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F6D" w:rsidRDefault="00340F6D" w:rsidP="00340F6D">
      <w:pPr>
        <w:widowControl w:val="0"/>
        <w:autoSpaceDE w:val="0"/>
        <w:autoSpaceDN w:val="0"/>
        <w:adjustRightInd w:val="0"/>
        <w:ind w:left="4248" w:right="141"/>
        <w:jc w:val="center"/>
        <w:rPr>
          <w:b/>
          <w:noProof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 xml:space="preserve">                       </w:t>
      </w:r>
      <w:r w:rsidR="00312AA6">
        <w:rPr>
          <w:b/>
          <w:noProof/>
          <w:sz w:val="28"/>
          <w:szCs w:val="28"/>
          <w:lang w:val="uk-UA"/>
        </w:rPr>
        <w:t>ПРОЄКТ</w:t>
      </w:r>
    </w:p>
    <w:p w:rsidR="00340F6D" w:rsidRDefault="00340F6D" w:rsidP="00340F6D">
      <w:pPr>
        <w:widowControl w:val="0"/>
        <w:autoSpaceDE w:val="0"/>
        <w:autoSpaceDN w:val="0"/>
        <w:adjustRightInd w:val="0"/>
        <w:ind w:left="4248" w:right="4617"/>
        <w:jc w:val="center"/>
        <w:rPr>
          <w:b/>
          <w:lang w:val="uk-UA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31800" cy="609600"/>
            <wp:effectExtent l="0" t="0" r="6350" b="0"/>
            <wp:wrapTight wrapText="bothSides">
              <wp:wrapPolygon edited="0">
                <wp:start x="0" y="0"/>
                <wp:lineTo x="0" y="20925"/>
                <wp:lineTo x="20965" y="20925"/>
                <wp:lineTo x="2096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0F6D" w:rsidRDefault="00340F6D" w:rsidP="00340F6D">
      <w:pPr>
        <w:widowControl w:val="0"/>
        <w:autoSpaceDE w:val="0"/>
        <w:autoSpaceDN w:val="0"/>
        <w:adjustRightInd w:val="0"/>
        <w:ind w:left="4248" w:right="4617"/>
        <w:jc w:val="center"/>
        <w:rPr>
          <w:b/>
          <w:lang w:val="uk-UA"/>
        </w:rPr>
      </w:pPr>
    </w:p>
    <w:p w:rsidR="00340F6D" w:rsidRDefault="00340F6D" w:rsidP="00340F6D">
      <w:pPr>
        <w:widowControl w:val="0"/>
        <w:autoSpaceDE w:val="0"/>
        <w:autoSpaceDN w:val="0"/>
        <w:adjustRightInd w:val="0"/>
        <w:ind w:left="4248" w:right="4617"/>
        <w:jc w:val="center"/>
        <w:rPr>
          <w:b/>
          <w:lang w:val="uk-UA"/>
        </w:rPr>
      </w:pPr>
    </w:p>
    <w:p w:rsidR="00340F6D" w:rsidRDefault="00340F6D" w:rsidP="00340F6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Костянтинівська сільська рада</w:t>
      </w:r>
    </w:p>
    <w:p w:rsidR="00340F6D" w:rsidRDefault="00340F6D" w:rsidP="00340F6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Миколаївського району Миколаївської області</w:t>
      </w:r>
    </w:p>
    <w:p w:rsidR="00340F6D" w:rsidRDefault="00340F6D" w:rsidP="00340F6D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  <w:lang w:val="uk-UA"/>
        </w:rPr>
      </w:pPr>
      <w:r>
        <w:rPr>
          <w:b/>
          <w:sz w:val="28"/>
          <w:szCs w:val="28"/>
          <w:u w:val="single"/>
          <w:lang w:val="uk-UA"/>
        </w:rPr>
        <w:t>__________________Виконавчий комітет_______________________</w:t>
      </w:r>
    </w:p>
    <w:p w:rsidR="00340F6D" w:rsidRDefault="00340F6D" w:rsidP="00340F6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</w:p>
    <w:p w:rsidR="00340F6D" w:rsidRDefault="00312AA6" w:rsidP="00340F6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  </w:t>
      </w:r>
      <w:r w:rsidR="00C96935">
        <w:rPr>
          <w:b/>
          <w:sz w:val="28"/>
          <w:szCs w:val="28"/>
          <w:lang w:val="uk-UA"/>
        </w:rPr>
        <w:t>№180</w:t>
      </w:r>
    </w:p>
    <w:p w:rsidR="00340F6D" w:rsidRDefault="00340F6D" w:rsidP="00340F6D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340F6D" w:rsidRPr="006A059F" w:rsidRDefault="00340F6D" w:rsidP="00340F6D">
      <w:pPr>
        <w:widowControl w:val="0"/>
        <w:autoSpaceDE w:val="0"/>
        <w:autoSpaceDN w:val="0"/>
        <w:adjustRightInd w:val="0"/>
        <w:rPr>
          <w:color w:val="C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с. Костянтинівка                                                            </w:t>
      </w:r>
      <w:r w:rsidR="00F935F2">
        <w:rPr>
          <w:sz w:val="28"/>
          <w:szCs w:val="28"/>
          <w:lang w:val="uk-UA"/>
        </w:rPr>
        <w:t xml:space="preserve">    </w:t>
      </w:r>
      <w:r w:rsidR="00312AA6">
        <w:rPr>
          <w:sz w:val="28"/>
          <w:szCs w:val="28"/>
          <w:lang w:val="uk-UA"/>
        </w:rPr>
        <w:t xml:space="preserve">    </w:t>
      </w:r>
      <w:r w:rsidRPr="00745ECB">
        <w:rPr>
          <w:sz w:val="28"/>
          <w:szCs w:val="28"/>
          <w:lang w:val="uk-UA"/>
        </w:rPr>
        <w:t xml:space="preserve">від  </w:t>
      </w:r>
      <w:r w:rsidR="00745ECB">
        <w:rPr>
          <w:sz w:val="28"/>
          <w:szCs w:val="28"/>
          <w:lang w:val="uk-UA"/>
        </w:rPr>
        <w:t>2</w:t>
      </w:r>
      <w:r w:rsidR="00312AA6">
        <w:rPr>
          <w:sz w:val="28"/>
          <w:szCs w:val="28"/>
          <w:lang w:val="uk-UA"/>
        </w:rPr>
        <w:t>2</w:t>
      </w:r>
      <w:r w:rsidRPr="00745ECB">
        <w:rPr>
          <w:sz w:val="28"/>
          <w:szCs w:val="28"/>
          <w:lang w:val="uk-UA"/>
        </w:rPr>
        <w:t xml:space="preserve">  </w:t>
      </w:r>
      <w:r w:rsidR="00312AA6">
        <w:rPr>
          <w:sz w:val="28"/>
          <w:szCs w:val="28"/>
          <w:lang w:val="uk-UA"/>
        </w:rPr>
        <w:t>жовтня</w:t>
      </w:r>
      <w:r w:rsidRPr="00745ECB">
        <w:rPr>
          <w:sz w:val="28"/>
          <w:szCs w:val="28"/>
          <w:lang w:val="uk-UA"/>
        </w:rPr>
        <w:t xml:space="preserve"> 2026 року</w:t>
      </w:r>
    </w:p>
    <w:p w:rsidR="00340F6D" w:rsidRPr="006A059F" w:rsidRDefault="00340F6D" w:rsidP="00340F6D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C00000"/>
          <w:kern w:val="3"/>
          <w:sz w:val="28"/>
          <w:szCs w:val="28"/>
          <w:lang w:val="uk-UA"/>
        </w:rPr>
      </w:pPr>
    </w:p>
    <w:p w:rsidR="00312AA6" w:rsidRDefault="00340F6D" w:rsidP="000D35EE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  <w:r w:rsidRPr="003937B0">
        <w:rPr>
          <w:rFonts w:cs="Tahoma"/>
          <w:color w:val="000000"/>
          <w:kern w:val="3"/>
          <w:sz w:val="28"/>
          <w:szCs w:val="28"/>
          <w:lang w:val="uk-UA"/>
        </w:rPr>
        <w:t>Про надання</w:t>
      </w:r>
      <w:r w:rsidR="00B06CA4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="000D35EE">
        <w:rPr>
          <w:rFonts w:cs="Tahoma"/>
          <w:color w:val="000000"/>
          <w:kern w:val="3"/>
          <w:sz w:val="28"/>
          <w:szCs w:val="28"/>
          <w:lang w:val="en-US"/>
        </w:rPr>
        <w:t>XXXXX</w:t>
      </w:r>
      <w:r w:rsidR="00312AA6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Pr="003937B0">
        <w:rPr>
          <w:rFonts w:cs="Tahoma"/>
          <w:color w:val="000000"/>
          <w:kern w:val="3"/>
          <w:sz w:val="28"/>
          <w:szCs w:val="28"/>
          <w:lang w:val="uk-UA"/>
        </w:rPr>
        <w:t>статусу дитини, яка</w:t>
      </w:r>
      <w:r w:rsidR="00312AA6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</w:p>
    <w:p w:rsidR="00312AA6" w:rsidRDefault="00340F6D" w:rsidP="00340F6D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  <w:r w:rsidRPr="003937B0">
        <w:rPr>
          <w:rFonts w:cs="Tahoma"/>
          <w:color w:val="000000"/>
          <w:kern w:val="3"/>
          <w:sz w:val="28"/>
          <w:szCs w:val="28"/>
          <w:lang w:val="uk-UA"/>
        </w:rPr>
        <w:t>постраждала внаслідок воєнних</w:t>
      </w:r>
    </w:p>
    <w:p w:rsidR="00340F6D" w:rsidRPr="005F667B" w:rsidRDefault="00340F6D" w:rsidP="00340F6D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  <w:r w:rsidRPr="003937B0">
        <w:rPr>
          <w:rFonts w:cs="Tahoma"/>
          <w:color w:val="000000"/>
          <w:kern w:val="3"/>
          <w:sz w:val="28"/>
          <w:szCs w:val="28"/>
          <w:lang w:val="uk-UA"/>
        </w:rPr>
        <w:t xml:space="preserve"> дій та</w:t>
      </w:r>
      <w:r w:rsidR="00312AA6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Pr="003937B0">
        <w:rPr>
          <w:rFonts w:cs="Tahoma"/>
          <w:color w:val="000000"/>
          <w:kern w:val="3"/>
          <w:sz w:val="28"/>
          <w:szCs w:val="28"/>
          <w:lang w:val="uk-UA"/>
        </w:rPr>
        <w:t>збройних конфліктів</w:t>
      </w:r>
      <w:r w:rsidR="009B285A">
        <w:rPr>
          <w:rFonts w:cs="Tahoma"/>
          <w:color w:val="000000"/>
          <w:kern w:val="3"/>
          <w:sz w:val="28"/>
          <w:szCs w:val="28"/>
          <w:lang w:val="uk-UA"/>
        </w:rPr>
        <w:t xml:space="preserve">   </w:t>
      </w:r>
    </w:p>
    <w:p w:rsidR="00340F6D" w:rsidRPr="00513734" w:rsidRDefault="00340F6D" w:rsidP="00340F6D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340F6D" w:rsidRDefault="00340F6D" w:rsidP="00340F6D">
      <w:pPr>
        <w:widowControl w:val="0"/>
        <w:suppressAutoHyphens/>
        <w:autoSpaceDN w:val="0"/>
        <w:ind w:right="-42"/>
        <w:jc w:val="both"/>
        <w:textAlignment w:val="baseline"/>
        <w:rPr>
          <w:sz w:val="28"/>
          <w:szCs w:val="28"/>
          <w:lang w:val="uk-UA"/>
        </w:rPr>
      </w:pPr>
      <w:r>
        <w:rPr>
          <w:kern w:val="3"/>
          <w:sz w:val="28"/>
          <w:szCs w:val="28"/>
          <w:lang w:val="uk-UA"/>
        </w:rPr>
        <w:t xml:space="preserve">        Відповідно до статті 34 Закону України «Про місцеве самоврядування в Україні», враховуючи Порядок надання статусу дитини, яка постраждала внаслідок воєнних дій та збройних конфліктів, затвердженого постановою Кабінету Міністрів України від 05 квітня 2017 року № 268 із</w:t>
      </w:r>
      <w:r w:rsidR="00025369">
        <w:rPr>
          <w:kern w:val="3"/>
          <w:sz w:val="28"/>
          <w:szCs w:val="28"/>
          <w:lang w:val="uk-UA"/>
        </w:rPr>
        <w:t xml:space="preserve"> </w:t>
      </w:r>
      <w:r>
        <w:rPr>
          <w:kern w:val="3"/>
          <w:sz w:val="28"/>
          <w:szCs w:val="28"/>
          <w:lang w:val="uk-UA"/>
        </w:rPr>
        <w:t xml:space="preserve">змінами,  </w:t>
      </w:r>
      <w:r>
        <w:rPr>
          <w:sz w:val="28"/>
          <w:szCs w:val="28"/>
          <w:lang w:val="uk-UA" w:eastAsia="uk-UA"/>
        </w:rPr>
        <w:t xml:space="preserve">пункту 3 </w:t>
      </w:r>
      <w:r>
        <w:rPr>
          <w:bCs/>
          <w:color w:val="000000"/>
          <w:sz w:val="28"/>
          <w:szCs w:val="28"/>
          <w:lang w:val="uk-UA"/>
        </w:rPr>
        <w:t xml:space="preserve">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 «Питання діяльності органів опіки та піклування, пов’язаної із захистом прав дитини» зі змінами, </w:t>
      </w:r>
      <w:r w:rsidRPr="008A2BFF">
        <w:rPr>
          <w:sz w:val="28"/>
          <w:szCs w:val="28"/>
          <w:lang w:val="uk-UA" w:eastAsia="uk-UA"/>
        </w:rPr>
        <w:t xml:space="preserve">наказу Міністерства </w:t>
      </w:r>
      <w:r>
        <w:rPr>
          <w:sz w:val="28"/>
          <w:szCs w:val="28"/>
          <w:lang w:val="uk-UA" w:eastAsia="uk-UA"/>
        </w:rPr>
        <w:t>розвитку громад та територій</w:t>
      </w:r>
      <w:r w:rsidRPr="008A2BFF">
        <w:rPr>
          <w:sz w:val="28"/>
          <w:szCs w:val="28"/>
          <w:lang w:val="uk-UA" w:eastAsia="uk-UA"/>
        </w:rPr>
        <w:t xml:space="preserve"> України від 2</w:t>
      </w:r>
      <w:r>
        <w:rPr>
          <w:sz w:val="28"/>
          <w:szCs w:val="28"/>
          <w:lang w:val="uk-UA" w:eastAsia="uk-UA"/>
        </w:rPr>
        <w:t>8</w:t>
      </w:r>
      <w:r w:rsidR="0002536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лютого</w:t>
      </w:r>
      <w:r w:rsidRPr="008A2BFF">
        <w:rPr>
          <w:sz w:val="28"/>
          <w:szCs w:val="28"/>
          <w:lang w:val="uk-UA" w:eastAsia="uk-UA"/>
        </w:rPr>
        <w:t xml:space="preserve"> 202</w:t>
      </w:r>
      <w:r>
        <w:rPr>
          <w:sz w:val="28"/>
          <w:szCs w:val="28"/>
          <w:lang w:val="uk-UA" w:eastAsia="uk-UA"/>
        </w:rPr>
        <w:t>5</w:t>
      </w:r>
      <w:r w:rsidR="00B06CA4">
        <w:rPr>
          <w:sz w:val="28"/>
          <w:szCs w:val="28"/>
          <w:lang w:val="uk-UA" w:eastAsia="uk-UA"/>
        </w:rPr>
        <w:t xml:space="preserve"> </w:t>
      </w:r>
      <w:r w:rsidRPr="00CF2F24">
        <w:rPr>
          <w:sz w:val="28"/>
          <w:szCs w:val="28"/>
          <w:lang w:val="uk-UA" w:eastAsia="uk-UA"/>
        </w:rPr>
        <w:t xml:space="preserve">року № 376 </w:t>
      </w:r>
      <w:r>
        <w:rPr>
          <w:sz w:val="28"/>
          <w:szCs w:val="28"/>
          <w:lang w:val="uk-UA" w:eastAsia="uk-UA"/>
        </w:rPr>
        <w:t xml:space="preserve">«Про затвердження Переліку територій, на яких ведуться (велися) бойові дії або тимчасово окупованих Російською Федерацією», </w:t>
      </w:r>
      <w:r>
        <w:rPr>
          <w:sz w:val="28"/>
          <w:szCs w:val="28"/>
          <w:lang w:val="uk-UA"/>
        </w:rPr>
        <w:t>розглянувши заяву громадянки</w:t>
      </w:r>
      <w:r w:rsidR="00CD0E8B">
        <w:rPr>
          <w:sz w:val="28"/>
          <w:szCs w:val="28"/>
          <w:lang w:val="uk-UA"/>
        </w:rPr>
        <w:t xml:space="preserve"> </w:t>
      </w:r>
      <w:r w:rsidR="000D35EE">
        <w:rPr>
          <w:sz w:val="28"/>
          <w:szCs w:val="28"/>
          <w:lang w:val="en-US"/>
        </w:rPr>
        <w:t>XXXXX</w:t>
      </w:r>
      <w:r>
        <w:rPr>
          <w:sz w:val="28"/>
          <w:szCs w:val="28"/>
          <w:lang w:val="uk-UA"/>
        </w:rPr>
        <w:t xml:space="preserve"> року народження, про надання її донці,</w:t>
      </w:r>
      <w:r w:rsidR="00B06CA4">
        <w:rPr>
          <w:sz w:val="28"/>
          <w:szCs w:val="28"/>
          <w:lang w:val="uk-UA"/>
        </w:rPr>
        <w:t xml:space="preserve"> </w:t>
      </w:r>
      <w:r w:rsidR="000D35EE">
        <w:rPr>
          <w:rFonts w:cs="Tahoma"/>
          <w:color w:val="000000"/>
          <w:kern w:val="3"/>
          <w:sz w:val="28"/>
          <w:szCs w:val="28"/>
          <w:lang w:val="en-US"/>
        </w:rPr>
        <w:t>XXXXX</w:t>
      </w:r>
      <w:r>
        <w:rPr>
          <w:sz w:val="28"/>
          <w:szCs w:val="28"/>
          <w:lang w:val="uk-UA"/>
        </w:rPr>
        <w:t xml:space="preserve"> </w:t>
      </w:r>
      <w:r w:rsidR="000D35EE">
        <w:rPr>
          <w:sz w:val="28"/>
          <w:szCs w:val="28"/>
          <w:lang w:val="en-US"/>
        </w:rPr>
        <w:t>XXXX</w:t>
      </w:r>
      <w:r>
        <w:rPr>
          <w:sz w:val="28"/>
          <w:szCs w:val="28"/>
          <w:lang w:val="uk-UA"/>
        </w:rPr>
        <w:t xml:space="preserve"> народження, статусу дитини, яка постраждала внаслідок воєнних дій та збройних конфліктів та зазнала психологічного насильства, </w:t>
      </w:r>
      <w:r>
        <w:rPr>
          <w:sz w:val="28"/>
          <w:szCs w:val="28"/>
          <w:shd w:val="clear" w:color="auto" w:fill="FFFFFF"/>
          <w:lang w:val="uk-UA"/>
        </w:rPr>
        <w:t xml:space="preserve">відповідно до </w:t>
      </w:r>
      <w:r w:rsidR="00025369">
        <w:rPr>
          <w:sz w:val="28"/>
          <w:szCs w:val="28"/>
          <w:shd w:val="clear" w:color="auto" w:fill="FFFFFF"/>
          <w:lang w:val="uk-UA"/>
        </w:rPr>
        <w:t>консультаційного висновку спеціаліста</w:t>
      </w:r>
      <w:r w:rsidR="00B06CA4">
        <w:rPr>
          <w:sz w:val="28"/>
          <w:szCs w:val="28"/>
          <w:shd w:val="clear" w:color="auto" w:fill="FFFFFF"/>
          <w:lang w:val="uk-UA"/>
        </w:rPr>
        <w:t xml:space="preserve"> </w:t>
      </w:r>
      <w:r w:rsidRPr="00A55CE5">
        <w:rPr>
          <w:sz w:val="28"/>
          <w:szCs w:val="28"/>
          <w:shd w:val="clear" w:color="auto" w:fill="FFFFFF"/>
          <w:lang w:val="uk-UA"/>
        </w:rPr>
        <w:t xml:space="preserve">від </w:t>
      </w:r>
      <w:r w:rsidR="00025369">
        <w:rPr>
          <w:sz w:val="28"/>
          <w:szCs w:val="28"/>
          <w:shd w:val="clear" w:color="auto" w:fill="FFFFFF"/>
          <w:lang w:val="uk-UA"/>
        </w:rPr>
        <w:t>17</w:t>
      </w:r>
      <w:r>
        <w:rPr>
          <w:sz w:val="28"/>
          <w:szCs w:val="28"/>
          <w:shd w:val="clear" w:color="auto" w:fill="FFFFFF"/>
          <w:lang w:val="uk-UA"/>
        </w:rPr>
        <w:t>.</w:t>
      </w:r>
      <w:r w:rsidR="00CD0E8B">
        <w:rPr>
          <w:sz w:val="28"/>
          <w:szCs w:val="28"/>
          <w:shd w:val="clear" w:color="auto" w:fill="FFFFFF"/>
          <w:lang w:val="uk-UA"/>
        </w:rPr>
        <w:t>0</w:t>
      </w:r>
      <w:r w:rsidR="00025369">
        <w:rPr>
          <w:sz w:val="28"/>
          <w:szCs w:val="28"/>
          <w:shd w:val="clear" w:color="auto" w:fill="FFFFFF"/>
          <w:lang w:val="uk-UA"/>
        </w:rPr>
        <w:t>9</w:t>
      </w:r>
      <w:r w:rsidR="00CD0E8B">
        <w:rPr>
          <w:sz w:val="28"/>
          <w:szCs w:val="28"/>
          <w:shd w:val="clear" w:color="auto" w:fill="FFFFFF"/>
          <w:lang w:val="uk-UA"/>
        </w:rPr>
        <w:t>.</w:t>
      </w:r>
      <w:r w:rsidRPr="00A55CE5">
        <w:rPr>
          <w:sz w:val="28"/>
          <w:szCs w:val="28"/>
          <w:shd w:val="clear" w:color="auto" w:fill="FFFFFF"/>
          <w:lang w:val="uk-UA"/>
        </w:rPr>
        <w:t>202</w:t>
      </w:r>
      <w:r>
        <w:rPr>
          <w:sz w:val="28"/>
          <w:szCs w:val="28"/>
          <w:shd w:val="clear" w:color="auto" w:fill="FFFFFF"/>
          <w:lang w:val="uk-UA"/>
        </w:rPr>
        <w:t>6 року видано</w:t>
      </w:r>
      <w:r w:rsidR="00025369">
        <w:rPr>
          <w:sz w:val="28"/>
          <w:szCs w:val="28"/>
          <w:shd w:val="clear" w:color="auto" w:fill="FFFFFF"/>
          <w:lang w:val="uk-UA"/>
        </w:rPr>
        <w:t>го Миколаївської філією ТОВ «МЕДІКАЛ АДВАНСТ»</w:t>
      </w:r>
      <w:r>
        <w:rPr>
          <w:sz w:val="28"/>
          <w:szCs w:val="28"/>
          <w:shd w:val="clear" w:color="auto" w:fill="FFFFFF"/>
          <w:lang w:val="uk-UA"/>
        </w:rPr>
        <w:t xml:space="preserve"> та </w:t>
      </w:r>
      <w:r>
        <w:rPr>
          <w:sz w:val="28"/>
          <w:szCs w:val="28"/>
          <w:lang w:val="uk-UA"/>
        </w:rPr>
        <w:t xml:space="preserve">на підставі </w:t>
      </w:r>
      <w:r>
        <w:rPr>
          <w:rFonts w:eastAsia="Calibri"/>
          <w:kern w:val="2"/>
          <w:sz w:val="28"/>
          <w:szCs w:val="28"/>
          <w:lang w:val="uk-UA" w:eastAsia="en-US"/>
        </w:rPr>
        <w:t>поданих нею документів,</w:t>
      </w:r>
      <w:bookmarkStart w:id="0" w:name="_Hlk153274581"/>
      <w:r w:rsidR="00B06CA4">
        <w:rPr>
          <w:rFonts w:eastAsia="Calibri"/>
          <w:kern w:val="2"/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/>
        </w:rPr>
        <w:t xml:space="preserve">враховуючи висновок оцінки </w:t>
      </w:r>
      <w:r>
        <w:rPr>
          <w:sz w:val="28"/>
          <w:szCs w:val="28"/>
          <w:lang w:val="uk-UA" w:eastAsia="uk-UA"/>
        </w:rPr>
        <w:t xml:space="preserve">потреб сім’ї від </w:t>
      </w:r>
      <w:r w:rsidR="00025369">
        <w:rPr>
          <w:sz w:val="28"/>
          <w:szCs w:val="28"/>
          <w:lang w:val="uk-UA" w:eastAsia="uk-UA"/>
        </w:rPr>
        <w:t>25</w:t>
      </w:r>
      <w:r w:rsidR="0007230F" w:rsidRPr="006A059F">
        <w:rPr>
          <w:sz w:val="28"/>
          <w:szCs w:val="28"/>
          <w:lang w:val="uk-UA" w:eastAsia="uk-UA"/>
        </w:rPr>
        <w:t>.0</w:t>
      </w:r>
      <w:r w:rsidR="00025369">
        <w:rPr>
          <w:sz w:val="28"/>
          <w:szCs w:val="28"/>
          <w:lang w:val="uk-UA" w:eastAsia="uk-UA"/>
        </w:rPr>
        <w:t>9</w:t>
      </w:r>
      <w:r w:rsidRPr="006A059F">
        <w:rPr>
          <w:sz w:val="28"/>
          <w:szCs w:val="28"/>
          <w:lang w:val="uk-UA" w:eastAsia="uk-UA"/>
        </w:rPr>
        <w:t>.</w:t>
      </w:r>
      <w:r w:rsidR="0007230F" w:rsidRPr="006A059F">
        <w:rPr>
          <w:sz w:val="28"/>
          <w:szCs w:val="28"/>
          <w:lang w:val="uk-UA" w:eastAsia="uk-UA"/>
        </w:rPr>
        <w:t>2026</w:t>
      </w:r>
      <w:r w:rsidR="00B06CA4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року</w:t>
      </w:r>
      <w:r>
        <w:rPr>
          <w:sz w:val="28"/>
          <w:szCs w:val="28"/>
          <w:lang w:val="uk-UA"/>
        </w:rPr>
        <w:t xml:space="preserve">, виданий </w:t>
      </w:r>
      <w:bookmarkEnd w:id="0"/>
      <w:r>
        <w:rPr>
          <w:sz w:val="28"/>
          <w:szCs w:val="28"/>
          <w:shd w:val="clear" w:color="auto" w:fill="FFFFFF"/>
          <w:lang w:val="uk-UA"/>
        </w:rPr>
        <w:t xml:space="preserve">комунальною установою «Центр надання соціальних послуг» Костянтинівської сільської ради </w:t>
      </w:r>
      <w:r>
        <w:rPr>
          <w:sz w:val="28"/>
          <w:szCs w:val="28"/>
          <w:lang w:val="uk-UA"/>
        </w:rPr>
        <w:t>та</w:t>
      </w:r>
      <w:r w:rsidRPr="008A2BFF">
        <w:rPr>
          <w:sz w:val="28"/>
          <w:szCs w:val="28"/>
          <w:lang w:val="uk-UA"/>
        </w:rPr>
        <w:t xml:space="preserve"> рішення комісії з питань захисту прав дитини Кост</w:t>
      </w:r>
      <w:r>
        <w:rPr>
          <w:sz w:val="28"/>
          <w:szCs w:val="28"/>
          <w:lang w:val="uk-UA"/>
        </w:rPr>
        <w:t xml:space="preserve">янтинівської сільської ради від </w:t>
      </w:r>
      <w:r w:rsidR="006D6A8E">
        <w:rPr>
          <w:sz w:val="28"/>
          <w:szCs w:val="28"/>
          <w:lang w:val="uk-UA"/>
        </w:rPr>
        <w:t xml:space="preserve"> </w:t>
      </w:r>
      <w:r w:rsidR="00CA311A" w:rsidRPr="00CA311A">
        <w:rPr>
          <w:sz w:val="28"/>
          <w:szCs w:val="28"/>
          <w:lang w:val="uk-UA"/>
        </w:rPr>
        <w:t>1</w:t>
      </w:r>
      <w:r w:rsidR="00E94FEC">
        <w:rPr>
          <w:sz w:val="28"/>
          <w:szCs w:val="28"/>
          <w:lang w:val="uk-UA"/>
        </w:rPr>
        <w:t>2</w:t>
      </w:r>
      <w:r w:rsidR="00CA311A">
        <w:rPr>
          <w:sz w:val="28"/>
          <w:szCs w:val="28"/>
          <w:lang w:val="uk-UA"/>
        </w:rPr>
        <w:t xml:space="preserve"> </w:t>
      </w:r>
      <w:r w:rsidR="00025369">
        <w:rPr>
          <w:sz w:val="28"/>
          <w:szCs w:val="28"/>
          <w:lang w:val="uk-UA"/>
        </w:rPr>
        <w:t>жовтня</w:t>
      </w:r>
      <w:r w:rsidR="00B06CA4">
        <w:rPr>
          <w:sz w:val="28"/>
          <w:szCs w:val="28"/>
          <w:lang w:val="uk-UA"/>
        </w:rPr>
        <w:t xml:space="preserve"> </w:t>
      </w:r>
      <w:r w:rsidR="0007230F" w:rsidRPr="00745ECB">
        <w:rPr>
          <w:sz w:val="28"/>
          <w:szCs w:val="28"/>
          <w:lang w:val="uk-UA" w:eastAsia="uk-UA"/>
        </w:rPr>
        <w:t>2026</w:t>
      </w:r>
      <w:r w:rsidR="000F2C30">
        <w:rPr>
          <w:sz w:val="28"/>
          <w:szCs w:val="28"/>
          <w:lang w:val="uk-UA" w:eastAsia="uk-UA"/>
        </w:rPr>
        <w:t xml:space="preserve"> </w:t>
      </w:r>
      <w:r w:rsidRPr="00EF1B55">
        <w:rPr>
          <w:sz w:val="28"/>
          <w:szCs w:val="28"/>
          <w:lang w:val="uk-UA"/>
        </w:rPr>
        <w:t xml:space="preserve">року (протокол № </w:t>
      </w:r>
      <w:r w:rsidR="00025369">
        <w:rPr>
          <w:sz w:val="28"/>
          <w:szCs w:val="28"/>
          <w:lang w:val="uk-UA"/>
        </w:rPr>
        <w:t>12</w:t>
      </w:r>
      <w:r w:rsidRPr="00EF1B55">
        <w:rPr>
          <w:sz w:val="28"/>
          <w:szCs w:val="28"/>
          <w:lang w:val="uk-UA"/>
        </w:rPr>
        <w:t>), виконавчий комітет Костянтинівської сільс</w:t>
      </w:r>
      <w:r>
        <w:rPr>
          <w:sz w:val="28"/>
          <w:szCs w:val="28"/>
          <w:lang w:val="uk-UA"/>
        </w:rPr>
        <w:t>ької ради</w:t>
      </w:r>
    </w:p>
    <w:p w:rsidR="00340F6D" w:rsidRDefault="00340F6D" w:rsidP="00340F6D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  <w:lang w:val="uk-UA"/>
        </w:rPr>
      </w:pPr>
      <w:r w:rsidRPr="00513734">
        <w:rPr>
          <w:bCs/>
          <w:sz w:val="28"/>
          <w:szCs w:val="28"/>
          <w:lang w:val="uk-UA"/>
        </w:rPr>
        <w:t>ВИРІШИВ:</w:t>
      </w:r>
    </w:p>
    <w:p w:rsidR="00340F6D" w:rsidRPr="00C52371" w:rsidRDefault="00340F6D" w:rsidP="00340F6D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 </w:t>
      </w:r>
      <w:r w:rsidRPr="00513734">
        <w:rPr>
          <w:sz w:val="28"/>
          <w:szCs w:val="28"/>
          <w:lang w:val="uk-UA"/>
        </w:rPr>
        <w:t>Надати</w:t>
      </w:r>
      <w:r w:rsidR="00B06CA4">
        <w:rPr>
          <w:sz w:val="28"/>
          <w:szCs w:val="28"/>
          <w:lang w:val="uk-UA"/>
        </w:rPr>
        <w:t xml:space="preserve"> </w:t>
      </w:r>
      <w:r w:rsidR="000D35EE">
        <w:rPr>
          <w:rFonts w:cs="Tahoma"/>
          <w:color w:val="000000"/>
          <w:kern w:val="3"/>
          <w:sz w:val="28"/>
          <w:szCs w:val="28"/>
          <w:lang w:val="en-US"/>
        </w:rPr>
        <w:t>XXXXX</w:t>
      </w:r>
      <w:r w:rsidR="0002536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</w:t>
      </w:r>
      <w:r w:rsidRPr="008A2BFF">
        <w:rPr>
          <w:sz w:val="28"/>
          <w:szCs w:val="28"/>
          <w:lang w:val="uk-UA"/>
        </w:rPr>
        <w:t>оку народженн</w:t>
      </w:r>
      <w:r>
        <w:rPr>
          <w:sz w:val="28"/>
          <w:szCs w:val="28"/>
          <w:lang w:val="uk-UA"/>
        </w:rPr>
        <w:t>я</w:t>
      </w:r>
      <w:r w:rsidRPr="00513734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(с</w:t>
      </w:r>
      <w:r w:rsidR="00024B04">
        <w:rPr>
          <w:sz w:val="28"/>
          <w:szCs w:val="28"/>
          <w:lang w:val="uk-UA"/>
        </w:rPr>
        <w:t xml:space="preserve">відоцтво </w:t>
      </w:r>
      <w:r w:rsidR="00E759DF">
        <w:rPr>
          <w:sz w:val="28"/>
          <w:szCs w:val="28"/>
          <w:lang w:val="uk-UA"/>
        </w:rPr>
        <w:t xml:space="preserve">про народження видане </w:t>
      </w:r>
      <w:r w:rsidR="00B90E3D">
        <w:rPr>
          <w:sz w:val="28"/>
          <w:szCs w:val="28"/>
          <w:lang w:val="en-US"/>
        </w:rPr>
        <w:t>XXXX</w:t>
      </w:r>
      <w:r>
        <w:rPr>
          <w:sz w:val="28"/>
          <w:szCs w:val="28"/>
          <w:lang w:val="uk-UA"/>
        </w:rPr>
        <w:t>)</w:t>
      </w:r>
      <w:r w:rsidRPr="00C52371">
        <w:rPr>
          <w:sz w:val="28"/>
          <w:szCs w:val="28"/>
          <w:lang w:val="uk-UA"/>
        </w:rPr>
        <w:t>, як</w:t>
      </w:r>
      <w:r>
        <w:rPr>
          <w:sz w:val="28"/>
          <w:szCs w:val="28"/>
          <w:lang w:val="uk-UA"/>
        </w:rPr>
        <w:t>а</w:t>
      </w:r>
      <w:r w:rsidRPr="00C52371">
        <w:rPr>
          <w:sz w:val="28"/>
          <w:szCs w:val="28"/>
          <w:lang w:val="uk-UA"/>
        </w:rPr>
        <w:t xml:space="preserve"> зареєстрован</w:t>
      </w:r>
      <w:r>
        <w:rPr>
          <w:sz w:val="28"/>
          <w:szCs w:val="28"/>
          <w:lang w:val="uk-UA"/>
        </w:rPr>
        <w:t>а</w:t>
      </w:r>
      <w:r w:rsidR="00A06A75">
        <w:rPr>
          <w:sz w:val="28"/>
          <w:szCs w:val="28"/>
          <w:lang w:val="uk-UA"/>
        </w:rPr>
        <w:t xml:space="preserve"> </w:t>
      </w:r>
      <w:r w:rsidR="00683106">
        <w:rPr>
          <w:sz w:val="28"/>
          <w:szCs w:val="28"/>
          <w:lang w:val="uk-UA"/>
        </w:rPr>
        <w:t xml:space="preserve">та проживає </w:t>
      </w:r>
      <w:r w:rsidR="00A06A75">
        <w:rPr>
          <w:sz w:val="28"/>
          <w:szCs w:val="28"/>
          <w:lang w:val="uk-UA"/>
        </w:rPr>
        <w:t xml:space="preserve">за </w:t>
      </w:r>
      <w:proofErr w:type="spellStart"/>
      <w:r w:rsidR="00A06A75">
        <w:rPr>
          <w:sz w:val="28"/>
          <w:szCs w:val="28"/>
          <w:lang w:val="uk-UA"/>
        </w:rPr>
        <w:t>адресою</w:t>
      </w:r>
      <w:proofErr w:type="spellEnd"/>
      <w:r w:rsidR="00A06A75">
        <w:rPr>
          <w:sz w:val="28"/>
          <w:szCs w:val="28"/>
          <w:lang w:val="uk-UA"/>
        </w:rPr>
        <w:t>:</w:t>
      </w:r>
      <w:r w:rsidR="00B06CA4">
        <w:rPr>
          <w:sz w:val="28"/>
          <w:szCs w:val="28"/>
          <w:lang w:val="uk-UA"/>
        </w:rPr>
        <w:t xml:space="preserve"> </w:t>
      </w:r>
      <w:r w:rsidR="00024B04" w:rsidRPr="00C52371">
        <w:rPr>
          <w:sz w:val="28"/>
          <w:szCs w:val="28"/>
          <w:lang w:val="uk-UA"/>
        </w:rPr>
        <w:t>Миколаївська область,   Миколаївський район,</w:t>
      </w:r>
      <w:r w:rsidR="00683106">
        <w:rPr>
          <w:sz w:val="28"/>
          <w:szCs w:val="28"/>
          <w:lang w:val="uk-UA"/>
        </w:rPr>
        <w:t xml:space="preserve"> село Костянтинівка</w:t>
      </w:r>
      <w:r w:rsidR="00024B04">
        <w:rPr>
          <w:sz w:val="28"/>
          <w:szCs w:val="28"/>
          <w:lang w:val="uk-UA"/>
        </w:rPr>
        <w:t xml:space="preserve">, вул. </w:t>
      </w:r>
      <w:r w:rsidR="00B90E3D">
        <w:rPr>
          <w:sz w:val="28"/>
          <w:szCs w:val="28"/>
          <w:lang w:val="en-US"/>
        </w:rPr>
        <w:t>XXXX</w:t>
      </w:r>
      <w:bookmarkStart w:id="1" w:name="_GoBack"/>
      <w:bookmarkEnd w:id="1"/>
      <w:r w:rsidR="00683106">
        <w:rPr>
          <w:sz w:val="28"/>
          <w:szCs w:val="28"/>
          <w:lang w:val="uk-UA"/>
        </w:rPr>
        <w:t xml:space="preserve">, </w:t>
      </w:r>
      <w:r w:rsidRPr="00C52371">
        <w:rPr>
          <w:sz w:val="28"/>
          <w:szCs w:val="28"/>
          <w:lang w:val="uk-UA"/>
        </w:rPr>
        <w:t>статус дитини, яка постраждала внаслідок воєнних дій та збройних конфліктів, у зв’язку з тим, що дитина зазнала психологічного насильства.</w:t>
      </w:r>
    </w:p>
    <w:p w:rsidR="00340F6D" w:rsidRPr="006F706F" w:rsidRDefault="00340F6D" w:rsidP="00340F6D">
      <w:pPr>
        <w:shd w:val="clear" w:color="auto" w:fill="FFFFFF"/>
        <w:jc w:val="both"/>
        <w:rPr>
          <w:sz w:val="28"/>
          <w:szCs w:val="28"/>
          <w:lang w:val="uk-UA"/>
        </w:rPr>
      </w:pPr>
      <w:r w:rsidRPr="004E5742">
        <w:rPr>
          <w:sz w:val="28"/>
          <w:szCs w:val="28"/>
          <w:lang w:val="uk-UA"/>
        </w:rPr>
        <w:t>2. Контроль за виконанням даного рішення покласти на</w:t>
      </w:r>
      <w:r w:rsidRPr="00513734">
        <w:rPr>
          <w:color w:val="000000"/>
          <w:sz w:val="28"/>
          <w:szCs w:val="28"/>
          <w:lang w:val="uk-UA"/>
        </w:rPr>
        <w:t xml:space="preserve"> першого заступника сільського голови  Ніну РЕВТУ.</w:t>
      </w:r>
    </w:p>
    <w:p w:rsidR="00340F6D" w:rsidRPr="00513734" w:rsidRDefault="00340F6D" w:rsidP="00340F6D">
      <w:pPr>
        <w:shd w:val="clear" w:color="auto" w:fill="FFFFFF"/>
        <w:jc w:val="both"/>
        <w:rPr>
          <w:sz w:val="28"/>
          <w:szCs w:val="28"/>
          <w:lang w:val="uk-UA"/>
        </w:rPr>
      </w:pPr>
    </w:p>
    <w:p w:rsidR="00340F6D" w:rsidRDefault="00340F6D" w:rsidP="00340F6D">
      <w:pPr>
        <w:jc w:val="both"/>
        <w:rPr>
          <w:rFonts w:eastAsia="Calibri"/>
          <w:kern w:val="2"/>
          <w:sz w:val="28"/>
          <w:szCs w:val="22"/>
          <w:lang w:val="uk-UA" w:eastAsia="en-US"/>
        </w:rPr>
      </w:pPr>
      <w:r>
        <w:rPr>
          <w:rFonts w:eastAsia="Calibri"/>
          <w:kern w:val="2"/>
          <w:sz w:val="28"/>
          <w:szCs w:val="22"/>
          <w:lang w:val="uk-UA" w:eastAsia="en-US"/>
        </w:rPr>
        <w:t>Сільський голова                                                                              Антон ПАЄНТКО</w:t>
      </w:r>
    </w:p>
    <w:p w:rsidR="00893110" w:rsidRDefault="00893110"/>
    <w:sectPr w:rsidR="00893110" w:rsidSect="001E1941">
      <w:headerReference w:type="first" r:id="rId7"/>
      <w:pgSz w:w="11907" w:h="16840" w:code="9"/>
      <w:pgMar w:top="284" w:right="567" w:bottom="142" w:left="1418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1FEE" w:rsidRDefault="00FA1FEE">
      <w:r>
        <w:separator/>
      </w:r>
    </w:p>
  </w:endnote>
  <w:endnote w:type="continuationSeparator" w:id="0">
    <w:p w:rsidR="00FA1FEE" w:rsidRDefault="00FA1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1FEE" w:rsidRDefault="00FA1FEE">
      <w:r>
        <w:separator/>
      </w:r>
    </w:p>
  </w:footnote>
  <w:footnote w:type="continuationSeparator" w:id="0">
    <w:p w:rsidR="00FA1FEE" w:rsidRDefault="00FA1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353A" w:rsidRPr="00E45CCE" w:rsidRDefault="00FA1FEE">
    <w:pPr>
      <w:pStyle w:val="a3"/>
      <w:rPr>
        <w:sz w:val="28"/>
        <w:szCs w:val="28"/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BC7"/>
    <w:rsid w:val="00024B04"/>
    <w:rsid w:val="00025369"/>
    <w:rsid w:val="00052D0A"/>
    <w:rsid w:val="0007230F"/>
    <w:rsid w:val="000D35EE"/>
    <w:rsid w:val="000F2C30"/>
    <w:rsid w:val="00103A2C"/>
    <w:rsid w:val="00150C15"/>
    <w:rsid w:val="0020425F"/>
    <w:rsid w:val="002358F1"/>
    <w:rsid w:val="002A5BC7"/>
    <w:rsid w:val="002D1B6F"/>
    <w:rsid w:val="00312AA6"/>
    <w:rsid w:val="00321772"/>
    <w:rsid w:val="00340F6D"/>
    <w:rsid w:val="00424934"/>
    <w:rsid w:val="00514D82"/>
    <w:rsid w:val="005B7E3C"/>
    <w:rsid w:val="00683106"/>
    <w:rsid w:val="006971AE"/>
    <w:rsid w:val="006A059F"/>
    <w:rsid w:val="006D6A8E"/>
    <w:rsid w:val="006E00E1"/>
    <w:rsid w:val="00745ECB"/>
    <w:rsid w:val="007F0544"/>
    <w:rsid w:val="00893110"/>
    <w:rsid w:val="008C044F"/>
    <w:rsid w:val="009B285A"/>
    <w:rsid w:val="00A06A75"/>
    <w:rsid w:val="00A46789"/>
    <w:rsid w:val="00B06CA4"/>
    <w:rsid w:val="00B41C37"/>
    <w:rsid w:val="00B90E3D"/>
    <w:rsid w:val="00BE55B5"/>
    <w:rsid w:val="00C671FC"/>
    <w:rsid w:val="00C842D4"/>
    <w:rsid w:val="00C96935"/>
    <w:rsid w:val="00CA311A"/>
    <w:rsid w:val="00CD0E8B"/>
    <w:rsid w:val="00CE2B31"/>
    <w:rsid w:val="00E06685"/>
    <w:rsid w:val="00E759DF"/>
    <w:rsid w:val="00E94FEC"/>
    <w:rsid w:val="00F935F2"/>
    <w:rsid w:val="00FA1F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1EB6A"/>
  <w15:docId w15:val="{D45401CB-E443-46F0-9C80-761482F21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0F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40F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0F6D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Пользователь</cp:lastModifiedBy>
  <cp:revision>26</cp:revision>
  <dcterms:created xsi:type="dcterms:W3CDTF">2026-06-30T10:54:00Z</dcterms:created>
  <dcterms:modified xsi:type="dcterms:W3CDTF">2026-10-13T07:11:00Z</dcterms:modified>
</cp:coreProperties>
</file>