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085C8" w14:textId="77777777" w:rsidR="00721E98" w:rsidRPr="0090173D" w:rsidRDefault="00721E98" w:rsidP="00721E98">
      <w:pPr>
        <w:spacing w:after="0"/>
        <w:ind w:left="5245"/>
        <w:rPr>
          <w:sz w:val="24"/>
          <w:szCs w:val="24"/>
        </w:rPr>
      </w:pPr>
      <w:r w:rsidRPr="0090173D">
        <w:rPr>
          <w:sz w:val="24"/>
          <w:szCs w:val="24"/>
        </w:rPr>
        <w:t xml:space="preserve">Додаток </w:t>
      </w:r>
    </w:p>
    <w:p w14:paraId="51F91436" w14:textId="31223FEE" w:rsidR="00721E98" w:rsidRPr="0090173D" w:rsidRDefault="00721E98" w:rsidP="0081440E">
      <w:pPr>
        <w:spacing w:after="0"/>
        <w:ind w:left="5245"/>
        <w:rPr>
          <w:sz w:val="24"/>
          <w:szCs w:val="24"/>
        </w:rPr>
      </w:pPr>
      <w:r w:rsidRPr="0090173D">
        <w:rPr>
          <w:sz w:val="24"/>
          <w:szCs w:val="24"/>
        </w:rPr>
        <w:t>до рішення</w:t>
      </w:r>
      <w:r w:rsidR="00F61888" w:rsidRPr="00F61888">
        <w:rPr>
          <w:sz w:val="24"/>
          <w:szCs w:val="24"/>
        </w:rPr>
        <w:t xml:space="preserve"> </w:t>
      </w:r>
      <w:r w:rsidR="0049352B">
        <w:rPr>
          <w:sz w:val="24"/>
          <w:szCs w:val="24"/>
        </w:rPr>
        <w:t>Кароліно-Бугазької</w:t>
      </w:r>
      <w:r w:rsidR="00781C4B">
        <w:rPr>
          <w:sz w:val="24"/>
          <w:szCs w:val="24"/>
        </w:rPr>
        <w:t xml:space="preserve"> сільської ради </w:t>
      </w:r>
      <w:r w:rsidRPr="0090173D">
        <w:rPr>
          <w:sz w:val="24"/>
          <w:szCs w:val="24"/>
        </w:rPr>
        <w:t xml:space="preserve"> </w:t>
      </w:r>
    </w:p>
    <w:p w14:paraId="384ACCE5" w14:textId="57964197" w:rsidR="00721E98" w:rsidRPr="0081440E" w:rsidRDefault="00721E98" w:rsidP="00721E98">
      <w:pPr>
        <w:spacing w:after="0"/>
        <w:ind w:left="5245"/>
        <w:rPr>
          <w:sz w:val="24"/>
          <w:szCs w:val="24"/>
        </w:rPr>
      </w:pPr>
      <w:r w:rsidRPr="0090173D">
        <w:rPr>
          <w:sz w:val="24"/>
          <w:szCs w:val="24"/>
        </w:rPr>
        <w:t xml:space="preserve">від </w:t>
      </w:r>
      <w:r w:rsidR="0081440E">
        <w:rPr>
          <w:sz w:val="24"/>
          <w:szCs w:val="24"/>
        </w:rPr>
        <w:t>17</w:t>
      </w:r>
      <w:r w:rsidR="00B8798C">
        <w:rPr>
          <w:sz w:val="24"/>
          <w:szCs w:val="24"/>
        </w:rPr>
        <w:t xml:space="preserve"> листопада </w:t>
      </w:r>
      <w:r w:rsidRPr="0090173D">
        <w:rPr>
          <w:sz w:val="24"/>
          <w:szCs w:val="24"/>
        </w:rPr>
        <w:t>202</w:t>
      </w:r>
      <w:r w:rsidR="00781C4B">
        <w:rPr>
          <w:sz w:val="24"/>
          <w:szCs w:val="24"/>
        </w:rPr>
        <w:t>5</w:t>
      </w:r>
      <w:r w:rsidRPr="0090173D">
        <w:rPr>
          <w:sz w:val="24"/>
          <w:szCs w:val="24"/>
        </w:rPr>
        <w:t xml:space="preserve"> р. </w:t>
      </w:r>
      <w:r w:rsidR="00B8798C">
        <w:rPr>
          <w:sz w:val="24"/>
          <w:szCs w:val="24"/>
        </w:rPr>
        <w:t>№</w:t>
      </w:r>
      <w:r w:rsidR="0081440E">
        <w:rPr>
          <w:sz w:val="24"/>
          <w:szCs w:val="24"/>
        </w:rPr>
        <w:t>1007-</w:t>
      </w:r>
      <w:r w:rsidR="0081440E">
        <w:rPr>
          <w:sz w:val="24"/>
          <w:szCs w:val="24"/>
          <w:lang w:val="en-US"/>
        </w:rPr>
        <w:t>VIII</w:t>
      </w:r>
    </w:p>
    <w:p w14:paraId="28A33BB8" w14:textId="77777777" w:rsidR="00531EC3" w:rsidRPr="0090173D" w:rsidRDefault="00531EC3" w:rsidP="00BE0B0E">
      <w:pPr>
        <w:spacing w:after="0"/>
        <w:ind w:firstLine="709"/>
        <w:jc w:val="right"/>
        <w:rPr>
          <w:sz w:val="24"/>
          <w:szCs w:val="24"/>
        </w:rPr>
      </w:pPr>
    </w:p>
    <w:p w14:paraId="1936C31C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64E7C4AA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2A709024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3B567B83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7FCD2089" w14:textId="77777777" w:rsidR="00721E98" w:rsidRPr="0090173D" w:rsidRDefault="00721E98" w:rsidP="00BE0B0E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7B6620B3" w14:textId="77777777" w:rsidR="00721E98" w:rsidRPr="0090173D" w:rsidRDefault="00721E98" w:rsidP="00BE0B0E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180179D3" w14:textId="77777777" w:rsidR="00721E98" w:rsidRPr="0090173D" w:rsidRDefault="00721E98" w:rsidP="00BE0B0E">
      <w:pPr>
        <w:spacing w:after="0"/>
        <w:ind w:firstLine="709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0BAB64CE" w14:textId="77777777" w:rsidR="00721E98" w:rsidRPr="0090173D" w:rsidRDefault="00721E98" w:rsidP="00BE0B0E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4946DB72" w14:textId="77777777" w:rsidR="00721E98" w:rsidRPr="0090173D" w:rsidRDefault="00721E98" w:rsidP="00BE0B0E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3E5D8F7D" w14:textId="77777777" w:rsidR="00721E98" w:rsidRPr="0090173D" w:rsidRDefault="00721E98" w:rsidP="00BE0B0E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2656778B" w14:textId="77777777" w:rsidR="00721E98" w:rsidRPr="0090173D" w:rsidRDefault="00721E98" w:rsidP="00BE0B0E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5E34CDC3" w14:textId="77777777" w:rsidR="00BE0B0E" w:rsidRPr="00EB0901" w:rsidRDefault="00BE0B0E" w:rsidP="00781C4B">
      <w:pPr>
        <w:spacing w:after="0"/>
        <w:ind w:firstLine="709"/>
        <w:jc w:val="center"/>
        <w:rPr>
          <w:b/>
          <w:bCs/>
          <w:szCs w:val="28"/>
        </w:rPr>
      </w:pPr>
      <w:r w:rsidRPr="00EB0901">
        <w:rPr>
          <w:b/>
          <w:bCs/>
          <w:szCs w:val="28"/>
        </w:rPr>
        <w:t>ПРОГРАМА</w:t>
      </w:r>
    </w:p>
    <w:p w14:paraId="03F69762" w14:textId="353C9797" w:rsidR="00644B21" w:rsidRDefault="00781C4B" w:rsidP="00781C4B">
      <w:pPr>
        <w:spacing w:after="0"/>
        <w:ind w:firstLine="709"/>
        <w:jc w:val="center"/>
        <w:rPr>
          <w:b/>
          <w:bCs/>
        </w:rPr>
      </w:pPr>
      <w:bookmarkStart w:id="1" w:name="_Hlk55986921"/>
      <w:r w:rsidRPr="00781C4B">
        <w:rPr>
          <w:b/>
          <w:bCs/>
        </w:rPr>
        <w:t xml:space="preserve">взаємодії </w:t>
      </w:r>
      <w:r w:rsidR="0049352B">
        <w:rPr>
          <w:b/>
          <w:bCs/>
        </w:rPr>
        <w:t xml:space="preserve">Кароліно-Бугазької </w:t>
      </w:r>
      <w:r w:rsidRPr="00781C4B">
        <w:rPr>
          <w:b/>
          <w:bCs/>
        </w:rPr>
        <w:t xml:space="preserve">сільської ради </w:t>
      </w:r>
    </w:p>
    <w:p w14:paraId="00BB3F7C" w14:textId="77777777" w:rsidR="00644B21" w:rsidRDefault="00781C4B" w:rsidP="00781C4B">
      <w:pPr>
        <w:spacing w:after="0"/>
        <w:ind w:firstLine="709"/>
        <w:jc w:val="center"/>
        <w:rPr>
          <w:b/>
          <w:bCs/>
        </w:rPr>
      </w:pPr>
      <w:r w:rsidRPr="00781C4B">
        <w:rPr>
          <w:b/>
          <w:bCs/>
        </w:rPr>
        <w:t xml:space="preserve">та </w:t>
      </w:r>
      <w:r w:rsidR="00644B21" w:rsidRPr="00644B21">
        <w:rPr>
          <w:b/>
          <w:bCs/>
        </w:rPr>
        <w:t>Білгород-Дністровського районного відділу</w:t>
      </w:r>
      <w:r w:rsidR="00644B21">
        <w:rPr>
          <w:b/>
          <w:bCs/>
        </w:rPr>
        <w:t xml:space="preserve"> </w:t>
      </w:r>
      <w:r w:rsidRPr="00781C4B">
        <w:rPr>
          <w:b/>
          <w:bCs/>
        </w:rPr>
        <w:t xml:space="preserve">філії Державної </w:t>
      </w:r>
    </w:p>
    <w:p w14:paraId="67F282D5" w14:textId="56792632" w:rsidR="00781C4B" w:rsidRDefault="00781C4B" w:rsidP="00781C4B">
      <w:pPr>
        <w:spacing w:after="0"/>
        <w:ind w:firstLine="709"/>
        <w:jc w:val="center"/>
        <w:rPr>
          <w:b/>
          <w:bCs/>
        </w:rPr>
      </w:pPr>
      <w:r w:rsidRPr="00781C4B">
        <w:rPr>
          <w:b/>
          <w:bCs/>
        </w:rPr>
        <w:t>установи «Центр пробації» в Одеській області</w:t>
      </w:r>
    </w:p>
    <w:p w14:paraId="1FAFAFAA" w14:textId="014F3056" w:rsidR="00531EC3" w:rsidRPr="00781C4B" w:rsidRDefault="0049352B" w:rsidP="00781C4B">
      <w:pPr>
        <w:spacing w:after="0"/>
        <w:ind w:firstLine="709"/>
        <w:jc w:val="center"/>
        <w:rPr>
          <w:b/>
          <w:bCs/>
          <w:szCs w:val="28"/>
        </w:rPr>
      </w:pPr>
      <w:r>
        <w:rPr>
          <w:b/>
          <w:bCs/>
        </w:rPr>
        <w:t xml:space="preserve"> на 2026–2028</w:t>
      </w:r>
      <w:r w:rsidR="00781C4B" w:rsidRPr="00781C4B">
        <w:rPr>
          <w:b/>
          <w:bCs/>
        </w:rPr>
        <w:t xml:space="preserve"> роки</w:t>
      </w:r>
    </w:p>
    <w:bookmarkEnd w:id="1"/>
    <w:p w14:paraId="31F2D01F" w14:textId="77777777" w:rsidR="00531EC3" w:rsidRPr="0090173D" w:rsidRDefault="00531EC3" w:rsidP="00781C4B">
      <w:pPr>
        <w:spacing w:after="0"/>
        <w:ind w:firstLine="709"/>
        <w:jc w:val="center"/>
        <w:rPr>
          <w:sz w:val="24"/>
          <w:szCs w:val="24"/>
        </w:rPr>
      </w:pPr>
    </w:p>
    <w:p w14:paraId="4B26F40D" w14:textId="77777777" w:rsidR="00531EC3" w:rsidRPr="0090173D" w:rsidRDefault="00531EC3" w:rsidP="00781C4B">
      <w:pPr>
        <w:spacing w:after="0"/>
        <w:ind w:firstLine="709"/>
        <w:jc w:val="center"/>
        <w:rPr>
          <w:sz w:val="24"/>
          <w:szCs w:val="24"/>
        </w:rPr>
      </w:pPr>
    </w:p>
    <w:p w14:paraId="306D78CE" w14:textId="77777777" w:rsidR="00531EC3" w:rsidRPr="0090173D" w:rsidRDefault="00531EC3" w:rsidP="00781C4B">
      <w:pPr>
        <w:spacing w:after="0"/>
        <w:ind w:firstLine="709"/>
        <w:jc w:val="center"/>
        <w:rPr>
          <w:sz w:val="24"/>
          <w:szCs w:val="24"/>
        </w:rPr>
      </w:pPr>
    </w:p>
    <w:p w14:paraId="72C047C1" w14:textId="77777777" w:rsidR="00531EC3" w:rsidRPr="0090173D" w:rsidRDefault="00531EC3" w:rsidP="003B2329">
      <w:pPr>
        <w:spacing w:after="0"/>
        <w:ind w:firstLine="709"/>
        <w:jc w:val="center"/>
        <w:rPr>
          <w:sz w:val="24"/>
          <w:szCs w:val="24"/>
        </w:rPr>
      </w:pPr>
    </w:p>
    <w:p w14:paraId="558DBDE9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39BB64CB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65168EB8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2D6E13EB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72FEE780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3803FE21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0C390FBC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041D4750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72457B63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6E9B6F10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5C009A71" w14:textId="77777777" w:rsidR="00531EC3" w:rsidRPr="0090173D" w:rsidRDefault="00531EC3" w:rsidP="00531EC3">
      <w:pPr>
        <w:spacing w:after="0"/>
        <w:ind w:firstLine="709"/>
        <w:jc w:val="both"/>
        <w:rPr>
          <w:sz w:val="24"/>
          <w:szCs w:val="24"/>
        </w:rPr>
      </w:pPr>
    </w:p>
    <w:p w14:paraId="1E31D4F8" w14:textId="77777777" w:rsidR="00BE0B0E" w:rsidRPr="0090173D" w:rsidRDefault="00BE0B0E" w:rsidP="00531EC3">
      <w:pPr>
        <w:spacing w:after="0"/>
        <w:ind w:firstLine="709"/>
        <w:jc w:val="both"/>
        <w:rPr>
          <w:sz w:val="24"/>
          <w:szCs w:val="24"/>
        </w:rPr>
      </w:pPr>
    </w:p>
    <w:p w14:paraId="78C3E17E" w14:textId="77777777" w:rsidR="00BE0B0E" w:rsidRPr="0090173D" w:rsidRDefault="00BE0B0E" w:rsidP="00531EC3">
      <w:pPr>
        <w:spacing w:after="0"/>
        <w:ind w:firstLine="709"/>
        <w:jc w:val="both"/>
        <w:rPr>
          <w:sz w:val="24"/>
          <w:szCs w:val="24"/>
        </w:rPr>
      </w:pPr>
    </w:p>
    <w:p w14:paraId="0DAE8FD8" w14:textId="77777777" w:rsidR="00BE0B0E" w:rsidRPr="0090173D" w:rsidRDefault="00BE0B0E" w:rsidP="00531EC3">
      <w:pPr>
        <w:spacing w:after="0"/>
        <w:ind w:firstLine="709"/>
        <w:jc w:val="both"/>
        <w:rPr>
          <w:sz w:val="24"/>
          <w:szCs w:val="24"/>
        </w:rPr>
      </w:pPr>
    </w:p>
    <w:p w14:paraId="7CD108B0" w14:textId="77777777" w:rsidR="00BE0B0E" w:rsidRPr="0090173D" w:rsidRDefault="00BE0B0E" w:rsidP="00531EC3">
      <w:pPr>
        <w:spacing w:after="0"/>
        <w:ind w:firstLine="709"/>
        <w:jc w:val="both"/>
        <w:rPr>
          <w:sz w:val="24"/>
          <w:szCs w:val="24"/>
        </w:rPr>
      </w:pPr>
    </w:p>
    <w:p w14:paraId="7A47431E" w14:textId="77777777" w:rsidR="00BE0B0E" w:rsidRPr="0090173D" w:rsidRDefault="00BE0B0E" w:rsidP="00531EC3">
      <w:pPr>
        <w:spacing w:after="0"/>
        <w:ind w:firstLine="709"/>
        <w:jc w:val="both"/>
        <w:rPr>
          <w:sz w:val="24"/>
          <w:szCs w:val="24"/>
        </w:rPr>
      </w:pPr>
    </w:p>
    <w:p w14:paraId="1AE6C76B" w14:textId="77777777" w:rsidR="00531EC3" w:rsidRPr="0090173D" w:rsidRDefault="00531EC3" w:rsidP="006361C0">
      <w:pPr>
        <w:spacing w:after="0"/>
        <w:jc w:val="both"/>
        <w:rPr>
          <w:sz w:val="24"/>
          <w:szCs w:val="24"/>
        </w:rPr>
      </w:pPr>
    </w:p>
    <w:p w14:paraId="227D0E8B" w14:textId="77777777" w:rsidR="00721E98" w:rsidRPr="0090173D" w:rsidRDefault="00721E98" w:rsidP="006361C0">
      <w:pPr>
        <w:spacing w:after="0"/>
        <w:jc w:val="both"/>
        <w:rPr>
          <w:sz w:val="24"/>
          <w:szCs w:val="24"/>
        </w:rPr>
      </w:pPr>
    </w:p>
    <w:p w14:paraId="32A3A697" w14:textId="77777777" w:rsidR="00721E98" w:rsidRPr="0090173D" w:rsidRDefault="00721E98" w:rsidP="006361C0">
      <w:pPr>
        <w:spacing w:after="0"/>
        <w:jc w:val="both"/>
        <w:rPr>
          <w:sz w:val="24"/>
          <w:szCs w:val="24"/>
        </w:rPr>
      </w:pPr>
    </w:p>
    <w:p w14:paraId="4B3ABC42" w14:textId="77777777" w:rsidR="00721E98" w:rsidRPr="0090173D" w:rsidRDefault="00721E98" w:rsidP="006361C0">
      <w:pPr>
        <w:spacing w:after="0"/>
        <w:jc w:val="both"/>
        <w:rPr>
          <w:sz w:val="24"/>
          <w:szCs w:val="24"/>
        </w:rPr>
      </w:pPr>
    </w:p>
    <w:p w14:paraId="2754FBCE" w14:textId="77777777" w:rsidR="00721E98" w:rsidRPr="0090173D" w:rsidRDefault="00721E98" w:rsidP="006361C0">
      <w:pPr>
        <w:spacing w:after="0"/>
        <w:jc w:val="both"/>
        <w:rPr>
          <w:sz w:val="24"/>
          <w:szCs w:val="24"/>
        </w:rPr>
      </w:pPr>
    </w:p>
    <w:p w14:paraId="48ECAB7E" w14:textId="77777777" w:rsidR="00781C4B" w:rsidRDefault="00781C4B" w:rsidP="006E7233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3D813F11" w14:textId="77777777" w:rsidR="00781C4B" w:rsidRDefault="00781C4B" w:rsidP="006E7233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719E5AEA" w14:textId="29634086" w:rsidR="00781C4B" w:rsidRDefault="0049352B" w:rsidP="006E7233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 Кароліно-Бугаз</w:t>
      </w:r>
    </w:p>
    <w:p w14:paraId="1819204A" w14:textId="3109E1ED" w:rsidR="00A75A35" w:rsidRPr="0090173D" w:rsidRDefault="00781C4B" w:rsidP="006E7233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31EC3" w:rsidRPr="0090173D">
        <w:rPr>
          <w:b/>
          <w:bCs/>
          <w:sz w:val="24"/>
          <w:szCs w:val="24"/>
        </w:rPr>
        <w:t>20</w:t>
      </w:r>
      <w:r w:rsidR="00BE0B0E" w:rsidRPr="0090173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</w:t>
      </w:r>
      <w:r w:rsidR="006E7233" w:rsidRPr="0090173D">
        <w:rPr>
          <w:b/>
          <w:bCs/>
          <w:sz w:val="24"/>
          <w:szCs w:val="24"/>
        </w:rPr>
        <w:t xml:space="preserve"> рік</w:t>
      </w:r>
    </w:p>
    <w:p w14:paraId="264E9DD6" w14:textId="77777777" w:rsidR="00781C4B" w:rsidRDefault="00781C4B" w:rsidP="00AF5258">
      <w:pPr>
        <w:jc w:val="center"/>
        <w:rPr>
          <w:b/>
          <w:sz w:val="24"/>
          <w:szCs w:val="24"/>
        </w:rPr>
      </w:pPr>
    </w:p>
    <w:p w14:paraId="1473BFFC" w14:textId="77777777" w:rsidR="00F61888" w:rsidRDefault="00F61888" w:rsidP="00AF5258">
      <w:pPr>
        <w:jc w:val="center"/>
        <w:rPr>
          <w:b/>
          <w:sz w:val="24"/>
          <w:szCs w:val="24"/>
        </w:rPr>
      </w:pPr>
    </w:p>
    <w:p w14:paraId="16F86D35" w14:textId="65138CA3" w:rsidR="00AF5258" w:rsidRDefault="00AF5258" w:rsidP="00AF5258">
      <w:pPr>
        <w:jc w:val="center"/>
        <w:rPr>
          <w:b/>
          <w:szCs w:val="28"/>
        </w:rPr>
      </w:pPr>
      <w:r w:rsidRPr="00781C4B">
        <w:rPr>
          <w:b/>
          <w:szCs w:val="28"/>
        </w:rPr>
        <w:t xml:space="preserve">Паспорт Програми </w:t>
      </w:r>
    </w:p>
    <w:p w14:paraId="29B610CF" w14:textId="77777777" w:rsidR="00F61888" w:rsidRPr="00781C4B" w:rsidRDefault="00F61888" w:rsidP="00AF5258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2540"/>
        <w:gridCol w:w="6230"/>
      </w:tblGrid>
      <w:tr w:rsidR="00AF5258" w:rsidRPr="00AF5258" w14:paraId="7527EA9E" w14:textId="77777777" w:rsidTr="00AF5258">
        <w:tc>
          <w:tcPr>
            <w:tcW w:w="574" w:type="dxa"/>
          </w:tcPr>
          <w:p w14:paraId="5382582E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14:paraId="4A7DB2F4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Ініціатор розроблення</w:t>
            </w:r>
            <w:r w:rsidR="00264F0A">
              <w:rPr>
                <w:sz w:val="24"/>
                <w:szCs w:val="24"/>
              </w:rPr>
              <w:t xml:space="preserve"> </w:t>
            </w:r>
            <w:r w:rsidRPr="00AF5258">
              <w:rPr>
                <w:sz w:val="24"/>
                <w:szCs w:val="24"/>
              </w:rPr>
              <w:t>Програми:</w:t>
            </w:r>
          </w:p>
        </w:tc>
        <w:tc>
          <w:tcPr>
            <w:tcW w:w="6230" w:type="dxa"/>
          </w:tcPr>
          <w:p w14:paraId="589AB44F" w14:textId="4EBB6C66" w:rsidR="00781C4B" w:rsidRDefault="00AF5258" w:rsidP="00781C4B">
            <w:pPr>
              <w:spacing w:after="0"/>
              <w:jc w:val="both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- філія Державної установи «Центр пробації»</w:t>
            </w:r>
            <w:r w:rsidR="00264F0A">
              <w:rPr>
                <w:sz w:val="24"/>
                <w:szCs w:val="24"/>
              </w:rPr>
              <w:t xml:space="preserve"> </w:t>
            </w:r>
            <w:r w:rsidRPr="00AF5258">
              <w:rPr>
                <w:sz w:val="24"/>
                <w:szCs w:val="24"/>
              </w:rPr>
              <w:t>в Одеській області</w:t>
            </w:r>
            <w:r w:rsidR="0067699F">
              <w:rPr>
                <w:sz w:val="24"/>
                <w:szCs w:val="24"/>
              </w:rPr>
              <w:t>;</w:t>
            </w:r>
          </w:p>
          <w:p w14:paraId="694E1FD4" w14:textId="05430DF9" w:rsidR="00AF5258" w:rsidRPr="00AF5258" w:rsidRDefault="00781C4B" w:rsidP="00AF5258">
            <w:pPr>
              <w:spacing w:after="0"/>
              <w:jc w:val="both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 xml:space="preserve">- виконавчий комітет </w:t>
            </w:r>
            <w:r w:rsidR="0049352B">
              <w:rPr>
                <w:sz w:val="24"/>
                <w:szCs w:val="24"/>
              </w:rPr>
              <w:t>Кароліно-Бугазької</w:t>
            </w:r>
            <w:r>
              <w:rPr>
                <w:sz w:val="24"/>
                <w:szCs w:val="24"/>
              </w:rPr>
              <w:t xml:space="preserve"> сільської ради</w:t>
            </w:r>
            <w:r w:rsidRPr="00AF5258">
              <w:rPr>
                <w:sz w:val="24"/>
                <w:szCs w:val="24"/>
              </w:rPr>
              <w:t>;</w:t>
            </w:r>
          </w:p>
        </w:tc>
      </w:tr>
      <w:tr w:rsidR="00AF5258" w:rsidRPr="00AF5258" w14:paraId="550D84BF" w14:textId="77777777" w:rsidTr="00AF5258">
        <w:tc>
          <w:tcPr>
            <w:tcW w:w="574" w:type="dxa"/>
          </w:tcPr>
          <w:p w14:paraId="1760B11A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2.</w:t>
            </w:r>
          </w:p>
        </w:tc>
        <w:tc>
          <w:tcPr>
            <w:tcW w:w="2540" w:type="dxa"/>
          </w:tcPr>
          <w:p w14:paraId="7376F61A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Розробник Програми:</w:t>
            </w:r>
          </w:p>
        </w:tc>
        <w:tc>
          <w:tcPr>
            <w:tcW w:w="6230" w:type="dxa"/>
          </w:tcPr>
          <w:p w14:paraId="3C213F62" w14:textId="77777777" w:rsidR="00644B21" w:rsidRDefault="00AF5258" w:rsidP="00781C4B">
            <w:pPr>
              <w:spacing w:after="0"/>
              <w:jc w:val="both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 xml:space="preserve">- </w:t>
            </w:r>
            <w:r w:rsidR="00781C4B" w:rsidRPr="00AF5258">
              <w:rPr>
                <w:sz w:val="24"/>
                <w:szCs w:val="24"/>
              </w:rPr>
              <w:t>філія Державної установи «Центр пробації»</w:t>
            </w:r>
            <w:r w:rsidR="00781C4B">
              <w:rPr>
                <w:sz w:val="24"/>
                <w:szCs w:val="24"/>
              </w:rPr>
              <w:t xml:space="preserve"> </w:t>
            </w:r>
            <w:r w:rsidR="00781C4B" w:rsidRPr="00AF5258">
              <w:rPr>
                <w:sz w:val="24"/>
                <w:szCs w:val="24"/>
              </w:rPr>
              <w:t>в Одеській області</w:t>
            </w:r>
            <w:r w:rsidRPr="00AF5258">
              <w:rPr>
                <w:sz w:val="24"/>
                <w:szCs w:val="24"/>
              </w:rPr>
              <w:t>;</w:t>
            </w:r>
            <w:r w:rsidR="00781C4B">
              <w:rPr>
                <w:sz w:val="24"/>
                <w:szCs w:val="24"/>
              </w:rPr>
              <w:t xml:space="preserve"> </w:t>
            </w:r>
          </w:p>
          <w:p w14:paraId="786BA7B3" w14:textId="522DA50A" w:rsidR="00AF5258" w:rsidRPr="00AF5258" w:rsidRDefault="00781C4B" w:rsidP="00781C4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44B21">
              <w:rPr>
                <w:sz w:val="24"/>
                <w:szCs w:val="24"/>
                <w:lang w:eastAsia="uk-UA"/>
              </w:rPr>
              <w:t>відділ з питань соціального захисту та охорони здоров’я;</w:t>
            </w:r>
          </w:p>
        </w:tc>
      </w:tr>
      <w:tr w:rsidR="00AF5258" w:rsidRPr="00AF5258" w14:paraId="32440261" w14:textId="77777777" w:rsidTr="00AF5258">
        <w:tc>
          <w:tcPr>
            <w:tcW w:w="574" w:type="dxa"/>
          </w:tcPr>
          <w:p w14:paraId="02AA8402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3.</w:t>
            </w:r>
          </w:p>
        </w:tc>
        <w:tc>
          <w:tcPr>
            <w:tcW w:w="2540" w:type="dxa"/>
          </w:tcPr>
          <w:p w14:paraId="38724AA1" w14:textId="77777777" w:rsidR="00781C4B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 xml:space="preserve">Співрозробники </w:t>
            </w:r>
          </w:p>
          <w:p w14:paraId="6296F46D" w14:textId="00D2F79F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Програми:</w:t>
            </w:r>
          </w:p>
        </w:tc>
        <w:tc>
          <w:tcPr>
            <w:tcW w:w="6230" w:type="dxa"/>
          </w:tcPr>
          <w:p w14:paraId="0C9B96BE" w14:textId="5A3E371B" w:rsidR="0067699F" w:rsidRDefault="00644B21" w:rsidP="0067699F">
            <w:pPr>
              <w:spacing w:after="0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81C4B">
              <w:rPr>
                <w:sz w:val="24"/>
                <w:szCs w:val="24"/>
                <w:lang w:eastAsia="uk-UA"/>
              </w:rPr>
              <w:t>фінансове управління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542BE02D" w14:textId="63EEC667" w:rsidR="00AF5258" w:rsidRPr="00781C4B" w:rsidRDefault="00AF5258" w:rsidP="0067699F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AF5258" w:rsidRPr="00AF5258" w14:paraId="262287F1" w14:textId="77777777" w:rsidTr="00AF5258">
        <w:tc>
          <w:tcPr>
            <w:tcW w:w="574" w:type="dxa"/>
          </w:tcPr>
          <w:p w14:paraId="761C0985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4.</w:t>
            </w:r>
          </w:p>
        </w:tc>
        <w:tc>
          <w:tcPr>
            <w:tcW w:w="2540" w:type="dxa"/>
          </w:tcPr>
          <w:p w14:paraId="5DC2F6FC" w14:textId="77777777" w:rsidR="00781C4B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 xml:space="preserve">Відповідальний </w:t>
            </w:r>
          </w:p>
          <w:p w14:paraId="2CA61BB1" w14:textId="13A5E15A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виконавець:</w:t>
            </w:r>
          </w:p>
        </w:tc>
        <w:tc>
          <w:tcPr>
            <w:tcW w:w="6230" w:type="dxa"/>
          </w:tcPr>
          <w:p w14:paraId="7B81302F" w14:textId="77777777" w:rsidR="00AF5258" w:rsidRPr="00AF5258" w:rsidRDefault="00885519" w:rsidP="00885519">
            <w:pPr>
              <w:spacing w:after="0"/>
              <w:jc w:val="both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- філія Державної установи «Центр пробації»</w:t>
            </w:r>
            <w:r w:rsidR="00264F0A">
              <w:rPr>
                <w:sz w:val="24"/>
                <w:szCs w:val="24"/>
              </w:rPr>
              <w:t xml:space="preserve"> </w:t>
            </w:r>
            <w:r w:rsidRPr="00AF5258">
              <w:rPr>
                <w:sz w:val="24"/>
                <w:szCs w:val="24"/>
              </w:rPr>
              <w:t>в Одеській області;</w:t>
            </w:r>
          </w:p>
        </w:tc>
      </w:tr>
      <w:tr w:rsidR="00AF5258" w:rsidRPr="00AF5258" w14:paraId="2EA85B3C" w14:textId="77777777" w:rsidTr="00AF5258">
        <w:tc>
          <w:tcPr>
            <w:tcW w:w="574" w:type="dxa"/>
          </w:tcPr>
          <w:p w14:paraId="15C5EE9D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5.</w:t>
            </w:r>
          </w:p>
        </w:tc>
        <w:tc>
          <w:tcPr>
            <w:tcW w:w="2540" w:type="dxa"/>
          </w:tcPr>
          <w:p w14:paraId="655FAA24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Учасники Програми:</w:t>
            </w:r>
          </w:p>
        </w:tc>
        <w:tc>
          <w:tcPr>
            <w:tcW w:w="6230" w:type="dxa"/>
          </w:tcPr>
          <w:p w14:paraId="220F0E42" w14:textId="77777777" w:rsidR="00AF5258" w:rsidRPr="00AF5258" w:rsidRDefault="00AF5258" w:rsidP="00AF5258">
            <w:pPr>
              <w:spacing w:after="0"/>
              <w:jc w:val="both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- філія Державної установи «Центр пробації»</w:t>
            </w:r>
            <w:r w:rsidR="00264F0A">
              <w:rPr>
                <w:sz w:val="24"/>
                <w:szCs w:val="24"/>
              </w:rPr>
              <w:t xml:space="preserve"> </w:t>
            </w:r>
            <w:r w:rsidRPr="00AF5258">
              <w:rPr>
                <w:sz w:val="24"/>
                <w:szCs w:val="24"/>
              </w:rPr>
              <w:t>в Одеській області;</w:t>
            </w:r>
          </w:p>
          <w:p w14:paraId="5BF94FBA" w14:textId="53C0BAD5" w:rsidR="00781C4B" w:rsidRDefault="00AF5258" w:rsidP="00781C4B">
            <w:pPr>
              <w:spacing w:after="0"/>
              <w:jc w:val="both"/>
              <w:rPr>
                <w:sz w:val="24"/>
                <w:szCs w:val="24"/>
                <w:lang w:eastAsia="uk-UA"/>
              </w:rPr>
            </w:pPr>
            <w:r w:rsidRPr="00AF5258">
              <w:rPr>
                <w:sz w:val="24"/>
                <w:szCs w:val="24"/>
              </w:rPr>
              <w:t xml:space="preserve">- </w:t>
            </w:r>
            <w:r w:rsidR="00781C4B">
              <w:rPr>
                <w:sz w:val="24"/>
                <w:szCs w:val="24"/>
                <w:lang w:eastAsia="uk-UA"/>
              </w:rPr>
              <w:t xml:space="preserve">відділ з питань соціального захисту та охорони здоров’я; - </w:t>
            </w:r>
            <w:r w:rsidR="00781C4B" w:rsidRPr="00781C4B">
              <w:rPr>
                <w:sz w:val="24"/>
                <w:szCs w:val="24"/>
                <w:lang w:eastAsia="uk-UA"/>
              </w:rPr>
              <w:t>відділ бухгалтерського обліку та звітності</w:t>
            </w:r>
            <w:r w:rsidR="00781C4B">
              <w:rPr>
                <w:sz w:val="24"/>
                <w:szCs w:val="24"/>
                <w:lang w:eastAsia="uk-UA"/>
              </w:rPr>
              <w:t>;</w:t>
            </w:r>
            <w:r w:rsidR="00781C4B" w:rsidRPr="00781C4B">
              <w:rPr>
                <w:sz w:val="24"/>
                <w:szCs w:val="24"/>
                <w:lang w:eastAsia="uk-UA"/>
              </w:rPr>
              <w:t xml:space="preserve"> </w:t>
            </w:r>
          </w:p>
          <w:p w14:paraId="49F09C48" w14:textId="4B231BE2" w:rsidR="00AF5258" w:rsidRPr="00AF5258" w:rsidRDefault="00781C4B" w:rsidP="006A6E9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6A6E98">
              <w:rPr>
                <w:sz w:val="24"/>
                <w:szCs w:val="24"/>
                <w:lang w:eastAsia="uk-UA"/>
              </w:rPr>
              <w:t>відділ фінансів</w:t>
            </w:r>
            <w:r>
              <w:rPr>
                <w:sz w:val="24"/>
                <w:szCs w:val="24"/>
                <w:lang w:eastAsia="uk-UA"/>
              </w:rPr>
              <w:t>;</w:t>
            </w:r>
          </w:p>
        </w:tc>
      </w:tr>
      <w:tr w:rsidR="00AF5258" w:rsidRPr="00AF5258" w14:paraId="342A930D" w14:textId="77777777" w:rsidTr="00AF5258">
        <w:trPr>
          <w:trHeight w:val="327"/>
        </w:trPr>
        <w:tc>
          <w:tcPr>
            <w:tcW w:w="574" w:type="dxa"/>
          </w:tcPr>
          <w:p w14:paraId="0BC0E7EA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6.</w:t>
            </w:r>
          </w:p>
        </w:tc>
        <w:tc>
          <w:tcPr>
            <w:tcW w:w="2540" w:type="dxa"/>
          </w:tcPr>
          <w:p w14:paraId="028DAAB1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Термін реалізації</w:t>
            </w:r>
          </w:p>
          <w:p w14:paraId="0FDA0200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програми</w:t>
            </w:r>
          </w:p>
        </w:tc>
        <w:tc>
          <w:tcPr>
            <w:tcW w:w="6230" w:type="dxa"/>
          </w:tcPr>
          <w:p w14:paraId="398B683C" w14:textId="5B53FCCD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202</w:t>
            </w:r>
            <w:r w:rsidR="0067699F">
              <w:rPr>
                <w:sz w:val="24"/>
                <w:szCs w:val="24"/>
              </w:rPr>
              <w:t>6</w:t>
            </w:r>
            <w:r w:rsidRPr="00AF5258">
              <w:rPr>
                <w:sz w:val="24"/>
                <w:szCs w:val="24"/>
              </w:rPr>
              <w:t>- 202</w:t>
            </w:r>
            <w:r w:rsidR="0049352B">
              <w:rPr>
                <w:sz w:val="24"/>
                <w:szCs w:val="24"/>
              </w:rPr>
              <w:t>8</w:t>
            </w:r>
            <w:r w:rsidRPr="00AF5258">
              <w:rPr>
                <w:sz w:val="24"/>
                <w:szCs w:val="24"/>
              </w:rPr>
              <w:t xml:space="preserve"> роки</w:t>
            </w:r>
          </w:p>
        </w:tc>
      </w:tr>
      <w:tr w:rsidR="00AF5258" w:rsidRPr="00AF5258" w14:paraId="56BB8AA0" w14:textId="77777777" w:rsidTr="00AF5258">
        <w:tc>
          <w:tcPr>
            <w:tcW w:w="574" w:type="dxa"/>
          </w:tcPr>
          <w:p w14:paraId="6058179D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7.</w:t>
            </w:r>
          </w:p>
        </w:tc>
        <w:tc>
          <w:tcPr>
            <w:tcW w:w="2540" w:type="dxa"/>
          </w:tcPr>
          <w:p w14:paraId="2E8EBD39" w14:textId="4B7817D8" w:rsidR="00AF5258" w:rsidRPr="0067699F" w:rsidRDefault="00AF5258" w:rsidP="0067699F">
            <w:pPr>
              <w:rPr>
                <w:sz w:val="24"/>
                <w:szCs w:val="24"/>
              </w:rPr>
            </w:pPr>
            <w:r w:rsidRPr="0067699F">
              <w:rPr>
                <w:sz w:val="24"/>
                <w:szCs w:val="24"/>
              </w:rPr>
              <w:t xml:space="preserve">Перелік бюджетів, які беруть участь у </w:t>
            </w:r>
            <w:r w:rsidR="0067699F">
              <w:rPr>
                <w:sz w:val="24"/>
                <w:szCs w:val="24"/>
              </w:rPr>
              <w:t xml:space="preserve">       </w:t>
            </w:r>
            <w:r w:rsidRPr="0067699F">
              <w:rPr>
                <w:sz w:val="24"/>
                <w:szCs w:val="24"/>
              </w:rPr>
              <w:t xml:space="preserve">фінансуванні </w:t>
            </w:r>
            <w:r w:rsidR="0067699F">
              <w:rPr>
                <w:sz w:val="24"/>
                <w:szCs w:val="24"/>
              </w:rPr>
              <w:t xml:space="preserve">       </w:t>
            </w:r>
            <w:r w:rsidRPr="0067699F">
              <w:rPr>
                <w:sz w:val="24"/>
                <w:szCs w:val="24"/>
              </w:rPr>
              <w:t>Програми</w:t>
            </w:r>
          </w:p>
        </w:tc>
        <w:tc>
          <w:tcPr>
            <w:tcW w:w="6230" w:type="dxa"/>
          </w:tcPr>
          <w:p w14:paraId="34FE0FB8" w14:textId="4AB761F7" w:rsidR="00AF5258" w:rsidRPr="00AF5258" w:rsidRDefault="00AF5258" w:rsidP="00AF525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F5258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</w:t>
            </w:r>
            <w:r w:rsidR="0049352B">
              <w:rPr>
                <w:sz w:val="24"/>
                <w:szCs w:val="24"/>
              </w:rPr>
              <w:t xml:space="preserve">Кароліно-Бугазької </w:t>
            </w:r>
            <w:r w:rsidR="0067699F">
              <w:rPr>
                <w:sz w:val="24"/>
                <w:szCs w:val="24"/>
              </w:rPr>
              <w:t>сільської ради</w:t>
            </w:r>
            <w:r w:rsidRPr="00AF5258">
              <w:rPr>
                <w:sz w:val="24"/>
                <w:szCs w:val="24"/>
              </w:rPr>
              <w:t>;</w:t>
            </w:r>
          </w:p>
          <w:p w14:paraId="11ADE1C9" w14:textId="1B4FEE28" w:rsidR="00AF5258" w:rsidRPr="00AF5258" w:rsidRDefault="0067699F" w:rsidP="00AF525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5258" w:rsidRPr="00AF5258">
              <w:rPr>
                <w:sz w:val="24"/>
                <w:szCs w:val="24"/>
              </w:rPr>
              <w:t>інші джерела, не заборонені законодавством</w:t>
            </w:r>
            <w:r>
              <w:rPr>
                <w:sz w:val="24"/>
                <w:szCs w:val="24"/>
              </w:rPr>
              <w:t>;</w:t>
            </w:r>
          </w:p>
        </w:tc>
      </w:tr>
      <w:tr w:rsidR="00AF5258" w:rsidRPr="00AF5258" w14:paraId="4EB9DF79" w14:textId="77777777" w:rsidTr="00AF5258">
        <w:tc>
          <w:tcPr>
            <w:tcW w:w="574" w:type="dxa"/>
          </w:tcPr>
          <w:p w14:paraId="73C1F536" w14:textId="77777777" w:rsidR="00AF5258" w:rsidRPr="00AF5258" w:rsidRDefault="00AF5258" w:rsidP="00AF5258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8.</w:t>
            </w:r>
          </w:p>
        </w:tc>
        <w:tc>
          <w:tcPr>
            <w:tcW w:w="2540" w:type="dxa"/>
          </w:tcPr>
          <w:p w14:paraId="44F5858B" w14:textId="3D5438C1" w:rsidR="0067699F" w:rsidRDefault="00AF5258" w:rsidP="003114EA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Загальний обсяг ф</w:t>
            </w:r>
            <w:r w:rsidRPr="00AF5258">
              <w:rPr>
                <w:sz w:val="24"/>
                <w:szCs w:val="24"/>
              </w:rPr>
              <w:t>і</w:t>
            </w:r>
            <w:r w:rsidRPr="00AF5258">
              <w:rPr>
                <w:sz w:val="24"/>
                <w:szCs w:val="24"/>
              </w:rPr>
              <w:t>нансових ресурсів, необхідних для реал</w:t>
            </w:r>
            <w:r w:rsidRPr="00AF5258">
              <w:rPr>
                <w:sz w:val="24"/>
                <w:szCs w:val="24"/>
              </w:rPr>
              <w:t>і</w:t>
            </w:r>
            <w:r w:rsidRPr="00AF5258">
              <w:rPr>
                <w:sz w:val="24"/>
                <w:szCs w:val="24"/>
              </w:rPr>
              <w:t>зації Програми</w:t>
            </w:r>
            <w:r w:rsidR="0067699F">
              <w:rPr>
                <w:sz w:val="24"/>
                <w:szCs w:val="24"/>
              </w:rPr>
              <w:t>,</w:t>
            </w:r>
            <w:r w:rsidR="003114EA">
              <w:rPr>
                <w:sz w:val="24"/>
                <w:szCs w:val="24"/>
              </w:rPr>
              <w:t xml:space="preserve"> </w:t>
            </w:r>
          </w:p>
          <w:p w14:paraId="72E917B1" w14:textId="1A10F898" w:rsidR="00AF5258" w:rsidRPr="00AF5258" w:rsidRDefault="00AF5258" w:rsidP="003114EA">
            <w:pPr>
              <w:spacing w:after="0"/>
              <w:rPr>
                <w:sz w:val="24"/>
                <w:szCs w:val="24"/>
              </w:rPr>
            </w:pPr>
            <w:r w:rsidRPr="00AF5258">
              <w:rPr>
                <w:sz w:val="24"/>
                <w:szCs w:val="24"/>
              </w:rPr>
              <w:t>в тому числі:</w:t>
            </w:r>
          </w:p>
        </w:tc>
        <w:tc>
          <w:tcPr>
            <w:tcW w:w="6230" w:type="dxa"/>
          </w:tcPr>
          <w:p w14:paraId="03C64E88" w14:textId="62609831" w:rsidR="00AF5258" w:rsidRDefault="0049352B" w:rsidP="0067699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67699F">
              <w:rPr>
                <w:sz w:val="24"/>
                <w:szCs w:val="24"/>
              </w:rPr>
              <w:t>,0 тис. грн.</w:t>
            </w:r>
          </w:p>
          <w:p w14:paraId="5849A31E" w14:textId="1CF186DE" w:rsidR="0067699F" w:rsidRDefault="0049352B" w:rsidP="0067699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рік - 50</w:t>
            </w:r>
            <w:r w:rsidR="0067699F">
              <w:rPr>
                <w:sz w:val="24"/>
                <w:szCs w:val="24"/>
              </w:rPr>
              <w:t>,0 тис. грн</w:t>
            </w:r>
            <w:r w:rsidR="006A6E98">
              <w:rPr>
                <w:sz w:val="24"/>
                <w:szCs w:val="24"/>
              </w:rPr>
              <w:t>.</w:t>
            </w:r>
            <w:r w:rsidR="0067699F">
              <w:rPr>
                <w:sz w:val="24"/>
                <w:szCs w:val="24"/>
              </w:rPr>
              <w:t>;</w:t>
            </w:r>
          </w:p>
          <w:p w14:paraId="13DBA376" w14:textId="78CFBD59" w:rsidR="0067699F" w:rsidRDefault="0049352B" w:rsidP="0067699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рік - 50,0 тис. грн</w:t>
            </w:r>
            <w:r w:rsidR="006A6E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</w:p>
          <w:p w14:paraId="7BDF292A" w14:textId="5F4322D5" w:rsidR="0049352B" w:rsidRDefault="0049352B" w:rsidP="0067699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рік – 50,0 тис. грн.</w:t>
            </w:r>
          </w:p>
          <w:p w14:paraId="77BA9B30" w14:textId="77777777" w:rsidR="0067699F" w:rsidRDefault="0067699F" w:rsidP="0067699F">
            <w:pPr>
              <w:rPr>
                <w:sz w:val="24"/>
                <w:szCs w:val="24"/>
              </w:rPr>
            </w:pPr>
          </w:p>
          <w:p w14:paraId="733EE3E6" w14:textId="4EB18AFD" w:rsidR="0067699F" w:rsidRPr="0067699F" w:rsidRDefault="0067699F" w:rsidP="0067699F">
            <w:pPr>
              <w:rPr>
                <w:sz w:val="24"/>
                <w:szCs w:val="24"/>
              </w:rPr>
            </w:pPr>
          </w:p>
        </w:tc>
      </w:tr>
    </w:tbl>
    <w:p w14:paraId="77BDFDC8" w14:textId="77777777" w:rsidR="00AF5258" w:rsidRDefault="00AF5258" w:rsidP="00721E98">
      <w:pPr>
        <w:spacing w:after="0"/>
        <w:jc w:val="center"/>
        <w:rPr>
          <w:b/>
          <w:bCs/>
          <w:sz w:val="24"/>
          <w:szCs w:val="24"/>
        </w:rPr>
      </w:pPr>
    </w:p>
    <w:p w14:paraId="7DCE6B66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29DC6B5C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558C5B71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12F2F665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6323C6F6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58562B21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271FEB2B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6719F8DB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6A2C2ABE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6A1FA78A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3E71DF62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037728A0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717D6F26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3F25EA4D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3988B683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2C17ABB0" w14:textId="77777777" w:rsidR="00F61888" w:rsidRDefault="00F61888" w:rsidP="00721E98">
      <w:pPr>
        <w:spacing w:after="0"/>
        <w:jc w:val="center"/>
        <w:rPr>
          <w:b/>
          <w:bCs/>
          <w:sz w:val="24"/>
          <w:szCs w:val="24"/>
        </w:rPr>
      </w:pPr>
    </w:p>
    <w:p w14:paraId="417383C1" w14:textId="77777777" w:rsidR="00F61888" w:rsidRDefault="00F61888" w:rsidP="000E73EB">
      <w:pPr>
        <w:spacing w:after="0"/>
        <w:ind w:firstLine="567"/>
        <w:jc w:val="both"/>
        <w:rPr>
          <w:bCs/>
          <w:sz w:val="24"/>
          <w:szCs w:val="24"/>
        </w:rPr>
      </w:pPr>
    </w:p>
    <w:p w14:paraId="156689EB" w14:textId="77777777" w:rsidR="00F61888" w:rsidRDefault="00F61888" w:rsidP="000E73EB">
      <w:pPr>
        <w:spacing w:after="0"/>
        <w:ind w:firstLine="567"/>
        <w:jc w:val="both"/>
        <w:rPr>
          <w:bCs/>
          <w:sz w:val="24"/>
          <w:szCs w:val="24"/>
        </w:rPr>
      </w:pPr>
    </w:p>
    <w:p w14:paraId="74E03C8D" w14:textId="669FB220" w:rsidR="00F61888" w:rsidRDefault="00624DEE" w:rsidP="00F61888">
      <w:pPr>
        <w:pStyle w:val="a3"/>
        <w:numPr>
          <w:ilvl w:val="0"/>
          <w:numId w:val="9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Pr="00F61888">
        <w:rPr>
          <w:b/>
          <w:bCs/>
          <w:sz w:val="24"/>
          <w:szCs w:val="24"/>
        </w:rPr>
        <w:t>агальні положення</w:t>
      </w:r>
    </w:p>
    <w:p w14:paraId="608E12DC" w14:textId="6FC61AAF" w:rsidR="000E73EB" w:rsidRPr="0090173D" w:rsidRDefault="007F0994" w:rsidP="000E73EB">
      <w:pPr>
        <w:spacing w:after="0"/>
        <w:ind w:firstLine="567"/>
        <w:jc w:val="both"/>
        <w:rPr>
          <w:sz w:val="24"/>
          <w:szCs w:val="24"/>
        </w:rPr>
      </w:pPr>
      <w:r w:rsidRPr="007F0994">
        <w:rPr>
          <w:bCs/>
          <w:sz w:val="24"/>
          <w:szCs w:val="24"/>
        </w:rPr>
        <w:t>Програм</w:t>
      </w:r>
      <w:r>
        <w:rPr>
          <w:bCs/>
          <w:sz w:val="24"/>
          <w:szCs w:val="24"/>
        </w:rPr>
        <w:t>а</w:t>
      </w:r>
      <w:r w:rsidRPr="007F0994">
        <w:rPr>
          <w:bCs/>
          <w:sz w:val="24"/>
          <w:szCs w:val="24"/>
        </w:rPr>
        <w:t xml:space="preserve"> взаємодії </w:t>
      </w:r>
      <w:r w:rsidR="0049352B">
        <w:rPr>
          <w:bCs/>
          <w:sz w:val="24"/>
          <w:szCs w:val="24"/>
        </w:rPr>
        <w:t xml:space="preserve">Кароліно-Бугазької </w:t>
      </w:r>
      <w:r w:rsidRPr="007F0994">
        <w:rPr>
          <w:bCs/>
          <w:sz w:val="24"/>
          <w:szCs w:val="24"/>
        </w:rPr>
        <w:t xml:space="preserve">сільської ради та </w:t>
      </w:r>
      <w:r w:rsidR="00F152E1" w:rsidRPr="00F152E1">
        <w:rPr>
          <w:bCs/>
          <w:sz w:val="24"/>
          <w:szCs w:val="24"/>
        </w:rPr>
        <w:t>Білгород-Дністровського р</w:t>
      </w:r>
      <w:r w:rsidR="00F152E1" w:rsidRPr="00F152E1">
        <w:rPr>
          <w:bCs/>
          <w:sz w:val="24"/>
          <w:szCs w:val="24"/>
        </w:rPr>
        <w:t>а</w:t>
      </w:r>
      <w:r w:rsidR="00F152E1" w:rsidRPr="00F152E1">
        <w:rPr>
          <w:bCs/>
          <w:sz w:val="24"/>
          <w:szCs w:val="24"/>
        </w:rPr>
        <w:t>йонного відділу</w:t>
      </w:r>
      <w:r w:rsidR="00F152E1">
        <w:rPr>
          <w:bCs/>
          <w:sz w:val="24"/>
          <w:szCs w:val="24"/>
        </w:rPr>
        <w:t xml:space="preserve"> </w:t>
      </w:r>
      <w:r w:rsidRPr="007F0994">
        <w:rPr>
          <w:bCs/>
          <w:sz w:val="24"/>
          <w:szCs w:val="24"/>
        </w:rPr>
        <w:t>філії Державної установи «Центр пробації»</w:t>
      </w:r>
      <w:r w:rsidR="0049352B">
        <w:rPr>
          <w:bCs/>
          <w:sz w:val="24"/>
          <w:szCs w:val="24"/>
        </w:rPr>
        <w:t xml:space="preserve"> в Одеській області на 2026–2028</w:t>
      </w:r>
      <w:r w:rsidRPr="007F0994">
        <w:rPr>
          <w:bCs/>
          <w:sz w:val="24"/>
          <w:szCs w:val="24"/>
        </w:rPr>
        <w:t xml:space="preserve"> роки </w:t>
      </w:r>
      <w:r w:rsidR="000E73EB">
        <w:rPr>
          <w:bCs/>
          <w:sz w:val="24"/>
          <w:szCs w:val="24"/>
        </w:rPr>
        <w:t xml:space="preserve">(далі – Програма) </w:t>
      </w:r>
      <w:r w:rsidR="000E73EB" w:rsidRPr="0090173D">
        <w:rPr>
          <w:bCs/>
          <w:sz w:val="24"/>
          <w:szCs w:val="24"/>
        </w:rPr>
        <w:t xml:space="preserve">розроблена з </w:t>
      </w:r>
      <w:r w:rsidR="000E73EB" w:rsidRPr="0090173D">
        <w:rPr>
          <w:sz w:val="24"/>
          <w:szCs w:val="24"/>
        </w:rPr>
        <w:t xml:space="preserve">метою підвищення рівня </w:t>
      </w:r>
      <w:r w:rsidR="000E73EB">
        <w:rPr>
          <w:sz w:val="24"/>
          <w:szCs w:val="24"/>
        </w:rPr>
        <w:t>громадського порядку</w:t>
      </w:r>
      <w:r w:rsidR="000E73EB" w:rsidRPr="0090173D">
        <w:rPr>
          <w:sz w:val="24"/>
          <w:szCs w:val="24"/>
        </w:rPr>
        <w:t xml:space="preserve"> на території </w:t>
      </w:r>
      <w:r w:rsidR="0049352B">
        <w:rPr>
          <w:sz w:val="24"/>
          <w:szCs w:val="24"/>
        </w:rPr>
        <w:t xml:space="preserve">Кароліно-Бугазької </w:t>
      </w:r>
      <w:r w:rsidR="000E73EB" w:rsidRPr="0090173D">
        <w:rPr>
          <w:sz w:val="24"/>
          <w:szCs w:val="24"/>
        </w:rPr>
        <w:t xml:space="preserve">територіальної громади та передбачає налагодження </w:t>
      </w:r>
      <w:r w:rsidR="000E73EB">
        <w:rPr>
          <w:sz w:val="24"/>
          <w:szCs w:val="24"/>
        </w:rPr>
        <w:t>ефе</w:t>
      </w:r>
      <w:r w:rsidR="000E73EB">
        <w:rPr>
          <w:sz w:val="24"/>
          <w:szCs w:val="24"/>
        </w:rPr>
        <w:t>к</w:t>
      </w:r>
      <w:r w:rsidR="000E73EB">
        <w:rPr>
          <w:sz w:val="24"/>
          <w:szCs w:val="24"/>
        </w:rPr>
        <w:t>тивної</w:t>
      </w:r>
      <w:r w:rsidR="000E73EB" w:rsidRPr="0090173D">
        <w:rPr>
          <w:sz w:val="24"/>
          <w:szCs w:val="24"/>
        </w:rPr>
        <w:t xml:space="preserve"> взаємодії органів державної влади та місцевого самоврядування під час виконання покладених на них чинним законодавством </w:t>
      </w:r>
      <w:r w:rsidR="0081440E" w:rsidRPr="0090173D">
        <w:rPr>
          <w:sz w:val="24"/>
          <w:szCs w:val="24"/>
        </w:rPr>
        <w:t>компетенції</w:t>
      </w:r>
      <w:r w:rsidR="000E73EB">
        <w:rPr>
          <w:sz w:val="24"/>
          <w:szCs w:val="24"/>
        </w:rPr>
        <w:t xml:space="preserve"> та повноважень</w:t>
      </w:r>
      <w:r w:rsidR="000E73EB" w:rsidRPr="0090173D">
        <w:rPr>
          <w:sz w:val="24"/>
          <w:szCs w:val="24"/>
        </w:rPr>
        <w:t xml:space="preserve">. </w:t>
      </w:r>
    </w:p>
    <w:p w14:paraId="45767383" w14:textId="77777777" w:rsidR="000E73EB" w:rsidRPr="00EB0901" w:rsidRDefault="000E73EB" w:rsidP="000E73EB">
      <w:pPr>
        <w:spacing w:after="0"/>
        <w:ind w:firstLine="567"/>
        <w:jc w:val="both"/>
        <w:rPr>
          <w:sz w:val="24"/>
          <w:szCs w:val="24"/>
        </w:rPr>
      </w:pPr>
      <w:bookmarkStart w:id="2" w:name="_Hlk55990435"/>
      <w:r w:rsidRPr="0090173D">
        <w:rPr>
          <w:sz w:val="24"/>
          <w:szCs w:val="24"/>
        </w:rPr>
        <w:t>Програма</w:t>
      </w:r>
      <w:bookmarkEnd w:id="2"/>
      <w:r w:rsidRPr="0090173D">
        <w:rPr>
          <w:sz w:val="24"/>
          <w:szCs w:val="24"/>
        </w:rPr>
        <w:t xml:space="preserve"> розроблена з урахуванням положень законів України «Про місцеве само</w:t>
      </w:r>
      <w:r w:rsidRPr="0090173D">
        <w:rPr>
          <w:sz w:val="24"/>
          <w:szCs w:val="24"/>
        </w:rPr>
        <w:t>в</w:t>
      </w:r>
      <w:r w:rsidRPr="0090173D">
        <w:rPr>
          <w:sz w:val="24"/>
          <w:szCs w:val="24"/>
        </w:rPr>
        <w:t xml:space="preserve">рядування в Україні», «Про пробацію», наказу Міністерства юстиції України від </w:t>
      </w:r>
      <w:r w:rsidRPr="00DC20E4">
        <w:rPr>
          <w:sz w:val="24"/>
          <w:szCs w:val="24"/>
        </w:rPr>
        <w:t>03.04.2018 № 974/5/467/609/280 «Про затвердження Порядку взаємодії установ виконання покарань, уповноважених органів з питань пробації та суб’єктів соціального патронажу під час підг</w:t>
      </w:r>
      <w:r w:rsidRPr="00DC20E4">
        <w:rPr>
          <w:sz w:val="24"/>
          <w:szCs w:val="24"/>
        </w:rPr>
        <w:t>о</w:t>
      </w:r>
      <w:r w:rsidRPr="00DC20E4">
        <w:rPr>
          <w:sz w:val="24"/>
          <w:szCs w:val="24"/>
        </w:rPr>
        <w:t>товки до звільнення осіб, які відбувають покарання у виді обмеження волі або позбавлення волі на певний строк».</w:t>
      </w:r>
    </w:p>
    <w:p w14:paraId="7BB139D6" w14:textId="77777777" w:rsidR="00F61888" w:rsidRDefault="00F61888" w:rsidP="000E73EB">
      <w:pPr>
        <w:spacing w:after="0"/>
        <w:ind w:firstLine="567"/>
        <w:jc w:val="both"/>
        <w:rPr>
          <w:sz w:val="24"/>
          <w:szCs w:val="24"/>
        </w:rPr>
      </w:pPr>
    </w:p>
    <w:p w14:paraId="088EE053" w14:textId="77777777" w:rsidR="00F61888" w:rsidRDefault="00F61888" w:rsidP="00F6188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90173D">
        <w:rPr>
          <w:b/>
          <w:bCs/>
          <w:sz w:val="24"/>
          <w:szCs w:val="24"/>
        </w:rPr>
        <w:t>. Визначення проблем,</w:t>
      </w:r>
    </w:p>
    <w:p w14:paraId="6C409802" w14:textId="77777777" w:rsidR="00F61888" w:rsidRDefault="00F61888" w:rsidP="00F61888">
      <w:pPr>
        <w:spacing w:after="0"/>
        <w:jc w:val="center"/>
        <w:rPr>
          <w:b/>
          <w:bCs/>
          <w:sz w:val="24"/>
          <w:szCs w:val="24"/>
        </w:rPr>
      </w:pPr>
      <w:r w:rsidRPr="0090173D">
        <w:rPr>
          <w:b/>
          <w:bCs/>
          <w:sz w:val="24"/>
          <w:szCs w:val="24"/>
        </w:rPr>
        <w:t xml:space="preserve"> на розв’язання яких спрямована </w:t>
      </w:r>
      <w:r>
        <w:rPr>
          <w:b/>
          <w:bCs/>
          <w:sz w:val="24"/>
          <w:szCs w:val="24"/>
        </w:rPr>
        <w:t>П</w:t>
      </w:r>
      <w:r w:rsidRPr="0090173D">
        <w:rPr>
          <w:b/>
          <w:bCs/>
          <w:sz w:val="24"/>
          <w:szCs w:val="24"/>
        </w:rPr>
        <w:t>рограма</w:t>
      </w:r>
    </w:p>
    <w:p w14:paraId="6C3A5083" w14:textId="140B3DAE" w:rsidR="000E73EB" w:rsidRPr="000F570A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EB0901">
        <w:rPr>
          <w:sz w:val="24"/>
          <w:szCs w:val="24"/>
        </w:rPr>
        <w:t xml:space="preserve">Відповідно до Закону України </w:t>
      </w:r>
      <w:r w:rsidR="00F61888">
        <w:rPr>
          <w:sz w:val="24"/>
          <w:szCs w:val="24"/>
        </w:rPr>
        <w:t>«</w:t>
      </w:r>
      <w:r w:rsidRPr="00EB0901">
        <w:rPr>
          <w:sz w:val="24"/>
          <w:szCs w:val="24"/>
        </w:rPr>
        <w:t xml:space="preserve">Про місцеве самоврядування в Україні» до </w:t>
      </w:r>
      <w:r w:rsidR="007F0994">
        <w:rPr>
          <w:sz w:val="24"/>
          <w:szCs w:val="24"/>
        </w:rPr>
        <w:t>власних</w:t>
      </w:r>
      <w:r w:rsidRPr="00EB0901">
        <w:rPr>
          <w:sz w:val="24"/>
          <w:szCs w:val="24"/>
        </w:rPr>
        <w:t xml:space="preserve"> та делегованих повноважень виконавчих органів місцевого самоврядування віднесено низку завдань у сфері </w:t>
      </w:r>
      <w:r w:rsidRPr="00EB0901">
        <w:rPr>
          <w:sz w:val="24"/>
          <w:szCs w:val="24"/>
          <w:shd w:val="clear" w:color="auto" w:fill="FFFFFF"/>
        </w:rPr>
        <w:t>законності, правопорядку, охорони прав, свобод і законних інтересів гром</w:t>
      </w:r>
      <w:r w:rsidRPr="00EB0901">
        <w:rPr>
          <w:sz w:val="24"/>
          <w:szCs w:val="24"/>
          <w:shd w:val="clear" w:color="auto" w:fill="FFFFFF"/>
        </w:rPr>
        <w:t>а</w:t>
      </w:r>
      <w:r w:rsidRPr="00EB0901">
        <w:rPr>
          <w:sz w:val="24"/>
          <w:szCs w:val="24"/>
          <w:shd w:val="clear" w:color="auto" w:fill="FFFFFF"/>
        </w:rPr>
        <w:t>дян, зокрема, сприяння діяльності органів суду, прокуратури, юстиції, служби безпеки, Н</w:t>
      </w:r>
      <w:r w:rsidRPr="00EB0901">
        <w:rPr>
          <w:sz w:val="24"/>
          <w:szCs w:val="24"/>
          <w:shd w:val="clear" w:color="auto" w:fill="FFFFFF"/>
        </w:rPr>
        <w:t>а</w:t>
      </w:r>
      <w:r w:rsidRPr="00EB0901">
        <w:rPr>
          <w:sz w:val="24"/>
          <w:szCs w:val="24"/>
          <w:shd w:val="clear" w:color="auto" w:fill="FFFFFF"/>
        </w:rPr>
        <w:t>ціональної поліції, Національного антикорупційного бюро України, Бюро економічної бе</w:t>
      </w:r>
      <w:r w:rsidRPr="00EB0901">
        <w:rPr>
          <w:sz w:val="24"/>
          <w:szCs w:val="24"/>
          <w:shd w:val="clear" w:color="auto" w:fill="FFFFFF"/>
        </w:rPr>
        <w:t>з</w:t>
      </w:r>
      <w:r w:rsidRPr="00EB0901">
        <w:rPr>
          <w:sz w:val="24"/>
          <w:szCs w:val="24"/>
          <w:shd w:val="clear" w:color="auto" w:fill="FFFFFF"/>
        </w:rPr>
        <w:t xml:space="preserve">пеки України, адвокатури і </w:t>
      </w:r>
      <w:r w:rsidRPr="000F570A">
        <w:rPr>
          <w:sz w:val="24"/>
          <w:szCs w:val="24"/>
          <w:shd w:val="clear" w:color="auto" w:fill="FFFFFF"/>
        </w:rPr>
        <w:t xml:space="preserve">Державної кримінально-виконавчої служби України, інших державних органів на відповідній території. </w:t>
      </w:r>
      <w:r w:rsidRPr="000F570A">
        <w:rPr>
          <w:sz w:val="24"/>
          <w:szCs w:val="24"/>
        </w:rPr>
        <w:t xml:space="preserve">Відповідно до статей 5, 11, 21 Закону України «Про пробацію» </w:t>
      </w:r>
      <w:r w:rsidRPr="000F570A">
        <w:rPr>
          <w:sz w:val="24"/>
          <w:szCs w:val="24"/>
          <w:shd w:val="clear" w:color="auto" w:fill="FFFFFF"/>
        </w:rPr>
        <w:t>орган</w:t>
      </w:r>
      <w:r>
        <w:rPr>
          <w:sz w:val="24"/>
          <w:szCs w:val="24"/>
          <w:shd w:val="clear" w:color="auto" w:fill="FFFFFF"/>
        </w:rPr>
        <w:t>и</w:t>
      </w:r>
      <w:r w:rsidRPr="000F570A">
        <w:rPr>
          <w:sz w:val="24"/>
          <w:szCs w:val="24"/>
          <w:shd w:val="clear" w:color="auto" w:fill="FFFFFF"/>
        </w:rPr>
        <w:t xml:space="preserve"> пробації</w:t>
      </w:r>
      <w:r>
        <w:rPr>
          <w:sz w:val="24"/>
          <w:szCs w:val="24"/>
          <w:shd w:val="clear" w:color="auto" w:fill="FFFFFF"/>
        </w:rPr>
        <w:t xml:space="preserve"> </w:t>
      </w:r>
      <w:r w:rsidRPr="000F570A">
        <w:rPr>
          <w:sz w:val="24"/>
          <w:szCs w:val="24"/>
          <w:shd w:val="clear" w:color="auto" w:fill="FFFFFF"/>
        </w:rPr>
        <w:t xml:space="preserve">під час виконання покладених на </w:t>
      </w:r>
      <w:r w:rsidR="00F152E1">
        <w:rPr>
          <w:sz w:val="24"/>
          <w:szCs w:val="24"/>
          <w:shd w:val="clear" w:color="auto" w:fill="FFFFFF"/>
        </w:rPr>
        <w:t>них</w:t>
      </w:r>
      <w:r w:rsidRPr="000F570A">
        <w:rPr>
          <w:sz w:val="24"/>
          <w:szCs w:val="24"/>
          <w:shd w:val="clear" w:color="auto" w:fill="FFFFFF"/>
        </w:rPr>
        <w:t xml:space="preserve"> завдань взаємодіє з органами місцевого самоврядування.</w:t>
      </w:r>
    </w:p>
    <w:p w14:paraId="142FAF53" w14:textId="40CB720B" w:rsidR="000E73EB" w:rsidRPr="0090173D" w:rsidRDefault="00F152E1" w:rsidP="000E73EB">
      <w:pPr>
        <w:spacing w:after="0"/>
        <w:ind w:firstLine="567"/>
        <w:jc w:val="both"/>
        <w:rPr>
          <w:sz w:val="24"/>
          <w:szCs w:val="24"/>
        </w:rPr>
      </w:pPr>
      <w:r w:rsidRPr="00F152E1">
        <w:rPr>
          <w:sz w:val="24"/>
          <w:szCs w:val="24"/>
        </w:rPr>
        <w:t>Білгород-Дністровськ</w:t>
      </w:r>
      <w:r>
        <w:rPr>
          <w:sz w:val="24"/>
          <w:szCs w:val="24"/>
        </w:rPr>
        <w:t>ий</w:t>
      </w:r>
      <w:r w:rsidRPr="00F152E1">
        <w:rPr>
          <w:sz w:val="24"/>
          <w:szCs w:val="24"/>
        </w:rPr>
        <w:t xml:space="preserve"> районн</w:t>
      </w:r>
      <w:r>
        <w:rPr>
          <w:sz w:val="24"/>
          <w:szCs w:val="24"/>
        </w:rPr>
        <w:t>ий</w:t>
      </w:r>
      <w:r w:rsidRPr="00F152E1">
        <w:rPr>
          <w:sz w:val="24"/>
          <w:szCs w:val="24"/>
        </w:rPr>
        <w:t xml:space="preserve"> відділ</w:t>
      </w:r>
      <w:r>
        <w:rPr>
          <w:sz w:val="24"/>
          <w:szCs w:val="24"/>
        </w:rPr>
        <w:t xml:space="preserve"> ф</w:t>
      </w:r>
      <w:r w:rsidR="000E73EB" w:rsidRPr="00EB0901">
        <w:rPr>
          <w:sz w:val="24"/>
          <w:szCs w:val="24"/>
        </w:rPr>
        <w:t>ілі</w:t>
      </w:r>
      <w:r>
        <w:rPr>
          <w:sz w:val="24"/>
          <w:szCs w:val="24"/>
        </w:rPr>
        <w:t>ї</w:t>
      </w:r>
      <w:r w:rsidR="000E73EB" w:rsidRPr="00EB0901">
        <w:rPr>
          <w:sz w:val="24"/>
          <w:szCs w:val="24"/>
        </w:rPr>
        <w:t xml:space="preserve"> </w:t>
      </w:r>
      <w:r w:rsidR="000E73EB" w:rsidRPr="00EB0901">
        <w:rPr>
          <w:bCs/>
          <w:sz w:val="24"/>
          <w:szCs w:val="24"/>
        </w:rPr>
        <w:t xml:space="preserve">Державної установи </w:t>
      </w:r>
      <w:r w:rsidR="000E73EB" w:rsidRPr="0090173D">
        <w:rPr>
          <w:bCs/>
          <w:sz w:val="24"/>
          <w:szCs w:val="24"/>
        </w:rPr>
        <w:t xml:space="preserve">«Центр пробації» в Одеській області (далі – Філія) </w:t>
      </w:r>
      <w:r w:rsidR="000E73EB" w:rsidRPr="0090173D">
        <w:rPr>
          <w:sz w:val="24"/>
          <w:szCs w:val="24"/>
        </w:rPr>
        <w:t>забезпечує реалізацію державної політики у сфері викона</w:t>
      </w:r>
      <w:r w:rsidR="000E73EB" w:rsidRPr="0090173D">
        <w:rPr>
          <w:sz w:val="24"/>
          <w:szCs w:val="24"/>
        </w:rPr>
        <w:t>н</w:t>
      </w:r>
      <w:r w:rsidR="000E73EB" w:rsidRPr="0090173D">
        <w:rPr>
          <w:sz w:val="24"/>
          <w:szCs w:val="24"/>
        </w:rPr>
        <w:t>ня певних видів адміністративних стягнень та кримінальних покарань, не пов’язаних з по</w:t>
      </w:r>
      <w:r w:rsidR="000E73EB" w:rsidRPr="0090173D">
        <w:rPr>
          <w:sz w:val="24"/>
          <w:szCs w:val="24"/>
        </w:rPr>
        <w:t>з</w:t>
      </w:r>
      <w:r w:rsidR="000E73EB" w:rsidRPr="0090173D">
        <w:rPr>
          <w:sz w:val="24"/>
          <w:szCs w:val="24"/>
        </w:rPr>
        <w:t xml:space="preserve">бавленням волі, та пробації. </w:t>
      </w:r>
    </w:p>
    <w:p w14:paraId="0465AED7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>Відповідно до Закону України «Про пробацію» на органи пробації, окрім контрольних функцій щодо засуджених осіб, покладені принципово нові завдання, пов’язані</w:t>
      </w:r>
      <w:r>
        <w:rPr>
          <w:sz w:val="24"/>
          <w:szCs w:val="24"/>
        </w:rPr>
        <w:t xml:space="preserve"> </w:t>
      </w:r>
      <w:r w:rsidRPr="0090173D">
        <w:rPr>
          <w:sz w:val="24"/>
          <w:szCs w:val="24"/>
        </w:rPr>
        <w:t>з проведе</w:t>
      </w:r>
      <w:r w:rsidRPr="0090173D">
        <w:rPr>
          <w:sz w:val="24"/>
          <w:szCs w:val="24"/>
        </w:rPr>
        <w:t>н</w:t>
      </w:r>
      <w:r w:rsidRPr="0090173D">
        <w:rPr>
          <w:sz w:val="24"/>
          <w:szCs w:val="24"/>
        </w:rPr>
        <w:t>ням соціально-виховної роботи із засудженими, реалізацією пробаційних програм стосовно осіб, звільнених від відбування покарання з випробуванням (у т. ч. неповнолітніх), та інші.</w:t>
      </w:r>
      <w:r>
        <w:rPr>
          <w:sz w:val="24"/>
          <w:szCs w:val="24"/>
        </w:rPr>
        <w:t xml:space="preserve"> Ефективна р</w:t>
      </w:r>
      <w:r w:rsidRPr="0090173D">
        <w:rPr>
          <w:sz w:val="24"/>
          <w:szCs w:val="24"/>
        </w:rPr>
        <w:t xml:space="preserve">еалізація вказаних завдань </w:t>
      </w:r>
      <w:r>
        <w:rPr>
          <w:sz w:val="24"/>
          <w:szCs w:val="24"/>
        </w:rPr>
        <w:t xml:space="preserve">перш за все </w:t>
      </w:r>
      <w:r w:rsidRPr="0090173D">
        <w:rPr>
          <w:sz w:val="24"/>
          <w:szCs w:val="24"/>
        </w:rPr>
        <w:t xml:space="preserve">залежить від створення </w:t>
      </w:r>
      <w:r>
        <w:rPr>
          <w:sz w:val="24"/>
          <w:szCs w:val="24"/>
        </w:rPr>
        <w:t>дієвого</w:t>
      </w:r>
      <w:r w:rsidRPr="0090173D">
        <w:rPr>
          <w:sz w:val="24"/>
          <w:szCs w:val="24"/>
        </w:rPr>
        <w:t xml:space="preserve"> механ</w:t>
      </w:r>
      <w:r w:rsidRPr="0090173D">
        <w:rPr>
          <w:sz w:val="24"/>
          <w:szCs w:val="24"/>
        </w:rPr>
        <w:t>і</w:t>
      </w:r>
      <w:r w:rsidRPr="0090173D">
        <w:rPr>
          <w:sz w:val="24"/>
          <w:szCs w:val="24"/>
        </w:rPr>
        <w:t xml:space="preserve">зму </w:t>
      </w:r>
      <w:r>
        <w:rPr>
          <w:sz w:val="24"/>
          <w:szCs w:val="24"/>
        </w:rPr>
        <w:t xml:space="preserve">роботи із засудженими </w:t>
      </w:r>
      <w:r w:rsidRPr="0090173D">
        <w:rPr>
          <w:sz w:val="24"/>
          <w:szCs w:val="24"/>
        </w:rPr>
        <w:t xml:space="preserve">засуджених, </w:t>
      </w:r>
      <w:r>
        <w:rPr>
          <w:sz w:val="24"/>
          <w:szCs w:val="24"/>
        </w:rPr>
        <w:t>якісного</w:t>
      </w:r>
      <w:r w:rsidRPr="0090173D">
        <w:rPr>
          <w:sz w:val="24"/>
          <w:szCs w:val="24"/>
        </w:rPr>
        <w:t xml:space="preserve"> рівня матеріально-технічного забезпече</w:t>
      </w:r>
      <w:r w:rsidRPr="0090173D">
        <w:rPr>
          <w:sz w:val="24"/>
          <w:szCs w:val="24"/>
        </w:rPr>
        <w:t>н</w:t>
      </w:r>
      <w:r w:rsidRPr="0090173D">
        <w:rPr>
          <w:sz w:val="24"/>
          <w:szCs w:val="24"/>
        </w:rPr>
        <w:t xml:space="preserve">ня органів пробації. </w:t>
      </w:r>
    </w:p>
    <w:p w14:paraId="4BF11D9C" w14:textId="77777777" w:rsidR="000E73EB" w:rsidRPr="0090173D" w:rsidRDefault="000E73EB" w:rsidP="000E73EB">
      <w:pPr>
        <w:spacing w:after="0"/>
        <w:ind w:firstLine="709"/>
        <w:jc w:val="both"/>
        <w:rPr>
          <w:sz w:val="24"/>
          <w:szCs w:val="24"/>
        </w:rPr>
      </w:pPr>
    </w:p>
    <w:p w14:paraId="7C09C9A7" w14:textId="77777777" w:rsidR="000E73EB" w:rsidRDefault="000E73EB" w:rsidP="000E73E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90173D">
        <w:rPr>
          <w:b/>
          <w:bCs/>
          <w:sz w:val="24"/>
          <w:szCs w:val="24"/>
        </w:rPr>
        <w:t>. Мета та завдання Програми</w:t>
      </w:r>
    </w:p>
    <w:p w14:paraId="1E89FFA9" w14:textId="3258CB21" w:rsidR="000E73EB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7F0994">
        <w:rPr>
          <w:b/>
          <w:bCs/>
          <w:sz w:val="24"/>
          <w:szCs w:val="24"/>
        </w:rPr>
        <w:t>Метою Програми</w:t>
      </w:r>
      <w:r>
        <w:rPr>
          <w:b/>
          <w:bCs/>
          <w:sz w:val="24"/>
          <w:szCs w:val="24"/>
        </w:rPr>
        <w:t xml:space="preserve"> </w:t>
      </w:r>
      <w:bookmarkStart w:id="3" w:name="_Hlk62140367"/>
      <w:r>
        <w:rPr>
          <w:sz w:val="24"/>
          <w:szCs w:val="24"/>
        </w:rPr>
        <w:t xml:space="preserve">є підвищення стану громадського порядку на території </w:t>
      </w:r>
      <w:r w:rsidR="0049352B">
        <w:rPr>
          <w:sz w:val="24"/>
          <w:szCs w:val="24"/>
        </w:rPr>
        <w:t>Кароліно-Бугазької</w:t>
      </w:r>
      <w:r w:rsidR="007F09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територіальної громади та підвищення ефективності боротьби із злочинністю шляхом максимального використання механізмів </w:t>
      </w:r>
      <w:r w:rsidRPr="0090173D">
        <w:rPr>
          <w:sz w:val="24"/>
          <w:szCs w:val="24"/>
        </w:rPr>
        <w:t>пробації</w:t>
      </w:r>
      <w:r>
        <w:rPr>
          <w:sz w:val="24"/>
          <w:szCs w:val="24"/>
        </w:rPr>
        <w:t>.</w:t>
      </w:r>
    </w:p>
    <w:p w14:paraId="2F21B0C4" w14:textId="2CC15368" w:rsidR="000E73EB" w:rsidRDefault="00F61888" w:rsidP="000E73EB">
      <w:pPr>
        <w:spacing w:after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Pr="00AF5258">
        <w:rPr>
          <w:b/>
          <w:sz w:val="24"/>
          <w:szCs w:val="24"/>
        </w:rPr>
        <w:t>авданнями Програми</w:t>
      </w:r>
      <w:r>
        <w:rPr>
          <w:sz w:val="24"/>
          <w:szCs w:val="24"/>
        </w:rPr>
        <w:t xml:space="preserve"> в</w:t>
      </w:r>
      <w:r w:rsidR="000E73EB">
        <w:rPr>
          <w:sz w:val="24"/>
          <w:szCs w:val="24"/>
        </w:rPr>
        <w:t>ідповідно до визначеної мети</w:t>
      </w:r>
      <w:r>
        <w:rPr>
          <w:sz w:val="24"/>
          <w:szCs w:val="24"/>
        </w:rPr>
        <w:t xml:space="preserve"> є</w:t>
      </w:r>
      <w:r w:rsidR="000E73EB">
        <w:rPr>
          <w:sz w:val="24"/>
          <w:szCs w:val="24"/>
        </w:rPr>
        <w:t>:</w:t>
      </w:r>
    </w:p>
    <w:p w14:paraId="3A8715C9" w14:textId="66235715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bookmarkStart w:id="4" w:name="_Hlk62214809"/>
      <w:bookmarkEnd w:id="3"/>
      <w:r>
        <w:rPr>
          <w:sz w:val="24"/>
          <w:szCs w:val="24"/>
        </w:rPr>
        <w:t xml:space="preserve">- </w:t>
      </w:r>
      <w:r w:rsidRPr="0090173D">
        <w:rPr>
          <w:sz w:val="24"/>
          <w:szCs w:val="24"/>
        </w:rPr>
        <w:t>створення сприятливих умов для профілактики повторної злочинності серед осіб, з</w:t>
      </w:r>
      <w:r w:rsidRPr="0090173D">
        <w:rPr>
          <w:sz w:val="24"/>
          <w:szCs w:val="24"/>
        </w:rPr>
        <w:t>а</w:t>
      </w:r>
      <w:r w:rsidRPr="0090173D">
        <w:rPr>
          <w:sz w:val="24"/>
          <w:szCs w:val="24"/>
        </w:rPr>
        <w:t>суджених до покарань, не пов’язаних з позбавлення волі</w:t>
      </w:r>
      <w:r>
        <w:rPr>
          <w:sz w:val="24"/>
          <w:szCs w:val="24"/>
        </w:rPr>
        <w:t xml:space="preserve">, </w:t>
      </w:r>
      <w:r w:rsidRPr="0090173D">
        <w:rPr>
          <w:sz w:val="24"/>
          <w:szCs w:val="24"/>
        </w:rPr>
        <w:t>та звільнених від відбування п</w:t>
      </w:r>
      <w:r w:rsidRPr="0090173D">
        <w:rPr>
          <w:sz w:val="24"/>
          <w:szCs w:val="24"/>
        </w:rPr>
        <w:t>о</w:t>
      </w:r>
      <w:r w:rsidRPr="0090173D">
        <w:rPr>
          <w:sz w:val="24"/>
          <w:szCs w:val="24"/>
        </w:rPr>
        <w:t xml:space="preserve">карання з випробуванням, які проживають на території </w:t>
      </w:r>
      <w:r w:rsidR="0049352B">
        <w:rPr>
          <w:sz w:val="24"/>
          <w:szCs w:val="24"/>
        </w:rPr>
        <w:t>Кароліно-Бугазької</w:t>
      </w:r>
      <w:r w:rsidRPr="0090173D">
        <w:rPr>
          <w:sz w:val="24"/>
          <w:szCs w:val="24"/>
        </w:rPr>
        <w:t xml:space="preserve"> територіальної громади;</w:t>
      </w:r>
    </w:p>
    <w:p w14:paraId="6B5B9DE7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0173D">
        <w:rPr>
          <w:sz w:val="24"/>
          <w:szCs w:val="24"/>
        </w:rPr>
        <w:t>зменшення кількості повторних кримінальних правопорушень особами, засуджен</w:t>
      </w:r>
      <w:r w:rsidRPr="0090173D">
        <w:rPr>
          <w:sz w:val="24"/>
          <w:szCs w:val="24"/>
        </w:rPr>
        <w:t>и</w:t>
      </w:r>
      <w:r w:rsidRPr="0090173D">
        <w:rPr>
          <w:sz w:val="24"/>
          <w:szCs w:val="24"/>
        </w:rPr>
        <w:t>ми до покарань, не пов’язаних з позбавлення волі та звільнених від відбування покарання з випробуванням;</w:t>
      </w:r>
    </w:p>
    <w:p w14:paraId="34C5979C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90173D">
        <w:rPr>
          <w:sz w:val="24"/>
          <w:szCs w:val="24"/>
        </w:rPr>
        <w:t xml:space="preserve"> </w:t>
      </w:r>
      <w:r>
        <w:rPr>
          <w:sz w:val="24"/>
          <w:szCs w:val="24"/>
        </w:rPr>
        <w:t>розширення</w:t>
      </w:r>
      <w:r w:rsidRPr="009017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існуючої </w:t>
      </w:r>
      <w:r w:rsidRPr="0090173D">
        <w:rPr>
          <w:sz w:val="24"/>
          <w:szCs w:val="24"/>
        </w:rPr>
        <w:t>системи ресоціалізації осіб, які звільнені з місць позбавлення або обмеження волі, сприяння їх працевлаштуванню та адаптації до умов соціального сер</w:t>
      </w:r>
      <w:r w:rsidRPr="0090173D">
        <w:rPr>
          <w:sz w:val="24"/>
          <w:szCs w:val="24"/>
        </w:rPr>
        <w:t>е</w:t>
      </w:r>
      <w:r w:rsidRPr="0090173D">
        <w:rPr>
          <w:sz w:val="24"/>
          <w:szCs w:val="24"/>
        </w:rPr>
        <w:t xml:space="preserve">довища; </w:t>
      </w:r>
    </w:p>
    <w:p w14:paraId="1B561CB5" w14:textId="3E8C33C0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0173D">
        <w:rPr>
          <w:sz w:val="24"/>
          <w:szCs w:val="24"/>
        </w:rPr>
        <w:t>залучення громадськості до обговорення соціально значущих питань, спрямованих на виправлення засуджених та запобігання вчиненню ними повторних кримінальних прав</w:t>
      </w:r>
      <w:r w:rsidRPr="0090173D">
        <w:rPr>
          <w:sz w:val="24"/>
          <w:szCs w:val="24"/>
        </w:rPr>
        <w:t>о</w:t>
      </w:r>
      <w:r w:rsidRPr="0090173D">
        <w:rPr>
          <w:sz w:val="24"/>
          <w:szCs w:val="24"/>
        </w:rPr>
        <w:t>порушень</w:t>
      </w:r>
      <w:r w:rsidR="007F0994">
        <w:rPr>
          <w:sz w:val="24"/>
          <w:szCs w:val="24"/>
        </w:rPr>
        <w:t>.</w:t>
      </w:r>
    </w:p>
    <w:p w14:paraId="3B4112A0" w14:textId="77777777" w:rsidR="000E73EB" w:rsidRPr="0090173D" w:rsidRDefault="000E73EB" w:rsidP="000E73EB">
      <w:pPr>
        <w:spacing w:after="0"/>
        <w:jc w:val="both"/>
        <w:rPr>
          <w:sz w:val="24"/>
          <w:szCs w:val="24"/>
        </w:rPr>
      </w:pPr>
    </w:p>
    <w:bookmarkEnd w:id="4"/>
    <w:p w14:paraId="4A745712" w14:textId="77777777" w:rsidR="000E73EB" w:rsidRDefault="000E73EB" w:rsidP="000E73E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90173D">
        <w:rPr>
          <w:b/>
          <w:bCs/>
          <w:sz w:val="24"/>
          <w:szCs w:val="24"/>
        </w:rPr>
        <w:t xml:space="preserve">. Обґрунтування шляхів і засобів розв’язання проблем, </w:t>
      </w:r>
    </w:p>
    <w:p w14:paraId="6C3D2A4C" w14:textId="77777777" w:rsidR="000E73EB" w:rsidRPr="0090173D" w:rsidRDefault="000E73EB" w:rsidP="000E73EB">
      <w:pPr>
        <w:spacing w:after="0"/>
        <w:jc w:val="center"/>
        <w:rPr>
          <w:b/>
          <w:bCs/>
          <w:sz w:val="24"/>
          <w:szCs w:val="24"/>
        </w:rPr>
      </w:pPr>
      <w:r w:rsidRPr="0090173D">
        <w:rPr>
          <w:b/>
          <w:bCs/>
          <w:sz w:val="24"/>
          <w:szCs w:val="24"/>
        </w:rPr>
        <w:t>стр</w:t>
      </w:r>
      <w:r>
        <w:rPr>
          <w:b/>
          <w:bCs/>
          <w:sz w:val="24"/>
          <w:szCs w:val="24"/>
        </w:rPr>
        <w:t>оки та етапи виконання Програми</w:t>
      </w:r>
    </w:p>
    <w:p w14:paraId="018CA0DF" w14:textId="4EABE227" w:rsidR="000E73EB" w:rsidRPr="001E6A2B" w:rsidRDefault="000E73EB" w:rsidP="000E73E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E6A2B">
        <w:rPr>
          <w:sz w:val="24"/>
          <w:szCs w:val="24"/>
        </w:rPr>
        <w:t>іяльн</w:t>
      </w:r>
      <w:r>
        <w:rPr>
          <w:sz w:val="24"/>
          <w:szCs w:val="24"/>
        </w:rPr>
        <w:t>ість</w:t>
      </w:r>
      <w:r w:rsidRPr="001E6A2B">
        <w:rPr>
          <w:sz w:val="24"/>
          <w:szCs w:val="24"/>
        </w:rPr>
        <w:t xml:space="preserve"> уповноважених органів з питань пробації</w:t>
      </w:r>
      <w:r>
        <w:rPr>
          <w:sz w:val="24"/>
          <w:szCs w:val="24"/>
        </w:rPr>
        <w:t xml:space="preserve"> - </w:t>
      </w:r>
      <w:r w:rsidRPr="00AF5258">
        <w:rPr>
          <w:sz w:val="24"/>
          <w:szCs w:val="24"/>
        </w:rPr>
        <w:t>філії Державної установи «Центр пробації»</w:t>
      </w:r>
      <w:r>
        <w:rPr>
          <w:sz w:val="24"/>
          <w:szCs w:val="24"/>
        </w:rPr>
        <w:t xml:space="preserve"> </w:t>
      </w:r>
      <w:r w:rsidRPr="00AF5258">
        <w:rPr>
          <w:sz w:val="24"/>
          <w:szCs w:val="24"/>
        </w:rPr>
        <w:t>в Одеській області</w:t>
      </w:r>
      <w:r>
        <w:rPr>
          <w:sz w:val="24"/>
          <w:szCs w:val="24"/>
        </w:rPr>
        <w:t xml:space="preserve">,  передбачає </w:t>
      </w:r>
      <w:r w:rsidRPr="001E6A2B">
        <w:rPr>
          <w:sz w:val="24"/>
          <w:szCs w:val="24"/>
        </w:rPr>
        <w:t>реалізаці</w:t>
      </w:r>
      <w:r>
        <w:rPr>
          <w:sz w:val="24"/>
          <w:szCs w:val="24"/>
        </w:rPr>
        <w:t>ю</w:t>
      </w:r>
      <w:r w:rsidRPr="001E6A2B">
        <w:rPr>
          <w:sz w:val="24"/>
          <w:szCs w:val="24"/>
        </w:rPr>
        <w:t xml:space="preserve"> та впровадження заходів у рамках реформування органів кримінально-виконавчої системи у відповідності до Закону України «Про пробацію», згідно вимог якого на органи пробації окрім контрольних фун</w:t>
      </w:r>
      <w:r w:rsidRPr="001E6A2B">
        <w:rPr>
          <w:sz w:val="24"/>
          <w:szCs w:val="24"/>
        </w:rPr>
        <w:t>к</w:t>
      </w:r>
      <w:r w:rsidRPr="001E6A2B">
        <w:rPr>
          <w:sz w:val="24"/>
          <w:szCs w:val="24"/>
        </w:rPr>
        <w:t>цій щодо засуджених осіб покладені принципово нові завдання, пов’язані з підготовкою досудових доповідей щодо обвинувачених, проведенням соціально-виховної роботи із з</w:t>
      </w:r>
      <w:r w:rsidRPr="001E6A2B">
        <w:rPr>
          <w:sz w:val="24"/>
          <w:szCs w:val="24"/>
        </w:rPr>
        <w:t>а</w:t>
      </w:r>
      <w:r w:rsidRPr="001E6A2B">
        <w:rPr>
          <w:sz w:val="24"/>
          <w:szCs w:val="24"/>
        </w:rPr>
        <w:t>судженими, реалізацією пробаційних програм стосовно осіб, звільнених від відбування п</w:t>
      </w:r>
      <w:r w:rsidRPr="001E6A2B">
        <w:rPr>
          <w:sz w:val="24"/>
          <w:szCs w:val="24"/>
        </w:rPr>
        <w:t>о</w:t>
      </w:r>
      <w:r w:rsidRPr="001E6A2B">
        <w:rPr>
          <w:sz w:val="24"/>
          <w:szCs w:val="24"/>
        </w:rPr>
        <w:t>карання з випробуванням (у т. ч. неповнолітніх), створення Бази даних інформаційної си</w:t>
      </w:r>
      <w:r w:rsidRPr="001E6A2B">
        <w:rPr>
          <w:sz w:val="24"/>
          <w:szCs w:val="24"/>
        </w:rPr>
        <w:t>с</w:t>
      </w:r>
      <w:r w:rsidRPr="001E6A2B">
        <w:rPr>
          <w:sz w:val="24"/>
          <w:szCs w:val="24"/>
        </w:rPr>
        <w:t>теми обліку суб’єктів пробації та внесення даних до Єдиного реєстру засудже</w:t>
      </w:r>
      <w:r>
        <w:rPr>
          <w:sz w:val="24"/>
          <w:szCs w:val="24"/>
        </w:rPr>
        <w:t>них та осіб, узятих під варту, та інші важливі завдання</w:t>
      </w:r>
      <w:r w:rsidRPr="001E6A2B">
        <w:rPr>
          <w:sz w:val="24"/>
          <w:szCs w:val="24"/>
        </w:rPr>
        <w:t>.</w:t>
      </w:r>
    </w:p>
    <w:p w14:paraId="0B0436D9" w14:textId="77777777" w:rsidR="000E73EB" w:rsidRPr="001E6A2B" w:rsidRDefault="000E73EB" w:rsidP="000E73E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Ефективність реалізації зазначених </w:t>
      </w:r>
      <w:r w:rsidRPr="001E6A2B">
        <w:rPr>
          <w:sz w:val="24"/>
          <w:szCs w:val="24"/>
        </w:rPr>
        <w:t xml:space="preserve">завдань </w:t>
      </w:r>
      <w:r>
        <w:rPr>
          <w:sz w:val="24"/>
          <w:szCs w:val="24"/>
        </w:rPr>
        <w:t xml:space="preserve">пробації </w:t>
      </w:r>
      <w:r w:rsidRPr="001E6A2B">
        <w:rPr>
          <w:sz w:val="24"/>
          <w:szCs w:val="24"/>
        </w:rPr>
        <w:t>залежить від створення ефект</w:t>
      </w:r>
      <w:r w:rsidRPr="001E6A2B">
        <w:rPr>
          <w:sz w:val="24"/>
          <w:szCs w:val="24"/>
        </w:rPr>
        <w:t>и</w:t>
      </w:r>
      <w:r w:rsidRPr="001E6A2B">
        <w:rPr>
          <w:sz w:val="24"/>
          <w:szCs w:val="24"/>
        </w:rPr>
        <w:t>вного механізму вирішення соціальних та криміногенних проблем засуджених, поліпшення якості їх життя, виключення можливих негативних проявів поведінки.</w:t>
      </w:r>
    </w:p>
    <w:p w14:paraId="3BB8E046" w14:textId="1F374DAE" w:rsidR="000E73EB" w:rsidRPr="001E6A2B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1E6A2B">
        <w:rPr>
          <w:sz w:val="24"/>
          <w:szCs w:val="24"/>
        </w:rPr>
        <w:t>Виконання Програми здійснюється шляхом планування, фінансування та реалізації ряду відповідних організаційних, навчальних, інформаційних, масових заходів, консульт</w:t>
      </w:r>
      <w:r w:rsidRPr="001E6A2B">
        <w:rPr>
          <w:sz w:val="24"/>
          <w:szCs w:val="24"/>
        </w:rPr>
        <w:t>а</w:t>
      </w:r>
      <w:r w:rsidRPr="001E6A2B">
        <w:rPr>
          <w:sz w:val="24"/>
          <w:szCs w:val="24"/>
        </w:rPr>
        <w:t>цій з громадськістю, соціологічних досліджень.</w:t>
      </w:r>
    </w:p>
    <w:p w14:paraId="3E80C0AC" w14:textId="06B3865E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 xml:space="preserve"> Строк реалізації Програми – 202</w:t>
      </w:r>
      <w:r w:rsidR="007F0994">
        <w:rPr>
          <w:sz w:val="24"/>
          <w:szCs w:val="24"/>
        </w:rPr>
        <w:t>6</w:t>
      </w:r>
      <w:r w:rsidRPr="0090173D">
        <w:rPr>
          <w:sz w:val="24"/>
          <w:szCs w:val="24"/>
        </w:rPr>
        <w:t xml:space="preserve"> - 202</w:t>
      </w:r>
      <w:r w:rsidR="0049352B">
        <w:rPr>
          <w:sz w:val="24"/>
          <w:szCs w:val="24"/>
        </w:rPr>
        <w:t>8</w:t>
      </w:r>
      <w:r w:rsidRPr="0090173D">
        <w:rPr>
          <w:sz w:val="24"/>
          <w:szCs w:val="24"/>
        </w:rPr>
        <w:t xml:space="preserve"> роки.</w:t>
      </w:r>
    </w:p>
    <w:p w14:paraId="6C6C638B" w14:textId="77777777" w:rsidR="000E73EB" w:rsidRPr="0090173D" w:rsidRDefault="000E73EB" w:rsidP="000E73EB">
      <w:pPr>
        <w:spacing w:after="0"/>
        <w:jc w:val="both"/>
        <w:rPr>
          <w:sz w:val="24"/>
          <w:szCs w:val="24"/>
        </w:rPr>
      </w:pPr>
    </w:p>
    <w:p w14:paraId="1533BC44" w14:textId="77777777" w:rsidR="000E73EB" w:rsidRPr="0090173D" w:rsidRDefault="000E73EB" w:rsidP="000E73EB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90173D">
        <w:rPr>
          <w:b/>
          <w:bCs/>
          <w:sz w:val="24"/>
          <w:szCs w:val="24"/>
        </w:rPr>
        <w:t>. Результативні показники Програми</w:t>
      </w:r>
    </w:p>
    <w:p w14:paraId="7CCA3E69" w14:textId="74746F72" w:rsidR="000E73EB" w:rsidRPr="002709CB" w:rsidRDefault="000E73EB" w:rsidP="000E73EB">
      <w:pPr>
        <w:spacing w:after="0"/>
        <w:ind w:firstLine="567"/>
        <w:jc w:val="both"/>
        <w:rPr>
          <w:bCs/>
          <w:sz w:val="24"/>
          <w:szCs w:val="24"/>
        </w:rPr>
      </w:pPr>
      <w:r w:rsidRPr="002709CB">
        <w:rPr>
          <w:bCs/>
          <w:sz w:val="24"/>
          <w:szCs w:val="24"/>
        </w:rPr>
        <w:t xml:space="preserve">Якісними показниками Програми будуть створення дієвих механізмів </w:t>
      </w:r>
      <w:r w:rsidRPr="002709CB">
        <w:rPr>
          <w:sz w:val="24"/>
          <w:szCs w:val="24"/>
        </w:rPr>
        <w:t xml:space="preserve">взаємодії зі структурними підрозділами виконавчого комітету </w:t>
      </w:r>
      <w:r w:rsidR="0049352B">
        <w:rPr>
          <w:sz w:val="24"/>
          <w:szCs w:val="24"/>
        </w:rPr>
        <w:t>Кароліно-Бугазької</w:t>
      </w:r>
      <w:r w:rsidR="007F0994">
        <w:rPr>
          <w:sz w:val="24"/>
          <w:szCs w:val="24"/>
        </w:rPr>
        <w:t xml:space="preserve"> сільської ради</w:t>
      </w:r>
      <w:r>
        <w:rPr>
          <w:sz w:val="24"/>
          <w:szCs w:val="24"/>
        </w:rPr>
        <w:t xml:space="preserve">, </w:t>
      </w:r>
      <w:r w:rsidRPr="002709CB">
        <w:rPr>
          <w:sz w:val="24"/>
          <w:szCs w:val="24"/>
        </w:rPr>
        <w:t>і</w:t>
      </w:r>
      <w:r w:rsidRPr="002709CB">
        <w:rPr>
          <w:sz w:val="24"/>
          <w:szCs w:val="24"/>
        </w:rPr>
        <w:t>н</w:t>
      </w:r>
      <w:r w:rsidRPr="002709CB">
        <w:rPr>
          <w:sz w:val="24"/>
          <w:szCs w:val="24"/>
        </w:rPr>
        <w:t>шими організаціями та установами державної влади</w:t>
      </w:r>
      <w:r>
        <w:rPr>
          <w:sz w:val="24"/>
          <w:szCs w:val="24"/>
        </w:rPr>
        <w:t xml:space="preserve">, </w:t>
      </w:r>
      <w:r w:rsidRPr="002709CB">
        <w:rPr>
          <w:sz w:val="24"/>
          <w:szCs w:val="24"/>
        </w:rPr>
        <w:t>інститутами громадянського суспіль</w:t>
      </w:r>
      <w:r w:rsidRPr="002709CB">
        <w:rPr>
          <w:sz w:val="24"/>
          <w:szCs w:val="24"/>
        </w:rPr>
        <w:t>с</w:t>
      </w:r>
      <w:r w:rsidRPr="002709CB">
        <w:rPr>
          <w:sz w:val="24"/>
          <w:szCs w:val="24"/>
        </w:rPr>
        <w:t xml:space="preserve">тва, що діють у сфері соціальної підтримки вразливих верств населення; </w:t>
      </w:r>
      <w:r>
        <w:rPr>
          <w:sz w:val="24"/>
          <w:szCs w:val="24"/>
        </w:rPr>
        <w:t xml:space="preserve">вдосконалення </w:t>
      </w:r>
      <w:r w:rsidRPr="002709CB">
        <w:rPr>
          <w:sz w:val="24"/>
          <w:szCs w:val="24"/>
        </w:rPr>
        <w:t>робот</w:t>
      </w:r>
      <w:r>
        <w:rPr>
          <w:sz w:val="24"/>
          <w:szCs w:val="24"/>
        </w:rPr>
        <w:t>и</w:t>
      </w:r>
      <w:r w:rsidRPr="002709CB">
        <w:rPr>
          <w:sz w:val="24"/>
          <w:szCs w:val="24"/>
        </w:rPr>
        <w:t xml:space="preserve"> із виправлення та ресоціалізації засуджених осіб (у тому числі неповнолітніх), </w:t>
      </w:r>
      <w:r>
        <w:rPr>
          <w:sz w:val="24"/>
          <w:szCs w:val="24"/>
        </w:rPr>
        <w:t>пі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вищення рівня </w:t>
      </w:r>
      <w:r w:rsidRPr="002709CB">
        <w:rPr>
          <w:sz w:val="24"/>
          <w:szCs w:val="24"/>
        </w:rPr>
        <w:t>соціально-виховної та індивідуально-профілактичної роботи</w:t>
      </w:r>
      <w:r>
        <w:rPr>
          <w:sz w:val="24"/>
          <w:szCs w:val="24"/>
        </w:rPr>
        <w:t>, яку передбачає пробація.</w:t>
      </w:r>
      <w:r w:rsidRPr="002709CB">
        <w:rPr>
          <w:bCs/>
          <w:sz w:val="24"/>
          <w:szCs w:val="24"/>
        </w:rPr>
        <w:t xml:space="preserve"> </w:t>
      </w:r>
    </w:p>
    <w:p w14:paraId="75C94DCF" w14:textId="77777777" w:rsidR="000E73EB" w:rsidRPr="002709CB" w:rsidRDefault="000E73EB" w:rsidP="000E73EB">
      <w:pPr>
        <w:spacing w:after="0"/>
        <w:ind w:firstLine="567"/>
        <w:jc w:val="both"/>
        <w:rPr>
          <w:bCs/>
          <w:sz w:val="24"/>
          <w:szCs w:val="24"/>
        </w:rPr>
      </w:pPr>
      <w:r w:rsidRPr="002709CB">
        <w:rPr>
          <w:bCs/>
          <w:sz w:val="24"/>
          <w:szCs w:val="24"/>
        </w:rPr>
        <w:t xml:space="preserve">Кількісними показниками Програми будуть: </w:t>
      </w:r>
    </w:p>
    <w:p w14:paraId="46BAEE38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>- виконання видів покарань, не пов’язаних з позбавленням волі;</w:t>
      </w:r>
    </w:p>
    <w:p w14:paraId="0C51A31A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>- направлення засуджених до обмеження волі для відбування покарання до виправних центрів;</w:t>
      </w:r>
    </w:p>
    <w:p w14:paraId="32EADE3C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>- реалізації пробаційних програм стосовно осіб, звільнених від відбування покарання з випробуванням;</w:t>
      </w:r>
    </w:p>
    <w:p w14:paraId="775C69B4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0173D">
        <w:rPr>
          <w:sz w:val="24"/>
          <w:szCs w:val="24"/>
        </w:rPr>
        <w:t>підготовки досудових доповідей щодо обвинувачених;</w:t>
      </w:r>
    </w:p>
    <w:p w14:paraId="2F500A4A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 xml:space="preserve">- здійснення нагляду за засудженими до покарань у </w:t>
      </w:r>
      <w:r>
        <w:rPr>
          <w:sz w:val="24"/>
          <w:szCs w:val="24"/>
        </w:rPr>
        <w:t>вигляді</w:t>
      </w:r>
      <w:r w:rsidRPr="0090173D">
        <w:rPr>
          <w:sz w:val="24"/>
          <w:szCs w:val="24"/>
        </w:rPr>
        <w:t xml:space="preserve"> позбавлення права обі</w:t>
      </w:r>
      <w:r w:rsidRPr="0090173D">
        <w:rPr>
          <w:sz w:val="24"/>
          <w:szCs w:val="24"/>
        </w:rPr>
        <w:t>й</w:t>
      </w:r>
      <w:r w:rsidRPr="0090173D">
        <w:rPr>
          <w:sz w:val="24"/>
          <w:szCs w:val="24"/>
        </w:rPr>
        <w:t xml:space="preserve">мати певні посади або займатися певною діяльністю, громадських робіт, виправних робіт, </w:t>
      </w:r>
      <w:r>
        <w:rPr>
          <w:sz w:val="24"/>
          <w:szCs w:val="24"/>
        </w:rPr>
        <w:t xml:space="preserve">за </w:t>
      </w:r>
      <w:r w:rsidRPr="0090173D">
        <w:rPr>
          <w:sz w:val="24"/>
          <w:szCs w:val="24"/>
        </w:rPr>
        <w:t xml:space="preserve">особами, яким покарання у виді обмеження волі або позбавлення волі на певний строк замінено покаранням у виді громадських робіт або виправних робіт, </w:t>
      </w:r>
      <w:r>
        <w:rPr>
          <w:sz w:val="24"/>
          <w:szCs w:val="24"/>
        </w:rPr>
        <w:t xml:space="preserve">за </w:t>
      </w:r>
      <w:r w:rsidRPr="0090173D">
        <w:rPr>
          <w:sz w:val="24"/>
          <w:szCs w:val="24"/>
        </w:rPr>
        <w:t>особами, звільнен</w:t>
      </w:r>
      <w:r w:rsidRPr="0090173D">
        <w:rPr>
          <w:sz w:val="24"/>
          <w:szCs w:val="24"/>
        </w:rPr>
        <w:t>и</w:t>
      </w:r>
      <w:r w:rsidRPr="0090173D">
        <w:rPr>
          <w:sz w:val="24"/>
          <w:szCs w:val="24"/>
        </w:rPr>
        <w:t>ми від відбування покарання з випробуванням, звільненими від відбування покарання ваг</w:t>
      </w:r>
      <w:r w:rsidRPr="0090173D">
        <w:rPr>
          <w:sz w:val="24"/>
          <w:szCs w:val="24"/>
        </w:rPr>
        <w:t>і</w:t>
      </w:r>
      <w:r w:rsidRPr="0090173D">
        <w:rPr>
          <w:sz w:val="24"/>
          <w:szCs w:val="24"/>
        </w:rPr>
        <w:t>тними жінками і жінками, які мають дітей віком до трьох років;</w:t>
      </w:r>
    </w:p>
    <w:p w14:paraId="2CA781F0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>- проведення просвітницької та соціально-виховної роботи із засудженими;</w:t>
      </w:r>
    </w:p>
    <w:p w14:paraId="3130B1D9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>- здійснення заходів з підготовки осіб, які відбувають покарання у виді обмеження в</w:t>
      </w:r>
      <w:r w:rsidRPr="0090173D">
        <w:rPr>
          <w:sz w:val="24"/>
          <w:szCs w:val="24"/>
        </w:rPr>
        <w:t>о</w:t>
      </w:r>
      <w:r w:rsidRPr="0090173D">
        <w:rPr>
          <w:sz w:val="24"/>
          <w:szCs w:val="24"/>
        </w:rPr>
        <w:t>лі або позбавлення волі на певний строк, до звільнення;</w:t>
      </w:r>
    </w:p>
    <w:p w14:paraId="3423AD9F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lastRenderedPageBreak/>
        <w:t>- покращення матеріально-технічного забезпечення Філії та уповноважених органів з питань пробації</w:t>
      </w:r>
      <w:r>
        <w:rPr>
          <w:sz w:val="24"/>
          <w:szCs w:val="24"/>
        </w:rPr>
        <w:t>;</w:t>
      </w:r>
      <w:r w:rsidRPr="0090173D">
        <w:rPr>
          <w:sz w:val="24"/>
          <w:szCs w:val="24"/>
        </w:rPr>
        <w:t xml:space="preserve"> </w:t>
      </w:r>
    </w:p>
    <w:p w14:paraId="57C873CB" w14:textId="77777777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>- реалізації інших заходів, спрямованих на виправлення засуджених та запобігання вчиненню ними повторних кримінальних правопорушень</w:t>
      </w:r>
      <w:r>
        <w:rPr>
          <w:sz w:val="24"/>
          <w:szCs w:val="24"/>
        </w:rPr>
        <w:t>.</w:t>
      </w:r>
    </w:p>
    <w:p w14:paraId="400F1414" w14:textId="77777777" w:rsidR="000E73EB" w:rsidRPr="0090173D" w:rsidRDefault="000E73EB" w:rsidP="000E73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821B3C" w14:textId="77777777" w:rsidR="000E73EB" w:rsidRPr="0090173D" w:rsidRDefault="000E73EB" w:rsidP="000E73E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90173D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Ресурсне забезпечення</w:t>
      </w:r>
      <w:r w:rsidRPr="0090173D">
        <w:rPr>
          <w:b/>
          <w:bCs/>
          <w:sz w:val="24"/>
          <w:szCs w:val="24"/>
        </w:rPr>
        <w:t xml:space="preserve"> Програми</w:t>
      </w:r>
    </w:p>
    <w:p w14:paraId="235B89B7" w14:textId="118B4451" w:rsidR="000E73EB" w:rsidRPr="00885519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 xml:space="preserve">Фінансове забезпечення заходів </w:t>
      </w:r>
      <w:r>
        <w:rPr>
          <w:sz w:val="24"/>
          <w:szCs w:val="24"/>
        </w:rPr>
        <w:t>П</w:t>
      </w:r>
      <w:r w:rsidRPr="0090173D">
        <w:rPr>
          <w:sz w:val="24"/>
          <w:szCs w:val="24"/>
        </w:rPr>
        <w:t>рограми здійснюється в межах бюджетних призн</w:t>
      </w:r>
      <w:r w:rsidRPr="0090173D">
        <w:rPr>
          <w:sz w:val="24"/>
          <w:szCs w:val="24"/>
        </w:rPr>
        <w:t>а</w:t>
      </w:r>
      <w:r w:rsidRPr="0090173D">
        <w:rPr>
          <w:sz w:val="24"/>
          <w:szCs w:val="24"/>
        </w:rPr>
        <w:t xml:space="preserve">чень, передбачених на </w:t>
      </w:r>
      <w:r w:rsidRPr="00885519">
        <w:rPr>
          <w:sz w:val="24"/>
          <w:szCs w:val="24"/>
        </w:rPr>
        <w:t>відповідний рік.</w:t>
      </w:r>
      <w:r>
        <w:rPr>
          <w:sz w:val="24"/>
          <w:szCs w:val="24"/>
        </w:rPr>
        <w:t xml:space="preserve"> </w:t>
      </w:r>
      <w:r w:rsidRPr="00885519">
        <w:rPr>
          <w:sz w:val="24"/>
          <w:szCs w:val="24"/>
        </w:rPr>
        <w:t xml:space="preserve">Орієнтовний обсяг фінансування заходів Програми із бюджету </w:t>
      </w:r>
      <w:r w:rsidR="0049352B">
        <w:rPr>
          <w:sz w:val="24"/>
          <w:szCs w:val="24"/>
        </w:rPr>
        <w:t xml:space="preserve">Кароліно-Бугазької </w:t>
      </w:r>
      <w:r w:rsidR="007F0994">
        <w:rPr>
          <w:sz w:val="24"/>
          <w:szCs w:val="24"/>
        </w:rPr>
        <w:t>сільської ради</w:t>
      </w:r>
      <w:r w:rsidRPr="00885519">
        <w:rPr>
          <w:sz w:val="24"/>
          <w:szCs w:val="24"/>
        </w:rPr>
        <w:t xml:space="preserve"> становить: у 202</w:t>
      </w:r>
      <w:r w:rsidR="007F0994">
        <w:rPr>
          <w:sz w:val="24"/>
          <w:szCs w:val="24"/>
        </w:rPr>
        <w:t>6</w:t>
      </w:r>
      <w:r w:rsidRPr="00885519">
        <w:rPr>
          <w:sz w:val="24"/>
          <w:szCs w:val="24"/>
        </w:rPr>
        <w:t xml:space="preserve"> році </w:t>
      </w:r>
      <w:r w:rsidR="003C050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9352B">
        <w:rPr>
          <w:sz w:val="24"/>
          <w:szCs w:val="24"/>
        </w:rPr>
        <w:t>50</w:t>
      </w:r>
      <w:r w:rsidR="003C0504">
        <w:rPr>
          <w:sz w:val="24"/>
          <w:szCs w:val="24"/>
        </w:rPr>
        <w:t xml:space="preserve">,0 </w:t>
      </w:r>
      <w:r w:rsidR="00F61888">
        <w:rPr>
          <w:sz w:val="24"/>
          <w:szCs w:val="24"/>
        </w:rPr>
        <w:t xml:space="preserve">тис. </w:t>
      </w:r>
      <w:proofErr w:type="spellStart"/>
      <w:r w:rsidRPr="00885519">
        <w:rPr>
          <w:sz w:val="24"/>
          <w:szCs w:val="24"/>
        </w:rPr>
        <w:t>грн</w:t>
      </w:r>
      <w:proofErr w:type="spellEnd"/>
      <w:r w:rsidRPr="00885519">
        <w:rPr>
          <w:sz w:val="24"/>
          <w:szCs w:val="24"/>
        </w:rPr>
        <w:t>, у 202</w:t>
      </w:r>
      <w:r w:rsidR="003C0504">
        <w:rPr>
          <w:sz w:val="24"/>
          <w:szCs w:val="24"/>
        </w:rPr>
        <w:t>7</w:t>
      </w:r>
      <w:r w:rsidRPr="00885519">
        <w:rPr>
          <w:sz w:val="24"/>
          <w:szCs w:val="24"/>
        </w:rPr>
        <w:t xml:space="preserve"> році –</w:t>
      </w:r>
      <w:r w:rsidR="003C0504">
        <w:rPr>
          <w:sz w:val="24"/>
          <w:szCs w:val="24"/>
        </w:rPr>
        <w:t xml:space="preserve"> 50</w:t>
      </w:r>
      <w:r w:rsidR="00F61888">
        <w:rPr>
          <w:sz w:val="24"/>
          <w:szCs w:val="24"/>
        </w:rPr>
        <w:t>,0 тис</w:t>
      </w:r>
      <w:r w:rsidR="003C0504">
        <w:rPr>
          <w:sz w:val="24"/>
          <w:szCs w:val="24"/>
        </w:rPr>
        <w:t xml:space="preserve"> </w:t>
      </w:r>
      <w:r w:rsidRPr="00885519">
        <w:rPr>
          <w:sz w:val="24"/>
          <w:szCs w:val="24"/>
        </w:rPr>
        <w:t>грн.</w:t>
      </w:r>
      <w:r w:rsidR="0049352B">
        <w:rPr>
          <w:sz w:val="24"/>
          <w:szCs w:val="24"/>
        </w:rPr>
        <w:t>, у 2028 році – 50,0 тис. грн.</w:t>
      </w:r>
    </w:p>
    <w:p w14:paraId="09BEFECF" w14:textId="7927BD30" w:rsidR="000E73EB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885519">
        <w:rPr>
          <w:sz w:val="24"/>
          <w:szCs w:val="24"/>
        </w:rPr>
        <w:t xml:space="preserve"> Обсяг фінансування може бут уточнений </w:t>
      </w:r>
      <w:r>
        <w:rPr>
          <w:sz w:val="24"/>
          <w:szCs w:val="24"/>
        </w:rPr>
        <w:t xml:space="preserve">відповідним рішенням </w:t>
      </w:r>
      <w:r w:rsidR="0049352B">
        <w:rPr>
          <w:sz w:val="24"/>
          <w:szCs w:val="24"/>
        </w:rPr>
        <w:t>Кароліно-Бугазької</w:t>
      </w:r>
      <w:r w:rsidR="003C0504">
        <w:rPr>
          <w:sz w:val="24"/>
          <w:szCs w:val="24"/>
        </w:rPr>
        <w:t xml:space="preserve"> сільської ради</w:t>
      </w:r>
      <w:r w:rsidRPr="0090173D">
        <w:rPr>
          <w:sz w:val="24"/>
          <w:szCs w:val="24"/>
        </w:rPr>
        <w:t xml:space="preserve"> у межах наявного фінансового ресурсу</w:t>
      </w:r>
      <w:r>
        <w:rPr>
          <w:sz w:val="24"/>
          <w:szCs w:val="24"/>
        </w:rPr>
        <w:t xml:space="preserve"> </w:t>
      </w:r>
      <w:r w:rsidRPr="00F61888">
        <w:rPr>
          <w:sz w:val="24"/>
          <w:szCs w:val="24"/>
        </w:rPr>
        <w:t>(Додаток 1).</w:t>
      </w:r>
      <w:r w:rsidRPr="00885519">
        <w:rPr>
          <w:sz w:val="24"/>
          <w:szCs w:val="24"/>
        </w:rPr>
        <w:t xml:space="preserve"> </w:t>
      </w:r>
    </w:p>
    <w:p w14:paraId="7F42100E" w14:textId="25089714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 xml:space="preserve">Заходи </w:t>
      </w:r>
      <w:r>
        <w:rPr>
          <w:sz w:val="24"/>
          <w:szCs w:val="24"/>
        </w:rPr>
        <w:t>П</w:t>
      </w:r>
      <w:r w:rsidRPr="0090173D">
        <w:rPr>
          <w:sz w:val="24"/>
          <w:szCs w:val="24"/>
        </w:rPr>
        <w:t xml:space="preserve">рограми реалізуються за рахунок коштів бюджету </w:t>
      </w:r>
      <w:r w:rsidR="0049352B">
        <w:rPr>
          <w:sz w:val="24"/>
          <w:szCs w:val="24"/>
        </w:rPr>
        <w:t>Кароліно-Бугазької</w:t>
      </w:r>
      <w:r w:rsidR="003C0504">
        <w:rPr>
          <w:sz w:val="24"/>
          <w:szCs w:val="24"/>
        </w:rPr>
        <w:t xml:space="preserve"> сіл</w:t>
      </w:r>
      <w:r w:rsidR="003C0504">
        <w:rPr>
          <w:sz w:val="24"/>
          <w:szCs w:val="24"/>
        </w:rPr>
        <w:t>ь</w:t>
      </w:r>
      <w:r w:rsidR="003C0504">
        <w:rPr>
          <w:sz w:val="24"/>
          <w:szCs w:val="24"/>
        </w:rPr>
        <w:t>ської ради</w:t>
      </w:r>
      <w:r>
        <w:rPr>
          <w:sz w:val="24"/>
          <w:szCs w:val="24"/>
        </w:rPr>
        <w:t xml:space="preserve"> та </w:t>
      </w:r>
      <w:r w:rsidRPr="0090173D">
        <w:rPr>
          <w:sz w:val="24"/>
          <w:szCs w:val="24"/>
        </w:rPr>
        <w:t>коштів інших джерел, не заборонених законодавством</w:t>
      </w:r>
      <w:r>
        <w:rPr>
          <w:sz w:val="24"/>
          <w:szCs w:val="24"/>
        </w:rPr>
        <w:t xml:space="preserve"> </w:t>
      </w:r>
      <w:r w:rsidRPr="00F61888">
        <w:rPr>
          <w:sz w:val="24"/>
          <w:szCs w:val="24"/>
        </w:rPr>
        <w:t>(Додаток 2).</w:t>
      </w:r>
    </w:p>
    <w:p w14:paraId="246EE685" w14:textId="77777777" w:rsidR="000E73EB" w:rsidRPr="0090173D" w:rsidRDefault="000E73EB" w:rsidP="000E73EB">
      <w:pPr>
        <w:spacing w:after="0"/>
        <w:ind w:firstLine="708"/>
        <w:jc w:val="both"/>
        <w:rPr>
          <w:sz w:val="24"/>
          <w:szCs w:val="24"/>
        </w:rPr>
      </w:pPr>
    </w:p>
    <w:p w14:paraId="4D8E327D" w14:textId="77777777" w:rsidR="000E73EB" w:rsidRDefault="000E73EB" w:rsidP="000E73EB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90173D">
        <w:rPr>
          <w:b/>
          <w:bCs/>
          <w:sz w:val="24"/>
          <w:szCs w:val="24"/>
        </w:rPr>
        <w:t xml:space="preserve">. Координація </w:t>
      </w:r>
      <w:r>
        <w:rPr>
          <w:b/>
          <w:bCs/>
          <w:sz w:val="24"/>
          <w:szCs w:val="24"/>
        </w:rPr>
        <w:t xml:space="preserve">учасників Програми </w:t>
      </w:r>
    </w:p>
    <w:p w14:paraId="6333CBC3" w14:textId="77777777" w:rsidR="000E73EB" w:rsidRPr="0090173D" w:rsidRDefault="000E73EB" w:rsidP="000E73E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0173D">
        <w:rPr>
          <w:b/>
          <w:bCs/>
          <w:sz w:val="24"/>
          <w:szCs w:val="24"/>
        </w:rPr>
        <w:t>та контроль за ходом виконання Програми</w:t>
      </w:r>
    </w:p>
    <w:p w14:paraId="551CD653" w14:textId="1FBAB758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 xml:space="preserve">Організаційний супровід та координація діяльності </w:t>
      </w:r>
      <w:r>
        <w:rPr>
          <w:sz w:val="24"/>
          <w:szCs w:val="24"/>
        </w:rPr>
        <w:t>учасників</w:t>
      </w:r>
      <w:r w:rsidRPr="0090173D">
        <w:rPr>
          <w:sz w:val="24"/>
          <w:szCs w:val="24"/>
        </w:rPr>
        <w:t xml:space="preserve"> Програми здійснюється </w:t>
      </w:r>
      <w:r w:rsidR="00F152E1" w:rsidRPr="00F152E1">
        <w:rPr>
          <w:sz w:val="24"/>
          <w:szCs w:val="24"/>
        </w:rPr>
        <w:t>Білгород-Дністровськ</w:t>
      </w:r>
      <w:r w:rsidR="00F152E1">
        <w:rPr>
          <w:sz w:val="24"/>
          <w:szCs w:val="24"/>
        </w:rPr>
        <w:t>им</w:t>
      </w:r>
      <w:r w:rsidR="00F152E1" w:rsidRPr="00F152E1">
        <w:rPr>
          <w:sz w:val="24"/>
          <w:szCs w:val="24"/>
        </w:rPr>
        <w:t xml:space="preserve"> районн</w:t>
      </w:r>
      <w:r w:rsidR="00F152E1">
        <w:rPr>
          <w:sz w:val="24"/>
          <w:szCs w:val="24"/>
        </w:rPr>
        <w:t xml:space="preserve">им </w:t>
      </w:r>
      <w:r w:rsidR="00F152E1" w:rsidRPr="00F152E1">
        <w:rPr>
          <w:sz w:val="24"/>
          <w:szCs w:val="24"/>
        </w:rPr>
        <w:t>відділ</w:t>
      </w:r>
      <w:r w:rsidR="00F152E1">
        <w:rPr>
          <w:sz w:val="24"/>
          <w:szCs w:val="24"/>
        </w:rPr>
        <w:t xml:space="preserve">ом </w:t>
      </w:r>
      <w:r>
        <w:rPr>
          <w:sz w:val="24"/>
          <w:szCs w:val="24"/>
        </w:rPr>
        <w:t>ф</w:t>
      </w:r>
      <w:r w:rsidRPr="0090173D">
        <w:rPr>
          <w:sz w:val="24"/>
          <w:szCs w:val="24"/>
        </w:rPr>
        <w:t>ілі</w:t>
      </w:r>
      <w:r w:rsidR="00F152E1">
        <w:rPr>
          <w:sz w:val="24"/>
          <w:szCs w:val="24"/>
        </w:rPr>
        <w:t>ї</w:t>
      </w:r>
      <w:r w:rsidRPr="0090173D">
        <w:rPr>
          <w:sz w:val="24"/>
          <w:szCs w:val="24"/>
        </w:rPr>
        <w:t xml:space="preserve"> Державної установи «Центр пробації» в Одеській області. </w:t>
      </w:r>
    </w:p>
    <w:p w14:paraId="4E5709DD" w14:textId="76BCA46B" w:rsidR="000E73EB" w:rsidRPr="0090173D" w:rsidRDefault="000E73EB" w:rsidP="000E73EB">
      <w:pPr>
        <w:spacing w:after="0"/>
        <w:ind w:firstLine="567"/>
        <w:jc w:val="both"/>
        <w:rPr>
          <w:sz w:val="24"/>
          <w:szCs w:val="24"/>
        </w:rPr>
      </w:pPr>
      <w:r w:rsidRPr="0090173D">
        <w:rPr>
          <w:sz w:val="24"/>
          <w:szCs w:val="24"/>
        </w:rPr>
        <w:t xml:space="preserve">Контроль за виконанням Програми здійснюється </w:t>
      </w:r>
      <w:r w:rsidR="00F152E1">
        <w:rPr>
          <w:sz w:val="24"/>
          <w:szCs w:val="24"/>
        </w:rPr>
        <w:t xml:space="preserve">виконавчим комітетом </w:t>
      </w:r>
      <w:r w:rsidR="0049352B">
        <w:rPr>
          <w:sz w:val="24"/>
          <w:szCs w:val="24"/>
        </w:rPr>
        <w:t>Кароліно-Бугазької</w:t>
      </w:r>
      <w:r w:rsidR="003C0504">
        <w:rPr>
          <w:sz w:val="24"/>
          <w:szCs w:val="24"/>
        </w:rPr>
        <w:t xml:space="preserve"> сільської ради.</w:t>
      </w:r>
    </w:p>
    <w:p w14:paraId="7C2249B5" w14:textId="23B2C447" w:rsidR="000E73EB" w:rsidRDefault="00F152E1" w:rsidP="000E73E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Відповідальний виконавець </w:t>
      </w:r>
      <w:r w:rsidR="000E73EB" w:rsidRPr="0090173D">
        <w:rPr>
          <w:sz w:val="24"/>
          <w:szCs w:val="24"/>
        </w:rPr>
        <w:t>заходів Програми інформу</w:t>
      </w:r>
      <w:r>
        <w:rPr>
          <w:sz w:val="24"/>
          <w:szCs w:val="24"/>
        </w:rPr>
        <w:t>є</w:t>
      </w:r>
      <w:r w:rsidR="000E73EB" w:rsidRPr="0090173D">
        <w:rPr>
          <w:sz w:val="24"/>
          <w:szCs w:val="24"/>
        </w:rPr>
        <w:t xml:space="preserve"> </w:t>
      </w:r>
      <w:r w:rsidRPr="00AF5258">
        <w:rPr>
          <w:sz w:val="24"/>
          <w:szCs w:val="24"/>
        </w:rPr>
        <w:t>відді</w:t>
      </w:r>
      <w:r>
        <w:rPr>
          <w:sz w:val="24"/>
          <w:szCs w:val="24"/>
        </w:rPr>
        <w:t>л</w:t>
      </w:r>
      <w:r w:rsidRPr="00AF5258">
        <w:rPr>
          <w:sz w:val="24"/>
          <w:szCs w:val="24"/>
        </w:rPr>
        <w:t xml:space="preserve"> з питань </w:t>
      </w:r>
      <w:r>
        <w:rPr>
          <w:sz w:val="24"/>
          <w:szCs w:val="24"/>
        </w:rPr>
        <w:t>соціального захисту та охорони здоров’я</w:t>
      </w:r>
      <w:r w:rsidRPr="0090173D">
        <w:rPr>
          <w:sz w:val="24"/>
          <w:szCs w:val="24"/>
        </w:rPr>
        <w:t xml:space="preserve"> </w:t>
      </w:r>
      <w:r w:rsidR="000E73EB" w:rsidRPr="0090173D">
        <w:rPr>
          <w:sz w:val="24"/>
          <w:szCs w:val="24"/>
        </w:rPr>
        <w:t xml:space="preserve">про хід виконання Програми щорічно до 10 січня. </w:t>
      </w:r>
      <w:r>
        <w:rPr>
          <w:sz w:val="24"/>
          <w:szCs w:val="24"/>
        </w:rPr>
        <w:t>В</w:t>
      </w:r>
      <w:r w:rsidRPr="00AF5258">
        <w:rPr>
          <w:sz w:val="24"/>
          <w:szCs w:val="24"/>
        </w:rPr>
        <w:t>ідді</w:t>
      </w:r>
      <w:r>
        <w:rPr>
          <w:sz w:val="24"/>
          <w:szCs w:val="24"/>
        </w:rPr>
        <w:t>л</w:t>
      </w:r>
      <w:r w:rsidRPr="00AF5258">
        <w:rPr>
          <w:sz w:val="24"/>
          <w:szCs w:val="24"/>
        </w:rPr>
        <w:t xml:space="preserve"> з п</w:t>
      </w:r>
      <w:r w:rsidRPr="00AF5258">
        <w:rPr>
          <w:sz w:val="24"/>
          <w:szCs w:val="24"/>
        </w:rPr>
        <w:t>и</w:t>
      </w:r>
      <w:r w:rsidRPr="00AF5258">
        <w:rPr>
          <w:sz w:val="24"/>
          <w:szCs w:val="24"/>
        </w:rPr>
        <w:t xml:space="preserve">тань </w:t>
      </w:r>
      <w:r>
        <w:rPr>
          <w:sz w:val="24"/>
          <w:szCs w:val="24"/>
        </w:rPr>
        <w:t>соціального захисту та охорони здоров’я</w:t>
      </w:r>
      <w:r w:rsidR="000E73EB">
        <w:rPr>
          <w:sz w:val="24"/>
          <w:szCs w:val="24"/>
        </w:rPr>
        <w:t xml:space="preserve"> у</w:t>
      </w:r>
      <w:r w:rsidR="000E73EB" w:rsidRPr="0090173D">
        <w:rPr>
          <w:sz w:val="24"/>
          <w:szCs w:val="24"/>
        </w:rPr>
        <w:t>загальн</w:t>
      </w:r>
      <w:r w:rsidR="000E73EB">
        <w:rPr>
          <w:sz w:val="24"/>
          <w:szCs w:val="24"/>
        </w:rPr>
        <w:t>ює</w:t>
      </w:r>
      <w:r w:rsidR="000E73EB" w:rsidRPr="0090173D">
        <w:rPr>
          <w:sz w:val="24"/>
          <w:szCs w:val="24"/>
        </w:rPr>
        <w:t xml:space="preserve"> інформацію</w:t>
      </w:r>
      <w:r w:rsidR="000E73EB">
        <w:rPr>
          <w:sz w:val="24"/>
          <w:szCs w:val="24"/>
        </w:rPr>
        <w:t xml:space="preserve"> та </w:t>
      </w:r>
      <w:r w:rsidR="000E73EB" w:rsidRPr="0090173D">
        <w:rPr>
          <w:sz w:val="24"/>
          <w:szCs w:val="24"/>
        </w:rPr>
        <w:t xml:space="preserve">надає до </w:t>
      </w:r>
      <w:r w:rsidR="000E73EB">
        <w:rPr>
          <w:sz w:val="24"/>
          <w:szCs w:val="24"/>
        </w:rPr>
        <w:t>викона</w:t>
      </w:r>
      <w:r w:rsidR="000E73EB">
        <w:rPr>
          <w:sz w:val="24"/>
          <w:szCs w:val="24"/>
        </w:rPr>
        <w:t>в</w:t>
      </w:r>
      <w:r w:rsidR="000E73EB">
        <w:rPr>
          <w:sz w:val="24"/>
          <w:szCs w:val="24"/>
        </w:rPr>
        <w:t xml:space="preserve">чого комітету </w:t>
      </w:r>
      <w:r w:rsidR="0049352B">
        <w:rPr>
          <w:sz w:val="24"/>
          <w:szCs w:val="24"/>
        </w:rPr>
        <w:t xml:space="preserve">Кароліно-Бугазької </w:t>
      </w:r>
      <w:r w:rsidR="00D3010C">
        <w:rPr>
          <w:sz w:val="24"/>
          <w:szCs w:val="24"/>
        </w:rPr>
        <w:t>сільської ради</w:t>
      </w:r>
      <w:r w:rsidR="000E73EB" w:rsidRPr="0090173D">
        <w:rPr>
          <w:sz w:val="24"/>
          <w:szCs w:val="24"/>
        </w:rPr>
        <w:t xml:space="preserve"> до 20 січня</w:t>
      </w:r>
      <w:r w:rsidR="000E73EB">
        <w:rPr>
          <w:sz w:val="24"/>
          <w:szCs w:val="24"/>
        </w:rPr>
        <w:t>.</w:t>
      </w:r>
    </w:p>
    <w:p w14:paraId="37BF4ABC" w14:textId="77777777" w:rsidR="00B8798C" w:rsidRDefault="00B8798C" w:rsidP="00B8798C">
      <w:pPr>
        <w:spacing w:after="0"/>
        <w:rPr>
          <w:sz w:val="24"/>
          <w:szCs w:val="24"/>
        </w:rPr>
      </w:pPr>
    </w:p>
    <w:p w14:paraId="40A2CF1C" w14:textId="77777777" w:rsidR="00B8798C" w:rsidRDefault="00B8798C" w:rsidP="00B8798C">
      <w:pPr>
        <w:spacing w:after="0"/>
        <w:rPr>
          <w:sz w:val="24"/>
          <w:szCs w:val="24"/>
        </w:rPr>
      </w:pPr>
    </w:p>
    <w:p w14:paraId="40F04395" w14:textId="77777777" w:rsidR="00B8798C" w:rsidRDefault="00B8798C" w:rsidP="00B8798C">
      <w:pPr>
        <w:spacing w:after="0"/>
        <w:rPr>
          <w:sz w:val="24"/>
          <w:szCs w:val="24"/>
        </w:rPr>
      </w:pPr>
    </w:p>
    <w:p w14:paraId="0E13CF09" w14:textId="5C5D7FDF" w:rsidR="000E73EB" w:rsidRPr="00B8798C" w:rsidRDefault="00B8798C" w:rsidP="00B8798C">
      <w:pPr>
        <w:spacing w:after="0"/>
        <w:jc w:val="center"/>
        <w:rPr>
          <w:b/>
          <w:i/>
          <w:sz w:val="26"/>
          <w:szCs w:val="26"/>
        </w:rPr>
      </w:pPr>
      <w:r w:rsidRPr="00B8798C">
        <w:rPr>
          <w:b/>
          <w:i/>
          <w:sz w:val="26"/>
          <w:szCs w:val="26"/>
        </w:rPr>
        <w:t xml:space="preserve">Сільський голова 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 w:rsidRPr="00B8798C">
        <w:rPr>
          <w:b/>
          <w:i/>
          <w:sz w:val="26"/>
          <w:szCs w:val="26"/>
        </w:rPr>
        <w:t>Андрій АПАНАСЕНКО</w:t>
      </w:r>
    </w:p>
    <w:p w14:paraId="3EDBC676" w14:textId="77777777" w:rsidR="000E73EB" w:rsidRDefault="000E73EB" w:rsidP="008213C5">
      <w:pPr>
        <w:spacing w:after="0"/>
        <w:rPr>
          <w:b/>
          <w:bCs/>
          <w:sz w:val="24"/>
          <w:szCs w:val="24"/>
        </w:rPr>
      </w:pPr>
    </w:p>
    <w:p w14:paraId="0EF33F77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24D66291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4F902034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67304853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42538566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19316D74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1840B4FD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056C0A15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1CCB75A3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446CB5EC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198BF20F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28D1DC54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15FE42CF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5655ACD4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2FD4329C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7AA64C3B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58C77129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764D2A4D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095CC835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47795306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17579984" w14:textId="77777777" w:rsidR="008213C5" w:rsidRDefault="008213C5" w:rsidP="008213C5">
      <w:pPr>
        <w:spacing w:after="0"/>
        <w:rPr>
          <w:b/>
          <w:bCs/>
          <w:sz w:val="24"/>
          <w:szCs w:val="24"/>
        </w:rPr>
      </w:pPr>
    </w:p>
    <w:p w14:paraId="15527CD4" w14:textId="77777777" w:rsidR="008213C5" w:rsidRPr="008213C5" w:rsidRDefault="008213C5" w:rsidP="008213C5">
      <w:pPr>
        <w:spacing w:after="0"/>
        <w:ind w:left="7080" w:firstLine="150"/>
        <w:rPr>
          <w:rFonts w:eastAsia="Calibri" w:cs="Times New Roman"/>
          <w:sz w:val="24"/>
          <w:szCs w:val="24"/>
        </w:rPr>
      </w:pPr>
      <w:r w:rsidRPr="008213C5">
        <w:rPr>
          <w:rFonts w:eastAsia="Calibri" w:cs="Times New Roman"/>
          <w:sz w:val="24"/>
          <w:szCs w:val="24"/>
        </w:rPr>
        <w:lastRenderedPageBreak/>
        <w:t>Додаток 1</w:t>
      </w:r>
    </w:p>
    <w:p w14:paraId="188B9760" w14:textId="77777777" w:rsidR="008213C5" w:rsidRPr="008213C5" w:rsidRDefault="008213C5" w:rsidP="008213C5">
      <w:pPr>
        <w:spacing w:after="0"/>
        <w:ind w:left="6372" w:firstLine="708"/>
        <w:rPr>
          <w:rFonts w:eastAsia="Calibri" w:cs="Times New Roman"/>
          <w:sz w:val="24"/>
          <w:szCs w:val="24"/>
        </w:rPr>
      </w:pPr>
      <w:r w:rsidRPr="008213C5">
        <w:rPr>
          <w:rFonts w:eastAsia="Calibri" w:cs="Times New Roman"/>
          <w:sz w:val="24"/>
          <w:szCs w:val="24"/>
        </w:rPr>
        <w:t xml:space="preserve">  до Програми </w:t>
      </w:r>
    </w:p>
    <w:p w14:paraId="3E3B06DB" w14:textId="77777777" w:rsidR="008213C5" w:rsidRPr="008213C5" w:rsidRDefault="008213C5" w:rsidP="008213C5">
      <w:pPr>
        <w:spacing w:after="0"/>
        <w:ind w:firstLine="709"/>
        <w:jc w:val="right"/>
        <w:rPr>
          <w:rFonts w:eastAsia="Calibri" w:cs="Times New Roman"/>
          <w:b/>
          <w:bCs/>
          <w:sz w:val="24"/>
          <w:szCs w:val="24"/>
        </w:rPr>
      </w:pPr>
    </w:p>
    <w:p w14:paraId="7982D63F" w14:textId="77777777" w:rsidR="008213C5" w:rsidRPr="008213C5" w:rsidRDefault="008213C5" w:rsidP="008213C5">
      <w:pPr>
        <w:spacing w:after="0"/>
        <w:ind w:firstLine="709"/>
        <w:jc w:val="right"/>
        <w:rPr>
          <w:rFonts w:eastAsia="Calibri" w:cs="Times New Roman"/>
          <w:b/>
          <w:bCs/>
          <w:sz w:val="24"/>
          <w:szCs w:val="24"/>
        </w:rPr>
      </w:pPr>
    </w:p>
    <w:p w14:paraId="2B623529" w14:textId="77777777" w:rsidR="008213C5" w:rsidRPr="008213C5" w:rsidRDefault="008213C5" w:rsidP="008213C5">
      <w:pPr>
        <w:spacing w:after="0"/>
        <w:ind w:firstLine="709"/>
        <w:jc w:val="right"/>
        <w:rPr>
          <w:rFonts w:eastAsia="Calibri" w:cs="Times New Roman"/>
          <w:b/>
          <w:bCs/>
          <w:sz w:val="24"/>
          <w:szCs w:val="24"/>
        </w:rPr>
      </w:pPr>
    </w:p>
    <w:p w14:paraId="719E2C8D" w14:textId="77777777" w:rsidR="008213C5" w:rsidRPr="008213C5" w:rsidRDefault="008213C5" w:rsidP="008213C5">
      <w:pPr>
        <w:spacing w:after="0"/>
        <w:ind w:firstLine="709"/>
        <w:jc w:val="center"/>
        <w:rPr>
          <w:rFonts w:eastAsia="Calibri" w:cs="Times New Roman"/>
          <w:b/>
          <w:bCs/>
          <w:sz w:val="24"/>
          <w:szCs w:val="24"/>
        </w:rPr>
      </w:pPr>
      <w:r w:rsidRPr="008213C5">
        <w:rPr>
          <w:rFonts w:eastAsia="Calibri" w:cs="Times New Roman"/>
          <w:b/>
          <w:bCs/>
          <w:sz w:val="24"/>
          <w:szCs w:val="24"/>
        </w:rPr>
        <w:t>Ресурсне забезпечення</w:t>
      </w:r>
    </w:p>
    <w:p w14:paraId="5C200213" w14:textId="77777777" w:rsidR="008213C5" w:rsidRPr="008213C5" w:rsidRDefault="008213C5" w:rsidP="008213C5">
      <w:pPr>
        <w:spacing w:after="0"/>
        <w:ind w:firstLine="709"/>
        <w:jc w:val="center"/>
        <w:rPr>
          <w:rFonts w:eastAsia="Calibri" w:cs="Times New Roman"/>
          <w:b/>
          <w:bCs/>
          <w:sz w:val="24"/>
          <w:szCs w:val="24"/>
        </w:rPr>
      </w:pPr>
    </w:p>
    <w:p w14:paraId="52FC7F9F" w14:textId="77777777" w:rsidR="008213C5" w:rsidRPr="008213C5" w:rsidRDefault="008213C5" w:rsidP="008213C5">
      <w:pPr>
        <w:spacing w:after="0"/>
        <w:ind w:firstLine="709"/>
        <w:jc w:val="center"/>
        <w:rPr>
          <w:rFonts w:eastAsia="Calibri" w:cs="Times New Roman"/>
          <w:b/>
          <w:bCs/>
          <w:sz w:val="24"/>
          <w:szCs w:val="24"/>
        </w:rPr>
      </w:pPr>
      <w:r w:rsidRPr="008213C5">
        <w:rPr>
          <w:rFonts w:eastAsia="Calibri" w:cs="Times New Roman"/>
          <w:b/>
          <w:bCs/>
          <w:sz w:val="24"/>
          <w:szCs w:val="24"/>
        </w:rPr>
        <w:t>ПРОГРАМИ</w:t>
      </w:r>
    </w:p>
    <w:p w14:paraId="3BB8E61B" w14:textId="77777777" w:rsidR="008213C5" w:rsidRPr="008213C5" w:rsidRDefault="008213C5" w:rsidP="008213C5">
      <w:pPr>
        <w:spacing w:after="0"/>
        <w:ind w:firstLine="709"/>
        <w:jc w:val="center"/>
        <w:rPr>
          <w:rFonts w:eastAsia="Calibri" w:cs="Times New Roman"/>
          <w:b/>
          <w:bCs/>
          <w:sz w:val="24"/>
          <w:szCs w:val="24"/>
        </w:rPr>
      </w:pPr>
      <w:r w:rsidRPr="008213C5">
        <w:rPr>
          <w:rFonts w:eastAsia="Calibri" w:cs="Times New Roman"/>
          <w:b/>
          <w:bCs/>
          <w:sz w:val="24"/>
          <w:szCs w:val="24"/>
        </w:rPr>
        <w:t>взаємодії Кароліно-Бугазької сільської ради та Білгород-Дністровського райо</w:t>
      </w:r>
      <w:r w:rsidRPr="008213C5">
        <w:rPr>
          <w:rFonts w:eastAsia="Calibri" w:cs="Times New Roman"/>
          <w:b/>
          <w:bCs/>
          <w:sz w:val="24"/>
          <w:szCs w:val="24"/>
        </w:rPr>
        <w:t>н</w:t>
      </w:r>
      <w:r w:rsidRPr="008213C5">
        <w:rPr>
          <w:rFonts w:eastAsia="Calibri" w:cs="Times New Roman"/>
          <w:b/>
          <w:bCs/>
          <w:sz w:val="24"/>
          <w:szCs w:val="24"/>
        </w:rPr>
        <w:t>ного відділу  філії Державної установи  «Центр пробації» в Одеській області</w:t>
      </w:r>
    </w:p>
    <w:p w14:paraId="3F607080" w14:textId="77777777" w:rsidR="008213C5" w:rsidRPr="008213C5" w:rsidRDefault="008213C5" w:rsidP="008213C5">
      <w:pPr>
        <w:spacing w:after="0"/>
        <w:ind w:firstLine="709"/>
        <w:jc w:val="center"/>
        <w:rPr>
          <w:rFonts w:eastAsia="Calibri" w:cs="Times New Roman"/>
          <w:b/>
          <w:bCs/>
          <w:sz w:val="24"/>
          <w:szCs w:val="24"/>
        </w:rPr>
      </w:pPr>
      <w:r w:rsidRPr="008213C5">
        <w:rPr>
          <w:rFonts w:eastAsia="Calibri" w:cs="Times New Roman"/>
          <w:b/>
          <w:bCs/>
          <w:sz w:val="24"/>
          <w:szCs w:val="24"/>
        </w:rPr>
        <w:t xml:space="preserve"> на 2026–2028 роки</w:t>
      </w:r>
    </w:p>
    <w:p w14:paraId="71C8BE68" w14:textId="77777777" w:rsidR="008213C5" w:rsidRPr="008213C5" w:rsidRDefault="008213C5" w:rsidP="008213C5">
      <w:pPr>
        <w:spacing w:after="0"/>
        <w:ind w:firstLine="709"/>
        <w:jc w:val="center"/>
        <w:rPr>
          <w:rFonts w:eastAsia="Calibri" w:cs="Times New Roman"/>
          <w:sz w:val="24"/>
          <w:szCs w:val="24"/>
        </w:rPr>
      </w:pPr>
    </w:p>
    <w:p w14:paraId="3D3D88CD" w14:textId="77777777" w:rsidR="008213C5" w:rsidRPr="008213C5" w:rsidRDefault="008213C5" w:rsidP="008213C5">
      <w:pPr>
        <w:spacing w:after="0"/>
        <w:jc w:val="center"/>
        <w:rPr>
          <w:rFonts w:eastAsia="Calibri" w:cs="Times New Roman"/>
          <w:b/>
          <w:bCs/>
          <w:sz w:val="24"/>
          <w:szCs w:val="24"/>
        </w:rPr>
      </w:pPr>
    </w:p>
    <w:p w14:paraId="7CB60566" w14:textId="77777777" w:rsidR="008213C5" w:rsidRPr="008213C5" w:rsidRDefault="008213C5" w:rsidP="008213C5">
      <w:pPr>
        <w:widowControl w:val="0"/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6DFA0D97" w14:textId="77777777" w:rsidR="008213C5" w:rsidRPr="008213C5" w:rsidRDefault="008213C5" w:rsidP="008213C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page" w:tblpX="1461" w:tblpY="-3"/>
        <w:tblW w:w="9747" w:type="dxa"/>
        <w:tblLook w:val="04A0" w:firstRow="1" w:lastRow="0" w:firstColumn="1" w:lastColumn="0" w:noHBand="0" w:noVBand="1"/>
      </w:tblPr>
      <w:tblGrid>
        <w:gridCol w:w="3936"/>
        <w:gridCol w:w="1335"/>
        <w:gridCol w:w="1676"/>
        <w:gridCol w:w="2800"/>
      </w:tblGrid>
      <w:tr w:rsidR="008213C5" w:rsidRPr="008213C5" w14:paraId="71C54E07" w14:textId="77777777" w:rsidTr="007315E3">
        <w:trPr>
          <w:trHeight w:val="618"/>
        </w:trPr>
        <w:tc>
          <w:tcPr>
            <w:tcW w:w="3936" w:type="dxa"/>
            <w:vMerge w:val="restart"/>
          </w:tcPr>
          <w:p w14:paraId="2CE85DA8" w14:textId="77777777" w:rsidR="008213C5" w:rsidRPr="008213C5" w:rsidRDefault="008213C5" w:rsidP="008213C5">
            <w:pPr>
              <w:ind w:left="-426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213C5">
              <w:rPr>
                <w:rFonts w:eastAsia="Calibri" w:cs="Times New Roman"/>
                <w:bCs/>
                <w:sz w:val="24"/>
                <w:szCs w:val="24"/>
              </w:rPr>
              <w:t xml:space="preserve">Заходи програми, </w:t>
            </w:r>
          </w:p>
          <w:p w14:paraId="695DBCFC" w14:textId="77777777" w:rsidR="008213C5" w:rsidRPr="008213C5" w:rsidRDefault="008213C5" w:rsidP="008213C5">
            <w:pPr>
              <w:ind w:left="-426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213C5">
              <w:rPr>
                <w:rFonts w:eastAsia="Calibri" w:cs="Times New Roman"/>
                <w:bCs/>
                <w:sz w:val="24"/>
                <w:szCs w:val="24"/>
              </w:rPr>
              <w:t>які потребують фінансування</w:t>
            </w:r>
          </w:p>
        </w:tc>
        <w:tc>
          <w:tcPr>
            <w:tcW w:w="1335" w:type="dxa"/>
            <w:vMerge w:val="restart"/>
          </w:tcPr>
          <w:p w14:paraId="4C281046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213C5">
              <w:rPr>
                <w:rFonts w:eastAsia="Calibri" w:cs="Times New Roman"/>
                <w:bCs/>
                <w:sz w:val="24"/>
                <w:szCs w:val="24"/>
              </w:rPr>
              <w:t>Період</w:t>
            </w:r>
          </w:p>
        </w:tc>
        <w:tc>
          <w:tcPr>
            <w:tcW w:w="1676" w:type="dxa"/>
            <w:tcBorders>
              <w:bottom w:val="nil"/>
            </w:tcBorders>
          </w:tcPr>
          <w:p w14:paraId="38052984" w14:textId="77777777" w:rsidR="008213C5" w:rsidRPr="008213C5" w:rsidRDefault="008213C5" w:rsidP="008213C5">
            <w:pPr>
              <w:shd w:val="clear" w:color="auto" w:fill="FFFFFF"/>
              <w:jc w:val="center"/>
              <w:rPr>
                <w:rFonts w:eastAsia="Calibri" w:cs="Times New Roman"/>
                <w:bCs/>
                <w:color w:val="000000"/>
                <w:sz w:val="24"/>
                <w:szCs w:val="24"/>
              </w:rPr>
            </w:pPr>
            <w:r w:rsidRPr="008213C5">
              <w:rPr>
                <w:rFonts w:eastAsia="Calibri" w:cs="Times New Roman"/>
                <w:bCs/>
                <w:color w:val="000000"/>
                <w:sz w:val="24"/>
                <w:szCs w:val="24"/>
              </w:rPr>
              <w:t>Обсяг фіна</w:t>
            </w:r>
            <w:r w:rsidRPr="008213C5">
              <w:rPr>
                <w:rFonts w:eastAsia="Calibri" w:cs="Times New Roman"/>
                <w:bCs/>
                <w:color w:val="000000"/>
                <w:sz w:val="24"/>
                <w:szCs w:val="24"/>
              </w:rPr>
              <w:t>н</w:t>
            </w:r>
            <w:r w:rsidRPr="008213C5">
              <w:rPr>
                <w:rFonts w:eastAsia="Calibri" w:cs="Times New Roman"/>
                <w:bCs/>
                <w:color w:val="000000"/>
                <w:sz w:val="24"/>
                <w:szCs w:val="24"/>
              </w:rPr>
              <w:t>сування,</w:t>
            </w:r>
          </w:p>
          <w:p w14:paraId="39168FDC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213C5">
              <w:rPr>
                <w:rFonts w:eastAsia="Calibri" w:cs="Times New Roman"/>
                <w:bCs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2800" w:type="dxa"/>
            <w:tcBorders>
              <w:bottom w:val="nil"/>
            </w:tcBorders>
          </w:tcPr>
          <w:p w14:paraId="3199BBC5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213C5">
              <w:rPr>
                <w:rFonts w:eastAsia="Calibri" w:cs="Times New Roman"/>
                <w:bCs/>
                <w:sz w:val="24"/>
                <w:szCs w:val="24"/>
              </w:rPr>
              <w:t>Джерело фінансування</w:t>
            </w:r>
          </w:p>
        </w:tc>
      </w:tr>
      <w:tr w:rsidR="008213C5" w:rsidRPr="008213C5" w14:paraId="6296ECF4" w14:textId="77777777" w:rsidTr="007315E3">
        <w:trPr>
          <w:trHeight w:val="44"/>
        </w:trPr>
        <w:tc>
          <w:tcPr>
            <w:tcW w:w="3936" w:type="dxa"/>
            <w:vMerge/>
          </w:tcPr>
          <w:p w14:paraId="394F5E1A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34D9D327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14:paraId="2386527E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14:paraId="73175EA6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213C5" w:rsidRPr="008213C5" w14:paraId="05C21FA3" w14:textId="77777777" w:rsidTr="007315E3">
        <w:tc>
          <w:tcPr>
            <w:tcW w:w="3936" w:type="dxa"/>
            <w:vMerge w:val="restart"/>
          </w:tcPr>
          <w:p w14:paraId="530D4726" w14:textId="77777777" w:rsidR="008213C5" w:rsidRPr="008213C5" w:rsidRDefault="008213C5" w:rsidP="008213C5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F6F55F8" w14:textId="77777777" w:rsidR="008213C5" w:rsidRPr="008213C5" w:rsidRDefault="008213C5" w:rsidP="008213C5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D41EAC7" w14:textId="77777777" w:rsidR="008213C5" w:rsidRPr="008213C5" w:rsidRDefault="008213C5" w:rsidP="008213C5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4D8AC68" w14:textId="77777777" w:rsidR="008213C5" w:rsidRPr="008213C5" w:rsidRDefault="008213C5" w:rsidP="008213C5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Матеріально-технічне забезпечення діяльності Білгород-Дністровського районного відділу філії Державної установи «Центр пробації» в Од</w:t>
            </w:r>
            <w:r w:rsidRPr="008213C5">
              <w:rPr>
                <w:rFonts w:eastAsia="Calibri" w:cs="Times New Roman"/>
                <w:sz w:val="24"/>
                <w:szCs w:val="24"/>
              </w:rPr>
              <w:t>е</w:t>
            </w:r>
            <w:r w:rsidRPr="008213C5">
              <w:rPr>
                <w:rFonts w:eastAsia="Calibri" w:cs="Times New Roman"/>
                <w:sz w:val="24"/>
                <w:szCs w:val="24"/>
              </w:rPr>
              <w:t>ській області</w:t>
            </w:r>
          </w:p>
          <w:p w14:paraId="175B0300" w14:textId="77777777" w:rsidR="008213C5" w:rsidRPr="008213C5" w:rsidRDefault="008213C5" w:rsidP="008213C5">
            <w:pPr>
              <w:ind w:left="56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98EDC16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2026 рік</w:t>
            </w:r>
          </w:p>
        </w:tc>
        <w:tc>
          <w:tcPr>
            <w:tcW w:w="1676" w:type="dxa"/>
          </w:tcPr>
          <w:p w14:paraId="189DFD9A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2800" w:type="dxa"/>
          </w:tcPr>
          <w:p w14:paraId="0016CCF9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бюджет Кароліно-Бугазької сільської ради та коштів інших джерел, не заборонених закон</w:t>
            </w:r>
            <w:r w:rsidRPr="008213C5">
              <w:rPr>
                <w:rFonts w:eastAsia="Calibri" w:cs="Times New Roman"/>
                <w:sz w:val="24"/>
                <w:szCs w:val="24"/>
              </w:rPr>
              <w:t>о</w:t>
            </w:r>
            <w:r w:rsidRPr="008213C5">
              <w:rPr>
                <w:rFonts w:eastAsia="Calibri" w:cs="Times New Roman"/>
                <w:sz w:val="24"/>
                <w:szCs w:val="24"/>
              </w:rPr>
              <w:t>давством</w:t>
            </w:r>
          </w:p>
        </w:tc>
      </w:tr>
      <w:tr w:rsidR="008213C5" w:rsidRPr="008213C5" w14:paraId="7FE8B6CB" w14:textId="77777777" w:rsidTr="007315E3">
        <w:tc>
          <w:tcPr>
            <w:tcW w:w="3936" w:type="dxa"/>
            <w:vMerge/>
          </w:tcPr>
          <w:p w14:paraId="03446605" w14:textId="77777777" w:rsidR="008213C5" w:rsidRPr="008213C5" w:rsidRDefault="008213C5" w:rsidP="008213C5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20A789E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2027 рік</w:t>
            </w:r>
          </w:p>
        </w:tc>
        <w:tc>
          <w:tcPr>
            <w:tcW w:w="1676" w:type="dxa"/>
          </w:tcPr>
          <w:p w14:paraId="16C232E5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2800" w:type="dxa"/>
          </w:tcPr>
          <w:p w14:paraId="332725FA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бюджет Кароліно-Бугазької сільської ради та коштів інших джерел, не заборонених закон</w:t>
            </w:r>
            <w:r w:rsidRPr="008213C5">
              <w:rPr>
                <w:rFonts w:eastAsia="Calibri" w:cs="Times New Roman"/>
                <w:sz w:val="24"/>
                <w:szCs w:val="24"/>
              </w:rPr>
              <w:t>о</w:t>
            </w:r>
            <w:r w:rsidRPr="008213C5">
              <w:rPr>
                <w:rFonts w:eastAsia="Calibri" w:cs="Times New Roman"/>
                <w:sz w:val="24"/>
                <w:szCs w:val="24"/>
              </w:rPr>
              <w:t>давством</w:t>
            </w:r>
          </w:p>
        </w:tc>
      </w:tr>
      <w:tr w:rsidR="008213C5" w:rsidRPr="008213C5" w14:paraId="414DC53B" w14:textId="77777777" w:rsidTr="007315E3">
        <w:tc>
          <w:tcPr>
            <w:tcW w:w="3936" w:type="dxa"/>
            <w:vMerge/>
          </w:tcPr>
          <w:p w14:paraId="1DB974D2" w14:textId="77777777" w:rsidR="008213C5" w:rsidRPr="008213C5" w:rsidRDefault="008213C5" w:rsidP="008213C5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EC3657E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2028 рік</w:t>
            </w:r>
          </w:p>
        </w:tc>
        <w:tc>
          <w:tcPr>
            <w:tcW w:w="1676" w:type="dxa"/>
          </w:tcPr>
          <w:p w14:paraId="59197E5F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2800" w:type="dxa"/>
          </w:tcPr>
          <w:p w14:paraId="4211D60F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213C5">
              <w:rPr>
                <w:rFonts w:eastAsia="Calibri" w:cs="Times New Roman"/>
                <w:sz w:val="24"/>
                <w:szCs w:val="24"/>
              </w:rPr>
              <w:t>бюджет Кароліно-Бугазької сільської ради та коштів інших джерел, не заборонених закон</w:t>
            </w:r>
            <w:r w:rsidRPr="008213C5">
              <w:rPr>
                <w:rFonts w:eastAsia="Calibri" w:cs="Times New Roman"/>
                <w:sz w:val="24"/>
                <w:szCs w:val="24"/>
              </w:rPr>
              <w:t>о</w:t>
            </w:r>
            <w:r w:rsidRPr="008213C5">
              <w:rPr>
                <w:rFonts w:eastAsia="Calibri" w:cs="Times New Roman"/>
                <w:sz w:val="24"/>
                <w:szCs w:val="24"/>
              </w:rPr>
              <w:t>давством</w:t>
            </w:r>
          </w:p>
        </w:tc>
      </w:tr>
      <w:tr w:rsidR="008213C5" w:rsidRPr="008213C5" w14:paraId="55D08853" w14:textId="77777777" w:rsidTr="007315E3">
        <w:tc>
          <w:tcPr>
            <w:tcW w:w="9747" w:type="dxa"/>
            <w:gridSpan w:val="4"/>
          </w:tcPr>
          <w:p w14:paraId="5F9442B8" w14:textId="77777777" w:rsidR="008213C5" w:rsidRPr="008213C5" w:rsidRDefault="008213C5" w:rsidP="008213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bookmarkStart w:id="5" w:name="_Hlk115443392"/>
            <w:r w:rsidRPr="008213C5">
              <w:rPr>
                <w:rFonts w:eastAsia="Calibri" w:cs="Times New Roman"/>
                <w:sz w:val="24"/>
                <w:szCs w:val="24"/>
              </w:rPr>
              <w:t>Всього  150,0</w:t>
            </w:r>
          </w:p>
        </w:tc>
      </w:tr>
      <w:bookmarkEnd w:id="5"/>
    </w:tbl>
    <w:p w14:paraId="3C0ABF2E" w14:textId="77777777" w:rsidR="008213C5" w:rsidRPr="008213C5" w:rsidRDefault="008213C5" w:rsidP="008213C5">
      <w:pPr>
        <w:spacing w:after="0"/>
        <w:jc w:val="both"/>
        <w:rPr>
          <w:rFonts w:eastAsia="Calibri" w:cs="Times New Roman"/>
          <w:b/>
          <w:sz w:val="24"/>
          <w:szCs w:val="24"/>
        </w:rPr>
      </w:pPr>
    </w:p>
    <w:p w14:paraId="4D95208E" w14:textId="73CBD8CD" w:rsidR="008213C5" w:rsidRDefault="008213C5" w:rsidP="008213C5">
      <w:pPr>
        <w:spacing w:after="0"/>
        <w:ind w:firstLine="709"/>
        <w:jc w:val="center"/>
        <w:rPr>
          <w:rFonts w:eastAsia="Calibri" w:cs="Times New Roman"/>
          <w:szCs w:val="28"/>
        </w:rPr>
      </w:pPr>
      <w:r w:rsidRPr="008213C5">
        <w:rPr>
          <w:rFonts w:eastAsia="Calibri" w:cs="Times New Roman"/>
          <w:szCs w:val="28"/>
        </w:rPr>
        <w:t>_________________________________________________</w:t>
      </w:r>
    </w:p>
    <w:p w14:paraId="2EDC17C2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2155F4EC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79A1C012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4D527789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6FC0AC7E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4DA642ED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7E626053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1F165561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36D61C37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4F0549BD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18EAB6BF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7F71841E" w14:textId="77777777" w:rsidR="008213C5" w:rsidRDefault="008213C5" w:rsidP="008213C5">
      <w:pPr>
        <w:spacing w:after="0"/>
        <w:ind w:right="-142"/>
        <w:rPr>
          <w:rFonts w:eastAsia="Calibri" w:cs="Times New Roman"/>
          <w:szCs w:val="28"/>
        </w:rPr>
      </w:pPr>
    </w:p>
    <w:p w14:paraId="604A5BE5" w14:textId="77777777" w:rsidR="008213C5" w:rsidRDefault="008213C5" w:rsidP="008213C5">
      <w:pPr>
        <w:spacing w:after="0"/>
        <w:ind w:left="6372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Додаток 2</w:t>
      </w:r>
    </w:p>
    <w:p w14:paraId="3CA73C65" w14:textId="1FB43DEE" w:rsidR="008213C5" w:rsidRPr="00452DD9" w:rsidRDefault="008213C5" w:rsidP="008213C5">
      <w:pPr>
        <w:spacing w:after="0"/>
        <w:ind w:left="6372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2DD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 Програми </w:t>
      </w:r>
    </w:p>
    <w:p w14:paraId="76C4D2B8" w14:textId="77777777" w:rsidR="008213C5" w:rsidRPr="00452DD9" w:rsidRDefault="008213C5" w:rsidP="008213C5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7D4C97D" w14:textId="77777777" w:rsidR="008213C5" w:rsidRPr="00533FF5" w:rsidRDefault="008213C5" w:rsidP="008213C5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42A8F0" w14:textId="77777777" w:rsidR="008213C5" w:rsidRPr="00533FF5" w:rsidRDefault="008213C5" w:rsidP="008213C5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57C1A6" w14:textId="77777777" w:rsidR="008213C5" w:rsidRDefault="008213C5" w:rsidP="008213C5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533FF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Ресурсне забезпечення </w:t>
      </w:r>
    </w:p>
    <w:p w14:paraId="3AACDB91" w14:textId="77777777" w:rsidR="008213C5" w:rsidRPr="00533FF5" w:rsidRDefault="008213C5" w:rsidP="008213C5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533FF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ПРОГРАМИ</w:t>
      </w:r>
    </w:p>
    <w:p w14:paraId="1470107C" w14:textId="77777777" w:rsidR="008213C5" w:rsidRPr="00533FF5" w:rsidRDefault="008213C5" w:rsidP="008213C5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533FF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взаємодії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Кароліно-Бугазької </w:t>
      </w:r>
      <w:r w:rsidRPr="00533FF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сільської ради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Білгород-Дністровського району </w:t>
      </w:r>
      <w:r w:rsidRPr="00533FF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та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Бі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город-Дністровського районного відділу </w:t>
      </w:r>
      <w:r w:rsidRPr="00533FF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філії Державної установи «Центр пробації» в Одеській області</w:t>
      </w:r>
    </w:p>
    <w:p w14:paraId="2A35317A" w14:textId="77777777" w:rsidR="008213C5" w:rsidRPr="00533FF5" w:rsidRDefault="008213C5" w:rsidP="008213C5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 2026–2028</w:t>
      </w:r>
      <w:r w:rsidRPr="00533FF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роки</w:t>
      </w:r>
    </w:p>
    <w:p w14:paraId="55B7D349" w14:textId="77777777" w:rsidR="008213C5" w:rsidRPr="00B269CA" w:rsidRDefault="008213C5" w:rsidP="008213C5">
      <w:pPr>
        <w:widowControl w:val="0"/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276"/>
        <w:gridCol w:w="2976"/>
        <w:gridCol w:w="1843"/>
      </w:tblGrid>
      <w:tr w:rsidR="008213C5" w:rsidRPr="00B269CA" w14:paraId="0F4359AA" w14:textId="77777777" w:rsidTr="007315E3">
        <w:tc>
          <w:tcPr>
            <w:tcW w:w="534" w:type="dxa"/>
          </w:tcPr>
          <w:p w14:paraId="083179AE" w14:textId="77777777" w:rsidR="008213C5" w:rsidRPr="00452DD9" w:rsidRDefault="008213C5" w:rsidP="007315E3">
            <w:pPr>
              <w:jc w:val="center"/>
              <w:rPr>
                <w:bCs/>
                <w:sz w:val="24"/>
                <w:szCs w:val="24"/>
              </w:rPr>
            </w:pPr>
            <w:r w:rsidRPr="00452DD9">
              <w:rPr>
                <w:bCs/>
                <w:sz w:val="24"/>
                <w:szCs w:val="24"/>
              </w:rPr>
              <w:t>з/п №</w:t>
            </w:r>
          </w:p>
        </w:tc>
        <w:tc>
          <w:tcPr>
            <w:tcW w:w="2693" w:type="dxa"/>
          </w:tcPr>
          <w:p w14:paraId="6D15B9BC" w14:textId="77777777" w:rsidR="008213C5" w:rsidRPr="00452DD9" w:rsidRDefault="008213C5" w:rsidP="007315E3">
            <w:pPr>
              <w:ind w:left="33" w:hanging="33"/>
              <w:jc w:val="center"/>
              <w:rPr>
                <w:bCs/>
                <w:sz w:val="24"/>
                <w:szCs w:val="24"/>
              </w:rPr>
            </w:pPr>
            <w:r w:rsidRPr="00452DD9">
              <w:rPr>
                <w:bCs/>
                <w:sz w:val="24"/>
                <w:szCs w:val="24"/>
              </w:rPr>
              <w:t>Заходи Програми</w:t>
            </w:r>
          </w:p>
        </w:tc>
        <w:tc>
          <w:tcPr>
            <w:tcW w:w="1276" w:type="dxa"/>
          </w:tcPr>
          <w:p w14:paraId="758363F8" w14:textId="77777777" w:rsidR="008213C5" w:rsidRPr="00452DD9" w:rsidRDefault="008213C5" w:rsidP="007315E3">
            <w:pPr>
              <w:jc w:val="center"/>
              <w:rPr>
                <w:bCs/>
                <w:sz w:val="24"/>
                <w:szCs w:val="24"/>
              </w:rPr>
            </w:pPr>
            <w:r w:rsidRPr="00452DD9">
              <w:rPr>
                <w:bCs/>
                <w:sz w:val="24"/>
                <w:szCs w:val="24"/>
              </w:rPr>
              <w:t>Термін викона</w:t>
            </w:r>
            <w:r w:rsidRPr="00452DD9">
              <w:rPr>
                <w:bCs/>
                <w:sz w:val="24"/>
                <w:szCs w:val="24"/>
              </w:rPr>
              <w:t>н</w:t>
            </w:r>
            <w:r w:rsidRPr="00452DD9">
              <w:rPr>
                <w:bCs/>
                <w:sz w:val="24"/>
                <w:szCs w:val="24"/>
              </w:rPr>
              <w:t>ня заходу</w:t>
            </w:r>
          </w:p>
        </w:tc>
        <w:tc>
          <w:tcPr>
            <w:tcW w:w="2976" w:type="dxa"/>
          </w:tcPr>
          <w:p w14:paraId="4C9F18E7" w14:textId="77777777" w:rsidR="008213C5" w:rsidRPr="00452DD9" w:rsidRDefault="008213C5" w:rsidP="007315E3">
            <w:pPr>
              <w:jc w:val="center"/>
              <w:rPr>
                <w:bCs/>
                <w:sz w:val="24"/>
                <w:szCs w:val="24"/>
              </w:rPr>
            </w:pPr>
            <w:r w:rsidRPr="00452DD9">
              <w:rPr>
                <w:bCs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</w:tcPr>
          <w:p w14:paraId="0E8B40D8" w14:textId="77777777" w:rsidR="008213C5" w:rsidRPr="00452DD9" w:rsidRDefault="008213C5" w:rsidP="007315E3">
            <w:pPr>
              <w:jc w:val="center"/>
              <w:rPr>
                <w:bCs/>
                <w:sz w:val="24"/>
                <w:szCs w:val="24"/>
              </w:rPr>
            </w:pPr>
            <w:r w:rsidRPr="00452DD9">
              <w:rPr>
                <w:bCs/>
                <w:sz w:val="24"/>
                <w:szCs w:val="24"/>
              </w:rPr>
              <w:t>Обсяг фінанс</w:t>
            </w:r>
            <w:r w:rsidRPr="00452DD9">
              <w:rPr>
                <w:bCs/>
                <w:sz w:val="24"/>
                <w:szCs w:val="24"/>
              </w:rPr>
              <w:t>у</w:t>
            </w:r>
            <w:r w:rsidRPr="00452DD9">
              <w:rPr>
                <w:bCs/>
                <w:sz w:val="24"/>
                <w:szCs w:val="24"/>
              </w:rPr>
              <w:t xml:space="preserve">вання, тис. </w:t>
            </w:r>
            <w:proofErr w:type="spellStart"/>
            <w:r w:rsidRPr="00452DD9">
              <w:rPr>
                <w:bCs/>
                <w:sz w:val="24"/>
                <w:szCs w:val="24"/>
              </w:rPr>
              <w:t>грн</w:t>
            </w:r>
            <w:proofErr w:type="spellEnd"/>
          </w:p>
        </w:tc>
      </w:tr>
      <w:tr w:rsidR="008213C5" w:rsidRPr="002B1D04" w14:paraId="73A09333" w14:textId="77777777" w:rsidTr="007315E3">
        <w:trPr>
          <w:trHeight w:val="3448"/>
        </w:trPr>
        <w:tc>
          <w:tcPr>
            <w:tcW w:w="534" w:type="dxa"/>
          </w:tcPr>
          <w:p w14:paraId="25D39544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112289F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Профілактики повто</w:t>
            </w:r>
            <w:r w:rsidRPr="00113542">
              <w:rPr>
                <w:rFonts w:cs="Times New Roman"/>
                <w:sz w:val="24"/>
                <w:szCs w:val="24"/>
              </w:rPr>
              <w:t>р</w:t>
            </w:r>
            <w:r w:rsidRPr="00113542">
              <w:rPr>
                <w:rFonts w:cs="Times New Roman"/>
                <w:sz w:val="24"/>
                <w:szCs w:val="24"/>
              </w:rPr>
              <w:t>ної злочинності серед осіб, засуджених до покарань, не пов’язаних з позба</w:t>
            </w:r>
            <w:r w:rsidRPr="00113542">
              <w:rPr>
                <w:rFonts w:cs="Times New Roman"/>
                <w:sz w:val="24"/>
                <w:szCs w:val="24"/>
              </w:rPr>
              <w:t>в</w:t>
            </w:r>
            <w:r w:rsidRPr="00113542">
              <w:rPr>
                <w:rFonts w:cs="Times New Roman"/>
                <w:sz w:val="24"/>
                <w:szCs w:val="24"/>
              </w:rPr>
              <w:t>лення волі, та звільн</w:t>
            </w:r>
            <w:r w:rsidRPr="00113542">
              <w:rPr>
                <w:rFonts w:cs="Times New Roman"/>
                <w:sz w:val="24"/>
                <w:szCs w:val="24"/>
              </w:rPr>
              <w:t>е</w:t>
            </w:r>
            <w:r w:rsidRPr="00113542">
              <w:rPr>
                <w:rFonts w:cs="Times New Roman"/>
                <w:sz w:val="24"/>
                <w:szCs w:val="24"/>
              </w:rPr>
              <w:t>них від відбування п</w:t>
            </w:r>
            <w:r w:rsidRPr="00113542">
              <w:rPr>
                <w:rFonts w:cs="Times New Roman"/>
                <w:sz w:val="24"/>
                <w:szCs w:val="24"/>
              </w:rPr>
              <w:t>о</w:t>
            </w:r>
            <w:r w:rsidRPr="00113542">
              <w:rPr>
                <w:rFonts w:cs="Times New Roman"/>
                <w:sz w:val="24"/>
                <w:szCs w:val="24"/>
              </w:rPr>
              <w:t>карання з випробува</w:t>
            </w:r>
            <w:r w:rsidRPr="00113542">
              <w:rPr>
                <w:rFonts w:cs="Times New Roman"/>
                <w:sz w:val="24"/>
                <w:szCs w:val="24"/>
              </w:rPr>
              <w:t>н</w:t>
            </w:r>
            <w:r w:rsidRPr="00113542">
              <w:rPr>
                <w:rFonts w:cs="Times New Roman"/>
                <w:sz w:val="24"/>
                <w:szCs w:val="24"/>
              </w:rPr>
              <w:t xml:space="preserve">ням, які проживають на території </w:t>
            </w:r>
            <w:r>
              <w:rPr>
                <w:rFonts w:cs="Times New Roman"/>
                <w:sz w:val="24"/>
                <w:szCs w:val="24"/>
              </w:rPr>
              <w:t xml:space="preserve">Кароліно-Бугазької </w:t>
            </w:r>
            <w:r w:rsidRPr="00113542">
              <w:rPr>
                <w:rFonts w:cs="Times New Roman"/>
                <w:sz w:val="24"/>
                <w:szCs w:val="24"/>
              </w:rPr>
              <w:t>територіал</w:t>
            </w:r>
            <w:r w:rsidRPr="00113542">
              <w:rPr>
                <w:rFonts w:cs="Times New Roman"/>
                <w:sz w:val="24"/>
                <w:szCs w:val="24"/>
              </w:rPr>
              <w:t>ь</w:t>
            </w:r>
            <w:r w:rsidRPr="00113542">
              <w:rPr>
                <w:rFonts w:cs="Times New Roman"/>
                <w:sz w:val="24"/>
                <w:szCs w:val="24"/>
              </w:rPr>
              <w:t>ної громади</w:t>
            </w:r>
          </w:p>
        </w:tc>
        <w:tc>
          <w:tcPr>
            <w:tcW w:w="1276" w:type="dxa"/>
          </w:tcPr>
          <w:p w14:paraId="70AD2A36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постійно, протягом року</w:t>
            </w:r>
          </w:p>
        </w:tc>
        <w:tc>
          <w:tcPr>
            <w:tcW w:w="2976" w:type="dxa"/>
          </w:tcPr>
          <w:p w14:paraId="3E393A46" w14:textId="77777777" w:rsidR="008213C5" w:rsidRPr="00113542" w:rsidRDefault="008213C5" w:rsidP="007315E3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ф</w:t>
            </w:r>
            <w:r w:rsidRPr="00113542">
              <w:rPr>
                <w:rFonts w:cs="Times New Roman"/>
                <w:sz w:val="24"/>
                <w:szCs w:val="24"/>
              </w:rPr>
              <w:t>ілія Державної устан</w:t>
            </w:r>
            <w:r w:rsidRPr="00113542">
              <w:rPr>
                <w:rFonts w:cs="Times New Roman"/>
                <w:sz w:val="24"/>
                <w:szCs w:val="24"/>
              </w:rPr>
              <w:t>о</w:t>
            </w:r>
            <w:r w:rsidRPr="00113542">
              <w:rPr>
                <w:rFonts w:cs="Times New Roman"/>
                <w:sz w:val="24"/>
                <w:szCs w:val="24"/>
              </w:rPr>
              <w:t>ви «Центр пробації» в Одеській області;</w:t>
            </w:r>
          </w:p>
          <w:p w14:paraId="347D758F" w14:textId="77777777" w:rsidR="008213C5" w:rsidRPr="00113542" w:rsidRDefault="008213C5" w:rsidP="007315E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13B887" w14:textId="77777777" w:rsidR="008213C5" w:rsidRPr="00113542" w:rsidRDefault="008213C5" w:rsidP="007315E3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Не потребує залучення ко</w:t>
            </w:r>
            <w:r w:rsidRPr="00113542">
              <w:rPr>
                <w:rFonts w:cs="Times New Roman"/>
                <w:sz w:val="24"/>
                <w:szCs w:val="24"/>
              </w:rPr>
              <w:t>ш</w:t>
            </w:r>
            <w:r w:rsidRPr="00113542">
              <w:rPr>
                <w:rFonts w:cs="Times New Roman"/>
                <w:sz w:val="24"/>
                <w:szCs w:val="24"/>
              </w:rPr>
              <w:t>тів</w:t>
            </w:r>
          </w:p>
          <w:p w14:paraId="2B9AFB1F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13C5" w:rsidRPr="002B1D04" w14:paraId="535BBC22" w14:textId="77777777" w:rsidTr="007315E3">
        <w:trPr>
          <w:trHeight w:val="2945"/>
        </w:trPr>
        <w:tc>
          <w:tcPr>
            <w:tcW w:w="534" w:type="dxa"/>
          </w:tcPr>
          <w:p w14:paraId="723BFB8B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022DF29E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Профілактика повто</w:t>
            </w:r>
            <w:r w:rsidRPr="00113542">
              <w:rPr>
                <w:rFonts w:cs="Times New Roman"/>
                <w:sz w:val="24"/>
                <w:szCs w:val="24"/>
              </w:rPr>
              <w:t>р</w:t>
            </w:r>
            <w:r w:rsidRPr="00113542">
              <w:rPr>
                <w:rFonts w:cs="Times New Roman"/>
                <w:sz w:val="24"/>
                <w:szCs w:val="24"/>
              </w:rPr>
              <w:t>них кримінальних пр</w:t>
            </w:r>
            <w:r w:rsidRPr="00113542">
              <w:rPr>
                <w:rFonts w:cs="Times New Roman"/>
                <w:sz w:val="24"/>
                <w:szCs w:val="24"/>
              </w:rPr>
              <w:t>а</w:t>
            </w:r>
            <w:r w:rsidRPr="00113542">
              <w:rPr>
                <w:rFonts w:cs="Times New Roman"/>
                <w:sz w:val="24"/>
                <w:szCs w:val="24"/>
              </w:rPr>
              <w:t>вопорушень особами, засудженими до пок</w:t>
            </w:r>
            <w:r w:rsidRPr="00113542">
              <w:rPr>
                <w:rFonts w:cs="Times New Roman"/>
                <w:sz w:val="24"/>
                <w:szCs w:val="24"/>
              </w:rPr>
              <w:t>а</w:t>
            </w:r>
            <w:r w:rsidRPr="00113542">
              <w:rPr>
                <w:rFonts w:cs="Times New Roman"/>
                <w:sz w:val="24"/>
                <w:szCs w:val="24"/>
              </w:rPr>
              <w:t>рань, не пов’язаних з позбавлення волі та звільнених від відб</w:t>
            </w:r>
            <w:r w:rsidRPr="00113542">
              <w:rPr>
                <w:rFonts w:cs="Times New Roman"/>
                <w:sz w:val="24"/>
                <w:szCs w:val="24"/>
              </w:rPr>
              <w:t>у</w:t>
            </w:r>
            <w:r w:rsidRPr="00113542">
              <w:rPr>
                <w:rFonts w:cs="Times New Roman"/>
                <w:sz w:val="24"/>
                <w:szCs w:val="24"/>
              </w:rPr>
              <w:t>вання покарання з в</w:t>
            </w:r>
            <w:r w:rsidRPr="00113542">
              <w:rPr>
                <w:rFonts w:cs="Times New Roman"/>
                <w:sz w:val="24"/>
                <w:szCs w:val="24"/>
              </w:rPr>
              <w:t>и</w:t>
            </w:r>
            <w:r w:rsidRPr="00113542">
              <w:rPr>
                <w:rFonts w:cs="Times New Roman"/>
                <w:sz w:val="24"/>
                <w:szCs w:val="24"/>
              </w:rPr>
              <w:t>пробуванням</w:t>
            </w:r>
          </w:p>
        </w:tc>
        <w:tc>
          <w:tcPr>
            <w:tcW w:w="1276" w:type="dxa"/>
          </w:tcPr>
          <w:p w14:paraId="37C15943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постійно, протягом року</w:t>
            </w:r>
          </w:p>
          <w:p w14:paraId="0F8A2C39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2CF38C2" w14:textId="77777777" w:rsidR="008213C5" w:rsidRPr="00113542" w:rsidRDefault="008213C5" w:rsidP="007315E3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ф</w:t>
            </w:r>
            <w:r w:rsidRPr="00113542">
              <w:rPr>
                <w:rFonts w:cs="Times New Roman"/>
                <w:sz w:val="24"/>
                <w:szCs w:val="24"/>
              </w:rPr>
              <w:t>ілія Державної устан</w:t>
            </w:r>
            <w:r w:rsidRPr="00113542">
              <w:rPr>
                <w:rFonts w:cs="Times New Roman"/>
                <w:sz w:val="24"/>
                <w:szCs w:val="24"/>
              </w:rPr>
              <w:t>о</w:t>
            </w:r>
            <w:r w:rsidRPr="00113542">
              <w:rPr>
                <w:rFonts w:cs="Times New Roman"/>
                <w:sz w:val="24"/>
                <w:szCs w:val="24"/>
              </w:rPr>
              <w:t>ви «Центр пробації» в Одеській області;</w:t>
            </w:r>
          </w:p>
          <w:p w14:paraId="22C15135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5512DA" w14:textId="77777777" w:rsidR="008213C5" w:rsidRPr="00113542" w:rsidRDefault="008213C5" w:rsidP="007315E3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Не потребує залучення ко</w:t>
            </w:r>
            <w:r w:rsidRPr="00113542">
              <w:rPr>
                <w:rFonts w:cs="Times New Roman"/>
                <w:sz w:val="24"/>
                <w:szCs w:val="24"/>
              </w:rPr>
              <w:t>ш</w:t>
            </w:r>
            <w:r w:rsidRPr="00113542">
              <w:rPr>
                <w:rFonts w:cs="Times New Roman"/>
                <w:sz w:val="24"/>
                <w:szCs w:val="24"/>
              </w:rPr>
              <w:t>тів</w:t>
            </w:r>
          </w:p>
          <w:p w14:paraId="73C122AA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13C5" w:rsidRPr="002B1D04" w14:paraId="35367CDE" w14:textId="77777777" w:rsidTr="007315E3">
        <w:trPr>
          <w:trHeight w:val="2554"/>
        </w:trPr>
        <w:tc>
          <w:tcPr>
            <w:tcW w:w="534" w:type="dxa"/>
            <w:vMerge w:val="restart"/>
          </w:tcPr>
          <w:p w14:paraId="014D3F3E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vMerge w:val="restart"/>
          </w:tcPr>
          <w:p w14:paraId="0B7FEDAA" w14:textId="77777777" w:rsidR="008213C5" w:rsidRPr="00113542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 xml:space="preserve">Матеріально-технічне забезпечення діяльності </w:t>
            </w:r>
            <w:r>
              <w:rPr>
                <w:rFonts w:cs="Times New Roman"/>
                <w:sz w:val="24"/>
                <w:szCs w:val="24"/>
              </w:rPr>
              <w:t>Білгород-Дністровського райо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 xml:space="preserve">ного відділу </w:t>
            </w:r>
            <w:r w:rsidRPr="00113542">
              <w:rPr>
                <w:rFonts w:cs="Times New Roman"/>
                <w:sz w:val="24"/>
                <w:szCs w:val="24"/>
              </w:rPr>
              <w:t>філії Де</w:t>
            </w:r>
            <w:r w:rsidRPr="00113542">
              <w:rPr>
                <w:rFonts w:cs="Times New Roman"/>
                <w:sz w:val="24"/>
                <w:szCs w:val="24"/>
              </w:rPr>
              <w:t>р</w:t>
            </w:r>
            <w:r w:rsidRPr="00113542">
              <w:rPr>
                <w:rFonts w:cs="Times New Roman"/>
                <w:sz w:val="24"/>
                <w:szCs w:val="24"/>
              </w:rPr>
              <w:t>жавної установи «Центр пробації» в Одеській області</w:t>
            </w:r>
          </w:p>
          <w:p w14:paraId="45CD58D1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D528E5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lastRenderedPageBreak/>
              <w:t>202</w:t>
            </w:r>
            <w:r>
              <w:rPr>
                <w:rFonts w:cs="Times New Roman"/>
                <w:sz w:val="24"/>
                <w:szCs w:val="24"/>
              </w:rPr>
              <w:t>6 рік</w:t>
            </w:r>
          </w:p>
        </w:tc>
        <w:tc>
          <w:tcPr>
            <w:tcW w:w="2976" w:type="dxa"/>
          </w:tcPr>
          <w:p w14:paraId="198ECEFB" w14:textId="77777777" w:rsidR="008213C5" w:rsidRPr="00113542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Відділ фінансів </w:t>
            </w:r>
            <w:r w:rsidRPr="0011354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Кароліно-Бугазької сільської ради </w:t>
            </w:r>
            <w:r w:rsidRPr="00113542">
              <w:rPr>
                <w:rFonts w:cs="Times New Roman"/>
                <w:sz w:val="24"/>
                <w:szCs w:val="24"/>
              </w:rPr>
              <w:t>(в частині міжбюджетних трансфертів);</w:t>
            </w:r>
          </w:p>
          <w:p w14:paraId="16A73B58" w14:textId="77777777" w:rsidR="008213C5" w:rsidRPr="00113542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 xml:space="preserve"> Філія Державної установи «Центр пробації» в Одес</w:t>
            </w:r>
            <w:r w:rsidRPr="00113542">
              <w:rPr>
                <w:rFonts w:cs="Times New Roman"/>
                <w:sz w:val="24"/>
                <w:szCs w:val="24"/>
              </w:rPr>
              <w:t>ь</w:t>
            </w:r>
            <w:r w:rsidRPr="00113542">
              <w:rPr>
                <w:rFonts w:cs="Times New Roman"/>
                <w:sz w:val="24"/>
                <w:szCs w:val="24"/>
              </w:rPr>
              <w:t>кій області</w:t>
            </w:r>
          </w:p>
        </w:tc>
        <w:tc>
          <w:tcPr>
            <w:tcW w:w="1843" w:type="dxa"/>
          </w:tcPr>
          <w:p w14:paraId="289C4F60" w14:textId="77777777" w:rsidR="008213C5" w:rsidRPr="00113542" w:rsidRDefault="008213C5" w:rsidP="007315E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50,00</w:t>
            </w:r>
          </w:p>
          <w:p w14:paraId="0F9DD664" w14:textId="77777777" w:rsidR="008213C5" w:rsidRPr="00B269CA" w:rsidRDefault="008213C5" w:rsidP="007315E3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(за рахунок перевиконання доходів б</w:t>
            </w:r>
            <w:r w:rsidRPr="00113542">
              <w:rPr>
                <w:rFonts w:cs="Times New Roman"/>
                <w:sz w:val="24"/>
                <w:szCs w:val="24"/>
              </w:rPr>
              <w:t>ю</w:t>
            </w:r>
            <w:r w:rsidRPr="00113542">
              <w:rPr>
                <w:rFonts w:cs="Times New Roman"/>
                <w:sz w:val="24"/>
                <w:szCs w:val="24"/>
              </w:rPr>
              <w:t xml:space="preserve">джету </w:t>
            </w:r>
            <w:r>
              <w:rPr>
                <w:rFonts w:cs="Times New Roman"/>
                <w:sz w:val="24"/>
                <w:szCs w:val="24"/>
              </w:rPr>
              <w:t>Карол</w:t>
            </w:r>
            <w:r>
              <w:rPr>
                <w:rFonts w:cs="Times New Roman"/>
                <w:sz w:val="24"/>
                <w:szCs w:val="24"/>
              </w:rPr>
              <w:t>і</w:t>
            </w:r>
            <w:r>
              <w:rPr>
                <w:rFonts w:cs="Times New Roman"/>
                <w:sz w:val="24"/>
                <w:szCs w:val="24"/>
              </w:rPr>
              <w:t>но-Бугазької сільської ради</w:t>
            </w:r>
            <w:r w:rsidRPr="0011354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8213C5" w:rsidRPr="002B1D04" w14:paraId="5FAC16BD" w14:textId="77777777" w:rsidTr="007315E3">
        <w:trPr>
          <w:trHeight w:val="2250"/>
        </w:trPr>
        <w:tc>
          <w:tcPr>
            <w:tcW w:w="534" w:type="dxa"/>
            <w:vMerge/>
          </w:tcPr>
          <w:p w14:paraId="06610F84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49CFDA3" w14:textId="77777777" w:rsidR="008213C5" w:rsidRPr="00113542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B4962" w14:textId="77777777" w:rsidR="008213C5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7 рік</w:t>
            </w:r>
          </w:p>
          <w:p w14:paraId="1CFAEF0C" w14:textId="77777777" w:rsidR="008213C5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  <w:p w14:paraId="61B16CE9" w14:textId="77777777" w:rsidR="008213C5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  <w:p w14:paraId="6EAC0068" w14:textId="77777777" w:rsidR="008213C5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  <w:p w14:paraId="579886D9" w14:textId="77777777" w:rsidR="008213C5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  <w:p w14:paraId="117A106C" w14:textId="77777777" w:rsidR="008213C5" w:rsidRDefault="008213C5" w:rsidP="007315E3">
            <w:pPr>
              <w:rPr>
                <w:rFonts w:cs="Times New Roman"/>
                <w:sz w:val="24"/>
                <w:szCs w:val="24"/>
              </w:rPr>
            </w:pPr>
          </w:p>
          <w:p w14:paraId="12D4ADB1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 рік</w:t>
            </w:r>
          </w:p>
        </w:tc>
        <w:tc>
          <w:tcPr>
            <w:tcW w:w="2976" w:type="dxa"/>
          </w:tcPr>
          <w:p w14:paraId="04182A75" w14:textId="77777777" w:rsidR="008213C5" w:rsidRPr="00113542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  <w:r w:rsidRPr="00A90A35">
              <w:rPr>
                <w:rFonts w:cs="Times New Roman"/>
                <w:sz w:val="24"/>
                <w:szCs w:val="24"/>
              </w:rPr>
              <w:t xml:space="preserve">Відділ фінансів  </w:t>
            </w:r>
            <w:r>
              <w:rPr>
                <w:rFonts w:cs="Times New Roman"/>
                <w:sz w:val="24"/>
                <w:szCs w:val="24"/>
              </w:rPr>
              <w:t xml:space="preserve">Кароліно-Бугазької сільської ради </w:t>
            </w:r>
            <w:r w:rsidRPr="00113542">
              <w:rPr>
                <w:rFonts w:cs="Times New Roman"/>
                <w:sz w:val="24"/>
                <w:szCs w:val="24"/>
              </w:rPr>
              <w:t>(в частині міжбюджетних трансфертів);</w:t>
            </w:r>
          </w:p>
          <w:p w14:paraId="2E218519" w14:textId="77777777" w:rsidR="008213C5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 xml:space="preserve"> Філія Державної установи «Центр пробації» в Одес</w:t>
            </w:r>
            <w:r w:rsidRPr="00113542">
              <w:rPr>
                <w:rFonts w:cs="Times New Roman"/>
                <w:sz w:val="24"/>
                <w:szCs w:val="24"/>
              </w:rPr>
              <w:t>ь</w:t>
            </w:r>
            <w:r w:rsidRPr="00113542">
              <w:rPr>
                <w:rFonts w:cs="Times New Roman"/>
                <w:sz w:val="24"/>
                <w:szCs w:val="24"/>
              </w:rPr>
              <w:t>кій області</w:t>
            </w:r>
          </w:p>
          <w:p w14:paraId="56FBEB92" w14:textId="77777777" w:rsidR="008213C5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  <w:p w14:paraId="19891190" w14:textId="77777777" w:rsidR="008213C5" w:rsidRPr="00113542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  <w:r w:rsidRPr="00A90A35">
              <w:rPr>
                <w:rFonts w:cs="Times New Roman"/>
                <w:sz w:val="24"/>
                <w:szCs w:val="24"/>
              </w:rPr>
              <w:t xml:space="preserve">Відділ фінансів  </w:t>
            </w:r>
            <w:r>
              <w:rPr>
                <w:rFonts w:cs="Times New Roman"/>
                <w:sz w:val="24"/>
                <w:szCs w:val="24"/>
              </w:rPr>
              <w:t xml:space="preserve">Кароліно-Бугазької сільської ради </w:t>
            </w:r>
            <w:r w:rsidRPr="00113542">
              <w:rPr>
                <w:rFonts w:cs="Times New Roman"/>
                <w:sz w:val="24"/>
                <w:szCs w:val="24"/>
              </w:rPr>
              <w:t>(в частині міжбюджетних трансфертів);</w:t>
            </w:r>
          </w:p>
          <w:p w14:paraId="3A738CC4" w14:textId="77777777" w:rsidR="008213C5" w:rsidRPr="00113542" w:rsidRDefault="008213C5" w:rsidP="007315E3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 xml:space="preserve"> Філія Державної установи «Центр пробації» в Одес</w:t>
            </w:r>
            <w:r w:rsidRPr="00113542">
              <w:rPr>
                <w:rFonts w:cs="Times New Roman"/>
                <w:sz w:val="24"/>
                <w:szCs w:val="24"/>
              </w:rPr>
              <w:t>ь</w:t>
            </w:r>
            <w:r w:rsidRPr="00113542">
              <w:rPr>
                <w:rFonts w:cs="Times New Roman"/>
                <w:sz w:val="24"/>
                <w:szCs w:val="24"/>
              </w:rPr>
              <w:t>кій області</w:t>
            </w:r>
          </w:p>
        </w:tc>
        <w:tc>
          <w:tcPr>
            <w:tcW w:w="1843" w:type="dxa"/>
          </w:tcPr>
          <w:p w14:paraId="7DEC11AB" w14:textId="77777777" w:rsidR="008213C5" w:rsidRPr="00113542" w:rsidRDefault="008213C5" w:rsidP="007315E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50,00</w:t>
            </w:r>
          </w:p>
          <w:p w14:paraId="646EBE7C" w14:textId="77777777" w:rsidR="008213C5" w:rsidRDefault="008213C5" w:rsidP="007315E3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(за рахунок перевиконання доходів б</w:t>
            </w:r>
            <w:r w:rsidRPr="00113542">
              <w:rPr>
                <w:rFonts w:cs="Times New Roman"/>
                <w:sz w:val="24"/>
                <w:szCs w:val="24"/>
              </w:rPr>
              <w:t>ю</w:t>
            </w:r>
            <w:r w:rsidRPr="00113542">
              <w:rPr>
                <w:rFonts w:cs="Times New Roman"/>
                <w:sz w:val="24"/>
                <w:szCs w:val="24"/>
              </w:rPr>
              <w:t xml:space="preserve">джету </w:t>
            </w:r>
            <w:r>
              <w:rPr>
                <w:rFonts w:cs="Times New Roman"/>
                <w:sz w:val="24"/>
                <w:szCs w:val="24"/>
              </w:rPr>
              <w:t>Карол</w:t>
            </w:r>
            <w:r>
              <w:rPr>
                <w:rFonts w:cs="Times New Roman"/>
                <w:sz w:val="24"/>
                <w:szCs w:val="24"/>
              </w:rPr>
              <w:t>і</w:t>
            </w:r>
            <w:r>
              <w:rPr>
                <w:rFonts w:cs="Times New Roman"/>
                <w:sz w:val="24"/>
                <w:szCs w:val="24"/>
              </w:rPr>
              <w:t>но-Бугазької сільської ради</w:t>
            </w:r>
            <w:r w:rsidRPr="00113542">
              <w:rPr>
                <w:rFonts w:cs="Times New Roman"/>
                <w:sz w:val="24"/>
                <w:szCs w:val="24"/>
              </w:rPr>
              <w:t>)</w:t>
            </w:r>
          </w:p>
          <w:p w14:paraId="078E9482" w14:textId="77777777" w:rsidR="008213C5" w:rsidRDefault="008213C5" w:rsidP="007315E3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  <w:p w14:paraId="03E40391" w14:textId="77777777" w:rsidR="008213C5" w:rsidRPr="00113542" w:rsidRDefault="008213C5" w:rsidP="007315E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50,00</w:t>
            </w:r>
          </w:p>
          <w:p w14:paraId="5D6977F6" w14:textId="77777777" w:rsidR="008213C5" w:rsidRDefault="008213C5" w:rsidP="007315E3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(за рахунок перевиконання доходів б</w:t>
            </w:r>
            <w:r w:rsidRPr="00113542">
              <w:rPr>
                <w:rFonts w:cs="Times New Roman"/>
                <w:sz w:val="24"/>
                <w:szCs w:val="24"/>
              </w:rPr>
              <w:t>ю</w:t>
            </w:r>
            <w:r w:rsidRPr="00113542">
              <w:rPr>
                <w:rFonts w:cs="Times New Roman"/>
                <w:sz w:val="24"/>
                <w:szCs w:val="24"/>
              </w:rPr>
              <w:t xml:space="preserve">джету </w:t>
            </w:r>
            <w:r>
              <w:rPr>
                <w:rFonts w:cs="Times New Roman"/>
                <w:sz w:val="24"/>
                <w:szCs w:val="24"/>
              </w:rPr>
              <w:t>Карол</w:t>
            </w:r>
            <w:r>
              <w:rPr>
                <w:rFonts w:cs="Times New Roman"/>
                <w:sz w:val="24"/>
                <w:szCs w:val="24"/>
              </w:rPr>
              <w:t>і</w:t>
            </w:r>
            <w:r>
              <w:rPr>
                <w:rFonts w:cs="Times New Roman"/>
                <w:sz w:val="24"/>
                <w:szCs w:val="24"/>
              </w:rPr>
              <w:t>но-Бугазької сільської ради</w:t>
            </w:r>
            <w:r w:rsidRPr="00113542">
              <w:rPr>
                <w:rFonts w:cs="Times New Roman"/>
                <w:sz w:val="24"/>
                <w:szCs w:val="24"/>
              </w:rPr>
              <w:t>)</w:t>
            </w:r>
          </w:p>
          <w:p w14:paraId="322C119A" w14:textId="77777777" w:rsidR="008213C5" w:rsidRPr="00113542" w:rsidRDefault="008213C5" w:rsidP="007315E3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213C5" w:rsidRPr="002B1D04" w14:paraId="79744D67" w14:textId="77777777" w:rsidTr="007315E3">
        <w:trPr>
          <w:trHeight w:val="2538"/>
        </w:trPr>
        <w:tc>
          <w:tcPr>
            <w:tcW w:w="534" w:type="dxa"/>
          </w:tcPr>
          <w:p w14:paraId="67F129AC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3" w:type="dxa"/>
          </w:tcPr>
          <w:p w14:paraId="29D8A399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13542">
              <w:rPr>
                <w:rFonts w:cs="Times New Roman"/>
                <w:sz w:val="24"/>
                <w:szCs w:val="24"/>
              </w:rPr>
              <w:t>Ресоціалізації</w:t>
            </w:r>
            <w:proofErr w:type="spellEnd"/>
            <w:r w:rsidRPr="00113542">
              <w:rPr>
                <w:rFonts w:cs="Times New Roman"/>
                <w:sz w:val="24"/>
                <w:szCs w:val="24"/>
              </w:rPr>
              <w:t xml:space="preserve"> осіб, які звільнені з місць позб</w:t>
            </w:r>
            <w:r w:rsidRPr="00113542">
              <w:rPr>
                <w:rFonts w:cs="Times New Roman"/>
                <w:sz w:val="24"/>
                <w:szCs w:val="24"/>
              </w:rPr>
              <w:t>а</w:t>
            </w:r>
            <w:r w:rsidRPr="00113542">
              <w:rPr>
                <w:rFonts w:cs="Times New Roman"/>
                <w:sz w:val="24"/>
                <w:szCs w:val="24"/>
              </w:rPr>
              <w:t>влення або обмеження волі, сприяння їх пр</w:t>
            </w:r>
            <w:r w:rsidRPr="00113542">
              <w:rPr>
                <w:rFonts w:cs="Times New Roman"/>
                <w:sz w:val="24"/>
                <w:szCs w:val="24"/>
              </w:rPr>
              <w:t>а</w:t>
            </w:r>
            <w:r w:rsidRPr="00113542">
              <w:rPr>
                <w:rFonts w:cs="Times New Roman"/>
                <w:sz w:val="24"/>
                <w:szCs w:val="24"/>
              </w:rPr>
              <w:t>цевлаштуванню та ад</w:t>
            </w:r>
            <w:r w:rsidRPr="00113542">
              <w:rPr>
                <w:rFonts w:cs="Times New Roman"/>
                <w:sz w:val="24"/>
                <w:szCs w:val="24"/>
              </w:rPr>
              <w:t>а</w:t>
            </w:r>
            <w:r w:rsidRPr="00113542">
              <w:rPr>
                <w:rFonts w:cs="Times New Roman"/>
                <w:sz w:val="24"/>
                <w:szCs w:val="24"/>
              </w:rPr>
              <w:t>птації до умов соціал</w:t>
            </w:r>
            <w:r w:rsidRPr="00113542">
              <w:rPr>
                <w:rFonts w:cs="Times New Roman"/>
                <w:sz w:val="24"/>
                <w:szCs w:val="24"/>
              </w:rPr>
              <w:t>ь</w:t>
            </w:r>
            <w:r w:rsidRPr="00113542">
              <w:rPr>
                <w:rFonts w:cs="Times New Roman"/>
                <w:sz w:val="24"/>
                <w:szCs w:val="24"/>
              </w:rPr>
              <w:t>ного середовища</w:t>
            </w:r>
          </w:p>
        </w:tc>
        <w:tc>
          <w:tcPr>
            <w:tcW w:w="1276" w:type="dxa"/>
          </w:tcPr>
          <w:p w14:paraId="7708DE93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постійно, протягом року</w:t>
            </w:r>
          </w:p>
        </w:tc>
        <w:tc>
          <w:tcPr>
            <w:tcW w:w="2976" w:type="dxa"/>
          </w:tcPr>
          <w:p w14:paraId="2A4F9DDF" w14:textId="77777777" w:rsidR="008213C5" w:rsidRPr="00113542" w:rsidRDefault="008213C5" w:rsidP="007315E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Філія Державної установи «Центр пробації» в Одес</w:t>
            </w:r>
            <w:r w:rsidRPr="00113542">
              <w:rPr>
                <w:rFonts w:cs="Times New Roman"/>
                <w:sz w:val="24"/>
                <w:szCs w:val="24"/>
              </w:rPr>
              <w:t>ь</w:t>
            </w:r>
            <w:r w:rsidRPr="00113542">
              <w:rPr>
                <w:rFonts w:cs="Times New Roman"/>
                <w:sz w:val="24"/>
                <w:szCs w:val="24"/>
              </w:rPr>
              <w:t>кій області;</w:t>
            </w:r>
          </w:p>
        </w:tc>
        <w:tc>
          <w:tcPr>
            <w:tcW w:w="1843" w:type="dxa"/>
          </w:tcPr>
          <w:p w14:paraId="4B684037" w14:textId="77777777" w:rsidR="008213C5" w:rsidRPr="00113542" w:rsidRDefault="008213C5" w:rsidP="007315E3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Не потребує залучення ко</w:t>
            </w:r>
            <w:r w:rsidRPr="00113542">
              <w:rPr>
                <w:rFonts w:cs="Times New Roman"/>
                <w:sz w:val="24"/>
                <w:szCs w:val="24"/>
              </w:rPr>
              <w:t>ш</w:t>
            </w:r>
            <w:r w:rsidRPr="00113542">
              <w:rPr>
                <w:rFonts w:cs="Times New Roman"/>
                <w:sz w:val="24"/>
                <w:szCs w:val="24"/>
              </w:rPr>
              <w:t>тів</w:t>
            </w:r>
          </w:p>
        </w:tc>
      </w:tr>
      <w:tr w:rsidR="008213C5" w:rsidRPr="002B1D04" w14:paraId="67A1D68C" w14:textId="77777777" w:rsidTr="007315E3">
        <w:trPr>
          <w:trHeight w:val="3440"/>
        </w:trPr>
        <w:tc>
          <w:tcPr>
            <w:tcW w:w="534" w:type="dxa"/>
          </w:tcPr>
          <w:p w14:paraId="7DCA56EF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3" w:type="dxa"/>
          </w:tcPr>
          <w:p w14:paraId="56760C07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Залучення громадськ</w:t>
            </w:r>
            <w:r w:rsidRPr="00113542">
              <w:rPr>
                <w:rFonts w:cs="Times New Roman"/>
                <w:sz w:val="24"/>
                <w:szCs w:val="24"/>
              </w:rPr>
              <w:t>о</w:t>
            </w:r>
            <w:r w:rsidRPr="00113542">
              <w:rPr>
                <w:rFonts w:cs="Times New Roman"/>
                <w:sz w:val="24"/>
                <w:szCs w:val="24"/>
              </w:rPr>
              <w:t>сті до обговорення с</w:t>
            </w:r>
            <w:r w:rsidRPr="00113542">
              <w:rPr>
                <w:rFonts w:cs="Times New Roman"/>
                <w:sz w:val="24"/>
                <w:szCs w:val="24"/>
              </w:rPr>
              <w:t>о</w:t>
            </w:r>
            <w:r w:rsidRPr="00113542">
              <w:rPr>
                <w:rFonts w:cs="Times New Roman"/>
                <w:sz w:val="24"/>
                <w:szCs w:val="24"/>
              </w:rPr>
              <w:t>ціально значущих п</w:t>
            </w:r>
            <w:r w:rsidRPr="00113542">
              <w:rPr>
                <w:rFonts w:cs="Times New Roman"/>
                <w:sz w:val="24"/>
                <w:szCs w:val="24"/>
              </w:rPr>
              <w:t>и</w:t>
            </w:r>
            <w:r w:rsidRPr="00113542">
              <w:rPr>
                <w:rFonts w:cs="Times New Roman"/>
                <w:sz w:val="24"/>
                <w:szCs w:val="24"/>
              </w:rPr>
              <w:t>тань, спрямованих на виправлення засудж</w:t>
            </w:r>
            <w:r w:rsidRPr="00113542">
              <w:rPr>
                <w:rFonts w:cs="Times New Roman"/>
                <w:sz w:val="24"/>
                <w:szCs w:val="24"/>
              </w:rPr>
              <w:t>е</w:t>
            </w:r>
            <w:r w:rsidRPr="00113542">
              <w:rPr>
                <w:rFonts w:cs="Times New Roman"/>
                <w:sz w:val="24"/>
                <w:szCs w:val="24"/>
              </w:rPr>
              <w:t>них та запобігання вч</w:t>
            </w:r>
            <w:r w:rsidRPr="00113542">
              <w:rPr>
                <w:rFonts w:cs="Times New Roman"/>
                <w:sz w:val="24"/>
                <w:szCs w:val="24"/>
              </w:rPr>
              <w:t>и</w:t>
            </w:r>
            <w:r w:rsidRPr="00113542">
              <w:rPr>
                <w:rFonts w:cs="Times New Roman"/>
                <w:sz w:val="24"/>
                <w:szCs w:val="24"/>
              </w:rPr>
              <w:t>ненню ними повторних кримінальних правоп</w:t>
            </w:r>
            <w:r w:rsidRPr="00113542">
              <w:rPr>
                <w:rFonts w:cs="Times New Roman"/>
                <w:sz w:val="24"/>
                <w:szCs w:val="24"/>
              </w:rPr>
              <w:t>о</w:t>
            </w:r>
            <w:r w:rsidRPr="00113542">
              <w:rPr>
                <w:rFonts w:cs="Times New Roman"/>
                <w:sz w:val="24"/>
                <w:szCs w:val="24"/>
              </w:rPr>
              <w:t>рушень</w:t>
            </w:r>
          </w:p>
        </w:tc>
        <w:tc>
          <w:tcPr>
            <w:tcW w:w="1276" w:type="dxa"/>
          </w:tcPr>
          <w:p w14:paraId="09B85677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постійно, протягом року</w:t>
            </w:r>
          </w:p>
        </w:tc>
        <w:tc>
          <w:tcPr>
            <w:tcW w:w="2976" w:type="dxa"/>
          </w:tcPr>
          <w:p w14:paraId="7FD9D89C" w14:textId="77777777" w:rsidR="008213C5" w:rsidRPr="00113542" w:rsidRDefault="008213C5" w:rsidP="007315E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Філія Державної установи «Центр пробації» в Одес</w:t>
            </w:r>
            <w:r w:rsidRPr="00113542">
              <w:rPr>
                <w:rFonts w:cs="Times New Roman"/>
                <w:sz w:val="24"/>
                <w:szCs w:val="24"/>
              </w:rPr>
              <w:t>ь</w:t>
            </w:r>
            <w:r w:rsidRPr="00113542">
              <w:rPr>
                <w:rFonts w:cs="Times New Roman"/>
                <w:sz w:val="24"/>
                <w:szCs w:val="24"/>
              </w:rPr>
              <w:t>кій області;</w:t>
            </w:r>
          </w:p>
          <w:p w14:paraId="6357E084" w14:textId="77777777" w:rsidR="008213C5" w:rsidRPr="00113542" w:rsidRDefault="008213C5" w:rsidP="007315E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4D0DEE" w14:textId="77777777" w:rsidR="008213C5" w:rsidRPr="00113542" w:rsidRDefault="008213C5" w:rsidP="007315E3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Не потребує залучення ко</w:t>
            </w:r>
            <w:r w:rsidRPr="00113542">
              <w:rPr>
                <w:rFonts w:cs="Times New Roman"/>
                <w:sz w:val="24"/>
                <w:szCs w:val="24"/>
              </w:rPr>
              <w:t>ш</w:t>
            </w:r>
            <w:r w:rsidRPr="00113542">
              <w:rPr>
                <w:rFonts w:cs="Times New Roman"/>
                <w:sz w:val="24"/>
                <w:szCs w:val="24"/>
              </w:rPr>
              <w:t>тів</w:t>
            </w:r>
          </w:p>
          <w:p w14:paraId="501C4577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8213C5" w:rsidRPr="002B1D04" w14:paraId="0E8EFA1F" w14:textId="77777777" w:rsidTr="007315E3">
        <w:trPr>
          <w:trHeight w:val="2542"/>
        </w:trPr>
        <w:tc>
          <w:tcPr>
            <w:tcW w:w="534" w:type="dxa"/>
          </w:tcPr>
          <w:p w14:paraId="46B09D6A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0093BC36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Залучення громадськ</w:t>
            </w:r>
            <w:r w:rsidRPr="00113542">
              <w:rPr>
                <w:rFonts w:cs="Times New Roman"/>
                <w:sz w:val="24"/>
                <w:szCs w:val="24"/>
              </w:rPr>
              <w:t>о</w:t>
            </w:r>
            <w:r w:rsidRPr="00113542">
              <w:rPr>
                <w:rFonts w:cs="Times New Roman"/>
                <w:sz w:val="24"/>
                <w:szCs w:val="24"/>
              </w:rPr>
              <w:t>сті до волонтерської діяльності, розширення волонтерського руху, пов’язаного із реаліз</w:t>
            </w:r>
            <w:r w:rsidRPr="00113542">
              <w:rPr>
                <w:rFonts w:cs="Times New Roman"/>
                <w:sz w:val="24"/>
                <w:szCs w:val="24"/>
              </w:rPr>
              <w:t>а</w:t>
            </w:r>
            <w:r w:rsidRPr="00113542">
              <w:rPr>
                <w:rFonts w:cs="Times New Roman"/>
                <w:sz w:val="24"/>
                <w:szCs w:val="24"/>
              </w:rPr>
              <w:t>цією завдань пробації</w:t>
            </w:r>
          </w:p>
        </w:tc>
        <w:tc>
          <w:tcPr>
            <w:tcW w:w="1276" w:type="dxa"/>
          </w:tcPr>
          <w:p w14:paraId="3EA808C8" w14:textId="77777777" w:rsidR="008213C5" w:rsidRPr="00113542" w:rsidRDefault="008213C5" w:rsidP="007315E3">
            <w:pPr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постійно, протягом року</w:t>
            </w:r>
          </w:p>
        </w:tc>
        <w:tc>
          <w:tcPr>
            <w:tcW w:w="2976" w:type="dxa"/>
          </w:tcPr>
          <w:p w14:paraId="4F65BE18" w14:textId="77777777" w:rsidR="008213C5" w:rsidRPr="00113542" w:rsidRDefault="008213C5" w:rsidP="007315E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Філія Державної установи «Центр пробації» в Одес</w:t>
            </w:r>
            <w:r w:rsidRPr="00113542">
              <w:rPr>
                <w:rFonts w:cs="Times New Roman"/>
                <w:sz w:val="24"/>
                <w:szCs w:val="24"/>
              </w:rPr>
              <w:t>ь</w:t>
            </w:r>
            <w:r w:rsidRPr="00113542">
              <w:rPr>
                <w:rFonts w:cs="Times New Roman"/>
                <w:sz w:val="24"/>
                <w:szCs w:val="24"/>
              </w:rPr>
              <w:t>кій області;</w:t>
            </w:r>
          </w:p>
          <w:p w14:paraId="0D3A7112" w14:textId="77777777" w:rsidR="008213C5" w:rsidRPr="00113542" w:rsidRDefault="008213C5" w:rsidP="007315E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10648E" w14:textId="77777777" w:rsidR="008213C5" w:rsidRPr="00113542" w:rsidRDefault="008213C5" w:rsidP="007315E3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113542">
              <w:rPr>
                <w:rFonts w:cs="Times New Roman"/>
                <w:sz w:val="24"/>
                <w:szCs w:val="24"/>
              </w:rPr>
              <w:t>Не потребує залучення ко</w:t>
            </w:r>
            <w:r w:rsidRPr="00113542">
              <w:rPr>
                <w:rFonts w:cs="Times New Roman"/>
                <w:sz w:val="24"/>
                <w:szCs w:val="24"/>
              </w:rPr>
              <w:t>ш</w:t>
            </w:r>
            <w:r w:rsidRPr="00113542">
              <w:rPr>
                <w:rFonts w:cs="Times New Roman"/>
                <w:sz w:val="24"/>
                <w:szCs w:val="24"/>
              </w:rPr>
              <w:t>тів</w:t>
            </w:r>
          </w:p>
          <w:p w14:paraId="0DEE6B17" w14:textId="77777777" w:rsidR="008213C5" w:rsidRPr="00113542" w:rsidRDefault="008213C5" w:rsidP="007315E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1E1E238C" w14:textId="77777777" w:rsidR="008213C5" w:rsidRDefault="008213C5" w:rsidP="008213C5">
      <w:pPr>
        <w:widowControl w:val="0"/>
        <w:spacing w:after="120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14:paraId="054672C0" w14:textId="77777777" w:rsidR="008213C5" w:rsidRPr="00A90A35" w:rsidRDefault="008213C5" w:rsidP="008213C5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_________________________________________________</w:t>
      </w:r>
    </w:p>
    <w:p w14:paraId="16730420" w14:textId="77777777" w:rsidR="0081440E" w:rsidRDefault="0081440E">
      <w:pPr>
        <w:spacing w:after="0"/>
        <w:rPr>
          <w:b/>
          <w:bCs/>
          <w:sz w:val="24"/>
          <w:szCs w:val="24"/>
        </w:rPr>
      </w:pPr>
    </w:p>
    <w:sectPr w:rsidR="0081440E" w:rsidSect="008213C5"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CDECB" w14:textId="77777777" w:rsidR="00160055" w:rsidRDefault="00160055" w:rsidP="00AD3B7E">
      <w:pPr>
        <w:spacing w:after="0"/>
      </w:pPr>
      <w:r>
        <w:separator/>
      </w:r>
    </w:p>
  </w:endnote>
  <w:endnote w:type="continuationSeparator" w:id="0">
    <w:p w14:paraId="6EA1EDAD" w14:textId="77777777" w:rsidR="00160055" w:rsidRDefault="00160055" w:rsidP="00AD3B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68D51" w14:textId="77777777" w:rsidR="00160055" w:rsidRDefault="00160055" w:rsidP="00AD3B7E">
      <w:pPr>
        <w:spacing w:after="0"/>
      </w:pPr>
      <w:r>
        <w:separator/>
      </w:r>
    </w:p>
  </w:footnote>
  <w:footnote w:type="continuationSeparator" w:id="0">
    <w:p w14:paraId="7DDB9B2D" w14:textId="77777777" w:rsidR="00160055" w:rsidRDefault="00160055" w:rsidP="00AD3B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E5E"/>
    <w:multiLevelType w:val="hybridMultilevel"/>
    <w:tmpl w:val="3398D5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F7D4C"/>
    <w:multiLevelType w:val="hybridMultilevel"/>
    <w:tmpl w:val="8EB428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5F7E"/>
    <w:multiLevelType w:val="hybridMultilevel"/>
    <w:tmpl w:val="82CAE734"/>
    <w:lvl w:ilvl="0" w:tplc="56BCF1EC"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>
    <w:nsid w:val="327A3E88"/>
    <w:multiLevelType w:val="hybridMultilevel"/>
    <w:tmpl w:val="726652DE"/>
    <w:lvl w:ilvl="0" w:tplc="D48C95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B5895"/>
    <w:multiLevelType w:val="hybridMultilevel"/>
    <w:tmpl w:val="22208C32"/>
    <w:lvl w:ilvl="0" w:tplc="3ADEB3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10EFF"/>
    <w:multiLevelType w:val="hybridMultilevel"/>
    <w:tmpl w:val="222C4CF6"/>
    <w:lvl w:ilvl="0" w:tplc="21E80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CF2018"/>
    <w:multiLevelType w:val="hybridMultilevel"/>
    <w:tmpl w:val="0E8C867C"/>
    <w:lvl w:ilvl="0" w:tplc="4A5AB9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466AE"/>
    <w:multiLevelType w:val="hybridMultilevel"/>
    <w:tmpl w:val="FA18F24C"/>
    <w:lvl w:ilvl="0" w:tplc="200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>
    <w:nsid w:val="6B5E3398"/>
    <w:multiLevelType w:val="hybridMultilevel"/>
    <w:tmpl w:val="277C37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ED"/>
    <w:rsid w:val="00026783"/>
    <w:rsid w:val="000444F5"/>
    <w:rsid w:val="00055713"/>
    <w:rsid w:val="00075472"/>
    <w:rsid w:val="000839F1"/>
    <w:rsid w:val="000A04B5"/>
    <w:rsid w:val="000B5C32"/>
    <w:rsid w:val="000E73EB"/>
    <w:rsid w:val="000F570A"/>
    <w:rsid w:val="0012719E"/>
    <w:rsid w:val="00160055"/>
    <w:rsid w:val="00162A98"/>
    <w:rsid w:val="00164848"/>
    <w:rsid w:val="00171D35"/>
    <w:rsid w:val="001D5496"/>
    <w:rsid w:val="001E6A2B"/>
    <w:rsid w:val="002105A0"/>
    <w:rsid w:val="00245950"/>
    <w:rsid w:val="00252FEC"/>
    <w:rsid w:val="00255C6B"/>
    <w:rsid w:val="0026257B"/>
    <w:rsid w:val="00264F0A"/>
    <w:rsid w:val="002709CB"/>
    <w:rsid w:val="00295BBF"/>
    <w:rsid w:val="002C0B62"/>
    <w:rsid w:val="002D5E44"/>
    <w:rsid w:val="002E00B0"/>
    <w:rsid w:val="002E717A"/>
    <w:rsid w:val="002F5BB9"/>
    <w:rsid w:val="00300A2B"/>
    <w:rsid w:val="003114EA"/>
    <w:rsid w:val="0031434A"/>
    <w:rsid w:val="00331EA2"/>
    <w:rsid w:val="003338FA"/>
    <w:rsid w:val="0034541E"/>
    <w:rsid w:val="00360790"/>
    <w:rsid w:val="0039737C"/>
    <w:rsid w:val="003A2FF4"/>
    <w:rsid w:val="003B2320"/>
    <w:rsid w:val="003B2329"/>
    <w:rsid w:val="003B67D8"/>
    <w:rsid w:val="003C0282"/>
    <w:rsid w:val="003C0504"/>
    <w:rsid w:val="003C72F8"/>
    <w:rsid w:val="003D2544"/>
    <w:rsid w:val="003E4478"/>
    <w:rsid w:val="003F6610"/>
    <w:rsid w:val="004132A1"/>
    <w:rsid w:val="00414524"/>
    <w:rsid w:val="00445D3E"/>
    <w:rsid w:val="004663D6"/>
    <w:rsid w:val="0049352B"/>
    <w:rsid w:val="004A1C38"/>
    <w:rsid w:val="004C571F"/>
    <w:rsid w:val="004D491F"/>
    <w:rsid w:val="004E04A0"/>
    <w:rsid w:val="004E6B53"/>
    <w:rsid w:val="004E79EC"/>
    <w:rsid w:val="00531EC3"/>
    <w:rsid w:val="005373FB"/>
    <w:rsid w:val="0057246C"/>
    <w:rsid w:val="00583851"/>
    <w:rsid w:val="005A54F7"/>
    <w:rsid w:val="005B05F6"/>
    <w:rsid w:val="005B17BD"/>
    <w:rsid w:val="005B2230"/>
    <w:rsid w:val="005C70F1"/>
    <w:rsid w:val="005C7280"/>
    <w:rsid w:val="005E2275"/>
    <w:rsid w:val="005E4321"/>
    <w:rsid w:val="006215C9"/>
    <w:rsid w:val="00624DEE"/>
    <w:rsid w:val="006361C0"/>
    <w:rsid w:val="00644B21"/>
    <w:rsid w:val="00673994"/>
    <w:rsid w:val="0067699F"/>
    <w:rsid w:val="00684A4E"/>
    <w:rsid w:val="006A1794"/>
    <w:rsid w:val="006A19C9"/>
    <w:rsid w:val="006A6E98"/>
    <w:rsid w:val="006C0B77"/>
    <w:rsid w:val="006D3D5D"/>
    <w:rsid w:val="006D7CC5"/>
    <w:rsid w:val="006E5208"/>
    <w:rsid w:val="006E7233"/>
    <w:rsid w:val="00721E98"/>
    <w:rsid w:val="0073588B"/>
    <w:rsid w:val="0074714C"/>
    <w:rsid w:val="00752381"/>
    <w:rsid w:val="00756A1A"/>
    <w:rsid w:val="00760CB7"/>
    <w:rsid w:val="00781C4B"/>
    <w:rsid w:val="007857BB"/>
    <w:rsid w:val="007A1298"/>
    <w:rsid w:val="007A3697"/>
    <w:rsid w:val="007D2777"/>
    <w:rsid w:val="007F0994"/>
    <w:rsid w:val="007F50F7"/>
    <w:rsid w:val="0081440E"/>
    <w:rsid w:val="008213C5"/>
    <w:rsid w:val="008242FF"/>
    <w:rsid w:val="00825077"/>
    <w:rsid w:val="00842423"/>
    <w:rsid w:val="00870751"/>
    <w:rsid w:val="00875A05"/>
    <w:rsid w:val="00877E43"/>
    <w:rsid w:val="00885519"/>
    <w:rsid w:val="00896370"/>
    <w:rsid w:val="00897D7C"/>
    <w:rsid w:val="008B27A4"/>
    <w:rsid w:val="008C17B5"/>
    <w:rsid w:val="008C5BDD"/>
    <w:rsid w:val="008E4059"/>
    <w:rsid w:val="008E7CED"/>
    <w:rsid w:val="0090173D"/>
    <w:rsid w:val="00904320"/>
    <w:rsid w:val="00922C48"/>
    <w:rsid w:val="00930ED2"/>
    <w:rsid w:val="009408E2"/>
    <w:rsid w:val="00987258"/>
    <w:rsid w:val="009901B3"/>
    <w:rsid w:val="009A3C5A"/>
    <w:rsid w:val="009B3A0F"/>
    <w:rsid w:val="00A0700F"/>
    <w:rsid w:val="00A1794E"/>
    <w:rsid w:val="00A23F91"/>
    <w:rsid w:val="00A40A54"/>
    <w:rsid w:val="00A704E2"/>
    <w:rsid w:val="00A74023"/>
    <w:rsid w:val="00A75A35"/>
    <w:rsid w:val="00A94241"/>
    <w:rsid w:val="00AA2B0A"/>
    <w:rsid w:val="00AA4FDC"/>
    <w:rsid w:val="00AD3B7E"/>
    <w:rsid w:val="00AE054D"/>
    <w:rsid w:val="00AF5258"/>
    <w:rsid w:val="00B004A1"/>
    <w:rsid w:val="00B144E3"/>
    <w:rsid w:val="00B379D0"/>
    <w:rsid w:val="00B42C87"/>
    <w:rsid w:val="00B63ABD"/>
    <w:rsid w:val="00B7214A"/>
    <w:rsid w:val="00B8798C"/>
    <w:rsid w:val="00B915B7"/>
    <w:rsid w:val="00BE0B0E"/>
    <w:rsid w:val="00BF7012"/>
    <w:rsid w:val="00C4750E"/>
    <w:rsid w:val="00C47EA1"/>
    <w:rsid w:val="00C63B64"/>
    <w:rsid w:val="00C96745"/>
    <w:rsid w:val="00D10CBF"/>
    <w:rsid w:val="00D3010C"/>
    <w:rsid w:val="00D475EF"/>
    <w:rsid w:val="00D63D97"/>
    <w:rsid w:val="00DC20E4"/>
    <w:rsid w:val="00DD6844"/>
    <w:rsid w:val="00DF2C32"/>
    <w:rsid w:val="00DF5201"/>
    <w:rsid w:val="00E00B26"/>
    <w:rsid w:val="00E100C6"/>
    <w:rsid w:val="00E11A01"/>
    <w:rsid w:val="00E2114E"/>
    <w:rsid w:val="00E26BE0"/>
    <w:rsid w:val="00E27A46"/>
    <w:rsid w:val="00E85657"/>
    <w:rsid w:val="00E903C8"/>
    <w:rsid w:val="00EA59DF"/>
    <w:rsid w:val="00EB0901"/>
    <w:rsid w:val="00EB2DBB"/>
    <w:rsid w:val="00EB78AF"/>
    <w:rsid w:val="00EC6E40"/>
    <w:rsid w:val="00EC78E1"/>
    <w:rsid w:val="00EE4070"/>
    <w:rsid w:val="00F12C76"/>
    <w:rsid w:val="00F152E1"/>
    <w:rsid w:val="00F23836"/>
    <w:rsid w:val="00F41888"/>
    <w:rsid w:val="00F457CF"/>
    <w:rsid w:val="00F61888"/>
    <w:rsid w:val="00F779A2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6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4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B7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D3B7E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AD3B7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D3B7E"/>
    <w:rPr>
      <w:rFonts w:ascii="Times New Roman" w:hAnsi="Times New Roman"/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471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14C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E100C6"/>
    <w:pPr>
      <w:spacing w:after="0" w:line="240" w:lineRule="auto"/>
    </w:pPr>
    <w:rPr>
      <w:rFonts w:ascii="Times New Roman" w:hAnsi="Times New Roman"/>
      <w:sz w:val="28"/>
      <w:lang w:val="uk-UA"/>
    </w:rPr>
  </w:style>
  <w:style w:type="table" w:styleId="ab">
    <w:name w:val="Table Grid"/>
    <w:basedOn w:val="a1"/>
    <w:uiPriority w:val="39"/>
    <w:rsid w:val="00821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4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B7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D3B7E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unhideWhenUsed/>
    <w:rsid w:val="00AD3B7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D3B7E"/>
    <w:rPr>
      <w:rFonts w:ascii="Times New Roman" w:hAnsi="Times New Roman"/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471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14C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E100C6"/>
    <w:pPr>
      <w:spacing w:after="0" w:line="240" w:lineRule="auto"/>
    </w:pPr>
    <w:rPr>
      <w:rFonts w:ascii="Times New Roman" w:hAnsi="Times New Roman"/>
      <w:sz w:val="28"/>
      <w:lang w:val="uk-UA"/>
    </w:rPr>
  </w:style>
  <w:style w:type="table" w:styleId="ab">
    <w:name w:val="Table Grid"/>
    <w:basedOn w:val="a1"/>
    <w:uiPriority w:val="39"/>
    <w:rsid w:val="00821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8549</Words>
  <Characters>4873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пробаці 2 Кілія</dc:creator>
  <cp:lastModifiedBy>Dell</cp:lastModifiedBy>
  <cp:revision>3</cp:revision>
  <cp:lastPrinted>2025-11-23T14:11:00Z</cp:lastPrinted>
  <dcterms:created xsi:type="dcterms:W3CDTF">2025-11-23T14:10:00Z</dcterms:created>
  <dcterms:modified xsi:type="dcterms:W3CDTF">2025-11-23T14:11:00Z</dcterms:modified>
</cp:coreProperties>
</file>