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BD10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06D" w:rsidRDefault="008A2E7B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b/>
              </w:rPr>
              <w:t>0611403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  <w:jc w:val="both"/>
            </w:pPr>
            <w:r>
              <w:t>Забезпечення харчуванням учнів початкових класів закладів загальної середньої освіти за рахунок субвенції з державного бюджету місцевим бюджетам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r>
              <w:t>4. Мета бюджетної програми:</w:t>
            </w: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t>Забезпечення харчування учнів 1-4 класів</w:t>
            </w: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06D" w:rsidRDefault="008A2E7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касовими та фактичними видатками відсутня.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06D" w:rsidRDefault="008A2E7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забезпечення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касовими та фактичними видатками відсутня.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касовими та фактичними видатками відсутня.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BD106D" w:rsidRDefault="00BD106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харчуванням учнів ЗЗСО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06D" w:rsidRDefault="008A2E7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220 900,00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483 000,00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54,27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220 900,00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483 000,00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b/>
                <w:sz w:val="12"/>
              </w:rPr>
              <w:t>54,27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BD106D">
            <w:pPr>
              <w:ind w:left="60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забезпечення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220 900,00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220 900,00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262 100,00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118,65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342,05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2 510,23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2 510,23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34,69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харчуванням учнів ЗЗСО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106D" w:rsidRDefault="008A2E7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06D" w:rsidRDefault="008A2E7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BD106D">
            <w:pPr>
              <w:ind w:right="60"/>
              <w:jc w:val="right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>Висока ефективність програми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D106D" w:rsidRDefault="008A2E7B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BD106D" w:rsidRDefault="00BD106D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BD106D" w:rsidRDefault="00BD106D">
            <w:pPr>
              <w:pStyle w:val="EMPTYCELLSTYLE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BD106D" w:rsidRDefault="00BD106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D106D" w:rsidRDefault="008A2E7B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BD106D" w:rsidRDefault="00BD106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D106D" w:rsidRDefault="008A2E7B">
            <w:r>
              <w:t>Ірина ЖОСАН</w:t>
            </w: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  <w:tr w:rsidR="00BD106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BD106D" w:rsidRDefault="00BD106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BD106D" w:rsidRDefault="00BD106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106D" w:rsidRDefault="008A2E7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BD106D" w:rsidRDefault="00BD106D">
            <w:pPr>
              <w:pStyle w:val="EMPTYCELLSTYLE"/>
            </w:pPr>
          </w:p>
        </w:tc>
        <w:tc>
          <w:tcPr>
            <w:tcW w:w="400" w:type="dxa"/>
          </w:tcPr>
          <w:p w:rsidR="00BD106D" w:rsidRDefault="00BD106D">
            <w:pPr>
              <w:pStyle w:val="EMPTYCELLSTYLE"/>
            </w:pPr>
          </w:p>
        </w:tc>
      </w:tr>
    </w:tbl>
    <w:p w:rsidR="008A2E7B" w:rsidRDefault="008A2E7B"/>
    <w:sectPr w:rsidR="008A2E7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06D"/>
    <w:rsid w:val="008A2E7B"/>
    <w:rsid w:val="00A95FF6"/>
    <w:rsid w:val="00BD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6231F-9EF1-48A7-90BE-B4621B7F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880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2026-04-16T07:14:00Z</dcterms:created>
  <dcterms:modified xsi:type="dcterms:W3CDTF">2026-04-16T07:14:00Z</dcterms:modified>
</cp:coreProperties>
</file>