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80" w:rsidRPr="000D3280" w:rsidRDefault="000D3280" w:rsidP="000D3280">
      <w:pPr>
        <w:spacing w:after="160" w:line="256" w:lineRule="auto"/>
        <w:jc w:val="center"/>
        <w:rPr>
          <w:rFonts w:ascii="Times New Roman" w:eastAsia="Calibri" w:hAnsi="Times New Roman" w:cs="Times New Roman"/>
          <w:sz w:val="26"/>
          <w:szCs w:val="26"/>
          <w:lang w:val="ru-UA"/>
        </w:rPr>
      </w:pPr>
      <w:r w:rsidRPr="000D3280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685ABB8" wp14:editId="61198F0E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80" w:rsidRPr="000D3280" w:rsidRDefault="000D3280" w:rsidP="000D3280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D328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:rsidR="000D3280" w:rsidRPr="000D3280" w:rsidRDefault="000D3280" w:rsidP="000D3280">
      <w:pPr>
        <w:keepNext/>
        <w:keepLines/>
        <w:spacing w:before="12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D328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:rsidR="000D3280" w:rsidRPr="000D3280" w:rsidRDefault="000D3280" w:rsidP="000D3280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D328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:rsidR="000D3280" w:rsidRPr="000D3280" w:rsidRDefault="000D3280" w:rsidP="000D3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D3280" w:rsidRPr="000D3280" w:rsidRDefault="000D3280" w:rsidP="000D3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D32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0D3280" w:rsidRPr="000D3280" w:rsidRDefault="000D3280" w:rsidP="000D3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D3280" w:rsidRPr="000D3280" w:rsidRDefault="000D3280" w:rsidP="000D3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D32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0D32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0D32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4B1B76" w:rsidRPr="004B1B76" w:rsidRDefault="004B1B76" w:rsidP="004B1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698"/>
        <w:gridCol w:w="5083"/>
      </w:tblGrid>
      <w:tr w:rsidR="004B1B76" w:rsidRPr="004B1B76" w:rsidTr="00E02929">
        <w:tc>
          <w:tcPr>
            <w:tcW w:w="4698" w:type="dxa"/>
            <w:hideMark/>
          </w:tcPr>
          <w:p w:rsidR="004B1B76" w:rsidRPr="004B1B76" w:rsidRDefault="004B1B76" w:rsidP="000D32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</w:pPr>
            <w:r w:rsidRPr="004B1B7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в</w:t>
            </w:r>
            <w:r w:rsidRPr="004B1B7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>ід «</w:t>
            </w:r>
            <w:r w:rsidR="000D328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15 </w:t>
            </w:r>
            <w:r w:rsidRPr="004B1B7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 xml:space="preserve">» </w:t>
            </w:r>
            <w:r w:rsidRPr="004B1B7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D328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травня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6 </w:t>
            </w:r>
            <w:r w:rsidRPr="004B1B7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>року</w:t>
            </w:r>
          </w:p>
        </w:tc>
        <w:tc>
          <w:tcPr>
            <w:tcW w:w="5083" w:type="dxa"/>
            <w:hideMark/>
          </w:tcPr>
          <w:p w:rsidR="004B1B76" w:rsidRPr="004B1B76" w:rsidRDefault="004B1B76" w:rsidP="004B1B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4B1B7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</w:t>
            </w:r>
            <w:r w:rsidRPr="004B1B7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 xml:space="preserve"> №</w:t>
            </w:r>
            <w:r w:rsidR="000D328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58</w:t>
            </w:r>
          </w:p>
        </w:tc>
      </w:tr>
    </w:tbl>
    <w:p w:rsidR="00484180" w:rsidRDefault="00484180" w:rsidP="004841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0F366F" w:rsidRPr="000F366F" w:rsidRDefault="00AB28E8" w:rsidP="000F3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F366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</w:t>
      </w:r>
      <w:r w:rsidR="004B1B76" w:rsidRPr="000F366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погодження </w:t>
      </w:r>
      <w:r w:rsidRPr="000F366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внесення змін до рішення </w:t>
      </w:r>
      <w:r w:rsidR="000F366F" w:rsidRPr="000F366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Кароліно-Бугазької </w:t>
      </w:r>
      <w:r w:rsidRPr="000F366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сільської ради </w:t>
      </w:r>
      <w:r w:rsidR="000F366F" w:rsidRPr="000F366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від 08.05.2026р. №1041-VIII </w:t>
      </w:r>
      <w:r w:rsidRPr="000F366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«Про місцевий бюджет Кароліно-Бугазької сільської територіальної громади на 2026 рік»</w:t>
      </w:r>
    </w:p>
    <w:p w:rsidR="00AB28E8" w:rsidRPr="009925D6" w:rsidRDefault="00AB28E8" w:rsidP="00AB2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</w:pPr>
    </w:p>
    <w:p w:rsidR="00AB28E8" w:rsidRPr="00E505CC" w:rsidRDefault="00AB28E8" w:rsidP="00AB28E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1555400000</w:t>
      </w:r>
    </w:p>
    <w:p w:rsidR="00AB28E8" w:rsidRPr="006125FB" w:rsidRDefault="00AB28E8" w:rsidP="00AB28E8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  <w:r w:rsidRPr="006125FB"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  <w:t>(код бюджету)</w:t>
      </w:r>
    </w:p>
    <w:p w:rsidR="00AB28E8" w:rsidRPr="006125FB" w:rsidRDefault="00AB28E8" w:rsidP="00AB28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57CC" w:rsidRDefault="004B1B76" w:rsidP="00B90C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C36">
        <w:rPr>
          <w:rFonts w:ascii="Times New Roman" w:hAnsi="Times New Roman" w:cs="Times New Roman"/>
          <w:sz w:val="26"/>
          <w:szCs w:val="26"/>
          <w:lang w:val="uk-UA"/>
        </w:rPr>
        <w:t xml:space="preserve">   Керуючись нормами ст.ст.11,28,40,51,52,59 Закону України «Про місцеве самоврядування в Україні», Закону України «Про Державний бюджет України на 2026 рік», та згідно до  статті 77 Бюджетного кодексу України</w:t>
      </w:r>
      <w:r w:rsidR="00DB50C5" w:rsidRPr="00B90C36">
        <w:rPr>
          <w:rFonts w:ascii="Times New Roman" w:hAnsi="Times New Roman" w:cs="Times New Roman"/>
          <w:sz w:val="26"/>
          <w:szCs w:val="26"/>
          <w:lang w:val="uk-UA"/>
        </w:rPr>
        <w:t>, а також Постанов КМУ: від 26.12.2025 року №1763 «Деякі питання використання коштів, передбачених у державному бюджеті для підвищення престижності праці у сфері освіти, в частині здійснення доплат педагогічним працівникам закладів загальної середньої освіти»; від 29.12.2025 року №1753 «Деякі питання розподілу субвенції з державного бюджету місцевим бюджетам на забезпечення харчуванням учнів закладів загальної середньої освіти на 2026 рік»; від 07.01.2026 року №8 «Деякі питання забезпечення діяльності фахівців із супроводу ветеранів війни та демобілізованих осіб»; від 12.01.2026 року №16 «Деякі питання надання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спеціальним фондом у 2026 році»</w:t>
      </w:r>
      <w:r w:rsidR="00DB50C5" w:rsidRPr="00B90C36">
        <w:rPr>
          <w:sz w:val="26"/>
          <w:szCs w:val="26"/>
          <w:lang w:val="uk-UA"/>
        </w:rPr>
        <w:t xml:space="preserve"> </w:t>
      </w:r>
      <w:r w:rsidR="00DB50C5" w:rsidRPr="00B90C36">
        <w:rPr>
          <w:rFonts w:ascii="Times New Roman" w:hAnsi="Times New Roman" w:cs="Times New Roman"/>
          <w:sz w:val="26"/>
          <w:szCs w:val="26"/>
          <w:lang w:val="uk-UA"/>
        </w:rPr>
        <w:t xml:space="preserve">; від 11 лютого 2026 р. № 170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році», розпорядження КМУ від 05 лютого 2026 р. № 158-р 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році»; розпорядження КМУ від 18 березня 2026 р. № 240-р «Про розподіл обсягу додаткової дотації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Федерації» з метою приведення у відповідність </w:t>
      </w:r>
      <w:r w:rsidR="002B57CC" w:rsidRPr="00B90C36">
        <w:rPr>
          <w:rFonts w:ascii="Times New Roman" w:hAnsi="Times New Roman" w:cs="Times New Roman"/>
          <w:sz w:val="26"/>
          <w:szCs w:val="26"/>
          <w:lang w:val="uk-UA"/>
        </w:rPr>
        <w:t xml:space="preserve">місцевого бюджету Кароліно-Бугазької сільської територіальної </w:t>
      </w:r>
      <w:r w:rsidR="002B57CC" w:rsidRPr="00B90C36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громади </w:t>
      </w:r>
      <w:r w:rsidR="00DB50C5" w:rsidRPr="00B90C36">
        <w:rPr>
          <w:rFonts w:ascii="Times New Roman" w:hAnsi="Times New Roman" w:cs="Times New Roman"/>
          <w:sz w:val="26"/>
          <w:szCs w:val="26"/>
          <w:lang w:val="uk-UA"/>
        </w:rPr>
        <w:t xml:space="preserve">до отриманих субвенцій та додаткової дотації </w:t>
      </w:r>
      <w:r w:rsidRPr="00B90C36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  <w:r w:rsidR="004E0E14" w:rsidRPr="00B90C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7729E" w:rsidRPr="00B90C36">
        <w:rPr>
          <w:rFonts w:ascii="Times New Roman" w:hAnsi="Times New Roman" w:cs="Times New Roman"/>
          <w:sz w:val="26"/>
          <w:szCs w:val="26"/>
          <w:lang w:val="uk-UA"/>
        </w:rPr>
        <w:t>Кароліно-Бугазьк</w:t>
      </w:r>
      <w:r w:rsidRPr="00B90C36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07729E" w:rsidRPr="00B90C36">
        <w:rPr>
          <w:rFonts w:ascii="Times New Roman" w:hAnsi="Times New Roman" w:cs="Times New Roman"/>
          <w:sz w:val="26"/>
          <w:szCs w:val="26"/>
          <w:lang w:val="uk-UA"/>
        </w:rPr>
        <w:t xml:space="preserve"> сільськ</w:t>
      </w:r>
      <w:r w:rsidRPr="00B90C36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07729E" w:rsidRPr="00B90C36">
        <w:rPr>
          <w:rFonts w:ascii="Times New Roman" w:hAnsi="Times New Roman" w:cs="Times New Roman"/>
          <w:sz w:val="26"/>
          <w:szCs w:val="26"/>
          <w:lang w:val="uk-UA"/>
        </w:rPr>
        <w:t xml:space="preserve"> рад</w:t>
      </w:r>
      <w:r w:rsidRPr="00B90C36">
        <w:rPr>
          <w:rFonts w:ascii="Times New Roman" w:hAnsi="Times New Roman" w:cs="Times New Roman"/>
          <w:sz w:val="26"/>
          <w:szCs w:val="26"/>
          <w:lang w:val="uk-UA"/>
        </w:rPr>
        <w:t>и</w:t>
      </w:r>
    </w:p>
    <w:p w:rsidR="0007729E" w:rsidRPr="002B57CC" w:rsidRDefault="004B1B76" w:rsidP="00B90C3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ВИРІШИВ</w:t>
      </w:r>
      <w:r w:rsidR="0007729E" w:rsidRPr="00731050">
        <w:rPr>
          <w:rFonts w:ascii="Times New Roman" w:hAnsi="Times New Roman" w:cs="Times New Roman"/>
          <w:b/>
          <w:i/>
          <w:sz w:val="26"/>
          <w:szCs w:val="26"/>
          <w:lang w:val="uk-UA"/>
        </w:rPr>
        <w:t>:</w:t>
      </w:r>
    </w:p>
    <w:p w:rsidR="0007729E" w:rsidRDefault="0007729E" w:rsidP="00B90C36">
      <w:pPr>
        <w:pStyle w:val="ae"/>
        <w:spacing w:line="276" w:lineRule="auto"/>
        <w:rPr>
          <w:sz w:val="26"/>
          <w:szCs w:val="26"/>
          <w:lang w:val="uk-UA"/>
        </w:rPr>
      </w:pPr>
      <w:r w:rsidRPr="0007729E">
        <w:rPr>
          <w:b/>
          <w:sz w:val="26"/>
          <w:szCs w:val="26"/>
          <w:lang w:val="uk-UA"/>
        </w:rPr>
        <w:t>1.</w:t>
      </w:r>
      <w:r w:rsidR="004B1B76">
        <w:rPr>
          <w:sz w:val="26"/>
          <w:szCs w:val="26"/>
          <w:lang w:val="uk-UA"/>
        </w:rPr>
        <w:t xml:space="preserve"> Погодити в</w:t>
      </w:r>
      <w:r>
        <w:rPr>
          <w:sz w:val="26"/>
          <w:szCs w:val="26"/>
          <w:lang w:val="uk-UA"/>
        </w:rPr>
        <w:t>нес</w:t>
      </w:r>
      <w:r w:rsidR="004B1B76">
        <w:rPr>
          <w:sz w:val="26"/>
          <w:szCs w:val="26"/>
          <w:lang w:val="uk-UA"/>
        </w:rPr>
        <w:t>ення</w:t>
      </w:r>
      <w:r>
        <w:rPr>
          <w:sz w:val="26"/>
          <w:szCs w:val="26"/>
          <w:lang w:val="uk-UA"/>
        </w:rPr>
        <w:t xml:space="preserve"> зміни до рішення </w:t>
      </w:r>
      <w:r>
        <w:rPr>
          <w:sz w:val="28"/>
          <w:szCs w:val="28"/>
          <w:lang w:val="uk-UA"/>
        </w:rPr>
        <w:t>Кароліно-Бугазької сільськ</w:t>
      </w:r>
      <w:r w:rsidR="00C71CF0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ради</w:t>
      </w:r>
      <w:r>
        <w:rPr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«Про місцевий бюджет</w:t>
      </w:r>
      <w:r w:rsidRPr="00CF00B1">
        <w:rPr>
          <w:bCs/>
          <w:sz w:val="26"/>
          <w:szCs w:val="26"/>
          <w:lang w:val="uk-UA"/>
        </w:rPr>
        <w:t xml:space="preserve"> </w:t>
      </w:r>
      <w:r w:rsidRPr="00CF00B1">
        <w:rPr>
          <w:sz w:val="26"/>
          <w:szCs w:val="26"/>
          <w:lang w:val="uk-UA" w:eastAsia="ru-RU"/>
        </w:rPr>
        <w:t>Кароліно-Бугазької сільської територіальної громади на 2026 рік</w:t>
      </w:r>
      <w:r>
        <w:rPr>
          <w:iCs/>
          <w:sz w:val="26"/>
          <w:szCs w:val="26"/>
          <w:lang w:val="uk-UA"/>
        </w:rPr>
        <w:t>», а саме:</w:t>
      </w:r>
    </w:p>
    <w:p w:rsidR="0007729E" w:rsidRDefault="0007729E" w:rsidP="00C71CF0">
      <w:pPr>
        <w:pStyle w:val="ae"/>
        <w:spacing w:line="276" w:lineRule="auto"/>
        <w:rPr>
          <w:sz w:val="26"/>
          <w:szCs w:val="26"/>
        </w:rPr>
      </w:pPr>
      <w:r w:rsidRPr="00C71CF0">
        <w:rPr>
          <w:b/>
          <w:sz w:val="26"/>
          <w:szCs w:val="26"/>
          <w:lang w:val="uk-UA"/>
        </w:rPr>
        <w:t>1.1.</w:t>
      </w:r>
      <w:r>
        <w:rPr>
          <w:sz w:val="26"/>
          <w:szCs w:val="26"/>
          <w:lang w:val="uk-UA"/>
        </w:rPr>
        <w:t xml:space="preserve"> Викласти</w:t>
      </w:r>
      <w:r>
        <w:rPr>
          <w:iCs/>
          <w:sz w:val="26"/>
          <w:szCs w:val="26"/>
          <w:lang w:val="uk-UA"/>
        </w:rPr>
        <w:t xml:space="preserve"> пункт 1</w:t>
      </w:r>
      <w:r>
        <w:rPr>
          <w:sz w:val="26"/>
          <w:szCs w:val="26"/>
          <w:lang w:val="uk-UA"/>
        </w:rPr>
        <w:t xml:space="preserve"> рішення в наступній редакції:</w:t>
      </w:r>
    </w:p>
    <w:p w:rsidR="0007729E" w:rsidRPr="00731050" w:rsidRDefault="0007729E" w:rsidP="00C71CF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0B1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731050">
        <w:rPr>
          <w:rFonts w:ascii="Times New Roman" w:hAnsi="Times New Roman" w:cs="Times New Roman"/>
          <w:b/>
          <w:sz w:val="26"/>
          <w:szCs w:val="26"/>
          <w:lang w:val="uk-UA"/>
        </w:rPr>
        <w:t xml:space="preserve">1. </w:t>
      </w:r>
      <w:r w:rsidRPr="00731050">
        <w:rPr>
          <w:rFonts w:ascii="Times New Roman" w:hAnsi="Times New Roman" w:cs="Times New Roman"/>
          <w:sz w:val="26"/>
          <w:szCs w:val="26"/>
          <w:lang w:val="uk-UA"/>
        </w:rPr>
        <w:t>Визначити на 2026 рік:</w:t>
      </w:r>
    </w:p>
    <w:p w:rsidR="004B1B76" w:rsidRPr="005431C4" w:rsidRDefault="004B1B76" w:rsidP="004B1B7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479">
        <w:rPr>
          <w:rFonts w:ascii="Times New Roman" w:hAnsi="Times New Roman" w:cs="Times New Roman"/>
          <w:b/>
          <w:sz w:val="26"/>
          <w:szCs w:val="26"/>
          <w:lang w:val="uk-UA"/>
        </w:rPr>
        <w:t>доходи</w:t>
      </w:r>
      <w:r w:rsidRPr="00A37479">
        <w:rPr>
          <w:rFonts w:ascii="Times New Roman" w:hAnsi="Times New Roman" w:cs="Times New Roman"/>
          <w:sz w:val="26"/>
          <w:szCs w:val="26"/>
          <w:lang w:val="uk-UA"/>
        </w:rPr>
        <w:t xml:space="preserve"> місцевого бюджету у сумі </w:t>
      </w:r>
      <w:r w:rsidR="00A414B9">
        <w:rPr>
          <w:rFonts w:ascii="Times New Roman" w:hAnsi="Times New Roman" w:cs="Times New Roman"/>
          <w:sz w:val="26"/>
          <w:szCs w:val="26"/>
          <w:lang w:val="uk-UA"/>
        </w:rPr>
        <w:t xml:space="preserve">124 307 800 </w:t>
      </w:r>
      <w:r w:rsidRPr="00A37479">
        <w:rPr>
          <w:rFonts w:ascii="Times New Roman" w:hAnsi="Times New Roman" w:cs="Times New Roman"/>
          <w:sz w:val="26"/>
          <w:szCs w:val="26"/>
          <w:lang w:val="uk-UA"/>
        </w:rPr>
        <w:t>гривень, у тому числі доходи загального фонду місцевого бюджету –</w:t>
      </w:r>
      <w:r w:rsidR="000F366F">
        <w:rPr>
          <w:rFonts w:ascii="Times New Roman" w:hAnsi="Times New Roman" w:cs="Times New Roman"/>
          <w:sz w:val="26"/>
          <w:szCs w:val="26"/>
          <w:lang w:val="uk-UA"/>
        </w:rPr>
        <w:t xml:space="preserve"> 124 162 200 </w:t>
      </w:r>
      <w:r w:rsidRPr="00A37479">
        <w:rPr>
          <w:rFonts w:ascii="Times New Roman" w:hAnsi="Times New Roman" w:cs="Times New Roman"/>
          <w:sz w:val="26"/>
          <w:szCs w:val="26"/>
          <w:lang w:val="uk-UA"/>
        </w:rPr>
        <w:t>гривень т</w:t>
      </w:r>
      <w:r w:rsidRPr="005431C4">
        <w:rPr>
          <w:rFonts w:ascii="Times New Roman" w:hAnsi="Times New Roman" w:cs="Times New Roman"/>
          <w:sz w:val="26"/>
          <w:szCs w:val="26"/>
          <w:lang w:val="uk-UA"/>
        </w:rPr>
        <w:t xml:space="preserve">а доходи спеціального фонду місцевого бюджету – </w:t>
      </w:r>
      <w:r w:rsidR="000F366F">
        <w:rPr>
          <w:rFonts w:ascii="Times New Roman" w:hAnsi="Times New Roman" w:cs="Times New Roman"/>
          <w:sz w:val="26"/>
          <w:szCs w:val="26"/>
          <w:lang w:val="uk-UA"/>
        </w:rPr>
        <w:t>145 6</w:t>
      </w:r>
      <w:r w:rsidRPr="005431C4">
        <w:rPr>
          <w:rFonts w:ascii="Times New Roman" w:hAnsi="Times New Roman" w:cs="Times New Roman"/>
          <w:sz w:val="26"/>
          <w:szCs w:val="26"/>
          <w:lang w:val="uk-UA"/>
        </w:rPr>
        <w:t xml:space="preserve">00 гривень згідно з </w:t>
      </w:r>
      <w:r w:rsidRPr="005431C4">
        <w:rPr>
          <w:rFonts w:ascii="Times New Roman" w:hAnsi="Times New Roman" w:cs="Times New Roman"/>
          <w:sz w:val="26"/>
          <w:szCs w:val="26"/>
          <w:u w:val="single"/>
          <w:lang w:val="uk-UA"/>
        </w:rPr>
        <w:t>додатком 1</w:t>
      </w:r>
      <w:r w:rsidRPr="005431C4">
        <w:rPr>
          <w:rFonts w:ascii="Times New Roman" w:hAnsi="Times New Roman" w:cs="Times New Roman"/>
          <w:sz w:val="26"/>
          <w:szCs w:val="26"/>
          <w:lang w:val="uk-UA"/>
        </w:rPr>
        <w:t xml:space="preserve"> до цього рішення;</w:t>
      </w:r>
    </w:p>
    <w:p w:rsidR="004B1B76" w:rsidRPr="00F57B2C" w:rsidRDefault="004B1B76" w:rsidP="004B1B7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A37479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A37479">
        <w:rPr>
          <w:rFonts w:ascii="Times New Roman" w:hAnsi="Times New Roman" w:cs="Times New Roman"/>
          <w:b/>
          <w:sz w:val="26"/>
          <w:szCs w:val="26"/>
          <w:lang w:val="uk-UA"/>
        </w:rPr>
        <w:t>видатки</w:t>
      </w:r>
      <w:r w:rsidRPr="00A37479">
        <w:rPr>
          <w:rFonts w:ascii="Times New Roman" w:hAnsi="Times New Roman" w:cs="Times New Roman"/>
          <w:sz w:val="26"/>
          <w:szCs w:val="26"/>
          <w:lang w:val="uk-UA"/>
        </w:rPr>
        <w:t xml:space="preserve"> місцевого бюджету у сумі </w:t>
      </w:r>
      <w:r w:rsidR="000F366F" w:rsidRPr="000F366F">
        <w:rPr>
          <w:rFonts w:ascii="Times New Roman" w:hAnsi="Times New Roman" w:cs="Times New Roman"/>
          <w:sz w:val="26"/>
          <w:szCs w:val="26"/>
          <w:lang w:val="uk-UA"/>
        </w:rPr>
        <w:t xml:space="preserve">124 307 800 </w:t>
      </w:r>
      <w:r w:rsidRPr="00A37479">
        <w:rPr>
          <w:rFonts w:ascii="Times New Roman" w:hAnsi="Times New Roman" w:cs="Times New Roman"/>
          <w:sz w:val="26"/>
          <w:szCs w:val="26"/>
          <w:lang w:val="uk-UA"/>
        </w:rPr>
        <w:t>гривень, у тому числі видатки загального фонду місцевого бюджету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747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="000F366F">
        <w:rPr>
          <w:rFonts w:ascii="Times New Roman" w:hAnsi="Times New Roman" w:cs="Times New Roman"/>
          <w:sz w:val="26"/>
          <w:szCs w:val="26"/>
          <w:lang w:val="uk-UA"/>
        </w:rPr>
        <w:t>119 847 700</w:t>
      </w:r>
      <w:r w:rsidRPr="002617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7479">
        <w:rPr>
          <w:rFonts w:ascii="Times New Roman" w:hAnsi="Times New Roman" w:cs="Times New Roman"/>
          <w:sz w:val="26"/>
          <w:szCs w:val="26"/>
          <w:lang w:val="uk-UA"/>
        </w:rPr>
        <w:t xml:space="preserve">гривень </w:t>
      </w:r>
      <w:r w:rsidRPr="005431C4">
        <w:rPr>
          <w:rFonts w:ascii="Times New Roman" w:hAnsi="Times New Roman" w:cs="Times New Roman"/>
          <w:sz w:val="26"/>
          <w:szCs w:val="26"/>
          <w:lang w:val="uk-UA"/>
        </w:rPr>
        <w:t xml:space="preserve">та видатки спеціального фонду місцевого  бюджету – </w:t>
      </w:r>
      <w:r w:rsidR="000F366F">
        <w:rPr>
          <w:rFonts w:ascii="Times New Roman" w:hAnsi="Times New Roman" w:cs="Times New Roman"/>
          <w:sz w:val="26"/>
          <w:szCs w:val="26"/>
          <w:lang w:val="uk-UA"/>
        </w:rPr>
        <w:t>4 460 100</w:t>
      </w:r>
      <w:r w:rsidRPr="005431C4">
        <w:rPr>
          <w:rFonts w:ascii="Times New Roman" w:hAnsi="Times New Roman" w:cs="Times New Roman"/>
          <w:sz w:val="26"/>
          <w:szCs w:val="26"/>
          <w:lang w:val="uk-UA"/>
        </w:rPr>
        <w:t xml:space="preserve"> гривні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(у т.ч. 2900</w:t>
      </w:r>
      <w:r w:rsidRPr="00A17320">
        <w:rPr>
          <w:rFonts w:ascii="Times New Roman" w:hAnsi="Times New Roman" w:cs="Times New Roman"/>
          <w:sz w:val="26"/>
          <w:szCs w:val="26"/>
          <w:lang w:val="uk-UA"/>
        </w:rPr>
        <w:t>000 грн. на електроенергію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для КП «Бугаз»</w:t>
      </w:r>
      <w:r w:rsidRPr="00A17320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5431C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4B1B76" w:rsidRPr="00731050" w:rsidRDefault="004B1B76" w:rsidP="004B1B7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1050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73105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профіцит</w:t>
      </w:r>
      <w:r w:rsidRPr="00731050">
        <w:rPr>
          <w:rFonts w:ascii="Times New Roman" w:hAnsi="Times New Roman" w:cs="Times New Roman"/>
          <w:sz w:val="26"/>
          <w:szCs w:val="26"/>
          <w:lang w:val="uk-UA"/>
        </w:rPr>
        <w:t xml:space="preserve"> за загальним фондом місцевого бюджету у сумі </w:t>
      </w:r>
      <w:r>
        <w:rPr>
          <w:rFonts w:ascii="Times New Roman" w:hAnsi="Times New Roman" w:cs="Times New Roman"/>
          <w:sz w:val="26"/>
          <w:szCs w:val="26"/>
          <w:lang w:val="uk-UA"/>
        </w:rPr>
        <w:t>4 </w:t>
      </w:r>
      <w:r w:rsidR="00B90C36">
        <w:rPr>
          <w:rFonts w:ascii="Times New Roman" w:hAnsi="Times New Roman" w:cs="Times New Roman"/>
          <w:sz w:val="26"/>
          <w:szCs w:val="26"/>
          <w:lang w:val="uk-UA"/>
        </w:rPr>
        <w:t>314 5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731050">
        <w:rPr>
          <w:rFonts w:ascii="Times New Roman" w:hAnsi="Times New Roman" w:cs="Times New Roman"/>
          <w:sz w:val="26"/>
          <w:szCs w:val="26"/>
          <w:lang w:val="uk-UA"/>
        </w:rPr>
        <w:t xml:space="preserve"> гривень згідно з </w:t>
      </w:r>
      <w:hyperlink r:id="rId10" w:anchor="n93" w:history="1">
        <w:r w:rsidRPr="00731050">
          <w:rPr>
            <w:rStyle w:val="aa"/>
            <w:rFonts w:ascii="Times New Roman" w:hAnsi="Times New Roman" w:cs="Times New Roman"/>
            <w:color w:val="auto"/>
            <w:sz w:val="26"/>
            <w:szCs w:val="26"/>
            <w:lang w:val="uk-UA"/>
          </w:rPr>
          <w:t>додатком 2</w:t>
        </w:r>
      </w:hyperlink>
      <w:r w:rsidRPr="00731050">
        <w:rPr>
          <w:rFonts w:ascii="Times New Roman" w:hAnsi="Times New Roman" w:cs="Times New Roman"/>
          <w:sz w:val="26"/>
          <w:szCs w:val="26"/>
          <w:lang w:val="uk-UA"/>
        </w:rPr>
        <w:t> до цього рішення;</w:t>
      </w:r>
    </w:p>
    <w:p w:rsidR="004B1B76" w:rsidRPr="00731050" w:rsidRDefault="004B1B76" w:rsidP="004B1B76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bookmarkStart w:id="0" w:name="n27"/>
      <w:bookmarkEnd w:id="0"/>
      <w:r w:rsidRPr="00731050">
        <w:rPr>
          <w:sz w:val="26"/>
          <w:szCs w:val="26"/>
          <w:lang w:val="uk-UA"/>
        </w:rPr>
        <w:t>-</w:t>
      </w:r>
      <w:r w:rsidRPr="00731050">
        <w:rPr>
          <w:b/>
          <w:sz w:val="26"/>
          <w:szCs w:val="26"/>
          <w:lang w:val="uk-UA"/>
        </w:rPr>
        <w:t xml:space="preserve"> дефіцит</w:t>
      </w:r>
      <w:r w:rsidRPr="00731050">
        <w:rPr>
          <w:sz w:val="26"/>
          <w:szCs w:val="26"/>
          <w:lang w:val="uk-UA"/>
        </w:rPr>
        <w:t xml:space="preserve"> за спеціальним фондом місцевого бюджету у сумі </w:t>
      </w:r>
      <w:r>
        <w:rPr>
          <w:sz w:val="26"/>
          <w:szCs w:val="26"/>
          <w:lang w:val="uk-UA"/>
        </w:rPr>
        <w:t>4</w:t>
      </w:r>
      <w:r w:rsidRPr="00731050">
        <w:rPr>
          <w:sz w:val="26"/>
          <w:szCs w:val="26"/>
          <w:lang w:val="uk-UA"/>
        </w:rPr>
        <w:t> </w:t>
      </w:r>
      <w:r w:rsidR="00B90C36">
        <w:rPr>
          <w:sz w:val="26"/>
          <w:szCs w:val="26"/>
          <w:lang w:val="uk-UA"/>
        </w:rPr>
        <w:t>314 5</w:t>
      </w:r>
      <w:r>
        <w:rPr>
          <w:sz w:val="26"/>
          <w:szCs w:val="26"/>
          <w:lang w:val="uk-UA"/>
        </w:rPr>
        <w:t>0</w:t>
      </w:r>
      <w:r w:rsidRPr="00731050">
        <w:rPr>
          <w:sz w:val="26"/>
          <w:szCs w:val="26"/>
          <w:lang w:val="uk-UA"/>
        </w:rPr>
        <w:t>0 гривень згідно з </w:t>
      </w:r>
      <w:hyperlink r:id="rId11" w:anchor="n93" w:history="1">
        <w:r w:rsidRPr="00731050">
          <w:rPr>
            <w:rStyle w:val="aa"/>
            <w:color w:val="auto"/>
            <w:sz w:val="26"/>
            <w:szCs w:val="26"/>
            <w:lang w:val="uk-UA"/>
          </w:rPr>
          <w:t>додатком 2</w:t>
        </w:r>
      </w:hyperlink>
      <w:r w:rsidRPr="00731050">
        <w:rPr>
          <w:sz w:val="26"/>
          <w:szCs w:val="26"/>
          <w:lang w:val="uk-UA"/>
        </w:rPr>
        <w:t> до цього рішення;</w:t>
      </w:r>
    </w:p>
    <w:p w:rsidR="004B1B76" w:rsidRPr="00731050" w:rsidRDefault="004B1B76" w:rsidP="004B1B7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1050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731050">
        <w:rPr>
          <w:rFonts w:ascii="Times New Roman" w:hAnsi="Times New Roman" w:cs="Times New Roman"/>
          <w:b/>
          <w:sz w:val="26"/>
          <w:szCs w:val="26"/>
          <w:lang w:val="uk-UA"/>
        </w:rPr>
        <w:t>оборотний залишок бюджетних коштів</w:t>
      </w:r>
      <w:r w:rsidRPr="00731050">
        <w:rPr>
          <w:rFonts w:ascii="Times New Roman" w:hAnsi="Times New Roman" w:cs="Times New Roman"/>
          <w:sz w:val="26"/>
          <w:szCs w:val="26"/>
          <w:lang w:val="uk-UA"/>
        </w:rPr>
        <w:t xml:space="preserve"> місцевого бюджету у розмірі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57 000</w:t>
      </w:r>
      <w:r w:rsidRPr="00731050">
        <w:rPr>
          <w:rFonts w:ascii="Times New Roman" w:hAnsi="Times New Roman" w:cs="Times New Roman"/>
          <w:sz w:val="26"/>
          <w:szCs w:val="26"/>
          <w:lang w:val="uk-UA"/>
        </w:rPr>
        <w:t xml:space="preserve"> гривень, що становить 0,05 відсотка видатків загального фонду місцевого бюджету, визначених цим пунктом;</w:t>
      </w:r>
    </w:p>
    <w:p w:rsidR="004B1B76" w:rsidRPr="00731050" w:rsidRDefault="004B1B76" w:rsidP="00B90C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1050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731050">
        <w:rPr>
          <w:rFonts w:ascii="Times New Roman" w:hAnsi="Times New Roman" w:cs="Times New Roman"/>
          <w:b/>
          <w:sz w:val="26"/>
          <w:szCs w:val="26"/>
          <w:lang w:val="uk-UA"/>
        </w:rPr>
        <w:t>резервний фонд</w:t>
      </w:r>
      <w:r w:rsidRPr="00731050">
        <w:rPr>
          <w:rFonts w:ascii="Times New Roman" w:hAnsi="Times New Roman" w:cs="Times New Roman"/>
          <w:sz w:val="26"/>
          <w:szCs w:val="26"/>
          <w:lang w:val="uk-UA"/>
        </w:rPr>
        <w:t xml:space="preserve"> місцевого бюджету у розмірі 200 000 гривень, що становить 0,1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731050">
        <w:rPr>
          <w:rFonts w:ascii="Times New Roman" w:hAnsi="Times New Roman" w:cs="Times New Roman"/>
          <w:sz w:val="26"/>
          <w:szCs w:val="26"/>
          <w:lang w:val="uk-UA"/>
        </w:rPr>
        <w:t xml:space="preserve"> відсотка видатків загального фонду місцевого бюджету, визначених цим пунктом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73105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90C36" w:rsidRPr="007E7177" w:rsidRDefault="00B90C36" w:rsidP="00B90C36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E7177">
        <w:rPr>
          <w:rFonts w:ascii="Times New Roman" w:hAnsi="Times New Roman" w:cs="Times New Roman"/>
          <w:b/>
          <w:sz w:val="26"/>
          <w:szCs w:val="26"/>
          <w:lang w:val="uk-UA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uk-UA"/>
        </w:rPr>
        <w:t>Додатки 1, 2, 3, 5, 6, 7</w:t>
      </w:r>
      <w:r w:rsidRPr="007E7177">
        <w:rPr>
          <w:rFonts w:ascii="Times New Roman" w:hAnsi="Times New Roman" w:cs="Times New Roman"/>
          <w:sz w:val="26"/>
          <w:szCs w:val="26"/>
          <w:lang w:val="uk-UA"/>
        </w:rPr>
        <w:t xml:space="preserve"> є невід`ємною частиною цього рішення.</w:t>
      </w:r>
    </w:p>
    <w:p w:rsidR="00B90C36" w:rsidRPr="007E7177" w:rsidRDefault="00B90C36" w:rsidP="00B90C36">
      <w:pPr>
        <w:widowControl w:val="0"/>
        <w:tabs>
          <w:tab w:val="left" w:pos="1021"/>
        </w:tabs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E717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Pr="007E71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Доручити Відділу фінансів Кароліно-Бугазької сільської ради Білгород-Дністровського району Одеської області подати рішення </w:t>
      </w:r>
      <w:r w:rsidRPr="007E7177">
        <w:rPr>
          <w:rFonts w:ascii="Times New Roman" w:hAnsi="Times New Roman" w:cs="Times New Roman"/>
          <w:sz w:val="26"/>
          <w:szCs w:val="26"/>
          <w:lang w:val="uk-UA"/>
        </w:rPr>
        <w:t xml:space="preserve">«Про внесення змін до рішення сільської ради від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7E71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 2026</w:t>
      </w:r>
      <w:r w:rsidRPr="007E7177">
        <w:rPr>
          <w:rFonts w:ascii="Times New Roman" w:hAnsi="Times New Roman" w:cs="Times New Roman"/>
          <w:sz w:val="26"/>
          <w:szCs w:val="26"/>
          <w:lang w:val="uk-UA"/>
        </w:rPr>
        <w:t xml:space="preserve"> року № </w:t>
      </w:r>
      <w:r>
        <w:rPr>
          <w:rFonts w:ascii="Times New Roman" w:hAnsi="Times New Roman" w:cs="Times New Roman"/>
          <w:sz w:val="26"/>
          <w:szCs w:val="26"/>
          <w:lang w:val="uk-UA"/>
        </w:rPr>
        <w:t>1041</w:t>
      </w:r>
      <w:r w:rsidRPr="007E7177">
        <w:rPr>
          <w:rFonts w:ascii="Times New Roman" w:hAnsi="Times New Roman" w:cs="Times New Roman"/>
          <w:sz w:val="26"/>
          <w:szCs w:val="26"/>
          <w:lang w:val="uk-UA"/>
        </w:rPr>
        <w:t>-VIII «Про місцевий бюджет Кароліно-Бугазької сільської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громади  на 2026</w:t>
      </w:r>
      <w:r w:rsidRPr="007E7177">
        <w:rPr>
          <w:rFonts w:ascii="Times New Roman" w:hAnsi="Times New Roman" w:cs="Times New Roman"/>
          <w:sz w:val="26"/>
          <w:szCs w:val="26"/>
          <w:lang w:val="uk-UA"/>
        </w:rPr>
        <w:t xml:space="preserve"> рік»</w:t>
      </w:r>
      <w:r w:rsidRPr="007E71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затвердження сесією сільської ради.</w:t>
      </w:r>
    </w:p>
    <w:p w:rsidR="00B90C36" w:rsidRPr="007E7177" w:rsidRDefault="00B90C36" w:rsidP="00B90C36">
      <w:pPr>
        <w:spacing w:after="240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E717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7E71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Контроль за виконанням цього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620150" w:rsidRPr="006125FB" w:rsidRDefault="00620150" w:rsidP="00C1526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526F" w:rsidRPr="00A07E2B" w:rsidRDefault="00C1526F" w:rsidP="000D328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07E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Сільський голова                   </w:t>
      </w:r>
      <w:r w:rsidR="000D3280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0D3280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0D3280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bookmarkStart w:id="1" w:name="_GoBack"/>
      <w:bookmarkEnd w:id="1"/>
      <w:r w:rsidR="00620150" w:rsidRPr="00A07E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</w:t>
      </w:r>
      <w:r w:rsidRPr="00A07E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Андрій АПАНАСЕНКО</w:t>
      </w:r>
    </w:p>
    <w:p w:rsidR="00C1526F" w:rsidRPr="00C1526F" w:rsidRDefault="00C152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150" w:rsidRPr="00C1526F" w:rsidRDefault="006201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150" w:rsidRPr="00C1526F" w:rsidSect="004E0E14">
      <w:headerReference w:type="default" r:id="rId12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5B" w:rsidRDefault="0017575B" w:rsidP="00D6420E">
      <w:pPr>
        <w:spacing w:after="0" w:line="240" w:lineRule="auto"/>
      </w:pPr>
      <w:r>
        <w:separator/>
      </w:r>
    </w:p>
  </w:endnote>
  <w:endnote w:type="continuationSeparator" w:id="0">
    <w:p w:rsidR="0017575B" w:rsidRDefault="0017575B" w:rsidP="00D6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5B" w:rsidRDefault="0017575B" w:rsidP="00D6420E">
      <w:pPr>
        <w:spacing w:after="0" w:line="240" w:lineRule="auto"/>
      </w:pPr>
      <w:r>
        <w:separator/>
      </w:r>
    </w:p>
  </w:footnote>
  <w:footnote w:type="continuationSeparator" w:id="0">
    <w:p w:rsidR="0017575B" w:rsidRDefault="0017575B" w:rsidP="00D6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B1" w:rsidRPr="00E47102" w:rsidRDefault="00CF00B1" w:rsidP="00E47102">
    <w:pPr>
      <w:pStyle w:val="a3"/>
      <w:ind w:right="-576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321F9"/>
    <w:multiLevelType w:val="hybridMultilevel"/>
    <w:tmpl w:val="9894F7F2"/>
    <w:lvl w:ilvl="0" w:tplc="BA5AC3F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438268F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E0B9C"/>
    <w:multiLevelType w:val="hybridMultilevel"/>
    <w:tmpl w:val="38B610AE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53D28D7"/>
    <w:multiLevelType w:val="hybridMultilevel"/>
    <w:tmpl w:val="F342E0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3426D"/>
    <w:multiLevelType w:val="hybridMultilevel"/>
    <w:tmpl w:val="E30CF8DC"/>
    <w:lvl w:ilvl="0" w:tplc="2C24A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32A68"/>
    <w:multiLevelType w:val="hybridMultilevel"/>
    <w:tmpl w:val="3C340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B1"/>
    <w:rsid w:val="00021100"/>
    <w:rsid w:val="00026631"/>
    <w:rsid w:val="00045872"/>
    <w:rsid w:val="00050AE9"/>
    <w:rsid w:val="0007626A"/>
    <w:rsid w:val="0007729E"/>
    <w:rsid w:val="0009657F"/>
    <w:rsid w:val="0009761E"/>
    <w:rsid w:val="000A1DB0"/>
    <w:rsid w:val="000C023F"/>
    <w:rsid w:val="000D2A29"/>
    <w:rsid w:val="000D3280"/>
    <w:rsid w:val="000E31C4"/>
    <w:rsid w:val="000E6678"/>
    <w:rsid w:val="000F366F"/>
    <w:rsid w:val="001228BA"/>
    <w:rsid w:val="00137965"/>
    <w:rsid w:val="001565F7"/>
    <w:rsid w:val="00165704"/>
    <w:rsid w:val="001751A1"/>
    <w:rsid w:val="0017575B"/>
    <w:rsid w:val="0019040F"/>
    <w:rsid w:val="001A00F5"/>
    <w:rsid w:val="001A5ED1"/>
    <w:rsid w:val="001C4190"/>
    <w:rsid w:val="001E4A36"/>
    <w:rsid w:val="001F5712"/>
    <w:rsid w:val="001F59A1"/>
    <w:rsid w:val="00222FED"/>
    <w:rsid w:val="00225B36"/>
    <w:rsid w:val="00234896"/>
    <w:rsid w:val="00242B7E"/>
    <w:rsid w:val="00261766"/>
    <w:rsid w:val="002637D9"/>
    <w:rsid w:val="00274713"/>
    <w:rsid w:val="002766FF"/>
    <w:rsid w:val="00284275"/>
    <w:rsid w:val="00295FC8"/>
    <w:rsid w:val="002A0A9D"/>
    <w:rsid w:val="002A3566"/>
    <w:rsid w:val="002B57CC"/>
    <w:rsid w:val="002C66B1"/>
    <w:rsid w:val="002D1D16"/>
    <w:rsid w:val="002F268A"/>
    <w:rsid w:val="002F6C38"/>
    <w:rsid w:val="0032218E"/>
    <w:rsid w:val="003563A1"/>
    <w:rsid w:val="00373612"/>
    <w:rsid w:val="0038160A"/>
    <w:rsid w:val="00384136"/>
    <w:rsid w:val="0038720B"/>
    <w:rsid w:val="003B47F2"/>
    <w:rsid w:val="003B5807"/>
    <w:rsid w:val="004301F4"/>
    <w:rsid w:val="004352C5"/>
    <w:rsid w:val="00456A36"/>
    <w:rsid w:val="00463C87"/>
    <w:rsid w:val="00484180"/>
    <w:rsid w:val="004A5598"/>
    <w:rsid w:val="004B1B76"/>
    <w:rsid w:val="004B64C0"/>
    <w:rsid w:val="004D3C0A"/>
    <w:rsid w:val="004E0E14"/>
    <w:rsid w:val="00500C7F"/>
    <w:rsid w:val="00512940"/>
    <w:rsid w:val="005431C4"/>
    <w:rsid w:val="00550E99"/>
    <w:rsid w:val="0057377A"/>
    <w:rsid w:val="00582D3E"/>
    <w:rsid w:val="005A20A1"/>
    <w:rsid w:val="005A3125"/>
    <w:rsid w:val="005A6F79"/>
    <w:rsid w:val="005A7175"/>
    <w:rsid w:val="005B439B"/>
    <w:rsid w:val="005C163F"/>
    <w:rsid w:val="005C6D5C"/>
    <w:rsid w:val="005E0B87"/>
    <w:rsid w:val="00611E7F"/>
    <w:rsid w:val="006125FB"/>
    <w:rsid w:val="00620150"/>
    <w:rsid w:val="006309D2"/>
    <w:rsid w:val="00642B78"/>
    <w:rsid w:val="00642F71"/>
    <w:rsid w:val="00665F53"/>
    <w:rsid w:val="006845BE"/>
    <w:rsid w:val="00687DE9"/>
    <w:rsid w:val="006A6E95"/>
    <w:rsid w:val="006C6332"/>
    <w:rsid w:val="00712614"/>
    <w:rsid w:val="00722816"/>
    <w:rsid w:val="00722E1F"/>
    <w:rsid w:val="00722E3D"/>
    <w:rsid w:val="00731050"/>
    <w:rsid w:val="00757F2D"/>
    <w:rsid w:val="007624F2"/>
    <w:rsid w:val="0076341C"/>
    <w:rsid w:val="00764E07"/>
    <w:rsid w:val="007747DF"/>
    <w:rsid w:val="00782E8A"/>
    <w:rsid w:val="00782F8F"/>
    <w:rsid w:val="00791252"/>
    <w:rsid w:val="0079652B"/>
    <w:rsid w:val="007B65B3"/>
    <w:rsid w:val="007C0717"/>
    <w:rsid w:val="007C50C1"/>
    <w:rsid w:val="007F4195"/>
    <w:rsid w:val="007F7DFE"/>
    <w:rsid w:val="00807570"/>
    <w:rsid w:val="0083304C"/>
    <w:rsid w:val="00844B43"/>
    <w:rsid w:val="008474DC"/>
    <w:rsid w:val="0085786B"/>
    <w:rsid w:val="00864AC4"/>
    <w:rsid w:val="00890C5E"/>
    <w:rsid w:val="008A27DD"/>
    <w:rsid w:val="008A306C"/>
    <w:rsid w:val="008C0D7F"/>
    <w:rsid w:val="008C1324"/>
    <w:rsid w:val="008C30A7"/>
    <w:rsid w:val="008C3517"/>
    <w:rsid w:val="008D3292"/>
    <w:rsid w:val="00924413"/>
    <w:rsid w:val="0094305B"/>
    <w:rsid w:val="009616A4"/>
    <w:rsid w:val="00966814"/>
    <w:rsid w:val="00986ECD"/>
    <w:rsid w:val="0099389B"/>
    <w:rsid w:val="0099724B"/>
    <w:rsid w:val="009A5560"/>
    <w:rsid w:val="009A7052"/>
    <w:rsid w:val="009C1581"/>
    <w:rsid w:val="009C279F"/>
    <w:rsid w:val="009E7DDF"/>
    <w:rsid w:val="00A07E2B"/>
    <w:rsid w:val="00A2144E"/>
    <w:rsid w:val="00A329C1"/>
    <w:rsid w:val="00A37479"/>
    <w:rsid w:val="00A414B9"/>
    <w:rsid w:val="00A62639"/>
    <w:rsid w:val="00A8202B"/>
    <w:rsid w:val="00A90CBF"/>
    <w:rsid w:val="00AA1827"/>
    <w:rsid w:val="00AB13C0"/>
    <w:rsid w:val="00AB2499"/>
    <w:rsid w:val="00AB28E8"/>
    <w:rsid w:val="00AF2E78"/>
    <w:rsid w:val="00B06394"/>
    <w:rsid w:val="00B12CC8"/>
    <w:rsid w:val="00B12DC1"/>
    <w:rsid w:val="00B24F1B"/>
    <w:rsid w:val="00B436A3"/>
    <w:rsid w:val="00B51C32"/>
    <w:rsid w:val="00B80603"/>
    <w:rsid w:val="00B90C36"/>
    <w:rsid w:val="00B91297"/>
    <w:rsid w:val="00BA5D31"/>
    <w:rsid w:val="00BB40F1"/>
    <w:rsid w:val="00BC1425"/>
    <w:rsid w:val="00BD72CF"/>
    <w:rsid w:val="00BE6E61"/>
    <w:rsid w:val="00BF460B"/>
    <w:rsid w:val="00C0277B"/>
    <w:rsid w:val="00C1526F"/>
    <w:rsid w:val="00C273B0"/>
    <w:rsid w:val="00C51604"/>
    <w:rsid w:val="00C55EDE"/>
    <w:rsid w:val="00C6067F"/>
    <w:rsid w:val="00C71CF0"/>
    <w:rsid w:val="00CC37F9"/>
    <w:rsid w:val="00CE6013"/>
    <w:rsid w:val="00CF00B1"/>
    <w:rsid w:val="00D27570"/>
    <w:rsid w:val="00D35160"/>
    <w:rsid w:val="00D46210"/>
    <w:rsid w:val="00D60C55"/>
    <w:rsid w:val="00D61C96"/>
    <w:rsid w:val="00D6420E"/>
    <w:rsid w:val="00DB50C5"/>
    <w:rsid w:val="00DB75DD"/>
    <w:rsid w:val="00DD0CAF"/>
    <w:rsid w:val="00DF0D0B"/>
    <w:rsid w:val="00DF1501"/>
    <w:rsid w:val="00E01818"/>
    <w:rsid w:val="00E0688B"/>
    <w:rsid w:val="00E273A2"/>
    <w:rsid w:val="00E47102"/>
    <w:rsid w:val="00E47D86"/>
    <w:rsid w:val="00E75E4A"/>
    <w:rsid w:val="00E903C3"/>
    <w:rsid w:val="00E926B4"/>
    <w:rsid w:val="00E9608A"/>
    <w:rsid w:val="00EA1288"/>
    <w:rsid w:val="00EC0D72"/>
    <w:rsid w:val="00EC1639"/>
    <w:rsid w:val="00ED3D55"/>
    <w:rsid w:val="00EE18C6"/>
    <w:rsid w:val="00F04122"/>
    <w:rsid w:val="00F05449"/>
    <w:rsid w:val="00F139F5"/>
    <w:rsid w:val="00F4277A"/>
    <w:rsid w:val="00F47D91"/>
    <w:rsid w:val="00F57B2C"/>
    <w:rsid w:val="00F57C44"/>
    <w:rsid w:val="00F643AA"/>
    <w:rsid w:val="00F64B2C"/>
    <w:rsid w:val="00F71F60"/>
    <w:rsid w:val="00F83B26"/>
    <w:rsid w:val="00F87A90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20E"/>
  </w:style>
  <w:style w:type="paragraph" w:styleId="a5">
    <w:name w:val="footer"/>
    <w:basedOn w:val="a"/>
    <w:link w:val="a6"/>
    <w:uiPriority w:val="99"/>
    <w:unhideWhenUsed/>
    <w:rsid w:val="00D6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20E"/>
  </w:style>
  <w:style w:type="paragraph" w:styleId="a7">
    <w:name w:val="Balloon Text"/>
    <w:basedOn w:val="a"/>
    <w:link w:val="a8"/>
    <w:uiPriority w:val="99"/>
    <w:semiHidden/>
    <w:unhideWhenUsed/>
    <w:rsid w:val="0048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1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125F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64B2C"/>
    <w:rPr>
      <w:color w:val="0000FF"/>
      <w:u w:val="single"/>
    </w:rPr>
  </w:style>
  <w:style w:type="paragraph" w:styleId="ab">
    <w:name w:val="Normal (Web)"/>
    <w:basedOn w:val="a"/>
    <w:semiHidden/>
    <w:unhideWhenUsed/>
    <w:rsid w:val="0084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9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47102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47102"/>
    <w:rPr>
      <w:rFonts w:eastAsiaTheme="minorEastAsia"/>
      <w:lang w:eastAsia="ru-RU"/>
    </w:rPr>
  </w:style>
  <w:style w:type="paragraph" w:styleId="ae">
    <w:name w:val="Body Text"/>
    <w:basedOn w:val="a"/>
    <w:link w:val="af"/>
    <w:semiHidden/>
    <w:unhideWhenUsed/>
    <w:rsid w:val="00CF00B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CF00B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0">
    <w:name w:val="Strong"/>
    <w:basedOn w:val="a0"/>
    <w:uiPriority w:val="22"/>
    <w:qFormat/>
    <w:rsid w:val="00BB40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20E"/>
  </w:style>
  <w:style w:type="paragraph" w:styleId="a5">
    <w:name w:val="footer"/>
    <w:basedOn w:val="a"/>
    <w:link w:val="a6"/>
    <w:uiPriority w:val="99"/>
    <w:unhideWhenUsed/>
    <w:rsid w:val="00D6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20E"/>
  </w:style>
  <w:style w:type="paragraph" w:styleId="a7">
    <w:name w:val="Balloon Text"/>
    <w:basedOn w:val="a"/>
    <w:link w:val="a8"/>
    <w:uiPriority w:val="99"/>
    <w:semiHidden/>
    <w:unhideWhenUsed/>
    <w:rsid w:val="0048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1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125F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64B2C"/>
    <w:rPr>
      <w:color w:val="0000FF"/>
      <w:u w:val="single"/>
    </w:rPr>
  </w:style>
  <w:style w:type="paragraph" w:styleId="ab">
    <w:name w:val="Normal (Web)"/>
    <w:basedOn w:val="a"/>
    <w:semiHidden/>
    <w:unhideWhenUsed/>
    <w:rsid w:val="0084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9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47102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47102"/>
    <w:rPr>
      <w:rFonts w:eastAsiaTheme="minorEastAsia"/>
      <w:lang w:eastAsia="ru-RU"/>
    </w:rPr>
  </w:style>
  <w:style w:type="paragraph" w:styleId="ae">
    <w:name w:val="Body Text"/>
    <w:basedOn w:val="a"/>
    <w:link w:val="af"/>
    <w:semiHidden/>
    <w:unhideWhenUsed/>
    <w:rsid w:val="00CF00B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CF00B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0">
    <w:name w:val="Strong"/>
    <w:basedOn w:val="a0"/>
    <w:uiPriority w:val="22"/>
    <w:qFormat/>
    <w:rsid w:val="00BB4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z0953-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z0953-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70D5-D83D-468C-B2EE-7866169B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2955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40</cp:revision>
  <cp:lastPrinted>2026-05-15T07:23:00Z</cp:lastPrinted>
  <dcterms:created xsi:type="dcterms:W3CDTF">2025-12-22T08:41:00Z</dcterms:created>
  <dcterms:modified xsi:type="dcterms:W3CDTF">2026-05-15T07:23:00Z</dcterms:modified>
</cp:coreProperties>
</file>