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3BB3" w:rsidRDefault="00FE1F49" w:rsidP="00AF40E8">
      <w:pPr>
        <w:rPr>
          <w:lang w:val="uk-UA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4.5pt;margin-top:0;width:38.25pt;height:51.75pt;z-index:251660288" fillcolor="window">
            <v:imagedata r:id="rId7" o:title=""/>
            <w10:wrap type="square" side="right"/>
          </v:shape>
          <o:OLEObject Type="Embed" ProgID="Word.Picture.8" ShapeID="_x0000_s1027" DrawAspect="Content" ObjectID="_1749381399" r:id="rId8"/>
        </w:object>
      </w:r>
      <w:r w:rsidR="00AF40E8">
        <w:rPr>
          <w:lang w:val="uk-UA"/>
        </w:rPr>
        <w:br w:type="textWrapping" w:clear="all"/>
      </w:r>
    </w:p>
    <w:p w:rsidR="00183BB3" w:rsidRDefault="00183BB3" w:rsidP="00183BB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РІШЕННЯ  №</w:t>
      </w:r>
      <w:r w:rsidR="00ED24C3">
        <w:rPr>
          <w:b/>
          <w:sz w:val="28"/>
          <w:szCs w:val="28"/>
          <w:lang w:val="uk-UA"/>
        </w:rPr>
        <w:t>33</w:t>
      </w:r>
    </w:p>
    <w:p w:rsidR="00183BB3" w:rsidRDefault="00183BB3" w:rsidP="00183BB3">
      <w:pPr>
        <w:jc w:val="center"/>
        <w:rPr>
          <w:b/>
          <w:sz w:val="14"/>
          <w:szCs w:val="28"/>
          <w:lang w:val="uk-UA"/>
        </w:rPr>
      </w:pPr>
    </w:p>
    <w:p w:rsidR="00243153" w:rsidRDefault="00243153" w:rsidP="00243153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>26 червня 2023 року                  м. Гайсин                   49  сесія 8 скликання</w:t>
      </w:r>
    </w:p>
    <w:p w:rsidR="00243153" w:rsidRDefault="00243153" w:rsidP="00243153">
      <w:pPr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</w:t>
      </w:r>
      <w:r>
        <w:rPr>
          <w:sz w:val="20"/>
          <w:szCs w:val="28"/>
          <w:lang w:val="uk-UA"/>
        </w:rPr>
        <w:t xml:space="preserve">             </w:t>
      </w:r>
    </w:p>
    <w:p w:rsidR="00183BB3" w:rsidRPr="000F1EDF" w:rsidRDefault="00183BB3" w:rsidP="00183BB3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Про </w:t>
      </w:r>
      <w:r w:rsidR="00EC018A">
        <w:rPr>
          <w:rFonts w:eastAsiaTheme="minorHAnsi"/>
          <w:b/>
          <w:sz w:val="28"/>
          <w:szCs w:val="28"/>
          <w:lang w:val="uk-UA" w:eastAsia="en-US"/>
        </w:rPr>
        <w:t>надання дозволу на виготовлення</w:t>
      </w:r>
      <w:r w:rsidR="00706F2F">
        <w:rPr>
          <w:rFonts w:eastAsiaTheme="minorHAnsi"/>
          <w:b/>
          <w:sz w:val="28"/>
          <w:szCs w:val="28"/>
          <w:lang w:val="uk-UA" w:eastAsia="en-US"/>
        </w:rPr>
        <w:t xml:space="preserve"> технічної документації </w:t>
      </w:r>
      <w:r w:rsidR="001129E9">
        <w:rPr>
          <w:rFonts w:eastAsiaTheme="minorHAnsi"/>
          <w:b/>
          <w:sz w:val="28"/>
          <w:szCs w:val="28"/>
          <w:lang w:val="uk-UA" w:eastAsia="en-US"/>
        </w:rPr>
        <w:t xml:space="preserve">із землеустрою </w:t>
      </w:r>
      <w:r w:rsidR="00706F2F">
        <w:rPr>
          <w:rFonts w:eastAsiaTheme="minorHAnsi"/>
          <w:b/>
          <w:sz w:val="28"/>
          <w:szCs w:val="28"/>
          <w:lang w:val="uk-UA" w:eastAsia="en-US"/>
        </w:rPr>
        <w:t xml:space="preserve">щодо </w:t>
      </w:r>
      <w:r w:rsidR="00486E8A">
        <w:rPr>
          <w:rFonts w:eastAsiaTheme="minorHAnsi"/>
          <w:b/>
          <w:sz w:val="28"/>
          <w:szCs w:val="28"/>
          <w:lang w:val="uk-UA" w:eastAsia="en-US"/>
        </w:rPr>
        <w:t>встановлення (відновлення) меж земельн</w:t>
      </w:r>
      <w:r w:rsidR="00733722">
        <w:rPr>
          <w:rFonts w:eastAsiaTheme="minorHAnsi"/>
          <w:b/>
          <w:sz w:val="28"/>
          <w:szCs w:val="28"/>
          <w:lang w:val="uk-UA" w:eastAsia="en-US"/>
        </w:rPr>
        <w:t>ої</w:t>
      </w:r>
      <w:r w:rsidR="00486E8A">
        <w:rPr>
          <w:rFonts w:eastAsiaTheme="minorHAnsi"/>
          <w:b/>
          <w:sz w:val="28"/>
          <w:szCs w:val="28"/>
          <w:lang w:val="uk-UA" w:eastAsia="en-US"/>
        </w:rPr>
        <w:t xml:space="preserve"> ділянк</w:t>
      </w:r>
      <w:r w:rsidR="00733722">
        <w:rPr>
          <w:rFonts w:eastAsiaTheme="minorHAnsi"/>
          <w:b/>
          <w:sz w:val="28"/>
          <w:szCs w:val="28"/>
          <w:lang w:val="uk-UA" w:eastAsia="en-US"/>
        </w:rPr>
        <w:t>и в натурі (на місцевості) із земель сільськогосподарського призначення – земельних часток (паїв), власник як</w:t>
      </w:r>
      <w:r w:rsidR="0088631B">
        <w:rPr>
          <w:rFonts w:eastAsiaTheme="minorHAnsi"/>
          <w:b/>
          <w:sz w:val="28"/>
          <w:szCs w:val="28"/>
          <w:lang w:val="uk-UA" w:eastAsia="en-US"/>
        </w:rPr>
        <w:t>ої</w:t>
      </w:r>
      <w:r w:rsidR="00733722">
        <w:rPr>
          <w:rFonts w:eastAsiaTheme="minorHAnsi"/>
          <w:b/>
          <w:sz w:val="28"/>
          <w:szCs w:val="28"/>
          <w:lang w:val="uk-UA" w:eastAsia="en-US"/>
        </w:rPr>
        <w:t xml:space="preserve"> помер</w:t>
      </w:r>
      <w:r w:rsidR="0088631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733722">
        <w:rPr>
          <w:rFonts w:eastAsiaTheme="minorHAnsi"/>
          <w:b/>
          <w:sz w:val="28"/>
          <w:szCs w:val="28"/>
          <w:lang w:val="uk-UA" w:eastAsia="en-US"/>
        </w:rPr>
        <w:t xml:space="preserve">за </w:t>
      </w:r>
      <w:r w:rsidR="001129E9">
        <w:rPr>
          <w:rFonts w:eastAsiaTheme="minorHAnsi"/>
          <w:b/>
          <w:sz w:val="28"/>
          <w:szCs w:val="28"/>
          <w:lang w:val="uk-UA" w:eastAsia="en-US"/>
        </w:rPr>
        <w:t xml:space="preserve">межами с. </w:t>
      </w:r>
      <w:r w:rsidR="00CE3985">
        <w:rPr>
          <w:rFonts w:eastAsiaTheme="minorHAnsi"/>
          <w:b/>
          <w:sz w:val="28"/>
          <w:szCs w:val="28"/>
          <w:lang w:val="uk-UA" w:eastAsia="en-US"/>
        </w:rPr>
        <w:t>Гнатівка</w:t>
      </w:r>
      <w:r w:rsidR="001129E9">
        <w:rPr>
          <w:rFonts w:eastAsiaTheme="minorHAnsi"/>
          <w:b/>
          <w:sz w:val="28"/>
          <w:szCs w:val="28"/>
          <w:lang w:val="uk-UA" w:eastAsia="en-US"/>
        </w:rPr>
        <w:t xml:space="preserve"> Гайсинської міської ради</w:t>
      </w:r>
    </w:p>
    <w:p w:rsidR="00183BB3" w:rsidRDefault="00183BB3" w:rsidP="00183BB3">
      <w:pPr>
        <w:jc w:val="both"/>
        <w:rPr>
          <w:lang w:val="uk-UA"/>
        </w:rPr>
      </w:pPr>
    </w:p>
    <w:p w:rsidR="00183BB3" w:rsidRDefault="00183BB3" w:rsidP="00987869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7A3619">
        <w:rPr>
          <w:sz w:val="28"/>
          <w:lang w:val="uk-UA"/>
        </w:rPr>
        <w:t xml:space="preserve">Розглянувши клопотання </w:t>
      </w:r>
      <w:r w:rsidR="007A3619" w:rsidRPr="007870A4">
        <w:rPr>
          <w:rFonts w:eastAsia="Calibri"/>
          <w:sz w:val="28"/>
          <w:szCs w:val="28"/>
          <w:lang w:val="uk-UA" w:eastAsia="en-US"/>
        </w:rPr>
        <w:t>ТОВ «ПК «ЗОРЯ ПОДІЛЛЯ»</w:t>
      </w:r>
      <w:r w:rsidR="007A3619">
        <w:rPr>
          <w:sz w:val="28"/>
          <w:lang w:val="uk-UA"/>
        </w:rPr>
        <w:t xml:space="preserve"> </w:t>
      </w:r>
      <w:r w:rsidR="00EC018A">
        <w:rPr>
          <w:sz w:val="28"/>
          <w:lang w:val="uk-UA"/>
        </w:rPr>
        <w:t>про</w:t>
      </w:r>
      <w:r w:rsidR="007A3619">
        <w:rPr>
          <w:bCs/>
          <w:sz w:val="28"/>
          <w:szCs w:val="28"/>
          <w:lang w:val="uk-UA"/>
        </w:rPr>
        <w:t xml:space="preserve"> </w:t>
      </w:r>
      <w:r w:rsidR="00EC018A" w:rsidRPr="00EC018A">
        <w:rPr>
          <w:rFonts w:eastAsiaTheme="minorHAnsi"/>
          <w:sz w:val="28"/>
          <w:szCs w:val="28"/>
          <w:lang w:val="uk-UA" w:eastAsia="en-US"/>
        </w:rPr>
        <w:t>надання дозволу на виготовлення</w:t>
      </w:r>
      <w:r w:rsidR="007A3619" w:rsidRPr="00EC018A">
        <w:rPr>
          <w:bCs/>
          <w:sz w:val="28"/>
          <w:szCs w:val="28"/>
          <w:lang w:val="uk-UA"/>
        </w:rPr>
        <w:t xml:space="preserve"> технічної документації </w:t>
      </w:r>
      <w:r w:rsidR="00486E8A" w:rsidRPr="00EC018A">
        <w:rPr>
          <w:rFonts w:eastAsiaTheme="minorHAnsi"/>
          <w:sz w:val="28"/>
          <w:szCs w:val="28"/>
          <w:lang w:val="uk-UA" w:eastAsia="en-US"/>
        </w:rPr>
        <w:t>із землеустрою щодо встановлення (відновлення) меж земельн</w:t>
      </w:r>
      <w:r w:rsidR="0088631B">
        <w:rPr>
          <w:rFonts w:eastAsiaTheme="minorHAnsi"/>
          <w:sz w:val="28"/>
          <w:szCs w:val="28"/>
          <w:lang w:val="uk-UA" w:eastAsia="en-US"/>
        </w:rPr>
        <w:t>ої</w:t>
      </w:r>
      <w:r w:rsidR="00486E8A" w:rsidRPr="00EC018A">
        <w:rPr>
          <w:rFonts w:eastAsiaTheme="minorHAnsi"/>
          <w:sz w:val="28"/>
          <w:szCs w:val="28"/>
          <w:lang w:val="uk-UA" w:eastAsia="en-US"/>
        </w:rPr>
        <w:t xml:space="preserve"> ділянк</w:t>
      </w:r>
      <w:r w:rsidR="0088631B">
        <w:rPr>
          <w:rFonts w:eastAsiaTheme="minorHAnsi"/>
          <w:sz w:val="28"/>
          <w:szCs w:val="28"/>
          <w:lang w:val="uk-UA" w:eastAsia="en-US"/>
        </w:rPr>
        <w:t>и</w:t>
      </w:r>
      <w:r w:rsidR="00486E8A" w:rsidRPr="00EC018A">
        <w:rPr>
          <w:rFonts w:eastAsiaTheme="minorHAnsi"/>
          <w:sz w:val="28"/>
          <w:szCs w:val="28"/>
          <w:lang w:val="uk-UA" w:eastAsia="en-US"/>
        </w:rPr>
        <w:t xml:space="preserve"> в натурі (на місцевості)</w:t>
      </w:r>
      <w:r w:rsidR="007A3619" w:rsidRPr="00EC018A">
        <w:rPr>
          <w:bCs/>
          <w:sz w:val="28"/>
          <w:szCs w:val="28"/>
          <w:lang w:val="uk-UA"/>
        </w:rPr>
        <w:t xml:space="preserve"> </w:t>
      </w:r>
      <w:r w:rsidR="00733722" w:rsidRPr="00733722">
        <w:rPr>
          <w:rFonts w:eastAsiaTheme="minorHAnsi"/>
          <w:sz w:val="28"/>
          <w:szCs w:val="28"/>
          <w:lang w:val="uk-UA" w:eastAsia="en-US"/>
        </w:rPr>
        <w:t>земельн</w:t>
      </w:r>
      <w:r w:rsidR="0088631B">
        <w:rPr>
          <w:rFonts w:eastAsiaTheme="minorHAnsi"/>
          <w:sz w:val="28"/>
          <w:szCs w:val="28"/>
          <w:lang w:val="uk-UA" w:eastAsia="en-US"/>
        </w:rPr>
        <w:t>их</w:t>
      </w:r>
      <w:r w:rsidR="00733722" w:rsidRPr="00733722">
        <w:rPr>
          <w:rFonts w:eastAsiaTheme="minorHAnsi"/>
          <w:sz w:val="28"/>
          <w:szCs w:val="28"/>
          <w:lang w:val="uk-UA" w:eastAsia="en-US"/>
        </w:rPr>
        <w:t xml:space="preserve"> част</w:t>
      </w:r>
      <w:r w:rsidR="0088631B">
        <w:rPr>
          <w:rFonts w:eastAsiaTheme="minorHAnsi"/>
          <w:sz w:val="28"/>
          <w:szCs w:val="28"/>
          <w:lang w:val="uk-UA" w:eastAsia="en-US"/>
        </w:rPr>
        <w:t>о</w:t>
      </w:r>
      <w:r w:rsidR="00733722" w:rsidRPr="00733722">
        <w:rPr>
          <w:rFonts w:eastAsiaTheme="minorHAnsi"/>
          <w:sz w:val="28"/>
          <w:szCs w:val="28"/>
          <w:lang w:val="uk-UA" w:eastAsia="en-US"/>
        </w:rPr>
        <w:t>к (па</w:t>
      </w:r>
      <w:r w:rsidR="0088631B">
        <w:rPr>
          <w:rFonts w:eastAsiaTheme="minorHAnsi"/>
          <w:sz w:val="28"/>
          <w:szCs w:val="28"/>
          <w:lang w:val="uk-UA" w:eastAsia="en-US"/>
        </w:rPr>
        <w:t>їв</w:t>
      </w:r>
      <w:r w:rsidR="00733722" w:rsidRPr="00733722">
        <w:rPr>
          <w:rFonts w:eastAsiaTheme="minorHAnsi"/>
          <w:sz w:val="28"/>
          <w:szCs w:val="28"/>
          <w:lang w:val="uk-UA" w:eastAsia="en-US"/>
        </w:rPr>
        <w:t>)</w:t>
      </w:r>
      <w:r w:rsidR="007A3619" w:rsidRPr="00EC018A">
        <w:rPr>
          <w:bCs/>
          <w:sz w:val="28"/>
          <w:szCs w:val="28"/>
          <w:lang w:val="uk-UA"/>
        </w:rPr>
        <w:t xml:space="preserve">, </w:t>
      </w:r>
      <w:r w:rsidR="00453F46">
        <w:rPr>
          <w:bCs/>
          <w:sz w:val="28"/>
          <w:szCs w:val="28"/>
          <w:lang w:val="uk-UA"/>
        </w:rPr>
        <w:t>відповідно</w:t>
      </w:r>
      <w:r w:rsidR="007A3619">
        <w:rPr>
          <w:bCs/>
          <w:sz w:val="28"/>
          <w:szCs w:val="28"/>
          <w:lang w:val="uk-UA"/>
        </w:rPr>
        <w:t xml:space="preserve"> </w:t>
      </w:r>
      <w:r w:rsidR="00DA4CF9">
        <w:rPr>
          <w:bCs/>
          <w:sz w:val="28"/>
          <w:szCs w:val="28"/>
          <w:lang w:val="uk-UA"/>
        </w:rPr>
        <w:t xml:space="preserve">до </w:t>
      </w:r>
      <w:r w:rsidR="007A3619">
        <w:rPr>
          <w:bCs/>
          <w:sz w:val="28"/>
          <w:szCs w:val="28"/>
          <w:lang w:val="uk-UA"/>
        </w:rPr>
        <w:t xml:space="preserve">ст. 26, ч.1 ст. 59 </w:t>
      </w:r>
      <w:r w:rsidR="001E2E2A" w:rsidRPr="00B7007A">
        <w:rPr>
          <w:sz w:val="28"/>
          <w:szCs w:val="28"/>
          <w:lang w:val="uk-UA"/>
        </w:rPr>
        <w:t>Закон</w:t>
      </w:r>
      <w:r w:rsidR="007A3619">
        <w:rPr>
          <w:sz w:val="28"/>
          <w:szCs w:val="28"/>
          <w:lang w:val="uk-UA"/>
        </w:rPr>
        <w:t>у</w:t>
      </w:r>
      <w:r w:rsidR="001E2E2A" w:rsidRPr="00B7007A">
        <w:rPr>
          <w:sz w:val="28"/>
          <w:szCs w:val="28"/>
          <w:lang w:val="uk-UA"/>
        </w:rPr>
        <w:t xml:space="preserve"> України «Про місцеве самоврядування в Україні»</w:t>
      </w:r>
      <w:r w:rsidR="001E2E2A">
        <w:rPr>
          <w:sz w:val="28"/>
          <w:szCs w:val="28"/>
          <w:lang w:val="uk-UA"/>
        </w:rPr>
        <w:t>, ст. ст.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>20,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 xml:space="preserve">79-1 </w:t>
      </w:r>
      <w:r w:rsidR="001E2E2A" w:rsidRPr="00B7007A">
        <w:rPr>
          <w:sz w:val="28"/>
          <w:szCs w:val="28"/>
          <w:lang w:val="uk-UA"/>
        </w:rPr>
        <w:t xml:space="preserve">Земельного </w:t>
      </w:r>
      <w:r w:rsidR="00453F46">
        <w:rPr>
          <w:sz w:val="28"/>
          <w:szCs w:val="28"/>
          <w:lang w:val="uk-UA"/>
        </w:rPr>
        <w:t>к</w:t>
      </w:r>
      <w:r w:rsidR="001E2E2A" w:rsidRPr="00B7007A">
        <w:rPr>
          <w:sz w:val="28"/>
          <w:szCs w:val="28"/>
          <w:lang w:val="uk-UA"/>
        </w:rPr>
        <w:t>одексу України</w:t>
      </w:r>
      <w:r w:rsidR="001E2E2A">
        <w:rPr>
          <w:sz w:val="28"/>
          <w:szCs w:val="28"/>
          <w:lang w:val="uk-UA"/>
        </w:rPr>
        <w:t>, ст.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>35, 57 Закону України «Про землеустрій»</w:t>
      </w:r>
      <w:r w:rsidR="00BC4AA8">
        <w:rPr>
          <w:bCs/>
          <w:sz w:val="28"/>
          <w:szCs w:val="28"/>
          <w:lang w:val="uk-UA"/>
        </w:rPr>
        <w:t xml:space="preserve"> та з метою використання земельних ділянок за цільовим призначенням, </w:t>
      </w:r>
      <w:r w:rsidR="001E2E2A" w:rsidRPr="00B7007A">
        <w:rPr>
          <w:bCs/>
          <w:sz w:val="28"/>
          <w:szCs w:val="28"/>
          <w:lang w:val="uk-UA"/>
        </w:rPr>
        <w:t xml:space="preserve">міська рада </w:t>
      </w:r>
      <w:r w:rsidR="00144109">
        <w:rPr>
          <w:bCs/>
          <w:sz w:val="28"/>
          <w:szCs w:val="28"/>
          <w:lang w:val="uk-UA"/>
        </w:rPr>
        <w:t xml:space="preserve">                         </w:t>
      </w:r>
      <w:r w:rsidR="00006A95">
        <w:rPr>
          <w:bCs/>
          <w:sz w:val="28"/>
          <w:szCs w:val="28"/>
          <w:lang w:val="uk-UA"/>
        </w:rPr>
        <w:t xml:space="preserve">                             </w:t>
      </w:r>
      <w:r w:rsidR="001E2E2A" w:rsidRPr="00B7007A">
        <w:rPr>
          <w:b/>
          <w:bCs/>
          <w:sz w:val="28"/>
          <w:szCs w:val="28"/>
          <w:lang w:val="uk-UA"/>
        </w:rPr>
        <w:t>ВИРІШИЛА</w:t>
      </w:r>
      <w:r w:rsidR="001E2E2A">
        <w:rPr>
          <w:b/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 xml:space="preserve"> </w:t>
      </w:r>
    </w:p>
    <w:p w:rsidR="00AF40E8" w:rsidRDefault="00AF40E8" w:rsidP="00183BB3">
      <w:pPr>
        <w:jc w:val="both"/>
        <w:rPr>
          <w:bCs/>
          <w:sz w:val="28"/>
          <w:szCs w:val="28"/>
          <w:lang w:val="uk-UA"/>
        </w:rPr>
      </w:pPr>
    </w:p>
    <w:p w:rsidR="00BA37F0" w:rsidRPr="00486E8A" w:rsidRDefault="00AF40E8" w:rsidP="00243153">
      <w:pPr>
        <w:pStyle w:val="3"/>
        <w:ind w:left="0" w:firstLine="426"/>
      </w:pPr>
      <w:r>
        <w:rPr>
          <w:bCs/>
          <w:szCs w:val="28"/>
        </w:rPr>
        <w:t xml:space="preserve">  </w:t>
      </w:r>
      <w:r w:rsidR="00186631" w:rsidRPr="001F1B08">
        <w:rPr>
          <w:b/>
          <w:bCs/>
          <w:szCs w:val="28"/>
        </w:rPr>
        <w:t>1.</w:t>
      </w:r>
      <w:r w:rsidR="00BA37F0">
        <w:rPr>
          <w:bCs/>
          <w:szCs w:val="28"/>
        </w:rPr>
        <w:t xml:space="preserve"> </w:t>
      </w:r>
      <w:r w:rsidR="00006A95">
        <w:rPr>
          <w:rFonts w:eastAsiaTheme="minorHAnsi"/>
          <w:szCs w:val="28"/>
          <w:lang w:eastAsia="en-US"/>
        </w:rPr>
        <w:t>Н</w:t>
      </w:r>
      <w:r w:rsidR="00006A95" w:rsidRPr="00EC018A">
        <w:rPr>
          <w:rFonts w:eastAsiaTheme="minorHAnsi"/>
          <w:szCs w:val="28"/>
          <w:lang w:eastAsia="en-US"/>
        </w:rPr>
        <w:t>ада</w:t>
      </w:r>
      <w:r w:rsidR="00006A95">
        <w:rPr>
          <w:rFonts w:eastAsiaTheme="minorHAnsi"/>
          <w:szCs w:val="28"/>
          <w:lang w:eastAsia="en-US"/>
        </w:rPr>
        <w:t>ти</w:t>
      </w:r>
      <w:r w:rsidR="00006A95" w:rsidRPr="00EC018A">
        <w:rPr>
          <w:rFonts w:eastAsiaTheme="minorHAnsi"/>
          <w:szCs w:val="28"/>
          <w:lang w:eastAsia="en-US"/>
        </w:rPr>
        <w:t xml:space="preserve"> дозв</w:t>
      </w:r>
      <w:r w:rsidR="00006A95">
        <w:rPr>
          <w:rFonts w:eastAsiaTheme="minorHAnsi"/>
          <w:szCs w:val="28"/>
          <w:lang w:eastAsia="en-US"/>
        </w:rPr>
        <w:t>і</w:t>
      </w:r>
      <w:r w:rsidR="00006A95" w:rsidRPr="00EC018A">
        <w:rPr>
          <w:rFonts w:eastAsiaTheme="minorHAnsi"/>
          <w:szCs w:val="28"/>
          <w:lang w:eastAsia="en-US"/>
        </w:rPr>
        <w:t>л на виготовлення</w:t>
      </w:r>
      <w:r w:rsidR="00BA37F0" w:rsidRPr="006F215B">
        <w:t xml:space="preserve"> </w:t>
      </w:r>
      <w:r w:rsidR="00BA37F0" w:rsidRPr="006F215B">
        <w:rPr>
          <w:szCs w:val="28"/>
        </w:rPr>
        <w:t>технічн</w:t>
      </w:r>
      <w:r w:rsidR="00006A95">
        <w:rPr>
          <w:szCs w:val="28"/>
        </w:rPr>
        <w:t>ої</w:t>
      </w:r>
      <w:r w:rsidR="00BA37F0" w:rsidRPr="006F215B">
        <w:rPr>
          <w:szCs w:val="28"/>
        </w:rPr>
        <w:t xml:space="preserve"> документаці</w:t>
      </w:r>
      <w:r w:rsidR="00006A95">
        <w:rPr>
          <w:szCs w:val="28"/>
        </w:rPr>
        <w:t>ї</w:t>
      </w:r>
      <w:r w:rsidR="00BA37F0" w:rsidRPr="006F215B">
        <w:rPr>
          <w:szCs w:val="28"/>
        </w:rPr>
        <w:t xml:space="preserve"> </w:t>
      </w:r>
      <w:r w:rsidR="001129E9" w:rsidRPr="001129E9">
        <w:rPr>
          <w:rFonts w:eastAsiaTheme="minorHAnsi"/>
          <w:szCs w:val="28"/>
          <w:lang w:eastAsia="en-US"/>
        </w:rPr>
        <w:t xml:space="preserve">із землеустрою </w:t>
      </w:r>
      <w:r w:rsidR="00486E8A" w:rsidRPr="00486E8A">
        <w:rPr>
          <w:rFonts w:eastAsiaTheme="minorHAnsi"/>
          <w:szCs w:val="28"/>
          <w:lang w:eastAsia="en-US"/>
        </w:rPr>
        <w:t>щодо встановлення (відновлення) меж земельн</w:t>
      </w:r>
      <w:r w:rsidR="0088631B">
        <w:rPr>
          <w:rFonts w:eastAsiaTheme="minorHAnsi"/>
          <w:szCs w:val="28"/>
          <w:lang w:eastAsia="en-US"/>
        </w:rPr>
        <w:t>ої</w:t>
      </w:r>
      <w:r w:rsidR="00486E8A" w:rsidRPr="00486E8A">
        <w:rPr>
          <w:rFonts w:eastAsiaTheme="minorHAnsi"/>
          <w:szCs w:val="28"/>
          <w:lang w:eastAsia="en-US"/>
        </w:rPr>
        <w:t xml:space="preserve"> ділянк</w:t>
      </w:r>
      <w:r w:rsidR="0088631B">
        <w:rPr>
          <w:rFonts w:eastAsiaTheme="minorHAnsi"/>
          <w:szCs w:val="28"/>
          <w:lang w:eastAsia="en-US"/>
        </w:rPr>
        <w:t>и</w:t>
      </w:r>
      <w:r w:rsidR="00486E8A" w:rsidRPr="00486E8A">
        <w:rPr>
          <w:rFonts w:eastAsiaTheme="minorHAnsi"/>
          <w:szCs w:val="28"/>
          <w:lang w:eastAsia="en-US"/>
        </w:rPr>
        <w:t xml:space="preserve"> в натурі (на місцевості) </w:t>
      </w:r>
      <w:r w:rsidR="00733722" w:rsidRPr="00733722">
        <w:rPr>
          <w:rFonts w:eastAsiaTheme="minorHAnsi"/>
          <w:szCs w:val="28"/>
          <w:lang w:eastAsia="en-US"/>
        </w:rPr>
        <w:t>із земель сільськогосподарського призначення – земельних часток (паїв), власник як</w:t>
      </w:r>
      <w:r w:rsidR="0088631B">
        <w:rPr>
          <w:rFonts w:eastAsiaTheme="minorHAnsi"/>
          <w:szCs w:val="28"/>
          <w:lang w:eastAsia="en-US"/>
        </w:rPr>
        <w:t>ої</w:t>
      </w:r>
      <w:r w:rsidR="00733722" w:rsidRPr="00733722">
        <w:rPr>
          <w:rFonts w:eastAsiaTheme="minorHAnsi"/>
          <w:szCs w:val="28"/>
          <w:lang w:eastAsia="en-US"/>
        </w:rPr>
        <w:t xml:space="preserve"> помер</w:t>
      </w:r>
      <w:r w:rsidR="00486E8A" w:rsidRPr="00486E8A">
        <w:rPr>
          <w:rFonts w:eastAsiaTheme="minorHAnsi"/>
          <w:szCs w:val="28"/>
          <w:lang w:eastAsia="en-US"/>
        </w:rPr>
        <w:t xml:space="preserve"> </w:t>
      </w:r>
      <w:r w:rsidR="0084766A">
        <w:rPr>
          <w:rFonts w:eastAsiaTheme="minorHAnsi"/>
          <w:szCs w:val="28"/>
          <w:lang w:eastAsia="en-US"/>
        </w:rPr>
        <w:t xml:space="preserve">загальною площею </w:t>
      </w:r>
      <w:r w:rsidR="00CE3985">
        <w:rPr>
          <w:rFonts w:eastAsiaTheme="minorHAnsi"/>
          <w:szCs w:val="28"/>
          <w:lang w:eastAsia="en-US"/>
        </w:rPr>
        <w:t>2,1288</w:t>
      </w:r>
      <w:r w:rsidR="0084766A">
        <w:rPr>
          <w:rFonts w:eastAsiaTheme="minorHAnsi"/>
          <w:szCs w:val="28"/>
          <w:lang w:eastAsia="en-US"/>
        </w:rPr>
        <w:t xml:space="preserve"> га </w:t>
      </w:r>
      <w:r w:rsidR="00486E8A" w:rsidRPr="00486E8A">
        <w:rPr>
          <w:rFonts w:eastAsiaTheme="minorHAnsi"/>
          <w:szCs w:val="28"/>
          <w:lang w:eastAsia="en-US"/>
        </w:rPr>
        <w:t xml:space="preserve">за межами с. </w:t>
      </w:r>
      <w:r w:rsidR="00CE3985">
        <w:rPr>
          <w:rFonts w:eastAsiaTheme="minorHAnsi"/>
          <w:szCs w:val="28"/>
          <w:lang w:eastAsia="en-US"/>
        </w:rPr>
        <w:t>Гнатівка</w:t>
      </w:r>
      <w:r w:rsidR="00486E8A" w:rsidRPr="00486E8A">
        <w:rPr>
          <w:rFonts w:eastAsiaTheme="minorHAnsi"/>
          <w:szCs w:val="28"/>
          <w:lang w:eastAsia="en-US"/>
        </w:rPr>
        <w:t xml:space="preserve"> Гайсинської міської ради</w:t>
      </w:r>
      <w:r w:rsidR="00107110">
        <w:rPr>
          <w:rFonts w:eastAsiaTheme="minorHAnsi"/>
          <w:szCs w:val="28"/>
          <w:lang w:eastAsia="en-US"/>
        </w:rPr>
        <w:t>.</w:t>
      </w:r>
    </w:p>
    <w:p w:rsidR="00BA37F0" w:rsidRPr="00733722" w:rsidRDefault="00BA37F0" w:rsidP="00243153">
      <w:pPr>
        <w:ind w:firstLine="426"/>
        <w:jc w:val="both"/>
        <w:rPr>
          <w:color w:val="000000"/>
          <w:sz w:val="28"/>
          <w:szCs w:val="28"/>
          <w:lang w:val="uk-UA"/>
        </w:rPr>
      </w:pPr>
      <w:r w:rsidRPr="001F1B08">
        <w:rPr>
          <w:b/>
          <w:sz w:val="28"/>
          <w:szCs w:val="28"/>
          <w:lang w:val="uk-UA"/>
        </w:rPr>
        <w:t>2</w:t>
      </w:r>
      <w:r w:rsidRPr="00107110">
        <w:rPr>
          <w:b/>
          <w:sz w:val="28"/>
          <w:szCs w:val="28"/>
          <w:lang w:val="uk-UA"/>
        </w:rPr>
        <w:t>.</w:t>
      </w:r>
      <w:r w:rsidRPr="00107110">
        <w:rPr>
          <w:sz w:val="28"/>
          <w:szCs w:val="28"/>
          <w:lang w:val="uk-UA"/>
        </w:rPr>
        <w:t xml:space="preserve"> </w:t>
      </w:r>
      <w:r w:rsidR="00107110" w:rsidRPr="00107110">
        <w:rPr>
          <w:sz w:val="28"/>
          <w:szCs w:val="28"/>
        </w:rPr>
        <w:t>Розроблену документацію із землеустрою подати на затвердження до Гайсинської міської ради відповідно до чинного законодавства</w:t>
      </w:r>
      <w:r w:rsidR="00733722">
        <w:rPr>
          <w:sz w:val="28"/>
          <w:szCs w:val="28"/>
          <w:lang w:val="uk-UA"/>
        </w:rPr>
        <w:t>.</w:t>
      </w:r>
    </w:p>
    <w:p w:rsidR="004C035B" w:rsidRPr="004C035B" w:rsidRDefault="00BA37F0" w:rsidP="00243153">
      <w:pPr>
        <w:ind w:firstLine="426"/>
        <w:jc w:val="both"/>
        <w:rPr>
          <w:sz w:val="28"/>
          <w:szCs w:val="28"/>
          <w:lang w:val="uk-UA"/>
        </w:rPr>
      </w:pPr>
      <w:r w:rsidRPr="00107110">
        <w:rPr>
          <w:b/>
          <w:spacing w:val="-6"/>
          <w:sz w:val="28"/>
          <w:szCs w:val="28"/>
          <w:lang w:val="uk-UA"/>
        </w:rPr>
        <w:t>3.</w:t>
      </w:r>
      <w:r w:rsidRPr="00107110">
        <w:rPr>
          <w:spacing w:val="-6"/>
          <w:sz w:val="28"/>
          <w:szCs w:val="28"/>
          <w:lang w:val="uk-UA"/>
        </w:rPr>
        <w:t xml:space="preserve"> Контроль за виконанням даного рішення покласти</w:t>
      </w:r>
      <w:r w:rsidRPr="00C92B66">
        <w:rPr>
          <w:spacing w:val="-6"/>
          <w:sz w:val="28"/>
          <w:lang w:val="uk-UA"/>
        </w:rPr>
        <w:t xml:space="preserve"> на постійну комісію з </w:t>
      </w:r>
      <w:r w:rsidRPr="00C92B66">
        <w:rPr>
          <w:spacing w:val="-6"/>
          <w:sz w:val="28"/>
          <w:szCs w:val="28"/>
          <w:lang w:val="uk-UA"/>
        </w:rPr>
        <w:t>питань земельних відносин</w:t>
      </w:r>
      <w:r>
        <w:rPr>
          <w:spacing w:val="-6"/>
          <w:sz w:val="28"/>
          <w:szCs w:val="28"/>
          <w:lang w:val="uk-UA"/>
        </w:rPr>
        <w:t xml:space="preserve">, екології, планування територій, містобудування, будівництва та архітектури </w:t>
      </w:r>
      <w:r w:rsidRPr="00DB29B9">
        <w:rPr>
          <w:spacing w:val="-6"/>
          <w:sz w:val="28"/>
          <w:szCs w:val="28"/>
          <w:lang w:val="uk-UA"/>
        </w:rPr>
        <w:t>(</w:t>
      </w:r>
      <w:r>
        <w:rPr>
          <w:spacing w:val="-6"/>
          <w:sz w:val="28"/>
          <w:szCs w:val="28"/>
          <w:lang w:val="uk-UA"/>
        </w:rPr>
        <w:t>Ш</w:t>
      </w:r>
      <w:r w:rsidR="00243153">
        <w:rPr>
          <w:spacing w:val="-6"/>
          <w:sz w:val="28"/>
          <w:szCs w:val="28"/>
          <w:lang w:val="uk-UA"/>
        </w:rPr>
        <w:t xml:space="preserve">ульга </w:t>
      </w:r>
      <w:r w:rsidR="00453F46">
        <w:rPr>
          <w:spacing w:val="-6"/>
          <w:sz w:val="28"/>
          <w:szCs w:val="28"/>
          <w:lang w:val="uk-UA"/>
        </w:rPr>
        <w:t xml:space="preserve"> А.О.</w:t>
      </w:r>
      <w:r w:rsidRPr="00DB29B9">
        <w:rPr>
          <w:spacing w:val="-6"/>
          <w:sz w:val="28"/>
          <w:szCs w:val="28"/>
          <w:lang w:val="uk-UA"/>
        </w:rPr>
        <w:t>)</w:t>
      </w:r>
      <w:r w:rsidRPr="00C92B66">
        <w:rPr>
          <w:spacing w:val="-6"/>
          <w:sz w:val="28"/>
          <w:lang w:val="uk-UA"/>
        </w:rPr>
        <w:t>.</w:t>
      </w:r>
    </w:p>
    <w:p w:rsidR="004C035B" w:rsidRDefault="004C035B" w:rsidP="004C035B">
      <w:pPr>
        <w:pStyle w:val="2"/>
        <w:tabs>
          <w:tab w:val="left" w:pos="1290"/>
        </w:tabs>
        <w:ind w:firstLine="709"/>
        <w:rPr>
          <w:b/>
        </w:rPr>
      </w:pPr>
      <w:r>
        <w:rPr>
          <w:b/>
        </w:rPr>
        <w:t xml:space="preserve">      </w:t>
      </w:r>
    </w:p>
    <w:p w:rsidR="004C035B" w:rsidRDefault="004C035B" w:rsidP="004C035B">
      <w:pPr>
        <w:pStyle w:val="3"/>
        <w:ind w:left="0" w:firstLine="709"/>
        <w:rPr>
          <w:b/>
          <w:bCs/>
        </w:rPr>
      </w:pPr>
    </w:p>
    <w:p w:rsidR="00F348F6" w:rsidRDefault="00F348F6" w:rsidP="004C035B">
      <w:pPr>
        <w:pStyle w:val="3"/>
        <w:ind w:left="0" w:right="-360" w:firstLine="0"/>
        <w:jc w:val="center"/>
        <w:rPr>
          <w:b/>
          <w:bCs/>
        </w:rPr>
      </w:pPr>
    </w:p>
    <w:p w:rsidR="00FE06D1" w:rsidRDefault="00FE06D1" w:rsidP="004C035B">
      <w:pPr>
        <w:pStyle w:val="3"/>
        <w:ind w:left="0" w:right="-360" w:firstLine="0"/>
        <w:jc w:val="center"/>
        <w:rPr>
          <w:b/>
          <w:bCs/>
        </w:rPr>
      </w:pPr>
    </w:p>
    <w:p w:rsidR="004C035B" w:rsidRPr="007D1050" w:rsidRDefault="00BC4AA8" w:rsidP="004C035B">
      <w:pPr>
        <w:pStyle w:val="3"/>
        <w:ind w:left="0" w:right="-360" w:firstLine="0"/>
        <w:jc w:val="center"/>
        <w:rPr>
          <w:b/>
          <w:bCs/>
        </w:rPr>
      </w:pPr>
      <w:r>
        <w:rPr>
          <w:b/>
          <w:bCs/>
        </w:rPr>
        <w:t>Міський голова</w:t>
      </w:r>
      <w:r w:rsidR="004C035B">
        <w:rPr>
          <w:b/>
          <w:bCs/>
        </w:rPr>
        <w:t xml:space="preserve">                                                    </w:t>
      </w:r>
      <w:r w:rsidR="004C035B">
        <w:rPr>
          <w:b/>
          <w:bCs/>
          <w:lang w:val="ru-RU"/>
        </w:rPr>
        <w:t>Анатолій ГУК</w:t>
      </w:r>
    </w:p>
    <w:sectPr w:rsidR="004C035B" w:rsidRPr="007D1050" w:rsidSect="006B6BD0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E1F49" w:rsidRDefault="00FE1F49" w:rsidP="00AF40E8">
      <w:r>
        <w:separator/>
      </w:r>
    </w:p>
  </w:endnote>
  <w:endnote w:type="continuationSeparator" w:id="0">
    <w:p w:rsidR="00FE1F49" w:rsidRDefault="00FE1F49" w:rsidP="00AF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E1F49" w:rsidRDefault="00FE1F49" w:rsidP="00AF40E8">
      <w:r>
        <w:separator/>
      </w:r>
    </w:p>
  </w:footnote>
  <w:footnote w:type="continuationSeparator" w:id="0">
    <w:p w:rsidR="00FE1F49" w:rsidRDefault="00FE1F49" w:rsidP="00AF4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090"/>
    <w:rsid w:val="00006A95"/>
    <w:rsid w:val="00041288"/>
    <w:rsid w:val="00093CFF"/>
    <w:rsid w:val="000C56E1"/>
    <w:rsid w:val="00103EF4"/>
    <w:rsid w:val="00107110"/>
    <w:rsid w:val="001129E9"/>
    <w:rsid w:val="00144109"/>
    <w:rsid w:val="001743F8"/>
    <w:rsid w:val="00183BB3"/>
    <w:rsid w:val="00186631"/>
    <w:rsid w:val="001C611F"/>
    <w:rsid w:val="001C6CBA"/>
    <w:rsid w:val="001E2E2A"/>
    <w:rsid w:val="001F1B08"/>
    <w:rsid w:val="00243153"/>
    <w:rsid w:val="00250ADF"/>
    <w:rsid w:val="00254090"/>
    <w:rsid w:val="002602F9"/>
    <w:rsid w:val="002F4A31"/>
    <w:rsid w:val="00345348"/>
    <w:rsid w:val="00365CE0"/>
    <w:rsid w:val="00385C3C"/>
    <w:rsid w:val="003912FE"/>
    <w:rsid w:val="003970F0"/>
    <w:rsid w:val="003C434F"/>
    <w:rsid w:val="003C50AC"/>
    <w:rsid w:val="0042039F"/>
    <w:rsid w:val="00426B00"/>
    <w:rsid w:val="00453F46"/>
    <w:rsid w:val="00474EDA"/>
    <w:rsid w:val="00486E8A"/>
    <w:rsid w:val="00492CE6"/>
    <w:rsid w:val="004C035B"/>
    <w:rsid w:val="004E0259"/>
    <w:rsid w:val="00572A3A"/>
    <w:rsid w:val="005A5CDF"/>
    <w:rsid w:val="005B1A4A"/>
    <w:rsid w:val="006B6BD0"/>
    <w:rsid w:val="006F04F3"/>
    <w:rsid w:val="00706F2F"/>
    <w:rsid w:val="00733722"/>
    <w:rsid w:val="0074574C"/>
    <w:rsid w:val="00790287"/>
    <w:rsid w:val="007A3619"/>
    <w:rsid w:val="007C7A5C"/>
    <w:rsid w:val="00820DA4"/>
    <w:rsid w:val="0082746A"/>
    <w:rsid w:val="0084766A"/>
    <w:rsid w:val="0088631B"/>
    <w:rsid w:val="00886FE2"/>
    <w:rsid w:val="00987869"/>
    <w:rsid w:val="009E4EB6"/>
    <w:rsid w:val="009F3E55"/>
    <w:rsid w:val="00A33591"/>
    <w:rsid w:val="00A5295D"/>
    <w:rsid w:val="00A672D0"/>
    <w:rsid w:val="00AB59C0"/>
    <w:rsid w:val="00AB751B"/>
    <w:rsid w:val="00AD621D"/>
    <w:rsid w:val="00AE3A8A"/>
    <w:rsid w:val="00AE77B2"/>
    <w:rsid w:val="00AF40E8"/>
    <w:rsid w:val="00B066EA"/>
    <w:rsid w:val="00B20E59"/>
    <w:rsid w:val="00BA37F0"/>
    <w:rsid w:val="00BC4AA8"/>
    <w:rsid w:val="00BE2076"/>
    <w:rsid w:val="00BF3EF9"/>
    <w:rsid w:val="00CD1866"/>
    <w:rsid w:val="00CE3985"/>
    <w:rsid w:val="00D1023D"/>
    <w:rsid w:val="00D323F4"/>
    <w:rsid w:val="00D365F9"/>
    <w:rsid w:val="00D75F78"/>
    <w:rsid w:val="00D959FE"/>
    <w:rsid w:val="00DA4CF9"/>
    <w:rsid w:val="00DC7F8F"/>
    <w:rsid w:val="00DD2024"/>
    <w:rsid w:val="00DD402F"/>
    <w:rsid w:val="00E26526"/>
    <w:rsid w:val="00E71E0C"/>
    <w:rsid w:val="00EC018A"/>
    <w:rsid w:val="00ED24C3"/>
    <w:rsid w:val="00EE6BC3"/>
    <w:rsid w:val="00F348F6"/>
    <w:rsid w:val="00FE06D1"/>
    <w:rsid w:val="00FE1F49"/>
    <w:rsid w:val="00FF3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2AD6DA2-64E4-4DF5-B078-BB59A64C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C035B"/>
    <w:pPr>
      <w:ind w:firstLine="405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4C035B"/>
    <w:pPr>
      <w:ind w:left="-540" w:firstLine="1440"/>
      <w:jc w:val="both"/>
    </w:pPr>
    <w:rPr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AF40E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A3619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A36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1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ADE56-7E14-4B13-9FD4-8C0F137DC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1145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57</cp:revision>
  <cp:lastPrinted>2023-06-22T08:15:00Z</cp:lastPrinted>
  <dcterms:created xsi:type="dcterms:W3CDTF">2022-04-08T06:47:00Z</dcterms:created>
  <dcterms:modified xsi:type="dcterms:W3CDTF">2023-06-27T11:30:00Z</dcterms:modified>
</cp:coreProperties>
</file>