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994214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49535582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451710">
        <w:rPr>
          <w:b/>
          <w:sz w:val="28"/>
          <w:szCs w:val="28"/>
          <w:lang w:val="uk-UA"/>
        </w:rPr>
        <w:t>52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513B49" w:rsidRDefault="00513B49" w:rsidP="00513B4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513B49" w:rsidRDefault="00513B49" w:rsidP="00513B49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267D8A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передачу в оренду для ведення товарного сільськогосподарського виробництва земельної ділянки із земель сільськогосподарського призначення – земельних часток (паїв), власник якої помер за межами</w:t>
      </w:r>
      <w:r w:rsidR="00440FCA">
        <w:rPr>
          <w:rFonts w:eastAsiaTheme="minorHAnsi"/>
          <w:b/>
          <w:sz w:val="28"/>
          <w:szCs w:val="28"/>
          <w:lang w:val="uk-UA" w:eastAsia="en-US"/>
        </w:rPr>
        <w:t xml:space="preserve">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с. Гнатівка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267D8A">
        <w:rPr>
          <w:sz w:val="28"/>
          <w:lang w:val="uk-UA"/>
        </w:rPr>
        <w:t xml:space="preserve">Розглянувши клопотання </w:t>
      </w:r>
      <w:r w:rsidR="00267D8A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267D8A">
        <w:rPr>
          <w:sz w:val="28"/>
          <w:lang w:val="uk-UA"/>
        </w:rPr>
        <w:t xml:space="preserve"> щодо</w:t>
      </w:r>
      <w:r w:rsidR="00267D8A">
        <w:rPr>
          <w:bCs/>
          <w:sz w:val="28"/>
          <w:szCs w:val="28"/>
          <w:lang w:val="uk-UA"/>
        </w:rPr>
        <w:t xml:space="preserve"> надання в оренду земельної ділянки із </w:t>
      </w:r>
      <w:r w:rsidR="00267D8A" w:rsidRPr="00267D8A">
        <w:rPr>
          <w:rFonts w:eastAsiaTheme="minorHAnsi"/>
          <w:sz w:val="28"/>
          <w:szCs w:val="28"/>
          <w:lang w:val="uk-UA" w:eastAsia="en-US"/>
        </w:rPr>
        <w:t>земельних часток (паїв)</w:t>
      </w:r>
      <w:r w:rsidR="00267D8A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7A3619">
        <w:rPr>
          <w:bCs/>
          <w:sz w:val="28"/>
          <w:szCs w:val="28"/>
          <w:lang w:val="uk-UA"/>
        </w:rPr>
        <w:t xml:space="preserve">, </w:t>
      </w:r>
      <w:r w:rsidR="00F23DF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513B4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F23DF3">
        <w:rPr>
          <w:sz w:val="28"/>
          <w:szCs w:val="28"/>
          <w:lang w:val="uk-UA"/>
        </w:rPr>
        <w:t>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Default="00AF40E8" w:rsidP="00513B49">
      <w:pPr>
        <w:pStyle w:val="3"/>
        <w:ind w:left="0" w:firstLine="426"/>
        <w:rPr>
          <w:color w:val="000000"/>
          <w:szCs w:val="28"/>
        </w:rPr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267D8A">
        <w:rPr>
          <w:bCs/>
          <w:szCs w:val="28"/>
        </w:rPr>
        <w:t xml:space="preserve"> </w:t>
      </w:r>
      <w:r w:rsidR="00BA37F0" w:rsidRPr="000B0322">
        <w:t>Надати в оренду ТОВАРИСТВУ З ОБМЕЖЕНОЮ ВІДПОВІДАЛЬНІСТЮ «ПРОДОВОЛЬЧА КОМПАНІЯ «ЗОРЯ ПОДІЛЛЯ»</w:t>
      </w:r>
      <w:r w:rsidR="00BA37F0">
        <w:t xml:space="preserve"> земельн</w:t>
      </w:r>
      <w:r w:rsidR="00267D8A">
        <w:t>у</w:t>
      </w:r>
      <w:r w:rsidR="00BA37F0">
        <w:t xml:space="preserve"> ділянк</w:t>
      </w:r>
      <w:r w:rsidR="00267D8A">
        <w:t>у</w:t>
      </w:r>
      <w:r w:rsidR="00291805">
        <w:t xml:space="preserve"> площею 0,9223 га з кадастровим номером 0520883800:01:007:0032</w:t>
      </w:r>
      <w:r w:rsidR="00BA37F0">
        <w:t>, що розташован</w:t>
      </w:r>
      <w:r w:rsidR="00267D8A">
        <w:t>а</w:t>
      </w:r>
      <w:r w:rsidR="00BA37F0">
        <w:t xml:space="preserve"> на території Гайсинської міської ради </w:t>
      </w:r>
      <w:r w:rsidR="003C434F">
        <w:t>за межами</w:t>
      </w:r>
      <w:r w:rsidR="00BA37F0">
        <w:t xml:space="preserve"> населеного пункту </w:t>
      </w:r>
      <w:r w:rsidR="003C434F">
        <w:t xml:space="preserve">с. </w:t>
      </w:r>
      <w:r w:rsidR="00267D8A">
        <w:t>Гнатівка</w:t>
      </w:r>
      <w:r w:rsidR="00BA37F0"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="00BA37F0"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="00BA37F0"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 w:rsidR="003C434F">
        <w:t>.</w:t>
      </w:r>
    </w:p>
    <w:p w:rsidR="00BA37F0" w:rsidRPr="0058574A" w:rsidRDefault="00BA37F0" w:rsidP="00513B49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513B49">
      <w:pPr>
        <w:ind w:firstLine="426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</w:t>
      </w:r>
      <w:r w:rsidR="009116A5">
        <w:rPr>
          <w:spacing w:val="-6"/>
          <w:sz w:val="28"/>
          <w:lang w:val="uk-UA"/>
        </w:rPr>
        <w:t xml:space="preserve"> міської ради</w:t>
      </w:r>
      <w:bookmarkStart w:id="0" w:name="_GoBack"/>
      <w:bookmarkEnd w:id="0"/>
      <w:r w:rsidRPr="00C92B66">
        <w:rPr>
          <w:spacing w:val="-6"/>
          <w:sz w:val="28"/>
          <w:lang w:val="uk-UA"/>
        </w:rPr>
        <w:t xml:space="preserve">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513B49">
        <w:rPr>
          <w:spacing w:val="-6"/>
          <w:sz w:val="28"/>
          <w:szCs w:val="28"/>
          <w:lang w:val="uk-UA"/>
        </w:rPr>
        <w:t>ульга</w:t>
      </w:r>
      <w:r w:rsidR="00F23DF3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</w:t>
      </w:r>
      <w:r w:rsidR="00513B49">
        <w:rPr>
          <w:b/>
          <w:bCs/>
        </w:rPr>
        <w:t xml:space="preserve">   </w:t>
      </w:r>
      <w:r w:rsidR="004C035B">
        <w:rPr>
          <w:b/>
          <w:bCs/>
        </w:rPr>
        <w:t xml:space="preserve">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201AB0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4214" w:rsidRDefault="00994214" w:rsidP="00AF40E8">
      <w:r>
        <w:separator/>
      </w:r>
    </w:p>
  </w:endnote>
  <w:endnote w:type="continuationSeparator" w:id="0">
    <w:p w:rsidR="00994214" w:rsidRDefault="00994214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4214" w:rsidRDefault="00994214" w:rsidP="00AF40E8">
      <w:r>
        <w:separator/>
      </w:r>
    </w:p>
  </w:footnote>
  <w:footnote w:type="continuationSeparator" w:id="0">
    <w:p w:rsidR="00994214" w:rsidRDefault="00994214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1129E9"/>
    <w:rsid w:val="001743F8"/>
    <w:rsid w:val="00183BB3"/>
    <w:rsid w:val="00186631"/>
    <w:rsid w:val="001E2E2A"/>
    <w:rsid w:val="001F1B08"/>
    <w:rsid w:val="00201AB0"/>
    <w:rsid w:val="00254090"/>
    <w:rsid w:val="002602F9"/>
    <w:rsid w:val="00267D8A"/>
    <w:rsid w:val="00291805"/>
    <w:rsid w:val="00385C3C"/>
    <w:rsid w:val="003912FE"/>
    <w:rsid w:val="0039398E"/>
    <w:rsid w:val="003970F0"/>
    <w:rsid w:val="003C434F"/>
    <w:rsid w:val="003C50AC"/>
    <w:rsid w:val="003D538F"/>
    <w:rsid w:val="00426B00"/>
    <w:rsid w:val="00440FCA"/>
    <w:rsid w:val="00451710"/>
    <w:rsid w:val="00474EDA"/>
    <w:rsid w:val="00492CE6"/>
    <w:rsid w:val="004C035B"/>
    <w:rsid w:val="004E0259"/>
    <w:rsid w:val="00513B49"/>
    <w:rsid w:val="00572A3A"/>
    <w:rsid w:val="005A5CDF"/>
    <w:rsid w:val="006B4D47"/>
    <w:rsid w:val="006B6BD0"/>
    <w:rsid w:val="006C2860"/>
    <w:rsid w:val="006F04F3"/>
    <w:rsid w:val="00706F2F"/>
    <w:rsid w:val="00790287"/>
    <w:rsid w:val="007A3619"/>
    <w:rsid w:val="007C7A5C"/>
    <w:rsid w:val="007D49D1"/>
    <w:rsid w:val="009116A5"/>
    <w:rsid w:val="00987869"/>
    <w:rsid w:val="00994214"/>
    <w:rsid w:val="00A33591"/>
    <w:rsid w:val="00A672D0"/>
    <w:rsid w:val="00AE3A8A"/>
    <w:rsid w:val="00AF40E8"/>
    <w:rsid w:val="00B066EA"/>
    <w:rsid w:val="00B20E59"/>
    <w:rsid w:val="00BA37F0"/>
    <w:rsid w:val="00BC4AA8"/>
    <w:rsid w:val="00BD0D67"/>
    <w:rsid w:val="00BE2076"/>
    <w:rsid w:val="00BF3EF9"/>
    <w:rsid w:val="00D323F4"/>
    <w:rsid w:val="00D363CC"/>
    <w:rsid w:val="00D959FE"/>
    <w:rsid w:val="00DC7F8F"/>
    <w:rsid w:val="00DD2024"/>
    <w:rsid w:val="00E26526"/>
    <w:rsid w:val="00E63540"/>
    <w:rsid w:val="00F23DF3"/>
    <w:rsid w:val="00F348F6"/>
    <w:rsid w:val="00F66DD7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D98391"/>
  <w15:docId w15:val="{75F00DAF-1FF3-4C9D-8894-ED1D2031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45</cp:revision>
  <cp:lastPrinted>2023-06-22T08:28:00Z</cp:lastPrinted>
  <dcterms:created xsi:type="dcterms:W3CDTF">2022-04-08T06:47:00Z</dcterms:created>
  <dcterms:modified xsi:type="dcterms:W3CDTF">2023-06-29T06:20:00Z</dcterms:modified>
</cp:coreProperties>
</file>