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DC0D57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186C1C">
        <w:rPr>
          <w:b/>
          <w:sz w:val="28"/>
          <w:szCs w:val="28"/>
          <w:lang w:val="uk-UA" w:eastAsia="en-US"/>
        </w:rPr>
        <w:t xml:space="preserve"> </w:t>
      </w:r>
      <w:r w:rsidR="009C59ED">
        <w:rPr>
          <w:b/>
          <w:sz w:val="28"/>
          <w:szCs w:val="28"/>
          <w:lang w:val="uk-UA" w:eastAsia="en-US"/>
        </w:rPr>
        <w:t>РІШЕННЯ №</w:t>
      </w:r>
      <w:r w:rsidR="00186C1C">
        <w:rPr>
          <w:b/>
          <w:sz w:val="28"/>
          <w:szCs w:val="28"/>
          <w:lang w:val="uk-UA" w:eastAsia="en-US"/>
        </w:rPr>
        <w:t>35</w:t>
      </w:r>
    </w:p>
    <w:p w:rsidR="00186C1C" w:rsidRDefault="00C03166" w:rsidP="00186C1C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186C1C">
        <w:rPr>
          <w:rFonts w:eastAsia="Calibri"/>
          <w:sz w:val="28"/>
          <w:szCs w:val="28"/>
          <w:lang w:val="uk-UA"/>
        </w:rPr>
        <w:t xml:space="preserve">   22 серпня 2023 року                   м. Гайсин                    55 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9C59ED" w:rsidRPr="009C59ED" w:rsidRDefault="008869D5" w:rsidP="009C59ED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 внесення змін до рішення 26 сесії 8 скликання Гайсинської міської ради №37 від 24 грудня 2021 року «</w:t>
      </w:r>
      <w:r w:rsidR="009C59ED">
        <w:rPr>
          <w:b/>
          <w:bCs/>
          <w:szCs w:val="28"/>
        </w:rPr>
        <w:t xml:space="preserve">Про надання дозволу на розроблення проекту землеустрою щодо відведення в постійне користування  земельної ділянки комунальної власності </w:t>
      </w:r>
      <w:r w:rsidR="009C59ED" w:rsidRPr="009C59ED">
        <w:rPr>
          <w:b/>
          <w:bCs/>
          <w:szCs w:val="28"/>
        </w:rPr>
        <w:t>для розташування місця знешкодження та утилізації  відходів (сміттєзвалище) на території Гайсинської міської ради</w:t>
      </w:r>
      <w:r>
        <w:rPr>
          <w:b/>
          <w:bCs/>
          <w:szCs w:val="28"/>
        </w:rPr>
        <w:t>»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9C59ED" w:rsidRDefault="009C59ED" w:rsidP="009C59ED">
      <w:pPr>
        <w:pStyle w:val="a3"/>
        <w:ind w:firstLine="709"/>
        <w:rPr>
          <w:b/>
          <w:bCs/>
          <w:szCs w:val="28"/>
        </w:rPr>
      </w:pPr>
      <w:r>
        <w:rPr>
          <w:bCs/>
          <w:szCs w:val="28"/>
        </w:rPr>
        <w:t xml:space="preserve">Розглянувши </w:t>
      </w:r>
      <w:r>
        <w:rPr>
          <w:szCs w:val="28"/>
        </w:rPr>
        <w:t xml:space="preserve">заяву </w:t>
      </w:r>
      <w:r w:rsidR="000C53EC">
        <w:rPr>
          <w:szCs w:val="28"/>
        </w:rPr>
        <w:t>«</w:t>
      </w:r>
      <w:r>
        <w:rPr>
          <w:szCs w:val="28"/>
        </w:rPr>
        <w:t>ГАЙСИНСЬКОГО КОМБІНАТУ КОМУНАЛЬНИХ ПІДПРИЄМСТВ</w:t>
      </w:r>
      <w:r w:rsidR="000C53EC">
        <w:rPr>
          <w:szCs w:val="28"/>
        </w:rPr>
        <w:t>»</w:t>
      </w:r>
      <w:r w:rsidR="008869D5">
        <w:rPr>
          <w:szCs w:val="28"/>
        </w:rPr>
        <w:t xml:space="preserve">, </w:t>
      </w:r>
      <w:r>
        <w:rPr>
          <w:szCs w:val="28"/>
        </w:rPr>
        <w:t xml:space="preserve"> </w:t>
      </w:r>
      <w:r w:rsidR="008869D5">
        <w:rPr>
          <w:szCs w:val="28"/>
        </w:rPr>
        <w:t xml:space="preserve">керуючись ст. 26, 59 Закону </w:t>
      </w:r>
      <w:r>
        <w:rPr>
          <w:szCs w:val="28"/>
        </w:rPr>
        <w:t xml:space="preserve">України «Про місцеве самоврядування в Україні», </w:t>
      </w:r>
      <w:r w:rsidR="008869D5">
        <w:rPr>
          <w:szCs w:val="28"/>
        </w:rPr>
        <w:t xml:space="preserve">відповідно до ст. 13, 19, 83, 92, 122, 123 </w:t>
      </w:r>
      <w:r w:rsidR="0044606A">
        <w:rPr>
          <w:szCs w:val="28"/>
        </w:rPr>
        <w:t>З</w:t>
      </w:r>
      <w:r w:rsidR="008869D5">
        <w:rPr>
          <w:szCs w:val="28"/>
        </w:rPr>
        <w:t xml:space="preserve">емельного </w:t>
      </w:r>
      <w:r w:rsidR="00186C1C">
        <w:rPr>
          <w:szCs w:val="28"/>
        </w:rPr>
        <w:t>к</w:t>
      </w:r>
      <w:r w:rsidR="008869D5">
        <w:rPr>
          <w:szCs w:val="28"/>
        </w:rPr>
        <w:t>одексу України</w:t>
      </w:r>
      <w:r w:rsidR="0044606A">
        <w:rPr>
          <w:szCs w:val="28"/>
        </w:rPr>
        <w:t>,</w:t>
      </w:r>
      <w:r w:rsidR="008869D5">
        <w:rPr>
          <w:szCs w:val="28"/>
        </w:rPr>
        <w:t xml:space="preserve"> </w:t>
      </w:r>
      <w:r w:rsidR="00062643">
        <w:rPr>
          <w:szCs w:val="28"/>
        </w:rPr>
        <w:t xml:space="preserve">ПКМУ №821 від 28.07.2021 року, </w:t>
      </w:r>
      <w:r>
        <w:rPr>
          <w:szCs w:val="28"/>
        </w:rPr>
        <w:t xml:space="preserve">Закону України «Про регулювання містобудівної діяльності», </w:t>
      </w:r>
      <w:r>
        <w:rPr>
          <w:bCs/>
          <w:szCs w:val="28"/>
        </w:rPr>
        <w:t xml:space="preserve">міська рада </w:t>
      </w:r>
      <w:r>
        <w:rPr>
          <w:b/>
          <w:bCs/>
          <w:szCs w:val="28"/>
        </w:rPr>
        <w:t>ВИРІШИЛА:</w:t>
      </w:r>
    </w:p>
    <w:p w:rsidR="009C59ED" w:rsidRDefault="009C59ED" w:rsidP="009C59ED">
      <w:pPr>
        <w:pStyle w:val="a3"/>
        <w:ind w:firstLine="709"/>
        <w:rPr>
          <w:b/>
          <w:bCs/>
          <w:szCs w:val="28"/>
        </w:rPr>
      </w:pPr>
    </w:p>
    <w:p w:rsidR="008869D5" w:rsidRPr="008869D5" w:rsidRDefault="00AE13D1" w:rsidP="00186C1C">
      <w:pPr>
        <w:pStyle w:val="a7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869D5" w:rsidRPr="008869D5">
        <w:rPr>
          <w:sz w:val="28"/>
          <w:szCs w:val="28"/>
          <w:lang w:val="uk-UA"/>
        </w:rPr>
        <w:t xml:space="preserve">Внести зміни до рішення </w:t>
      </w:r>
      <w:r w:rsidR="008869D5" w:rsidRPr="008869D5">
        <w:rPr>
          <w:bCs/>
          <w:sz w:val="28"/>
          <w:szCs w:val="28"/>
          <w:lang w:val="uk-UA"/>
        </w:rPr>
        <w:t>26 сесії 8 скликання Гайсинської міської ради №37 від 24 грудня 2021 року «Про надання дозволу на розроблення проекту землеустрою щодо відведення в постійне користування  земельної ділянки комунальної власності для розташування місця знешкодження та утилізації  відходів (сміттєзвалище) на території Гайсинської міської ради»</w:t>
      </w:r>
      <w:r w:rsidR="008869D5" w:rsidRPr="008869D5">
        <w:rPr>
          <w:b/>
          <w:bCs/>
          <w:sz w:val="28"/>
          <w:szCs w:val="28"/>
          <w:lang w:val="uk-UA"/>
        </w:rPr>
        <w:t xml:space="preserve">, </w:t>
      </w:r>
      <w:r w:rsidR="008869D5" w:rsidRPr="008869D5">
        <w:rPr>
          <w:bCs/>
          <w:sz w:val="28"/>
          <w:szCs w:val="28"/>
          <w:lang w:val="uk-UA"/>
        </w:rPr>
        <w:t>а саме</w:t>
      </w:r>
      <w:r w:rsidR="00FE06EC">
        <w:rPr>
          <w:bCs/>
          <w:sz w:val="28"/>
          <w:szCs w:val="28"/>
          <w:lang w:val="uk-UA"/>
        </w:rPr>
        <w:t xml:space="preserve">:  </w:t>
      </w:r>
      <w:r w:rsidR="008869D5" w:rsidRPr="008869D5">
        <w:rPr>
          <w:bCs/>
          <w:sz w:val="28"/>
          <w:szCs w:val="28"/>
          <w:lang w:val="uk-UA"/>
        </w:rPr>
        <w:t xml:space="preserve">викласти п.1 цього рішення у наступній редакції: </w:t>
      </w:r>
    </w:p>
    <w:p w:rsidR="000C53EC" w:rsidRPr="008869D5" w:rsidRDefault="008869D5" w:rsidP="008869D5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 «</w:t>
      </w:r>
      <w:r w:rsidR="009C59ED" w:rsidRPr="008869D5">
        <w:rPr>
          <w:sz w:val="28"/>
          <w:szCs w:val="28"/>
          <w:lang w:val="uk-UA"/>
        </w:rPr>
        <w:t xml:space="preserve">Надати дозвіл </w:t>
      </w:r>
      <w:r w:rsidR="000C53EC" w:rsidRPr="008869D5">
        <w:rPr>
          <w:sz w:val="28"/>
          <w:szCs w:val="28"/>
          <w:lang w:val="uk-UA"/>
        </w:rPr>
        <w:t>«</w:t>
      </w:r>
      <w:r w:rsidR="000C53EC" w:rsidRPr="008869D5">
        <w:rPr>
          <w:szCs w:val="28"/>
          <w:lang w:val="uk-UA"/>
        </w:rPr>
        <w:t>ГАЙСИНСЬКОМУ КОМБІНАТУ КОМУНАЛЬНИХ ПІДПРИЄМСТВ»</w:t>
      </w:r>
      <w:r w:rsidR="000C53EC" w:rsidRPr="008869D5">
        <w:rPr>
          <w:sz w:val="28"/>
          <w:szCs w:val="28"/>
          <w:lang w:val="uk-UA"/>
        </w:rPr>
        <w:t xml:space="preserve"> </w:t>
      </w:r>
      <w:r w:rsidR="009C59ED" w:rsidRPr="008869D5">
        <w:rPr>
          <w:sz w:val="28"/>
          <w:szCs w:val="28"/>
          <w:lang w:val="uk-UA"/>
        </w:rPr>
        <w:t>на розроблення проекту землеустрою щодо відведення в постійне користування земельн</w:t>
      </w:r>
      <w:r w:rsidR="000C53EC" w:rsidRPr="008869D5">
        <w:rPr>
          <w:sz w:val="28"/>
          <w:szCs w:val="28"/>
          <w:lang w:val="uk-UA"/>
        </w:rPr>
        <w:t>их</w:t>
      </w:r>
      <w:r w:rsidR="009C59ED" w:rsidRPr="008869D5">
        <w:rPr>
          <w:sz w:val="28"/>
          <w:szCs w:val="28"/>
          <w:lang w:val="uk-UA"/>
        </w:rPr>
        <w:t xml:space="preserve"> ділян</w:t>
      </w:r>
      <w:r w:rsidR="000C53EC" w:rsidRPr="008869D5">
        <w:rPr>
          <w:sz w:val="28"/>
          <w:szCs w:val="28"/>
          <w:lang w:val="uk-UA"/>
        </w:rPr>
        <w:t xml:space="preserve">ок: </w:t>
      </w:r>
      <w:r w:rsidR="00C17533">
        <w:rPr>
          <w:sz w:val="28"/>
          <w:szCs w:val="28"/>
          <w:lang w:val="uk-UA"/>
        </w:rPr>
        <w:t>д</w:t>
      </w:r>
      <w:r w:rsidR="00C17533" w:rsidRPr="00FE06EC">
        <w:rPr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17533">
        <w:rPr>
          <w:sz w:val="28"/>
          <w:szCs w:val="28"/>
          <w:lang w:val="uk-UA"/>
        </w:rPr>
        <w:t xml:space="preserve"> </w:t>
      </w:r>
      <w:r w:rsidR="00C17533" w:rsidRPr="008869D5">
        <w:rPr>
          <w:sz w:val="28"/>
          <w:szCs w:val="28"/>
          <w:lang w:val="uk-UA"/>
        </w:rPr>
        <w:t xml:space="preserve">(КВЦПЗ </w:t>
      </w:r>
      <w:r w:rsidR="00C17533">
        <w:rPr>
          <w:sz w:val="28"/>
          <w:szCs w:val="28"/>
          <w:lang w:val="uk-UA"/>
        </w:rPr>
        <w:t>11</w:t>
      </w:r>
      <w:r w:rsidR="00C17533" w:rsidRPr="008869D5">
        <w:rPr>
          <w:sz w:val="28"/>
          <w:szCs w:val="28"/>
          <w:lang w:val="uk-UA"/>
        </w:rPr>
        <w:t>.</w:t>
      </w:r>
      <w:r w:rsidR="00C17533">
        <w:rPr>
          <w:sz w:val="28"/>
          <w:szCs w:val="28"/>
          <w:lang w:val="uk-UA"/>
        </w:rPr>
        <w:t>02</w:t>
      </w:r>
      <w:r w:rsidR="00C17533" w:rsidRPr="008869D5">
        <w:rPr>
          <w:sz w:val="28"/>
          <w:szCs w:val="28"/>
          <w:lang w:val="uk-UA"/>
        </w:rPr>
        <w:t xml:space="preserve">) </w:t>
      </w:r>
      <w:r w:rsidR="00C17533">
        <w:rPr>
          <w:sz w:val="28"/>
          <w:szCs w:val="28"/>
          <w:lang w:val="uk-UA"/>
        </w:rPr>
        <w:t xml:space="preserve"> (створення полігонів)</w:t>
      </w:r>
      <w:r w:rsidR="00C17533" w:rsidRPr="008869D5">
        <w:rPr>
          <w:sz w:val="28"/>
          <w:szCs w:val="28"/>
          <w:lang w:val="uk-UA"/>
        </w:rPr>
        <w:t xml:space="preserve"> на території Гайсинської міської ради орієнтовною площею:</w:t>
      </w:r>
    </w:p>
    <w:p w:rsidR="009C59ED" w:rsidRDefault="009C59ED" w:rsidP="002F5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53EC" w:rsidRPr="000C53EC">
        <w:rPr>
          <w:sz w:val="28"/>
          <w:szCs w:val="28"/>
          <w:lang w:val="uk-UA"/>
        </w:rPr>
        <w:t>-</w:t>
      </w:r>
      <w:proofErr w:type="spellStart"/>
      <w:r w:rsidR="000C53EC" w:rsidRPr="000C53EC">
        <w:rPr>
          <w:sz w:val="28"/>
          <w:szCs w:val="28"/>
          <w:lang w:val="uk-UA"/>
        </w:rPr>
        <w:t>с.Бондурі</w:t>
      </w:r>
      <w:proofErr w:type="spellEnd"/>
      <w:r w:rsidR="000C53EC" w:rsidRPr="000C53EC">
        <w:rPr>
          <w:sz w:val="28"/>
          <w:szCs w:val="28"/>
          <w:lang w:val="uk-UA"/>
        </w:rPr>
        <w:t xml:space="preserve"> -0,30 </w:t>
      </w:r>
      <w:r w:rsidR="00614D1D">
        <w:rPr>
          <w:sz w:val="28"/>
          <w:szCs w:val="28"/>
          <w:lang w:val="uk-UA"/>
        </w:rPr>
        <w:t xml:space="preserve">га, </w:t>
      </w:r>
      <w:r w:rsidR="000C53EC" w:rsidRPr="000C53EC">
        <w:rPr>
          <w:sz w:val="28"/>
          <w:szCs w:val="28"/>
          <w:lang w:val="uk-UA"/>
        </w:rPr>
        <w:t>с. Бубнівка-0,18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с.Губник</w:t>
      </w:r>
      <w:proofErr w:type="spellEnd"/>
      <w:r w:rsidR="00614D1D">
        <w:rPr>
          <w:sz w:val="28"/>
          <w:szCs w:val="28"/>
          <w:lang w:val="uk-UA"/>
        </w:rPr>
        <w:t xml:space="preserve"> -0,60 га, </w:t>
      </w:r>
      <w:r w:rsidR="000C53EC" w:rsidRPr="000C53EC">
        <w:rPr>
          <w:sz w:val="28"/>
          <w:szCs w:val="28"/>
          <w:lang w:val="uk-UA"/>
        </w:rPr>
        <w:t>с</w:t>
      </w:r>
      <w:r w:rsidR="00614D1D">
        <w:rPr>
          <w:sz w:val="28"/>
          <w:szCs w:val="28"/>
          <w:lang w:val="uk-UA"/>
        </w:rPr>
        <w:t>.</w:t>
      </w:r>
      <w:r w:rsidR="000C53EC" w:rsidRPr="000C53EC">
        <w:rPr>
          <w:sz w:val="28"/>
          <w:szCs w:val="28"/>
          <w:lang w:val="uk-UA"/>
        </w:rPr>
        <w:t>Адамівка-0,70</w:t>
      </w:r>
      <w:r w:rsidR="00614D1D">
        <w:rPr>
          <w:sz w:val="28"/>
          <w:szCs w:val="28"/>
          <w:lang w:val="uk-UA"/>
        </w:rPr>
        <w:t xml:space="preserve"> га, </w:t>
      </w:r>
      <w:r w:rsidR="000C53EC" w:rsidRPr="000C53EC">
        <w:rPr>
          <w:sz w:val="28"/>
          <w:szCs w:val="28"/>
          <w:lang w:val="uk-UA"/>
        </w:rPr>
        <w:t>с.Ж</w:t>
      </w:r>
      <w:r w:rsidR="00614D1D">
        <w:rPr>
          <w:sz w:val="28"/>
          <w:szCs w:val="28"/>
          <w:lang w:val="uk-UA"/>
        </w:rPr>
        <w:t>ерденівка-</w:t>
      </w:r>
      <w:r w:rsidR="000C53EC" w:rsidRPr="000C53EC">
        <w:rPr>
          <w:sz w:val="28"/>
          <w:szCs w:val="28"/>
          <w:lang w:val="uk-UA"/>
        </w:rPr>
        <w:t>0,50</w:t>
      </w:r>
      <w:r w:rsidR="00614D1D">
        <w:rPr>
          <w:sz w:val="28"/>
          <w:szCs w:val="28"/>
          <w:lang w:val="uk-UA"/>
        </w:rPr>
        <w:t xml:space="preserve"> га, с</w:t>
      </w:r>
      <w:r w:rsidR="000C53EC" w:rsidRPr="000C53EC">
        <w:rPr>
          <w:sz w:val="28"/>
          <w:szCs w:val="28"/>
          <w:lang w:val="uk-UA"/>
        </w:rPr>
        <w:t>.Зятківці-1,0000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Огіївка-0,40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    Мелешків-0,50</w:t>
      </w:r>
      <w:r w:rsidR="00614D1D">
        <w:rPr>
          <w:sz w:val="28"/>
          <w:szCs w:val="28"/>
          <w:lang w:val="uk-UA"/>
        </w:rPr>
        <w:t xml:space="preserve"> га, с.</w:t>
      </w:r>
      <w:r w:rsidR="002F5B6C">
        <w:rPr>
          <w:sz w:val="28"/>
          <w:szCs w:val="28"/>
          <w:lang w:val="uk-UA"/>
        </w:rPr>
        <w:t>Кіблич</w:t>
      </w:r>
      <w:r w:rsidR="000C53EC" w:rsidRPr="000C53EC">
        <w:rPr>
          <w:sz w:val="28"/>
          <w:szCs w:val="28"/>
          <w:lang w:val="uk-UA"/>
        </w:rPr>
        <w:t>-0,60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Куна-2,657</w:t>
      </w:r>
      <w:r w:rsidR="00614D1D">
        <w:rPr>
          <w:sz w:val="28"/>
          <w:szCs w:val="28"/>
          <w:lang w:val="uk-UA"/>
        </w:rPr>
        <w:t xml:space="preserve"> га, с.Кущинці-</w:t>
      </w:r>
      <w:r w:rsidR="000C53EC" w:rsidRPr="000C53EC">
        <w:rPr>
          <w:sz w:val="28"/>
          <w:szCs w:val="28"/>
          <w:lang w:val="uk-UA"/>
        </w:rPr>
        <w:t>0,50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</w:t>
      </w:r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Гнатівка-0,40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Лад.Хутори-0,50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Семирічка</w:t>
      </w:r>
      <w:proofErr w:type="spellEnd"/>
      <w:r w:rsidR="000C53EC" w:rsidRPr="000C53EC">
        <w:rPr>
          <w:sz w:val="28"/>
          <w:szCs w:val="28"/>
          <w:lang w:val="uk-UA"/>
        </w:rPr>
        <w:t>- 0,80</w:t>
      </w:r>
      <w:r w:rsidR="00614D1D">
        <w:rPr>
          <w:sz w:val="28"/>
          <w:szCs w:val="28"/>
          <w:lang w:val="uk-UA"/>
        </w:rPr>
        <w:t xml:space="preserve"> га, с.Рахни-</w:t>
      </w:r>
      <w:r w:rsidR="000C53EC" w:rsidRPr="000C53EC">
        <w:rPr>
          <w:sz w:val="28"/>
          <w:szCs w:val="28"/>
          <w:lang w:val="uk-UA"/>
        </w:rPr>
        <w:t>0,80</w:t>
      </w:r>
      <w:r w:rsidR="00614D1D">
        <w:rPr>
          <w:sz w:val="28"/>
          <w:szCs w:val="28"/>
          <w:lang w:val="uk-UA"/>
        </w:rPr>
        <w:t xml:space="preserve"> га,</w:t>
      </w:r>
      <w:r w:rsidR="000C53EC" w:rsidRPr="000C53EC">
        <w:rPr>
          <w:sz w:val="28"/>
          <w:szCs w:val="28"/>
          <w:lang w:val="uk-UA"/>
        </w:rPr>
        <w:t xml:space="preserve">                             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Степашки</w:t>
      </w:r>
      <w:proofErr w:type="spellEnd"/>
      <w:r w:rsidR="000C53EC" w:rsidRPr="000C53EC">
        <w:rPr>
          <w:sz w:val="28"/>
          <w:szCs w:val="28"/>
          <w:lang w:val="uk-UA"/>
        </w:rPr>
        <w:t xml:space="preserve"> -1,0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Харпачка</w:t>
      </w:r>
      <w:proofErr w:type="spellEnd"/>
      <w:r w:rsidR="000C53EC" w:rsidRPr="000C53EC">
        <w:rPr>
          <w:sz w:val="28"/>
          <w:szCs w:val="28"/>
          <w:lang w:val="uk-UA"/>
        </w:rPr>
        <w:t xml:space="preserve">- 0,9234 </w:t>
      </w:r>
      <w:r w:rsidR="00614D1D">
        <w:rPr>
          <w:sz w:val="28"/>
          <w:szCs w:val="28"/>
          <w:lang w:val="uk-UA"/>
        </w:rPr>
        <w:t>га, с.</w:t>
      </w:r>
      <w:r w:rsidR="000C53EC" w:rsidRPr="000C53EC">
        <w:rPr>
          <w:sz w:val="28"/>
          <w:szCs w:val="28"/>
          <w:lang w:val="uk-UA"/>
        </w:rPr>
        <w:t>Чечелівка-0,55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Рахнівка-0,55</w:t>
      </w:r>
      <w:r w:rsidR="00614D1D">
        <w:rPr>
          <w:sz w:val="28"/>
          <w:szCs w:val="28"/>
          <w:lang w:val="uk-UA"/>
        </w:rPr>
        <w:t xml:space="preserve"> га, с.</w:t>
      </w:r>
      <w:r w:rsidR="000C53EC" w:rsidRPr="000C53EC">
        <w:rPr>
          <w:sz w:val="28"/>
          <w:szCs w:val="28"/>
          <w:lang w:val="uk-UA"/>
        </w:rPr>
        <w:t>Тарасівка-0,55</w:t>
      </w:r>
      <w:r w:rsidR="00614D1D">
        <w:rPr>
          <w:sz w:val="28"/>
          <w:szCs w:val="28"/>
          <w:lang w:val="uk-UA"/>
        </w:rPr>
        <w:t xml:space="preserve"> га, </w:t>
      </w:r>
      <w:proofErr w:type="spellStart"/>
      <w:r w:rsidR="00614D1D">
        <w:rPr>
          <w:sz w:val="28"/>
          <w:szCs w:val="28"/>
          <w:lang w:val="uk-UA"/>
        </w:rPr>
        <w:t>с.</w:t>
      </w:r>
      <w:r w:rsidR="000C53EC" w:rsidRPr="000C53EC">
        <w:rPr>
          <w:sz w:val="28"/>
          <w:szCs w:val="28"/>
          <w:lang w:val="uk-UA"/>
        </w:rPr>
        <w:t>Ярмолинці</w:t>
      </w:r>
      <w:proofErr w:type="spellEnd"/>
      <w:r w:rsidR="000C53EC" w:rsidRPr="000C53EC">
        <w:rPr>
          <w:sz w:val="28"/>
          <w:szCs w:val="28"/>
          <w:lang w:val="uk-UA"/>
        </w:rPr>
        <w:t>- 0,2</w:t>
      </w:r>
      <w:r w:rsidR="00614D1D">
        <w:rPr>
          <w:sz w:val="28"/>
          <w:szCs w:val="28"/>
          <w:lang w:val="uk-UA"/>
        </w:rPr>
        <w:t xml:space="preserve"> га</w:t>
      </w:r>
      <w:r w:rsidR="002F5B6C">
        <w:rPr>
          <w:sz w:val="28"/>
          <w:szCs w:val="28"/>
          <w:lang w:val="uk-UA"/>
        </w:rPr>
        <w:t>.</w:t>
      </w:r>
    </w:p>
    <w:p w:rsidR="00935FA4" w:rsidRPr="00793DC3" w:rsidRDefault="00935FA4" w:rsidP="00935F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935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27 сесії 8 скликання від 21 січня 2022 за №8 «Про </w:t>
      </w:r>
      <w:r w:rsidR="00AC10A0">
        <w:rPr>
          <w:sz w:val="28"/>
          <w:szCs w:val="28"/>
          <w:lang w:val="uk-UA"/>
        </w:rPr>
        <w:t>внесення</w:t>
      </w:r>
      <w:r>
        <w:rPr>
          <w:sz w:val="28"/>
          <w:szCs w:val="28"/>
          <w:lang w:val="uk-UA"/>
        </w:rPr>
        <w:t xml:space="preserve"> змін до рішення 26 сесії 8 скликання Гайсинської міської ради №37 від 24 грудня 2021 року «Про надання дозволу</w:t>
      </w:r>
      <w:r w:rsidR="00AE13D1">
        <w:rPr>
          <w:sz w:val="28"/>
          <w:szCs w:val="28"/>
          <w:lang w:val="uk-UA"/>
        </w:rPr>
        <w:t xml:space="preserve"> на розроблення проекту землеустрою щодо виведення в постійне користування земельної ділянки комунальної власності для розташування місця знешкодження та утилізації відходів (сміттєзвалище) на території Гайсинської міської ради</w:t>
      </w:r>
      <w:r>
        <w:rPr>
          <w:sz w:val="28"/>
          <w:szCs w:val="28"/>
          <w:lang w:val="uk-UA"/>
        </w:rPr>
        <w:t xml:space="preserve">» вважати таким, що </w:t>
      </w:r>
      <w:r w:rsidRPr="00287A8C">
        <w:rPr>
          <w:b/>
          <w:sz w:val="28"/>
          <w:szCs w:val="28"/>
          <w:lang w:val="uk-UA"/>
        </w:rPr>
        <w:t>втратило чинність</w:t>
      </w:r>
      <w:r>
        <w:rPr>
          <w:sz w:val="28"/>
          <w:szCs w:val="28"/>
          <w:lang w:val="uk-UA"/>
        </w:rPr>
        <w:t>.</w:t>
      </w:r>
    </w:p>
    <w:p w:rsidR="009C59ED" w:rsidRPr="00793DC3" w:rsidRDefault="009C59ED" w:rsidP="00186C1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35FA4">
        <w:rPr>
          <w:sz w:val="28"/>
          <w:szCs w:val="28"/>
          <w:lang w:val="uk-UA"/>
        </w:rPr>
        <w:t>3</w:t>
      </w:r>
      <w:r w:rsidRPr="00793DC3">
        <w:rPr>
          <w:sz w:val="28"/>
          <w:szCs w:val="28"/>
          <w:lang w:val="uk-UA"/>
        </w:rPr>
        <w:t>.Розроблену документацію із землеустрою щодо відведення земельн</w:t>
      </w:r>
      <w:r w:rsidR="006F2B0E">
        <w:rPr>
          <w:sz w:val="28"/>
          <w:szCs w:val="28"/>
          <w:lang w:val="uk-UA"/>
        </w:rPr>
        <w:t>их ділянок</w:t>
      </w:r>
      <w:r w:rsidRPr="00793DC3">
        <w:rPr>
          <w:sz w:val="28"/>
          <w:szCs w:val="28"/>
          <w:lang w:val="uk-UA"/>
        </w:rPr>
        <w:t xml:space="preserve"> подати на затвердження до Гайсинської міської ради  відповідно до чинного законодавства.</w:t>
      </w:r>
    </w:p>
    <w:p w:rsidR="009C59ED" w:rsidRDefault="009C59ED" w:rsidP="009C59E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35FA4">
        <w:rPr>
          <w:sz w:val="28"/>
          <w:szCs w:val="28"/>
          <w:lang w:val="uk-UA"/>
        </w:rPr>
        <w:t>4</w:t>
      </w:r>
      <w:r w:rsidRPr="009E4B9E">
        <w:rPr>
          <w:sz w:val="28"/>
          <w:szCs w:val="28"/>
        </w:rPr>
        <w:t xml:space="preserve">. </w:t>
      </w:r>
      <w:r w:rsidRPr="009E4B9E">
        <w:rPr>
          <w:spacing w:val="-6"/>
          <w:sz w:val="28"/>
          <w:szCs w:val="28"/>
          <w:lang w:val="uk-UA"/>
        </w:rPr>
        <w:t>Контроль</w:t>
      </w:r>
      <w:r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>
        <w:rPr>
          <w:spacing w:val="-6"/>
          <w:sz w:val="28"/>
          <w:szCs w:val="28"/>
          <w:lang w:val="uk-UA"/>
        </w:rPr>
        <w:t>(</w:t>
      </w:r>
      <w:r w:rsidR="00C346B1">
        <w:rPr>
          <w:sz w:val="28"/>
          <w:szCs w:val="28"/>
          <w:lang w:val="uk-UA"/>
        </w:rPr>
        <w:t>Шульга А.О.</w:t>
      </w:r>
      <w:r w:rsidRPr="003A54F2">
        <w:rPr>
          <w:spacing w:val="-6"/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186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DC"/>
    <w:rsid w:val="00062643"/>
    <w:rsid w:val="000C53EC"/>
    <w:rsid w:val="00186C1C"/>
    <w:rsid w:val="00212054"/>
    <w:rsid w:val="002F5B6C"/>
    <w:rsid w:val="0044606A"/>
    <w:rsid w:val="004957D5"/>
    <w:rsid w:val="005357E9"/>
    <w:rsid w:val="0060619D"/>
    <w:rsid w:val="00614D1D"/>
    <w:rsid w:val="006800CA"/>
    <w:rsid w:val="006F2B0E"/>
    <w:rsid w:val="008869D5"/>
    <w:rsid w:val="008C6ABA"/>
    <w:rsid w:val="008E155E"/>
    <w:rsid w:val="00935FA4"/>
    <w:rsid w:val="009C59ED"/>
    <w:rsid w:val="00AC10A0"/>
    <w:rsid w:val="00AE13D1"/>
    <w:rsid w:val="00B87947"/>
    <w:rsid w:val="00C03166"/>
    <w:rsid w:val="00C17533"/>
    <w:rsid w:val="00C346B1"/>
    <w:rsid w:val="00D45151"/>
    <w:rsid w:val="00DC0D57"/>
    <w:rsid w:val="00E10FDC"/>
    <w:rsid w:val="00E3695C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EE12"/>
  <w15:docId w15:val="{657AAC35-3882-4ABF-A710-8AD78BF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2A66-1AA9-45FE-976E-F6D18FA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1991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13</cp:revision>
  <cp:lastPrinted>2022-01-26T11:11:00Z</cp:lastPrinted>
  <dcterms:created xsi:type="dcterms:W3CDTF">2022-01-26T11:11:00Z</dcterms:created>
  <dcterms:modified xsi:type="dcterms:W3CDTF">2023-08-25T05:11:00Z</dcterms:modified>
</cp:coreProperties>
</file>