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982F95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54456394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 №</w:t>
      </w:r>
      <w:r w:rsidR="00F05E10">
        <w:rPr>
          <w:b/>
          <w:sz w:val="28"/>
          <w:szCs w:val="28"/>
          <w:lang w:val="uk-UA"/>
        </w:rPr>
        <w:t>47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F05E10" w:rsidRDefault="00F05E10" w:rsidP="00F05E10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22 серпня 2023 року                   м. Гайсин                    55 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1E2E2A">
        <w:rPr>
          <w:rFonts w:eastAsiaTheme="minorHAnsi"/>
          <w:b/>
          <w:sz w:val="28"/>
          <w:szCs w:val="28"/>
          <w:lang w:val="uk-UA" w:eastAsia="en-US"/>
        </w:rPr>
        <w:t>розроблення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551AD2">
        <w:rPr>
          <w:rFonts w:eastAsiaTheme="minorHAnsi"/>
          <w:b/>
          <w:sz w:val="28"/>
          <w:szCs w:val="28"/>
          <w:lang w:val="uk-UA" w:eastAsia="en-US"/>
        </w:rPr>
        <w:t>технічної документації із землеустрою щодо інвентаризації земель комунальної власності сільськогосподарського призначення під проектними польовими дорогами за межами с. Кущинці та с. Гнатівка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1E2E2A">
        <w:rPr>
          <w:bCs/>
          <w:sz w:val="28"/>
          <w:szCs w:val="28"/>
          <w:lang w:val="uk-UA"/>
        </w:rPr>
        <w:t xml:space="preserve">Відповідно до </w:t>
      </w:r>
      <w:r w:rsidR="001E2E2A" w:rsidRPr="00B7007A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1E2E2A">
        <w:rPr>
          <w:sz w:val="28"/>
          <w:szCs w:val="28"/>
          <w:lang w:val="uk-UA"/>
        </w:rPr>
        <w:t xml:space="preserve">, ст. ст.20,79-1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E041CF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AF40E8" w:rsidRPr="00551AD2" w:rsidRDefault="00AF40E8" w:rsidP="00F05E10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186631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FE06D1">
        <w:rPr>
          <w:bCs/>
          <w:sz w:val="28"/>
          <w:szCs w:val="28"/>
          <w:lang w:val="uk-UA"/>
        </w:rPr>
        <w:t xml:space="preserve">Доручити Гайсинському </w:t>
      </w:r>
      <w:r w:rsidR="00FE06D1" w:rsidRPr="00551AD2">
        <w:rPr>
          <w:bCs/>
          <w:sz w:val="28"/>
          <w:szCs w:val="28"/>
          <w:lang w:val="uk-UA"/>
        </w:rPr>
        <w:t>міському голові замовити технічну документацію щодо інвентаризації земель</w:t>
      </w:r>
      <w:r w:rsidR="00041288" w:rsidRPr="00551AD2">
        <w:rPr>
          <w:bCs/>
          <w:sz w:val="28"/>
          <w:szCs w:val="28"/>
          <w:lang w:val="uk-UA"/>
        </w:rPr>
        <w:t xml:space="preserve"> </w:t>
      </w:r>
      <w:r w:rsidR="00551AD2" w:rsidRPr="00551AD2">
        <w:rPr>
          <w:rFonts w:eastAsiaTheme="minorHAnsi"/>
          <w:sz w:val="28"/>
          <w:szCs w:val="28"/>
          <w:lang w:val="uk-UA" w:eastAsia="en-US"/>
        </w:rPr>
        <w:t>комунальної власності</w:t>
      </w:r>
      <w:r w:rsidR="00551AD2" w:rsidRPr="00551AD2">
        <w:rPr>
          <w:bCs/>
          <w:sz w:val="28"/>
          <w:szCs w:val="28"/>
          <w:lang w:val="uk-UA"/>
        </w:rPr>
        <w:t xml:space="preserve"> </w:t>
      </w:r>
      <w:r w:rsidR="00987869" w:rsidRPr="00551AD2">
        <w:rPr>
          <w:bCs/>
          <w:sz w:val="28"/>
          <w:szCs w:val="28"/>
          <w:lang w:val="uk-UA"/>
        </w:rPr>
        <w:t>сільськогосподарського</w:t>
      </w:r>
      <w:r w:rsidR="00FE06D1" w:rsidRPr="00551AD2">
        <w:rPr>
          <w:bCs/>
          <w:sz w:val="28"/>
          <w:szCs w:val="28"/>
          <w:lang w:val="uk-UA"/>
        </w:rPr>
        <w:t xml:space="preserve"> призначення </w:t>
      </w:r>
      <w:r w:rsidR="00551AD2" w:rsidRPr="00551AD2">
        <w:rPr>
          <w:rFonts w:eastAsiaTheme="minorHAnsi"/>
          <w:sz w:val="28"/>
          <w:szCs w:val="28"/>
          <w:lang w:val="uk-UA" w:eastAsia="en-US"/>
        </w:rPr>
        <w:t>під проектними польовими дорогами</w:t>
      </w:r>
      <w:r w:rsidR="00987869" w:rsidRPr="00551AD2">
        <w:rPr>
          <w:bCs/>
          <w:sz w:val="28"/>
          <w:szCs w:val="28"/>
          <w:lang w:val="uk-UA"/>
        </w:rPr>
        <w:t xml:space="preserve"> </w:t>
      </w:r>
      <w:r w:rsidR="00041288" w:rsidRPr="00551AD2">
        <w:rPr>
          <w:bCs/>
          <w:sz w:val="28"/>
          <w:szCs w:val="28"/>
          <w:lang w:val="uk-UA"/>
        </w:rPr>
        <w:t xml:space="preserve">з метою подальшої передачі в оренду для ведення товарного сільськогосподарського виробництва </w:t>
      </w:r>
      <w:r w:rsidR="00551AD2" w:rsidRPr="00551AD2">
        <w:rPr>
          <w:bCs/>
          <w:sz w:val="28"/>
          <w:szCs w:val="28"/>
          <w:lang w:val="uk-UA"/>
        </w:rPr>
        <w:t xml:space="preserve">орієнтовною </w:t>
      </w:r>
      <w:r w:rsidR="00474EDA" w:rsidRPr="00551AD2">
        <w:rPr>
          <w:bCs/>
          <w:sz w:val="28"/>
          <w:szCs w:val="28"/>
          <w:lang w:val="uk-UA"/>
        </w:rPr>
        <w:t xml:space="preserve">площею </w:t>
      </w:r>
      <w:r w:rsidR="00551AD2" w:rsidRPr="00551AD2">
        <w:rPr>
          <w:bCs/>
          <w:sz w:val="28"/>
          <w:szCs w:val="28"/>
          <w:lang w:val="uk-UA"/>
        </w:rPr>
        <w:t>4</w:t>
      </w:r>
      <w:r w:rsidR="002A49FF" w:rsidRPr="00551AD2">
        <w:rPr>
          <w:bCs/>
          <w:sz w:val="28"/>
          <w:szCs w:val="28"/>
          <w:lang w:val="uk-UA"/>
        </w:rPr>
        <w:t>,</w:t>
      </w:r>
      <w:r w:rsidR="00551AD2" w:rsidRPr="00551AD2">
        <w:rPr>
          <w:bCs/>
          <w:sz w:val="28"/>
          <w:szCs w:val="28"/>
          <w:lang w:val="uk-UA"/>
        </w:rPr>
        <w:t>00</w:t>
      </w:r>
      <w:r w:rsidR="00474EDA" w:rsidRPr="00551AD2">
        <w:rPr>
          <w:bCs/>
          <w:sz w:val="28"/>
          <w:szCs w:val="28"/>
          <w:lang w:val="uk-UA"/>
        </w:rPr>
        <w:t xml:space="preserve"> га</w:t>
      </w:r>
      <w:r w:rsidR="00551AD2" w:rsidRPr="00551AD2">
        <w:rPr>
          <w:bCs/>
          <w:sz w:val="28"/>
          <w:szCs w:val="28"/>
          <w:lang w:val="uk-UA"/>
        </w:rPr>
        <w:t xml:space="preserve"> за межами с. Кущинці</w:t>
      </w:r>
      <w:r w:rsidR="00790287" w:rsidRPr="00551AD2">
        <w:rPr>
          <w:bCs/>
          <w:sz w:val="28"/>
          <w:szCs w:val="28"/>
          <w:lang w:val="uk-UA"/>
        </w:rPr>
        <w:t xml:space="preserve"> </w:t>
      </w:r>
      <w:r w:rsidR="00B066EA" w:rsidRPr="00551AD2">
        <w:rPr>
          <w:bCs/>
          <w:sz w:val="28"/>
          <w:szCs w:val="28"/>
          <w:lang w:val="uk-UA"/>
        </w:rPr>
        <w:t xml:space="preserve">та </w:t>
      </w:r>
      <w:r w:rsidR="00551AD2" w:rsidRPr="00551AD2">
        <w:rPr>
          <w:bCs/>
          <w:sz w:val="28"/>
          <w:szCs w:val="28"/>
          <w:lang w:val="uk-UA"/>
        </w:rPr>
        <w:t>орієнтовною площею 3</w:t>
      </w:r>
      <w:r w:rsidR="002A49FF" w:rsidRPr="00551AD2">
        <w:rPr>
          <w:bCs/>
          <w:sz w:val="28"/>
          <w:szCs w:val="28"/>
          <w:lang w:val="uk-UA"/>
        </w:rPr>
        <w:t>,</w:t>
      </w:r>
      <w:r w:rsidR="00551AD2" w:rsidRPr="00551AD2">
        <w:rPr>
          <w:bCs/>
          <w:sz w:val="28"/>
          <w:szCs w:val="28"/>
          <w:lang w:val="uk-UA"/>
        </w:rPr>
        <w:t>00</w:t>
      </w:r>
      <w:r w:rsidR="00B066EA" w:rsidRPr="00551AD2">
        <w:rPr>
          <w:bCs/>
          <w:sz w:val="28"/>
          <w:szCs w:val="28"/>
          <w:lang w:val="uk-UA"/>
        </w:rPr>
        <w:t xml:space="preserve"> га</w:t>
      </w:r>
      <w:r w:rsidR="00551AD2" w:rsidRPr="00551AD2">
        <w:rPr>
          <w:bCs/>
          <w:sz w:val="28"/>
          <w:szCs w:val="28"/>
          <w:lang w:val="uk-UA"/>
        </w:rPr>
        <w:t xml:space="preserve"> </w:t>
      </w:r>
      <w:r w:rsidR="00551AD2" w:rsidRPr="00551AD2">
        <w:rPr>
          <w:sz w:val="28"/>
          <w:szCs w:val="28"/>
          <w:lang w:val="uk-UA"/>
        </w:rPr>
        <w:t>за межами с. Гнатівка</w:t>
      </w:r>
      <w:r w:rsidR="00551AD2">
        <w:rPr>
          <w:sz w:val="28"/>
          <w:szCs w:val="28"/>
          <w:lang w:val="uk-UA"/>
        </w:rPr>
        <w:t xml:space="preserve"> </w:t>
      </w:r>
      <w:r w:rsidR="00B066EA" w:rsidRPr="00551AD2">
        <w:rPr>
          <w:sz w:val="28"/>
          <w:szCs w:val="28"/>
          <w:lang w:val="uk-UA"/>
        </w:rPr>
        <w:t>Гайсинської міської ради.</w:t>
      </w:r>
    </w:p>
    <w:p w:rsidR="004C035B" w:rsidRDefault="004C035B" w:rsidP="00F05E10">
      <w:pPr>
        <w:ind w:right="-2" w:firstLine="709"/>
        <w:jc w:val="both"/>
        <w:rPr>
          <w:sz w:val="28"/>
          <w:szCs w:val="28"/>
          <w:lang w:val="uk-UA"/>
        </w:rPr>
      </w:pPr>
      <w:r w:rsidRPr="00551AD2">
        <w:rPr>
          <w:sz w:val="28"/>
          <w:szCs w:val="28"/>
          <w:lang w:val="uk-UA"/>
        </w:rPr>
        <w:t xml:space="preserve"> 2.</w:t>
      </w:r>
      <w:r w:rsidR="00AF40E8" w:rsidRPr="00551AD2">
        <w:rPr>
          <w:sz w:val="28"/>
          <w:szCs w:val="28"/>
          <w:lang w:val="uk-UA"/>
        </w:rPr>
        <w:t xml:space="preserve"> </w:t>
      </w:r>
      <w:r w:rsidRPr="00551AD2">
        <w:rPr>
          <w:sz w:val="28"/>
          <w:szCs w:val="28"/>
          <w:lang w:val="uk-UA"/>
        </w:rPr>
        <w:t>Розроблену документацію із землеустрою  подати на затвердження</w:t>
      </w:r>
      <w:r w:rsidRPr="00793DC3">
        <w:rPr>
          <w:sz w:val="28"/>
          <w:szCs w:val="28"/>
          <w:lang w:val="uk-UA"/>
        </w:rPr>
        <w:t xml:space="preserve"> до Гайсинської міської ради  відповідно до чинного законодавства.</w:t>
      </w:r>
    </w:p>
    <w:p w:rsidR="004C035B" w:rsidRPr="004C035B" w:rsidRDefault="004C035B" w:rsidP="00F05E10">
      <w:pPr>
        <w:ind w:right="-36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lang w:val="uk-UA"/>
        </w:rPr>
        <w:t>3</w:t>
      </w:r>
      <w:r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</w:t>
      </w:r>
      <w:r w:rsidR="00FE06D1">
        <w:rPr>
          <w:spacing w:val="-6"/>
          <w:sz w:val="28"/>
          <w:lang w:val="uk-UA"/>
        </w:rPr>
        <w:t xml:space="preserve">міського голову </w:t>
      </w:r>
      <w:r w:rsidR="00E83309">
        <w:rPr>
          <w:spacing w:val="-6"/>
          <w:sz w:val="28"/>
          <w:lang w:val="uk-UA"/>
        </w:rPr>
        <w:t xml:space="preserve">            </w:t>
      </w:r>
      <w:r w:rsidRPr="00DB29B9">
        <w:rPr>
          <w:spacing w:val="-6"/>
          <w:sz w:val="28"/>
          <w:szCs w:val="28"/>
          <w:lang w:val="uk-UA"/>
        </w:rPr>
        <w:t>(</w:t>
      </w:r>
      <w:r w:rsidR="00FE06D1">
        <w:rPr>
          <w:spacing w:val="-6"/>
          <w:sz w:val="28"/>
          <w:szCs w:val="28"/>
          <w:lang w:val="uk-UA"/>
        </w:rPr>
        <w:t>Гук</w:t>
      </w:r>
      <w:r w:rsidR="00843F06">
        <w:rPr>
          <w:spacing w:val="-6"/>
          <w:sz w:val="28"/>
          <w:szCs w:val="28"/>
          <w:lang w:val="uk-UA"/>
        </w:rPr>
        <w:t xml:space="preserve"> А.І.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F05E10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348F6" w:rsidRDefault="00F348F6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E041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2F95" w:rsidRDefault="00982F95" w:rsidP="00AF40E8">
      <w:r>
        <w:separator/>
      </w:r>
    </w:p>
  </w:endnote>
  <w:endnote w:type="continuationSeparator" w:id="0">
    <w:p w:rsidR="00982F95" w:rsidRDefault="00982F95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2F95" w:rsidRDefault="00982F95" w:rsidP="00AF40E8">
      <w:r>
        <w:separator/>
      </w:r>
    </w:p>
  </w:footnote>
  <w:footnote w:type="continuationSeparator" w:id="0">
    <w:p w:rsidR="00982F95" w:rsidRDefault="00982F95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84D75"/>
    <w:rsid w:val="00093CFF"/>
    <w:rsid w:val="000C56E1"/>
    <w:rsid w:val="001743F8"/>
    <w:rsid w:val="00183BB3"/>
    <w:rsid w:val="00186631"/>
    <w:rsid w:val="001E2E2A"/>
    <w:rsid w:val="00254090"/>
    <w:rsid w:val="002602F9"/>
    <w:rsid w:val="002A49FF"/>
    <w:rsid w:val="003912FE"/>
    <w:rsid w:val="003970F0"/>
    <w:rsid w:val="00426B00"/>
    <w:rsid w:val="00443DC2"/>
    <w:rsid w:val="00474EDA"/>
    <w:rsid w:val="004C035B"/>
    <w:rsid w:val="004D5A14"/>
    <w:rsid w:val="004E0259"/>
    <w:rsid w:val="004E2690"/>
    <w:rsid w:val="00551AD2"/>
    <w:rsid w:val="00572A3A"/>
    <w:rsid w:val="00577087"/>
    <w:rsid w:val="005A5CDF"/>
    <w:rsid w:val="006A3496"/>
    <w:rsid w:val="006F04F3"/>
    <w:rsid w:val="00706F2F"/>
    <w:rsid w:val="00787526"/>
    <w:rsid w:val="00790287"/>
    <w:rsid w:val="007B56A2"/>
    <w:rsid w:val="007C7A5C"/>
    <w:rsid w:val="00843F06"/>
    <w:rsid w:val="00982F95"/>
    <w:rsid w:val="00987869"/>
    <w:rsid w:val="00A33D69"/>
    <w:rsid w:val="00A672D0"/>
    <w:rsid w:val="00AB1DAE"/>
    <w:rsid w:val="00AE3A8A"/>
    <w:rsid w:val="00AF40E8"/>
    <w:rsid w:val="00B066EA"/>
    <w:rsid w:val="00B20E59"/>
    <w:rsid w:val="00BC4AA8"/>
    <w:rsid w:val="00BF3EF9"/>
    <w:rsid w:val="00D959FE"/>
    <w:rsid w:val="00DC7F8F"/>
    <w:rsid w:val="00DD2024"/>
    <w:rsid w:val="00E041CF"/>
    <w:rsid w:val="00E26526"/>
    <w:rsid w:val="00E83309"/>
    <w:rsid w:val="00F05E10"/>
    <w:rsid w:val="00F348F6"/>
    <w:rsid w:val="00F37406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72757B4-8532-46E2-B08C-A17687D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32</cp:revision>
  <cp:lastPrinted>2023-08-09T05:44:00Z</cp:lastPrinted>
  <dcterms:created xsi:type="dcterms:W3CDTF">2022-04-08T06:47:00Z</dcterms:created>
  <dcterms:modified xsi:type="dcterms:W3CDTF">2023-08-25T05:14:00Z</dcterms:modified>
</cp:coreProperties>
</file>