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32023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54458761" r:id="rId7"/>
        </w:object>
      </w:r>
    </w:p>
    <w:p w:rsidR="000343C6" w:rsidRDefault="000343C6" w:rsidP="003202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6A5FF4">
        <w:rPr>
          <w:b/>
          <w:sz w:val="28"/>
          <w:szCs w:val="28"/>
          <w:lang w:val="uk-UA"/>
        </w:rPr>
        <w:t>55</w:t>
      </w:r>
    </w:p>
    <w:p w:rsidR="002A2042" w:rsidRDefault="002A2042" w:rsidP="00320233">
      <w:pPr>
        <w:jc w:val="center"/>
        <w:rPr>
          <w:b/>
          <w:sz w:val="14"/>
          <w:szCs w:val="28"/>
          <w:lang w:val="uk-UA"/>
        </w:rPr>
      </w:pPr>
    </w:p>
    <w:p w:rsidR="006A5FF4" w:rsidRDefault="006A5FF4" w:rsidP="006A5FF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F72BA5" w:rsidRDefault="00F72BA5" w:rsidP="006A5FF4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320233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0A0FB1">
        <w:rPr>
          <w:b/>
          <w:sz w:val="28"/>
          <w:szCs w:val="28"/>
          <w:lang w:val="uk-UA"/>
        </w:rPr>
        <w:t>у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D56437">
        <w:rPr>
          <w:b/>
          <w:sz w:val="28"/>
          <w:szCs w:val="28"/>
          <w:lang w:val="uk-UA"/>
        </w:rPr>
        <w:t>ої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D56437">
        <w:rPr>
          <w:b/>
          <w:sz w:val="28"/>
          <w:szCs w:val="28"/>
          <w:lang w:val="uk-UA"/>
        </w:rPr>
        <w:t>ки</w:t>
      </w:r>
      <w:r w:rsidR="00E90774">
        <w:rPr>
          <w:b/>
          <w:sz w:val="28"/>
          <w:szCs w:val="28"/>
          <w:lang w:val="uk-UA"/>
        </w:rPr>
        <w:t xml:space="preserve"> </w:t>
      </w:r>
      <w:r w:rsidR="00132393">
        <w:rPr>
          <w:b/>
          <w:sz w:val="28"/>
          <w:szCs w:val="28"/>
          <w:lang w:val="uk-UA"/>
        </w:rPr>
        <w:t xml:space="preserve">у спільну часткову власність </w:t>
      </w:r>
      <w:r w:rsidRPr="00431106">
        <w:rPr>
          <w:b/>
          <w:sz w:val="28"/>
          <w:szCs w:val="28"/>
          <w:lang w:val="uk-UA"/>
        </w:rPr>
        <w:t xml:space="preserve">для  будівництва </w:t>
      </w:r>
      <w:r w:rsidR="000B72AB">
        <w:rPr>
          <w:b/>
          <w:sz w:val="28"/>
          <w:szCs w:val="28"/>
          <w:lang w:val="uk-UA"/>
        </w:rPr>
        <w:t>і</w:t>
      </w:r>
      <w:r w:rsidR="0003599F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4D0F4B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 </w:t>
      </w:r>
      <w:r>
        <w:rPr>
          <w:b/>
          <w:sz w:val="28"/>
          <w:szCs w:val="28"/>
          <w:lang w:val="uk-UA"/>
        </w:rPr>
        <w:t>і</w:t>
      </w:r>
      <w:r w:rsidR="004D0F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C0585E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переда</w:t>
      </w:r>
      <w:r w:rsidR="00C0585E">
        <w:rPr>
          <w:b/>
          <w:sz w:val="28"/>
          <w:szCs w:val="28"/>
          <w:lang w:val="uk-UA"/>
        </w:rPr>
        <w:t>чі</w:t>
      </w:r>
      <w:r>
        <w:rPr>
          <w:b/>
          <w:sz w:val="28"/>
          <w:szCs w:val="28"/>
          <w:lang w:val="uk-UA"/>
        </w:rPr>
        <w:t xml:space="preserve"> у власність</w:t>
      </w:r>
      <w:r w:rsidR="004020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 населен</w:t>
      </w:r>
      <w:r w:rsidR="00D56437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D5643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320233">
      <w:pPr>
        <w:jc w:val="right"/>
        <w:rPr>
          <w:lang w:val="uk-UA"/>
        </w:rPr>
      </w:pPr>
    </w:p>
    <w:p w:rsidR="00F72BA5" w:rsidRDefault="00F72BA5" w:rsidP="00320233">
      <w:pPr>
        <w:ind w:firstLine="51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D56437">
        <w:rPr>
          <w:sz w:val="28"/>
          <w:szCs w:val="28"/>
          <w:lang w:val="uk-UA"/>
        </w:rPr>
        <w:t>ої</w:t>
      </w:r>
      <w:r w:rsidR="00E5180B">
        <w:rPr>
          <w:sz w:val="28"/>
          <w:szCs w:val="28"/>
          <w:lang w:val="uk-UA"/>
        </w:rPr>
        <w:t xml:space="preserve"> ділян</w:t>
      </w:r>
      <w:r w:rsidR="00D56437">
        <w:rPr>
          <w:sz w:val="28"/>
          <w:szCs w:val="28"/>
          <w:lang w:val="uk-UA"/>
        </w:rPr>
        <w:t>ки</w:t>
      </w:r>
      <w:r w:rsidR="00FE1838">
        <w:rPr>
          <w:sz w:val="28"/>
          <w:szCs w:val="28"/>
          <w:lang w:val="uk-UA"/>
        </w:rPr>
        <w:t xml:space="preserve"> </w:t>
      </w:r>
      <w:r w:rsidR="00C97563" w:rsidRPr="00C97563">
        <w:rPr>
          <w:bCs/>
          <w:sz w:val="28"/>
          <w:szCs w:val="28"/>
          <w:lang w:val="uk-UA"/>
        </w:rPr>
        <w:t>у спільну часткову</w:t>
      </w:r>
      <w:r w:rsidR="00FE1838" w:rsidRPr="00C97563">
        <w:rPr>
          <w:bCs/>
          <w:sz w:val="28"/>
          <w:szCs w:val="28"/>
          <w:lang w:val="uk-UA"/>
        </w:rPr>
        <w:t xml:space="preserve"> </w:t>
      </w:r>
      <w:r w:rsidR="00FE1838">
        <w:rPr>
          <w:sz w:val="28"/>
          <w:szCs w:val="28"/>
          <w:lang w:val="uk-UA"/>
        </w:rPr>
        <w:t xml:space="preserve">власність для будівництва </w:t>
      </w:r>
      <w:r w:rsidR="008E06D0">
        <w:rPr>
          <w:sz w:val="28"/>
          <w:szCs w:val="28"/>
          <w:lang w:val="uk-UA"/>
        </w:rPr>
        <w:t>і</w:t>
      </w:r>
      <w:r w:rsidR="00FE1838">
        <w:rPr>
          <w:sz w:val="28"/>
          <w:szCs w:val="28"/>
          <w:lang w:val="uk-UA"/>
        </w:rPr>
        <w:t xml:space="preserve"> обслуговування житлового будинку, господарських  будівель і споруд, </w:t>
      </w:r>
      <w:r>
        <w:rPr>
          <w:sz w:val="28"/>
          <w:szCs w:val="28"/>
          <w:lang w:val="uk-UA"/>
        </w:rPr>
        <w:t>розроблен</w:t>
      </w:r>
      <w:r w:rsidR="000A0FB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виконавц</w:t>
      </w:r>
      <w:r w:rsidR="000A0FB1">
        <w:rPr>
          <w:sz w:val="28"/>
          <w:szCs w:val="28"/>
          <w:lang w:val="uk-UA"/>
        </w:rPr>
        <w:t>е</w:t>
      </w:r>
      <w:r w:rsidR="00A878A7">
        <w:rPr>
          <w:sz w:val="28"/>
          <w:szCs w:val="28"/>
          <w:lang w:val="uk-UA"/>
        </w:rPr>
        <w:t>м</w:t>
      </w:r>
      <w:r w:rsidR="00C97563">
        <w:rPr>
          <w:sz w:val="28"/>
          <w:szCs w:val="28"/>
          <w:lang w:val="uk-UA"/>
        </w:rPr>
        <w:t>:</w:t>
      </w:r>
      <w:r w:rsidR="00F72E1C">
        <w:rPr>
          <w:sz w:val="28"/>
          <w:szCs w:val="28"/>
          <w:lang w:val="uk-UA"/>
        </w:rPr>
        <w:t xml:space="preserve"> </w:t>
      </w:r>
      <w:r w:rsidR="00D56437">
        <w:rPr>
          <w:sz w:val="28"/>
          <w:szCs w:val="28"/>
          <w:lang w:val="uk-UA"/>
        </w:rPr>
        <w:t>ФОП Бойко Олександр Віталійович</w:t>
      </w:r>
      <w:r w:rsidR="00F05A62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EB235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132393" w:rsidRPr="00A17739" w:rsidRDefault="00132393" w:rsidP="00132393">
      <w:pPr>
        <w:ind w:firstLine="510"/>
        <w:jc w:val="both"/>
        <w:rPr>
          <w:sz w:val="28"/>
          <w:szCs w:val="28"/>
          <w:lang w:val="uk-UA"/>
        </w:rPr>
      </w:pPr>
      <w:r w:rsidRPr="00A17739">
        <w:rPr>
          <w:b/>
          <w:sz w:val="28"/>
          <w:szCs w:val="28"/>
          <w:lang w:val="uk-UA"/>
        </w:rPr>
        <w:t xml:space="preserve">1. Затвердити </w:t>
      </w:r>
      <w:r w:rsidR="00C97563" w:rsidRPr="00A17739">
        <w:rPr>
          <w:sz w:val="28"/>
          <w:szCs w:val="28"/>
          <w:lang w:val="uk-UA"/>
        </w:rPr>
        <w:t xml:space="preserve">проект землеустрою щодо відведення земельної ділянки у спільну часткову власність </w:t>
      </w:r>
      <w:r w:rsidRPr="00A17739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по населеному пункту </w:t>
      </w:r>
      <w:proofErr w:type="spellStart"/>
      <w:r w:rsidR="009F0A53" w:rsidRPr="00A17739">
        <w:rPr>
          <w:b/>
          <w:sz w:val="28"/>
          <w:szCs w:val="28"/>
          <w:lang w:val="uk-UA"/>
        </w:rPr>
        <w:t>м.Гайсин</w:t>
      </w:r>
      <w:proofErr w:type="spellEnd"/>
      <w:r w:rsidRPr="00A17739">
        <w:rPr>
          <w:sz w:val="28"/>
          <w:szCs w:val="28"/>
          <w:lang w:val="uk-UA"/>
        </w:rPr>
        <w:t xml:space="preserve"> та </w:t>
      </w:r>
      <w:r w:rsidRPr="00A17739">
        <w:rPr>
          <w:b/>
          <w:sz w:val="28"/>
          <w:szCs w:val="28"/>
          <w:lang w:val="uk-UA"/>
        </w:rPr>
        <w:t>передати</w:t>
      </w:r>
      <w:r w:rsidRPr="00A17739">
        <w:rPr>
          <w:sz w:val="28"/>
          <w:szCs w:val="28"/>
          <w:lang w:val="uk-UA"/>
        </w:rPr>
        <w:t xml:space="preserve"> у спільну часткову власність: </w:t>
      </w:r>
    </w:p>
    <w:p w:rsidR="00132393" w:rsidRPr="00A17739" w:rsidRDefault="00132393" w:rsidP="00132393">
      <w:pPr>
        <w:ind w:firstLine="510"/>
        <w:jc w:val="both"/>
        <w:rPr>
          <w:sz w:val="28"/>
          <w:szCs w:val="28"/>
          <w:lang w:val="uk-UA"/>
        </w:rPr>
      </w:pPr>
      <w:r w:rsidRPr="00A17739">
        <w:rPr>
          <w:sz w:val="28"/>
          <w:szCs w:val="28"/>
          <w:lang w:val="uk-UA"/>
        </w:rPr>
        <w:t>земельну ділянку площею</w:t>
      </w:r>
      <w:r w:rsidRPr="00A17739">
        <w:rPr>
          <w:b/>
          <w:sz w:val="28"/>
          <w:szCs w:val="28"/>
          <w:lang w:val="uk-UA"/>
        </w:rPr>
        <w:t xml:space="preserve"> 0,</w:t>
      </w:r>
      <w:r w:rsidR="009F0A53" w:rsidRPr="00A17739">
        <w:rPr>
          <w:b/>
          <w:sz w:val="28"/>
          <w:szCs w:val="28"/>
          <w:lang w:val="uk-UA"/>
        </w:rPr>
        <w:t>1000</w:t>
      </w:r>
      <w:r w:rsidRPr="00A17739">
        <w:rPr>
          <w:b/>
          <w:sz w:val="28"/>
          <w:szCs w:val="28"/>
          <w:lang w:val="uk-UA"/>
        </w:rPr>
        <w:t xml:space="preserve"> га </w:t>
      </w:r>
      <w:r w:rsidRPr="00A17739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</w:t>
      </w:r>
      <w:r w:rsidR="009F0A53" w:rsidRPr="00A17739">
        <w:rPr>
          <w:sz w:val="28"/>
          <w:szCs w:val="28"/>
          <w:lang w:val="uk-UA"/>
        </w:rPr>
        <w:t>101</w:t>
      </w:r>
      <w:r w:rsidRPr="00A17739">
        <w:rPr>
          <w:sz w:val="28"/>
          <w:szCs w:val="28"/>
          <w:lang w:val="uk-UA"/>
        </w:rPr>
        <w:t>00:0</w:t>
      </w:r>
      <w:r w:rsidR="009F0A53" w:rsidRPr="00A17739">
        <w:rPr>
          <w:sz w:val="28"/>
          <w:szCs w:val="28"/>
          <w:lang w:val="uk-UA"/>
        </w:rPr>
        <w:t>2</w:t>
      </w:r>
      <w:r w:rsidRPr="00A17739">
        <w:rPr>
          <w:sz w:val="28"/>
          <w:szCs w:val="28"/>
          <w:lang w:val="uk-UA"/>
        </w:rPr>
        <w:t>:0</w:t>
      </w:r>
      <w:r w:rsidR="009F0A53" w:rsidRPr="00A17739">
        <w:rPr>
          <w:sz w:val="28"/>
          <w:szCs w:val="28"/>
          <w:lang w:val="uk-UA"/>
        </w:rPr>
        <w:t>03</w:t>
      </w:r>
      <w:r w:rsidRPr="00A17739">
        <w:rPr>
          <w:sz w:val="28"/>
          <w:szCs w:val="28"/>
          <w:lang w:val="uk-UA"/>
        </w:rPr>
        <w:t>:0</w:t>
      </w:r>
      <w:r w:rsidR="009F0A53" w:rsidRPr="00A17739">
        <w:rPr>
          <w:sz w:val="28"/>
          <w:szCs w:val="28"/>
          <w:lang w:val="uk-UA"/>
        </w:rPr>
        <w:t>114</w:t>
      </w:r>
      <w:r w:rsidRPr="00A17739">
        <w:rPr>
          <w:sz w:val="28"/>
          <w:szCs w:val="28"/>
          <w:lang w:val="uk-UA"/>
        </w:rPr>
        <w:t xml:space="preserve"> яка розташована </w:t>
      </w:r>
      <w:proofErr w:type="spellStart"/>
      <w:r w:rsidR="009F0A53" w:rsidRPr="00A17739">
        <w:rPr>
          <w:b/>
          <w:sz w:val="28"/>
          <w:szCs w:val="28"/>
          <w:lang w:val="uk-UA"/>
        </w:rPr>
        <w:t>м.Гайсин</w:t>
      </w:r>
      <w:proofErr w:type="spellEnd"/>
      <w:r w:rsidR="009F0A53" w:rsidRPr="00A17739">
        <w:rPr>
          <w:b/>
          <w:sz w:val="28"/>
          <w:szCs w:val="28"/>
          <w:lang w:val="uk-UA"/>
        </w:rPr>
        <w:t>, вул.Друкарська,2</w:t>
      </w:r>
      <w:r w:rsidRPr="00A17739">
        <w:rPr>
          <w:b/>
          <w:sz w:val="28"/>
          <w:szCs w:val="28"/>
          <w:lang w:val="uk-UA"/>
        </w:rPr>
        <w:t xml:space="preserve"> </w:t>
      </w:r>
      <w:r w:rsidRPr="00A17739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132393" w:rsidRPr="00A17739" w:rsidRDefault="00132393" w:rsidP="00132393">
      <w:pPr>
        <w:ind w:right="-1" w:firstLine="510"/>
        <w:jc w:val="both"/>
        <w:rPr>
          <w:sz w:val="28"/>
          <w:szCs w:val="28"/>
          <w:lang w:val="uk-UA"/>
        </w:rPr>
      </w:pPr>
      <w:r w:rsidRPr="00A17739">
        <w:rPr>
          <w:b/>
          <w:bCs/>
          <w:sz w:val="28"/>
          <w:szCs w:val="28"/>
          <w:lang w:val="uk-UA"/>
        </w:rPr>
        <w:t xml:space="preserve">- </w:t>
      </w:r>
      <w:proofErr w:type="spellStart"/>
      <w:r w:rsidRPr="00A17739">
        <w:rPr>
          <w:b/>
          <w:bCs/>
          <w:sz w:val="28"/>
          <w:szCs w:val="28"/>
          <w:lang w:val="uk-UA"/>
        </w:rPr>
        <w:t>гр.</w:t>
      </w:r>
      <w:r w:rsidR="009F0A53" w:rsidRPr="00A17739">
        <w:rPr>
          <w:b/>
          <w:bCs/>
          <w:sz w:val="28"/>
          <w:szCs w:val="28"/>
          <w:lang w:val="uk-UA"/>
        </w:rPr>
        <w:t>Гоменюк</w:t>
      </w:r>
      <w:proofErr w:type="spellEnd"/>
      <w:r w:rsidR="009F0A53" w:rsidRPr="00A17739">
        <w:rPr>
          <w:b/>
          <w:bCs/>
          <w:sz w:val="28"/>
          <w:szCs w:val="28"/>
          <w:lang w:val="uk-UA"/>
        </w:rPr>
        <w:t xml:space="preserve"> Ольга Тихонівна</w:t>
      </w:r>
      <w:r w:rsidRPr="00A17739">
        <w:rPr>
          <w:b/>
          <w:bCs/>
          <w:sz w:val="28"/>
          <w:szCs w:val="28"/>
          <w:lang w:val="uk-UA"/>
        </w:rPr>
        <w:t>-</w:t>
      </w:r>
      <w:r w:rsidR="009F0A53" w:rsidRPr="00A17739">
        <w:rPr>
          <w:b/>
          <w:bCs/>
          <w:sz w:val="28"/>
          <w:szCs w:val="28"/>
          <w:lang w:val="uk-UA"/>
        </w:rPr>
        <w:t>9</w:t>
      </w:r>
      <w:r w:rsidRPr="00A17739">
        <w:rPr>
          <w:b/>
          <w:bCs/>
          <w:sz w:val="28"/>
          <w:szCs w:val="28"/>
          <w:lang w:val="uk-UA"/>
        </w:rPr>
        <w:t>/</w:t>
      </w:r>
      <w:r w:rsidR="009F0A53" w:rsidRPr="00A17739">
        <w:rPr>
          <w:b/>
          <w:bCs/>
          <w:sz w:val="28"/>
          <w:szCs w:val="28"/>
          <w:lang w:val="uk-UA"/>
        </w:rPr>
        <w:t>50</w:t>
      </w:r>
      <w:r w:rsidRPr="00A17739">
        <w:rPr>
          <w:b/>
          <w:bCs/>
          <w:sz w:val="28"/>
          <w:szCs w:val="28"/>
          <w:lang w:val="uk-UA"/>
        </w:rPr>
        <w:t>;</w:t>
      </w:r>
    </w:p>
    <w:p w:rsidR="00132393" w:rsidRPr="00A17739" w:rsidRDefault="00132393" w:rsidP="00132393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A17739">
        <w:rPr>
          <w:b/>
          <w:sz w:val="28"/>
          <w:szCs w:val="28"/>
          <w:lang w:val="uk-UA"/>
        </w:rPr>
        <w:t xml:space="preserve">- </w:t>
      </w:r>
      <w:proofErr w:type="spellStart"/>
      <w:r w:rsidRPr="00A17739">
        <w:rPr>
          <w:b/>
          <w:sz w:val="28"/>
          <w:szCs w:val="28"/>
          <w:lang w:val="uk-UA"/>
        </w:rPr>
        <w:t>гр.</w:t>
      </w:r>
      <w:r w:rsidR="009F0A53" w:rsidRPr="00A17739">
        <w:rPr>
          <w:b/>
          <w:sz w:val="28"/>
          <w:szCs w:val="28"/>
          <w:lang w:val="uk-UA"/>
        </w:rPr>
        <w:t>Куценко</w:t>
      </w:r>
      <w:proofErr w:type="spellEnd"/>
      <w:r w:rsidR="009F0A53" w:rsidRPr="00A17739">
        <w:rPr>
          <w:b/>
          <w:sz w:val="28"/>
          <w:szCs w:val="28"/>
          <w:lang w:val="uk-UA"/>
        </w:rPr>
        <w:t xml:space="preserve"> Світлана Савівна</w:t>
      </w:r>
      <w:r w:rsidRPr="00A17739">
        <w:rPr>
          <w:b/>
          <w:bCs/>
          <w:sz w:val="28"/>
          <w:szCs w:val="28"/>
          <w:lang w:val="uk-UA"/>
        </w:rPr>
        <w:t xml:space="preserve"> –1</w:t>
      </w:r>
      <w:r w:rsidR="009F0A53" w:rsidRPr="00A17739">
        <w:rPr>
          <w:b/>
          <w:bCs/>
          <w:sz w:val="28"/>
          <w:szCs w:val="28"/>
          <w:lang w:val="uk-UA"/>
        </w:rPr>
        <w:t>7</w:t>
      </w:r>
      <w:r w:rsidRPr="00A17739">
        <w:rPr>
          <w:b/>
          <w:bCs/>
          <w:sz w:val="28"/>
          <w:szCs w:val="28"/>
          <w:lang w:val="uk-UA"/>
        </w:rPr>
        <w:t>/</w:t>
      </w:r>
      <w:r w:rsidR="009F0A53" w:rsidRPr="00A17739">
        <w:rPr>
          <w:b/>
          <w:bCs/>
          <w:sz w:val="28"/>
          <w:szCs w:val="28"/>
          <w:lang w:val="uk-UA"/>
        </w:rPr>
        <w:t>50.</w:t>
      </w:r>
    </w:p>
    <w:p w:rsidR="00132393" w:rsidRDefault="00FC0065" w:rsidP="00132393">
      <w:pPr>
        <w:ind w:firstLine="510"/>
        <w:jc w:val="both"/>
        <w:rPr>
          <w:sz w:val="28"/>
          <w:szCs w:val="28"/>
          <w:lang w:val="uk-UA"/>
        </w:rPr>
      </w:pPr>
      <w:r w:rsidRPr="0028110A">
        <w:rPr>
          <w:b/>
          <w:sz w:val="28"/>
          <w:szCs w:val="28"/>
          <w:lang w:val="uk-UA"/>
        </w:rPr>
        <w:t>1.1.</w:t>
      </w:r>
      <w:r w:rsidRPr="0099628F">
        <w:rPr>
          <w:color w:val="FF0000"/>
          <w:sz w:val="28"/>
          <w:szCs w:val="28"/>
          <w:lang w:val="uk-UA"/>
        </w:rPr>
        <w:t xml:space="preserve"> </w:t>
      </w:r>
      <w:r w:rsidR="00132393" w:rsidRPr="00FB6065">
        <w:rPr>
          <w:sz w:val="28"/>
          <w:szCs w:val="28"/>
          <w:lang w:val="uk-UA"/>
        </w:rPr>
        <w:t>Громадянам зареєструвати речове право власності на передан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земельн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ділянк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72BA5" w:rsidRDefault="006A36F0" w:rsidP="00320233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</w:t>
      </w:r>
      <w:r w:rsidR="00AA3282" w:rsidRPr="00AA3282">
        <w:rPr>
          <w:sz w:val="28"/>
          <w:szCs w:val="28"/>
          <w:lang w:val="uk-UA"/>
        </w:rPr>
        <w:t>(Шульга А.О.).</w:t>
      </w:r>
    </w:p>
    <w:p w:rsidR="00D81DF6" w:rsidRDefault="00D81DF6" w:rsidP="00320233">
      <w:pPr>
        <w:ind w:firstLine="510"/>
        <w:jc w:val="both"/>
        <w:rPr>
          <w:sz w:val="28"/>
          <w:szCs w:val="28"/>
          <w:lang w:val="uk-UA"/>
        </w:rPr>
      </w:pPr>
    </w:p>
    <w:p w:rsidR="006E3151" w:rsidRPr="00482B7A" w:rsidRDefault="00A24973" w:rsidP="004020EF">
      <w:pPr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1705B7">
        <w:rPr>
          <w:b/>
          <w:sz w:val="28"/>
          <w:szCs w:val="28"/>
          <w:lang w:val="uk-UA"/>
        </w:rPr>
        <w:t xml:space="preserve">                                  </w:t>
      </w:r>
      <w:r w:rsidR="00AE333A">
        <w:rPr>
          <w:b/>
          <w:sz w:val="28"/>
          <w:szCs w:val="28"/>
          <w:lang w:val="uk-UA"/>
        </w:rPr>
        <w:t xml:space="preserve">        </w:t>
      </w:r>
      <w:r w:rsidRPr="00A24973">
        <w:rPr>
          <w:b/>
          <w:sz w:val="28"/>
          <w:szCs w:val="28"/>
          <w:lang w:val="uk-UA"/>
        </w:rPr>
        <w:t>Анатолій ГУК</w:t>
      </w:r>
      <w:bookmarkStart w:id="0" w:name="_GoBack"/>
      <w:bookmarkEnd w:id="0"/>
    </w:p>
    <w:sectPr w:rsidR="006E3151" w:rsidRPr="00482B7A" w:rsidSect="00106E6E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0FB1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06E6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393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74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57179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10A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2EA7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233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2A9A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6D95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0EF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52F2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3EC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5FF4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0F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A58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06D0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28F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A53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739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282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33A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8BB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56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7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1DF6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354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838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3276"/>
  <w15:docId w15:val="{D179A683-0E7D-4C14-9B70-9C1FE97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BB00-1B88-46C9-83B6-D7712927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9011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7448</cp:revision>
  <cp:lastPrinted>2023-06-22T08:33:00Z</cp:lastPrinted>
  <dcterms:created xsi:type="dcterms:W3CDTF">2021-06-30T10:19:00Z</dcterms:created>
  <dcterms:modified xsi:type="dcterms:W3CDTF">2023-08-25T05:53:00Z</dcterms:modified>
</cp:coreProperties>
</file>