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2D6" w:rsidRDefault="00C73E12" w:rsidP="000A707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42D6" w:rsidRPr="002C5710" w:rsidRDefault="007942D6" w:rsidP="00794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1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942D6" w:rsidRPr="002D442E" w:rsidRDefault="007942D6" w:rsidP="007942D6">
      <w:pPr>
        <w:jc w:val="center"/>
        <w:rPr>
          <w:rFonts w:ascii="Times New Roman" w:hAnsi="Times New Roman"/>
          <w:b/>
          <w:sz w:val="28"/>
          <w:szCs w:val="28"/>
        </w:rPr>
      </w:pPr>
      <w:r w:rsidRPr="002D442E">
        <w:rPr>
          <w:rFonts w:ascii="Times New Roman" w:hAnsi="Times New Roman" w:cs="Times New Roman"/>
          <w:b/>
          <w:sz w:val="28"/>
          <w:szCs w:val="28"/>
        </w:rPr>
        <w:t xml:space="preserve">до проєкту рішення сесії Гайсинської міської ради «Про внесення змін до рішення 55 сесії Гайсинської міської ради 8 скликання від 22.08.2023 </w:t>
      </w:r>
      <w:r w:rsidR="000A707E">
        <w:rPr>
          <w:rFonts w:ascii="Times New Roman" w:hAnsi="Times New Roman" w:cs="Times New Roman"/>
          <w:b/>
          <w:sz w:val="28"/>
          <w:szCs w:val="28"/>
        </w:rPr>
        <w:t>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2D6">
        <w:rPr>
          <w:rFonts w:ascii="Times New Roman" w:hAnsi="Times New Roman" w:cs="Times New Roman"/>
          <w:b/>
          <w:sz w:val="28"/>
          <w:szCs w:val="28"/>
        </w:rPr>
        <w:t>№</w:t>
      </w:r>
      <w:r w:rsidRPr="002D44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D442E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2D442E">
        <w:rPr>
          <w:rFonts w:ascii="Times New Roman" w:hAnsi="Times New Roman"/>
          <w:b/>
          <w:sz w:val="28"/>
          <w:szCs w:val="28"/>
        </w:rPr>
        <w:t xml:space="preserve">Про внесення змін до  Комплексної програми розвитку </w:t>
      </w:r>
      <w:r>
        <w:rPr>
          <w:rFonts w:ascii="Times New Roman" w:hAnsi="Times New Roman"/>
          <w:b/>
          <w:sz w:val="28"/>
          <w:szCs w:val="28"/>
        </w:rPr>
        <w:t xml:space="preserve">фізичної культури і спорту </w:t>
      </w:r>
      <w:r w:rsidRPr="002D442E">
        <w:rPr>
          <w:rFonts w:ascii="Times New Roman" w:hAnsi="Times New Roman"/>
          <w:b/>
          <w:sz w:val="28"/>
          <w:szCs w:val="28"/>
        </w:rPr>
        <w:t>на 2021-2025 роки</w:t>
      </w:r>
      <w:r w:rsidRPr="002D44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42D6" w:rsidRPr="002D442E" w:rsidRDefault="007942D6" w:rsidP="007942D6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2E"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проєкту рішення</w:t>
      </w:r>
    </w:p>
    <w:p w:rsidR="0003626B" w:rsidRPr="00C73E12" w:rsidRDefault="007942D6" w:rsidP="0003626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626B">
        <w:rPr>
          <w:rFonts w:ascii="Times New Roman" w:hAnsi="Times New Roman" w:cs="Times New Roman"/>
          <w:sz w:val="28"/>
          <w:szCs w:val="28"/>
        </w:rPr>
        <w:t xml:space="preserve"> Даний проєкт рішення передбачає  викладення Додатку 1</w:t>
      </w:r>
      <w:r w:rsidR="000A707E">
        <w:rPr>
          <w:rFonts w:ascii="Times New Roman" w:hAnsi="Times New Roman" w:cs="Times New Roman"/>
          <w:sz w:val="28"/>
          <w:szCs w:val="28"/>
        </w:rPr>
        <w:t xml:space="preserve"> </w:t>
      </w:r>
      <w:r w:rsidR="0003626B">
        <w:rPr>
          <w:rFonts w:ascii="Times New Roman" w:hAnsi="Times New Roman" w:cs="Times New Roman"/>
          <w:sz w:val="28"/>
          <w:szCs w:val="28"/>
        </w:rPr>
        <w:t xml:space="preserve">до Програми </w:t>
      </w:r>
      <w:r w:rsidR="00291818">
        <w:rPr>
          <w:rFonts w:ascii="Times New Roman" w:hAnsi="Times New Roman" w:cs="Times New Roman"/>
          <w:sz w:val="28"/>
          <w:szCs w:val="28"/>
        </w:rPr>
        <w:t xml:space="preserve">  «</w:t>
      </w:r>
      <w:r w:rsidR="0003626B">
        <w:rPr>
          <w:rFonts w:ascii="Times New Roman" w:hAnsi="Times New Roman" w:cs="Times New Roman"/>
          <w:sz w:val="28"/>
          <w:szCs w:val="28"/>
        </w:rPr>
        <w:t>Заходи з реалізації Комплексної програми розвитку фізичної культури і спорту на 2021-2025 роки» у новій редакції.</w:t>
      </w:r>
    </w:p>
    <w:p w:rsidR="0003626B" w:rsidRDefault="0003626B" w:rsidP="0003626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Проєкт даного рішення підготовлено у зв’язку з необхідністю усунути механічні помилки, допущені при р</w:t>
      </w:r>
      <w:r w:rsidR="000A707E">
        <w:rPr>
          <w:rFonts w:ascii="Times New Roman" w:hAnsi="Times New Roman" w:cs="Times New Roman"/>
          <w:sz w:val="28"/>
          <w:szCs w:val="28"/>
        </w:rPr>
        <w:t>озробці Додатку 1 до Програми «</w:t>
      </w:r>
      <w:r>
        <w:rPr>
          <w:rFonts w:ascii="Times New Roman" w:hAnsi="Times New Roman" w:cs="Times New Roman"/>
          <w:sz w:val="28"/>
          <w:szCs w:val="28"/>
        </w:rPr>
        <w:t>Заходи з реалізації Комплексної програми розвитку фізичної культури і спорту на 2021-2025 роки», у пункті 5</w:t>
      </w:r>
      <w:r w:rsidR="003549C8" w:rsidRPr="003549C8">
        <w:rPr>
          <w:rFonts w:ascii="Times New Roman" w:hAnsi="Times New Roman" w:cs="Times New Roman"/>
          <w:sz w:val="28"/>
          <w:szCs w:val="28"/>
        </w:rPr>
        <w:t xml:space="preserve"> </w:t>
      </w:r>
      <w:r w:rsidR="003549C8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3549C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26B" w:rsidRDefault="0003626B" w:rsidP="0003626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Рішенням 55 сесії  Гайсинської міської ради 8 скликання «</w:t>
      </w:r>
      <w:r w:rsidRPr="002C5710">
        <w:rPr>
          <w:rFonts w:ascii="Times New Roman" w:hAnsi="Times New Roman"/>
          <w:sz w:val="28"/>
          <w:szCs w:val="28"/>
        </w:rPr>
        <w:t xml:space="preserve">Про внесення змін до </w:t>
      </w:r>
      <w:r>
        <w:rPr>
          <w:rFonts w:ascii="Times New Roman" w:hAnsi="Times New Roman"/>
          <w:sz w:val="28"/>
          <w:szCs w:val="28"/>
        </w:rPr>
        <w:t xml:space="preserve"> Комплексної програми розвитку </w:t>
      </w:r>
      <w:r>
        <w:rPr>
          <w:rFonts w:ascii="Times New Roman" w:hAnsi="Times New Roman" w:cs="Times New Roman"/>
          <w:sz w:val="28"/>
          <w:szCs w:val="28"/>
        </w:rPr>
        <w:t>фізичної культури і спорту</w:t>
      </w:r>
      <w:r w:rsidRPr="002C5710">
        <w:rPr>
          <w:rFonts w:ascii="Times New Roman" w:hAnsi="Times New Roman"/>
          <w:sz w:val="28"/>
          <w:szCs w:val="28"/>
        </w:rPr>
        <w:t xml:space="preserve"> на 2021-2025 роки</w:t>
      </w:r>
      <w:r>
        <w:rPr>
          <w:rFonts w:ascii="Times New Roman" w:hAnsi="Times New Roman" w:cs="Times New Roman"/>
          <w:sz w:val="28"/>
          <w:szCs w:val="28"/>
        </w:rPr>
        <w:t xml:space="preserve">»  від 22.08.2023  </w:t>
      </w:r>
      <w:r w:rsidRPr="007942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 затверджено Додаток 1 до Програми  «Заходи з реалізації Комплексної програми розвитку фізичної культури і спорту  на 2021-2025 роки».</w:t>
      </w:r>
    </w:p>
    <w:p w:rsidR="007942D6" w:rsidRPr="0003626B" w:rsidRDefault="0003626B" w:rsidP="00037A6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розробці </w:t>
      </w:r>
      <w:r w:rsidR="000A707E">
        <w:rPr>
          <w:rFonts w:ascii="Times New Roman" w:hAnsi="Times New Roman" w:cs="Times New Roman"/>
          <w:sz w:val="28"/>
          <w:szCs w:val="28"/>
        </w:rPr>
        <w:t xml:space="preserve"> Додатку 1 до Програми «</w:t>
      </w:r>
      <w:r>
        <w:rPr>
          <w:rFonts w:ascii="Times New Roman" w:hAnsi="Times New Roman" w:cs="Times New Roman"/>
          <w:sz w:val="28"/>
          <w:szCs w:val="28"/>
        </w:rPr>
        <w:t>Заходи з реалізації Комплексної програми розвитку фізичної культури і спорту на 2021-2025 роки» були допущенні механічні помилки</w:t>
      </w:r>
      <w:r w:rsidRPr="00C73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пункті 5</w:t>
      </w:r>
      <w:r w:rsidR="003549C8" w:rsidRPr="003549C8">
        <w:rPr>
          <w:rFonts w:ascii="Times New Roman" w:hAnsi="Times New Roman" w:cs="Times New Roman"/>
          <w:sz w:val="28"/>
          <w:szCs w:val="28"/>
        </w:rPr>
        <w:t xml:space="preserve"> </w:t>
      </w:r>
      <w:r w:rsidR="003549C8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3549C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 а саме:</w:t>
      </w:r>
      <w:r w:rsidR="00037A68">
        <w:rPr>
          <w:rFonts w:ascii="Times New Roman" w:hAnsi="Times New Roman" w:cs="Times New Roman"/>
          <w:sz w:val="28"/>
          <w:szCs w:val="28"/>
        </w:rPr>
        <w:t xml:space="preserve"> у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розділі </w:t>
      </w:r>
      <w:r w:rsidR="007942D6" w:rsidRPr="000362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«</w:t>
      </w:r>
      <w:r w:rsidR="00037A68">
        <w:rPr>
          <w:rFonts w:ascii="Times New Roman" w:hAnsi="Times New Roman" w:cs="Times New Roman"/>
          <w:sz w:val="28"/>
          <w:szCs w:val="28"/>
        </w:rPr>
        <w:t>Гайсинська ДЮСШ</w:t>
      </w:r>
      <w:r w:rsidR="007942D6" w:rsidRPr="0003626B">
        <w:rPr>
          <w:rFonts w:ascii="Times New Roman" w:hAnsi="Times New Roman" w:cs="Times New Roman"/>
          <w:sz w:val="28"/>
          <w:szCs w:val="28"/>
        </w:rPr>
        <w:t>» в. п.</w:t>
      </w:r>
      <w:r w:rsidR="00037A68">
        <w:rPr>
          <w:rFonts w:ascii="Times New Roman" w:hAnsi="Times New Roman" w:cs="Times New Roman"/>
          <w:sz w:val="28"/>
          <w:szCs w:val="28"/>
        </w:rPr>
        <w:t>5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«</w:t>
      </w:r>
      <w:r w:rsidR="00037A68">
        <w:rPr>
          <w:rFonts w:ascii="Times New Roman" w:hAnsi="Times New Roman" w:cs="Times New Roman"/>
          <w:sz w:val="28"/>
          <w:szCs w:val="28"/>
        </w:rPr>
        <w:t>Нове будівництво захисної споруди (найпростіші укриття) Гайсинської дитячо-юнацької спортивної школи</w:t>
      </w:r>
      <w:r w:rsidR="007942D6" w:rsidRPr="0003626B">
        <w:rPr>
          <w:rFonts w:ascii="Times New Roman" w:hAnsi="Times New Roman" w:cs="Times New Roman"/>
          <w:sz w:val="28"/>
          <w:szCs w:val="28"/>
        </w:rPr>
        <w:t>» на 2023</w:t>
      </w:r>
      <w:r w:rsidR="00037A68">
        <w:rPr>
          <w:rFonts w:ascii="Times New Roman" w:hAnsi="Times New Roman" w:cs="Times New Roman"/>
          <w:sz w:val="28"/>
          <w:szCs w:val="28"/>
        </w:rPr>
        <w:t>-2024 роки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</w:t>
      </w:r>
      <w:r w:rsidR="00037A68">
        <w:rPr>
          <w:rFonts w:ascii="Times New Roman" w:hAnsi="Times New Roman" w:cs="Times New Roman"/>
          <w:sz w:val="28"/>
          <w:szCs w:val="28"/>
        </w:rPr>
        <w:t>закладені витрати  4000,0</w:t>
      </w:r>
      <w:r w:rsidR="00865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90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86590C">
        <w:rPr>
          <w:rFonts w:ascii="Times New Roman" w:hAnsi="Times New Roman" w:cs="Times New Roman"/>
          <w:sz w:val="28"/>
          <w:szCs w:val="28"/>
        </w:rPr>
        <w:t>.</w:t>
      </w:r>
      <w:r w:rsidR="00037A68">
        <w:rPr>
          <w:rFonts w:ascii="Times New Roman" w:hAnsi="Times New Roman" w:cs="Times New Roman"/>
          <w:sz w:val="28"/>
          <w:szCs w:val="28"/>
        </w:rPr>
        <w:t xml:space="preserve">  та  2000,0 </w:t>
      </w:r>
      <w:r w:rsidR="0086590C">
        <w:rPr>
          <w:rFonts w:ascii="Times New Roman" w:hAnsi="Times New Roman" w:cs="Times New Roman"/>
          <w:sz w:val="28"/>
          <w:szCs w:val="28"/>
        </w:rPr>
        <w:t>тис. грн.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, але </w:t>
      </w:r>
      <w:r w:rsidR="00037A68">
        <w:rPr>
          <w:rFonts w:ascii="Times New Roman" w:hAnsi="Times New Roman" w:cs="Times New Roman"/>
          <w:sz w:val="28"/>
          <w:szCs w:val="28"/>
        </w:rPr>
        <w:t xml:space="preserve">дані суми не </w:t>
      </w:r>
      <w:r w:rsidR="00B110B8">
        <w:rPr>
          <w:rFonts w:ascii="Times New Roman" w:hAnsi="Times New Roman" w:cs="Times New Roman"/>
          <w:sz w:val="28"/>
          <w:szCs w:val="28"/>
        </w:rPr>
        <w:t>відображені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у граф</w:t>
      </w:r>
      <w:r w:rsidR="003549C8">
        <w:rPr>
          <w:rFonts w:ascii="Times New Roman" w:hAnsi="Times New Roman" w:cs="Times New Roman"/>
          <w:sz w:val="28"/>
          <w:szCs w:val="28"/>
        </w:rPr>
        <w:t>і</w:t>
      </w:r>
      <w:r w:rsidR="007942D6" w:rsidRPr="0003626B">
        <w:rPr>
          <w:rFonts w:ascii="Times New Roman" w:hAnsi="Times New Roman" w:cs="Times New Roman"/>
          <w:sz w:val="28"/>
          <w:szCs w:val="28"/>
        </w:rPr>
        <w:t xml:space="preserve"> «Всього».</w:t>
      </w:r>
    </w:p>
    <w:p w:rsidR="007942D6" w:rsidRDefault="007942D6" w:rsidP="007942D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культури,</w:t>
      </w:r>
    </w:p>
    <w:p w:rsidR="007942D6" w:rsidRDefault="007942D6" w:rsidP="007942D6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молоді та спорту Гайсинської міської ради                           Микола РИЧКОВ</w:t>
      </w:r>
    </w:p>
    <w:p w:rsidR="007942D6" w:rsidRPr="00C73E12" w:rsidRDefault="007942D6" w:rsidP="007942D6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42D6" w:rsidRPr="00C73E12" w:rsidRDefault="007942D6" w:rsidP="00C73E12">
      <w:pPr>
        <w:ind w:firstLine="708"/>
      </w:pPr>
    </w:p>
    <w:sectPr w:rsidR="007942D6" w:rsidRPr="00C7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53D7"/>
    <w:multiLevelType w:val="hybridMultilevel"/>
    <w:tmpl w:val="63AC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257"/>
    <w:multiLevelType w:val="hybridMultilevel"/>
    <w:tmpl w:val="C9F2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C6298"/>
    <w:multiLevelType w:val="hybridMultilevel"/>
    <w:tmpl w:val="7FC4E68E"/>
    <w:lvl w:ilvl="0" w:tplc="8CEA6CDA">
      <w:start w:val="5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36"/>
    <w:rsid w:val="0003626B"/>
    <w:rsid w:val="00037A68"/>
    <w:rsid w:val="000A707E"/>
    <w:rsid w:val="000B5295"/>
    <w:rsid w:val="00221287"/>
    <w:rsid w:val="00291818"/>
    <w:rsid w:val="002C5710"/>
    <w:rsid w:val="002D442E"/>
    <w:rsid w:val="003549C8"/>
    <w:rsid w:val="005C7A08"/>
    <w:rsid w:val="007942D6"/>
    <w:rsid w:val="007B757D"/>
    <w:rsid w:val="008145BE"/>
    <w:rsid w:val="0086590C"/>
    <w:rsid w:val="00903111"/>
    <w:rsid w:val="0090595C"/>
    <w:rsid w:val="009D573B"/>
    <w:rsid w:val="00A256D5"/>
    <w:rsid w:val="00AA28E4"/>
    <w:rsid w:val="00B110B8"/>
    <w:rsid w:val="00B32A94"/>
    <w:rsid w:val="00C5063D"/>
    <w:rsid w:val="00C54836"/>
    <w:rsid w:val="00C73E12"/>
    <w:rsid w:val="00E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E612-5228-4743-9FD9-BDC7E16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Grudz</cp:lastModifiedBy>
  <cp:revision>4</cp:revision>
  <cp:lastPrinted>2023-08-29T07:18:00Z</cp:lastPrinted>
  <dcterms:created xsi:type="dcterms:W3CDTF">2023-10-11T05:17:00Z</dcterms:created>
  <dcterms:modified xsi:type="dcterms:W3CDTF">2023-10-13T08:55:00Z</dcterms:modified>
</cp:coreProperties>
</file>