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ДОГОВІР</w:t>
      </w:r>
      <w:r w:rsidR="00AE38A1" w:rsidRPr="0093369B">
        <w:rPr>
          <w:rFonts w:ascii="Times New Roman" w:hAnsi="Times New Roman"/>
          <w:noProof/>
          <w:sz w:val="20"/>
          <w:lang w:val="ru-RU"/>
        </w:rPr>
        <w:t xml:space="preserve"> </w:t>
      </w:r>
      <w:r w:rsidRPr="0093369B">
        <w:rPr>
          <w:rFonts w:ascii="Times New Roman" w:hAnsi="Times New Roman"/>
          <w:noProof/>
          <w:sz w:val="20"/>
          <w:lang w:val="ru-RU"/>
        </w:rPr>
        <w:br/>
        <w:t>про надання послуги з управління побутовими відходами</w:t>
      </w:r>
    </w:p>
    <w:tbl>
      <w:tblPr>
        <w:tblW w:w="0" w:type="auto"/>
        <w:tblLook w:val="04A0"/>
      </w:tblPr>
      <w:tblGrid>
        <w:gridCol w:w="4136"/>
        <w:gridCol w:w="5151"/>
      </w:tblGrid>
      <w:tr w:rsidR="008E577D" w:rsidRPr="0093369B" w:rsidTr="003F2A51">
        <w:trPr>
          <w:trHeight w:val="623"/>
        </w:trPr>
        <w:tc>
          <w:tcPr>
            <w:tcW w:w="4136" w:type="dxa"/>
            <w:hideMark/>
          </w:tcPr>
          <w:p w:rsidR="008E577D" w:rsidRPr="0093369B" w:rsidRDefault="00AF2040" w:rsidP="0093369B">
            <w:pPr>
              <w:pStyle w:val="a7"/>
              <w:spacing w:before="0" w:line="254" w:lineRule="auto"/>
              <w:ind w:firstLine="0"/>
              <w:jc w:val="center"/>
              <w:rPr>
                <w:rFonts w:ascii="Times New Roman" w:hAnsi="Times New Roman"/>
                <w:noProof/>
                <w:sz w:val="20"/>
                <w:lang w:val="ru-RU"/>
              </w:rPr>
            </w:pPr>
            <w:r w:rsidRPr="0093369B">
              <w:rPr>
                <w:rFonts w:ascii="Times New Roman" w:hAnsi="Times New Roman"/>
                <w:noProof/>
                <w:sz w:val="20"/>
              </w:rPr>
              <w:t>м. Гайсин</w:t>
            </w:r>
          </w:p>
        </w:tc>
        <w:tc>
          <w:tcPr>
            <w:tcW w:w="5151" w:type="dxa"/>
            <w:hideMark/>
          </w:tcPr>
          <w:p w:rsidR="008E577D" w:rsidRPr="0093369B" w:rsidRDefault="008E577D" w:rsidP="0093369B">
            <w:pPr>
              <w:pStyle w:val="a7"/>
              <w:spacing w:before="0" w:line="254" w:lineRule="auto"/>
              <w:ind w:firstLine="0"/>
              <w:jc w:val="right"/>
              <w:rPr>
                <w:rFonts w:ascii="Times New Roman" w:hAnsi="Times New Roman"/>
                <w:noProof/>
                <w:sz w:val="20"/>
                <w:lang w:val="ru-RU"/>
              </w:rPr>
            </w:pPr>
            <w:r w:rsidRPr="0093369B">
              <w:rPr>
                <w:rFonts w:ascii="Times New Roman" w:hAnsi="Times New Roman"/>
                <w:noProof/>
                <w:sz w:val="20"/>
                <w:lang w:val="ru-RU"/>
              </w:rPr>
              <w:t>__</w:t>
            </w:r>
            <w:r w:rsidR="00AE38A1" w:rsidRPr="0093369B">
              <w:rPr>
                <w:rFonts w:ascii="Times New Roman" w:hAnsi="Times New Roman"/>
                <w:noProof/>
                <w:sz w:val="20"/>
                <w:lang w:val="ru-RU"/>
              </w:rPr>
              <w:t>___</w:t>
            </w:r>
            <w:r w:rsidRPr="0093369B">
              <w:rPr>
                <w:rFonts w:ascii="Times New Roman" w:hAnsi="Times New Roman"/>
                <w:noProof/>
                <w:sz w:val="20"/>
                <w:lang w:val="ru-RU"/>
              </w:rPr>
              <w:t>_ _____</w:t>
            </w:r>
            <w:r w:rsidR="00AE38A1" w:rsidRPr="0093369B">
              <w:rPr>
                <w:rFonts w:ascii="Times New Roman" w:hAnsi="Times New Roman"/>
                <w:noProof/>
                <w:sz w:val="20"/>
                <w:lang w:val="ru-RU"/>
              </w:rPr>
              <w:t>______</w:t>
            </w:r>
            <w:r w:rsidRPr="0093369B">
              <w:rPr>
                <w:rFonts w:ascii="Times New Roman" w:hAnsi="Times New Roman"/>
                <w:noProof/>
                <w:sz w:val="20"/>
                <w:lang w:val="ru-RU"/>
              </w:rPr>
              <w:t>_____ 20_</w:t>
            </w:r>
            <w:r w:rsidR="00AE38A1" w:rsidRPr="0093369B">
              <w:rPr>
                <w:rFonts w:ascii="Times New Roman" w:hAnsi="Times New Roman"/>
                <w:noProof/>
                <w:sz w:val="20"/>
                <w:lang w:val="ru-RU"/>
              </w:rPr>
              <w:t>___</w:t>
            </w:r>
            <w:r w:rsidRPr="0093369B">
              <w:rPr>
                <w:rFonts w:ascii="Times New Roman" w:hAnsi="Times New Roman"/>
                <w:noProof/>
                <w:sz w:val="20"/>
                <w:lang w:val="ru-RU"/>
              </w:rPr>
              <w:t>_ р.</w:t>
            </w:r>
          </w:p>
        </w:tc>
      </w:tr>
    </w:tbl>
    <w:p w:rsidR="008E577D" w:rsidRPr="0093369B" w:rsidRDefault="008E577D" w:rsidP="0093369B">
      <w:pPr>
        <w:pStyle w:val="a7"/>
        <w:widowControl w:val="0"/>
        <w:spacing w:before="0" w:line="228" w:lineRule="auto"/>
        <w:ind w:firstLine="0"/>
        <w:jc w:val="both"/>
        <w:rPr>
          <w:rFonts w:ascii="Times New Roman" w:hAnsi="Times New Roman"/>
          <w:noProof/>
          <w:sz w:val="20"/>
          <w:lang w:val="ru-RU"/>
        </w:rPr>
      </w:pPr>
    </w:p>
    <w:p w:rsidR="008E577D" w:rsidRPr="0093369B" w:rsidRDefault="00D22795" w:rsidP="0093369B">
      <w:pPr>
        <w:pStyle w:val="a7"/>
        <w:widowControl w:val="0"/>
        <w:spacing w:before="0" w:line="228" w:lineRule="auto"/>
        <w:ind w:firstLine="0"/>
        <w:rPr>
          <w:rFonts w:ascii="Times New Roman" w:hAnsi="Times New Roman"/>
          <w:noProof/>
          <w:sz w:val="20"/>
          <w:lang w:val="ru-RU"/>
        </w:rPr>
      </w:pPr>
      <w:r w:rsidRPr="0093369B">
        <w:rPr>
          <w:rFonts w:ascii="Times New Roman" w:hAnsi="Times New Roman"/>
          <w:b/>
          <w:bCs/>
          <w:color w:val="000000"/>
          <w:sz w:val="20"/>
        </w:rPr>
        <w:t>Гайсинський комбінат комунальних підприємств</w:t>
      </w:r>
      <w:r w:rsidRPr="0093369B">
        <w:rPr>
          <w:rFonts w:ascii="Times New Roman" w:hAnsi="Times New Roman"/>
          <w:color w:val="000000"/>
          <w:sz w:val="20"/>
        </w:rPr>
        <w:t xml:space="preserve"> </w:t>
      </w:r>
      <w:r w:rsidRPr="0093369B">
        <w:rPr>
          <w:rFonts w:ascii="Times New Roman" w:hAnsi="Times New Roman"/>
          <w:sz w:val="20"/>
        </w:rPr>
        <w:t xml:space="preserve">в особі начальника Ковальчука Віталія Анатолійовича, що діє на підставі Статуту (далі – Виконавець), </w:t>
      </w:r>
      <w:r w:rsidR="008E577D" w:rsidRPr="0093369B">
        <w:rPr>
          <w:rFonts w:ascii="Times New Roman" w:hAnsi="Times New Roman"/>
          <w:noProof/>
          <w:sz w:val="20"/>
          <w:lang w:val="ru-RU"/>
        </w:rPr>
        <w:t xml:space="preserve">(далі - виконавець), з однієї сторони, </w:t>
      </w:r>
      <w:r w:rsidR="0093369B">
        <w:rPr>
          <w:rFonts w:ascii="Times New Roman" w:hAnsi="Times New Roman"/>
          <w:noProof/>
          <w:sz w:val="20"/>
          <w:lang w:val="ru-RU"/>
        </w:rPr>
        <w:t xml:space="preserve">   </w:t>
      </w:r>
      <w:r w:rsidR="008E577D" w:rsidRPr="0093369B">
        <w:rPr>
          <w:rFonts w:ascii="Times New Roman" w:hAnsi="Times New Roman"/>
          <w:noProof/>
          <w:sz w:val="20"/>
          <w:lang w:val="ru-RU"/>
        </w:rPr>
        <w:t>та</w:t>
      </w:r>
      <w:r w:rsidR="0093369B">
        <w:rPr>
          <w:rFonts w:ascii="Times New Roman" w:hAnsi="Times New Roman"/>
          <w:noProof/>
          <w:sz w:val="20"/>
          <w:lang w:val="ru-RU"/>
        </w:rPr>
        <w:t xml:space="preserve"> </w:t>
      </w:r>
      <w:r w:rsidR="008D2BD5" w:rsidRPr="0093369B">
        <w:rPr>
          <w:rFonts w:ascii="Times New Roman" w:hAnsi="Times New Roman"/>
          <w:noProof/>
          <w:sz w:val="20"/>
        </w:rPr>
        <w:t>_________________________________________________________в особі_______________</w:t>
      </w:r>
      <w:r w:rsidR="00AF2040" w:rsidRPr="0093369B">
        <w:rPr>
          <w:rFonts w:ascii="Times New Roman" w:hAnsi="Times New Roman"/>
          <w:noProof/>
          <w:sz w:val="20"/>
        </w:rPr>
        <w:t xml:space="preserve"> , </w:t>
      </w:r>
      <w:r w:rsidRPr="0093369B">
        <w:rPr>
          <w:rFonts w:ascii="Times New Roman" w:hAnsi="Times New Roman"/>
          <w:noProof/>
          <w:sz w:val="20"/>
          <w:lang w:val="ru-RU"/>
        </w:rPr>
        <w:t>що діє на підставі</w:t>
      </w:r>
      <w:r w:rsidR="00AF2040" w:rsidRPr="0093369B">
        <w:rPr>
          <w:rFonts w:ascii="Times New Roman" w:hAnsi="Times New Roman"/>
          <w:noProof/>
          <w:sz w:val="20"/>
          <w:lang w:val="ru-RU"/>
        </w:rPr>
        <w:t xml:space="preserve"> </w:t>
      </w:r>
      <w:r w:rsidR="00AF2040" w:rsidRPr="0093369B">
        <w:rPr>
          <w:rFonts w:ascii="Times New Roman" w:hAnsi="Times New Roman"/>
          <w:noProof/>
          <w:sz w:val="20"/>
        </w:rPr>
        <w:t xml:space="preserve"> Статут</w:t>
      </w:r>
      <w:r w:rsidRPr="0093369B">
        <w:rPr>
          <w:rFonts w:ascii="Times New Roman" w:hAnsi="Times New Roman"/>
          <w:noProof/>
          <w:sz w:val="20"/>
          <w:lang w:val="ru-RU"/>
        </w:rPr>
        <w:t xml:space="preserve">    </w:t>
      </w:r>
      <w:r w:rsidR="00AF2040" w:rsidRPr="0093369B">
        <w:rPr>
          <w:rFonts w:ascii="Times New Roman" w:hAnsi="Times New Roman"/>
          <w:noProof/>
          <w:sz w:val="20"/>
          <w:lang w:val="ru-RU"/>
        </w:rPr>
        <w:t>(</w:t>
      </w:r>
      <w:r w:rsidR="008E577D" w:rsidRPr="0093369B">
        <w:rPr>
          <w:rFonts w:ascii="Times New Roman" w:hAnsi="Times New Roman"/>
          <w:noProof/>
          <w:sz w:val="20"/>
          <w:lang w:val="ru-RU"/>
        </w:rPr>
        <w:t>далі - споживач), з іншої сторони, уклали індивідуальний договір про надання послуги з управління побутовими відходами.</w:t>
      </w:r>
    </w:p>
    <w:p w:rsidR="008E577D" w:rsidRPr="0093369B" w:rsidRDefault="008E577D" w:rsidP="0093369B">
      <w:pPr>
        <w:pStyle w:val="af0"/>
        <w:spacing w:before="0" w:after="0"/>
        <w:rPr>
          <w:rFonts w:ascii="Times New Roman" w:hAnsi="Times New Roman"/>
          <w:noProof/>
          <w:sz w:val="20"/>
          <w:lang w:val="ru-RU"/>
        </w:rPr>
      </w:pPr>
      <w:bookmarkStart w:id="0" w:name="_Hlk113719441"/>
      <w:r w:rsidRPr="0093369B">
        <w:rPr>
          <w:rFonts w:ascii="Times New Roman" w:hAnsi="Times New Roman"/>
          <w:noProof/>
          <w:sz w:val="20"/>
          <w:lang w:val="ru-RU"/>
        </w:rPr>
        <w:t>Загальні положення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1. </w:t>
      </w:r>
      <w:proofErr w:type="gramStart"/>
      <w:r w:rsidRPr="0093369B">
        <w:rPr>
          <w:rFonts w:ascii="Times New Roman" w:hAnsi="Times New Roman"/>
          <w:noProof/>
          <w:sz w:val="20"/>
          <w:lang w:val="ru-RU"/>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Предмет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35784A" w:rsidRPr="0093369B">
        <w:rPr>
          <w:rFonts w:ascii="Times New Roman" w:hAnsi="Times New Roman"/>
          <w:noProof/>
          <w:sz w:val="20"/>
          <w:lang w:val="ru-RU"/>
        </w:rPr>
        <w:t xml:space="preserve"> </w:t>
      </w:r>
      <w:r w:rsidR="00D22795" w:rsidRPr="0093369B">
        <w:rPr>
          <w:rFonts w:ascii="Times New Roman" w:hAnsi="Times New Roman"/>
          <w:sz w:val="20"/>
        </w:rPr>
        <w:t xml:space="preserve">передбачених цим договором (далі - послуги), на </w:t>
      </w:r>
      <w:proofErr w:type="gramStart"/>
      <w:r w:rsidR="00D22795" w:rsidRPr="0093369B">
        <w:rPr>
          <w:rFonts w:ascii="Times New Roman" w:hAnsi="Times New Roman"/>
          <w:sz w:val="20"/>
        </w:rPr>
        <w:t>п</w:t>
      </w:r>
      <w:proofErr w:type="gramEnd"/>
      <w:r w:rsidR="00D22795" w:rsidRPr="0093369B">
        <w:rPr>
          <w:rFonts w:ascii="Times New Roman" w:hAnsi="Times New Roman"/>
          <w:sz w:val="20"/>
        </w:rPr>
        <w:t>ідставі рішення виконавчого комітету Гайсинської міської ради №169 від 17.08.2022 року</w:t>
      </w:r>
      <w:r w:rsidR="0003446C" w:rsidRPr="0093369B">
        <w:rPr>
          <w:rFonts w:ascii="Times New Roman" w:hAnsi="Times New Roman"/>
          <w:sz w:val="20"/>
        </w:rPr>
        <w:t>.</w:t>
      </w:r>
      <w:r w:rsidR="00D22795" w:rsidRPr="0093369B">
        <w:rPr>
          <w:rFonts w:ascii="Times New Roman" w:hAnsi="Times New Roman"/>
          <w:sz w:val="20"/>
        </w:rPr>
        <w:t xml:space="preserve">  Виконавця послуг з вивезення побутових відходів визначено  Гайсинський </w:t>
      </w:r>
      <w:proofErr w:type="spellStart"/>
      <w:r w:rsidR="00D22795" w:rsidRPr="0093369B">
        <w:rPr>
          <w:rFonts w:ascii="Times New Roman" w:hAnsi="Times New Roman"/>
          <w:sz w:val="20"/>
        </w:rPr>
        <w:t>ККП</w:t>
      </w:r>
      <w:proofErr w:type="spellEnd"/>
      <w:r w:rsidR="00D22795" w:rsidRPr="0093369B">
        <w:rPr>
          <w:rFonts w:ascii="Times New Roman" w:hAnsi="Times New Roman"/>
          <w:sz w:val="20"/>
        </w:rPr>
        <w:t xml:space="preserve"> згідно рішення виконавчого комітету Гайсинської міської ради №125 від 16.08.2017 року </w:t>
      </w:r>
      <w:r w:rsidR="0035784A" w:rsidRPr="0093369B">
        <w:rPr>
          <w:rFonts w:ascii="Times New Roman" w:hAnsi="Times New Roman"/>
          <w:sz w:val="20"/>
        </w:rPr>
        <w:t xml:space="preserve"> </w:t>
      </w:r>
      <w:r w:rsidR="00D22795" w:rsidRPr="0093369B">
        <w:rPr>
          <w:rFonts w:ascii="Times New Roman" w:hAnsi="Times New Roman"/>
          <w:sz w:val="20"/>
        </w:rPr>
        <w:t xml:space="preserve">та відповідно до правил благоустрою території населеного пункту  затверджених рішенням №6  35 сесії 8 скликання Гайсинської міської ради від  24.06.2022 року, розроблених з урахуванням схеми санітарного очищення населеного пункту затвердженої  рішенням виконавчого комітету  Гайсинської міської ради №22 від 20.02.2013 року  </w:t>
      </w:r>
      <w:r w:rsidR="0035784A" w:rsidRPr="0093369B">
        <w:rPr>
          <w:rFonts w:ascii="Times New Roman" w:hAnsi="Times New Roman"/>
          <w:sz w:val="20"/>
        </w:rPr>
        <w:t xml:space="preserve"> </w:t>
      </w:r>
      <w:r w:rsidRPr="0093369B">
        <w:rPr>
          <w:rFonts w:ascii="Times New Roman" w:hAnsi="Times New Roman"/>
          <w:noProof/>
          <w:sz w:val="20"/>
        </w:rPr>
        <w:t>які розміщені на офіційному веб-сайті органу місцевого самоврядування або на веб-сайті виконавця за посиланням:</w:t>
      </w:r>
      <w:r w:rsidR="00D22795" w:rsidRPr="0093369B">
        <w:rPr>
          <w:sz w:val="20"/>
        </w:rPr>
        <w:t xml:space="preserve"> </w:t>
      </w:r>
      <w:r w:rsidR="00D22795" w:rsidRPr="0093369B">
        <w:rPr>
          <w:rFonts w:ascii="Times New Roman" w:hAnsi="Times New Roman"/>
          <w:noProof/>
          <w:sz w:val="20"/>
          <w:lang w:val="ru-RU"/>
        </w:rPr>
        <w:t>https</w:t>
      </w:r>
      <w:r w:rsidR="00D22795" w:rsidRPr="0093369B">
        <w:rPr>
          <w:rFonts w:ascii="Times New Roman" w:hAnsi="Times New Roman"/>
          <w:noProof/>
          <w:sz w:val="20"/>
        </w:rPr>
        <w:t>://</w:t>
      </w:r>
      <w:r w:rsidR="00D22795" w:rsidRPr="0093369B">
        <w:rPr>
          <w:rFonts w:ascii="Times New Roman" w:hAnsi="Times New Roman"/>
          <w:noProof/>
          <w:sz w:val="20"/>
          <w:lang w:val="ru-RU"/>
        </w:rPr>
        <w:t>haisyn</w:t>
      </w:r>
      <w:r w:rsidR="00D22795" w:rsidRPr="0093369B">
        <w:rPr>
          <w:rFonts w:ascii="Times New Roman" w:hAnsi="Times New Roman"/>
          <w:noProof/>
          <w:sz w:val="20"/>
        </w:rPr>
        <w:t>-</w:t>
      </w:r>
      <w:r w:rsidR="00D22795" w:rsidRPr="0093369B">
        <w:rPr>
          <w:rFonts w:ascii="Times New Roman" w:hAnsi="Times New Roman"/>
          <w:noProof/>
          <w:sz w:val="20"/>
          <w:lang w:val="ru-RU"/>
        </w:rPr>
        <w:t>municipality</w:t>
      </w:r>
      <w:r w:rsidR="00D22795" w:rsidRPr="0093369B">
        <w:rPr>
          <w:rFonts w:ascii="Times New Roman" w:hAnsi="Times New Roman"/>
          <w:noProof/>
          <w:sz w:val="20"/>
        </w:rPr>
        <w:t>.</w:t>
      </w:r>
      <w:r w:rsidR="00D22795" w:rsidRPr="0093369B">
        <w:rPr>
          <w:rFonts w:ascii="Times New Roman" w:hAnsi="Times New Roman"/>
          <w:noProof/>
          <w:sz w:val="20"/>
          <w:lang w:val="ru-RU"/>
        </w:rPr>
        <w:t>gov</w:t>
      </w:r>
      <w:r w:rsidR="00D22795" w:rsidRPr="0093369B">
        <w:rPr>
          <w:rFonts w:ascii="Times New Roman" w:hAnsi="Times New Roman"/>
          <w:noProof/>
          <w:sz w:val="20"/>
        </w:rPr>
        <w:t>.</w:t>
      </w:r>
      <w:r w:rsidR="00D22795" w:rsidRPr="0093369B">
        <w:rPr>
          <w:rFonts w:ascii="Times New Roman" w:hAnsi="Times New Roman"/>
          <w:noProof/>
          <w:sz w:val="20"/>
          <w:lang w:val="ru-RU"/>
        </w:rPr>
        <w:t>ua</w:t>
      </w:r>
      <w:r w:rsidR="00D22795" w:rsidRPr="0093369B">
        <w:rPr>
          <w:rFonts w:ascii="Times New Roman" w:hAnsi="Times New Roman"/>
          <w:noProof/>
          <w:sz w:val="20"/>
        </w:rPr>
        <w:t>/</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Надання послуги за видами побутових відходів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4. Виконавець надає споживачеві послуги з управління </w:t>
      </w:r>
      <w:r w:rsidR="0093369B">
        <w:rPr>
          <w:rFonts w:ascii="Times New Roman" w:hAnsi="Times New Roman"/>
          <w:noProof/>
          <w:sz w:val="20"/>
          <w:lang w:val="ru-RU"/>
        </w:rPr>
        <w:t xml:space="preserve"> </w:t>
      </w:r>
      <w:r w:rsidR="00D22795" w:rsidRPr="0093369B">
        <w:rPr>
          <w:rFonts w:ascii="Times New Roman" w:hAnsi="Times New Roman"/>
          <w:noProof/>
          <w:sz w:val="20"/>
          <w:lang w:val="ru-RU"/>
        </w:rPr>
        <w:t>твердими побутовими відходами</w:t>
      </w:r>
      <w:r w:rsidR="00E259C2" w:rsidRPr="0093369B">
        <w:rPr>
          <w:rFonts w:ascii="Times New Roman" w:hAnsi="Times New Roman"/>
          <w:noProof/>
          <w:sz w:val="20"/>
          <w:lang w:val="ru-RU"/>
        </w:rPr>
        <w:t xml:space="preserve"> ( змішані</w:t>
      </w:r>
      <w:r w:rsidR="0035784A" w:rsidRPr="0093369B">
        <w:rPr>
          <w:rFonts w:ascii="Times New Roman" w:hAnsi="Times New Roman"/>
          <w:noProof/>
          <w:sz w:val="20"/>
          <w:lang w:val="ru-RU"/>
        </w:rPr>
        <w:t xml:space="preserve"> </w:t>
      </w:r>
      <w:r w:rsidR="00E259C2" w:rsidRPr="0093369B">
        <w:rPr>
          <w:rFonts w:ascii="Times New Roman" w:hAnsi="Times New Roman"/>
          <w:noProof/>
          <w:sz w:val="20"/>
          <w:lang w:val="ru-RU"/>
        </w:rPr>
        <w:t xml:space="preserve">) </w:t>
      </w:r>
      <w:r w:rsidR="00D22795" w:rsidRPr="0093369B">
        <w:rPr>
          <w:rFonts w:ascii="Times New Roman" w:hAnsi="Times New Roman"/>
          <w:noProof/>
          <w:sz w:val="20"/>
          <w:lang w:val="ru-RU"/>
        </w:rPr>
        <w:t xml:space="preserve">    </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 xml:space="preserve">5. </w:t>
      </w:r>
      <w:proofErr w:type="gramStart"/>
      <w:r w:rsidRPr="0093369B">
        <w:rPr>
          <w:rFonts w:ascii="Times New Roman" w:hAnsi="Times New Roman"/>
          <w:noProof/>
          <w:sz w:val="20"/>
          <w:lang w:val="ru-RU"/>
        </w:rPr>
        <w:t>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w:t>
      </w:r>
      <w:proofErr w:type="gramEnd"/>
      <w:r w:rsidRPr="0093369B">
        <w:rPr>
          <w:rFonts w:ascii="Times New Roman" w:hAnsi="Times New Roman"/>
          <w:noProof/>
          <w:sz w:val="20"/>
          <w:lang w:val="ru-RU"/>
        </w:rPr>
        <w:t xml:space="preserve">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93369B" w:rsidRDefault="008E577D" w:rsidP="0093369B">
      <w:pPr>
        <w:pStyle w:val="a7"/>
        <w:tabs>
          <w:tab w:val="left" w:pos="0"/>
        </w:tabs>
        <w:spacing w:before="0"/>
        <w:jc w:val="both"/>
        <w:rPr>
          <w:rFonts w:ascii="Times New Roman" w:hAnsi="Times New Roman"/>
          <w:noProof/>
          <w:sz w:val="20"/>
          <w:lang w:val="ru-RU"/>
        </w:rPr>
      </w:pPr>
      <w:r w:rsidRPr="0093369B">
        <w:rPr>
          <w:rFonts w:ascii="Times New Roman" w:hAnsi="Times New Roman"/>
          <w:noProof/>
          <w:sz w:val="20"/>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93369B" w:rsidRDefault="008E577D" w:rsidP="0093369B">
      <w:pPr>
        <w:pStyle w:val="a7"/>
        <w:tabs>
          <w:tab w:val="left" w:pos="851"/>
        </w:tabs>
        <w:spacing w:before="0"/>
        <w:jc w:val="both"/>
        <w:rPr>
          <w:rFonts w:ascii="Times New Roman" w:hAnsi="Times New Roman"/>
          <w:noProof/>
          <w:sz w:val="20"/>
          <w:lang w:val="ru-RU"/>
        </w:rPr>
      </w:pPr>
      <w:r w:rsidRPr="0093369B">
        <w:rPr>
          <w:rFonts w:ascii="Times New Roman" w:hAnsi="Times New Roman"/>
          <w:noProof/>
          <w:sz w:val="20"/>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93369B" w:rsidRDefault="008E577D" w:rsidP="0093369B">
      <w:pPr>
        <w:pStyle w:val="a7"/>
        <w:tabs>
          <w:tab w:val="left" w:pos="851"/>
          <w:tab w:val="left" w:pos="993"/>
        </w:tabs>
        <w:spacing w:before="0"/>
        <w:jc w:val="both"/>
        <w:rPr>
          <w:rFonts w:ascii="Times New Roman" w:hAnsi="Times New Roman"/>
          <w:noProof/>
          <w:sz w:val="20"/>
          <w:lang w:val="ru-RU"/>
        </w:rPr>
      </w:pPr>
      <w:r w:rsidRPr="0093369B">
        <w:rPr>
          <w:rFonts w:ascii="Times New Roman" w:hAnsi="Times New Roman"/>
          <w:noProof/>
          <w:sz w:val="20"/>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93369B" w:rsidRDefault="008E577D" w:rsidP="0093369B">
      <w:pPr>
        <w:pStyle w:val="af0"/>
        <w:spacing w:before="0" w:after="0" w:line="230" w:lineRule="auto"/>
        <w:rPr>
          <w:rFonts w:ascii="Times New Roman" w:hAnsi="Times New Roman"/>
          <w:noProof/>
          <w:sz w:val="20"/>
          <w:lang w:val="ru-RU"/>
        </w:rPr>
      </w:pPr>
      <w:r w:rsidRPr="0093369B">
        <w:rPr>
          <w:rFonts w:ascii="Times New Roman" w:hAnsi="Times New Roman"/>
          <w:noProof/>
          <w:sz w:val="20"/>
          <w:lang w:val="ru-RU"/>
        </w:rPr>
        <w:t>Вимоги до якості послуги</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Права та обов’язки споживача</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12. Споживач має право:</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w:t>
      </w:r>
      <w:proofErr w:type="gramEnd"/>
      <w:r w:rsidRPr="0093369B">
        <w:rPr>
          <w:rFonts w:ascii="Times New Roman" w:hAnsi="Times New Roman"/>
          <w:noProof/>
          <w:sz w:val="20"/>
          <w:lang w:val="ru-RU"/>
        </w:rPr>
        <w:t>і</w:t>
      </w:r>
      <w:proofErr w:type="gramStart"/>
      <w:r w:rsidRPr="0093369B">
        <w:rPr>
          <w:rFonts w:ascii="Times New Roman" w:hAnsi="Times New Roman"/>
          <w:noProof/>
          <w:sz w:val="20"/>
          <w:lang w:val="ru-RU"/>
        </w:rPr>
        <w:t xml:space="preserve">дходів (за видами), обсяги побутових відходів, переданих на місця видалення відходів та/або об’єкти, що здійснюють відновлення відходів, з </w:t>
      </w:r>
      <w:r w:rsidRPr="0093369B">
        <w:rPr>
          <w:rFonts w:ascii="Times New Roman" w:hAnsi="Times New Roman"/>
          <w:noProof/>
          <w:sz w:val="20"/>
          <w:lang w:val="ru-RU"/>
        </w:rPr>
        <w:lastRenderedPageBreak/>
        <w:t>наведенням коду операції відповідно до Переліку операцій з видалення відходів  та Переліку операцій з відновлення відходів, наведених в додатках</w:t>
      </w:r>
      <w:proofErr w:type="gramEnd"/>
      <w:r w:rsidRPr="0093369B">
        <w:rPr>
          <w:rFonts w:ascii="Times New Roman" w:hAnsi="Times New Roman"/>
          <w:noProof/>
          <w:sz w:val="20"/>
          <w:lang w:val="ru-RU"/>
        </w:rPr>
        <w:t xml:space="preserve">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5) на зменшення розміру плати за послугу у разі її ненадання, надання не в повному обсязі або зниження її якості;</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7) на перевірку обсягу надання та якості послуги в установленому законодавством про житлово-комунальні послуги порядку;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8) складати та підписувати акти-претензії у зв’язку з порушенням правил надання послуги;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10) отримувати повну та достовірну інформацію про безпечність об’єктів відновлення побутових відходів.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13. Споживач зобов’язується: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 своєчасно вживати заходів до усунення виявлених неполадок, пов’язаних з отриманням послуги, що виникли з його вини;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 оплачувати в установлений договором строк надану послугу;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 дотримуватися правил пожежної безпеки та санітарних норм;</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6) забезпечити роздільне збирання побутових відходів;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Права та обов’язки виконавця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14. Виконавець має право:</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 вимагати від споживача здійснювати роздільне збирання побутових відходів;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15. Виконавець зобов’язується: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w:t>
      </w:r>
      <w:proofErr w:type="gramEnd"/>
      <w:r w:rsidRPr="0093369B">
        <w:rPr>
          <w:rFonts w:ascii="Times New Roman" w:hAnsi="Times New Roman"/>
          <w:noProof/>
          <w:sz w:val="20"/>
          <w:lang w:val="ru-RU"/>
        </w:rPr>
        <w:t xml:space="preserve">і </w:t>
      </w:r>
      <w:proofErr w:type="gramStart"/>
      <w:r w:rsidRPr="0093369B">
        <w:rPr>
          <w:rFonts w:ascii="Times New Roman" w:hAnsi="Times New Roman"/>
          <w:noProof/>
          <w:sz w:val="20"/>
          <w:lang w:val="ru-RU"/>
        </w:rPr>
        <w:t>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w:t>
      </w:r>
      <w:proofErr w:type="gramEnd"/>
      <w:r w:rsidRPr="0093369B">
        <w:rPr>
          <w:rFonts w:ascii="Times New Roman" w:hAnsi="Times New Roman"/>
          <w:noProof/>
          <w:sz w:val="20"/>
          <w:lang w:val="ru-RU"/>
        </w:rPr>
        <w:t xml:space="preserve"> 1 і 2 до Закону України “Про управління відходами”;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5) вживати заходів до усунення порушень якості послуги у строки, встановлені законодавством;</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Тариф та порядок оплати послуги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16. Згідно з рішенням </w:t>
      </w:r>
      <w:r w:rsidR="00D22795" w:rsidRPr="0093369B">
        <w:rPr>
          <w:rFonts w:ascii="Times New Roman" w:hAnsi="Times New Roman"/>
          <w:sz w:val="20"/>
        </w:rPr>
        <w:t xml:space="preserve">виконавчого комітету Гайсинської міської ради № </w:t>
      </w:r>
      <w:r w:rsidR="00D22795" w:rsidRPr="0093369B">
        <w:rPr>
          <w:rFonts w:ascii="Times New Roman" w:hAnsi="Times New Roman"/>
          <w:b/>
          <w:sz w:val="20"/>
        </w:rPr>
        <w:t>288 від 18.12.2023</w:t>
      </w:r>
      <w:r w:rsidR="00D22795" w:rsidRPr="0093369B">
        <w:rPr>
          <w:rFonts w:ascii="Times New Roman" w:hAnsi="Times New Roman"/>
          <w:sz w:val="20"/>
        </w:rPr>
        <w:t xml:space="preserve"> року</w:t>
      </w:r>
      <w:r w:rsidR="00D22795" w:rsidRPr="0093369B">
        <w:rPr>
          <w:rFonts w:ascii="Times New Roman" w:hAnsi="Times New Roman"/>
          <w:noProof/>
          <w:sz w:val="20"/>
          <w:lang w:val="ru-RU"/>
        </w:rPr>
        <w:t xml:space="preserve">  </w:t>
      </w:r>
      <w:r w:rsidRPr="0093369B">
        <w:rPr>
          <w:rFonts w:ascii="Times New Roman" w:hAnsi="Times New Roman"/>
          <w:noProof/>
          <w:sz w:val="20"/>
          <w:lang w:val="ru-RU"/>
        </w:rPr>
        <w:t>тариф на послугу становить:</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твердих побутових відходів  (змішані)</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 для всіх категорій споживачів 226,98 грн.  гривень за 1 куб. метр (тонни);</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Для приватного сектора 37,83 грн. за 0,1667 м</w:t>
      </w:r>
      <w:r w:rsidRPr="0093369B">
        <w:rPr>
          <w:rFonts w:ascii="Times New Roman" w:hAnsi="Times New Roman"/>
          <w:sz w:val="20"/>
          <w:vertAlign w:val="superscript"/>
        </w:rPr>
        <w:t xml:space="preserve">3 </w:t>
      </w:r>
      <w:r w:rsidRPr="0093369B">
        <w:rPr>
          <w:rFonts w:ascii="Times New Roman" w:hAnsi="Times New Roman"/>
          <w:sz w:val="20"/>
        </w:rPr>
        <w:t>з однієї людини в місяць (з ПДВ);</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 для промтоварного магазину  4,77  грн. за 0,021 м</w:t>
      </w:r>
      <w:r w:rsidRPr="0093369B">
        <w:rPr>
          <w:rFonts w:ascii="Times New Roman" w:hAnsi="Times New Roman"/>
          <w:sz w:val="20"/>
          <w:vertAlign w:val="superscript"/>
        </w:rPr>
        <w:t xml:space="preserve">3 </w:t>
      </w:r>
      <w:r w:rsidRPr="0093369B">
        <w:rPr>
          <w:rFonts w:ascii="Times New Roman" w:hAnsi="Times New Roman"/>
          <w:sz w:val="20"/>
        </w:rPr>
        <w:t xml:space="preserve"> на  м</w:t>
      </w:r>
      <w:r w:rsidRPr="0093369B">
        <w:rPr>
          <w:rFonts w:ascii="Times New Roman" w:hAnsi="Times New Roman"/>
          <w:sz w:val="20"/>
          <w:vertAlign w:val="superscript"/>
        </w:rPr>
        <w:t xml:space="preserve">2 </w:t>
      </w:r>
      <w:r w:rsidRPr="0093369B">
        <w:rPr>
          <w:rFonts w:ascii="Times New Roman" w:hAnsi="Times New Roman"/>
          <w:sz w:val="20"/>
        </w:rPr>
        <w:t xml:space="preserve"> площі (з ПДВ);</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 для продовольчого магазину 8,63 грн. за 0,038 м</w:t>
      </w:r>
      <w:r w:rsidRPr="0093369B">
        <w:rPr>
          <w:rFonts w:ascii="Times New Roman" w:hAnsi="Times New Roman"/>
          <w:sz w:val="20"/>
          <w:vertAlign w:val="superscript"/>
        </w:rPr>
        <w:t xml:space="preserve">3 </w:t>
      </w:r>
      <w:r w:rsidRPr="0093369B">
        <w:rPr>
          <w:rFonts w:ascii="Times New Roman" w:hAnsi="Times New Roman"/>
          <w:sz w:val="20"/>
        </w:rPr>
        <w:t xml:space="preserve"> на 1м</w:t>
      </w:r>
      <w:r w:rsidRPr="0093369B">
        <w:rPr>
          <w:rFonts w:ascii="Times New Roman" w:hAnsi="Times New Roman"/>
          <w:sz w:val="20"/>
          <w:vertAlign w:val="superscript"/>
        </w:rPr>
        <w:t xml:space="preserve">2 </w:t>
      </w:r>
      <w:r w:rsidRPr="0093369B">
        <w:rPr>
          <w:rFonts w:ascii="Times New Roman" w:hAnsi="Times New Roman"/>
          <w:sz w:val="20"/>
        </w:rPr>
        <w:t>площі (з ПДВ).</w:t>
      </w:r>
    </w:p>
    <w:p w:rsidR="008073D2" w:rsidRPr="0093369B" w:rsidRDefault="008073D2" w:rsidP="0093369B">
      <w:pPr>
        <w:pStyle w:val="a7"/>
        <w:spacing w:before="0"/>
        <w:jc w:val="both"/>
        <w:rPr>
          <w:rFonts w:ascii="Times New Roman" w:hAnsi="Times New Roman"/>
          <w:sz w:val="20"/>
        </w:rPr>
      </w:pPr>
      <w:r w:rsidRPr="0093369B">
        <w:rPr>
          <w:rFonts w:ascii="Times New Roman" w:hAnsi="Times New Roman"/>
          <w:sz w:val="20"/>
        </w:rPr>
        <w:t>Загальна сума договору становить______________________________________________</w:t>
      </w:r>
    </w:p>
    <w:p w:rsidR="008073D2" w:rsidRPr="0093369B" w:rsidRDefault="008073D2" w:rsidP="0093369B">
      <w:pPr>
        <w:pStyle w:val="a7"/>
        <w:spacing w:before="0"/>
        <w:jc w:val="both"/>
        <w:rPr>
          <w:rFonts w:ascii="Times New Roman" w:hAnsi="Times New Roman"/>
          <w:noProof/>
          <w:sz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592"/>
      </w:tblGrid>
      <w:tr w:rsidR="00656B30" w:rsidRPr="0093369B" w:rsidTr="003F2A51">
        <w:tc>
          <w:tcPr>
            <w:tcW w:w="4695" w:type="dxa"/>
            <w:hideMark/>
          </w:tcPr>
          <w:p w:rsidR="008E577D" w:rsidRPr="0093369B" w:rsidRDefault="008E577D" w:rsidP="0093369B">
            <w:pPr>
              <w:pStyle w:val="a7"/>
              <w:spacing w:before="0" w:line="254" w:lineRule="auto"/>
              <w:ind w:firstLine="0"/>
              <w:jc w:val="center"/>
              <w:rPr>
                <w:rFonts w:ascii="Times New Roman" w:hAnsi="Times New Roman"/>
                <w:noProof/>
                <w:sz w:val="20"/>
                <w:lang w:val="en-AU"/>
              </w:rPr>
            </w:pPr>
            <w:r w:rsidRPr="0093369B">
              <w:rPr>
                <w:rFonts w:ascii="Times New Roman" w:hAnsi="Times New Roman"/>
                <w:noProof/>
                <w:sz w:val="20"/>
                <w:lang w:val="en-AU"/>
              </w:rPr>
              <w:t>Вид побутових відходів</w:t>
            </w:r>
          </w:p>
        </w:tc>
        <w:tc>
          <w:tcPr>
            <w:tcW w:w="4592" w:type="dxa"/>
            <w:hideMark/>
          </w:tcPr>
          <w:p w:rsidR="008E577D" w:rsidRPr="0093369B" w:rsidRDefault="008E577D" w:rsidP="0093369B">
            <w:pPr>
              <w:pStyle w:val="a7"/>
              <w:spacing w:before="0" w:line="254" w:lineRule="auto"/>
              <w:ind w:firstLine="0"/>
              <w:jc w:val="center"/>
              <w:rPr>
                <w:rFonts w:ascii="Times New Roman" w:hAnsi="Times New Roman"/>
                <w:noProof/>
                <w:sz w:val="20"/>
                <w:lang w:val="ru-RU"/>
              </w:rPr>
            </w:pPr>
            <w:r w:rsidRPr="0093369B">
              <w:rPr>
                <w:rFonts w:ascii="Times New Roman" w:hAnsi="Times New Roman"/>
                <w:noProof/>
                <w:sz w:val="20"/>
                <w:lang w:val="ru-RU"/>
              </w:rPr>
              <w:t xml:space="preserve">Тариф на послугу за видами побутових відходів, гривень за </w:t>
            </w:r>
            <w:r w:rsidRPr="0093369B">
              <w:rPr>
                <w:rFonts w:ascii="Times New Roman" w:hAnsi="Times New Roman"/>
                <w:noProof/>
                <w:sz w:val="20"/>
                <w:lang w:val="ru-RU"/>
              </w:rPr>
              <w:br/>
              <w:t xml:space="preserve">1 куб. метр чи гривень за 1 тонну </w:t>
            </w:r>
          </w:p>
        </w:tc>
      </w:tr>
      <w:tr w:rsidR="00656B30" w:rsidRPr="0093369B" w:rsidTr="003F2A51">
        <w:tc>
          <w:tcPr>
            <w:tcW w:w="4695" w:type="dxa"/>
            <w:tcBorders>
              <w:left w:val="nil"/>
              <w:bottom w:val="nil"/>
              <w:right w:val="nil"/>
            </w:tcBorders>
            <w:hideMark/>
          </w:tcPr>
          <w:p w:rsidR="008E577D" w:rsidRPr="0093369B" w:rsidRDefault="008E577D" w:rsidP="0093369B">
            <w:pPr>
              <w:pStyle w:val="a7"/>
              <w:spacing w:before="0" w:line="254" w:lineRule="auto"/>
              <w:ind w:firstLine="0"/>
              <w:jc w:val="both"/>
              <w:rPr>
                <w:rFonts w:ascii="Times New Roman" w:hAnsi="Times New Roman"/>
                <w:b/>
                <w:noProof/>
                <w:sz w:val="20"/>
                <w:lang w:val="en-AU"/>
              </w:rPr>
            </w:pPr>
            <w:r w:rsidRPr="0093369B">
              <w:rPr>
                <w:rFonts w:ascii="Times New Roman" w:hAnsi="Times New Roman"/>
                <w:b/>
                <w:noProof/>
                <w:sz w:val="20"/>
                <w:lang w:val="en-AU"/>
              </w:rPr>
              <w:t>1. Змішані відходи</w:t>
            </w:r>
          </w:p>
        </w:tc>
        <w:tc>
          <w:tcPr>
            <w:tcW w:w="4592" w:type="dxa"/>
            <w:tcBorders>
              <w:left w:val="nil"/>
              <w:bottom w:val="nil"/>
              <w:right w:val="nil"/>
            </w:tcBorders>
          </w:tcPr>
          <w:p w:rsidR="008E577D" w:rsidRPr="0093369B" w:rsidRDefault="0093369B" w:rsidP="0093369B">
            <w:pPr>
              <w:pStyle w:val="a7"/>
              <w:spacing w:before="0" w:line="254" w:lineRule="auto"/>
              <w:ind w:firstLine="0"/>
              <w:jc w:val="center"/>
              <w:rPr>
                <w:rFonts w:ascii="Times New Roman" w:hAnsi="Times New Roman"/>
                <w:b/>
                <w:noProof/>
                <w:sz w:val="20"/>
                <w:lang w:val="en-AU"/>
              </w:rPr>
            </w:pPr>
            <w:r w:rsidRPr="0093369B">
              <w:rPr>
                <w:rFonts w:ascii="Times New Roman" w:hAnsi="Times New Roman"/>
                <w:b/>
                <w:sz w:val="20"/>
              </w:rPr>
              <w:t>226,98 грн</w:t>
            </w:r>
          </w:p>
        </w:tc>
      </w:tr>
    </w:tbl>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Плата за абонентське обслуговування становить  ________</w:t>
      </w:r>
      <w:r w:rsidR="00AE38A1" w:rsidRPr="0093369B">
        <w:rPr>
          <w:rFonts w:ascii="Times New Roman" w:hAnsi="Times New Roman"/>
          <w:noProof/>
          <w:sz w:val="20"/>
          <w:lang w:val="ru-RU"/>
        </w:rPr>
        <w:t>____</w:t>
      </w:r>
      <w:r w:rsidRPr="0093369B">
        <w:rPr>
          <w:rFonts w:ascii="Times New Roman" w:hAnsi="Times New Roman"/>
          <w:noProof/>
          <w:sz w:val="20"/>
          <w:lang w:val="ru-RU"/>
        </w:rPr>
        <w:t>_____ гривень на місяць.</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17. Розрахунковим періодом є календарний місяць.</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Споживач вносить однією сумою плату виконавцю, яка складається з:</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Плата за послугу та за абонентське обслуговування нараховується щомісяця.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20. За бажанням споживача оплата послуги може здійснюватися шляхом внесення авансових платежів. </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w:t>
      </w:r>
      <w:proofErr w:type="gramEnd"/>
      <w:r w:rsidRPr="0093369B">
        <w:rPr>
          <w:rFonts w:ascii="Times New Roman" w:hAnsi="Times New Roman"/>
          <w:noProof/>
          <w:sz w:val="20"/>
          <w:lang w:val="ru-RU"/>
        </w:rPr>
        <w:t xml:space="preserve"> дати здійснення платежу розрахункових періодів.</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у першу чергу - в рахунок плати за послугу;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у другу чергу - в рахунок плати за абонентське обслуговування.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93369B" w:rsidRDefault="008E577D" w:rsidP="0093369B">
      <w:pPr>
        <w:pStyle w:val="a7"/>
        <w:spacing w:before="0"/>
        <w:jc w:val="both"/>
        <w:rPr>
          <w:rFonts w:ascii="Times New Roman" w:hAnsi="Times New Roman"/>
          <w:noProof/>
          <w:kern w:val="36"/>
          <w:sz w:val="20"/>
          <w:lang w:val="ru-RU" w:eastAsia="uk-UA"/>
        </w:rPr>
      </w:pPr>
      <w:r w:rsidRPr="0093369B">
        <w:rPr>
          <w:rFonts w:ascii="Times New Roman" w:hAnsi="Times New Roman"/>
          <w:noProof/>
          <w:kern w:val="36"/>
          <w:sz w:val="20"/>
          <w:lang w:val="ru-RU" w:eastAsia="uk-UA"/>
        </w:rPr>
        <w:t xml:space="preserve">довідки про фактичне місце проживання; </w:t>
      </w:r>
    </w:p>
    <w:p w:rsidR="008E577D" w:rsidRPr="0093369B" w:rsidRDefault="008E577D" w:rsidP="0093369B">
      <w:pPr>
        <w:shd w:val="clear" w:color="auto" w:fill="FFFFFF"/>
        <w:spacing w:after="0"/>
        <w:ind w:firstLine="567"/>
        <w:jc w:val="both"/>
        <w:outlineLvl w:val="0"/>
        <w:rPr>
          <w:noProof/>
          <w:kern w:val="36"/>
          <w:sz w:val="20"/>
          <w:szCs w:val="20"/>
          <w:lang w:val="ru-RU" w:eastAsia="uk-UA"/>
        </w:rPr>
      </w:pPr>
      <w:r w:rsidRPr="0093369B">
        <w:rPr>
          <w:noProof/>
          <w:kern w:val="36"/>
          <w:sz w:val="20"/>
          <w:szCs w:val="20"/>
          <w:lang w:val="ru-RU" w:eastAsia="uk-UA"/>
        </w:rPr>
        <w:t>довідки про взяття на облік внутрішньо переміщеної особи;</w:t>
      </w:r>
    </w:p>
    <w:p w:rsidR="008E577D" w:rsidRPr="0093369B" w:rsidRDefault="008E577D" w:rsidP="0093369B">
      <w:pPr>
        <w:shd w:val="clear" w:color="auto" w:fill="FFFFFF"/>
        <w:spacing w:after="0" w:line="254" w:lineRule="auto"/>
        <w:ind w:firstLine="567"/>
        <w:jc w:val="both"/>
        <w:outlineLvl w:val="0"/>
        <w:rPr>
          <w:noProof/>
          <w:kern w:val="36"/>
          <w:sz w:val="20"/>
          <w:szCs w:val="20"/>
          <w:lang w:val="ru-RU" w:eastAsia="uk-UA"/>
        </w:rPr>
      </w:pPr>
      <w:r w:rsidRPr="0093369B">
        <w:rPr>
          <w:noProof/>
          <w:kern w:val="36"/>
          <w:sz w:val="20"/>
          <w:szCs w:val="20"/>
          <w:lang w:val="ru-RU" w:eastAsia="uk-UA"/>
        </w:rPr>
        <w:t>довідки, що підтверджує тимчасове перебування в лікувально-профілактичних і санітарно-профілактичних закладах;</w:t>
      </w:r>
    </w:p>
    <w:p w:rsidR="008E577D" w:rsidRPr="0093369B" w:rsidRDefault="008E577D" w:rsidP="0093369B">
      <w:pPr>
        <w:shd w:val="clear" w:color="auto" w:fill="FFFFFF"/>
        <w:spacing w:after="0" w:line="254" w:lineRule="auto"/>
        <w:ind w:firstLine="567"/>
        <w:jc w:val="both"/>
        <w:outlineLvl w:val="0"/>
        <w:rPr>
          <w:noProof/>
          <w:kern w:val="36"/>
          <w:sz w:val="20"/>
          <w:szCs w:val="20"/>
          <w:lang w:val="ru-RU" w:eastAsia="uk-UA"/>
        </w:rPr>
      </w:pPr>
      <w:r w:rsidRPr="0093369B">
        <w:rPr>
          <w:noProof/>
          <w:kern w:val="36"/>
          <w:sz w:val="20"/>
          <w:szCs w:val="20"/>
          <w:lang w:val="ru-RU" w:eastAsia="uk-UA"/>
        </w:rPr>
        <w:t>довідки, що підтверджує навчання в іншому місті;</w:t>
      </w:r>
    </w:p>
    <w:p w:rsidR="008E577D" w:rsidRPr="0093369B" w:rsidRDefault="008E577D" w:rsidP="0093369B">
      <w:pPr>
        <w:shd w:val="clear" w:color="auto" w:fill="FFFFFF"/>
        <w:spacing w:after="0" w:line="254" w:lineRule="auto"/>
        <w:ind w:firstLine="567"/>
        <w:jc w:val="both"/>
        <w:outlineLvl w:val="0"/>
        <w:rPr>
          <w:noProof/>
          <w:kern w:val="36"/>
          <w:sz w:val="20"/>
          <w:szCs w:val="20"/>
          <w:lang w:val="ru-RU" w:eastAsia="uk-UA"/>
        </w:rPr>
      </w:pPr>
      <w:r w:rsidRPr="0093369B">
        <w:rPr>
          <w:noProof/>
          <w:kern w:val="36"/>
          <w:sz w:val="20"/>
          <w:szCs w:val="20"/>
          <w:lang w:val="ru-RU" w:eastAsia="uk-UA"/>
        </w:rPr>
        <w:t>довідки, що підтверджує проходження військової служби;</w:t>
      </w:r>
    </w:p>
    <w:p w:rsidR="008E577D" w:rsidRPr="0093369B" w:rsidRDefault="008E577D" w:rsidP="0093369B">
      <w:pPr>
        <w:shd w:val="clear" w:color="auto" w:fill="FFFFFF"/>
        <w:spacing w:after="0" w:line="254" w:lineRule="auto"/>
        <w:ind w:firstLine="567"/>
        <w:jc w:val="both"/>
        <w:outlineLvl w:val="0"/>
        <w:rPr>
          <w:noProof/>
          <w:kern w:val="36"/>
          <w:sz w:val="20"/>
          <w:szCs w:val="20"/>
          <w:lang w:val="ru-RU" w:eastAsia="uk-UA"/>
        </w:rPr>
      </w:pPr>
      <w:r w:rsidRPr="0093369B">
        <w:rPr>
          <w:noProof/>
          <w:kern w:val="36"/>
          <w:sz w:val="20"/>
          <w:szCs w:val="20"/>
          <w:lang w:val="ru-RU" w:eastAsia="uk-UA"/>
        </w:rPr>
        <w:t>довідки, що підтверджує відбування покарання;</w:t>
      </w:r>
    </w:p>
    <w:p w:rsidR="008E577D" w:rsidRPr="0093369B" w:rsidRDefault="008E577D" w:rsidP="0093369B">
      <w:pPr>
        <w:shd w:val="clear" w:color="auto" w:fill="FFFFFF"/>
        <w:spacing w:after="0" w:line="254" w:lineRule="auto"/>
        <w:ind w:firstLine="567"/>
        <w:jc w:val="both"/>
        <w:outlineLvl w:val="0"/>
        <w:rPr>
          <w:noProof/>
          <w:kern w:val="36"/>
          <w:sz w:val="20"/>
          <w:szCs w:val="20"/>
          <w:lang w:val="ru-RU" w:eastAsia="uk-UA"/>
        </w:rPr>
      </w:pPr>
      <w:r w:rsidRPr="0093369B">
        <w:rPr>
          <w:noProof/>
          <w:kern w:val="36"/>
          <w:sz w:val="20"/>
          <w:szCs w:val="20"/>
          <w:lang w:val="ru-RU" w:eastAsia="uk-UA"/>
        </w:rPr>
        <w:t>документів, що підтверджують ти</w:t>
      </w:r>
      <w:bookmarkStart w:id="1" w:name="_GoBack"/>
      <w:bookmarkEnd w:id="1"/>
      <w:r w:rsidRPr="0093369B">
        <w:rPr>
          <w:noProof/>
          <w:kern w:val="36"/>
          <w:sz w:val="20"/>
          <w:szCs w:val="20"/>
          <w:lang w:val="ru-RU" w:eastAsia="uk-UA"/>
        </w:rPr>
        <w:t>мчасове перебування за кордоном.</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Відповідальність сторін за порушення договору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w:t>
      </w:r>
      <w:proofErr w:type="gramEnd"/>
      <w:r w:rsidRPr="0093369B">
        <w:rPr>
          <w:rFonts w:ascii="Times New Roman" w:hAnsi="Times New Roman"/>
          <w:noProof/>
          <w:sz w:val="20"/>
          <w:lang w:val="ru-RU"/>
        </w:rPr>
        <w:t>їни, 2019 р., № 4, ст. 133).</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93369B" w:rsidRDefault="008E577D" w:rsidP="0093369B">
      <w:pPr>
        <w:pStyle w:val="a7"/>
        <w:spacing w:before="0"/>
        <w:jc w:val="both"/>
        <w:rPr>
          <w:rFonts w:ascii="Times New Roman" w:hAnsi="Times New Roman"/>
          <w:noProof/>
          <w:sz w:val="20"/>
          <w:lang w:val="ru-RU"/>
        </w:rPr>
      </w:pPr>
      <w:proofErr w:type="gramStart"/>
      <w:r w:rsidRPr="0093369B">
        <w:rPr>
          <w:rFonts w:ascii="Times New Roman" w:hAnsi="Times New Roman"/>
          <w:noProof/>
          <w:sz w:val="20"/>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w:t>
      </w:r>
      <w:proofErr w:type="gramEnd"/>
      <w:r w:rsidRPr="0093369B">
        <w:rPr>
          <w:rFonts w:ascii="Times New Roman" w:hAnsi="Times New Roman"/>
          <w:noProof/>
          <w:sz w:val="20"/>
          <w:lang w:val="ru-RU"/>
        </w:rPr>
        <w:t xml:space="preserve"> </w:t>
      </w:r>
      <w:proofErr w:type="gramStart"/>
      <w:r w:rsidRPr="0093369B">
        <w:rPr>
          <w:rFonts w:ascii="Times New Roman" w:hAnsi="Times New Roman"/>
          <w:noProof/>
          <w:sz w:val="20"/>
          <w:lang w:val="ru-RU"/>
        </w:rPr>
        <w:t>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roofErr w:type="gramEnd"/>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Порядок і умови внесення змін до договору, зокрема щодо тарифу на послугу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D22795" w:rsidRPr="0093369B">
        <w:rPr>
          <w:rFonts w:ascii="Times New Roman" w:hAnsi="Times New Roman"/>
          <w:noProof/>
          <w:sz w:val="20"/>
          <w:lang w:val="ru-RU"/>
        </w:rPr>
        <w:t xml:space="preserve"> </w:t>
      </w:r>
      <w:r w:rsidR="00D22795" w:rsidRPr="0093369B">
        <w:rPr>
          <w:rFonts w:ascii="Times New Roman" w:hAnsi="Times New Roman"/>
          <w:b/>
          <w:noProof/>
          <w:sz w:val="20"/>
          <w:lang w:val="ru-RU"/>
        </w:rPr>
        <w:t>https://haisyn-municipality.gov.ua/</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 xml:space="preserve">27. </w:t>
      </w:r>
      <w:proofErr w:type="gramStart"/>
      <w:r w:rsidRPr="0093369B">
        <w:rPr>
          <w:rFonts w:ascii="Times New Roman" w:hAnsi="Times New Roman"/>
          <w:noProof/>
          <w:sz w:val="20"/>
          <w:lang w:val="ru-RU"/>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w:t>
      </w:r>
      <w:proofErr w:type="gramEnd"/>
      <w:r w:rsidRPr="0093369B">
        <w:rPr>
          <w:rFonts w:ascii="Times New Roman" w:hAnsi="Times New Roman"/>
          <w:noProof/>
          <w:sz w:val="20"/>
          <w:lang w:val="ru-RU"/>
        </w:rPr>
        <w:t xml:space="preserve"> веб-сайті виконавця.</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D22795" w:rsidRPr="0093369B">
        <w:rPr>
          <w:sz w:val="20"/>
        </w:rPr>
        <w:t xml:space="preserve"> </w:t>
      </w:r>
      <w:r w:rsidR="00D22795" w:rsidRPr="0093369B">
        <w:rPr>
          <w:rFonts w:ascii="Times New Roman" w:hAnsi="Times New Roman"/>
          <w:noProof/>
          <w:sz w:val="20"/>
          <w:lang w:val="ru-RU"/>
        </w:rPr>
        <w:t>https://haisyn-municipality.gov.ua/</w:t>
      </w:r>
    </w:p>
    <w:p w:rsidR="008E577D" w:rsidRPr="0093369B" w:rsidRDefault="008E577D" w:rsidP="0093369B">
      <w:pPr>
        <w:pStyle w:val="af0"/>
        <w:spacing w:before="0" w:after="0" w:line="230" w:lineRule="auto"/>
        <w:rPr>
          <w:rFonts w:ascii="Times New Roman" w:hAnsi="Times New Roman"/>
          <w:noProof/>
          <w:sz w:val="20"/>
          <w:lang w:val="ru-RU"/>
        </w:rPr>
      </w:pPr>
      <w:r w:rsidRPr="0093369B">
        <w:rPr>
          <w:rFonts w:ascii="Times New Roman" w:hAnsi="Times New Roman"/>
          <w:noProof/>
          <w:sz w:val="20"/>
          <w:lang w:val="ru-RU"/>
        </w:rPr>
        <w:t>Форс-мажорні обставини</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 xml:space="preserve">29. </w:t>
      </w:r>
      <w:proofErr w:type="gramStart"/>
      <w:r w:rsidRPr="0093369B">
        <w:rPr>
          <w:rFonts w:ascii="Times New Roman" w:hAnsi="Times New Roman"/>
          <w:noProof/>
          <w:sz w:val="20"/>
          <w:lang w:val="ru-RU"/>
        </w:rPr>
        <w:t>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w:t>
      </w:r>
      <w:proofErr w:type="gramEnd"/>
      <w:r w:rsidRPr="0093369B">
        <w:rPr>
          <w:rFonts w:ascii="Times New Roman" w:hAnsi="Times New Roman"/>
          <w:noProof/>
          <w:sz w:val="20"/>
          <w:lang w:val="ru-RU"/>
        </w:rPr>
        <w:t xml:space="preserve"> Доказом настання форс-мажорних обставин є документ Торгово-промислової палати або іншого компетентного органу.</w:t>
      </w:r>
    </w:p>
    <w:p w:rsidR="008E577D" w:rsidRPr="0093369B" w:rsidRDefault="008E577D" w:rsidP="0093369B">
      <w:pPr>
        <w:pStyle w:val="af0"/>
        <w:spacing w:before="0" w:after="0" w:line="230" w:lineRule="auto"/>
        <w:rPr>
          <w:rFonts w:ascii="Times New Roman" w:hAnsi="Times New Roman"/>
          <w:noProof/>
          <w:sz w:val="20"/>
          <w:lang w:val="ru-RU"/>
        </w:rPr>
      </w:pPr>
      <w:r w:rsidRPr="0093369B">
        <w:rPr>
          <w:rFonts w:ascii="Times New Roman" w:hAnsi="Times New Roman"/>
          <w:noProof/>
          <w:sz w:val="20"/>
          <w:lang w:val="ru-RU"/>
        </w:rPr>
        <w:t>Строк дії договору, порядок і умови продовження його дії та розірвання</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93369B" w:rsidRDefault="008E577D" w:rsidP="0093369B">
      <w:pPr>
        <w:pStyle w:val="a7"/>
        <w:widowControl w:val="0"/>
        <w:spacing w:before="0"/>
        <w:jc w:val="both"/>
        <w:rPr>
          <w:rFonts w:ascii="Times New Roman" w:hAnsi="Times New Roman"/>
          <w:noProof/>
          <w:sz w:val="20"/>
          <w:lang w:val="ru-RU"/>
        </w:rPr>
      </w:pPr>
      <w:r w:rsidRPr="0093369B">
        <w:rPr>
          <w:rFonts w:ascii="Times New Roman" w:hAnsi="Times New Roman"/>
          <w:noProof/>
          <w:sz w:val="20"/>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93369B" w:rsidRDefault="008E577D" w:rsidP="0093369B">
      <w:pPr>
        <w:pStyle w:val="a7"/>
        <w:spacing w:before="0" w:line="230" w:lineRule="auto"/>
        <w:jc w:val="both"/>
        <w:rPr>
          <w:rFonts w:ascii="Times New Roman" w:hAnsi="Times New Roman"/>
          <w:noProof/>
          <w:sz w:val="20"/>
          <w:lang w:val="ru-RU"/>
        </w:rPr>
      </w:pPr>
      <w:r w:rsidRPr="0093369B">
        <w:rPr>
          <w:rFonts w:ascii="Times New Roman" w:hAnsi="Times New Roman"/>
          <w:noProof/>
          <w:sz w:val="20"/>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93369B" w:rsidRDefault="008E577D" w:rsidP="0093369B">
      <w:pPr>
        <w:pStyle w:val="af0"/>
        <w:spacing w:before="0" w:after="0"/>
        <w:rPr>
          <w:rFonts w:ascii="Times New Roman" w:hAnsi="Times New Roman"/>
          <w:noProof/>
          <w:sz w:val="20"/>
          <w:lang w:val="ru-RU"/>
        </w:rPr>
      </w:pPr>
      <w:r w:rsidRPr="0093369B">
        <w:rPr>
          <w:rFonts w:ascii="Times New Roman" w:hAnsi="Times New Roman"/>
          <w:noProof/>
          <w:sz w:val="20"/>
          <w:lang w:val="ru-RU"/>
        </w:rPr>
        <w:t>Прикінцеві положення</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93369B" w:rsidRDefault="008E577D" w:rsidP="0093369B">
      <w:pPr>
        <w:pStyle w:val="a7"/>
        <w:spacing w:before="0"/>
        <w:jc w:val="both"/>
        <w:rPr>
          <w:rFonts w:ascii="Times New Roman" w:hAnsi="Times New Roman"/>
          <w:noProof/>
          <w:sz w:val="20"/>
          <w:lang w:val="ru-RU"/>
        </w:rPr>
      </w:pPr>
      <w:r w:rsidRPr="0093369B">
        <w:rPr>
          <w:rFonts w:ascii="Times New Roman" w:hAnsi="Times New Roman"/>
          <w:noProof/>
          <w:sz w:val="20"/>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93369B" w:rsidRDefault="008E577D" w:rsidP="0093369B">
      <w:pPr>
        <w:pStyle w:val="af0"/>
        <w:spacing w:before="0" w:after="0"/>
        <w:rPr>
          <w:rFonts w:ascii="Times New Roman" w:hAnsi="Times New Roman"/>
          <w:b w:val="0"/>
          <w:noProof/>
          <w:sz w:val="20"/>
          <w:lang w:val="ru-RU"/>
        </w:rPr>
      </w:pPr>
      <w:r w:rsidRPr="0093369B">
        <w:rPr>
          <w:rFonts w:ascii="Times New Roman" w:hAnsi="Times New Roman"/>
          <w:b w:val="0"/>
          <w:noProof/>
          <w:sz w:val="20"/>
          <w:lang w:val="ru-RU"/>
        </w:rPr>
        <w:t xml:space="preserve">Реквізити </w:t>
      </w:r>
    </w:p>
    <w:tbl>
      <w:tblPr>
        <w:tblW w:w="5000" w:type="pct"/>
        <w:tblLook w:val="04A0"/>
      </w:tblPr>
      <w:tblGrid>
        <w:gridCol w:w="4927"/>
        <w:gridCol w:w="4928"/>
      </w:tblGrid>
      <w:tr w:rsidR="00D22795" w:rsidRPr="0093369B" w:rsidTr="00157509">
        <w:tc>
          <w:tcPr>
            <w:tcW w:w="2500" w:type="pct"/>
            <w:shd w:val="clear" w:color="auto" w:fill="auto"/>
          </w:tcPr>
          <w:p w:rsidR="00D22795" w:rsidRPr="0093369B" w:rsidRDefault="00D22795" w:rsidP="0093369B">
            <w:pPr>
              <w:pStyle w:val="a7"/>
              <w:spacing w:before="0"/>
              <w:ind w:firstLine="0"/>
              <w:jc w:val="center"/>
              <w:rPr>
                <w:rFonts w:ascii="Times New Roman" w:hAnsi="Times New Roman"/>
                <w:sz w:val="20"/>
              </w:rPr>
            </w:pPr>
            <w:r w:rsidRPr="0093369B">
              <w:rPr>
                <w:rFonts w:ascii="Times New Roman" w:hAnsi="Times New Roman"/>
                <w:color w:val="292B2C"/>
                <w:sz w:val="20"/>
                <w:lang w:eastAsia="uk-UA"/>
              </w:rPr>
              <w:t xml:space="preserve">Виконавець </w:t>
            </w:r>
          </w:p>
        </w:tc>
        <w:tc>
          <w:tcPr>
            <w:tcW w:w="2500" w:type="pct"/>
            <w:shd w:val="clear" w:color="auto" w:fill="auto"/>
          </w:tcPr>
          <w:p w:rsidR="00D22795" w:rsidRPr="0093369B" w:rsidRDefault="00D22795" w:rsidP="0093369B">
            <w:pPr>
              <w:pStyle w:val="a7"/>
              <w:spacing w:before="0"/>
              <w:ind w:firstLine="0"/>
              <w:jc w:val="center"/>
              <w:rPr>
                <w:rFonts w:ascii="Times New Roman" w:hAnsi="Times New Roman"/>
                <w:sz w:val="20"/>
              </w:rPr>
            </w:pPr>
            <w:r w:rsidRPr="0093369B">
              <w:rPr>
                <w:rFonts w:ascii="Times New Roman" w:hAnsi="Times New Roman"/>
                <w:color w:val="292B2C"/>
                <w:sz w:val="20"/>
                <w:lang w:eastAsia="uk-UA"/>
              </w:rPr>
              <w:t>Споживач</w:t>
            </w:r>
          </w:p>
        </w:tc>
      </w:tr>
      <w:tr w:rsidR="00D22795" w:rsidRPr="0093369B" w:rsidTr="00157509">
        <w:trPr>
          <w:trHeight w:val="5478"/>
        </w:trPr>
        <w:tc>
          <w:tcPr>
            <w:tcW w:w="2500" w:type="pct"/>
            <w:shd w:val="clear" w:color="auto" w:fill="auto"/>
          </w:tcPr>
          <w:p w:rsidR="00D22795" w:rsidRPr="0093369B" w:rsidRDefault="00D22795" w:rsidP="0093369B">
            <w:pPr>
              <w:pStyle w:val="a7"/>
              <w:spacing w:before="0"/>
              <w:jc w:val="center"/>
              <w:rPr>
                <w:rFonts w:ascii="Times New Roman" w:hAnsi="Times New Roman"/>
                <w:color w:val="292B2C"/>
                <w:sz w:val="20"/>
                <w:lang w:eastAsia="uk-UA"/>
              </w:rPr>
            </w:pPr>
            <w:bookmarkStart w:id="2" w:name="o219"/>
            <w:bookmarkEnd w:id="2"/>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Гайсинський комбінат комунальних підприємств</w:t>
            </w: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23700, Вінницька обл., м. Гайсин,</w:t>
            </w: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вул. Б. Хмельницького, 47</w:t>
            </w:r>
          </w:p>
          <w:p w:rsidR="00D22795" w:rsidRPr="0093369B" w:rsidRDefault="00D22795" w:rsidP="0093369B">
            <w:pPr>
              <w:pStyle w:val="a7"/>
              <w:spacing w:before="0"/>
              <w:jc w:val="center"/>
              <w:rPr>
                <w:rFonts w:ascii="Times New Roman" w:hAnsi="Times New Roman"/>
                <w:color w:val="292B2C"/>
                <w:sz w:val="20"/>
                <w:lang w:eastAsia="uk-UA"/>
              </w:rPr>
            </w:pPr>
          </w:p>
          <w:p w:rsidR="0093369B" w:rsidRDefault="00D22795" w:rsidP="0093369B">
            <w:pPr>
              <w:pStyle w:val="Iiacaa3"/>
              <w:spacing w:before="0" w:after="0" w:line="240" w:lineRule="auto"/>
              <w:jc w:val="both"/>
              <w:rPr>
                <w:b w:val="0"/>
              </w:rPr>
            </w:pPr>
            <w:r w:rsidRPr="0093369B">
              <w:rPr>
                <w:b w:val="0"/>
                <w:lang w:val="en-US"/>
              </w:rPr>
              <w:t>IBAN</w:t>
            </w:r>
            <w:r w:rsidRPr="0093369B">
              <w:rPr>
                <w:b w:val="0"/>
              </w:rPr>
              <w:t xml:space="preserve"> </w:t>
            </w:r>
            <w:r w:rsidRPr="0093369B">
              <w:rPr>
                <w:b w:val="0"/>
                <w:lang w:val="en-US"/>
              </w:rPr>
              <w:t>UA</w:t>
            </w:r>
            <w:r w:rsidRPr="0093369B">
              <w:rPr>
                <w:b w:val="0"/>
              </w:rPr>
              <w:t xml:space="preserve"> 273510050000026007879145756   </w:t>
            </w:r>
          </w:p>
          <w:p w:rsidR="00D22795" w:rsidRPr="0093369B" w:rsidRDefault="00D22795" w:rsidP="0093369B">
            <w:pPr>
              <w:pStyle w:val="Iiacaa3"/>
              <w:spacing w:before="0" w:after="0" w:line="240" w:lineRule="auto"/>
              <w:jc w:val="both"/>
              <w:rPr>
                <w:b w:val="0"/>
              </w:rPr>
            </w:pPr>
            <w:r w:rsidRPr="0093369B">
              <w:rPr>
                <w:b w:val="0"/>
              </w:rPr>
              <w:t>АТ «УКРСИББАНК»  м. Київ, МФО 351005</w:t>
            </w:r>
          </w:p>
          <w:p w:rsidR="00D22795" w:rsidRPr="0093369B" w:rsidRDefault="00D22795" w:rsidP="0093369B">
            <w:pPr>
              <w:pStyle w:val="Iiacaa3"/>
              <w:spacing w:before="0" w:after="0" w:line="240" w:lineRule="auto"/>
              <w:jc w:val="both"/>
              <w:rPr>
                <w:b w:val="0"/>
              </w:rPr>
            </w:pP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 xml:space="preserve"> код ЄДРПОУ 03338900</w:t>
            </w: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ІПН 033389002044 св. № 01353155</w:t>
            </w: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0433425333</w:t>
            </w:r>
          </w:p>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kkpgajsin@gmail.com</w:t>
            </w:r>
          </w:p>
          <w:p w:rsidR="00D22795" w:rsidRPr="0093369B" w:rsidRDefault="00D22795" w:rsidP="0093369B">
            <w:pPr>
              <w:pStyle w:val="a7"/>
              <w:spacing w:before="0"/>
              <w:ind w:firstLine="0"/>
              <w:rPr>
                <w:rFonts w:ascii="Times New Roman" w:hAnsi="Times New Roman"/>
                <w:color w:val="292B2C"/>
                <w:sz w:val="20"/>
                <w:lang w:eastAsia="uk-UA"/>
              </w:rPr>
            </w:pPr>
          </w:p>
        </w:tc>
        <w:tc>
          <w:tcPr>
            <w:tcW w:w="2500" w:type="pct"/>
            <w:shd w:val="clear" w:color="auto" w:fill="auto"/>
          </w:tcPr>
          <w:p w:rsidR="00D22795" w:rsidRPr="0093369B" w:rsidRDefault="00D22795" w:rsidP="0093369B">
            <w:pPr>
              <w:pStyle w:val="a7"/>
              <w:spacing w:before="0"/>
              <w:jc w:val="center"/>
              <w:rPr>
                <w:rFonts w:ascii="Times New Roman" w:hAnsi="Times New Roman"/>
                <w:color w:val="292B2C"/>
                <w:sz w:val="20"/>
                <w:lang w:eastAsia="uk-UA"/>
              </w:rPr>
            </w:pPr>
          </w:p>
          <w:p w:rsidR="00AF2040" w:rsidRPr="0093369B" w:rsidRDefault="00AF2040" w:rsidP="0093369B">
            <w:pPr>
              <w:pStyle w:val="a7"/>
              <w:spacing w:before="0"/>
              <w:ind w:firstLine="0"/>
              <w:rPr>
                <w:rFonts w:ascii="Times New Roman" w:hAnsi="Times New Roman"/>
                <w:color w:val="292B2C"/>
                <w:sz w:val="20"/>
                <w:lang w:eastAsia="uk-UA"/>
              </w:rPr>
            </w:pPr>
          </w:p>
        </w:tc>
      </w:tr>
    </w:tbl>
    <w:p w:rsidR="00D22795" w:rsidRPr="0093369B" w:rsidRDefault="00D22795" w:rsidP="0093369B">
      <w:pPr>
        <w:pStyle w:val="a7"/>
        <w:spacing w:before="0"/>
        <w:ind w:firstLine="0"/>
        <w:jc w:val="center"/>
        <w:rPr>
          <w:rFonts w:ascii="Times New Roman" w:hAnsi="Times New Roman"/>
          <w:sz w:val="20"/>
        </w:rPr>
      </w:pPr>
      <w:r w:rsidRPr="0093369B">
        <w:rPr>
          <w:rFonts w:ascii="Times New Roman" w:hAnsi="Times New Roman"/>
          <w:sz w:val="20"/>
        </w:rPr>
        <w:t>Підписи сторін</w:t>
      </w:r>
      <w:bookmarkStart w:id="3" w:name="o220"/>
      <w:bookmarkEnd w:id="3"/>
    </w:p>
    <w:tbl>
      <w:tblPr>
        <w:tblW w:w="5000" w:type="pct"/>
        <w:tblLook w:val="04A0"/>
      </w:tblPr>
      <w:tblGrid>
        <w:gridCol w:w="4927"/>
        <w:gridCol w:w="4928"/>
      </w:tblGrid>
      <w:tr w:rsidR="00D22795" w:rsidRPr="0093369B" w:rsidTr="00157509">
        <w:tc>
          <w:tcPr>
            <w:tcW w:w="2500" w:type="pct"/>
            <w:shd w:val="clear" w:color="auto" w:fill="auto"/>
          </w:tcPr>
          <w:p w:rsidR="00D22795" w:rsidRPr="0093369B" w:rsidRDefault="00D22795" w:rsidP="0093369B">
            <w:pPr>
              <w:pStyle w:val="a7"/>
              <w:spacing w:before="0"/>
              <w:ind w:firstLine="0"/>
              <w:jc w:val="center"/>
              <w:rPr>
                <w:rFonts w:ascii="Times New Roman" w:hAnsi="Times New Roman"/>
                <w:sz w:val="20"/>
              </w:rPr>
            </w:pPr>
            <w:r w:rsidRPr="0093369B">
              <w:rPr>
                <w:rFonts w:ascii="Times New Roman" w:hAnsi="Times New Roman"/>
                <w:sz w:val="20"/>
              </w:rPr>
              <w:t xml:space="preserve">Виконавець </w:t>
            </w:r>
          </w:p>
        </w:tc>
        <w:tc>
          <w:tcPr>
            <w:tcW w:w="2500" w:type="pct"/>
            <w:shd w:val="clear" w:color="auto" w:fill="auto"/>
          </w:tcPr>
          <w:p w:rsidR="00D22795" w:rsidRPr="0093369B" w:rsidRDefault="00D22795" w:rsidP="0093369B">
            <w:pPr>
              <w:pStyle w:val="a7"/>
              <w:spacing w:before="0"/>
              <w:ind w:firstLine="0"/>
              <w:jc w:val="center"/>
              <w:rPr>
                <w:rFonts w:ascii="Times New Roman" w:hAnsi="Times New Roman"/>
                <w:sz w:val="20"/>
              </w:rPr>
            </w:pPr>
            <w:r w:rsidRPr="0093369B">
              <w:rPr>
                <w:rFonts w:ascii="Times New Roman" w:hAnsi="Times New Roman"/>
                <w:sz w:val="20"/>
              </w:rPr>
              <w:t>Споживач</w:t>
            </w:r>
          </w:p>
        </w:tc>
      </w:tr>
      <w:tr w:rsidR="00D22795" w:rsidRPr="0093369B" w:rsidTr="00157509">
        <w:trPr>
          <w:trHeight w:val="587"/>
        </w:trPr>
        <w:tc>
          <w:tcPr>
            <w:tcW w:w="2500" w:type="pct"/>
            <w:shd w:val="clear" w:color="auto" w:fill="auto"/>
          </w:tcPr>
          <w:p w:rsidR="00D22795" w:rsidRPr="0093369B" w:rsidRDefault="00D22795" w:rsidP="0093369B">
            <w:pPr>
              <w:pStyle w:val="a7"/>
              <w:spacing w:before="0"/>
              <w:jc w:val="center"/>
              <w:rPr>
                <w:rFonts w:ascii="Times New Roman" w:hAnsi="Times New Roman"/>
                <w:color w:val="292B2C"/>
                <w:sz w:val="20"/>
                <w:lang w:eastAsia="uk-UA"/>
              </w:rPr>
            </w:pPr>
            <w:r w:rsidRPr="0093369B">
              <w:rPr>
                <w:rFonts w:ascii="Times New Roman" w:hAnsi="Times New Roman"/>
                <w:color w:val="292B2C"/>
                <w:sz w:val="20"/>
                <w:lang w:eastAsia="uk-UA"/>
              </w:rPr>
              <w:t>______________ Ковальчук В. А</w:t>
            </w:r>
          </w:p>
          <w:p w:rsidR="00D22795" w:rsidRPr="0093369B" w:rsidRDefault="00D22795" w:rsidP="0093369B">
            <w:pPr>
              <w:pStyle w:val="a7"/>
              <w:spacing w:before="0"/>
              <w:ind w:firstLine="0"/>
              <w:jc w:val="center"/>
              <w:rPr>
                <w:rFonts w:ascii="Times New Roman" w:hAnsi="Times New Roman"/>
                <w:color w:val="292B2C"/>
                <w:sz w:val="20"/>
                <w:lang w:eastAsia="uk-UA"/>
              </w:rPr>
            </w:pPr>
            <w:r w:rsidRPr="0093369B">
              <w:rPr>
                <w:rFonts w:ascii="Times New Roman" w:hAnsi="Times New Roman"/>
                <w:color w:val="292B2C"/>
                <w:sz w:val="20"/>
                <w:lang w:eastAsia="uk-UA"/>
              </w:rPr>
              <w:t>МП</w:t>
            </w:r>
          </w:p>
        </w:tc>
        <w:tc>
          <w:tcPr>
            <w:tcW w:w="2500" w:type="pct"/>
            <w:shd w:val="clear" w:color="auto" w:fill="auto"/>
          </w:tcPr>
          <w:p w:rsidR="00D22795" w:rsidRPr="0093369B" w:rsidRDefault="00D22795" w:rsidP="0093369B">
            <w:pPr>
              <w:pStyle w:val="a7"/>
              <w:spacing w:before="0"/>
              <w:ind w:firstLine="0"/>
              <w:jc w:val="center"/>
              <w:rPr>
                <w:rFonts w:ascii="Times New Roman" w:hAnsi="Times New Roman"/>
                <w:color w:val="292B2C"/>
                <w:sz w:val="20"/>
                <w:lang w:eastAsia="uk-UA"/>
              </w:rPr>
            </w:pPr>
            <w:r w:rsidRPr="0093369B">
              <w:rPr>
                <w:rFonts w:ascii="Times New Roman" w:hAnsi="Times New Roman"/>
                <w:color w:val="292B2C"/>
                <w:sz w:val="20"/>
                <w:lang w:eastAsia="uk-UA"/>
              </w:rPr>
              <w:t xml:space="preserve">_______________________ </w:t>
            </w:r>
          </w:p>
          <w:p w:rsidR="00D22795" w:rsidRPr="0093369B" w:rsidRDefault="00D22795" w:rsidP="0093369B">
            <w:pPr>
              <w:pStyle w:val="a7"/>
              <w:spacing w:before="0"/>
              <w:ind w:firstLine="0"/>
              <w:jc w:val="center"/>
              <w:rPr>
                <w:rFonts w:ascii="Times New Roman" w:hAnsi="Times New Roman"/>
                <w:color w:val="292B2C"/>
                <w:sz w:val="20"/>
                <w:lang w:eastAsia="uk-UA"/>
              </w:rPr>
            </w:pPr>
            <w:r w:rsidRPr="0093369B">
              <w:rPr>
                <w:rFonts w:ascii="Times New Roman" w:hAnsi="Times New Roman"/>
                <w:color w:val="292B2C"/>
                <w:sz w:val="20"/>
                <w:lang w:eastAsia="uk-UA"/>
              </w:rPr>
              <w:t>(</w:t>
            </w:r>
            <w:r w:rsidR="00AF2040" w:rsidRPr="0093369B">
              <w:rPr>
                <w:rFonts w:ascii="Times New Roman" w:hAnsi="Times New Roman"/>
                <w:color w:val="292B2C"/>
                <w:sz w:val="20"/>
                <w:lang w:eastAsia="uk-UA"/>
              </w:rPr>
              <w:t>___________</w:t>
            </w:r>
            <w:r w:rsidRPr="0093369B">
              <w:rPr>
                <w:rFonts w:ascii="Times New Roman" w:hAnsi="Times New Roman"/>
                <w:color w:val="292B2C"/>
                <w:sz w:val="20"/>
                <w:lang w:eastAsia="uk-UA"/>
              </w:rPr>
              <w:t xml:space="preserve">)  </w:t>
            </w:r>
          </w:p>
          <w:p w:rsidR="00D22795" w:rsidRPr="0093369B" w:rsidRDefault="00D22795" w:rsidP="0093369B">
            <w:pPr>
              <w:pStyle w:val="a7"/>
              <w:spacing w:before="0"/>
              <w:ind w:firstLine="0"/>
              <w:jc w:val="center"/>
              <w:rPr>
                <w:rFonts w:ascii="Times New Roman" w:hAnsi="Times New Roman"/>
                <w:color w:val="292B2C"/>
                <w:sz w:val="20"/>
                <w:lang w:eastAsia="uk-UA"/>
              </w:rPr>
            </w:pPr>
            <w:r w:rsidRPr="0093369B">
              <w:rPr>
                <w:rFonts w:ascii="Times New Roman" w:hAnsi="Times New Roman"/>
                <w:color w:val="292B2C"/>
                <w:sz w:val="20"/>
                <w:lang w:eastAsia="uk-UA"/>
              </w:rPr>
              <w:t>МП</w:t>
            </w:r>
          </w:p>
        </w:tc>
      </w:tr>
    </w:tbl>
    <w:p w:rsidR="00D22795" w:rsidRPr="0093369B" w:rsidRDefault="00D22795" w:rsidP="0093369B">
      <w:pPr>
        <w:pStyle w:val="a7"/>
        <w:spacing w:before="0"/>
        <w:rPr>
          <w:sz w:val="20"/>
        </w:rPr>
      </w:pPr>
    </w:p>
    <w:p w:rsidR="00542621" w:rsidRPr="0093369B" w:rsidRDefault="00AE38A1" w:rsidP="0093369B">
      <w:pPr>
        <w:pStyle w:val="a7"/>
        <w:spacing w:before="0"/>
        <w:ind w:firstLine="0"/>
        <w:jc w:val="both"/>
        <w:rPr>
          <w:noProof/>
          <w:sz w:val="20"/>
        </w:rPr>
      </w:pPr>
      <w:r w:rsidRPr="0093369B">
        <w:rPr>
          <w:rFonts w:ascii="Times New Roman" w:hAnsi="Times New Roman"/>
          <w:noProof/>
          <w:sz w:val="20"/>
        </w:rPr>
        <w:t xml:space="preserve">__________ </w:t>
      </w:r>
      <w:r w:rsidRPr="0093369B">
        <w:rPr>
          <w:rFonts w:ascii="Times New Roman" w:hAnsi="Times New Roman"/>
          <w:noProof/>
          <w:sz w:val="20"/>
        </w:rPr>
        <w:br/>
      </w:r>
      <w:r w:rsidR="008E577D" w:rsidRPr="0093369B">
        <w:rPr>
          <w:rFonts w:ascii="Times New Roman" w:hAnsi="Times New Roman"/>
          <w:noProof/>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542621" w:rsidRPr="0093369B" w:rsidSect="00390A3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E577D"/>
    <w:rsid w:val="0003446C"/>
    <w:rsid w:val="00045BF4"/>
    <w:rsid w:val="000B33A3"/>
    <w:rsid w:val="00114A2E"/>
    <w:rsid w:val="001F4097"/>
    <w:rsid w:val="0035784A"/>
    <w:rsid w:val="00390A33"/>
    <w:rsid w:val="004E1266"/>
    <w:rsid w:val="00542621"/>
    <w:rsid w:val="005C65AB"/>
    <w:rsid w:val="00656B30"/>
    <w:rsid w:val="0068573D"/>
    <w:rsid w:val="006C5980"/>
    <w:rsid w:val="007C3192"/>
    <w:rsid w:val="008073D2"/>
    <w:rsid w:val="008D2BD5"/>
    <w:rsid w:val="008E577D"/>
    <w:rsid w:val="0093369B"/>
    <w:rsid w:val="009B2094"/>
    <w:rsid w:val="00AE38A1"/>
    <w:rsid w:val="00AF2040"/>
    <w:rsid w:val="00C15729"/>
    <w:rsid w:val="00D22795"/>
    <w:rsid w:val="00DA3B0D"/>
    <w:rsid w:val="00E2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customStyle="1" w:styleId="Iiacaa3">
    <w:name w:val="Iiacaa3"/>
    <w:basedOn w:val="a"/>
    <w:rsid w:val="00D22795"/>
    <w:pPr>
      <w:widowControl w:val="0"/>
      <w:spacing w:before="113" w:after="57" w:line="210" w:lineRule="atLeast"/>
      <w:jc w:val="center"/>
    </w:pPr>
    <w:rPr>
      <w:rFonts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3409</Words>
  <Characters>19435</Characters>
  <Application>Microsoft Office Word</Application>
  <DocSecurity>0</DocSecurity>
  <Lines>161</Lines>
  <Paragraphs>45</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довідки про взяття на облік внутрішньо переміщеної особи;</vt:lpstr>
      <vt:lpstr>довідки, що підтверджує тимчасове перебування в лікувально-профілактичних і сані</vt:lpstr>
      <vt:lpstr>довідки, що підтверджує навчання в іншому місті;</vt:lpstr>
      <vt:lpstr>довідки, що підтверджує проходження військової служби;</vt:lpstr>
      <vt:lpstr>довідки, що підтверджує відбування покарання;</vt:lpstr>
      <vt:lpstr>документів, що підтверджують тимчасове перебування за кордоном.</vt:lpstr>
      <vt:lpstr/>
    </vt:vector>
  </TitlesOfParts>
  <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2024-01-17T08:24:00Z</cp:lastPrinted>
  <dcterms:created xsi:type="dcterms:W3CDTF">2024-02-07T09:45:00Z</dcterms:created>
  <dcterms:modified xsi:type="dcterms:W3CDTF">2024-02-07T09:45:00Z</dcterms:modified>
</cp:coreProperties>
</file>