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0184647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63713D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26A46">
        <w:rPr>
          <w:b/>
          <w:sz w:val="28"/>
          <w:szCs w:val="28"/>
          <w:lang w:val="uk-UA"/>
        </w:rPr>
        <w:t xml:space="preserve"> </w:t>
      </w:r>
      <w:r w:rsidR="00955041">
        <w:rPr>
          <w:b/>
          <w:sz w:val="28"/>
          <w:szCs w:val="28"/>
          <w:lang w:val="uk-UA"/>
        </w:rPr>
        <w:t>РІШЕННЯ №</w:t>
      </w:r>
      <w:r w:rsidR="00226A46">
        <w:rPr>
          <w:b/>
          <w:sz w:val="28"/>
          <w:szCs w:val="28"/>
          <w:lang w:val="uk-UA"/>
        </w:rPr>
        <w:t>50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955041" w:rsidRDefault="001B2970" w:rsidP="0095504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226A46">
        <w:rPr>
          <w:rFonts w:eastAsia="Calibri"/>
          <w:sz w:val="28"/>
          <w:szCs w:val="28"/>
          <w:lang w:val="uk-UA"/>
        </w:rPr>
        <w:t>22</w:t>
      </w:r>
      <w:r>
        <w:rPr>
          <w:rFonts w:eastAsia="Calibri"/>
          <w:sz w:val="28"/>
          <w:szCs w:val="28"/>
          <w:lang w:val="uk-UA"/>
        </w:rPr>
        <w:t xml:space="preserve">  </w:t>
      </w:r>
      <w:r w:rsidR="00A20CB0">
        <w:rPr>
          <w:rFonts w:eastAsia="Calibri"/>
          <w:sz w:val="28"/>
          <w:szCs w:val="28"/>
          <w:lang w:val="uk-UA"/>
        </w:rPr>
        <w:t>лютого</w:t>
      </w:r>
      <w:r w:rsidR="00955041">
        <w:rPr>
          <w:rFonts w:eastAsia="Calibri"/>
          <w:sz w:val="28"/>
          <w:szCs w:val="28"/>
          <w:lang w:val="uk-UA"/>
        </w:rPr>
        <w:t xml:space="preserve"> 202</w:t>
      </w:r>
      <w:r w:rsidR="00226A46">
        <w:rPr>
          <w:rFonts w:eastAsia="Calibri"/>
          <w:sz w:val="28"/>
          <w:szCs w:val="28"/>
          <w:lang w:val="uk-UA"/>
        </w:rPr>
        <w:t>4</w:t>
      </w:r>
      <w:r w:rsidR="004034CD">
        <w:rPr>
          <w:rFonts w:eastAsia="Calibri"/>
          <w:sz w:val="28"/>
          <w:szCs w:val="28"/>
          <w:lang w:val="uk-UA"/>
        </w:rPr>
        <w:t xml:space="preserve"> </w:t>
      </w:r>
      <w:r w:rsidR="00955041">
        <w:rPr>
          <w:rFonts w:eastAsia="Calibri"/>
          <w:sz w:val="28"/>
          <w:szCs w:val="28"/>
          <w:lang w:val="uk-UA"/>
        </w:rPr>
        <w:t>р</w:t>
      </w:r>
      <w:r w:rsidR="00226A46">
        <w:rPr>
          <w:rFonts w:eastAsia="Calibri"/>
          <w:sz w:val="28"/>
          <w:szCs w:val="28"/>
          <w:lang w:val="uk-UA"/>
        </w:rPr>
        <w:t>оку</w:t>
      </w:r>
      <w:r w:rsidR="00955041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 w:rsidR="00226A46">
        <w:rPr>
          <w:rFonts w:eastAsia="Calibri"/>
          <w:sz w:val="28"/>
          <w:szCs w:val="28"/>
          <w:lang w:val="uk-UA"/>
        </w:rPr>
        <w:t>65</w:t>
      </w:r>
      <w:r w:rsidR="00955041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вільних земельних ділянок до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226A46">
      <w:pPr>
        <w:pStyle w:val="a3"/>
        <w:ind w:firstLine="567"/>
        <w:rPr>
          <w:b/>
          <w:sz w:val="28"/>
        </w:rPr>
      </w:pPr>
    </w:p>
    <w:p w:rsidR="00955041" w:rsidRDefault="00955041" w:rsidP="00226A46">
      <w:pPr>
        <w:pStyle w:val="a3"/>
        <w:ind w:firstLine="567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226A46">
      <w:pPr>
        <w:pStyle w:val="a3"/>
        <w:ind w:firstLine="567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226A46">
      <w:pPr>
        <w:pStyle w:val="a3"/>
        <w:ind w:firstLine="567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226A46">
      <w:pPr>
        <w:pStyle w:val="a3"/>
        <w:ind w:firstLine="567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90024F" w:rsidP="00226A4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90024F" w:rsidP="00226A46">
      <w:pPr>
        <w:pStyle w:val="a3"/>
        <w:ind w:firstLine="567"/>
        <w:rPr>
          <w:b/>
          <w:sz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</w:rPr>
        <w:t xml:space="preserve">Контроль за виконанням  даного рішення покласти на постійну комісію з  </w:t>
      </w:r>
      <w:r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>
        <w:rPr>
          <w:sz w:val="28"/>
        </w:rPr>
        <w:t xml:space="preserve"> (Ш</w:t>
      </w:r>
      <w:r w:rsidR="00226A46">
        <w:rPr>
          <w:sz w:val="28"/>
        </w:rPr>
        <w:t>ульга</w:t>
      </w:r>
      <w:r w:rsidR="00E62ADC">
        <w:rPr>
          <w:sz w:val="28"/>
        </w:rPr>
        <w:t xml:space="preserve"> А.О.</w:t>
      </w:r>
      <w:r>
        <w:rPr>
          <w:sz w:val="28"/>
        </w:rPr>
        <w:t xml:space="preserve">). </w:t>
      </w:r>
      <w:r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747CC5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D20F1">
        <w:rPr>
          <w:b/>
          <w:sz w:val="28"/>
          <w:szCs w:val="28"/>
          <w:lang w:val="uk-UA"/>
        </w:rPr>
        <w:t xml:space="preserve">Міський голова                                </w:t>
      </w:r>
      <w:bookmarkStart w:id="0" w:name="_GoBack"/>
      <w:bookmarkEnd w:id="0"/>
      <w:r w:rsidR="00FD20F1">
        <w:rPr>
          <w:b/>
          <w:sz w:val="28"/>
          <w:szCs w:val="28"/>
          <w:lang w:val="uk-UA"/>
        </w:rPr>
        <w:t xml:space="preserve">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412873" w:rsidRPr="00412873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Cs/>
          <w:sz w:val="28"/>
          <w:lang w:val="uk-UA"/>
        </w:rPr>
      </w:pPr>
      <w:r w:rsidRPr="00412873">
        <w:rPr>
          <w:iCs/>
          <w:sz w:val="28"/>
          <w:lang w:val="uk-UA"/>
        </w:rPr>
        <w:lastRenderedPageBreak/>
        <w:t>Додаток</w:t>
      </w:r>
    </w:p>
    <w:p w:rsidR="006C28EF" w:rsidRPr="00412873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Cs/>
        </w:rPr>
      </w:pPr>
      <w:r w:rsidRPr="00412873">
        <w:rPr>
          <w:iCs/>
          <w:sz w:val="28"/>
          <w:lang w:val="uk-UA"/>
        </w:rPr>
        <w:t xml:space="preserve">  до  рішення</w:t>
      </w:r>
    </w:p>
    <w:p w:rsidR="006C28EF" w:rsidRPr="00412873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Cs/>
          <w:lang w:val="uk-UA"/>
        </w:rPr>
      </w:pPr>
      <w:r w:rsidRPr="00412873">
        <w:rPr>
          <w:iCs/>
          <w:sz w:val="28"/>
          <w:lang w:val="uk-UA"/>
        </w:rPr>
        <w:t xml:space="preserve"> </w:t>
      </w:r>
      <w:r w:rsidR="00226A46" w:rsidRPr="00412873">
        <w:rPr>
          <w:iCs/>
          <w:sz w:val="28"/>
          <w:lang w:val="uk-UA"/>
        </w:rPr>
        <w:t>65</w:t>
      </w:r>
      <w:r w:rsidRPr="00412873">
        <w:rPr>
          <w:iCs/>
          <w:sz w:val="28"/>
          <w:lang w:val="uk-UA"/>
        </w:rPr>
        <w:t xml:space="preserve"> сесії Гайсинської</w:t>
      </w:r>
    </w:p>
    <w:p w:rsidR="006C28EF" w:rsidRPr="00412873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Cs/>
          <w:lang w:val="uk-UA"/>
        </w:rPr>
      </w:pPr>
      <w:r w:rsidRPr="00412873">
        <w:rPr>
          <w:iCs/>
          <w:sz w:val="28"/>
          <w:lang w:val="uk-UA"/>
        </w:rPr>
        <w:t>міської ради 8 скликання</w:t>
      </w:r>
    </w:p>
    <w:p w:rsidR="006C28EF" w:rsidRPr="00412873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Cs/>
          <w:lang w:val="uk-UA"/>
        </w:rPr>
      </w:pPr>
      <w:r w:rsidRPr="00412873">
        <w:rPr>
          <w:iCs/>
          <w:sz w:val="28"/>
          <w:lang w:val="uk-UA"/>
        </w:rPr>
        <w:t xml:space="preserve">від </w:t>
      </w:r>
      <w:r w:rsidR="00226A46" w:rsidRPr="00412873">
        <w:rPr>
          <w:iCs/>
          <w:sz w:val="28"/>
          <w:lang w:val="uk-UA"/>
        </w:rPr>
        <w:t xml:space="preserve">22 </w:t>
      </w:r>
      <w:r w:rsidR="00A20CB0" w:rsidRPr="00412873">
        <w:rPr>
          <w:iCs/>
          <w:sz w:val="28"/>
          <w:lang w:val="uk-UA"/>
        </w:rPr>
        <w:t>лютого</w:t>
      </w:r>
      <w:r w:rsidRPr="00412873">
        <w:rPr>
          <w:iCs/>
          <w:color w:val="FF0000"/>
          <w:sz w:val="28"/>
          <w:lang w:val="uk-UA"/>
        </w:rPr>
        <w:t xml:space="preserve"> </w:t>
      </w:r>
      <w:r w:rsidRPr="00412873">
        <w:rPr>
          <w:iCs/>
          <w:sz w:val="28"/>
          <w:lang w:val="uk-UA"/>
        </w:rPr>
        <w:t>202</w:t>
      </w:r>
      <w:r w:rsidR="00226A46" w:rsidRPr="00412873">
        <w:rPr>
          <w:iCs/>
          <w:sz w:val="28"/>
          <w:lang w:val="uk-UA"/>
        </w:rPr>
        <w:t>4</w:t>
      </w:r>
      <w:r w:rsidR="009F71F5" w:rsidRPr="00412873">
        <w:rPr>
          <w:iCs/>
          <w:sz w:val="28"/>
          <w:lang w:val="uk-UA"/>
        </w:rPr>
        <w:t xml:space="preserve"> року</w:t>
      </w:r>
      <w:r w:rsidR="00226A46" w:rsidRPr="00412873">
        <w:rPr>
          <w:iCs/>
          <w:sz w:val="28"/>
          <w:lang w:val="uk-UA"/>
        </w:rPr>
        <w:t xml:space="preserve"> №50</w:t>
      </w:r>
      <w:r w:rsidR="009F71F5" w:rsidRPr="00412873">
        <w:rPr>
          <w:iCs/>
          <w:sz w:val="28"/>
          <w:lang w:val="uk-UA"/>
        </w:rPr>
        <w:t xml:space="preserve">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695"/>
        <w:gridCol w:w="2494"/>
        <w:gridCol w:w="1216"/>
      </w:tblGrid>
      <w:tr w:rsidR="00CC6E2F" w:rsidRPr="00CC6E2F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Адреса земельної</w:t>
            </w:r>
          </w:p>
          <w:p w:rsidR="006C28EF" w:rsidRPr="00EC2801" w:rsidRDefault="006C28EF" w:rsidP="00CC6E2F">
            <w:r w:rsidRPr="00EC2801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Площа</w:t>
            </w:r>
          </w:p>
          <w:p w:rsidR="006C28EF" w:rsidRPr="00EC2801" w:rsidRDefault="006C28EF" w:rsidP="00CC6E2F">
            <w:r w:rsidRPr="00EC2801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Цільове</w:t>
            </w:r>
          </w:p>
          <w:p w:rsidR="006C28EF" w:rsidRPr="00EC2801" w:rsidRDefault="006C28EF" w:rsidP="00CC6E2F">
            <w:r w:rsidRPr="00EC2801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Умови</w:t>
            </w:r>
          </w:p>
        </w:tc>
      </w:tr>
      <w:tr w:rsidR="002B032D" w:rsidRPr="00EC2801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Pr="00EC2801" w:rsidRDefault="00C33F55" w:rsidP="002B032D">
            <w:pPr>
              <w:rPr>
                <w:lang w:val="uk-UA"/>
              </w:rPr>
            </w:pPr>
            <w:r w:rsidRPr="00EC2801"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Pr="00EC2801" w:rsidRDefault="001B2970" w:rsidP="00EC2801">
            <w:pPr>
              <w:rPr>
                <w:lang w:val="uk-UA"/>
              </w:rPr>
            </w:pPr>
            <w:r w:rsidRPr="00EC2801">
              <w:rPr>
                <w:lang w:val="uk-UA"/>
              </w:rPr>
              <w:t xml:space="preserve">м. Гайсин, вул. </w:t>
            </w:r>
            <w:r w:rsidR="00EC2801" w:rsidRPr="00EC2801">
              <w:rPr>
                <w:lang w:val="uk-UA"/>
              </w:rPr>
              <w:t>Грушевського (біля земельної ділянки з кадастровим номером 0520810100:05:002:0427)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Pr="00EC2801" w:rsidRDefault="00C33F55" w:rsidP="00EC2801">
            <w:pPr>
              <w:jc w:val="center"/>
              <w:rPr>
                <w:lang w:val="uk-UA"/>
              </w:rPr>
            </w:pPr>
            <w:r w:rsidRPr="00EC2801">
              <w:rPr>
                <w:lang w:val="uk-UA"/>
              </w:rPr>
              <w:t>0,</w:t>
            </w:r>
            <w:r w:rsidR="00EC2801" w:rsidRPr="00EC2801">
              <w:rPr>
                <w:lang w:val="uk-UA"/>
              </w:rPr>
              <w:t>42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Pr="00EC2801" w:rsidRDefault="00EC2801" w:rsidP="002B032D">
            <w:pPr>
              <w:rPr>
                <w:lang w:val="uk-UA"/>
              </w:rPr>
            </w:pPr>
            <w:r w:rsidRPr="00EC2801">
              <w:rPr>
                <w:color w:val="333333"/>
                <w:shd w:val="clear" w:color="auto" w:fill="FFFFFF"/>
                <w:lang w:val="uk-UA"/>
              </w:rPr>
              <w:t>11.03</w:t>
            </w:r>
            <w:r w:rsidR="00C33F55" w:rsidRPr="00EC28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EC2801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55" w:rsidRPr="00EC2801" w:rsidRDefault="00C33F55" w:rsidP="00C33F55">
            <w:pPr>
              <w:rPr>
                <w:lang w:val="uk-UA"/>
              </w:rPr>
            </w:pPr>
            <w:r w:rsidRPr="00EC2801">
              <w:rPr>
                <w:lang w:val="uk-UA"/>
              </w:rPr>
              <w:t xml:space="preserve">продаж   </w:t>
            </w:r>
          </w:p>
          <w:p w:rsidR="002B032D" w:rsidRPr="00EC2801" w:rsidRDefault="00C33F55" w:rsidP="00C33F55">
            <w:pPr>
              <w:rPr>
                <w:lang w:val="uk-UA"/>
              </w:rPr>
            </w:pPr>
            <w:r w:rsidRPr="00EC2801">
              <w:rPr>
                <w:lang w:val="uk-UA"/>
              </w:rPr>
              <w:t>права  оренди</w:t>
            </w:r>
          </w:p>
        </w:tc>
      </w:tr>
      <w:tr w:rsidR="00A86D81" w:rsidRPr="00583AD6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Default="002904BD" w:rsidP="002B032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Default="00A86D81" w:rsidP="00A86D81">
            <w:pPr>
              <w:rPr>
                <w:lang w:val="uk-UA"/>
              </w:rPr>
            </w:pPr>
            <w:r w:rsidRPr="00CC6E2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Гайсин</w:t>
            </w:r>
            <w:r>
              <w:rPr>
                <w:lang w:val="uk-UA"/>
              </w:rPr>
              <w:t>, вул. 1 Травня</w:t>
            </w:r>
          </w:p>
          <w:p w:rsidR="00A86D81" w:rsidRPr="00CC6E2F" w:rsidRDefault="00A86D81" w:rsidP="00A86D81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C2801">
              <w:rPr>
                <w:lang w:val="uk-UA"/>
              </w:rPr>
              <w:t>біля земельної ділянки з кадастровим номером 0520810100:</w:t>
            </w:r>
            <w:r>
              <w:rPr>
                <w:lang w:val="uk-UA"/>
              </w:rPr>
              <w:t>15</w:t>
            </w:r>
            <w:r w:rsidRPr="00EC2801">
              <w:rPr>
                <w:lang w:val="uk-UA"/>
              </w:rPr>
              <w:t>:00</w:t>
            </w:r>
            <w:r>
              <w:rPr>
                <w:lang w:val="uk-UA"/>
              </w:rPr>
              <w:t>1</w:t>
            </w:r>
            <w:r w:rsidRPr="00EC2801">
              <w:rPr>
                <w:lang w:val="uk-UA"/>
              </w:rPr>
              <w:t>:0</w:t>
            </w:r>
            <w:r>
              <w:rPr>
                <w:lang w:val="uk-UA"/>
              </w:rPr>
              <w:t>086)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Default="00A86D81" w:rsidP="00340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Pr="00CC6E2F" w:rsidRDefault="00A86D81" w:rsidP="005501EB">
            <w:pPr>
              <w:rPr>
                <w:lang w:val="uk-UA"/>
              </w:rPr>
            </w:pPr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D81" w:rsidRPr="00CC6E2F" w:rsidRDefault="00A86D81" w:rsidP="005501EB">
            <w:r w:rsidRPr="00CC6E2F">
              <w:rPr>
                <w:lang w:val="uk-UA"/>
              </w:rPr>
              <w:t xml:space="preserve">продаж   </w:t>
            </w:r>
          </w:p>
          <w:p w:rsidR="00A86D81" w:rsidRPr="00CC6E2F" w:rsidRDefault="00A86D81" w:rsidP="005501EB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C759E4" w:rsidRPr="00583AD6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9E4" w:rsidRDefault="002904BD" w:rsidP="002B03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9E4" w:rsidRPr="00CC6E2F" w:rsidRDefault="00C759E4" w:rsidP="00C759E4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C6E2F">
              <w:rPr>
                <w:lang w:val="uk-UA"/>
              </w:rPr>
              <w:t>.</w:t>
            </w:r>
            <w:r>
              <w:rPr>
                <w:lang w:val="uk-UA"/>
              </w:rPr>
              <w:t xml:space="preserve"> Гунча (біля земе</w:t>
            </w:r>
            <w:r w:rsidRPr="00EC2801">
              <w:rPr>
                <w:lang w:val="uk-UA"/>
              </w:rPr>
              <w:t>льної ділянки з кадастровим номером 05208</w:t>
            </w:r>
            <w:r>
              <w:rPr>
                <w:lang w:val="uk-UA"/>
              </w:rPr>
              <w:t>818</w:t>
            </w:r>
            <w:r w:rsidRPr="00EC2801">
              <w:rPr>
                <w:lang w:val="uk-UA"/>
              </w:rPr>
              <w:t>00:</w:t>
            </w:r>
            <w:r>
              <w:rPr>
                <w:lang w:val="uk-UA"/>
              </w:rPr>
              <w:t>03</w:t>
            </w:r>
            <w:r w:rsidRPr="00EC2801">
              <w:rPr>
                <w:lang w:val="uk-UA"/>
              </w:rPr>
              <w:t>:00</w:t>
            </w:r>
            <w:r>
              <w:rPr>
                <w:lang w:val="uk-UA"/>
              </w:rPr>
              <w:t>1</w:t>
            </w:r>
            <w:r w:rsidRPr="00EC2801">
              <w:rPr>
                <w:lang w:val="uk-UA"/>
              </w:rPr>
              <w:t>:0</w:t>
            </w:r>
            <w:r>
              <w:rPr>
                <w:lang w:val="uk-UA"/>
              </w:rPr>
              <w:t>174)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9E4" w:rsidRDefault="00C759E4" w:rsidP="00340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0,1254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9E4" w:rsidRPr="00CC6E2F" w:rsidRDefault="00C759E4" w:rsidP="00FD39D2">
            <w:pPr>
              <w:rPr>
                <w:lang w:val="uk-UA"/>
              </w:rPr>
            </w:pPr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9E4" w:rsidRPr="00CC6E2F" w:rsidRDefault="00C759E4" w:rsidP="00FD39D2">
            <w:r w:rsidRPr="00CC6E2F">
              <w:rPr>
                <w:lang w:val="uk-UA"/>
              </w:rPr>
              <w:t xml:space="preserve">продаж   </w:t>
            </w:r>
          </w:p>
          <w:p w:rsidR="00C759E4" w:rsidRPr="00CC6E2F" w:rsidRDefault="00C759E4" w:rsidP="00FD39D2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3713D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 xml:space="preserve">    </w:t>
      </w:r>
      <w:r w:rsidR="006C28EF">
        <w:rPr>
          <w:b/>
          <w:sz w:val="28"/>
          <w:szCs w:val="28"/>
          <w:lang w:val="uk-UA"/>
        </w:rPr>
        <w:t>Міський голова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412873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2C"/>
    <w:rsid w:val="0000107A"/>
    <w:rsid w:val="00017473"/>
    <w:rsid w:val="00017AEC"/>
    <w:rsid w:val="000437F9"/>
    <w:rsid w:val="00047E0A"/>
    <w:rsid w:val="00066807"/>
    <w:rsid w:val="00095AD9"/>
    <w:rsid w:val="00124DCE"/>
    <w:rsid w:val="00133E1A"/>
    <w:rsid w:val="00155812"/>
    <w:rsid w:val="001B2970"/>
    <w:rsid w:val="001E775D"/>
    <w:rsid w:val="00221146"/>
    <w:rsid w:val="00226A46"/>
    <w:rsid w:val="002904BD"/>
    <w:rsid w:val="002B031A"/>
    <w:rsid w:val="002B032D"/>
    <w:rsid w:val="00340745"/>
    <w:rsid w:val="00386633"/>
    <w:rsid w:val="003B1FA9"/>
    <w:rsid w:val="003B2309"/>
    <w:rsid w:val="003E6774"/>
    <w:rsid w:val="004034CD"/>
    <w:rsid w:val="00405F81"/>
    <w:rsid w:val="00412873"/>
    <w:rsid w:val="004826D9"/>
    <w:rsid w:val="004B0624"/>
    <w:rsid w:val="004E126C"/>
    <w:rsid w:val="005178DA"/>
    <w:rsid w:val="00522AD5"/>
    <w:rsid w:val="005579A3"/>
    <w:rsid w:val="00583AD6"/>
    <w:rsid w:val="0063713D"/>
    <w:rsid w:val="0065458C"/>
    <w:rsid w:val="00694A74"/>
    <w:rsid w:val="0069624B"/>
    <w:rsid w:val="006A60E5"/>
    <w:rsid w:val="006C28EF"/>
    <w:rsid w:val="00747CC5"/>
    <w:rsid w:val="00755966"/>
    <w:rsid w:val="007573E5"/>
    <w:rsid w:val="007754CE"/>
    <w:rsid w:val="007C4562"/>
    <w:rsid w:val="007D1FB4"/>
    <w:rsid w:val="00834A11"/>
    <w:rsid w:val="008A4294"/>
    <w:rsid w:val="008D238F"/>
    <w:rsid w:val="008E6547"/>
    <w:rsid w:val="0090024F"/>
    <w:rsid w:val="00955041"/>
    <w:rsid w:val="009F71F5"/>
    <w:rsid w:val="00A0621A"/>
    <w:rsid w:val="00A20CB0"/>
    <w:rsid w:val="00A254B9"/>
    <w:rsid w:val="00A86D81"/>
    <w:rsid w:val="00A95DB1"/>
    <w:rsid w:val="00B1244C"/>
    <w:rsid w:val="00B17ADA"/>
    <w:rsid w:val="00B3180C"/>
    <w:rsid w:val="00B57212"/>
    <w:rsid w:val="00B61254"/>
    <w:rsid w:val="00B654C5"/>
    <w:rsid w:val="00B8518C"/>
    <w:rsid w:val="00BA6A31"/>
    <w:rsid w:val="00C0647F"/>
    <w:rsid w:val="00C33F55"/>
    <w:rsid w:val="00C34889"/>
    <w:rsid w:val="00C42B2C"/>
    <w:rsid w:val="00C52EA0"/>
    <w:rsid w:val="00C759E4"/>
    <w:rsid w:val="00CA79EF"/>
    <w:rsid w:val="00CC219F"/>
    <w:rsid w:val="00CC6E2F"/>
    <w:rsid w:val="00CF0F95"/>
    <w:rsid w:val="00D7443E"/>
    <w:rsid w:val="00D900D2"/>
    <w:rsid w:val="00DA08F5"/>
    <w:rsid w:val="00DB19CF"/>
    <w:rsid w:val="00DC763C"/>
    <w:rsid w:val="00DD5893"/>
    <w:rsid w:val="00DE2DCA"/>
    <w:rsid w:val="00E05F81"/>
    <w:rsid w:val="00E06928"/>
    <w:rsid w:val="00E07665"/>
    <w:rsid w:val="00E500EB"/>
    <w:rsid w:val="00E62ADC"/>
    <w:rsid w:val="00E65CB6"/>
    <w:rsid w:val="00E76572"/>
    <w:rsid w:val="00EA2054"/>
    <w:rsid w:val="00EA29B9"/>
    <w:rsid w:val="00EB3A5D"/>
    <w:rsid w:val="00EC2801"/>
    <w:rsid w:val="00ED210F"/>
    <w:rsid w:val="00EE6879"/>
    <w:rsid w:val="00F22EC0"/>
    <w:rsid w:val="00FA3921"/>
    <w:rsid w:val="00FB5C6D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1BCF"/>
  <w15:docId w15:val="{772C01B0-56CE-44DC-962B-DD261A4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5100-819D-4757-931A-546C4FD5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</cp:revision>
  <cp:lastPrinted>2023-04-19T11:49:00Z</cp:lastPrinted>
  <dcterms:created xsi:type="dcterms:W3CDTF">2024-02-19T12:05:00Z</dcterms:created>
  <dcterms:modified xsi:type="dcterms:W3CDTF">2024-02-23T07:11:00Z</dcterms:modified>
</cp:coreProperties>
</file>