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0654" w:rsidRPr="008F6F9C" w:rsidRDefault="00CE0654" w:rsidP="00CE0654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  <w:r w:rsidRPr="008F6F9C">
        <w:rPr>
          <w:rFonts w:ascii="Times New Roman" w:hAnsi="Times New Roman"/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34.5pt;height:47.25pt;mso-position-horizontal-relative:page;mso-position-vertical-relative:page" o:ole="" fillcolor="#6d6d6d">
            <v:imagedata r:id="rId5" o:title=""/>
          </v:shape>
          <o:OLEObject Type="Embed" ProgID="Word.Picture.8" ShapeID="Object 1" DrawAspect="Content" ObjectID="_1775457939" r:id="rId6"/>
        </w:object>
      </w:r>
    </w:p>
    <w:p w:rsidR="00CE0654" w:rsidRPr="008F6F9C" w:rsidRDefault="00CE0654" w:rsidP="00CE0654">
      <w:pPr>
        <w:pStyle w:val="a3"/>
        <w:spacing w:before="0" w:after="0"/>
        <w:ind w:left="7380"/>
        <w:rPr>
          <w:color w:val="000000"/>
          <w:sz w:val="28"/>
          <w:szCs w:val="28"/>
        </w:rPr>
      </w:pP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6F9C">
        <w:rPr>
          <w:rFonts w:ascii="Times New Roman" w:hAnsi="Times New Roman"/>
          <w:b/>
          <w:sz w:val="28"/>
          <w:szCs w:val="28"/>
          <w:lang w:eastAsia="en-US"/>
        </w:rPr>
        <w:t>УКРАЇНА</w:t>
      </w: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6F9C">
        <w:rPr>
          <w:rFonts w:ascii="Times New Roman" w:hAnsi="Times New Roman"/>
          <w:b/>
          <w:sz w:val="28"/>
          <w:szCs w:val="28"/>
          <w:lang w:eastAsia="en-US"/>
        </w:rPr>
        <w:t>ГАЙСИНСЬКА МІСЬКА РАДА</w:t>
      </w: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6F9C">
        <w:rPr>
          <w:rFonts w:ascii="Times New Roman" w:hAnsi="Times New Roman"/>
          <w:b/>
          <w:sz w:val="28"/>
          <w:szCs w:val="28"/>
          <w:lang w:eastAsia="en-US"/>
        </w:rPr>
        <w:t>Гайсинського району Вінницької області</w:t>
      </w: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8F6F9C">
        <w:rPr>
          <w:rFonts w:ascii="Times New Roman" w:hAnsi="Times New Roman"/>
          <w:b/>
          <w:sz w:val="28"/>
          <w:szCs w:val="28"/>
          <w:lang w:eastAsia="en-US"/>
        </w:rPr>
        <w:t>РІШЕННЯ №</w:t>
      </w:r>
      <w:r w:rsidR="00F53A3F">
        <w:rPr>
          <w:rFonts w:ascii="Times New Roman" w:hAnsi="Times New Roman"/>
          <w:b/>
          <w:sz w:val="28"/>
          <w:szCs w:val="28"/>
          <w:lang w:eastAsia="en-US"/>
        </w:rPr>
        <w:t>40</w:t>
      </w:r>
    </w:p>
    <w:p w:rsidR="00CE0654" w:rsidRDefault="00CE0654" w:rsidP="00CE06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E0654" w:rsidRPr="008F6F9C" w:rsidRDefault="00CE0654" w:rsidP="00CE06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2</w:t>
      </w:r>
      <w:r w:rsidR="00AC1278">
        <w:rPr>
          <w:rFonts w:ascii="Times New Roman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AC1278">
        <w:rPr>
          <w:rFonts w:ascii="Times New Roman" w:hAnsi="Times New Roman"/>
          <w:sz w:val="28"/>
          <w:szCs w:val="28"/>
          <w:lang w:eastAsia="en-US"/>
        </w:rPr>
        <w:t>квітня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F9C">
        <w:rPr>
          <w:rFonts w:ascii="Times New Roman" w:hAnsi="Times New Roman"/>
          <w:sz w:val="28"/>
          <w:szCs w:val="28"/>
          <w:lang w:eastAsia="en-US"/>
        </w:rPr>
        <w:t>202</w:t>
      </w:r>
      <w:r w:rsidR="00AC1278">
        <w:rPr>
          <w:rFonts w:ascii="Times New Roman" w:hAnsi="Times New Roman"/>
          <w:sz w:val="28"/>
          <w:szCs w:val="28"/>
          <w:lang w:eastAsia="en-US"/>
        </w:rPr>
        <w:t>4</w:t>
      </w:r>
      <w:r w:rsidRPr="008F6F9C">
        <w:rPr>
          <w:rFonts w:ascii="Times New Roman" w:hAnsi="Times New Roman"/>
          <w:sz w:val="28"/>
          <w:szCs w:val="28"/>
          <w:lang w:eastAsia="en-US"/>
        </w:rPr>
        <w:t xml:space="preserve"> року          м. Гайсин                 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="00AC1278">
        <w:rPr>
          <w:rFonts w:ascii="Times New Roman" w:hAnsi="Times New Roman"/>
          <w:sz w:val="28"/>
          <w:szCs w:val="28"/>
          <w:lang w:eastAsia="en-US"/>
        </w:rPr>
        <w:t>8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F9C">
        <w:rPr>
          <w:rFonts w:ascii="Times New Roman" w:hAnsi="Times New Roman"/>
          <w:sz w:val="28"/>
          <w:szCs w:val="28"/>
          <w:lang w:eastAsia="en-US"/>
        </w:rPr>
        <w:t>сесія 8 скликання</w:t>
      </w:r>
    </w:p>
    <w:p w:rsidR="00CE0654" w:rsidRPr="008F6F9C" w:rsidRDefault="00CE0654" w:rsidP="00CE0654">
      <w:pPr>
        <w:tabs>
          <w:tab w:val="left" w:pos="660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270F" w:rsidRPr="00E37A9E" w:rsidRDefault="00CE0654" w:rsidP="0071270F">
      <w:pPr>
        <w:pStyle w:val="a6"/>
        <w:spacing w:after="120"/>
        <w:ind w:left="360"/>
        <w:jc w:val="center"/>
        <w:rPr>
          <w:b/>
          <w:sz w:val="28"/>
          <w:szCs w:val="28"/>
        </w:rPr>
      </w:pPr>
      <w:r>
        <w:rPr>
          <w:rStyle w:val="12"/>
          <w:b/>
          <w:color w:val="000000"/>
          <w:sz w:val="28"/>
        </w:rPr>
        <w:t>Про звернення депутатів</w:t>
      </w:r>
      <w:r w:rsidRPr="00E34CA0">
        <w:rPr>
          <w:b/>
          <w:bCs/>
          <w:color w:val="000000"/>
          <w:sz w:val="28"/>
          <w:szCs w:val="28"/>
        </w:rPr>
        <w:t xml:space="preserve"> </w:t>
      </w:r>
      <w:r w:rsidRPr="00F243CA">
        <w:rPr>
          <w:b/>
          <w:color w:val="000000"/>
          <w:sz w:val="28"/>
          <w:szCs w:val="28"/>
        </w:rPr>
        <w:t>Гайсинської</w:t>
      </w:r>
      <w:r>
        <w:rPr>
          <w:color w:val="000000"/>
          <w:sz w:val="28"/>
          <w:szCs w:val="28"/>
        </w:rPr>
        <w:t xml:space="preserve"> </w:t>
      </w:r>
      <w:r w:rsidRPr="00E34CA0">
        <w:rPr>
          <w:b/>
          <w:bCs/>
          <w:color w:val="000000"/>
          <w:sz w:val="28"/>
          <w:szCs w:val="28"/>
        </w:rPr>
        <w:t xml:space="preserve"> міської</w:t>
      </w:r>
      <w:r>
        <w:rPr>
          <w:rStyle w:val="12"/>
          <w:b/>
          <w:color w:val="000000"/>
          <w:sz w:val="28"/>
        </w:rPr>
        <w:t xml:space="preserve">  ради VIІI скликання</w:t>
      </w:r>
      <w:r>
        <w:rPr>
          <w:rStyle w:val="12"/>
          <w:b/>
          <w:sz w:val="28"/>
        </w:rPr>
        <w:t xml:space="preserve">  </w:t>
      </w:r>
      <w:r w:rsidR="0071270F" w:rsidRPr="00E37A9E">
        <w:rPr>
          <w:b/>
          <w:sz w:val="28"/>
          <w:szCs w:val="28"/>
        </w:rPr>
        <w:t>щодо неприпустимості підвищення акцизів на пальне</w:t>
      </w:r>
    </w:p>
    <w:p w:rsidR="00CE0654" w:rsidRDefault="00CE0654" w:rsidP="00CE0654">
      <w:pPr>
        <w:pStyle w:val="a3"/>
        <w:spacing w:before="0" w:after="0" w:line="216" w:lineRule="auto"/>
        <w:jc w:val="center"/>
      </w:pPr>
    </w:p>
    <w:p w:rsidR="00CE0654" w:rsidRPr="008F6F9C" w:rsidRDefault="00CE0654" w:rsidP="00CE0654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F9C">
        <w:rPr>
          <w:rFonts w:ascii="Times New Roman" w:hAnsi="Times New Roman"/>
          <w:color w:val="000000"/>
          <w:sz w:val="28"/>
          <w:szCs w:val="28"/>
        </w:rPr>
        <w:t xml:space="preserve">Відповідно до Конституції України, </w:t>
      </w:r>
      <w:proofErr w:type="spellStart"/>
      <w:r w:rsidR="006C2E9C">
        <w:rPr>
          <w:rFonts w:ascii="Times New Roman" w:hAnsi="Times New Roman"/>
          <w:color w:val="000000"/>
          <w:sz w:val="28"/>
          <w:szCs w:val="28"/>
        </w:rPr>
        <w:t>ст.ст</w:t>
      </w:r>
      <w:proofErr w:type="spellEnd"/>
      <w:r w:rsidR="006C2E9C">
        <w:rPr>
          <w:rFonts w:ascii="Times New Roman" w:hAnsi="Times New Roman"/>
          <w:color w:val="000000"/>
          <w:sz w:val="28"/>
          <w:szCs w:val="28"/>
        </w:rPr>
        <w:t xml:space="preserve">. 26, 59 </w:t>
      </w:r>
      <w:r w:rsidRPr="008F6F9C">
        <w:rPr>
          <w:rFonts w:ascii="Times New Roman" w:hAnsi="Times New Roman"/>
          <w:color w:val="000000"/>
          <w:sz w:val="28"/>
          <w:szCs w:val="28"/>
        </w:rPr>
        <w:t>Закону України «Про місцеве самоврядування в Україні», Регламенту</w:t>
      </w:r>
      <w:r w:rsidRPr="008F6F9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6F9C">
        <w:rPr>
          <w:rFonts w:ascii="Times New Roman" w:hAnsi="Times New Roman"/>
          <w:color w:val="000000"/>
          <w:sz w:val="28"/>
          <w:szCs w:val="28"/>
        </w:rPr>
        <w:t>Гайсинської</w:t>
      </w:r>
      <w:r w:rsidRPr="008F6F9C">
        <w:rPr>
          <w:rFonts w:ascii="Times New Roman" w:hAnsi="Times New Roman"/>
          <w:bCs/>
          <w:color w:val="000000"/>
          <w:sz w:val="28"/>
          <w:szCs w:val="28"/>
        </w:rPr>
        <w:t xml:space="preserve"> міської</w:t>
      </w:r>
      <w:r w:rsidRPr="008F6F9C">
        <w:rPr>
          <w:rFonts w:ascii="Times New Roman" w:hAnsi="Times New Roman"/>
          <w:color w:val="000000"/>
          <w:sz w:val="28"/>
          <w:szCs w:val="28"/>
        </w:rPr>
        <w:t xml:space="preserve"> ради </w:t>
      </w:r>
      <w:r w:rsidRPr="008F6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VIІI скликання</w:t>
      </w:r>
      <w:r w:rsidRPr="008F6F9C">
        <w:rPr>
          <w:rFonts w:ascii="Times New Roman" w:hAnsi="Times New Roman"/>
          <w:color w:val="000000"/>
          <w:sz w:val="28"/>
          <w:szCs w:val="28"/>
        </w:rPr>
        <w:t>, </w:t>
      </w:r>
      <w:r w:rsidRPr="008F6F9C">
        <w:rPr>
          <w:rFonts w:ascii="Times New Roman" w:hAnsi="Times New Roman"/>
          <w:sz w:val="28"/>
          <w:szCs w:val="28"/>
        </w:rPr>
        <w:t xml:space="preserve"> міська рада </w:t>
      </w:r>
      <w:r w:rsidRPr="008F6F9C">
        <w:rPr>
          <w:rFonts w:ascii="Times New Roman" w:hAnsi="Times New Roman"/>
          <w:b/>
          <w:bCs/>
          <w:sz w:val="28"/>
          <w:szCs w:val="28"/>
        </w:rPr>
        <w:t>ВИРІШИЛА</w:t>
      </w:r>
      <w:r w:rsidRPr="008F6F9C">
        <w:rPr>
          <w:rFonts w:ascii="Times New Roman" w:hAnsi="Times New Roman"/>
          <w:sz w:val="28"/>
          <w:szCs w:val="28"/>
        </w:rPr>
        <w:t>:</w:t>
      </w:r>
    </w:p>
    <w:p w:rsidR="00CE0654" w:rsidRDefault="00CE0654" w:rsidP="00CE0654">
      <w:pPr>
        <w:pStyle w:val="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E0654" w:rsidRDefault="00CE0654" w:rsidP="00CE0654">
      <w:pPr>
        <w:pStyle w:val="a3"/>
        <w:numPr>
          <w:ilvl w:val="0"/>
          <w:numId w:val="2"/>
        </w:numPr>
        <w:spacing w:before="0" w:after="0"/>
        <w:ind w:left="0" w:right="141" w:firstLine="426"/>
        <w:jc w:val="both"/>
        <w:rPr>
          <w:rStyle w:val="12"/>
          <w:color w:val="000000"/>
          <w:sz w:val="28"/>
        </w:rPr>
      </w:pPr>
      <w:r>
        <w:rPr>
          <w:rStyle w:val="12"/>
          <w:color w:val="000000"/>
          <w:sz w:val="28"/>
        </w:rPr>
        <w:t>Підтримати звернення депутатів політичної партії «Європейська Солідарність»</w:t>
      </w:r>
      <w:r w:rsidRPr="00F243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Гайсинської м</w:t>
      </w:r>
      <w:r w:rsidRPr="00E34CA0">
        <w:rPr>
          <w:bCs/>
          <w:color w:val="000000"/>
          <w:sz w:val="28"/>
          <w:szCs w:val="28"/>
        </w:rPr>
        <w:t>іської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</w:rPr>
        <w:t xml:space="preserve">ради VIІI скликання </w:t>
      </w:r>
      <w:r w:rsidR="00AC1278">
        <w:rPr>
          <w:rStyle w:val="12"/>
          <w:color w:val="000000"/>
          <w:sz w:val="28"/>
        </w:rPr>
        <w:t xml:space="preserve">щодо </w:t>
      </w:r>
      <w:r w:rsidR="0071270F">
        <w:rPr>
          <w:rStyle w:val="12"/>
          <w:color w:val="000000"/>
          <w:sz w:val="28"/>
        </w:rPr>
        <w:t>неприпустимості підвищення акцизів на пальне</w:t>
      </w:r>
      <w:r>
        <w:rPr>
          <w:rStyle w:val="12"/>
          <w:color w:val="000000"/>
          <w:sz w:val="28"/>
        </w:rPr>
        <w:t xml:space="preserve"> (додається).</w:t>
      </w:r>
    </w:p>
    <w:p w:rsidR="00AC1278" w:rsidRDefault="00AC1278" w:rsidP="00AC1278">
      <w:pPr>
        <w:pStyle w:val="a3"/>
        <w:spacing w:before="0" w:after="0"/>
        <w:ind w:left="426" w:right="141"/>
        <w:jc w:val="both"/>
        <w:rPr>
          <w:rStyle w:val="12"/>
          <w:color w:val="000000"/>
          <w:sz w:val="28"/>
        </w:rPr>
      </w:pPr>
    </w:p>
    <w:p w:rsidR="00CE0654" w:rsidRPr="00AC1278" w:rsidRDefault="00CE0654" w:rsidP="00CE0654">
      <w:pPr>
        <w:pStyle w:val="a3"/>
        <w:numPr>
          <w:ilvl w:val="0"/>
          <w:numId w:val="2"/>
        </w:numPr>
        <w:spacing w:before="0" w:after="0"/>
        <w:ind w:left="0" w:right="141" w:firstLine="426"/>
        <w:jc w:val="both"/>
        <w:rPr>
          <w:rStyle w:val="eop"/>
          <w:color w:val="000000"/>
          <w:sz w:val="28"/>
        </w:rPr>
      </w:pPr>
      <w:r>
        <w:rPr>
          <w:sz w:val="28"/>
          <w:szCs w:val="28"/>
        </w:rPr>
        <w:t>Відділу секретаріату</w:t>
      </w:r>
      <w:r w:rsidRPr="003F63EA">
        <w:rPr>
          <w:sz w:val="28"/>
          <w:szCs w:val="28"/>
        </w:rPr>
        <w:t xml:space="preserve"> міської ради забезпечити направлення </w:t>
      </w:r>
      <w:r w:rsidR="00AC1278">
        <w:rPr>
          <w:sz w:val="28"/>
          <w:szCs w:val="28"/>
        </w:rPr>
        <w:t>даного</w:t>
      </w:r>
      <w:r w:rsidRPr="003F63EA">
        <w:rPr>
          <w:sz w:val="28"/>
          <w:szCs w:val="28"/>
        </w:rPr>
        <w:t xml:space="preserve"> рішення </w:t>
      </w:r>
      <w:r w:rsidRPr="00703A45">
        <w:rPr>
          <w:rStyle w:val="eop"/>
          <w:sz w:val="28"/>
          <w:szCs w:val="28"/>
        </w:rPr>
        <w:t xml:space="preserve">до </w:t>
      </w:r>
      <w:r w:rsidR="00AC1278">
        <w:rPr>
          <w:rStyle w:val="12"/>
          <w:color w:val="000000"/>
          <w:sz w:val="28"/>
        </w:rPr>
        <w:t>Верховної Ради України</w:t>
      </w:r>
      <w:r w:rsidRPr="00703A45">
        <w:rPr>
          <w:rStyle w:val="eop"/>
          <w:sz w:val="28"/>
          <w:szCs w:val="28"/>
        </w:rPr>
        <w:t>.</w:t>
      </w:r>
    </w:p>
    <w:p w:rsidR="00AC1278" w:rsidRDefault="00AC1278" w:rsidP="00AC1278">
      <w:pPr>
        <w:pStyle w:val="a6"/>
        <w:rPr>
          <w:rStyle w:val="eop"/>
          <w:color w:val="000000"/>
          <w:sz w:val="28"/>
        </w:rPr>
      </w:pPr>
    </w:p>
    <w:p w:rsidR="00CE0654" w:rsidRPr="00CE0654" w:rsidRDefault="00CE0654" w:rsidP="00CE0654">
      <w:pPr>
        <w:pStyle w:val="a3"/>
        <w:numPr>
          <w:ilvl w:val="0"/>
          <w:numId w:val="2"/>
        </w:numPr>
        <w:spacing w:before="0" w:after="0"/>
        <w:ind w:left="0" w:right="141" w:firstLine="426"/>
        <w:jc w:val="both"/>
        <w:rPr>
          <w:color w:val="000000"/>
          <w:sz w:val="28"/>
        </w:rPr>
      </w:pPr>
      <w:r w:rsidRPr="00CE0654">
        <w:rPr>
          <w:sz w:val="28"/>
          <w:szCs w:val="28"/>
        </w:rPr>
        <w:t>Контроль за виконанням цього рішення покласти  на постійну комісію міської ради з питань регуляторної політики, законності, правопорядку, депутатської діяльності, етики та боротьби з корупцією (Кирилюк К.С.).</w:t>
      </w:r>
    </w:p>
    <w:p w:rsidR="00AC1278" w:rsidRDefault="00AC1278" w:rsidP="00CE0654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</w:p>
    <w:p w:rsidR="00CE0654" w:rsidRDefault="00CE0654" w:rsidP="00CE0654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</w:p>
    <w:p w:rsidR="00CE0654" w:rsidRPr="008F6F9C" w:rsidRDefault="00CE0654" w:rsidP="00CE0654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8F6F9C">
        <w:rPr>
          <w:rFonts w:ascii="Times New Roman" w:hAnsi="Times New Roman"/>
          <w:b/>
          <w:sz w:val="28"/>
          <w:szCs w:val="28"/>
          <w:lang w:val="ru-RU"/>
        </w:rPr>
        <w:t>Міський</w:t>
      </w:r>
      <w:proofErr w:type="spellEnd"/>
      <w:r w:rsidRPr="008F6F9C">
        <w:rPr>
          <w:rFonts w:ascii="Times New Roman" w:hAnsi="Times New Roman"/>
          <w:b/>
          <w:sz w:val="28"/>
          <w:szCs w:val="28"/>
          <w:lang w:val="ru-RU"/>
        </w:rPr>
        <w:t xml:space="preserve"> голова                                                      </w:t>
      </w:r>
      <w:proofErr w:type="spellStart"/>
      <w:r w:rsidRPr="008F6F9C">
        <w:rPr>
          <w:rFonts w:ascii="Times New Roman" w:hAnsi="Times New Roman"/>
          <w:b/>
          <w:sz w:val="28"/>
          <w:szCs w:val="28"/>
          <w:lang w:val="ru-RU"/>
        </w:rPr>
        <w:t>Анатолій</w:t>
      </w:r>
      <w:proofErr w:type="spellEnd"/>
      <w:r w:rsidRPr="008F6F9C">
        <w:rPr>
          <w:rFonts w:ascii="Times New Roman" w:hAnsi="Times New Roman"/>
          <w:b/>
          <w:sz w:val="28"/>
          <w:szCs w:val="28"/>
          <w:lang w:val="ru-RU"/>
        </w:rPr>
        <w:t xml:space="preserve"> ГУК</w:t>
      </w: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 w:rsidP="009A3A6D">
      <w:pPr>
        <w:pStyle w:val="1"/>
        <w:spacing w:line="240" w:lineRule="auto"/>
        <w:contextualSpacing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Pr="00AB1452" w:rsidRDefault="00CE0654" w:rsidP="00CE0654">
      <w:pPr>
        <w:pStyle w:val="a7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1E85" w:rsidRDefault="00CE0654" w:rsidP="00CE0654">
      <w:pPr>
        <w:pStyle w:val="a7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t>до</w:t>
      </w:r>
      <w:r w:rsidRPr="00AB1452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рішення</w:t>
      </w: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val="uk-UA"/>
        </w:rPr>
        <w:t>6</w:t>
      </w:r>
      <w:r w:rsidR="00077CA3">
        <w:rPr>
          <w:rFonts w:ascii="Times New Roman" w:hAnsi="Times New Roman"/>
          <w:spacing w:val="7"/>
          <w:sz w:val="28"/>
          <w:szCs w:val="28"/>
          <w:lang w:val="uk-UA"/>
        </w:rPr>
        <w:t>8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 xml:space="preserve">сесії </w:t>
      </w:r>
      <w:r>
        <w:rPr>
          <w:rFonts w:ascii="Times New Roman" w:hAnsi="Times New Roman"/>
          <w:sz w:val="28"/>
          <w:szCs w:val="28"/>
          <w:lang w:val="uk-UA"/>
        </w:rPr>
        <w:t xml:space="preserve"> Гайсинської </w:t>
      </w:r>
      <w:r w:rsidRPr="00AB1452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8 скликання</w:t>
      </w:r>
    </w:p>
    <w:p w:rsidR="00CE0654" w:rsidRPr="00AB1452" w:rsidRDefault="00CE0654" w:rsidP="00CE0654">
      <w:pPr>
        <w:pStyle w:val="a7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від 2</w:t>
      </w:r>
      <w:r w:rsidR="00077CA3">
        <w:rPr>
          <w:rFonts w:ascii="Times New Roman" w:hAnsi="Times New Roman"/>
          <w:spacing w:val="-2"/>
          <w:sz w:val="28"/>
          <w:szCs w:val="28"/>
          <w:lang w:val="uk-UA"/>
        </w:rPr>
        <w:t>3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.</w:t>
      </w:r>
      <w:r w:rsidR="00077CA3">
        <w:rPr>
          <w:rFonts w:ascii="Times New Roman" w:hAnsi="Times New Roman"/>
          <w:spacing w:val="-2"/>
          <w:sz w:val="28"/>
          <w:szCs w:val="28"/>
          <w:lang w:val="uk-UA"/>
        </w:rPr>
        <w:t>04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.202</w:t>
      </w:r>
      <w:r w:rsidR="00077CA3">
        <w:rPr>
          <w:rFonts w:ascii="Times New Roman" w:hAnsi="Times New Roman"/>
          <w:sz w:val="28"/>
          <w:szCs w:val="28"/>
          <w:lang w:val="uk-UA"/>
        </w:rPr>
        <w:t>4</w:t>
      </w:r>
      <w:r w:rsidRPr="00AB1452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Pr="00AB1452">
        <w:rPr>
          <w:rFonts w:ascii="Times New Roman" w:hAnsi="Times New Roman"/>
          <w:sz w:val="28"/>
          <w:szCs w:val="28"/>
          <w:lang w:val="uk-UA"/>
        </w:rPr>
        <w:t>№</w:t>
      </w:r>
      <w:r w:rsidR="00F53A3F">
        <w:rPr>
          <w:rFonts w:ascii="Times New Roman" w:hAnsi="Times New Roman"/>
          <w:sz w:val="28"/>
          <w:szCs w:val="28"/>
          <w:lang w:val="uk-UA"/>
        </w:rPr>
        <w:t>40</w:t>
      </w:r>
    </w:p>
    <w:p w:rsidR="00CF4B0A" w:rsidRDefault="00CF4B0A" w:rsidP="00CF4B0A">
      <w:pPr>
        <w:spacing w:after="120" w:line="240" w:lineRule="auto"/>
        <w:jc w:val="center"/>
        <w:rPr>
          <w:rFonts w:ascii="Times New Roman" w:hAnsi="Times New Roman"/>
          <w:sz w:val="28"/>
        </w:rPr>
      </w:pPr>
    </w:p>
    <w:p w:rsidR="00CE0654" w:rsidRDefault="00CE0654" w:rsidP="00CE0654">
      <w:pPr>
        <w:pStyle w:val="1"/>
        <w:jc w:val="center"/>
        <w:rPr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b/>
          <w:color w:val="000000"/>
          <w:sz w:val="28"/>
        </w:rPr>
        <w:t>Про звернення депутатів</w:t>
      </w:r>
      <w:r w:rsidRPr="00E34CA0">
        <w:rPr>
          <w:b/>
          <w:bCs/>
          <w:color w:val="000000"/>
          <w:sz w:val="28"/>
          <w:szCs w:val="28"/>
        </w:rPr>
        <w:t xml:space="preserve"> </w:t>
      </w:r>
      <w:r w:rsidRPr="00F243CA">
        <w:rPr>
          <w:rFonts w:ascii="Times New Roman" w:hAnsi="Times New Roman"/>
          <w:b/>
          <w:color w:val="000000"/>
          <w:sz w:val="28"/>
          <w:szCs w:val="28"/>
        </w:rPr>
        <w:t>Гайсинської</w:t>
      </w:r>
      <w:r>
        <w:rPr>
          <w:color w:val="000000"/>
          <w:sz w:val="28"/>
          <w:szCs w:val="28"/>
        </w:rPr>
        <w:t xml:space="preserve"> </w:t>
      </w:r>
      <w:r w:rsidRPr="00E34CA0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міської</w:t>
      </w:r>
      <w:r>
        <w:rPr>
          <w:rStyle w:val="12"/>
          <w:rFonts w:ascii="Times New Roman" w:hAnsi="Times New Roman"/>
          <w:b/>
          <w:color w:val="000000"/>
          <w:sz w:val="28"/>
        </w:rPr>
        <w:t xml:space="preserve">  ради VIІI скликання</w:t>
      </w:r>
      <w:r>
        <w:rPr>
          <w:rStyle w:val="12"/>
          <w:rFonts w:ascii="Times New Roman" w:hAnsi="Times New Roman"/>
          <w:b/>
          <w:sz w:val="28"/>
        </w:rPr>
        <w:t xml:space="preserve">  </w:t>
      </w:r>
      <w:r w:rsidR="0071270F" w:rsidRPr="00E37A9E">
        <w:rPr>
          <w:rFonts w:ascii="Times New Roman" w:hAnsi="Times New Roman"/>
          <w:b/>
          <w:sz w:val="28"/>
          <w:szCs w:val="28"/>
        </w:rPr>
        <w:t>щодо неприпустимості підвищення акцизів на пальне</w:t>
      </w:r>
    </w:p>
    <w:p w:rsidR="0071270F" w:rsidRPr="009866F4" w:rsidRDefault="0071270F" w:rsidP="0071270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66F4">
        <w:rPr>
          <w:rFonts w:ascii="Times New Roman" w:hAnsi="Times New Roman"/>
          <w:bCs/>
          <w:sz w:val="28"/>
          <w:szCs w:val="28"/>
        </w:rPr>
        <w:t xml:space="preserve">22 березня  </w:t>
      </w:r>
      <w:r>
        <w:rPr>
          <w:rFonts w:ascii="Times New Roman" w:hAnsi="Times New Roman"/>
          <w:bCs/>
          <w:sz w:val="28"/>
          <w:szCs w:val="28"/>
        </w:rPr>
        <w:t>У</w:t>
      </w:r>
      <w:r w:rsidRPr="009866F4">
        <w:rPr>
          <w:rFonts w:ascii="Times New Roman" w:hAnsi="Times New Roman"/>
          <w:bCs/>
          <w:sz w:val="28"/>
          <w:szCs w:val="28"/>
        </w:rPr>
        <w:t>ряд схвалив про</w:t>
      </w:r>
      <w:r>
        <w:rPr>
          <w:rFonts w:ascii="Times New Roman" w:hAnsi="Times New Roman"/>
          <w:bCs/>
          <w:sz w:val="28"/>
          <w:szCs w:val="28"/>
        </w:rPr>
        <w:t>є</w:t>
      </w:r>
      <w:r w:rsidRPr="009866F4">
        <w:rPr>
          <w:rFonts w:ascii="Times New Roman" w:hAnsi="Times New Roman"/>
          <w:bCs/>
          <w:sz w:val="28"/>
          <w:szCs w:val="28"/>
        </w:rPr>
        <w:t xml:space="preserve">кт </w:t>
      </w:r>
      <w:r>
        <w:rPr>
          <w:rFonts w:ascii="Times New Roman" w:hAnsi="Times New Roman"/>
          <w:bCs/>
          <w:sz w:val="28"/>
          <w:szCs w:val="28"/>
        </w:rPr>
        <w:t>Закону України</w:t>
      </w:r>
      <w:r w:rsidRPr="009866F4">
        <w:rPr>
          <w:rFonts w:ascii="Times New Roman" w:hAnsi="Times New Roman"/>
          <w:bCs/>
          <w:sz w:val="28"/>
          <w:szCs w:val="28"/>
        </w:rPr>
        <w:t xml:space="preserve"> «Про внесення змін до Податкового кодексу України щодо наближення  законодавства України до законодавства Є</w:t>
      </w:r>
      <w:r>
        <w:rPr>
          <w:rFonts w:ascii="Times New Roman" w:hAnsi="Times New Roman"/>
          <w:bCs/>
          <w:sz w:val="28"/>
          <w:szCs w:val="28"/>
        </w:rPr>
        <w:t>вропейського Союзу</w:t>
      </w:r>
      <w:r w:rsidRPr="009866F4">
        <w:rPr>
          <w:rFonts w:ascii="Times New Roman" w:hAnsi="Times New Roman"/>
          <w:bCs/>
          <w:sz w:val="28"/>
          <w:szCs w:val="28"/>
        </w:rPr>
        <w:t xml:space="preserve"> в частині акцизного податку». </w:t>
      </w:r>
      <w:r>
        <w:rPr>
          <w:rFonts w:ascii="Times New Roman" w:hAnsi="Times New Roman"/>
          <w:bCs/>
          <w:sz w:val="28"/>
          <w:szCs w:val="28"/>
        </w:rPr>
        <w:t>Так, а</w:t>
      </w:r>
      <w:r w:rsidRPr="009866F4">
        <w:rPr>
          <w:rFonts w:ascii="Times New Roman" w:hAnsi="Times New Roman"/>
          <w:bCs/>
          <w:sz w:val="28"/>
          <w:szCs w:val="28"/>
        </w:rPr>
        <w:t>кциз на бензин має зрости в кілька етапів у 1,7 рази (з 213 до 359 євро за 1000 літрів), а на дизпаливо – в 2,5 рази (зі 139 до 330 євро).</w:t>
      </w:r>
    </w:p>
    <w:p w:rsidR="0071270F" w:rsidRPr="009866F4" w:rsidRDefault="0071270F" w:rsidP="0071270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66F4">
        <w:rPr>
          <w:rFonts w:ascii="Times New Roman" w:hAnsi="Times New Roman"/>
          <w:bCs/>
          <w:sz w:val="28"/>
          <w:szCs w:val="28"/>
        </w:rPr>
        <w:t xml:space="preserve">Це пояснюється нібито необхідністю наближення національного законодавства до стандартів Європейському Союзі у зв’язку із набуттям статусу країни-кандидата на вступ. Водночас аргументується перспективою надходженням щомісяця до держаного бюджету додаткових 1,3 млрд грн від акцизного податку на паливо уже в другому півріччі 2024 року. </w:t>
      </w:r>
    </w:p>
    <w:p w:rsidR="0071270F" w:rsidRPr="009866F4" w:rsidRDefault="0071270F" w:rsidP="0071270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66F4">
        <w:rPr>
          <w:rFonts w:ascii="Times New Roman" w:hAnsi="Times New Roman"/>
          <w:bCs/>
          <w:sz w:val="28"/>
          <w:szCs w:val="28"/>
        </w:rPr>
        <w:t xml:space="preserve">Проте насправді у цій ініціативі на даний час немає потреби ані з огляду на євроінтеграцію України, ані з огляду на потребу наповнення державного бюджету. </w:t>
      </w:r>
    </w:p>
    <w:p w:rsidR="0071270F" w:rsidRPr="009866F4" w:rsidRDefault="0071270F" w:rsidP="0071270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66F4">
        <w:rPr>
          <w:rFonts w:ascii="Times New Roman" w:hAnsi="Times New Roman"/>
          <w:bCs/>
          <w:sz w:val="28"/>
          <w:szCs w:val="28"/>
        </w:rPr>
        <w:t>В Є</w:t>
      </w:r>
      <w:r>
        <w:rPr>
          <w:rFonts w:ascii="Times New Roman" w:hAnsi="Times New Roman"/>
          <w:bCs/>
          <w:sz w:val="28"/>
          <w:szCs w:val="28"/>
        </w:rPr>
        <w:t>вропейському Союзі</w:t>
      </w:r>
      <w:r w:rsidRPr="009866F4">
        <w:rPr>
          <w:rFonts w:ascii="Times New Roman" w:hAnsi="Times New Roman"/>
          <w:bCs/>
          <w:sz w:val="28"/>
          <w:szCs w:val="28"/>
        </w:rPr>
        <w:t xml:space="preserve"> такі вимоги існують тільки для держав-членів, і навіть вони мають право </w:t>
      </w:r>
      <w:proofErr w:type="spellStart"/>
      <w:r w:rsidRPr="009866F4">
        <w:rPr>
          <w:rFonts w:ascii="Times New Roman" w:hAnsi="Times New Roman"/>
          <w:bCs/>
          <w:sz w:val="28"/>
          <w:szCs w:val="28"/>
        </w:rPr>
        <w:t>імплементувати</w:t>
      </w:r>
      <w:proofErr w:type="spellEnd"/>
      <w:r w:rsidRPr="009866F4">
        <w:rPr>
          <w:rFonts w:ascii="Times New Roman" w:hAnsi="Times New Roman"/>
          <w:bCs/>
          <w:sz w:val="28"/>
          <w:szCs w:val="28"/>
        </w:rPr>
        <w:t xml:space="preserve"> ці норми впродовж 10 років. </w:t>
      </w:r>
    </w:p>
    <w:p w:rsidR="0071270F" w:rsidRPr="009866F4" w:rsidRDefault="0071270F" w:rsidP="0071270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66F4">
        <w:rPr>
          <w:rFonts w:ascii="Times New Roman" w:hAnsi="Times New Roman"/>
          <w:bCs/>
          <w:sz w:val="28"/>
          <w:szCs w:val="28"/>
        </w:rPr>
        <w:t xml:space="preserve">Натомість пропоноване </w:t>
      </w:r>
      <w:r>
        <w:rPr>
          <w:rFonts w:ascii="Times New Roman" w:hAnsi="Times New Roman"/>
          <w:bCs/>
          <w:sz w:val="28"/>
          <w:szCs w:val="28"/>
        </w:rPr>
        <w:t>У</w:t>
      </w:r>
      <w:r w:rsidRPr="009866F4">
        <w:rPr>
          <w:rFonts w:ascii="Times New Roman" w:hAnsi="Times New Roman"/>
          <w:bCs/>
          <w:sz w:val="28"/>
          <w:szCs w:val="28"/>
        </w:rPr>
        <w:t xml:space="preserve">рядом підвищення акцизів на пальне уже найближчим часом здатне призвести до значної шкоди як для підірваної війною економіки України, так і рівня життя громадян. </w:t>
      </w:r>
    </w:p>
    <w:p w:rsidR="0071270F" w:rsidRPr="009866F4" w:rsidRDefault="0071270F" w:rsidP="0071270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66F4">
        <w:rPr>
          <w:rFonts w:ascii="Times New Roman" w:hAnsi="Times New Roman"/>
          <w:bCs/>
          <w:sz w:val="28"/>
          <w:szCs w:val="28"/>
        </w:rPr>
        <w:t xml:space="preserve">В ціні майже всіх товарів в Україні є частка транспортної складової. До того ж, накладання цієї складової на кожному етапі виробництва і торгівлі матиме ланцюговий ефект – і ціни зростуть практично на всі товари. </w:t>
      </w:r>
    </w:p>
    <w:p w:rsidR="0071270F" w:rsidRPr="009866F4" w:rsidRDefault="0071270F" w:rsidP="0071270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66F4">
        <w:rPr>
          <w:rFonts w:ascii="Times New Roman" w:hAnsi="Times New Roman"/>
          <w:bCs/>
          <w:sz w:val="28"/>
          <w:szCs w:val="28"/>
        </w:rPr>
        <w:t xml:space="preserve">Особливо сильно постраждають сільське господарство, транспорт та торгівля. А на них сукупно припадає майже чверть усього валового національного продукту за даними 2023 року. На сільське господарство припадає понад 60% українського експорту.  </w:t>
      </w:r>
    </w:p>
    <w:p w:rsidR="0071270F" w:rsidRPr="009866F4" w:rsidRDefault="0071270F" w:rsidP="0071270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66F4">
        <w:rPr>
          <w:rFonts w:ascii="Times New Roman" w:hAnsi="Times New Roman"/>
          <w:bCs/>
          <w:sz w:val="28"/>
          <w:szCs w:val="28"/>
        </w:rPr>
        <w:t xml:space="preserve">Водночас в державному бюджеті наявні додаткові можливості скорочення непріоритетних витрат, знаходження недискримінаційних джерел доходів, а також підвищення контролю у бюджетній сфері для забезпечення фінансування оборонних потреб. </w:t>
      </w:r>
    </w:p>
    <w:p w:rsidR="0071270F" w:rsidRPr="009866F4" w:rsidRDefault="0071270F" w:rsidP="0071270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66F4">
        <w:rPr>
          <w:rFonts w:ascii="Times New Roman" w:hAnsi="Times New Roman"/>
          <w:bCs/>
          <w:sz w:val="28"/>
          <w:szCs w:val="28"/>
        </w:rPr>
        <w:t>Так, Рахункова Палата</w:t>
      </w:r>
      <w:r>
        <w:rPr>
          <w:rFonts w:ascii="Times New Roman" w:hAnsi="Times New Roman"/>
          <w:bCs/>
          <w:sz w:val="28"/>
          <w:szCs w:val="28"/>
        </w:rPr>
        <w:t xml:space="preserve">, за повідомленням </w:t>
      </w:r>
      <w:proofErr w:type="spellStart"/>
      <w:r>
        <w:rPr>
          <w:rFonts w:ascii="Times New Roman" w:hAnsi="Times New Roman"/>
          <w:bCs/>
          <w:sz w:val="28"/>
          <w:szCs w:val="28"/>
        </w:rPr>
        <w:t>пресслужби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9866F4">
        <w:rPr>
          <w:rFonts w:ascii="Times New Roman" w:hAnsi="Times New Roman"/>
          <w:bCs/>
          <w:sz w:val="28"/>
          <w:szCs w:val="28"/>
        </w:rPr>
        <w:t xml:space="preserve"> заявляє про </w:t>
      </w:r>
      <w:r>
        <w:rPr>
          <w:rFonts w:ascii="Times New Roman" w:hAnsi="Times New Roman"/>
          <w:bCs/>
          <w:sz w:val="28"/>
          <w:szCs w:val="28"/>
        </w:rPr>
        <w:t xml:space="preserve">те, що загальна сума виявлених </w:t>
      </w:r>
      <w:r w:rsidRPr="00E37A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порушень і недоліків під час управління публічними фінансами склала майже </w:t>
      </w:r>
      <w:r w:rsidRPr="00E37A9E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>60,8 млрд грн</w:t>
      </w:r>
      <w:r w:rsidRPr="00E37A9E">
        <w:rPr>
          <w:rFonts w:ascii="Times New Roman" w:hAnsi="Times New Roman"/>
          <w:bCs/>
          <w:sz w:val="28"/>
          <w:szCs w:val="28"/>
        </w:rPr>
        <w:t xml:space="preserve">. </w:t>
      </w:r>
      <w:r w:rsidRPr="009866F4">
        <w:rPr>
          <w:rFonts w:ascii="Times New Roman" w:hAnsi="Times New Roman"/>
          <w:bCs/>
          <w:sz w:val="28"/>
          <w:szCs w:val="28"/>
        </w:rPr>
        <w:t xml:space="preserve">Належне оподаткування грального бізнесу та тютюнової галузі також дозволить залучити до бюджету десятки мільярдів гривень. </w:t>
      </w:r>
    </w:p>
    <w:p w:rsidR="0071270F" w:rsidRPr="009866F4" w:rsidRDefault="0071270F" w:rsidP="0071270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66F4">
        <w:rPr>
          <w:rFonts w:ascii="Times New Roman" w:hAnsi="Times New Roman"/>
          <w:bCs/>
          <w:sz w:val="28"/>
          <w:szCs w:val="28"/>
        </w:rPr>
        <w:t xml:space="preserve">З огляду на це закликаємо Верховну Раду України: </w:t>
      </w:r>
    </w:p>
    <w:p w:rsidR="0071270F" w:rsidRPr="00265496" w:rsidRDefault="0071270F" w:rsidP="007127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</w:t>
      </w:r>
      <w:r w:rsidRPr="00265496">
        <w:rPr>
          <w:rFonts w:ascii="Times New Roman" w:hAnsi="Times New Roman"/>
          <w:bCs/>
          <w:sz w:val="28"/>
          <w:szCs w:val="28"/>
        </w:rPr>
        <w:t>ідмовитися від підтримки урядової ініціативи щодо підвищення акцизів на паливо;</w:t>
      </w:r>
    </w:p>
    <w:p w:rsidR="00A4592A" w:rsidRDefault="0071270F" w:rsidP="0071270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2. У</w:t>
      </w:r>
      <w:r w:rsidRPr="00265496">
        <w:rPr>
          <w:rFonts w:ascii="Times New Roman" w:hAnsi="Times New Roman"/>
          <w:bCs/>
          <w:sz w:val="28"/>
          <w:szCs w:val="28"/>
        </w:rPr>
        <w:t xml:space="preserve">хвалити закони, необхідні для залучення коштів від грального бізнесу, тютюнової галузі тощо.  </w:t>
      </w:r>
    </w:p>
    <w:sectPr w:rsidR="00A4592A" w:rsidSect="00D94CB4">
      <w:pgSz w:w="11906" w:h="16838" w:code="9"/>
      <w:pgMar w:top="851" w:right="849" w:bottom="56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238D"/>
    <w:multiLevelType w:val="hybridMultilevel"/>
    <w:tmpl w:val="185024A8"/>
    <w:lvl w:ilvl="0" w:tplc="D876DC6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EE642A"/>
    <w:multiLevelType w:val="hybridMultilevel"/>
    <w:tmpl w:val="C0A8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5362C"/>
    <w:multiLevelType w:val="hybridMultilevel"/>
    <w:tmpl w:val="6E0C3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2A"/>
    <w:rsid w:val="00031B29"/>
    <w:rsid w:val="00053ACA"/>
    <w:rsid w:val="00077CA3"/>
    <w:rsid w:val="00120DE7"/>
    <w:rsid w:val="00145A08"/>
    <w:rsid w:val="00185009"/>
    <w:rsid w:val="001A3611"/>
    <w:rsid w:val="0020318B"/>
    <w:rsid w:val="00223BC5"/>
    <w:rsid w:val="002A503F"/>
    <w:rsid w:val="002E5F10"/>
    <w:rsid w:val="002F4F75"/>
    <w:rsid w:val="003537AA"/>
    <w:rsid w:val="00400EFB"/>
    <w:rsid w:val="0040143E"/>
    <w:rsid w:val="00403314"/>
    <w:rsid w:val="004A35C7"/>
    <w:rsid w:val="004F0911"/>
    <w:rsid w:val="004F4A8C"/>
    <w:rsid w:val="0050418E"/>
    <w:rsid w:val="005E4D91"/>
    <w:rsid w:val="005F7E2B"/>
    <w:rsid w:val="00671DA5"/>
    <w:rsid w:val="006C2E9C"/>
    <w:rsid w:val="006D11C1"/>
    <w:rsid w:val="006D7239"/>
    <w:rsid w:val="0071270F"/>
    <w:rsid w:val="00790946"/>
    <w:rsid w:val="007E5456"/>
    <w:rsid w:val="00843E5C"/>
    <w:rsid w:val="008A18AB"/>
    <w:rsid w:val="008A6A5D"/>
    <w:rsid w:val="008F5B05"/>
    <w:rsid w:val="00906C6D"/>
    <w:rsid w:val="0092799D"/>
    <w:rsid w:val="009540F9"/>
    <w:rsid w:val="00962ECC"/>
    <w:rsid w:val="009A3A6D"/>
    <w:rsid w:val="009E1E85"/>
    <w:rsid w:val="00A4592A"/>
    <w:rsid w:val="00A975AA"/>
    <w:rsid w:val="00AB6788"/>
    <w:rsid w:val="00AC1278"/>
    <w:rsid w:val="00B17BD8"/>
    <w:rsid w:val="00B238D9"/>
    <w:rsid w:val="00B45614"/>
    <w:rsid w:val="00B5400B"/>
    <w:rsid w:val="00C05358"/>
    <w:rsid w:val="00C8175A"/>
    <w:rsid w:val="00CA518E"/>
    <w:rsid w:val="00CC145E"/>
    <w:rsid w:val="00CE0654"/>
    <w:rsid w:val="00CF4B0A"/>
    <w:rsid w:val="00D626CF"/>
    <w:rsid w:val="00D94CB4"/>
    <w:rsid w:val="00DB1900"/>
    <w:rsid w:val="00E05CC8"/>
    <w:rsid w:val="00E20F3E"/>
    <w:rsid w:val="00E3373A"/>
    <w:rsid w:val="00E34CA0"/>
    <w:rsid w:val="00E36F5C"/>
    <w:rsid w:val="00E70235"/>
    <w:rsid w:val="00EA2410"/>
    <w:rsid w:val="00F243CA"/>
    <w:rsid w:val="00F53A3F"/>
    <w:rsid w:val="00FD1FD8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441D2-4A4E-8942-B6CE-58CE7143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pPr>
      <w:spacing w:line="258" w:lineRule="auto"/>
    </w:pPr>
  </w:style>
  <w:style w:type="paragraph" w:customStyle="1" w:styleId="10">
    <w:name w:val="Стиль1"/>
    <w:basedOn w:val="1"/>
    <w:pPr>
      <w:spacing w:after="120"/>
    </w:pPr>
    <w:rPr>
      <w:rFonts w:ascii="Arial" w:hAnsi="Arial"/>
    </w:rPr>
  </w:style>
  <w:style w:type="paragraph" w:styleId="a3">
    <w:name w:val="Normal (Web)"/>
    <w:basedOn w:val="a"/>
    <w:uiPriority w:val="99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11">
    <w:name w:val="Обычный (веб)1"/>
    <w:basedOn w:val="1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basedOn w:val="a0"/>
    <w:semiHidden/>
    <w:rPr>
      <w:color w:val="0000FF"/>
      <w:u w:val="single"/>
    </w:rPr>
  </w:style>
  <w:style w:type="character" w:customStyle="1" w:styleId="12">
    <w:name w:val="Основной шрифт абзаца1"/>
    <w:rPr>
      <w:sz w:val="20"/>
    </w:rPr>
  </w:style>
  <w:style w:type="character" w:customStyle="1" w:styleId="13">
    <w:name w:val="Гиперссылка1"/>
    <w:rPr>
      <w:rFonts w:ascii="Times New Roman" w:hAnsi="Times New Roman"/>
      <w:color w:val="0000FF"/>
      <w:sz w:val="20"/>
      <w:u w:val="single"/>
    </w:rPr>
  </w:style>
  <w:style w:type="table" w:styleId="14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Обычная таблица1"/>
    <w:pPr>
      <w:spacing w:after="200" w:line="240" w:lineRule="auto"/>
    </w:pPr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CE065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CE0654"/>
  </w:style>
  <w:style w:type="paragraph" w:customStyle="1" w:styleId="paragraph">
    <w:name w:val="paragraph"/>
    <w:basedOn w:val="a"/>
    <w:rsid w:val="00CE0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E0654"/>
    <w:pPr>
      <w:spacing w:after="0" w:line="240" w:lineRule="auto"/>
    </w:pPr>
    <w:rPr>
      <w:rFonts w:asciiTheme="minorHAnsi" w:eastAsiaTheme="minorHAnsi" w:hAnsiTheme="minorHAnsi" w:cstheme="minorBidi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7E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E5456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712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2352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Grudz</cp:lastModifiedBy>
  <cp:revision>7</cp:revision>
  <cp:lastPrinted>2024-04-24T06:59:00Z</cp:lastPrinted>
  <dcterms:created xsi:type="dcterms:W3CDTF">2024-04-09T06:52:00Z</dcterms:created>
  <dcterms:modified xsi:type="dcterms:W3CDTF">2024-04-24T06:59:00Z</dcterms:modified>
</cp:coreProperties>
</file>