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EA4327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7955E1" w:rsidRDefault="007955E1" w:rsidP="007955E1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РІШЕННЯ №51</w:t>
      </w:r>
    </w:p>
    <w:p w:rsidR="007955E1" w:rsidRDefault="007955E1" w:rsidP="007955E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23 квітня 2024 року                м. Гайсин                68  сесія 8 скликання</w:t>
      </w:r>
    </w:p>
    <w:p w:rsidR="000376F6" w:rsidRDefault="000376F6" w:rsidP="000376F6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D74E6" w:rsidRPr="00B51D50" w:rsidRDefault="00EA4327" w:rsidP="00B830BD">
      <w:pPr>
        <w:ind w:right="81"/>
        <w:jc w:val="center"/>
        <w:rPr>
          <w:b/>
          <w:bCs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Про припинення та надання у постійне користування земельних ділянок</w:t>
      </w:r>
    </w:p>
    <w:p w:rsidR="00B830BD" w:rsidRPr="001D2431" w:rsidRDefault="00B830BD" w:rsidP="00B830BD">
      <w:pPr>
        <w:ind w:right="81"/>
        <w:jc w:val="center"/>
        <w:rPr>
          <w:lang w:val="uk-UA"/>
        </w:rPr>
      </w:pPr>
    </w:p>
    <w:p w:rsidR="00183BB3" w:rsidRDefault="000D74E6" w:rsidP="000D74E6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EA4327">
        <w:rPr>
          <w:bCs/>
          <w:sz w:val="28"/>
          <w:szCs w:val="28"/>
          <w:lang w:val="uk-UA"/>
        </w:rPr>
        <w:t>У зв</w:t>
      </w:r>
      <w:r w:rsidR="00EA4327" w:rsidRPr="00D33E61">
        <w:rPr>
          <w:bCs/>
          <w:sz w:val="28"/>
          <w:szCs w:val="28"/>
          <w:lang w:val="uk-UA"/>
        </w:rPr>
        <w:t>’</w:t>
      </w:r>
      <w:r w:rsidR="00EA4327">
        <w:rPr>
          <w:bCs/>
          <w:sz w:val="28"/>
          <w:szCs w:val="28"/>
          <w:lang w:val="uk-UA"/>
        </w:rPr>
        <w:t xml:space="preserve">язку з </w:t>
      </w:r>
      <w:r w:rsidR="00D65082">
        <w:rPr>
          <w:bCs/>
          <w:sz w:val="28"/>
          <w:szCs w:val="28"/>
          <w:lang w:val="uk-UA"/>
        </w:rPr>
        <w:t>передачею зі сфери управління Пенсійного фонду України з балансу Головного управління Пенсійного фонду України у Вінницькій області до сфери управління Державної міграційної служби України на баланс Управління Державної міграційної служби України у Вінницькій області державного майна</w:t>
      </w:r>
      <w:r w:rsidR="00EA4327">
        <w:rPr>
          <w:bCs/>
          <w:sz w:val="28"/>
          <w:szCs w:val="28"/>
          <w:lang w:val="uk-UA"/>
        </w:rPr>
        <w:t>,</w:t>
      </w:r>
      <w:r w:rsidR="000376F6" w:rsidRPr="000376F6">
        <w:rPr>
          <w:bCs/>
          <w:sz w:val="28"/>
          <w:szCs w:val="28"/>
          <w:lang w:val="uk-UA"/>
        </w:rPr>
        <w:t xml:space="preserve"> </w:t>
      </w:r>
      <w:r w:rsidR="004E586E">
        <w:rPr>
          <w:bCs/>
          <w:sz w:val="28"/>
          <w:szCs w:val="28"/>
          <w:lang w:val="uk-UA"/>
        </w:rPr>
        <w:t xml:space="preserve">відповідно до </w:t>
      </w:r>
      <w:proofErr w:type="spellStart"/>
      <w:r w:rsidR="005D6EDF">
        <w:rPr>
          <w:bCs/>
          <w:sz w:val="28"/>
          <w:szCs w:val="28"/>
          <w:lang w:val="uk-UA"/>
        </w:rPr>
        <w:t>ст</w:t>
      </w:r>
      <w:r w:rsidR="004E586E">
        <w:rPr>
          <w:bCs/>
          <w:sz w:val="28"/>
          <w:szCs w:val="28"/>
          <w:lang w:val="uk-UA"/>
        </w:rPr>
        <w:t>.ст</w:t>
      </w:r>
      <w:proofErr w:type="spellEnd"/>
      <w:r w:rsidR="004E586E">
        <w:rPr>
          <w:bCs/>
          <w:sz w:val="28"/>
          <w:szCs w:val="28"/>
          <w:lang w:val="uk-UA"/>
        </w:rPr>
        <w:t>.</w:t>
      </w:r>
      <w:r w:rsidR="0039353F">
        <w:rPr>
          <w:sz w:val="28"/>
          <w:szCs w:val="28"/>
          <w:lang w:val="uk-UA"/>
        </w:rPr>
        <w:t xml:space="preserve"> 26</w:t>
      </w:r>
      <w:r w:rsidR="005D6EDF">
        <w:rPr>
          <w:sz w:val="28"/>
          <w:szCs w:val="28"/>
          <w:lang w:val="uk-UA"/>
        </w:rPr>
        <w:t>, 33</w:t>
      </w:r>
      <w:r w:rsidR="0039353F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39353F">
        <w:rPr>
          <w:b/>
          <w:sz w:val="28"/>
          <w:szCs w:val="28"/>
          <w:lang w:val="uk-UA"/>
        </w:rPr>
        <w:t>ВИРІШИЛА</w:t>
      </w:r>
      <w:r w:rsidR="00183BB3">
        <w:rPr>
          <w:b/>
          <w:bCs/>
          <w:sz w:val="28"/>
          <w:szCs w:val="28"/>
          <w:lang w:val="uk-UA"/>
        </w:rPr>
        <w:t>:</w:t>
      </w:r>
    </w:p>
    <w:p w:rsidR="00257865" w:rsidRPr="00361BF6" w:rsidRDefault="00257865" w:rsidP="00183BB3">
      <w:pPr>
        <w:jc w:val="both"/>
        <w:rPr>
          <w:bCs/>
          <w:sz w:val="28"/>
          <w:szCs w:val="28"/>
          <w:lang w:val="uk-UA"/>
        </w:rPr>
      </w:pPr>
    </w:p>
    <w:p w:rsidR="00EA4327" w:rsidRPr="00361BF6" w:rsidRDefault="00D33E61" w:rsidP="00D65082">
      <w:pPr>
        <w:ind w:firstLine="284"/>
        <w:jc w:val="both"/>
        <w:rPr>
          <w:sz w:val="28"/>
          <w:szCs w:val="28"/>
        </w:rPr>
      </w:pPr>
      <w:r w:rsidRPr="00361BF6">
        <w:rPr>
          <w:bCs/>
          <w:sz w:val="28"/>
          <w:szCs w:val="28"/>
          <w:lang w:val="uk-UA"/>
        </w:rPr>
        <w:tab/>
      </w:r>
      <w:r w:rsidR="00EA4327" w:rsidRPr="00361BF6">
        <w:rPr>
          <w:b/>
          <w:bCs/>
          <w:sz w:val="28"/>
          <w:szCs w:val="28"/>
          <w:lang w:val="uk-UA"/>
        </w:rPr>
        <w:t>1.</w:t>
      </w:r>
      <w:r w:rsidR="00EA4327" w:rsidRPr="00361BF6">
        <w:rPr>
          <w:bCs/>
          <w:sz w:val="28"/>
          <w:szCs w:val="28"/>
          <w:lang w:val="uk-UA"/>
        </w:rPr>
        <w:t xml:space="preserve"> Припинити право постійного користування </w:t>
      </w:r>
      <w:r w:rsidR="00D65082" w:rsidRPr="00361BF6">
        <w:rPr>
          <w:bCs/>
          <w:sz w:val="28"/>
          <w:szCs w:val="28"/>
          <w:lang w:val="uk-UA"/>
        </w:rPr>
        <w:t>УПРАВЛІННЮ ВИКОНАВЧОЇ ДИРЕКЦІЇ ФОНДУ СОЦІАЛЬНОГО СТРАХУВАННЯ УКРАЇНИ У ВІННИЦЬКІЙ ОБЛАСТІ</w:t>
      </w:r>
      <w:r w:rsidR="00EA4327" w:rsidRPr="00361BF6">
        <w:rPr>
          <w:bCs/>
          <w:sz w:val="28"/>
          <w:szCs w:val="28"/>
          <w:lang w:val="uk-UA"/>
        </w:rPr>
        <w:t xml:space="preserve"> на земельн</w:t>
      </w:r>
      <w:r w:rsidR="00D65082" w:rsidRPr="00361BF6">
        <w:rPr>
          <w:bCs/>
          <w:sz w:val="28"/>
          <w:szCs w:val="28"/>
          <w:lang w:val="uk-UA"/>
        </w:rPr>
        <w:t>у</w:t>
      </w:r>
      <w:r w:rsidR="00EA4327" w:rsidRPr="00361BF6">
        <w:rPr>
          <w:bCs/>
          <w:sz w:val="28"/>
          <w:szCs w:val="28"/>
          <w:lang w:val="uk-UA"/>
        </w:rPr>
        <w:t xml:space="preserve"> ділянк</w:t>
      </w:r>
      <w:r w:rsidR="00D65082" w:rsidRPr="00361BF6">
        <w:rPr>
          <w:bCs/>
          <w:sz w:val="28"/>
          <w:szCs w:val="28"/>
          <w:lang w:val="uk-UA"/>
        </w:rPr>
        <w:t>у</w:t>
      </w:r>
      <w:r w:rsidR="00EA4327" w:rsidRPr="00361BF6">
        <w:rPr>
          <w:sz w:val="28"/>
          <w:szCs w:val="28"/>
        </w:rPr>
        <w:t xml:space="preserve"> </w:t>
      </w:r>
      <w:proofErr w:type="spellStart"/>
      <w:r w:rsidR="00EA4327" w:rsidRPr="00361BF6">
        <w:rPr>
          <w:sz w:val="28"/>
          <w:szCs w:val="28"/>
        </w:rPr>
        <w:t>площею</w:t>
      </w:r>
      <w:proofErr w:type="spellEnd"/>
      <w:r w:rsidR="00EA4327" w:rsidRPr="00361BF6">
        <w:rPr>
          <w:sz w:val="28"/>
          <w:szCs w:val="28"/>
        </w:rPr>
        <w:t xml:space="preserve"> </w:t>
      </w:r>
      <w:r w:rsidR="00D65082" w:rsidRPr="00361BF6">
        <w:rPr>
          <w:sz w:val="28"/>
          <w:szCs w:val="28"/>
          <w:lang w:val="uk-UA"/>
        </w:rPr>
        <w:t xml:space="preserve">0,0151 га </w:t>
      </w:r>
      <w:r w:rsidR="00EA4327" w:rsidRPr="00361BF6">
        <w:rPr>
          <w:sz w:val="28"/>
          <w:szCs w:val="28"/>
        </w:rPr>
        <w:t xml:space="preserve">з </w:t>
      </w:r>
      <w:proofErr w:type="spellStart"/>
      <w:r w:rsidR="00EA4327" w:rsidRPr="00361BF6">
        <w:rPr>
          <w:sz w:val="28"/>
          <w:szCs w:val="28"/>
        </w:rPr>
        <w:t>кадастровим</w:t>
      </w:r>
      <w:proofErr w:type="spellEnd"/>
      <w:r w:rsidR="00EA4327" w:rsidRPr="00361BF6">
        <w:rPr>
          <w:sz w:val="28"/>
          <w:szCs w:val="28"/>
        </w:rPr>
        <w:t xml:space="preserve"> номером </w:t>
      </w:r>
      <w:r w:rsidR="00EA4327" w:rsidRPr="00361BF6">
        <w:rPr>
          <w:bCs/>
          <w:sz w:val="28"/>
          <w:szCs w:val="28"/>
        </w:rPr>
        <w:t>05208</w:t>
      </w:r>
      <w:r w:rsidR="00D65082" w:rsidRPr="00361BF6">
        <w:rPr>
          <w:bCs/>
          <w:sz w:val="28"/>
          <w:szCs w:val="28"/>
          <w:lang w:val="uk-UA"/>
        </w:rPr>
        <w:t>101</w:t>
      </w:r>
      <w:r w:rsidR="00EA4327" w:rsidRPr="00361BF6">
        <w:rPr>
          <w:bCs/>
          <w:sz w:val="28"/>
          <w:szCs w:val="28"/>
        </w:rPr>
        <w:t>00:</w:t>
      </w:r>
      <w:r w:rsidR="00D65082" w:rsidRPr="00361BF6">
        <w:rPr>
          <w:bCs/>
          <w:sz w:val="28"/>
          <w:szCs w:val="28"/>
          <w:lang w:val="uk-UA"/>
        </w:rPr>
        <w:t>10</w:t>
      </w:r>
      <w:r w:rsidR="00EA4327" w:rsidRPr="00361BF6">
        <w:rPr>
          <w:bCs/>
          <w:sz w:val="28"/>
          <w:szCs w:val="28"/>
        </w:rPr>
        <w:t>:00</w:t>
      </w:r>
      <w:r w:rsidR="00D65082" w:rsidRPr="00361BF6">
        <w:rPr>
          <w:bCs/>
          <w:sz w:val="28"/>
          <w:szCs w:val="28"/>
          <w:lang w:val="uk-UA"/>
        </w:rPr>
        <w:t>1</w:t>
      </w:r>
      <w:r w:rsidR="00EA4327" w:rsidRPr="00361BF6">
        <w:rPr>
          <w:bCs/>
          <w:sz w:val="28"/>
          <w:szCs w:val="28"/>
        </w:rPr>
        <w:t>:00</w:t>
      </w:r>
      <w:r w:rsidR="00D65082" w:rsidRPr="00361BF6">
        <w:rPr>
          <w:bCs/>
          <w:sz w:val="28"/>
          <w:szCs w:val="28"/>
          <w:lang w:val="uk-UA"/>
        </w:rPr>
        <w:t>76</w:t>
      </w:r>
      <w:r w:rsidR="00EA4327" w:rsidRPr="00361BF6">
        <w:rPr>
          <w:sz w:val="28"/>
          <w:szCs w:val="28"/>
        </w:rPr>
        <w:t xml:space="preserve"> </w:t>
      </w:r>
      <w:r w:rsidR="008D1EE4" w:rsidRPr="00361BF6">
        <w:rPr>
          <w:sz w:val="28"/>
          <w:szCs w:val="28"/>
          <w:shd w:val="clear" w:color="auto" w:fill="FFFFFF"/>
          <w:lang w:val="uk-UA"/>
        </w:rPr>
        <w:t>д</w:t>
      </w:r>
      <w:r w:rsidR="00D65082" w:rsidRPr="00361BF6">
        <w:rPr>
          <w:sz w:val="28"/>
          <w:szCs w:val="28"/>
          <w:shd w:val="clear" w:color="auto" w:fill="FFFFFF"/>
        </w:rPr>
        <w:t xml:space="preserve">ля </w:t>
      </w:r>
      <w:proofErr w:type="spellStart"/>
      <w:r w:rsidR="00D65082" w:rsidRPr="00361BF6">
        <w:rPr>
          <w:sz w:val="28"/>
          <w:szCs w:val="28"/>
          <w:shd w:val="clear" w:color="auto" w:fill="FFFFFF"/>
        </w:rPr>
        <w:t>будівництва</w:t>
      </w:r>
      <w:proofErr w:type="spellEnd"/>
      <w:r w:rsidR="00D65082" w:rsidRPr="00361B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D65082" w:rsidRPr="00361BF6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D65082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082" w:rsidRPr="00361BF6">
        <w:rPr>
          <w:sz w:val="28"/>
          <w:szCs w:val="28"/>
          <w:shd w:val="clear" w:color="auto" w:fill="FFFFFF"/>
        </w:rPr>
        <w:t>інших</w:t>
      </w:r>
      <w:proofErr w:type="spellEnd"/>
      <w:r w:rsidR="00D65082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082" w:rsidRPr="00361BF6">
        <w:rPr>
          <w:sz w:val="28"/>
          <w:szCs w:val="28"/>
          <w:shd w:val="clear" w:color="auto" w:fill="FFFFFF"/>
        </w:rPr>
        <w:t>будівель</w:t>
      </w:r>
      <w:proofErr w:type="spellEnd"/>
      <w:r w:rsidR="00D65082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082" w:rsidRPr="00361BF6">
        <w:rPr>
          <w:sz w:val="28"/>
          <w:szCs w:val="28"/>
          <w:shd w:val="clear" w:color="auto" w:fill="FFFFFF"/>
        </w:rPr>
        <w:t>громадської</w:t>
      </w:r>
      <w:proofErr w:type="spellEnd"/>
      <w:r w:rsidR="00D65082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082" w:rsidRPr="00361BF6">
        <w:rPr>
          <w:sz w:val="28"/>
          <w:szCs w:val="28"/>
          <w:shd w:val="clear" w:color="auto" w:fill="FFFFFF"/>
        </w:rPr>
        <w:t>забудови</w:t>
      </w:r>
      <w:proofErr w:type="spellEnd"/>
      <w:r w:rsidR="00EA4327" w:rsidRPr="00361BF6">
        <w:rPr>
          <w:sz w:val="28"/>
          <w:szCs w:val="28"/>
        </w:rPr>
        <w:t xml:space="preserve"> (КВЦПЗ 0</w:t>
      </w:r>
      <w:r w:rsidR="00D65082" w:rsidRPr="00361BF6">
        <w:rPr>
          <w:sz w:val="28"/>
          <w:szCs w:val="28"/>
          <w:lang w:val="uk-UA"/>
        </w:rPr>
        <w:t>3</w:t>
      </w:r>
      <w:r w:rsidR="00EA4327" w:rsidRPr="00361BF6">
        <w:rPr>
          <w:sz w:val="28"/>
          <w:szCs w:val="28"/>
        </w:rPr>
        <w:t>.</w:t>
      </w:r>
      <w:r w:rsidR="00D65082" w:rsidRPr="00361BF6">
        <w:rPr>
          <w:sz w:val="28"/>
          <w:szCs w:val="28"/>
          <w:lang w:val="uk-UA"/>
        </w:rPr>
        <w:t>15</w:t>
      </w:r>
      <w:r w:rsidR="00EA4327" w:rsidRPr="00361BF6">
        <w:rPr>
          <w:sz w:val="28"/>
          <w:szCs w:val="28"/>
        </w:rPr>
        <w:t xml:space="preserve">) </w:t>
      </w:r>
      <w:r w:rsidR="008D1EE4" w:rsidRPr="00361BF6">
        <w:rPr>
          <w:sz w:val="28"/>
          <w:szCs w:val="28"/>
          <w:lang w:val="uk-UA"/>
        </w:rPr>
        <w:t xml:space="preserve">розташованої за </w:t>
      </w:r>
      <w:proofErr w:type="spellStart"/>
      <w:r w:rsidR="008D1EE4" w:rsidRPr="00361BF6">
        <w:rPr>
          <w:sz w:val="28"/>
          <w:szCs w:val="28"/>
          <w:lang w:val="uk-UA"/>
        </w:rPr>
        <w:t>адресою</w:t>
      </w:r>
      <w:proofErr w:type="spellEnd"/>
      <w:r w:rsidR="008D1EE4" w:rsidRPr="00361BF6">
        <w:rPr>
          <w:sz w:val="28"/>
          <w:szCs w:val="28"/>
          <w:lang w:val="uk-UA"/>
        </w:rPr>
        <w:t>: м. Гайсин, вул. Соборна, 59.</w:t>
      </w:r>
    </w:p>
    <w:p w:rsidR="008D1EE4" w:rsidRPr="00361BF6" w:rsidRDefault="00EA4327" w:rsidP="000C0801">
      <w:pPr>
        <w:ind w:firstLine="567"/>
        <w:jc w:val="both"/>
        <w:rPr>
          <w:sz w:val="28"/>
          <w:szCs w:val="28"/>
          <w:lang w:val="uk-UA"/>
        </w:rPr>
      </w:pPr>
      <w:r w:rsidRPr="00361BF6">
        <w:rPr>
          <w:b/>
          <w:bCs/>
          <w:sz w:val="28"/>
          <w:szCs w:val="28"/>
          <w:lang w:val="uk-UA"/>
        </w:rPr>
        <w:t>2.</w:t>
      </w:r>
      <w:r w:rsidRPr="00361BF6">
        <w:rPr>
          <w:bCs/>
          <w:sz w:val="28"/>
          <w:szCs w:val="28"/>
          <w:lang w:val="uk-UA"/>
        </w:rPr>
        <w:t xml:space="preserve"> Надати </w:t>
      </w:r>
      <w:r w:rsidR="008D1EE4" w:rsidRPr="00361BF6">
        <w:rPr>
          <w:bCs/>
          <w:sz w:val="28"/>
          <w:szCs w:val="28"/>
          <w:lang w:val="uk-UA"/>
        </w:rPr>
        <w:t xml:space="preserve">УПРАВЛІННЮ ДЕРЖАВНОЇ МІГРАЦІЙНОЇ СЛУЖБИ УКРАЇНИ У ВІННИЦЬКІЙ ОБЛАСТІ </w:t>
      </w:r>
      <w:r w:rsidRPr="00361BF6">
        <w:rPr>
          <w:bCs/>
          <w:sz w:val="28"/>
          <w:szCs w:val="28"/>
          <w:lang w:val="uk-UA"/>
        </w:rPr>
        <w:t xml:space="preserve">у постійне користування </w:t>
      </w:r>
      <w:r w:rsidR="008D1EE4" w:rsidRPr="00361BF6">
        <w:rPr>
          <w:bCs/>
          <w:sz w:val="28"/>
          <w:szCs w:val="28"/>
          <w:lang w:val="uk-UA"/>
        </w:rPr>
        <w:t>земельну ділянку</w:t>
      </w:r>
      <w:r w:rsidR="008D1EE4" w:rsidRPr="00361BF6">
        <w:rPr>
          <w:sz w:val="28"/>
          <w:szCs w:val="28"/>
        </w:rPr>
        <w:t xml:space="preserve"> </w:t>
      </w:r>
      <w:proofErr w:type="spellStart"/>
      <w:r w:rsidR="008D1EE4" w:rsidRPr="00361BF6">
        <w:rPr>
          <w:sz w:val="28"/>
          <w:szCs w:val="28"/>
        </w:rPr>
        <w:t>площею</w:t>
      </w:r>
      <w:proofErr w:type="spellEnd"/>
      <w:r w:rsidR="008D1EE4" w:rsidRPr="00361BF6">
        <w:rPr>
          <w:sz w:val="28"/>
          <w:szCs w:val="28"/>
        </w:rPr>
        <w:t xml:space="preserve"> </w:t>
      </w:r>
      <w:r w:rsidR="008D1EE4" w:rsidRPr="00361BF6">
        <w:rPr>
          <w:sz w:val="28"/>
          <w:szCs w:val="28"/>
          <w:lang w:val="uk-UA"/>
        </w:rPr>
        <w:t xml:space="preserve">0,0151 га </w:t>
      </w:r>
      <w:r w:rsidR="008D1EE4" w:rsidRPr="00361BF6">
        <w:rPr>
          <w:sz w:val="28"/>
          <w:szCs w:val="28"/>
        </w:rPr>
        <w:t xml:space="preserve">з </w:t>
      </w:r>
      <w:proofErr w:type="spellStart"/>
      <w:r w:rsidR="008D1EE4" w:rsidRPr="00361BF6">
        <w:rPr>
          <w:sz w:val="28"/>
          <w:szCs w:val="28"/>
        </w:rPr>
        <w:t>кадастровим</w:t>
      </w:r>
      <w:proofErr w:type="spellEnd"/>
      <w:r w:rsidR="008D1EE4" w:rsidRPr="00361BF6">
        <w:rPr>
          <w:sz w:val="28"/>
          <w:szCs w:val="28"/>
        </w:rPr>
        <w:t xml:space="preserve"> номером </w:t>
      </w:r>
      <w:r w:rsidR="008D1EE4" w:rsidRPr="00361BF6">
        <w:rPr>
          <w:bCs/>
          <w:sz w:val="28"/>
          <w:szCs w:val="28"/>
        </w:rPr>
        <w:t>05208</w:t>
      </w:r>
      <w:r w:rsidR="008D1EE4" w:rsidRPr="00361BF6">
        <w:rPr>
          <w:bCs/>
          <w:sz w:val="28"/>
          <w:szCs w:val="28"/>
          <w:lang w:val="uk-UA"/>
        </w:rPr>
        <w:t>101</w:t>
      </w:r>
      <w:r w:rsidR="008D1EE4" w:rsidRPr="00361BF6">
        <w:rPr>
          <w:bCs/>
          <w:sz w:val="28"/>
          <w:szCs w:val="28"/>
        </w:rPr>
        <w:t>00:</w:t>
      </w:r>
      <w:r w:rsidR="008D1EE4" w:rsidRPr="00361BF6">
        <w:rPr>
          <w:bCs/>
          <w:sz w:val="28"/>
          <w:szCs w:val="28"/>
          <w:lang w:val="uk-UA"/>
        </w:rPr>
        <w:t>10</w:t>
      </w:r>
      <w:r w:rsidR="008D1EE4" w:rsidRPr="00361BF6">
        <w:rPr>
          <w:bCs/>
          <w:sz w:val="28"/>
          <w:szCs w:val="28"/>
        </w:rPr>
        <w:t>:00</w:t>
      </w:r>
      <w:r w:rsidR="008D1EE4" w:rsidRPr="00361BF6">
        <w:rPr>
          <w:bCs/>
          <w:sz w:val="28"/>
          <w:szCs w:val="28"/>
          <w:lang w:val="uk-UA"/>
        </w:rPr>
        <w:t>1</w:t>
      </w:r>
      <w:r w:rsidR="008D1EE4" w:rsidRPr="00361BF6">
        <w:rPr>
          <w:bCs/>
          <w:sz w:val="28"/>
          <w:szCs w:val="28"/>
        </w:rPr>
        <w:t>:00</w:t>
      </w:r>
      <w:r w:rsidR="008D1EE4" w:rsidRPr="00361BF6">
        <w:rPr>
          <w:bCs/>
          <w:sz w:val="28"/>
          <w:szCs w:val="28"/>
          <w:lang w:val="uk-UA"/>
        </w:rPr>
        <w:t>76</w:t>
      </w:r>
      <w:r w:rsidR="008D1EE4" w:rsidRPr="00361BF6">
        <w:rPr>
          <w:sz w:val="28"/>
          <w:szCs w:val="28"/>
        </w:rPr>
        <w:t xml:space="preserve"> </w:t>
      </w:r>
      <w:r w:rsidR="008D1EE4" w:rsidRPr="00361BF6">
        <w:rPr>
          <w:sz w:val="28"/>
          <w:szCs w:val="28"/>
          <w:shd w:val="clear" w:color="auto" w:fill="FFFFFF"/>
          <w:lang w:val="uk-UA"/>
        </w:rPr>
        <w:t>д</w:t>
      </w:r>
      <w:r w:rsidR="008D1EE4" w:rsidRPr="00361BF6">
        <w:rPr>
          <w:sz w:val="28"/>
          <w:szCs w:val="28"/>
          <w:shd w:val="clear" w:color="auto" w:fill="FFFFFF"/>
        </w:rPr>
        <w:t xml:space="preserve">ля </w:t>
      </w:r>
      <w:proofErr w:type="spellStart"/>
      <w:r w:rsidR="008D1EE4" w:rsidRPr="00361BF6">
        <w:rPr>
          <w:sz w:val="28"/>
          <w:szCs w:val="28"/>
          <w:shd w:val="clear" w:color="auto" w:fill="FFFFFF"/>
        </w:rPr>
        <w:t>будівництва</w:t>
      </w:r>
      <w:proofErr w:type="spellEnd"/>
      <w:r w:rsidR="008D1EE4" w:rsidRPr="00361B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8D1EE4" w:rsidRPr="00361BF6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8D1EE4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8D1EE4" w:rsidRPr="00361BF6">
        <w:rPr>
          <w:sz w:val="28"/>
          <w:szCs w:val="28"/>
          <w:shd w:val="clear" w:color="auto" w:fill="FFFFFF"/>
        </w:rPr>
        <w:t>інших</w:t>
      </w:r>
      <w:proofErr w:type="spellEnd"/>
      <w:r w:rsidR="008D1EE4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8D1EE4" w:rsidRPr="00361BF6">
        <w:rPr>
          <w:sz w:val="28"/>
          <w:szCs w:val="28"/>
          <w:shd w:val="clear" w:color="auto" w:fill="FFFFFF"/>
        </w:rPr>
        <w:t>будівель</w:t>
      </w:r>
      <w:proofErr w:type="spellEnd"/>
      <w:r w:rsidR="008D1EE4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8D1EE4" w:rsidRPr="00361BF6">
        <w:rPr>
          <w:sz w:val="28"/>
          <w:szCs w:val="28"/>
          <w:shd w:val="clear" w:color="auto" w:fill="FFFFFF"/>
        </w:rPr>
        <w:t>громадської</w:t>
      </w:r>
      <w:proofErr w:type="spellEnd"/>
      <w:r w:rsidR="008D1EE4" w:rsidRPr="00361BF6">
        <w:rPr>
          <w:sz w:val="28"/>
          <w:szCs w:val="28"/>
          <w:shd w:val="clear" w:color="auto" w:fill="FFFFFF"/>
        </w:rPr>
        <w:t xml:space="preserve"> </w:t>
      </w:r>
      <w:proofErr w:type="spellStart"/>
      <w:r w:rsidR="008D1EE4" w:rsidRPr="00361BF6">
        <w:rPr>
          <w:sz w:val="28"/>
          <w:szCs w:val="28"/>
          <w:shd w:val="clear" w:color="auto" w:fill="FFFFFF"/>
        </w:rPr>
        <w:t>забудови</w:t>
      </w:r>
      <w:proofErr w:type="spellEnd"/>
      <w:r w:rsidR="008D1EE4" w:rsidRPr="00361BF6">
        <w:rPr>
          <w:sz w:val="28"/>
          <w:szCs w:val="28"/>
        </w:rPr>
        <w:t xml:space="preserve"> (КВЦПЗ 0</w:t>
      </w:r>
      <w:r w:rsidR="008D1EE4" w:rsidRPr="00361BF6">
        <w:rPr>
          <w:sz w:val="28"/>
          <w:szCs w:val="28"/>
          <w:lang w:val="uk-UA"/>
        </w:rPr>
        <w:t>3</w:t>
      </w:r>
      <w:r w:rsidR="008D1EE4" w:rsidRPr="00361BF6">
        <w:rPr>
          <w:sz w:val="28"/>
          <w:szCs w:val="28"/>
        </w:rPr>
        <w:t>.</w:t>
      </w:r>
      <w:r w:rsidR="008D1EE4" w:rsidRPr="00361BF6">
        <w:rPr>
          <w:sz w:val="28"/>
          <w:szCs w:val="28"/>
          <w:lang w:val="uk-UA"/>
        </w:rPr>
        <w:t>15</w:t>
      </w:r>
      <w:r w:rsidR="008D1EE4" w:rsidRPr="00361BF6">
        <w:rPr>
          <w:sz w:val="28"/>
          <w:szCs w:val="28"/>
        </w:rPr>
        <w:t xml:space="preserve">) </w:t>
      </w:r>
      <w:r w:rsidR="008D1EE4" w:rsidRPr="00361BF6">
        <w:rPr>
          <w:sz w:val="28"/>
          <w:szCs w:val="28"/>
          <w:lang w:val="uk-UA"/>
        </w:rPr>
        <w:t xml:space="preserve">розташованої за </w:t>
      </w:r>
      <w:proofErr w:type="spellStart"/>
      <w:r w:rsidR="008D1EE4" w:rsidRPr="00361BF6">
        <w:rPr>
          <w:sz w:val="28"/>
          <w:szCs w:val="28"/>
          <w:lang w:val="uk-UA"/>
        </w:rPr>
        <w:t>адресою</w:t>
      </w:r>
      <w:proofErr w:type="spellEnd"/>
      <w:r w:rsidR="008D1EE4" w:rsidRPr="00361BF6">
        <w:rPr>
          <w:sz w:val="28"/>
          <w:szCs w:val="28"/>
          <w:lang w:val="uk-UA"/>
        </w:rPr>
        <w:t>: м. Гайсин, вул. Соборна, 59.</w:t>
      </w:r>
    </w:p>
    <w:p w:rsidR="00EA4327" w:rsidRPr="00361BF6" w:rsidRDefault="008D1EE4" w:rsidP="000C0801">
      <w:pPr>
        <w:ind w:firstLine="567"/>
        <w:jc w:val="both"/>
        <w:rPr>
          <w:bCs/>
          <w:sz w:val="28"/>
          <w:szCs w:val="28"/>
          <w:lang w:val="uk-UA"/>
        </w:rPr>
      </w:pPr>
      <w:r w:rsidRPr="00361BF6">
        <w:rPr>
          <w:b/>
          <w:sz w:val="28"/>
          <w:szCs w:val="28"/>
          <w:lang w:val="uk-UA"/>
        </w:rPr>
        <w:t>3</w:t>
      </w:r>
      <w:r w:rsidRPr="00361BF6">
        <w:rPr>
          <w:sz w:val="28"/>
          <w:szCs w:val="28"/>
          <w:lang w:val="uk-UA"/>
        </w:rPr>
        <w:t xml:space="preserve">. </w:t>
      </w:r>
      <w:r w:rsidRPr="00361BF6">
        <w:rPr>
          <w:bCs/>
          <w:sz w:val="28"/>
          <w:szCs w:val="28"/>
          <w:lang w:val="uk-UA"/>
        </w:rPr>
        <w:t>УПРАВЛІННЮ ДЕРЖАВНОЇ МІГРАЦІЙНОЇ СЛУЖБИ УКРАЇНИ У ВІННИЦЬКІЙ ОБЛАСТІ</w:t>
      </w:r>
      <w:r w:rsidRPr="00361BF6">
        <w:rPr>
          <w:sz w:val="28"/>
          <w:szCs w:val="28"/>
          <w:lang w:val="uk-UA"/>
        </w:rPr>
        <w:t xml:space="preserve"> зареєструвати право постійного користування відповідно до Закону України «</w:t>
      </w:r>
      <w:bookmarkStart w:id="0" w:name="_GoBack"/>
      <w:bookmarkEnd w:id="0"/>
      <w:r w:rsidRPr="00361BF6">
        <w:rPr>
          <w:sz w:val="28"/>
          <w:szCs w:val="28"/>
          <w:lang w:val="uk-UA"/>
        </w:rPr>
        <w:t>Про державну реєстрацію речових прав на нерухоме майно та їх обтяжень».</w:t>
      </w:r>
      <w:r w:rsidR="00EA4327" w:rsidRPr="00361BF6">
        <w:rPr>
          <w:bCs/>
          <w:sz w:val="28"/>
          <w:szCs w:val="28"/>
          <w:lang w:val="uk-UA"/>
        </w:rPr>
        <w:t xml:space="preserve"> </w:t>
      </w:r>
    </w:p>
    <w:p w:rsidR="004C035B" w:rsidRPr="00361BF6" w:rsidRDefault="008D1EE4" w:rsidP="000C0801">
      <w:pPr>
        <w:ind w:right="-1" w:firstLine="567"/>
        <w:jc w:val="both"/>
        <w:rPr>
          <w:sz w:val="28"/>
          <w:szCs w:val="28"/>
          <w:lang w:val="uk-UA"/>
        </w:rPr>
      </w:pPr>
      <w:r w:rsidRPr="00361BF6">
        <w:rPr>
          <w:b/>
          <w:spacing w:val="-6"/>
          <w:sz w:val="28"/>
          <w:szCs w:val="28"/>
          <w:lang w:val="uk-UA"/>
        </w:rPr>
        <w:t>4</w:t>
      </w:r>
      <w:r w:rsidR="009C258B" w:rsidRPr="00361BF6">
        <w:rPr>
          <w:b/>
          <w:spacing w:val="-6"/>
          <w:sz w:val="28"/>
          <w:szCs w:val="28"/>
          <w:lang w:val="uk-UA"/>
        </w:rPr>
        <w:t>.</w:t>
      </w:r>
      <w:r w:rsidR="004C035B" w:rsidRPr="00361BF6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4C4210" w:rsidRPr="00361BF6">
        <w:rPr>
          <w:spacing w:val="-6"/>
          <w:sz w:val="28"/>
          <w:szCs w:val="28"/>
          <w:lang w:val="uk-UA"/>
        </w:rPr>
        <w:t>ульга А.О.</w:t>
      </w:r>
      <w:r w:rsidR="004C035B" w:rsidRPr="00361BF6">
        <w:rPr>
          <w:spacing w:val="-6"/>
          <w:sz w:val="28"/>
          <w:szCs w:val="28"/>
          <w:lang w:val="uk-UA"/>
        </w:rPr>
        <w:t>).</w:t>
      </w:r>
    </w:p>
    <w:p w:rsidR="00405493" w:rsidRPr="00361BF6" w:rsidRDefault="00405493" w:rsidP="001E73C6">
      <w:pPr>
        <w:pStyle w:val="2"/>
        <w:tabs>
          <w:tab w:val="left" w:pos="1290"/>
        </w:tabs>
        <w:ind w:firstLine="709"/>
        <w:rPr>
          <w:b/>
          <w:szCs w:val="28"/>
        </w:rPr>
      </w:pPr>
    </w:p>
    <w:p w:rsidR="006133FA" w:rsidRDefault="006133FA" w:rsidP="0059629E">
      <w:pPr>
        <w:pStyle w:val="3"/>
        <w:ind w:left="0" w:right="-360" w:firstLine="0"/>
        <w:jc w:val="center"/>
        <w:rPr>
          <w:b/>
          <w:bCs/>
        </w:rPr>
      </w:pPr>
    </w:p>
    <w:p w:rsidR="00FD07B3" w:rsidRDefault="00FD07B3" w:rsidP="0059629E">
      <w:pPr>
        <w:pStyle w:val="3"/>
        <w:ind w:left="0" w:right="-360" w:firstLine="0"/>
        <w:jc w:val="center"/>
        <w:rPr>
          <w:b/>
          <w:bCs/>
        </w:rPr>
      </w:pPr>
    </w:p>
    <w:p w:rsidR="00A672D0" w:rsidRPr="00186631" w:rsidRDefault="00A133F1" w:rsidP="0059629E">
      <w:pPr>
        <w:pStyle w:val="3"/>
        <w:ind w:left="0" w:right="-360" w:firstLine="0"/>
        <w:jc w:val="center"/>
        <w:rPr>
          <w:b/>
        </w:rPr>
      </w:pPr>
      <w:r>
        <w:rPr>
          <w:b/>
          <w:bCs/>
        </w:rPr>
        <w:t>Міський голова</w:t>
      </w:r>
      <w:r w:rsidR="000D74E6">
        <w:rPr>
          <w:b/>
          <w:bCs/>
        </w:rPr>
        <w:t xml:space="preserve">        </w:t>
      </w:r>
      <w:r w:rsidR="006133FA">
        <w:rPr>
          <w:b/>
          <w:bCs/>
        </w:rPr>
        <w:t xml:space="preserve"> </w:t>
      </w:r>
      <w:r w:rsidR="004A03AE">
        <w:rPr>
          <w:b/>
          <w:bCs/>
        </w:rPr>
        <w:t xml:space="preserve">     </w:t>
      </w:r>
      <w:r w:rsidR="006133FA">
        <w:rPr>
          <w:b/>
          <w:bCs/>
        </w:rPr>
        <w:t xml:space="preserve">    </w:t>
      </w:r>
      <w:r w:rsidR="000D74E6">
        <w:rPr>
          <w:b/>
          <w:bCs/>
        </w:rPr>
        <w:t xml:space="preserve">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59629E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</w:p>
    <w:sectPr w:rsidR="00A672D0" w:rsidRPr="00186631" w:rsidSect="007955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217DE"/>
    <w:rsid w:val="000376F6"/>
    <w:rsid w:val="00041288"/>
    <w:rsid w:val="000A7698"/>
    <w:rsid w:val="000C0801"/>
    <w:rsid w:val="000D74E6"/>
    <w:rsid w:val="001743F8"/>
    <w:rsid w:val="00177700"/>
    <w:rsid w:val="00183BB3"/>
    <w:rsid w:val="00186631"/>
    <w:rsid w:val="001E73C6"/>
    <w:rsid w:val="00213EA8"/>
    <w:rsid w:val="00216CA7"/>
    <w:rsid w:val="00225E14"/>
    <w:rsid w:val="002428FB"/>
    <w:rsid w:val="00254090"/>
    <w:rsid w:val="00257865"/>
    <w:rsid w:val="00257BB8"/>
    <w:rsid w:val="00265864"/>
    <w:rsid w:val="002C64F0"/>
    <w:rsid w:val="002F7B4F"/>
    <w:rsid w:val="00361BF6"/>
    <w:rsid w:val="00390B73"/>
    <w:rsid w:val="0039353F"/>
    <w:rsid w:val="003970F0"/>
    <w:rsid w:val="003A7C63"/>
    <w:rsid w:val="003C3D3D"/>
    <w:rsid w:val="003F20D6"/>
    <w:rsid w:val="00405493"/>
    <w:rsid w:val="0045360A"/>
    <w:rsid w:val="00453BE8"/>
    <w:rsid w:val="00474EDA"/>
    <w:rsid w:val="004A03AE"/>
    <w:rsid w:val="004A441D"/>
    <w:rsid w:val="004C035B"/>
    <w:rsid w:val="004C4210"/>
    <w:rsid w:val="004E5625"/>
    <w:rsid w:val="004E586E"/>
    <w:rsid w:val="00501882"/>
    <w:rsid w:val="00547BA4"/>
    <w:rsid w:val="00586754"/>
    <w:rsid w:val="0059629E"/>
    <w:rsid w:val="005C1916"/>
    <w:rsid w:val="005D6EDF"/>
    <w:rsid w:val="006133FA"/>
    <w:rsid w:val="00617255"/>
    <w:rsid w:val="0062399C"/>
    <w:rsid w:val="006279F4"/>
    <w:rsid w:val="0067677E"/>
    <w:rsid w:val="006C5DF8"/>
    <w:rsid w:val="00700329"/>
    <w:rsid w:val="007010C8"/>
    <w:rsid w:val="00706F2F"/>
    <w:rsid w:val="00717660"/>
    <w:rsid w:val="00754EE0"/>
    <w:rsid w:val="00784346"/>
    <w:rsid w:val="00785C1D"/>
    <w:rsid w:val="007955E1"/>
    <w:rsid w:val="007C7A5C"/>
    <w:rsid w:val="0089689E"/>
    <w:rsid w:val="00897A7C"/>
    <w:rsid w:val="008D03A7"/>
    <w:rsid w:val="008D1EE4"/>
    <w:rsid w:val="00964DA8"/>
    <w:rsid w:val="00965853"/>
    <w:rsid w:val="00987869"/>
    <w:rsid w:val="009C258B"/>
    <w:rsid w:val="009F13E9"/>
    <w:rsid w:val="00A019DC"/>
    <w:rsid w:val="00A133F1"/>
    <w:rsid w:val="00A26F9A"/>
    <w:rsid w:val="00A672D0"/>
    <w:rsid w:val="00AA6641"/>
    <w:rsid w:val="00AB7482"/>
    <w:rsid w:val="00AF64DA"/>
    <w:rsid w:val="00B51D50"/>
    <w:rsid w:val="00B5774A"/>
    <w:rsid w:val="00B7007A"/>
    <w:rsid w:val="00B776DC"/>
    <w:rsid w:val="00B830BD"/>
    <w:rsid w:val="00BA67B6"/>
    <w:rsid w:val="00BB56D2"/>
    <w:rsid w:val="00BC5A5C"/>
    <w:rsid w:val="00BF246C"/>
    <w:rsid w:val="00C50110"/>
    <w:rsid w:val="00C5468C"/>
    <w:rsid w:val="00C56C84"/>
    <w:rsid w:val="00C670BF"/>
    <w:rsid w:val="00CB235E"/>
    <w:rsid w:val="00CB6D1D"/>
    <w:rsid w:val="00CD2E09"/>
    <w:rsid w:val="00D20014"/>
    <w:rsid w:val="00D33E61"/>
    <w:rsid w:val="00D65082"/>
    <w:rsid w:val="00D959FE"/>
    <w:rsid w:val="00DC7F8F"/>
    <w:rsid w:val="00DD2024"/>
    <w:rsid w:val="00E112DE"/>
    <w:rsid w:val="00E4148A"/>
    <w:rsid w:val="00E528F2"/>
    <w:rsid w:val="00EA4327"/>
    <w:rsid w:val="00EE20E8"/>
    <w:rsid w:val="00EE6B05"/>
    <w:rsid w:val="00EF64C5"/>
    <w:rsid w:val="00F1713A"/>
    <w:rsid w:val="00F43216"/>
    <w:rsid w:val="00F5513F"/>
    <w:rsid w:val="00F87F36"/>
    <w:rsid w:val="00FA47D1"/>
    <w:rsid w:val="00FD07B3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4AF"/>
  <w15:docId w15:val="{CF89E4D5-EFB6-437A-B5B0-65D1F7C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D74E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53BE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98</cp:revision>
  <cp:lastPrinted>2023-10-13T11:00:00Z</cp:lastPrinted>
  <dcterms:created xsi:type="dcterms:W3CDTF">2022-04-08T06:47:00Z</dcterms:created>
  <dcterms:modified xsi:type="dcterms:W3CDTF">2024-04-24T12:13:00Z</dcterms:modified>
</cp:coreProperties>
</file>