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1EBF" w:rsidRDefault="00BF1EBF" w:rsidP="00BF1EBF">
      <w:pPr>
        <w:widowControl w:val="0"/>
        <w:autoSpaceDE w:val="0"/>
        <w:autoSpaceDN w:val="0"/>
        <w:spacing w:after="0" w:line="240" w:lineRule="auto"/>
        <w:ind w:right="-23" w:firstLine="709"/>
        <w:jc w:val="center"/>
        <w:outlineLvl w:val="0"/>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Додаток №1</w:t>
      </w:r>
    </w:p>
    <w:p w:rsidR="00BF1EBF" w:rsidRDefault="00BF1EBF" w:rsidP="00BF1EBF">
      <w:pPr>
        <w:widowControl w:val="0"/>
        <w:autoSpaceDE w:val="0"/>
        <w:autoSpaceDN w:val="0"/>
        <w:spacing w:after="0" w:line="240" w:lineRule="auto"/>
        <w:ind w:right="-23" w:firstLine="709"/>
        <w:jc w:val="right"/>
        <w:outlineLvl w:val="0"/>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до р</w:t>
      </w:r>
      <w:r w:rsidRPr="00295FF0">
        <w:rPr>
          <w:rFonts w:ascii="Times New Roman" w:eastAsiaTheme="minorEastAsia" w:hAnsi="Times New Roman" w:cs="Times New Roman"/>
          <w:sz w:val="28"/>
          <w:szCs w:val="28"/>
          <w:lang w:val="uk-UA"/>
        </w:rPr>
        <w:t xml:space="preserve">ішення </w:t>
      </w:r>
      <w:r>
        <w:rPr>
          <w:rFonts w:ascii="Times New Roman" w:eastAsiaTheme="minorEastAsia" w:hAnsi="Times New Roman" w:cs="Times New Roman"/>
          <w:sz w:val="28"/>
          <w:szCs w:val="28"/>
          <w:lang w:val="uk-UA"/>
        </w:rPr>
        <w:t xml:space="preserve">69 </w:t>
      </w:r>
      <w:r w:rsidRPr="00295FF0">
        <w:rPr>
          <w:rFonts w:ascii="Times New Roman" w:eastAsiaTheme="minorEastAsia" w:hAnsi="Times New Roman" w:cs="Times New Roman"/>
          <w:sz w:val="28"/>
          <w:szCs w:val="28"/>
          <w:lang w:val="uk-UA"/>
        </w:rPr>
        <w:t>сесії</w:t>
      </w:r>
      <w:r>
        <w:rPr>
          <w:rFonts w:ascii="Times New Roman" w:eastAsiaTheme="minorEastAsia" w:hAnsi="Times New Roman" w:cs="Times New Roman"/>
          <w:sz w:val="28"/>
          <w:szCs w:val="28"/>
          <w:lang w:val="uk-UA"/>
        </w:rPr>
        <w:t xml:space="preserve"> Г</w:t>
      </w:r>
      <w:r w:rsidRPr="00295FF0">
        <w:rPr>
          <w:rFonts w:ascii="Times New Roman" w:eastAsiaTheme="minorEastAsia" w:hAnsi="Times New Roman" w:cs="Times New Roman"/>
          <w:sz w:val="28"/>
          <w:szCs w:val="28"/>
          <w:lang w:val="uk-UA"/>
        </w:rPr>
        <w:t xml:space="preserve">айсинської міської </w:t>
      </w:r>
    </w:p>
    <w:p w:rsidR="00F556D0" w:rsidRDefault="00BF1EBF" w:rsidP="00BF1EBF">
      <w:pPr>
        <w:widowControl w:val="0"/>
        <w:autoSpaceDE w:val="0"/>
        <w:autoSpaceDN w:val="0"/>
        <w:spacing w:after="0" w:line="240" w:lineRule="auto"/>
        <w:ind w:right="-23" w:firstLine="709"/>
        <w:jc w:val="right"/>
        <w:outlineLvl w:val="0"/>
        <w:rPr>
          <w:rFonts w:ascii="Times New Roman" w:eastAsiaTheme="majorEastAsia" w:hAnsi="Times New Roman" w:cs="Times New Roman"/>
          <w:b/>
          <w:bCs/>
          <w:kern w:val="28"/>
          <w:sz w:val="28"/>
          <w:szCs w:val="28"/>
          <w:lang w:val="uk-UA"/>
        </w:rPr>
      </w:pPr>
      <w:r w:rsidRPr="00295FF0">
        <w:rPr>
          <w:rFonts w:ascii="Times New Roman" w:eastAsiaTheme="minorEastAsia" w:hAnsi="Times New Roman" w:cs="Times New Roman"/>
          <w:sz w:val="28"/>
          <w:szCs w:val="28"/>
          <w:lang w:val="uk-UA"/>
        </w:rPr>
        <w:t xml:space="preserve">ради 8 </w:t>
      </w:r>
      <w:r>
        <w:rPr>
          <w:rFonts w:ascii="Times New Roman" w:eastAsiaTheme="minorEastAsia" w:hAnsi="Times New Roman" w:cs="Times New Roman"/>
          <w:sz w:val="28"/>
          <w:szCs w:val="28"/>
          <w:lang w:val="uk-UA"/>
        </w:rPr>
        <w:t>с</w:t>
      </w:r>
      <w:r w:rsidRPr="00295FF0">
        <w:rPr>
          <w:rFonts w:ascii="Times New Roman" w:eastAsiaTheme="minorEastAsia" w:hAnsi="Times New Roman" w:cs="Times New Roman"/>
          <w:sz w:val="28"/>
          <w:szCs w:val="28"/>
          <w:lang w:val="uk-UA"/>
        </w:rPr>
        <w:t xml:space="preserve">кликання від </w:t>
      </w:r>
      <w:r>
        <w:rPr>
          <w:rFonts w:ascii="Times New Roman" w:eastAsiaTheme="minorEastAsia" w:hAnsi="Times New Roman" w:cs="Times New Roman"/>
          <w:sz w:val="28"/>
          <w:szCs w:val="28"/>
          <w:lang w:val="uk-UA"/>
        </w:rPr>
        <w:t xml:space="preserve">23.05.2024 </w:t>
      </w:r>
      <w:r w:rsidRPr="00295FF0">
        <w:rPr>
          <w:rFonts w:ascii="Times New Roman" w:eastAsiaTheme="minorEastAsia" w:hAnsi="Times New Roman" w:cs="Times New Roman"/>
          <w:sz w:val="28"/>
          <w:szCs w:val="28"/>
          <w:lang w:val="uk-UA"/>
        </w:rPr>
        <w:t>року</w:t>
      </w:r>
      <w:r>
        <w:rPr>
          <w:rFonts w:ascii="Times New Roman" w:eastAsiaTheme="minorEastAsia" w:hAnsi="Times New Roman" w:cs="Times New Roman"/>
          <w:sz w:val="28"/>
          <w:szCs w:val="28"/>
          <w:lang w:val="uk-UA"/>
        </w:rPr>
        <w:t xml:space="preserve"> </w:t>
      </w:r>
      <w:r w:rsidRPr="00295FF0">
        <w:rPr>
          <w:rFonts w:ascii="Times New Roman" w:eastAsiaTheme="minorEastAsia" w:hAnsi="Times New Roman" w:cs="Times New Roman"/>
          <w:sz w:val="28"/>
          <w:szCs w:val="28"/>
          <w:lang w:val="uk-UA"/>
        </w:rPr>
        <w:t>№</w:t>
      </w:r>
      <w:r w:rsidR="00B7269A">
        <w:rPr>
          <w:rFonts w:ascii="Times New Roman" w:eastAsiaTheme="minorEastAsia" w:hAnsi="Times New Roman" w:cs="Times New Roman"/>
          <w:sz w:val="28"/>
          <w:szCs w:val="28"/>
          <w:lang w:val="uk-UA"/>
        </w:rPr>
        <w:t>23</w:t>
      </w:r>
    </w:p>
    <w:p w:rsidR="00F556D0" w:rsidRDefault="00F556D0" w:rsidP="00295FF0">
      <w:pPr>
        <w:widowControl w:val="0"/>
        <w:autoSpaceDE w:val="0"/>
        <w:autoSpaceDN w:val="0"/>
        <w:spacing w:before="240" w:after="60" w:line="240" w:lineRule="auto"/>
        <w:ind w:right="-20" w:firstLine="708"/>
        <w:jc w:val="both"/>
        <w:outlineLvl w:val="0"/>
        <w:rPr>
          <w:rFonts w:ascii="Times New Roman" w:eastAsiaTheme="majorEastAsia" w:hAnsi="Times New Roman" w:cs="Times New Roman"/>
          <w:b/>
          <w:bCs/>
          <w:kern w:val="28"/>
          <w:sz w:val="28"/>
          <w:szCs w:val="28"/>
          <w:lang w:val="uk-UA"/>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F556D0" w:rsidTr="00F556D0">
        <w:tc>
          <w:tcPr>
            <w:tcW w:w="4602" w:type="dxa"/>
          </w:tcPr>
          <w:p w:rsidR="00F556D0" w:rsidRDefault="00F556D0" w:rsidP="00295FF0">
            <w:pPr>
              <w:widowControl w:val="0"/>
              <w:autoSpaceDE w:val="0"/>
              <w:autoSpaceDN w:val="0"/>
              <w:spacing w:before="240" w:after="60"/>
              <w:ind w:right="-20"/>
              <w:jc w:val="both"/>
              <w:outlineLvl w:val="0"/>
              <w:rPr>
                <w:rFonts w:ascii="Times New Roman" w:eastAsiaTheme="majorEastAsia" w:hAnsi="Times New Roman" w:cs="Times New Roman"/>
                <w:b/>
                <w:bCs/>
                <w:kern w:val="28"/>
                <w:sz w:val="28"/>
                <w:szCs w:val="28"/>
                <w:lang w:val="uk-UA"/>
              </w:rPr>
            </w:pPr>
            <w:r w:rsidRPr="00295FF0">
              <w:rPr>
                <w:rFonts w:ascii="Times New Roman" w:eastAsiaTheme="majorEastAsia" w:hAnsi="Times New Roman" w:cs="Times New Roman"/>
                <w:b/>
                <w:bCs/>
                <w:kern w:val="28"/>
                <w:sz w:val="28"/>
                <w:szCs w:val="28"/>
                <w:lang w:val="uk-UA"/>
              </w:rPr>
              <w:t>ПОГОДЖЕНО</w:t>
            </w:r>
          </w:p>
        </w:tc>
        <w:tc>
          <w:tcPr>
            <w:tcW w:w="4602" w:type="dxa"/>
          </w:tcPr>
          <w:p w:rsidR="00F556D0" w:rsidRDefault="00F556D0" w:rsidP="00F556D0">
            <w:pPr>
              <w:widowControl w:val="0"/>
              <w:autoSpaceDE w:val="0"/>
              <w:autoSpaceDN w:val="0"/>
              <w:spacing w:before="240" w:after="60"/>
              <w:ind w:right="-20"/>
              <w:jc w:val="right"/>
              <w:outlineLvl w:val="0"/>
              <w:rPr>
                <w:rFonts w:ascii="Times New Roman" w:eastAsiaTheme="majorEastAsia" w:hAnsi="Times New Roman" w:cs="Times New Roman"/>
                <w:b/>
                <w:bCs/>
                <w:kern w:val="28"/>
                <w:sz w:val="28"/>
                <w:szCs w:val="28"/>
                <w:lang w:val="uk-UA"/>
              </w:rPr>
            </w:pPr>
            <w:r w:rsidRPr="00295FF0">
              <w:rPr>
                <w:rFonts w:ascii="Times New Roman" w:eastAsiaTheme="majorEastAsia" w:hAnsi="Times New Roman" w:cs="Times New Roman"/>
                <w:b/>
                <w:bCs/>
                <w:kern w:val="28"/>
                <w:sz w:val="28"/>
                <w:szCs w:val="28"/>
                <w:lang w:val="uk-UA"/>
              </w:rPr>
              <w:t>ЗАТВЕРДЖЕНО</w:t>
            </w:r>
          </w:p>
        </w:tc>
      </w:tr>
      <w:tr w:rsidR="00F556D0" w:rsidTr="00F556D0">
        <w:tc>
          <w:tcPr>
            <w:tcW w:w="4602" w:type="dxa"/>
          </w:tcPr>
          <w:p w:rsidR="00F556D0" w:rsidRDefault="00F556D0" w:rsidP="00F556D0">
            <w:pPr>
              <w:jc w:val="both"/>
              <w:rPr>
                <w:rFonts w:ascii="Times New Roman" w:eastAsiaTheme="minorEastAsia" w:hAnsi="Times New Roman" w:cs="Times New Roman"/>
                <w:sz w:val="28"/>
                <w:szCs w:val="28"/>
                <w:lang w:val="uk-UA"/>
              </w:rPr>
            </w:pPr>
            <w:r w:rsidRPr="00295FF0">
              <w:rPr>
                <w:rFonts w:ascii="Times New Roman" w:eastAsiaTheme="minorEastAsia" w:hAnsi="Times New Roman" w:cs="Times New Roman"/>
                <w:sz w:val="28"/>
                <w:szCs w:val="28"/>
                <w:lang w:val="uk-UA"/>
              </w:rPr>
              <w:t>відділом освіти Гайсинської</w:t>
            </w:r>
            <w:r w:rsidRPr="00295FF0">
              <w:rPr>
                <w:rFonts w:ascii="Times New Roman" w:eastAsiaTheme="minorEastAsia" w:hAnsi="Times New Roman" w:cs="Times New Roman"/>
                <w:sz w:val="28"/>
                <w:szCs w:val="28"/>
                <w:lang w:val="uk-UA"/>
              </w:rPr>
              <w:tab/>
            </w:r>
            <w:r>
              <w:rPr>
                <w:rFonts w:ascii="Times New Roman" w:eastAsiaTheme="minorEastAsia" w:hAnsi="Times New Roman" w:cs="Times New Roman"/>
                <w:sz w:val="28"/>
                <w:szCs w:val="28"/>
                <w:lang w:val="uk-UA"/>
              </w:rPr>
              <w:t xml:space="preserve"> </w:t>
            </w:r>
          </w:p>
          <w:p w:rsidR="00F556D0" w:rsidRPr="00295FF0" w:rsidRDefault="00F556D0" w:rsidP="00F556D0">
            <w:pPr>
              <w:jc w:val="both"/>
              <w:rPr>
                <w:rFonts w:ascii="Times New Roman" w:eastAsiaTheme="minorEastAsia" w:hAnsi="Times New Roman" w:cs="Times New Roman"/>
                <w:sz w:val="28"/>
                <w:szCs w:val="28"/>
                <w:lang w:val="uk-UA"/>
              </w:rPr>
            </w:pPr>
            <w:r w:rsidRPr="00295FF0">
              <w:rPr>
                <w:rFonts w:ascii="Times New Roman" w:eastAsiaTheme="minorEastAsia" w:hAnsi="Times New Roman" w:cs="Times New Roman"/>
                <w:sz w:val="28"/>
                <w:szCs w:val="28"/>
                <w:lang w:val="uk-UA"/>
              </w:rPr>
              <w:t>міської ради</w:t>
            </w:r>
            <w:r w:rsidRPr="00F556D0">
              <w:rPr>
                <w:rFonts w:ascii="Times New Roman" w:eastAsiaTheme="minorEastAsia" w:hAnsi="Times New Roman" w:cs="Times New Roman"/>
                <w:sz w:val="28"/>
                <w:szCs w:val="28"/>
                <w:lang w:val="uk-UA"/>
              </w:rPr>
              <w:t xml:space="preserve"> </w:t>
            </w:r>
          </w:p>
          <w:p w:rsidR="00F556D0" w:rsidRPr="00295FF0" w:rsidRDefault="00F556D0" w:rsidP="00F556D0">
            <w:pPr>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w:t>
            </w:r>
            <w:r w:rsidRPr="00295FF0">
              <w:rPr>
                <w:rFonts w:ascii="Times New Roman" w:eastAsiaTheme="minorEastAsia" w:hAnsi="Times New Roman" w:cs="Times New Roman"/>
                <w:sz w:val="28"/>
                <w:szCs w:val="28"/>
                <w:lang w:val="uk-UA"/>
              </w:rPr>
              <w:t>ачальник відділу освіти</w:t>
            </w:r>
            <w:r w:rsidRPr="00295FF0">
              <w:rPr>
                <w:rFonts w:ascii="Times New Roman" w:eastAsiaTheme="minorEastAsia" w:hAnsi="Times New Roman" w:cs="Times New Roman"/>
                <w:sz w:val="28"/>
                <w:szCs w:val="28"/>
                <w:lang w:val="uk-UA"/>
              </w:rPr>
              <w:tab/>
            </w:r>
            <w:r w:rsidRPr="00295FF0">
              <w:rPr>
                <w:rFonts w:ascii="Times New Roman" w:eastAsiaTheme="minorEastAsia" w:hAnsi="Times New Roman" w:cs="Times New Roman"/>
                <w:sz w:val="28"/>
                <w:szCs w:val="28"/>
                <w:lang w:val="uk-UA"/>
              </w:rPr>
              <w:tab/>
            </w:r>
            <w:r w:rsidRPr="00295FF0">
              <w:rPr>
                <w:rFonts w:ascii="Times New Roman" w:eastAsiaTheme="minorEastAsia" w:hAnsi="Times New Roman" w:cs="Times New Roman"/>
                <w:sz w:val="28"/>
                <w:szCs w:val="28"/>
                <w:lang w:val="uk-UA"/>
              </w:rPr>
              <w:tab/>
            </w:r>
            <w:r w:rsidRPr="00295FF0">
              <w:rPr>
                <w:rFonts w:ascii="Times New Roman" w:eastAsiaTheme="minorEastAsia" w:hAnsi="Times New Roman" w:cs="Times New Roman"/>
                <w:sz w:val="28"/>
                <w:szCs w:val="28"/>
                <w:lang w:val="uk-UA"/>
              </w:rPr>
              <w:tab/>
            </w:r>
            <w:r w:rsidRPr="00295FF0">
              <w:rPr>
                <w:rFonts w:ascii="Times New Roman" w:eastAsiaTheme="minorEastAsia" w:hAnsi="Times New Roman" w:cs="Times New Roman"/>
                <w:sz w:val="28"/>
                <w:szCs w:val="28"/>
                <w:lang w:val="uk-UA"/>
              </w:rPr>
              <w:tab/>
            </w:r>
            <w:r>
              <w:rPr>
                <w:rFonts w:ascii="Times New Roman" w:eastAsiaTheme="minorEastAsia" w:hAnsi="Times New Roman" w:cs="Times New Roman"/>
                <w:sz w:val="28"/>
                <w:szCs w:val="28"/>
                <w:lang w:val="uk-UA"/>
              </w:rPr>
              <w:t xml:space="preserve">    </w:t>
            </w:r>
          </w:p>
          <w:p w:rsidR="00F556D0" w:rsidRPr="00F556D0" w:rsidRDefault="00F556D0" w:rsidP="00F556D0">
            <w:pPr>
              <w:ind w:left="1416" w:firstLine="708"/>
              <w:jc w:val="both"/>
              <w:rPr>
                <w:rFonts w:ascii="Times New Roman" w:eastAsiaTheme="minorEastAsia" w:hAnsi="Times New Roman" w:cs="Times New Roman"/>
                <w:sz w:val="28"/>
                <w:szCs w:val="28"/>
                <w:lang w:val="uk-UA"/>
              </w:rPr>
            </w:pPr>
            <w:r w:rsidRPr="00295FF0">
              <w:rPr>
                <w:rFonts w:ascii="Times New Roman" w:eastAsiaTheme="minorEastAsia" w:hAnsi="Times New Roman" w:cs="Times New Roman"/>
                <w:sz w:val="28"/>
                <w:szCs w:val="28"/>
                <w:lang w:val="uk-UA"/>
              </w:rPr>
              <w:t xml:space="preserve">В.М. Шрамко </w:t>
            </w:r>
          </w:p>
        </w:tc>
        <w:tc>
          <w:tcPr>
            <w:tcW w:w="4602" w:type="dxa"/>
          </w:tcPr>
          <w:p w:rsidR="00F556D0" w:rsidRDefault="00F556D0" w:rsidP="00295FF0">
            <w:pPr>
              <w:widowControl w:val="0"/>
              <w:autoSpaceDE w:val="0"/>
              <w:autoSpaceDN w:val="0"/>
              <w:spacing w:before="240" w:after="60"/>
              <w:ind w:left="1528" w:right="-20"/>
              <w:jc w:val="both"/>
              <w:outlineLvl w:val="0"/>
              <w:rPr>
                <w:rFonts w:ascii="Times New Roman" w:eastAsiaTheme="majorEastAsia" w:hAnsi="Times New Roman" w:cs="Times New Roman"/>
                <w:b/>
                <w:bCs/>
                <w:kern w:val="28"/>
                <w:sz w:val="28"/>
                <w:szCs w:val="28"/>
                <w:lang w:val="uk-UA"/>
              </w:rPr>
            </w:pPr>
            <w:r>
              <w:rPr>
                <w:rFonts w:ascii="Times New Roman" w:eastAsiaTheme="minorEastAsia" w:hAnsi="Times New Roman" w:cs="Times New Roman"/>
                <w:sz w:val="28"/>
                <w:szCs w:val="28"/>
                <w:lang w:val="uk-UA"/>
              </w:rPr>
              <w:t>р</w:t>
            </w:r>
            <w:r w:rsidRPr="00295FF0">
              <w:rPr>
                <w:rFonts w:ascii="Times New Roman" w:eastAsiaTheme="minorEastAsia" w:hAnsi="Times New Roman" w:cs="Times New Roman"/>
                <w:sz w:val="28"/>
                <w:szCs w:val="28"/>
                <w:lang w:val="uk-UA"/>
              </w:rPr>
              <w:t xml:space="preserve">ішенням </w:t>
            </w:r>
            <w:r>
              <w:rPr>
                <w:rFonts w:ascii="Times New Roman" w:eastAsiaTheme="minorEastAsia" w:hAnsi="Times New Roman" w:cs="Times New Roman"/>
                <w:sz w:val="28"/>
                <w:szCs w:val="28"/>
                <w:lang w:val="uk-UA"/>
              </w:rPr>
              <w:t xml:space="preserve">69 </w:t>
            </w:r>
            <w:r w:rsidRPr="00295FF0">
              <w:rPr>
                <w:rFonts w:ascii="Times New Roman" w:eastAsiaTheme="minorEastAsia" w:hAnsi="Times New Roman" w:cs="Times New Roman"/>
                <w:sz w:val="28"/>
                <w:szCs w:val="28"/>
                <w:lang w:val="uk-UA"/>
              </w:rPr>
              <w:t>сесії</w:t>
            </w:r>
            <w:r>
              <w:rPr>
                <w:rFonts w:ascii="Times New Roman" w:eastAsiaTheme="minorEastAsia" w:hAnsi="Times New Roman" w:cs="Times New Roman"/>
                <w:sz w:val="28"/>
                <w:szCs w:val="28"/>
                <w:lang w:val="uk-UA"/>
              </w:rPr>
              <w:t xml:space="preserve"> Г</w:t>
            </w:r>
            <w:r w:rsidRPr="00295FF0">
              <w:rPr>
                <w:rFonts w:ascii="Times New Roman" w:eastAsiaTheme="minorEastAsia" w:hAnsi="Times New Roman" w:cs="Times New Roman"/>
                <w:sz w:val="28"/>
                <w:szCs w:val="28"/>
                <w:lang w:val="uk-UA"/>
              </w:rPr>
              <w:t xml:space="preserve">айсинської міської ради 8 </w:t>
            </w:r>
            <w:r>
              <w:rPr>
                <w:rFonts w:ascii="Times New Roman" w:eastAsiaTheme="minorEastAsia" w:hAnsi="Times New Roman" w:cs="Times New Roman"/>
                <w:sz w:val="28"/>
                <w:szCs w:val="28"/>
                <w:lang w:val="uk-UA"/>
              </w:rPr>
              <w:t>с</w:t>
            </w:r>
            <w:r w:rsidRPr="00295FF0">
              <w:rPr>
                <w:rFonts w:ascii="Times New Roman" w:eastAsiaTheme="minorEastAsia" w:hAnsi="Times New Roman" w:cs="Times New Roman"/>
                <w:sz w:val="28"/>
                <w:szCs w:val="28"/>
                <w:lang w:val="uk-UA"/>
              </w:rPr>
              <w:t xml:space="preserve">кликання від </w:t>
            </w:r>
            <w:r>
              <w:rPr>
                <w:rFonts w:ascii="Times New Roman" w:eastAsiaTheme="minorEastAsia" w:hAnsi="Times New Roman" w:cs="Times New Roman"/>
                <w:sz w:val="28"/>
                <w:szCs w:val="28"/>
                <w:lang w:val="uk-UA"/>
              </w:rPr>
              <w:t xml:space="preserve">23.05.2024 </w:t>
            </w:r>
            <w:r w:rsidRPr="00295FF0">
              <w:rPr>
                <w:rFonts w:ascii="Times New Roman" w:eastAsiaTheme="minorEastAsia" w:hAnsi="Times New Roman" w:cs="Times New Roman"/>
                <w:sz w:val="28"/>
                <w:szCs w:val="28"/>
                <w:lang w:val="uk-UA"/>
              </w:rPr>
              <w:t>року</w:t>
            </w:r>
            <w:r>
              <w:rPr>
                <w:rFonts w:ascii="Times New Roman" w:eastAsiaTheme="minorEastAsia" w:hAnsi="Times New Roman" w:cs="Times New Roman"/>
                <w:sz w:val="28"/>
                <w:szCs w:val="28"/>
                <w:lang w:val="uk-UA"/>
              </w:rPr>
              <w:t xml:space="preserve"> </w:t>
            </w:r>
            <w:r w:rsidRPr="00295FF0">
              <w:rPr>
                <w:rFonts w:ascii="Times New Roman" w:eastAsiaTheme="minorEastAsia" w:hAnsi="Times New Roman" w:cs="Times New Roman"/>
                <w:sz w:val="28"/>
                <w:szCs w:val="28"/>
                <w:lang w:val="uk-UA"/>
              </w:rPr>
              <w:t>№</w:t>
            </w:r>
            <w:r w:rsidR="00B7269A">
              <w:rPr>
                <w:rFonts w:ascii="Times New Roman" w:eastAsiaTheme="minorEastAsia" w:hAnsi="Times New Roman" w:cs="Times New Roman"/>
                <w:sz w:val="28"/>
                <w:szCs w:val="28"/>
                <w:lang w:val="uk-UA"/>
              </w:rPr>
              <w:t>23</w:t>
            </w:r>
            <w:bookmarkStart w:id="0" w:name="_GoBack"/>
            <w:bookmarkEnd w:id="0"/>
          </w:p>
        </w:tc>
      </w:tr>
    </w:tbl>
    <w:p w:rsidR="00295FF0" w:rsidRPr="00295FF0" w:rsidRDefault="00295FF0" w:rsidP="00295FF0">
      <w:pPr>
        <w:widowControl w:val="0"/>
        <w:autoSpaceDE w:val="0"/>
        <w:autoSpaceDN w:val="0"/>
        <w:spacing w:before="240" w:after="60" w:line="240" w:lineRule="auto"/>
        <w:ind w:right="-20" w:firstLine="708"/>
        <w:jc w:val="both"/>
        <w:outlineLvl w:val="0"/>
        <w:rPr>
          <w:rFonts w:ascii="Times New Roman" w:eastAsiaTheme="majorEastAsia" w:hAnsi="Times New Roman" w:cs="Times New Roman"/>
          <w:b/>
          <w:bCs/>
          <w:kern w:val="28"/>
          <w:sz w:val="28"/>
          <w:szCs w:val="28"/>
          <w:lang w:val="uk-UA"/>
        </w:rPr>
      </w:pPr>
      <w:r w:rsidRPr="00295FF0">
        <w:rPr>
          <w:rFonts w:ascii="Times New Roman" w:eastAsiaTheme="majorEastAsia" w:hAnsi="Times New Roman" w:cs="Times New Roman"/>
          <w:b/>
          <w:bCs/>
          <w:kern w:val="28"/>
          <w:sz w:val="28"/>
          <w:szCs w:val="28"/>
          <w:lang w:val="uk-UA"/>
        </w:rPr>
        <w:tab/>
      </w:r>
      <w:r w:rsidRPr="00295FF0">
        <w:rPr>
          <w:rFonts w:ascii="Times New Roman" w:eastAsiaTheme="majorEastAsia" w:hAnsi="Times New Roman" w:cs="Times New Roman"/>
          <w:b/>
          <w:bCs/>
          <w:kern w:val="28"/>
          <w:sz w:val="28"/>
          <w:szCs w:val="28"/>
          <w:lang w:val="uk-UA"/>
        </w:rPr>
        <w:tab/>
      </w:r>
      <w:r w:rsidRPr="00295FF0">
        <w:rPr>
          <w:rFonts w:ascii="Times New Roman" w:eastAsiaTheme="majorEastAsia" w:hAnsi="Times New Roman" w:cs="Times New Roman"/>
          <w:b/>
          <w:bCs/>
          <w:kern w:val="28"/>
          <w:sz w:val="28"/>
          <w:szCs w:val="28"/>
          <w:lang w:val="uk-UA"/>
        </w:rPr>
        <w:tab/>
      </w:r>
      <w:r w:rsidRPr="00295FF0">
        <w:rPr>
          <w:rFonts w:ascii="Times New Roman" w:eastAsiaTheme="majorEastAsia" w:hAnsi="Times New Roman" w:cs="Times New Roman"/>
          <w:b/>
          <w:bCs/>
          <w:kern w:val="28"/>
          <w:sz w:val="28"/>
          <w:szCs w:val="28"/>
          <w:lang w:val="uk-UA"/>
        </w:rPr>
        <w:tab/>
      </w:r>
      <w:r w:rsidRPr="00295FF0">
        <w:rPr>
          <w:rFonts w:ascii="Times New Roman" w:eastAsiaTheme="majorEastAsia" w:hAnsi="Times New Roman" w:cs="Times New Roman"/>
          <w:b/>
          <w:bCs/>
          <w:kern w:val="28"/>
          <w:sz w:val="28"/>
          <w:szCs w:val="28"/>
          <w:lang w:val="uk-UA"/>
        </w:rPr>
        <w:tab/>
      </w:r>
      <w:r w:rsidRPr="00295FF0">
        <w:rPr>
          <w:rFonts w:ascii="Times New Roman" w:eastAsiaTheme="majorEastAsia" w:hAnsi="Times New Roman" w:cs="Times New Roman"/>
          <w:b/>
          <w:bCs/>
          <w:kern w:val="28"/>
          <w:sz w:val="28"/>
          <w:szCs w:val="28"/>
          <w:lang w:val="uk-UA"/>
        </w:rPr>
        <w:tab/>
      </w:r>
      <w:r w:rsidRPr="00295FF0">
        <w:rPr>
          <w:rFonts w:ascii="Times New Roman" w:eastAsiaTheme="majorEastAsia" w:hAnsi="Times New Roman" w:cs="Times New Roman"/>
          <w:b/>
          <w:bCs/>
          <w:kern w:val="28"/>
          <w:sz w:val="28"/>
          <w:szCs w:val="28"/>
          <w:lang w:val="uk-UA"/>
        </w:rPr>
        <w:tab/>
      </w:r>
    </w:p>
    <w:p w:rsidR="00295FF0" w:rsidRPr="00295FF0" w:rsidRDefault="00295FF0" w:rsidP="00295FF0">
      <w:pPr>
        <w:spacing w:after="0" w:line="240" w:lineRule="auto"/>
        <w:jc w:val="both"/>
        <w:rPr>
          <w:rFonts w:ascii="Times New Roman" w:eastAsiaTheme="minorEastAsia" w:hAnsi="Times New Roman" w:cs="Times New Roman"/>
          <w:sz w:val="28"/>
          <w:szCs w:val="28"/>
          <w:lang w:val="uk-UA"/>
        </w:rPr>
      </w:pPr>
    </w:p>
    <w:p w:rsidR="00295FF0" w:rsidRPr="00295FF0" w:rsidRDefault="00295FF0" w:rsidP="00295FF0">
      <w:pPr>
        <w:widowControl w:val="0"/>
        <w:tabs>
          <w:tab w:val="left" w:pos="9639"/>
        </w:tabs>
        <w:autoSpaceDE w:val="0"/>
        <w:autoSpaceDN w:val="0"/>
        <w:spacing w:before="240" w:after="60" w:line="240" w:lineRule="auto"/>
        <w:ind w:right="-20"/>
        <w:jc w:val="center"/>
        <w:outlineLvl w:val="0"/>
        <w:rPr>
          <w:rFonts w:ascii="Times New Roman" w:eastAsiaTheme="majorEastAsia" w:hAnsi="Times New Roman" w:cs="Times New Roman"/>
          <w:b/>
          <w:bCs/>
          <w:kern w:val="28"/>
          <w:sz w:val="56"/>
          <w:szCs w:val="56"/>
          <w:lang w:val="uk-UA"/>
        </w:rPr>
      </w:pPr>
    </w:p>
    <w:p w:rsidR="00295FF0" w:rsidRPr="00295FF0" w:rsidRDefault="00295FF0" w:rsidP="00295FF0">
      <w:pPr>
        <w:widowControl w:val="0"/>
        <w:tabs>
          <w:tab w:val="left" w:pos="9639"/>
        </w:tabs>
        <w:autoSpaceDE w:val="0"/>
        <w:autoSpaceDN w:val="0"/>
        <w:spacing w:before="240" w:after="60" w:line="240" w:lineRule="auto"/>
        <w:ind w:right="-20"/>
        <w:jc w:val="center"/>
        <w:outlineLvl w:val="0"/>
        <w:rPr>
          <w:rFonts w:ascii="Times New Roman" w:eastAsiaTheme="majorEastAsia" w:hAnsi="Times New Roman" w:cs="Times New Roman"/>
          <w:b/>
          <w:bCs/>
          <w:kern w:val="28"/>
          <w:sz w:val="56"/>
          <w:szCs w:val="56"/>
          <w:lang w:val="uk-UA"/>
        </w:rPr>
      </w:pPr>
      <w:r w:rsidRPr="00295FF0">
        <w:rPr>
          <w:rFonts w:ascii="Times New Roman" w:eastAsiaTheme="majorEastAsia" w:hAnsi="Times New Roman" w:cs="Times New Roman"/>
          <w:b/>
          <w:bCs/>
          <w:kern w:val="28"/>
          <w:sz w:val="56"/>
          <w:szCs w:val="56"/>
          <w:lang w:val="uk-UA"/>
        </w:rPr>
        <w:t>CTATУT</w:t>
      </w:r>
    </w:p>
    <w:p w:rsidR="00295FF0" w:rsidRPr="00295FF0" w:rsidRDefault="00295FF0" w:rsidP="00295FF0">
      <w:pPr>
        <w:tabs>
          <w:tab w:val="left" w:pos="9639"/>
        </w:tabs>
        <w:spacing w:before="9" w:after="200" w:line="230" w:lineRule="auto"/>
        <w:ind w:right="847" w:firstLine="27"/>
        <w:jc w:val="center"/>
        <w:rPr>
          <w:rFonts w:ascii="Times New Roman" w:eastAsiaTheme="minorEastAsia" w:hAnsi="Times New Roman" w:cs="Times New Roman"/>
          <w:sz w:val="54"/>
          <w:lang w:val="uk-UA" w:eastAsia="ru-RU"/>
        </w:rPr>
      </w:pPr>
    </w:p>
    <w:p w:rsidR="00295FF0" w:rsidRPr="00295FF0" w:rsidRDefault="00295FF0" w:rsidP="00295FF0">
      <w:pPr>
        <w:tabs>
          <w:tab w:val="left" w:pos="9639"/>
        </w:tabs>
        <w:spacing w:before="9" w:after="200" w:line="230" w:lineRule="auto"/>
        <w:ind w:right="-20" w:firstLine="27"/>
        <w:jc w:val="center"/>
        <w:rPr>
          <w:rFonts w:ascii="Times New Roman" w:eastAsiaTheme="minorEastAsia" w:hAnsi="Times New Roman" w:cs="Times New Roman"/>
          <w:b/>
          <w:sz w:val="54"/>
          <w:lang w:val="uk-UA" w:eastAsia="ru-RU"/>
        </w:rPr>
      </w:pPr>
      <w:r w:rsidRPr="00295FF0">
        <w:rPr>
          <w:rFonts w:ascii="Times New Roman" w:eastAsiaTheme="minorEastAsia" w:hAnsi="Times New Roman" w:cs="Times New Roman"/>
          <w:b/>
          <w:sz w:val="54"/>
          <w:lang w:val="uk-UA" w:eastAsia="ru-RU"/>
        </w:rPr>
        <w:t xml:space="preserve">закладу загальної середньої освіти </w:t>
      </w:r>
    </w:p>
    <w:p w:rsidR="00295FF0" w:rsidRPr="00295FF0" w:rsidRDefault="00295FF0" w:rsidP="00295FF0">
      <w:pPr>
        <w:tabs>
          <w:tab w:val="left" w:pos="9639"/>
        </w:tabs>
        <w:spacing w:before="9" w:after="200" w:line="230" w:lineRule="auto"/>
        <w:ind w:right="-20" w:firstLine="27"/>
        <w:jc w:val="center"/>
        <w:rPr>
          <w:rFonts w:ascii="Times New Roman" w:eastAsiaTheme="minorEastAsia" w:hAnsi="Times New Roman" w:cs="Times New Roman"/>
          <w:b/>
          <w:sz w:val="54"/>
          <w:lang w:val="uk-UA" w:eastAsia="ru-RU"/>
        </w:rPr>
      </w:pPr>
      <w:r w:rsidRPr="00295FF0">
        <w:rPr>
          <w:rFonts w:ascii="Times New Roman" w:eastAsiaTheme="minorEastAsia" w:hAnsi="Times New Roman" w:cs="Times New Roman"/>
          <w:b/>
          <w:sz w:val="54"/>
          <w:lang w:val="uk-UA" w:eastAsia="ru-RU"/>
        </w:rPr>
        <w:t>І-ІІІ ступенів №1 м. Гайсин</w:t>
      </w:r>
    </w:p>
    <w:p w:rsidR="00295FF0" w:rsidRPr="00295FF0" w:rsidRDefault="00295FF0" w:rsidP="00295FF0">
      <w:pPr>
        <w:tabs>
          <w:tab w:val="left" w:pos="9639"/>
        </w:tabs>
        <w:spacing w:before="9" w:after="200" w:line="230" w:lineRule="auto"/>
        <w:ind w:right="-20" w:firstLine="27"/>
        <w:jc w:val="center"/>
        <w:rPr>
          <w:rFonts w:ascii="Times New Roman" w:eastAsiaTheme="minorEastAsia" w:hAnsi="Times New Roman" w:cs="Times New Roman"/>
          <w:b/>
          <w:sz w:val="54"/>
          <w:lang w:val="uk-UA" w:eastAsia="ru-RU"/>
        </w:rPr>
      </w:pPr>
      <w:r w:rsidRPr="00295FF0">
        <w:rPr>
          <w:rFonts w:ascii="Times New Roman" w:eastAsiaTheme="minorEastAsia" w:hAnsi="Times New Roman" w:cs="Times New Roman"/>
          <w:b/>
          <w:sz w:val="54"/>
          <w:lang w:val="uk-UA" w:eastAsia="ru-RU"/>
        </w:rPr>
        <w:t xml:space="preserve">Гайсинської міської ради </w:t>
      </w:r>
    </w:p>
    <w:p w:rsidR="00295FF0" w:rsidRPr="00295FF0" w:rsidRDefault="00295FF0" w:rsidP="00295FF0">
      <w:pPr>
        <w:tabs>
          <w:tab w:val="left" w:pos="9639"/>
        </w:tabs>
        <w:spacing w:after="200" w:line="506" w:lineRule="exact"/>
        <w:ind w:right="-20"/>
        <w:jc w:val="center"/>
        <w:rPr>
          <w:rFonts w:ascii="Times New Roman" w:eastAsiaTheme="minorEastAsia" w:hAnsi="Times New Roman" w:cs="Times New Roman"/>
          <w:b/>
          <w:sz w:val="45"/>
          <w:lang w:val="uk-UA" w:eastAsia="ru-RU"/>
        </w:rPr>
      </w:pPr>
      <w:r w:rsidRPr="00295FF0">
        <w:rPr>
          <w:rFonts w:ascii="Times New Roman" w:eastAsiaTheme="minorEastAsia" w:hAnsi="Times New Roman" w:cs="Times New Roman"/>
          <w:b/>
          <w:w w:val="105"/>
          <w:sz w:val="45"/>
          <w:lang w:val="uk-UA" w:eastAsia="ru-RU"/>
        </w:rPr>
        <w:t>(нова редакція)</w:t>
      </w:r>
    </w:p>
    <w:p w:rsidR="00295FF0" w:rsidRPr="00295FF0" w:rsidRDefault="00295FF0" w:rsidP="00295FF0">
      <w:pPr>
        <w:widowControl w:val="0"/>
        <w:tabs>
          <w:tab w:val="left" w:pos="9639"/>
        </w:tabs>
        <w:autoSpaceDE w:val="0"/>
        <w:autoSpaceDN w:val="0"/>
        <w:spacing w:after="0" w:line="240" w:lineRule="auto"/>
        <w:jc w:val="both"/>
        <w:rPr>
          <w:rFonts w:ascii="Times New Roman" w:eastAsia="Times New Roman" w:hAnsi="Times New Roman" w:cs="Times New Roman"/>
          <w:sz w:val="50"/>
          <w:szCs w:val="24"/>
          <w:lang w:val="uk-UA"/>
        </w:rPr>
      </w:pPr>
    </w:p>
    <w:p w:rsidR="00295FF0" w:rsidRPr="00295FF0" w:rsidRDefault="00295FF0" w:rsidP="0009257D">
      <w:pPr>
        <w:spacing w:after="0" w:line="240" w:lineRule="auto"/>
        <w:rPr>
          <w:rFonts w:ascii="Times New Roman" w:eastAsiaTheme="minorEastAsia" w:hAnsi="Times New Roman" w:cs="Times New Roman"/>
          <w:lang w:val="uk-UA" w:eastAsia="ru-RU"/>
        </w:rPr>
      </w:pPr>
    </w:p>
    <w:p w:rsidR="00295FF0" w:rsidRPr="00295FF0" w:rsidRDefault="00295FF0" w:rsidP="00295FF0">
      <w:pPr>
        <w:spacing w:after="0" w:line="240" w:lineRule="auto"/>
        <w:jc w:val="center"/>
        <w:rPr>
          <w:rFonts w:ascii="Times New Roman" w:eastAsiaTheme="minorEastAsia" w:hAnsi="Times New Roman" w:cs="Times New Roman"/>
          <w:lang w:val="uk-UA" w:eastAsia="ru-RU"/>
        </w:rPr>
      </w:pPr>
    </w:p>
    <w:p w:rsidR="00295FF0" w:rsidRPr="00295FF0" w:rsidRDefault="00295FF0" w:rsidP="00295FF0">
      <w:pPr>
        <w:spacing w:after="0" w:line="240" w:lineRule="auto"/>
        <w:jc w:val="center"/>
        <w:rPr>
          <w:rFonts w:ascii="Times New Roman" w:eastAsiaTheme="minorEastAsia" w:hAnsi="Times New Roman" w:cs="Times New Roman"/>
          <w:lang w:val="uk-UA" w:eastAsia="ru-RU"/>
        </w:rPr>
      </w:pPr>
    </w:p>
    <w:p w:rsidR="0009257D" w:rsidRDefault="0009257D" w:rsidP="00295FF0">
      <w:pPr>
        <w:spacing w:after="0" w:line="240" w:lineRule="auto"/>
        <w:jc w:val="center"/>
        <w:rPr>
          <w:rFonts w:ascii="Times New Roman" w:eastAsiaTheme="minorEastAsia" w:hAnsi="Times New Roman" w:cs="Times New Roman"/>
          <w:lang w:val="uk-UA" w:eastAsia="ru-RU"/>
        </w:rPr>
      </w:pPr>
    </w:p>
    <w:p w:rsidR="0009257D" w:rsidRDefault="0009257D" w:rsidP="00295FF0">
      <w:pPr>
        <w:spacing w:after="0" w:line="240" w:lineRule="auto"/>
        <w:jc w:val="center"/>
        <w:rPr>
          <w:rFonts w:ascii="Times New Roman" w:eastAsiaTheme="minorEastAsia" w:hAnsi="Times New Roman" w:cs="Times New Roman"/>
          <w:lang w:val="uk-UA" w:eastAsia="ru-RU"/>
        </w:rPr>
      </w:pPr>
    </w:p>
    <w:p w:rsidR="0009257D" w:rsidRDefault="0009257D" w:rsidP="00295FF0">
      <w:pPr>
        <w:spacing w:after="0" w:line="240" w:lineRule="auto"/>
        <w:jc w:val="center"/>
        <w:rPr>
          <w:rFonts w:ascii="Times New Roman" w:eastAsiaTheme="minorEastAsia" w:hAnsi="Times New Roman" w:cs="Times New Roman"/>
          <w:lang w:val="uk-UA" w:eastAsia="ru-RU"/>
        </w:rPr>
      </w:pPr>
    </w:p>
    <w:p w:rsidR="0009257D" w:rsidRDefault="0009257D" w:rsidP="00295FF0">
      <w:pPr>
        <w:spacing w:after="0" w:line="240" w:lineRule="auto"/>
        <w:jc w:val="center"/>
        <w:rPr>
          <w:rFonts w:ascii="Times New Roman" w:eastAsiaTheme="minorEastAsia" w:hAnsi="Times New Roman" w:cs="Times New Roman"/>
          <w:lang w:val="uk-UA" w:eastAsia="ru-RU"/>
        </w:rPr>
      </w:pPr>
    </w:p>
    <w:p w:rsidR="0009257D" w:rsidRDefault="0009257D" w:rsidP="00295FF0">
      <w:pPr>
        <w:spacing w:after="0" w:line="240" w:lineRule="auto"/>
        <w:jc w:val="center"/>
        <w:rPr>
          <w:rFonts w:ascii="Times New Roman" w:eastAsiaTheme="minorEastAsia" w:hAnsi="Times New Roman" w:cs="Times New Roman"/>
          <w:lang w:val="uk-UA" w:eastAsia="ru-RU"/>
        </w:rPr>
      </w:pPr>
    </w:p>
    <w:p w:rsidR="0009257D" w:rsidRDefault="0009257D" w:rsidP="00295FF0">
      <w:pPr>
        <w:spacing w:after="0" w:line="240" w:lineRule="auto"/>
        <w:jc w:val="center"/>
        <w:rPr>
          <w:rFonts w:ascii="Times New Roman" w:eastAsiaTheme="minorEastAsia" w:hAnsi="Times New Roman" w:cs="Times New Roman"/>
          <w:lang w:val="uk-UA" w:eastAsia="ru-RU"/>
        </w:rPr>
      </w:pPr>
    </w:p>
    <w:p w:rsidR="0009257D" w:rsidRDefault="0009257D" w:rsidP="00295FF0">
      <w:pPr>
        <w:spacing w:after="0" w:line="240" w:lineRule="auto"/>
        <w:jc w:val="center"/>
        <w:rPr>
          <w:rFonts w:ascii="Times New Roman" w:eastAsiaTheme="minorEastAsia" w:hAnsi="Times New Roman" w:cs="Times New Roman"/>
          <w:lang w:val="uk-UA" w:eastAsia="ru-RU"/>
        </w:rPr>
      </w:pPr>
    </w:p>
    <w:p w:rsidR="0009257D" w:rsidRDefault="0009257D" w:rsidP="00295FF0">
      <w:pPr>
        <w:spacing w:after="0" w:line="240" w:lineRule="auto"/>
        <w:jc w:val="center"/>
        <w:rPr>
          <w:rFonts w:ascii="Times New Roman" w:eastAsiaTheme="minorEastAsia" w:hAnsi="Times New Roman" w:cs="Times New Roman"/>
          <w:lang w:val="uk-UA" w:eastAsia="ru-RU"/>
        </w:rPr>
      </w:pPr>
    </w:p>
    <w:p w:rsidR="0009257D" w:rsidRDefault="0009257D" w:rsidP="00295FF0">
      <w:pPr>
        <w:spacing w:after="0" w:line="240" w:lineRule="auto"/>
        <w:jc w:val="center"/>
        <w:rPr>
          <w:rFonts w:ascii="Times New Roman" w:eastAsiaTheme="minorEastAsia" w:hAnsi="Times New Roman" w:cs="Times New Roman"/>
          <w:lang w:val="uk-UA" w:eastAsia="ru-RU"/>
        </w:rPr>
      </w:pPr>
    </w:p>
    <w:p w:rsidR="00295FF0" w:rsidRPr="00F556D0" w:rsidRDefault="00295FF0" w:rsidP="00295FF0">
      <w:pPr>
        <w:spacing w:after="0" w:line="240" w:lineRule="auto"/>
        <w:jc w:val="center"/>
        <w:rPr>
          <w:rFonts w:ascii="Times New Roman" w:eastAsiaTheme="minorEastAsia" w:hAnsi="Times New Roman" w:cs="Times New Roman"/>
          <w:sz w:val="28"/>
          <w:szCs w:val="28"/>
          <w:lang w:val="uk-UA" w:eastAsia="ru-RU"/>
        </w:rPr>
      </w:pPr>
      <w:r w:rsidRPr="00F556D0">
        <w:rPr>
          <w:rFonts w:ascii="Times New Roman" w:eastAsiaTheme="minorEastAsia" w:hAnsi="Times New Roman" w:cs="Times New Roman"/>
          <w:sz w:val="28"/>
          <w:szCs w:val="28"/>
          <w:lang w:val="uk-UA" w:eastAsia="ru-RU"/>
        </w:rPr>
        <w:t>м. Гайсин</w:t>
      </w:r>
    </w:p>
    <w:p w:rsidR="0009257D" w:rsidRPr="00F556D0" w:rsidRDefault="00295FF0" w:rsidP="0009257D">
      <w:pPr>
        <w:spacing w:after="0" w:line="240" w:lineRule="auto"/>
        <w:jc w:val="center"/>
        <w:rPr>
          <w:rFonts w:ascii="Times New Roman" w:eastAsiaTheme="minorEastAsia" w:hAnsi="Times New Roman" w:cs="Times New Roman"/>
          <w:sz w:val="28"/>
          <w:szCs w:val="28"/>
          <w:lang w:val="uk-UA" w:eastAsia="ru-RU"/>
        </w:rPr>
      </w:pPr>
      <w:r w:rsidRPr="00F556D0">
        <w:rPr>
          <w:rFonts w:ascii="Times New Roman" w:eastAsiaTheme="minorEastAsia" w:hAnsi="Times New Roman" w:cs="Times New Roman"/>
          <w:sz w:val="28"/>
          <w:szCs w:val="28"/>
          <w:lang w:val="uk-UA" w:eastAsia="ru-RU"/>
        </w:rPr>
        <w:t>202</w:t>
      </w:r>
      <w:r w:rsidR="00DA47DC" w:rsidRPr="00F556D0">
        <w:rPr>
          <w:rFonts w:ascii="Times New Roman" w:eastAsiaTheme="minorEastAsia" w:hAnsi="Times New Roman" w:cs="Times New Roman"/>
          <w:sz w:val="28"/>
          <w:szCs w:val="28"/>
          <w:lang w:val="uk-UA" w:eastAsia="ru-RU"/>
        </w:rPr>
        <w:t>4</w:t>
      </w:r>
    </w:p>
    <w:p w:rsidR="0009257D" w:rsidRPr="00295FF0" w:rsidRDefault="0009257D" w:rsidP="0009257D">
      <w:pPr>
        <w:spacing w:after="0" w:line="240" w:lineRule="auto"/>
        <w:jc w:val="center"/>
        <w:rPr>
          <w:rFonts w:ascii="Times New Roman" w:eastAsiaTheme="minorEastAsia" w:hAnsi="Times New Roman" w:cs="Times New Roman"/>
          <w:lang w:val="uk-UA" w:eastAsia="ru-RU"/>
        </w:rPr>
      </w:pPr>
    </w:p>
    <w:p w:rsidR="0009257D" w:rsidRDefault="0009257D" w:rsidP="0009257D">
      <w:pPr>
        <w:pStyle w:val="21"/>
        <w:tabs>
          <w:tab w:val="left" w:pos="9639"/>
        </w:tabs>
        <w:spacing w:before="79" w:line="240" w:lineRule="auto"/>
        <w:ind w:left="0"/>
        <w:jc w:val="center"/>
        <w:rPr>
          <w:sz w:val="32"/>
          <w:szCs w:val="32"/>
        </w:rPr>
      </w:pPr>
      <w:r>
        <w:rPr>
          <w:sz w:val="32"/>
          <w:szCs w:val="32"/>
        </w:rPr>
        <w:lastRenderedPageBreak/>
        <w:t>І. Загальні положення</w:t>
      </w:r>
    </w:p>
    <w:p w:rsidR="0009257D" w:rsidRDefault="0009257D" w:rsidP="0009257D">
      <w:pPr>
        <w:pStyle w:val="af3"/>
        <w:tabs>
          <w:tab w:val="left" w:pos="0"/>
          <w:tab w:val="left" w:pos="284"/>
          <w:tab w:val="left" w:pos="9619"/>
        </w:tabs>
        <w:ind w:left="0" w:right="-20" w:firstLine="567"/>
        <w:jc w:val="both"/>
        <w:rPr>
          <w:sz w:val="28"/>
          <w:szCs w:val="28"/>
        </w:rPr>
      </w:pPr>
      <w:r>
        <w:rPr>
          <w:sz w:val="28"/>
          <w:szCs w:val="28"/>
        </w:rPr>
        <w:t>1. Заклад загальної середньої освіти І-ІІІ ступенів №1 м. Гайсин Гайсинської міської ради (далі заклад освіти) є закладом загальної середньої освіти, створений в організаційно-правовій формі комунальної установи й діє у відповідності до Цивільного кодексу України, законів України «Про освіту», «Про повну загальну середню освіту», інших нормативно-правових актів Міністерства освіти і науки України, центральних та місцевих органів виконавчої влади, органів місцевого самоврядування, прийнятими в межах повноважень, а також цього Статуту, який є його єдиним установчим документом, перебуває в комунальній власності Гайсинської міської територіальної громади в особі Гайсинської міської ради, є повним правонаступником навчально-виховного комплексу: середньої загальноосвітньої школи І-ІІІ ступенів-гімназії  м. Гайсин Вінницької області.</w:t>
      </w:r>
    </w:p>
    <w:p w:rsidR="0009257D" w:rsidRDefault="0009257D" w:rsidP="0009257D">
      <w:pPr>
        <w:pStyle w:val="af3"/>
        <w:tabs>
          <w:tab w:val="left" w:pos="0"/>
          <w:tab w:val="left" w:pos="284"/>
          <w:tab w:val="left" w:pos="9619"/>
        </w:tabs>
        <w:ind w:left="0" w:right="-20" w:firstLine="567"/>
        <w:jc w:val="both"/>
        <w:rPr>
          <w:sz w:val="28"/>
          <w:szCs w:val="28"/>
        </w:rPr>
      </w:pPr>
      <w:r>
        <w:rPr>
          <w:sz w:val="28"/>
          <w:szCs w:val="28"/>
        </w:rPr>
        <w:t>Органом управління закладу освіти є відділ освіти Гайсинської міської ради, код ЄДРПОУ 44106380.</w:t>
      </w:r>
    </w:p>
    <w:p w:rsidR="0009257D" w:rsidRDefault="0009257D" w:rsidP="0009257D">
      <w:pPr>
        <w:pStyle w:val="ac"/>
        <w:tabs>
          <w:tab w:val="left" w:pos="9639"/>
        </w:tabs>
        <w:spacing w:line="235" w:lineRule="auto"/>
        <w:ind w:left="0" w:right="-20" w:firstLine="567"/>
        <w:jc w:val="both"/>
        <w:rPr>
          <w:sz w:val="28"/>
          <w:szCs w:val="28"/>
        </w:rPr>
      </w:pPr>
      <w:r>
        <w:rPr>
          <w:b/>
          <w:sz w:val="28"/>
          <w:szCs w:val="28"/>
        </w:rPr>
        <w:t>Повна назва закладу освіти</w:t>
      </w:r>
      <w:r>
        <w:rPr>
          <w:sz w:val="28"/>
          <w:szCs w:val="28"/>
        </w:rPr>
        <w:t xml:space="preserve"> – Заклад загальної середньої освіти І-ІІІ ступенів №1 м. Гайсин Гайсинської міської ради.</w:t>
      </w:r>
    </w:p>
    <w:p w:rsidR="0009257D" w:rsidRDefault="0009257D" w:rsidP="0009257D">
      <w:pPr>
        <w:pStyle w:val="ac"/>
        <w:tabs>
          <w:tab w:val="left" w:pos="9639"/>
        </w:tabs>
        <w:spacing w:line="275" w:lineRule="exact"/>
        <w:ind w:left="0" w:firstLine="567"/>
        <w:jc w:val="both"/>
        <w:rPr>
          <w:sz w:val="28"/>
          <w:szCs w:val="28"/>
        </w:rPr>
      </w:pPr>
      <w:r>
        <w:rPr>
          <w:b/>
          <w:sz w:val="28"/>
          <w:szCs w:val="28"/>
        </w:rPr>
        <w:t>Скорочена назва закладу освіти</w:t>
      </w:r>
      <w:r>
        <w:rPr>
          <w:sz w:val="28"/>
          <w:szCs w:val="28"/>
        </w:rPr>
        <w:t xml:space="preserve"> – ЗЗСО І-ІІІ ст. №1 м. Гайсин </w:t>
      </w:r>
    </w:p>
    <w:p w:rsidR="0009257D" w:rsidRDefault="0009257D" w:rsidP="0009257D">
      <w:pPr>
        <w:shd w:val="clear" w:color="auto" w:fill="FFFFFF"/>
        <w:tabs>
          <w:tab w:val="left" w:pos="1349"/>
          <w:tab w:val="left" w:leader="underscore" w:pos="10008"/>
        </w:tabs>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rPr>
        <w:t xml:space="preserve">Код ЄДРПОУ </w:t>
      </w:r>
      <w:r>
        <w:rPr>
          <w:rFonts w:ascii="Times New Roman" w:hAnsi="Times New Roman" w:cs="Times New Roman"/>
          <w:color w:val="000000"/>
          <w:sz w:val="28"/>
          <w:szCs w:val="28"/>
          <w:lang w:val="uk-UA"/>
        </w:rPr>
        <w:t>21726853</w:t>
      </w:r>
    </w:p>
    <w:p w:rsidR="0009257D" w:rsidRDefault="0009257D" w:rsidP="0009257D">
      <w:pPr>
        <w:shd w:val="clear" w:color="auto" w:fill="FFFFFF"/>
        <w:tabs>
          <w:tab w:val="left" w:pos="1349"/>
          <w:tab w:val="left" w:leader="underscore" w:pos="10008"/>
        </w:tabs>
        <w:spacing w:after="0" w:line="240" w:lineRule="auto"/>
        <w:ind w:firstLine="567"/>
        <w:jc w:val="both"/>
        <w:rPr>
          <w:rFonts w:ascii="Times New Roman" w:hAnsi="Times New Roman" w:cs="Times New Roman"/>
          <w:color w:val="FF0000"/>
          <w:sz w:val="4"/>
          <w:szCs w:val="4"/>
          <w:lang w:val="uk-UA"/>
        </w:rPr>
      </w:pPr>
    </w:p>
    <w:p w:rsidR="0009257D" w:rsidRDefault="0009257D" w:rsidP="0009257D">
      <w:pPr>
        <w:pStyle w:val="af3"/>
        <w:tabs>
          <w:tab w:val="left" w:pos="426"/>
          <w:tab w:val="left" w:pos="1018"/>
          <w:tab w:val="left" w:pos="9639"/>
        </w:tabs>
        <w:ind w:left="0" w:right="-20" w:firstLine="567"/>
        <w:jc w:val="both"/>
        <w:rPr>
          <w:sz w:val="28"/>
          <w:szCs w:val="28"/>
        </w:rPr>
      </w:pPr>
      <w:r>
        <w:rPr>
          <w:sz w:val="28"/>
          <w:szCs w:val="28"/>
        </w:rPr>
        <w:t>2. Юридична</w:t>
      </w:r>
      <w:r>
        <w:rPr>
          <w:spacing w:val="-9"/>
          <w:sz w:val="28"/>
          <w:szCs w:val="28"/>
        </w:rPr>
        <w:t xml:space="preserve"> </w:t>
      </w:r>
      <w:r>
        <w:rPr>
          <w:sz w:val="28"/>
          <w:szCs w:val="28"/>
        </w:rPr>
        <w:t>адреса</w:t>
      </w:r>
      <w:r>
        <w:rPr>
          <w:spacing w:val="-8"/>
          <w:sz w:val="28"/>
          <w:szCs w:val="28"/>
        </w:rPr>
        <w:t xml:space="preserve"> </w:t>
      </w:r>
      <w:r>
        <w:rPr>
          <w:sz w:val="28"/>
          <w:szCs w:val="28"/>
        </w:rPr>
        <w:t>закладу освіти:</w:t>
      </w:r>
      <w:r>
        <w:rPr>
          <w:spacing w:val="-4"/>
          <w:sz w:val="28"/>
          <w:szCs w:val="28"/>
        </w:rPr>
        <w:t xml:space="preserve"> </w:t>
      </w:r>
      <w:r>
        <w:rPr>
          <w:sz w:val="28"/>
          <w:szCs w:val="28"/>
        </w:rPr>
        <w:t>23700,</w:t>
      </w:r>
      <w:r>
        <w:rPr>
          <w:spacing w:val="-6"/>
          <w:sz w:val="28"/>
          <w:szCs w:val="28"/>
        </w:rPr>
        <w:t xml:space="preserve"> </w:t>
      </w:r>
      <w:r>
        <w:rPr>
          <w:sz w:val="28"/>
          <w:szCs w:val="28"/>
        </w:rPr>
        <w:t>Вінницька</w:t>
      </w:r>
      <w:r>
        <w:rPr>
          <w:spacing w:val="-8"/>
          <w:sz w:val="28"/>
          <w:szCs w:val="28"/>
        </w:rPr>
        <w:t xml:space="preserve"> </w:t>
      </w:r>
      <w:r>
        <w:rPr>
          <w:sz w:val="28"/>
          <w:szCs w:val="28"/>
        </w:rPr>
        <w:t>область,</w:t>
      </w:r>
      <w:r>
        <w:rPr>
          <w:spacing w:val="-5"/>
          <w:sz w:val="28"/>
          <w:szCs w:val="28"/>
        </w:rPr>
        <w:t xml:space="preserve"> </w:t>
      </w:r>
      <w:r>
        <w:rPr>
          <w:sz w:val="28"/>
          <w:szCs w:val="28"/>
        </w:rPr>
        <w:t>Гайсинський район, м. Гайсин, вулиця Перемоги, будинок</w:t>
      </w:r>
      <w:r>
        <w:rPr>
          <w:spacing w:val="-7"/>
          <w:sz w:val="28"/>
          <w:szCs w:val="28"/>
        </w:rPr>
        <w:t xml:space="preserve"> </w:t>
      </w:r>
      <w:r>
        <w:rPr>
          <w:sz w:val="28"/>
          <w:szCs w:val="28"/>
        </w:rPr>
        <w:t>2.</w:t>
      </w:r>
    </w:p>
    <w:p w:rsidR="0009257D" w:rsidRDefault="0009257D" w:rsidP="0009257D">
      <w:pPr>
        <w:pStyle w:val="af3"/>
        <w:tabs>
          <w:tab w:val="left" w:pos="426"/>
          <w:tab w:val="left" w:pos="1018"/>
          <w:tab w:val="left" w:pos="9639"/>
        </w:tabs>
        <w:ind w:left="0" w:right="-20" w:firstLine="567"/>
        <w:jc w:val="both"/>
        <w:rPr>
          <w:sz w:val="4"/>
          <w:szCs w:val="4"/>
        </w:rPr>
      </w:pPr>
    </w:p>
    <w:p w:rsidR="0009257D" w:rsidRDefault="0009257D" w:rsidP="0009257D">
      <w:pPr>
        <w:pStyle w:val="af2"/>
        <w:ind w:firstLine="567"/>
        <w:jc w:val="both"/>
        <w:rPr>
          <w:rStyle w:val="ad"/>
          <w:sz w:val="28"/>
          <w:szCs w:val="28"/>
        </w:rPr>
      </w:pPr>
      <w:r>
        <w:rPr>
          <w:rStyle w:val="ad"/>
          <w:sz w:val="28"/>
          <w:szCs w:val="28"/>
        </w:rPr>
        <w:t>3. Засновником закладу освіти є Гайсинська міська рада, код ЄДРПОУ 03084523, місцезнаходження: Вінницька область, Гайсинський район,  м. Гайсин, вулиця 1 Травня, будинок №7.</w:t>
      </w:r>
    </w:p>
    <w:p w:rsidR="0009257D" w:rsidRDefault="0009257D" w:rsidP="0009257D">
      <w:pPr>
        <w:pStyle w:val="af2"/>
        <w:ind w:firstLine="567"/>
        <w:jc w:val="both"/>
        <w:rPr>
          <w:rStyle w:val="ad"/>
          <w:sz w:val="4"/>
          <w:szCs w:val="4"/>
        </w:rPr>
      </w:pPr>
    </w:p>
    <w:p w:rsidR="0009257D" w:rsidRPr="0009257D" w:rsidRDefault="0009257D" w:rsidP="0009257D">
      <w:pPr>
        <w:spacing w:after="0" w:line="240" w:lineRule="auto"/>
        <w:ind w:firstLine="567"/>
        <w:jc w:val="both"/>
        <w:rPr>
          <w:sz w:val="28"/>
          <w:szCs w:val="28"/>
          <w:lang w:val="uk-UA" w:eastAsia="ru-RU"/>
        </w:rPr>
      </w:pPr>
      <w:r>
        <w:rPr>
          <w:rFonts w:ascii="Times New Roman" w:hAnsi="Times New Roman" w:cs="Times New Roman"/>
          <w:sz w:val="28"/>
          <w:szCs w:val="28"/>
          <w:lang w:val="uk-UA"/>
        </w:rPr>
        <w:t xml:space="preserve">4. Заклад освіти здійснює свою діяльність за наявності ліцензії на право провадження освітньої діяльності в галузі повної загальної середньої освіти, виданої у встановленому законодавством України порядку. </w:t>
      </w:r>
    </w:p>
    <w:p w:rsidR="0009257D" w:rsidRDefault="0009257D" w:rsidP="0009257D">
      <w:pPr>
        <w:spacing w:after="0" w:line="240" w:lineRule="auto"/>
        <w:ind w:firstLine="567"/>
        <w:jc w:val="both"/>
        <w:rPr>
          <w:rFonts w:ascii="Times New Roman" w:hAnsi="Times New Roman" w:cs="Times New Roman"/>
          <w:sz w:val="4"/>
          <w:szCs w:val="4"/>
          <w:lang w:val="uk-UA"/>
        </w:rPr>
      </w:pPr>
    </w:p>
    <w:p w:rsidR="0009257D" w:rsidRPr="00272947" w:rsidRDefault="0009257D" w:rsidP="00272947">
      <w:pPr>
        <w:spacing w:after="0" w:line="240" w:lineRule="auto"/>
        <w:ind w:firstLine="567"/>
        <w:jc w:val="both"/>
        <w:rPr>
          <w:rFonts w:ascii="Times New Roman" w:hAnsi="Times New Roman" w:cs="Times New Roman"/>
          <w:sz w:val="28"/>
          <w:szCs w:val="28"/>
          <w:lang w:val="uk-UA"/>
        </w:rPr>
      </w:pPr>
      <w:r w:rsidRPr="00272947">
        <w:rPr>
          <w:rFonts w:ascii="Times New Roman" w:hAnsi="Times New Roman" w:cs="Times New Roman"/>
          <w:sz w:val="28"/>
          <w:szCs w:val="28"/>
          <w:lang w:val="uk-UA"/>
        </w:rPr>
        <w:t>5. Заклад освіти утримується за рахунок коштів місцевого бюджету та субвенції з державного бюджету.</w:t>
      </w:r>
    </w:p>
    <w:p w:rsidR="0009257D" w:rsidRPr="00272947" w:rsidRDefault="0009257D" w:rsidP="00272947">
      <w:pPr>
        <w:spacing w:after="0" w:line="240" w:lineRule="auto"/>
        <w:ind w:firstLine="567"/>
        <w:jc w:val="both"/>
        <w:rPr>
          <w:rFonts w:ascii="Times New Roman" w:hAnsi="Times New Roman" w:cs="Times New Roman"/>
          <w:sz w:val="28"/>
          <w:szCs w:val="28"/>
          <w:lang w:val="uk-UA"/>
        </w:rPr>
      </w:pPr>
      <w:r w:rsidRPr="00272947">
        <w:rPr>
          <w:rFonts w:ascii="Times New Roman" w:hAnsi="Times New Roman" w:cs="Times New Roman"/>
          <w:sz w:val="28"/>
          <w:szCs w:val="28"/>
          <w:lang w:val="uk-UA"/>
        </w:rPr>
        <w:t>6. Заклад освіти є неприбутковою організацією, працює на засадах неприбутковості, здійснює свою діяльність відповідно до вимог чинного законодавства України та цього Статуту.</w:t>
      </w:r>
    </w:p>
    <w:p w:rsidR="0009257D" w:rsidRPr="00272947" w:rsidRDefault="0009257D" w:rsidP="00272947">
      <w:pPr>
        <w:spacing w:after="0" w:line="240" w:lineRule="auto"/>
        <w:ind w:firstLine="567"/>
        <w:jc w:val="both"/>
        <w:rPr>
          <w:rFonts w:ascii="Times New Roman" w:hAnsi="Times New Roman" w:cs="Times New Roman"/>
          <w:sz w:val="28"/>
          <w:szCs w:val="28"/>
          <w:lang w:val="uk-UA"/>
        </w:rPr>
      </w:pPr>
      <w:r w:rsidRPr="00272947">
        <w:rPr>
          <w:rFonts w:ascii="Times New Roman" w:hAnsi="Times New Roman" w:cs="Times New Roman"/>
          <w:sz w:val="28"/>
          <w:szCs w:val="28"/>
          <w:lang w:val="uk-UA"/>
        </w:rPr>
        <w:t>7. Заклад освіти в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09257D" w:rsidRDefault="0009257D" w:rsidP="0009257D">
      <w:pPr>
        <w:pStyle w:val="af3"/>
        <w:tabs>
          <w:tab w:val="left" w:pos="426"/>
          <w:tab w:val="left" w:pos="1012"/>
          <w:tab w:val="left" w:pos="9639"/>
        </w:tabs>
        <w:spacing w:before="1"/>
        <w:ind w:left="0" w:right="-20" w:firstLine="567"/>
        <w:jc w:val="both"/>
        <w:rPr>
          <w:sz w:val="6"/>
          <w:szCs w:val="6"/>
        </w:rPr>
      </w:pPr>
    </w:p>
    <w:p w:rsidR="0009257D" w:rsidRDefault="0009257D" w:rsidP="0009257D">
      <w:pPr>
        <w:pStyle w:val="af3"/>
        <w:tabs>
          <w:tab w:val="left" w:pos="426"/>
          <w:tab w:val="left" w:pos="1017"/>
          <w:tab w:val="left" w:pos="9639"/>
        </w:tabs>
        <w:ind w:left="0" w:right="-20" w:firstLine="567"/>
        <w:jc w:val="both"/>
        <w:rPr>
          <w:sz w:val="28"/>
          <w:szCs w:val="28"/>
        </w:rPr>
      </w:pPr>
      <w:r>
        <w:rPr>
          <w:sz w:val="28"/>
          <w:szCs w:val="28"/>
        </w:rPr>
        <w:t>8. Заклад освіти є самостійною юридичною особою публічного права, має самостійний баланс, власний рахунок (рахунки) в органах Державної казначейської служби</w:t>
      </w:r>
      <w:r>
        <w:rPr>
          <w:spacing w:val="-11"/>
          <w:sz w:val="28"/>
          <w:szCs w:val="28"/>
        </w:rPr>
        <w:t xml:space="preserve"> </w:t>
      </w:r>
      <w:r>
        <w:rPr>
          <w:sz w:val="28"/>
          <w:szCs w:val="28"/>
        </w:rPr>
        <w:t>України, банківських</w:t>
      </w:r>
      <w:r>
        <w:rPr>
          <w:spacing w:val="-10"/>
          <w:sz w:val="28"/>
          <w:szCs w:val="28"/>
        </w:rPr>
        <w:t xml:space="preserve"> </w:t>
      </w:r>
      <w:r>
        <w:rPr>
          <w:sz w:val="28"/>
          <w:szCs w:val="28"/>
        </w:rPr>
        <w:t>установах,</w:t>
      </w:r>
      <w:r>
        <w:rPr>
          <w:spacing w:val="-8"/>
          <w:sz w:val="28"/>
          <w:szCs w:val="28"/>
        </w:rPr>
        <w:t xml:space="preserve"> </w:t>
      </w:r>
      <w:r>
        <w:rPr>
          <w:sz w:val="28"/>
          <w:szCs w:val="28"/>
        </w:rPr>
        <w:t>печатку</w:t>
      </w:r>
      <w:r>
        <w:rPr>
          <w:spacing w:val="-11"/>
          <w:sz w:val="28"/>
          <w:szCs w:val="28"/>
        </w:rPr>
        <w:t xml:space="preserve"> </w:t>
      </w:r>
      <w:r>
        <w:rPr>
          <w:spacing w:val="-5"/>
          <w:sz w:val="28"/>
          <w:szCs w:val="28"/>
        </w:rPr>
        <w:t>із</w:t>
      </w:r>
      <w:r>
        <w:rPr>
          <w:spacing w:val="-10"/>
          <w:sz w:val="28"/>
          <w:szCs w:val="28"/>
        </w:rPr>
        <w:t xml:space="preserve"> </w:t>
      </w:r>
      <w:r>
        <w:rPr>
          <w:sz w:val="28"/>
          <w:szCs w:val="28"/>
        </w:rPr>
        <w:t>своїм</w:t>
      </w:r>
      <w:r>
        <w:rPr>
          <w:spacing w:val="-11"/>
          <w:sz w:val="28"/>
          <w:szCs w:val="28"/>
        </w:rPr>
        <w:t xml:space="preserve"> </w:t>
      </w:r>
      <w:r>
        <w:rPr>
          <w:sz w:val="28"/>
          <w:szCs w:val="28"/>
        </w:rPr>
        <w:t>найменуванням,</w:t>
      </w:r>
      <w:r>
        <w:rPr>
          <w:spacing w:val="-8"/>
          <w:sz w:val="28"/>
          <w:szCs w:val="28"/>
        </w:rPr>
        <w:t xml:space="preserve"> </w:t>
      </w:r>
      <w:r>
        <w:rPr>
          <w:sz w:val="28"/>
          <w:szCs w:val="28"/>
        </w:rPr>
        <w:t>кутовий</w:t>
      </w:r>
      <w:r>
        <w:rPr>
          <w:spacing w:val="-10"/>
          <w:sz w:val="28"/>
          <w:szCs w:val="28"/>
        </w:rPr>
        <w:t xml:space="preserve"> </w:t>
      </w:r>
      <w:r>
        <w:rPr>
          <w:sz w:val="28"/>
          <w:szCs w:val="28"/>
        </w:rPr>
        <w:t>штамп, власні бланки, ідентифікаційний код, вивіску встановленого зразка.</w:t>
      </w:r>
    </w:p>
    <w:p w:rsidR="0009257D" w:rsidRDefault="0009257D" w:rsidP="0009257D">
      <w:pPr>
        <w:pStyle w:val="af3"/>
        <w:tabs>
          <w:tab w:val="left" w:pos="426"/>
          <w:tab w:val="left" w:pos="1017"/>
          <w:tab w:val="left" w:pos="9639"/>
        </w:tabs>
        <w:ind w:left="0" w:right="-20" w:firstLine="567"/>
        <w:jc w:val="both"/>
        <w:rPr>
          <w:sz w:val="6"/>
          <w:szCs w:val="6"/>
        </w:rPr>
      </w:pPr>
    </w:p>
    <w:p w:rsidR="0009257D" w:rsidRDefault="0009257D" w:rsidP="0009257D">
      <w:pPr>
        <w:pStyle w:val="af3"/>
        <w:tabs>
          <w:tab w:val="left" w:pos="426"/>
          <w:tab w:val="left" w:pos="1017"/>
          <w:tab w:val="left" w:pos="9639"/>
        </w:tabs>
        <w:ind w:left="0" w:firstLine="567"/>
        <w:jc w:val="both"/>
        <w:rPr>
          <w:sz w:val="28"/>
          <w:szCs w:val="28"/>
        </w:rPr>
      </w:pPr>
      <w:r>
        <w:rPr>
          <w:sz w:val="28"/>
          <w:szCs w:val="28"/>
        </w:rPr>
        <w:t>9. Закла</w:t>
      </w:r>
      <w:r>
        <w:rPr>
          <w:spacing w:val="-5"/>
          <w:sz w:val="28"/>
          <w:szCs w:val="28"/>
        </w:rPr>
        <w:t xml:space="preserve">д освіти </w:t>
      </w:r>
      <w:r>
        <w:rPr>
          <w:sz w:val="28"/>
          <w:szCs w:val="28"/>
        </w:rPr>
        <w:t>набува</w:t>
      </w:r>
      <w:r>
        <w:rPr>
          <w:spacing w:val="-6"/>
          <w:sz w:val="28"/>
          <w:szCs w:val="28"/>
        </w:rPr>
        <w:t xml:space="preserve">є </w:t>
      </w:r>
      <w:r>
        <w:rPr>
          <w:sz w:val="28"/>
          <w:szCs w:val="28"/>
        </w:rPr>
        <w:t>прав</w:t>
      </w:r>
      <w:r>
        <w:rPr>
          <w:spacing w:val="-5"/>
          <w:sz w:val="28"/>
          <w:szCs w:val="28"/>
        </w:rPr>
        <w:t xml:space="preserve">а </w:t>
      </w:r>
      <w:r>
        <w:rPr>
          <w:sz w:val="28"/>
          <w:szCs w:val="28"/>
        </w:rPr>
        <w:t>самостійно</w:t>
      </w:r>
      <w:r>
        <w:rPr>
          <w:spacing w:val="-6"/>
          <w:sz w:val="28"/>
          <w:szCs w:val="28"/>
        </w:rPr>
        <w:t xml:space="preserve">ї </w:t>
      </w:r>
      <w:r>
        <w:rPr>
          <w:sz w:val="28"/>
          <w:szCs w:val="28"/>
        </w:rPr>
        <w:t>юридично</w:t>
      </w:r>
      <w:r>
        <w:rPr>
          <w:spacing w:val="-5"/>
          <w:sz w:val="28"/>
          <w:szCs w:val="28"/>
        </w:rPr>
        <w:t xml:space="preserve">ї </w:t>
      </w:r>
      <w:r>
        <w:rPr>
          <w:sz w:val="28"/>
          <w:szCs w:val="28"/>
        </w:rPr>
        <w:t>особ</w:t>
      </w:r>
      <w:r>
        <w:rPr>
          <w:spacing w:val="-6"/>
          <w:sz w:val="28"/>
          <w:szCs w:val="28"/>
        </w:rPr>
        <w:t xml:space="preserve">и </w:t>
      </w:r>
      <w:r>
        <w:rPr>
          <w:sz w:val="28"/>
          <w:szCs w:val="28"/>
        </w:rPr>
        <w:t>публічног</w:t>
      </w:r>
      <w:r>
        <w:rPr>
          <w:spacing w:val="-5"/>
          <w:sz w:val="28"/>
          <w:szCs w:val="28"/>
        </w:rPr>
        <w:t xml:space="preserve">о </w:t>
      </w:r>
      <w:r>
        <w:rPr>
          <w:sz w:val="28"/>
          <w:szCs w:val="28"/>
        </w:rPr>
        <w:t>прав</w:t>
      </w:r>
      <w:r>
        <w:rPr>
          <w:spacing w:val="-5"/>
          <w:sz w:val="28"/>
          <w:szCs w:val="28"/>
        </w:rPr>
        <w:t xml:space="preserve">а </w:t>
      </w:r>
      <w:r>
        <w:rPr>
          <w:sz w:val="28"/>
          <w:szCs w:val="28"/>
        </w:rPr>
        <w:t>з дня його державної реєстрації у встановленому законо</w:t>
      </w:r>
      <w:r>
        <w:rPr>
          <w:spacing w:val="-11"/>
          <w:sz w:val="28"/>
          <w:szCs w:val="28"/>
        </w:rPr>
        <w:t xml:space="preserve">м </w:t>
      </w:r>
      <w:r>
        <w:rPr>
          <w:sz w:val="28"/>
          <w:szCs w:val="28"/>
        </w:rPr>
        <w:t>порядку.</w:t>
      </w:r>
    </w:p>
    <w:p w:rsidR="0009257D" w:rsidRDefault="0009257D" w:rsidP="0009257D">
      <w:pPr>
        <w:pStyle w:val="af3"/>
        <w:tabs>
          <w:tab w:val="left" w:pos="426"/>
          <w:tab w:val="left" w:pos="1017"/>
          <w:tab w:val="left" w:pos="9639"/>
        </w:tabs>
        <w:ind w:left="0" w:firstLine="567"/>
        <w:jc w:val="both"/>
        <w:rPr>
          <w:sz w:val="6"/>
          <w:szCs w:val="6"/>
        </w:rPr>
      </w:pPr>
    </w:p>
    <w:p w:rsidR="0009257D" w:rsidRDefault="0009257D" w:rsidP="0009257D">
      <w:pPr>
        <w:pStyle w:val="af3"/>
        <w:tabs>
          <w:tab w:val="left" w:pos="426"/>
          <w:tab w:val="left" w:pos="1064"/>
          <w:tab w:val="left" w:pos="1283"/>
          <w:tab w:val="left" w:pos="6100"/>
          <w:tab w:val="left" w:pos="9639"/>
        </w:tabs>
        <w:ind w:left="0" w:firstLine="567"/>
        <w:jc w:val="both"/>
        <w:rPr>
          <w:sz w:val="28"/>
          <w:szCs w:val="28"/>
        </w:rPr>
      </w:pPr>
      <w:r>
        <w:rPr>
          <w:sz w:val="28"/>
          <w:szCs w:val="28"/>
        </w:rPr>
        <w:t xml:space="preserve">10. Заклад освіти у своїй діяльності керується Конституцією України, </w:t>
      </w:r>
      <w:r>
        <w:rPr>
          <w:sz w:val="28"/>
          <w:szCs w:val="28"/>
        </w:rPr>
        <w:lastRenderedPageBreak/>
        <w:t>Законами України «Про освiту», «Про повну загальну середню освіту», «Про місцеве самоврядування</w:t>
      </w:r>
      <w:r>
        <w:rPr>
          <w:spacing w:val="26"/>
          <w:sz w:val="28"/>
          <w:szCs w:val="28"/>
        </w:rPr>
        <w:t xml:space="preserve"> </w:t>
      </w:r>
      <w:r>
        <w:rPr>
          <w:sz w:val="28"/>
          <w:szCs w:val="28"/>
        </w:rPr>
        <w:t>в Україні», іншими законодавчими</w:t>
      </w:r>
      <w:r>
        <w:rPr>
          <w:spacing w:val="-13"/>
          <w:sz w:val="28"/>
          <w:szCs w:val="28"/>
        </w:rPr>
        <w:t xml:space="preserve"> </w:t>
      </w:r>
      <w:r>
        <w:rPr>
          <w:sz w:val="28"/>
          <w:szCs w:val="28"/>
        </w:rPr>
        <w:t>актами,</w:t>
      </w:r>
      <w:r>
        <w:rPr>
          <w:spacing w:val="-8"/>
          <w:sz w:val="28"/>
          <w:szCs w:val="28"/>
        </w:rPr>
        <w:t xml:space="preserve"> </w:t>
      </w:r>
      <w:r>
        <w:rPr>
          <w:sz w:val="28"/>
          <w:szCs w:val="28"/>
        </w:rPr>
        <w:t>постановами Верховної Ради України, прийнятими</w:t>
      </w:r>
      <w:r>
        <w:rPr>
          <w:spacing w:val="-9"/>
          <w:sz w:val="28"/>
          <w:szCs w:val="28"/>
        </w:rPr>
        <w:t xml:space="preserve"> </w:t>
      </w:r>
      <w:r>
        <w:rPr>
          <w:sz w:val="28"/>
          <w:szCs w:val="28"/>
        </w:rPr>
        <w:t>відповідно</w:t>
      </w:r>
      <w:r>
        <w:rPr>
          <w:spacing w:val="-8"/>
          <w:sz w:val="28"/>
          <w:szCs w:val="28"/>
        </w:rPr>
        <w:t xml:space="preserve"> </w:t>
      </w:r>
      <w:r>
        <w:rPr>
          <w:sz w:val="28"/>
          <w:szCs w:val="28"/>
        </w:rPr>
        <w:t>до</w:t>
      </w:r>
      <w:r>
        <w:rPr>
          <w:spacing w:val="-9"/>
          <w:sz w:val="28"/>
          <w:szCs w:val="28"/>
        </w:rPr>
        <w:t xml:space="preserve"> </w:t>
      </w:r>
      <w:r>
        <w:rPr>
          <w:sz w:val="28"/>
          <w:szCs w:val="28"/>
        </w:rPr>
        <w:t>Конституції</w:t>
      </w:r>
      <w:r>
        <w:rPr>
          <w:spacing w:val="-8"/>
          <w:sz w:val="28"/>
          <w:szCs w:val="28"/>
        </w:rPr>
        <w:t xml:space="preserve"> </w:t>
      </w:r>
      <w:r>
        <w:rPr>
          <w:sz w:val="28"/>
          <w:szCs w:val="28"/>
        </w:rPr>
        <w:t>та</w:t>
      </w:r>
      <w:r>
        <w:rPr>
          <w:spacing w:val="-9"/>
          <w:sz w:val="28"/>
          <w:szCs w:val="28"/>
        </w:rPr>
        <w:t xml:space="preserve"> </w:t>
      </w:r>
      <w:r>
        <w:rPr>
          <w:sz w:val="28"/>
          <w:szCs w:val="28"/>
        </w:rPr>
        <w:t>законів</w:t>
      </w:r>
      <w:r>
        <w:rPr>
          <w:spacing w:val="-8"/>
          <w:sz w:val="28"/>
          <w:szCs w:val="28"/>
        </w:rPr>
        <w:t xml:space="preserve"> </w:t>
      </w:r>
      <w:r>
        <w:rPr>
          <w:sz w:val="28"/>
          <w:szCs w:val="28"/>
        </w:rPr>
        <w:t>України,</w:t>
      </w:r>
      <w:r>
        <w:rPr>
          <w:spacing w:val="-6"/>
          <w:sz w:val="28"/>
          <w:szCs w:val="28"/>
        </w:rPr>
        <w:t xml:space="preserve"> </w:t>
      </w:r>
      <w:r>
        <w:rPr>
          <w:sz w:val="28"/>
          <w:szCs w:val="28"/>
        </w:rPr>
        <w:t>актами</w:t>
      </w:r>
      <w:r>
        <w:rPr>
          <w:spacing w:val="-8"/>
          <w:sz w:val="28"/>
          <w:szCs w:val="28"/>
        </w:rPr>
        <w:t xml:space="preserve"> </w:t>
      </w:r>
      <w:r>
        <w:rPr>
          <w:sz w:val="28"/>
          <w:szCs w:val="28"/>
        </w:rPr>
        <w:t>Президента</w:t>
      </w:r>
      <w:r>
        <w:rPr>
          <w:spacing w:val="-9"/>
          <w:sz w:val="28"/>
          <w:szCs w:val="28"/>
        </w:rPr>
        <w:t xml:space="preserve"> </w:t>
      </w:r>
      <w:r>
        <w:rPr>
          <w:sz w:val="28"/>
          <w:szCs w:val="28"/>
        </w:rPr>
        <w:t>України, Кабінету Мiнiстрiв України, наказами Міністерства освіти і науки України, інших центральних органів виконавчої влади, рішеннями Гайсинської міської ради, розпорядженнями голови Гайсинської міської ради, наказами</w:t>
      </w:r>
      <w:r>
        <w:rPr>
          <w:spacing w:val="-9"/>
          <w:sz w:val="28"/>
          <w:szCs w:val="28"/>
        </w:rPr>
        <w:t xml:space="preserve"> </w:t>
      </w:r>
      <w:r>
        <w:rPr>
          <w:sz w:val="28"/>
          <w:szCs w:val="28"/>
        </w:rPr>
        <w:t>начальника</w:t>
      </w:r>
      <w:r>
        <w:rPr>
          <w:spacing w:val="-8"/>
          <w:sz w:val="28"/>
          <w:szCs w:val="28"/>
        </w:rPr>
        <w:t xml:space="preserve"> </w:t>
      </w:r>
      <w:r>
        <w:rPr>
          <w:sz w:val="28"/>
          <w:szCs w:val="28"/>
        </w:rPr>
        <w:t>відділу</w:t>
      </w:r>
      <w:r>
        <w:rPr>
          <w:spacing w:val="-8"/>
          <w:sz w:val="28"/>
          <w:szCs w:val="28"/>
        </w:rPr>
        <w:t xml:space="preserve"> </w:t>
      </w:r>
      <w:r>
        <w:rPr>
          <w:sz w:val="28"/>
          <w:szCs w:val="28"/>
        </w:rPr>
        <w:t>освіти</w:t>
      </w:r>
      <w:r>
        <w:rPr>
          <w:spacing w:val="-8"/>
          <w:sz w:val="28"/>
          <w:szCs w:val="28"/>
        </w:rPr>
        <w:t xml:space="preserve"> </w:t>
      </w:r>
      <w:r>
        <w:rPr>
          <w:sz w:val="28"/>
          <w:szCs w:val="28"/>
        </w:rPr>
        <w:t>Гайсинської міської ради та власним</w:t>
      </w:r>
      <w:r>
        <w:rPr>
          <w:spacing w:val="-9"/>
          <w:sz w:val="28"/>
          <w:szCs w:val="28"/>
        </w:rPr>
        <w:t xml:space="preserve"> </w:t>
      </w:r>
      <w:r>
        <w:rPr>
          <w:sz w:val="28"/>
          <w:szCs w:val="28"/>
        </w:rPr>
        <w:t>Статутом.</w:t>
      </w:r>
    </w:p>
    <w:p w:rsidR="0009257D" w:rsidRDefault="0009257D" w:rsidP="0009257D">
      <w:pPr>
        <w:pStyle w:val="af3"/>
        <w:tabs>
          <w:tab w:val="left" w:pos="426"/>
          <w:tab w:val="left" w:pos="1064"/>
          <w:tab w:val="left" w:pos="1283"/>
          <w:tab w:val="left" w:pos="6100"/>
          <w:tab w:val="left" w:pos="9639"/>
        </w:tabs>
        <w:ind w:left="0" w:firstLine="567"/>
        <w:jc w:val="both"/>
        <w:rPr>
          <w:sz w:val="16"/>
          <w:szCs w:val="16"/>
        </w:rPr>
      </w:pPr>
    </w:p>
    <w:p w:rsidR="0009257D" w:rsidRDefault="0009257D" w:rsidP="0009257D">
      <w:pPr>
        <w:pStyle w:val="af3"/>
        <w:tabs>
          <w:tab w:val="left" w:pos="426"/>
          <w:tab w:val="left" w:pos="1196"/>
          <w:tab w:val="left" w:pos="9639"/>
        </w:tabs>
        <w:ind w:left="0" w:firstLine="567"/>
        <w:jc w:val="both"/>
        <w:rPr>
          <w:sz w:val="28"/>
          <w:szCs w:val="28"/>
        </w:rPr>
      </w:pPr>
      <w:r>
        <w:rPr>
          <w:sz w:val="28"/>
          <w:szCs w:val="28"/>
        </w:rPr>
        <w:t>11. Заклад освіти самостійно приймає рішення та здійснює діяльність у межах своєї компетенції, передбаченої законодавством України та</w:t>
      </w:r>
      <w:r>
        <w:rPr>
          <w:spacing w:val="-7"/>
          <w:sz w:val="28"/>
          <w:szCs w:val="28"/>
        </w:rPr>
        <w:t xml:space="preserve"> </w:t>
      </w:r>
      <w:r>
        <w:rPr>
          <w:sz w:val="28"/>
          <w:szCs w:val="28"/>
        </w:rPr>
        <w:t>Статутом.</w:t>
      </w:r>
    </w:p>
    <w:p w:rsidR="0009257D" w:rsidRDefault="0009257D" w:rsidP="0009257D">
      <w:pPr>
        <w:pStyle w:val="ac"/>
        <w:tabs>
          <w:tab w:val="left" w:pos="9639"/>
        </w:tabs>
        <w:ind w:left="0" w:firstLine="567"/>
        <w:jc w:val="both"/>
        <w:rPr>
          <w:sz w:val="28"/>
          <w:szCs w:val="28"/>
        </w:rPr>
      </w:pPr>
      <w:r>
        <w:rPr>
          <w:sz w:val="28"/>
          <w:szCs w:val="28"/>
        </w:rPr>
        <w:t>Автономія закладу визначається його правом:</w:t>
      </w:r>
    </w:p>
    <w:p w:rsidR="0009257D" w:rsidRDefault="0009257D" w:rsidP="0009257D">
      <w:pPr>
        <w:pStyle w:val="af3"/>
        <w:tabs>
          <w:tab w:val="left" w:pos="259"/>
          <w:tab w:val="left" w:pos="9639"/>
        </w:tabs>
        <w:ind w:left="567"/>
        <w:jc w:val="both"/>
        <w:rPr>
          <w:sz w:val="28"/>
          <w:szCs w:val="28"/>
        </w:rPr>
      </w:pPr>
      <w:r>
        <w:rPr>
          <w:sz w:val="28"/>
          <w:szCs w:val="28"/>
        </w:rPr>
        <w:t xml:space="preserve">- брати </w:t>
      </w:r>
      <w:r w:rsidRPr="00DA47DC">
        <w:rPr>
          <w:spacing w:val="-3"/>
          <w:sz w:val="28"/>
          <w:szCs w:val="28"/>
        </w:rPr>
        <w:t xml:space="preserve">участь </w:t>
      </w:r>
      <w:r w:rsidRPr="00DA47DC">
        <w:rPr>
          <w:sz w:val="28"/>
          <w:szCs w:val="28"/>
        </w:rPr>
        <w:t>в установленому порядку в моніторингу якості</w:t>
      </w:r>
      <w:r w:rsidRPr="00DA47DC">
        <w:rPr>
          <w:spacing w:val="-8"/>
          <w:sz w:val="28"/>
          <w:szCs w:val="28"/>
        </w:rPr>
        <w:t xml:space="preserve"> </w:t>
      </w:r>
      <w:r>
        <w:rPr>
          <w:sz w:val="28"/>
          <w:szCs w:val="28"/>
        </w:rPr>
        <w:t>освіти;</w:t>
      </w:r>
    </w:p>
    <w:p w:rsidR="0009257D" w:rsidRDefault="0009257D" w:rsidP="0009257D">
      <w:pPr>
        <w:pStyle w:val="af3"/>
        <w:tabs>
          <w:tab w:val="left" w:pos="259"/>
          <w:tab w:val="left" w:pos="9639"/>
        </w:tabs>
        <w:ind w:left="567"/>
        <w:jc w:val="both"/>
        <w:rPr>
          <w:sz w:val="28"/>
          <w:szCs w:val="28"/>
        </w:rPr>
      </w:pPr>
      <w:r>
        <w:rPr>
          <w:sz w:val="28"/>
          <w:szCs w:val="28"/>
        </w:rPr>
        <w:t>- проходити в установленому порядку громадську акредитацію</w:t>
      </w:r>
      <w:r>
        <w:rPr>
          <w:spacing w:val="-10"/>
          <w:sz w:val="28"/>
          <w:szCs w:val="28"/>
        </w:rPr>
        <w:t xml:space="preserve"> </w:t>
      </w:r>
      <w:r>
        <w:rPr>
          <w:sz w:val="28"/>
          <w:szCs w:val="28"/>
        </w:rPr>
        <w:t>закладу;</w:t>
      </w:r>
    </w:p>
    <w:p w:rsidR="0009257D" w:rsidRDefault="0009257D" w:rsidP="0009257D">
      <w:pPr>
        <w:pStyle w:val="af3"/>
        <w:tabs>
          <w:tab w:val="left" w:pos="259"/>
          <w:tab w:val="left" w:pos="9639"/>
        </w:tabs>
        <w:spacing w:before="1"/>
        <w:ind w:left="567"/>
        <w:jc w:val="both"/>
        <w:rPr>
          <w:sz w:val="28"/>
          <w:szCs w:val="28"/>
        </w:rPr>
      </w:pPr>
      <w:r>
        <w:rPr>
          <w:sz w:val="28"/>
          <w:szCs w:val="28"/>
        </w:rPr>
        <w:t>- самостійно визначати форми, методи та засоби організації освітнього</w:t>
      </w:r>
      <w:r>
        <w:rPr>
          <w:spacing w:val="-26"/>
          <w:sz w:val="28"/>
          <w:szCs w:val="28"/>
        </w:rPr>
        <w:t xml:space="preserve"> </w:t>
      </w:r>
      <w:r>
        <w:rPr>
          <w:sz w:val="28"/>
          <w:szCs w:val="28"/>
        </w:rPr>
        <w:t>процесу;</w:t>
      </w:r>
    </w:p>
    <w:p w:rsidR="0009257D" w:rsidRDefault="0009257D" w:rsidP="0009257D">
      <w:pPr>
        <w:pStyle w:val="af3"/>
        <w:tabs>
          <w:tab w:val="left" w:pos="259"/>
          <w:tab w:val="left" w:pos="9639"/>
        </w:tabs>
        <w:ind w:left="567"/>
        <w:jc w:val="both"/>
        <w:rPr>
          <w:sz w:val="28"/>
          <w:szCs w:val="28"/>
        </w:rPr>
      </w:pPr>
      <w:r>
        <w:rPr>
          <w:sz w:val="28"/>
          <w:szCs w:val="28"/>
        </w:rPr>
        <w:t>- самостійно формувати освітню</w:t>
      </w:r>
      <w:r>
        <w:rPr>
          <w:spacing w:val="-5"/>
          <w:sz w:val="28"/>
          <w:szCs w:val="28"/>
        </w:rPr>
        <w:t xml:space="preserve"> </w:t>
      </w:r>
      <w:r>
        <w:rPr>
          <w:sz w:val="28"/>
          <w:szCs w:val="28"/>
        </w:rPr>
        <w:t>програму;</w:t>
      </w:r>
    </w:p>
    <w:p w:rsidR="0009257D" w:rsidRDefault="0009257D" w:rsidP="0009257D">
      <w:pPr>
        <w:pStyle w:val="af3"/>
        <w:tabs>
          <w:tab w:val="left" w:pos="259"/>
          <w:tab w:val="left" w:pos="9639"/>
        </w:tabs>
        <w:spacing w:before="4"/>
        <w:ind w:left="0" w:right="-20" w:firstLine="567"/>
        <w:jc w:val="both"/>
        <w:rPr>
          <w:sz w:val="28"/>
          <w:szCs w:val="28"/>
        </w:rPr>
      </w:pPr>
      <w:r>
        <w:rPr>
          <w:sz w:val="28"/>
          <w:szCs w:val="28"/>
        </w:rPr>
        <w:t>- на основі освітньої програми розробляти навчальний план, у тому числі в установленому порядку розробляти та впроваджувати експериментальні та індивідуальні навчальні</w:t>
      </w:r>
      <w:r>
        <w:rPr>
          <w:spacing w:val="-41"/>
          <w:sz w:val="28"/>
          <w:szCs w:val="28"/>
        </w:rPr>
        <w:t xml:space="preserve">  </w:t>
      </w:r>
      <w:r>
        <w:rPr>
          <w:sz w:val="28"/>
          <w:szCs w:val="28"/>
        </w:rPr>
        <w:t>плани;</w:t>
      </w:r>
    </w:p>
    <w:p w:rsidR="0009257D" w:rsidRDefault="0009257D" w:rsidP="0009257D">
      <w:pPr>
        <w:pStyle w:val="af3"/>
        <w:tabs>
          <w:tab w:val="left" w:pos="259"/>
          <w:tab w:val="left" w:pos="9639"/>
        </w:tabs>
        <w:spacing w:before="3"/>
        <w:ind w:left="567"/>
        <w:jc w:val="both"/>
        <w:rPr>
          <w:sz w:val="28"/>
          <w:szCs w:val="28"/>
        </w:rPr>
      </w:pPr>
      <w:r>
        <w:rPr>
          <w:sz w:val="28"/>
          <w:szCs w:val="28"/>
        </w:rPr>
        <w:t>- планувати власну діяльність та формувати стратегію розвитку закладу</w:t>
      </w:r>
      <w:r>
        <w:rPr>
          <w:spacing w:val="-22"/>
          <w:sz w:val="28"/>
          <w:szCs w:val="28"/>
        </w:rPr>
        <w:t xml:space="preserve"> </w:t>
      </w:r>
      <w:r>
        <w:rPr>
          <w:sz w:val="28"/>
          <w:szCs w:val="28"/>
        </w:rPr>
        <w:t>освіти;</w:t>
      </w:r>
    </w:p>
    <w:p w:rsidR="0009257D" w:rsidRDefault="0009257D" w:rsidP="0009257D">
      <w:pPr>
        <w:pStyle w:val="af3"/>
        <w:tabs>
          <w:tab w:val="left" w:pos="259"/>
          <w:tab w:val="left" w:pos="9639"/>
        </w:tabs>
        <w:ind w:left="567"/>
        <w:jc w:val="both"/>
        <w:rPr>
          <w:sz w:val="28"/>
          <w:szCs w:val="28"/>
        </w:rPr>
      </w:pPr>
      <w:r>
        <w:rPr>
          <w:sz w:val="28"/>
          <w:szCs w:val="28"/>
        </w:rPr>
        <w:t>- самостійно забезпечувати добір і розстановку</w:t>
      </w:r>
      <w:r>
        <w:rPr>
          <w:spacing w:val="-10"/>
          <w:sz w:val="28"/>
          <w:szCs w:val="28"/>
        </w:rPr>
        <w:t xml:space="preserve"> </w:t>
      </w:r>
      <w:r>
        <w:rPr>
          <w:sz w:val="28"/>
          <w:szCs w:val="28"/>
        </w:rPr>
        <w:t>кадрів;</w:t>
      </w:r>
    </w:p>
    <w:p w:rsidR="0009257D" w:rsidRDefault="0009257D" w:rsidP="0009257D">
      <w:pPr>
        <w:pStyle w:val="ac"/>
        <w:tabs>
          <w:tab w:val="left" w:pos="9639"/>
        </w:tabs>
        <w:spacing w:before="2"/>
        <w:ind w:left="0" w:right="-20" w:firstLine="567"/>
        <w:jc w:val="both"/>
        <w:rPr>
          <w:sz w:val="28"/>
          <w:szCs w:val="28"/>
        </w:rPr>
      </w:pPr>
      <w:r>
        <w:rPr>
          <w:sz w:val="28"/>
          <w:szCs w:val="28"/>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09257D" w:rsidRDefault="0009257D" w:rsidP="0009257D">
      <w:pPr>
        <w:pStyle w:val="ac"/>
        <w:tabs>
          <w:tab w:val="left" w:pos="9639"/>
        </w:tabs>
        <w:ind w:left="0" w:right="-20" w:firstLine="567"/>
        <w:jc w:val="both"/>
        <w:rPr>
          <w:sz w:val="28"/>
          <w:szCs w:val="28"/>
        </w:rPr>
      </w:pPr>
      <w:r>
        <w:rPr>
          <w:sz w:val="28"/>
          <w:szCs w:val="28"/>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в порядку, визначеному чинним законодавством;</w:t>
      </w:r>
    </w:p>
    <w:p w:rsidR="0009257D" w:rsidRDefault="0009257D" w:rsidP="0009257D">
      <w:pPr>
        <w:pStyle w:val="af3"/>
        <w:tabs>
          <w:tab w:val="left" w:pos="259"/>
          <w:tab w:val="left" w:pos="9619"/>
        </w:tabs>
        <w:ind w:left="0" w:right="-20" w:firstLine="567"/>
        <w:jc w:val="both"/>
        <w:rPr>
          <w:sz w:val="28"/>
          <w:szCs w:val="28"/>
        </w:rPr>
      </w:pPr>
      <w:r>
        <w:rPr>
          <w:sz w:val="28"/>
          <w:szCs w:val="28"/>
        </w:rPr>
        <w:t>- на</w:t>
      </w:r>
      <w:r>
        <w:rPr>
          <w:spacing w:val="-8"/>
          <w:sz w:val="28"/>
          <w:szCs w:val="28"/>
        </w:rPr>
        <w:t xml:space="preserve"> </w:t>
      </w:r>
      <w:r>
        <w:rPr>
          <w:sz w:val="28"/>
          <w:szCs w:val="28"/>
        </w:rPr>
        <w:t>правах</w:t>
      </w:r>
      <w:r>
        <w:rPr>
          <w:spacing w:val="-8"/>
          <w:sz w:val="28"/>
          <w:szCs w:val="28"/>
        </w:rPr>
        <w:t xml:space="preserve"> </w:t>
      </w:r>
      <w:r>
        <w:rPr>
          <w:sz w:val="28"/>
          <w:szCs w:val="28"/>
        </w:rPr>
        <w:t>оперативного</w:t>
      </w:r>
      <w:r>
        <w:rPr>
          <w:spacing w:val="-8"/>
          <w:sz w:val="28"/>
          <w:szCs w:val="28"/>
        </w:rPr>
        <w:t xml:space="preserve"> </w:t>
      </w:r>
      <w:r>
        <w:rPr>
          <w:sz w:val="28"/>
          <w:szCs w:val="28"/>
        </w:rPr>
        <w:t>управління</w:t>
      </w:r>
      <w:r>
        <w:rPr>
          <w:spacing w:val="-8"/>
          <w:sz w:val="28"/>
          <w:szCs w:val="28"/>
        </w:rPr>
        <w:t xml:space="preserve"> </w:t>
      </w:r>
      <w:r>
        <w:rPr>
          <w:sz w:val="28"/>
          <w:szCs w:val="28"/>
        </w:rPr>
        <w:t>розпоряджатися</w:t>
      </w:r>
      <w:r>
        <w:rPr>
          <w:spacing w:val="-7"/>
          <w:sz w:val="28"/>
          <w:szCs w:val="28"/>
        </w:rPr>
        <w:t xml:space="preserve"> </w:t>
      </w:r>
      <w:r>
        <w:rPr>
          <w:sz w:val="28"/>
          <w:szCs w:val="28"/>
        </w:rPr>
        <w:t>рухомим</w:t>
      </w:r>
      <w:r>
        <w:rPr>
          <w:spacing w:val="-8"/>
          <w:sz w:val="28"/>
          <w:szCs w:val="28"/>
        </w:rPr>
        <w:t xml:space="preserve"> </w:t>
      </w:r>
      <w:r>
        <w:rPr>
          <w:sz w:val="28"/>
          <w:szCs w:val="28"/>
        </w:rPr>
        <w:t>і</w:t>
      </w:r>
      <w:r>
        <w:rPr>
          <w:spacing w:val="-8"/>
          <w:sz w:val="28"/>
          <w:szCs w:val="28"/>
        </w:rPr>
        <w:t xml:space="preserve"> </w:t>
      </w:r>
      <w:r>
        <w:rPr>
          <w:sz w:val="28"/>
          <w:szCs w:val="28"/>
        </w:rPr>
        <w:t>нерухомим</w:t>
      </w:r>
      <w:r>
        <w:rPr>
          <w:spacing w:val="-8"/>
          <w:sz w:val="28"/>
          <w:szCs w:val="28"/>
        </w:rPr>
        <w:t xml:space="preserve"> </w:t>
      </w:r>
      <w:r>
        <w:rPr>
          <w:sz w:val="28"/>
          <w:szCs w:val="28"/>
        </w:rPr>
        <w:t>майном</w:t>
      </w:r>
      <w:r>
        <w:rPr>
          <w:spacing w:val="-7"/>
          <w:sz w:val="28"/>
          <w:szCs w:val="28"/>
        </w:rPr>
        <w:t xml:space="preserve"> </w:t>
      </w:r>
      <w:r>
        <w:rPr>
          <w:sz w:val="28"/>
          <w:szCs w:val="28"/>
        </w:rPr>
        <w:t>згідно із законодавством України та цим</w:t>
      </w:r>
      <w:r>
        <w:rPr>
          <w:spacing w:val="-8"/>
          <w:sz w:val="28"/>
          <w:szCs w:val="28"/>
        </w:rPr>
        <w:t xml:space="preserve"> </w:t>
      </w:r>
      <w:r>
        <w:rPr>
          <w:sz w:val="28"/>
          <w:szCs w:val="28"/>
        </w:rPr>
        <w:t>Статутом;</w:t>
      </w:r>
    </w:p>
    <w:p w:rsidR="0009257D" w:rsidRDefault="0009257D" w:rsidP="0009257D">
      <w:pPr>
        <w:pStyle w:val="af3"/>
        <w:tabs>
          <w:tab w:val="left" w:pos="259"/>
          <w:tab w:val="left" w:pos="9639"/>
        </w:tabs>
        <w:spacing w:before="4"/>
        <w:ind w:left="0" w:right="-20" w:firstLine="567"/>
        <w:jc w:val="both"/>
        <w:rPr>
          <w:sz w:val="28"/>
          <w:szCs w:val="28"/>
        </w:rPr>
      </w:pPr>
      <w:r>
        <w:rPr>
          <w:sz w:val="28"/>
          <w:szCs w:val="28"/>
        </w:rPr>
        <w:t>- отримувати</w:t>
      </w:r>
      <w:r>
        <w:rPr>
          <w:spacing w:val="-6"/>
          <w:sz w:val="28"/>
          <w:szCs w:val="28"/>
        </w:rPr>
        <w:t xml:space="preserve"> </w:t>
      </w:r>
      <w:r>
        <w:rPr>
          <w:sz w:val="28"/>
          <w:szCs w:val="28"/>
        </w:rPr>
        <w:t>кошти</w:t>
      </w:r>
      <w:r>
        <w:rPr>
          <w:spacing w:val="-6"/>
          <w:sz w:val="28"/>
          <w:szCs w:val="28"/>
        </w:rPr>
        <w:t xml:space="preserve"> </w:t>
      </w:r>
      <w:r>
        <w:rPr>
          <w:sz w:val="28"/>
          <w:szCs w:val="28"/>
        </w:rPr>
        <w:t>та</w:t>
      </w:r>
      <w:r>
        <w:rPr>
          <w:spacing w:val="-6"/>
          <w:sz w:val="28"/>
          <w:szCs w:val="28"/>
        </w:rPr>
        <w:t xml:space="preserve"> </w:t>
      </w:r>
      <w:r>
        <w:rPr>
          <w:sz w:val="28"/>
          <w:szCs w:val="28"/>
        </w:rPr>
        <w:t>матеріальні</w:t>
      </w:r>
      <w:r>
        <w:rPr>
          <w:spacing w:val="-5"/>
          <w:sz w:val="28"/>
          <w:szCs w:val="28"/>
        </w:rPr>
        <w:t xml:space="preserve"> </w:t>
      </w:r>
      <w:r>
        <w:rPr>
          <w:sz w:val="28"/>
          <w:szCs w:val="28"/>
        </w:rPr>
        <w:t>цінності</w:t>
      </w:r>
      <w:r>
        <w:rPr>
          <w:spacing w:val="-6"/>
          <w:sz w:val="28"/>
          <w:szCs w:val="28"/>
        </w:rPr>
        <w:t xml:space="preserve"> </w:t>
      </w:r>
      <w:r>
        <w:rPr>
          <w:sz w:val="28"/>
          <w:szCs w:val="28"/>
        </w:rPr>
        <w:t>від</w:t>
      </w:r>
      <w:r>
        <w:rPr>
          <w:spacing w:val="-6"/>
          <w:sz w:val="28"/>
          <w:szCs w:val="28"/>
        </w:rPr>
        <w:t xml:space="preserve"> </w:t>
      </w:r>
      <w:r>
        <w:rPr>
          <w:sz w:val="28"/>
          <w:szCs w:val="28"/>
        </w:rPr>
        <w:t>органів</w:t>
      </w:r>
      <w:r>
        <w:rPr>
          <w:spacing w:val="-5"/>
          <w:sz w:val="28"/>
          <w:szCs w:val="28"/>
        </w:rPr>
        <w:t xml:space="preserve"> </w:t>
      </w:r>
      <w:r>
        <w:rPr>
          <w:sz w:val="28"/>
          <w:szCs w:val="28"/>
        </w:rPr>
        <w:t>виконавчої</w:t>
      </w:r>
      <w:r>
        <w:rPr>
          <w:spacing w:val="-6"/>
          <w:sz w:val="28"/>
          <w:szCs w:val="28"/>
        </w:rPr>
        <w:t xml:space="preserve"> </w:t>
      </w:r>
      <w:r>
        <w:rPr>
          <w:sz w:val="28"/>
          <w:szCs w:val="28"/>
        </w:rPr>
        <w:t>влади,</w:t>
      </w:r>
      <w:r>
        <w:rPr>
          <w:spacing w:val="-3"/>
          <w:sz w:val="28"/>
          <w:szCs w:val="28"/>
        </w:rPr>
        <w:t xml:space="preserve"> </w:t>
      </w:r>
      <w:r>
        <w:rPr>
          <w:sz w:val="28"/>
          <w:szCs w:val="28"/>
        </w:rPr>
        <w:t>органів</w:t>
      </w:r>
      <w:r>
        <w:rPr>
          <w:spacing w:val="-6"/>
          <w:sz w:val="28"/>
          <w:szCs w:val="28"/>
        </w:rPr>
        <w:t xml:space="preserve"> </w:t>
      </w:r>
      <w:r>
        <w:rPr>
          <w:sz w:val="28"/>
          <w:szCs w:val="28"/>
        </w:rPr>
        <w:t>місцевого самоврядування, територіальних громад, юридичних і фізичних</w:t>
      </w:r>
      <w:r>
        <w:rPr>
          <w:spacing w:val="-19"/>
          <w:sz w:val="28"/>
          <w:szCs w:val="28"/>
        </w:rPr>
        <w:t xml:space="preserve"> </w:t>
      </w:r>
      <w:r>
        <w:rPr>
          <w:sz w:val="28"/>
          <w:szCs w:val="28"/>
        </w:rPr>
        <w:t>осіб;</w:t>
      </w:r>
    </w:p>
    <w:p w:rsidR="0009257D" w:rsidRDefault="0009257D" w:rsidP="0009257D">
      <w:pPr>
        <w:pStyle w:val="af3"/>
        <w:tabs>
          <w:tab w:val="left" w:pos="259"/>
          <w:tab w:val="left" w:pos="9639"/>
        </w:tabs>
        <w:spacing w:before="3"/>
        <w:ind w:left="0" w:right="-20" w:firstLine="567"/>
        <w:jc w:val="both"/>
        <w:rPr>
          <w:sz w:val="28"/>
          <w:szCs w:val="28"/>
        </w:rPr>
      </w:pPr>
      <w:r>
        <w:rPr>
          <w:sz w:val="28"/>
          <w:szCs w:val="28"/>
        </w:rPr>
        <w:t>- залишати</w:t>
      </w:r>
      <w:r>
        <w:rPr>
          <w:spacing w:val="-6"/>
          <w:sz w:val="28"/>
          <w:szCs w:val="28"/>
        </w:rPr>
        <w:t xml:space="preserve"> </w:t>
      </w:r>
      <w:r>
        <w:rPr>
          <w:sz w:val="28"/>
          <w:szCs w:val="28"/>
        </w:rPr>
        <w:t>у</w:t>
      </w:r>
      <w:r>
        <w:rPr>
          <w:spacing w:val="-5"/>
          <w:sz w:val="28"/>
          <w:szCs w:val="28"/>
        </w:rPr>
        <w:t xml:space="preserve"> </w:t>
      </w:r>
      <w:r>
        <w:rPr>
          <w:sz w:val="28"/>
          <w:szCs w:val="28"/>
        </w:rPr>
        <w:t>своєму</w:t>
      </w:r>
      <w:r>
        <w:rPr>
          <w:spacing w:val="-6"/>
          <w:sz w:val="28"/>
          <w:szCs w:val="28"/>
        </w:rPr>
        <w:t xml:space="preserve"> </w:t>
      </w:r>
      <w:r>
        <w:rPr>
          <w:sz w:val="28"/>
          <w:szCs w:val="28"/>
        </w:rPr>
        <w:t>розпорядженні</w:t>
      </w:r>
      <w:r>
        <w:rPr>
          <w:spacing w:val="-5"/>
          <w:sz w:val="28"/>
          <w:szCs w:val="28"/>
        </w:rPr>
        <w:t xml:space="preserve"> </w:t>
      </w:r>
      <w:r>
        <w:rPr>
          <w:sz w:val="28"/>
          <w:szCs w:val="28"/>
        </w:rPr>
        <w:t>та</w:t>
      </w:r>
      <w:r>
        <w:rPr>
          <w:spacing w:val="-6"/>
          <w:sz w:val="28"/>
          <w:szCs w:val="28"/>
        </w:rPr>
        <w:t xml:space="preserve"> </w:t>
      </w:r>
      <w:r>
        <w:rPr>
          <w:sz w:val="28"/>
          <w:szCs w:val="28"/>
        </w:rPr>
        <w:t>використовувати</w:t>
      </w:r>
      <w:r>
        <w:rPr>
          <w:spacing w:val="-5"/>
          <w:sz w:val="28"/>
          <w:szCs w:val="28"/>
        </w:rPr>
        <w:t xml:space="preserve"> </w:t>
      </w:r>
      <w:r>
        <w:rPr>
          <w:sz w:val="28"/>
          <w:szCs w:val="28"/>
        </w:rPr>
        <w:t>власні</w:t>
      </w:r>
      <w:r>
        <w:rPr>
          <w:spacing w:val="-5"/>
          <w:sz w:val="28"/>
          <w:szCs w:val="28"/>
        </w:rPr>
        <w:t xml:space="preserve"> </w:t>
      </w:r>
      <w:r>
        <w:rPr>
          <w:sz w:val="28"/>
          <w:szCs w:val="28"/>
        </w:rPr>
        <w:t>надходження</w:t>
      </w:r>
      <w:r>
        <w:rPr>
          <w:spacing w:val="-6"/>
          <w:sz w:val="28"/>
          <w:szCs w:val="28"/>
        </w:rPr>
        <w:t xml:space="preserve"> </w:t>
      </w:r>
      <w:r>
        <w:rPr>
          <w:sz w:val="28"/>
          <w:szCs w:val="28"/>
        </w:rPr>
        <w:t>в</w:t>
      </w:r>
      <w:r>
        <w:rPr>
          <w:spacing w:val="-5"/>
          <w:sz w:val="28"/>
          <w:szCs w:val="28"/>
        </w:rPr>
        <w:t xml:space="preserve"> </w:t>
      </w:r>
      <w:r>
        <w:rPr>
          <w:sz w:val="28"/>
          <w:szCs w:val="28"/>
        </w:rPr>
        <w:t>порядку, визначеному законодавством</w:t>
      </w:r>
      <w:r>
        <w:rPr>
          <w:spacing w:val="-3"/>
          <w:sz w:val="28"/>
          <w:szCs w:val="28"/>
        </w:rPr>
        <w:t xml:space="preserve"> </w:t>
      </w:r>
      <w:r>
        <w:rPr>
          <w:sz w:val="28"/>
          <w:szCs w:val="28"/>
        </w:rPr>
        <w:t>України;</w:t>
      </w:r>
    </w:p>
    <w:p w:rsidR="0009257D" w:rsidRDefault="0009257D" w:rsidP="0009257D">
      <w:pPr>
        <w:pStyle w:val="af3"/>
        <w:tabs>
          <w:tab w:val="left" w:pos="259"/>
          <w:tab w:val="left" w:pos="9639"/>
        </w:tabs>
        <w:spacing w:before="3"/>
        <w:ind w:left="567" w:right="-20"/>
        <w:jc w:val="both"/>
        <w:rPr>
          <w:sz w:val="28"/>
          <w:szCs w:val="28"/>
        </w:rPr>
      </w:pPr>
      <w:r>
        <w:rPr>
          <w:sz w:val="28"/>
          <w:szCs w:val="28"/>
        </w:rPr>
        <w:t>- розвивати власну матеріально-технічну та соціальну базу;</w:t>
      </w:r>
    </w:p>
    <w:p w:rsidR="0009257D" w:rsidRDefault="0009257D" w:rsidP="0009257D">
      <w:pPr>
        <w:pStyle w:val="af3"/>
        <w:tabs>
          <w:tab w:val="left" w:pos="259"/>
          <w:tab w:val="left" w:pos="9639"/>
        </w:tabs>
        <w:spacing w:before="4"/>
        <w:ind w:left="0" w:right="-20" w:firstLine="567"/>
        <w:jc w:val="both"/>
        <w:rPr>
          <w:sz w:val="28"/>
          <w:szCs w:val="28"/>
        </w:rPr>
      </w:pPr>
      <w:r>
        <w:rPr>
          <w:sz w:val="28"/>
          <w:szCs w:val="28"/>
        </w:rPr>
        <w:t xml:space="preserve">- відповідно до власного Статуту та за погодженням </w:t>
      </w:r>
      <w:r>
        <w:rPr>
          <w:spacing w:val="-5"/>
          <w:sz w:val="28"/>
          <w:szCs w:val="28"/>
        </w:rPr>
        <w:t xml:space="preserve">із </w:t>
      </w:r>
      <w:r>
        <w:rPr>
          <w:sz w:val="28"/>
          <w:szCs w:val="28"/>
        </w:rPr>
        <w:t>засновником утворювати, реорганізовувати та ліквідовувати структурні</w:t>
      </w:r>
      <w:r>
        <w:rPr>
          <w:spacing w:val="-8"/>
          <w:sz w:val="28"/>
          <w:szCs w:val="28"/>
        </w:rPr>
        <w:t xml:space="preserve"> </w:t>
      </w:r>
      <w:r>
        <w:rPr>
          <w:sz w:val="28"/>
          <w:szCs w:val="28"/>
        </w:rPr>
        <w:t>підрозділи;</w:t>
      </w:r>
    </w:p>
    <w:p w:rsidR="0009257D" w:rsidRDefault="0009257D" w:rsidP="0009257D">
      <w:pPr>
        <w:pStyle w:val="af3"/>
        <w:tabs>
          <w:tab w:val="left" w:pos="259"/>
          <w:tab w:val="left" w:pos="9639"/>
        </w:tabs>
        <w:spacing w:before="2"/>
        <w:ind w:left="567" w:right="-20"/>
        <w:jc w:val="both"/>
        <w:rPr>
          <w:sz w:val="28"/>
          <w:szCs w:val="28"/>
        </w:rPr>
      </w:pPr>
      <w:r>
        <w:rPr>
          <w:sz w:val="28"/>
          <w:szCs w:val="28"/>
        </w:rPr>
        <w:t xml:space="preserve">- встановлювати власну символіку </w:t>
      </w:r>
      <w:r>
        <w:rPr>
          <w:spacing w:val="2"/>
          <w:sz w:val="28"/>
          <w:szCs w:val="28"/>
        </w:rPr>
        <w:t>та</w:t>
      </w:r>
      <w:r>
        <w:rPr>
          <w:spacing w:val="-6"/>
          <w:sz w:val="28"/>
          <w:szCs w:val="28"/>
        </w:rPr>
        <w:t xml:space="preserve"> </w:t>
      </w:r>
      <w:r>
        <w:rPr>
          <w:sz w:val="28"/>
          <w:szCs w:val="28"/>
        </w:rPr>
        <w:t>атрибути;</w:t>
      </w:r>
    </w:p>
    <w:p w:rsidR="0009257D" w:rsidRDefault="0009257D" w:rsidP="0009257D">
      <w:pPr>
        <w:pStyle w:val="af3"/>
        <w:tabs>
          <w:tab w:val="left" w:pos="259"/>
          <w:tab w:val="left" w:pos="9639"/>
        </w:tabs>
        <w:ind w:left="567" w:right="-20"/>
        <w:jc w:val="both"/>
        <w:rPr>
          <w:sz w:val="28"/>
          <w:szCs w:val="28"/>
        </w:rPr>
      </w:pPr>
      <w:r>
        <w:rPr>
          <w:sz w:val="28"/>
          <w:szCs w:val="28"/>
        </w:rPr>
        <w:t>- користуватися пільгами, передбаченими</w:t>
      </w:r>
      <w:r>
        <w:rPr>
          <w:spacing w:val="-2"/>
          <w:sz w:val="28"/>
          <w:szCs w:val="28"/>
        </w:rPr>
        <w:t xml:space="preserve"> </w:t>
      </w:r>
      <w:r>
        <w:rPr>
          <w:sz w:val="28"/>
          <w:szCs w:val="28"/>
        </w:rPr>
        <w:t>державою;</w:t>
      </w:r>
    </w:p>
    <w:p w:rsidR="0009257D" w:rsidRDefault="0009257D" w:rsidP="0009257D">
      <w:pPr>
        <w:pStyle w:val="af3"/>
        <w:tabs>
          <w:tab w:val="left" w:pos="259"/>
          <w:tab w:val="left" w:pos="9639"/>
        </w:tabs>
        <w:spacing w:before="2"/>
        <w:ind w:left="0" w:right="-20" w:firstLine="567"/>
        <w:jc w:val="both"/>
        <w:rPr>
          <w:sz w:val="28"/>
          <w:szCs w:val="28"/>
        </w:rPr>
      </w:pPr>
      <w:r>
        <w:rPr>
          <w:sz w:val="28"/>
          <w:szCs w:val="28"/>
        </w:rPr>
        <w:t>- брати</w:t>
      </w:r>
      <w:r>
        <w:rPr>
          <w:spacing w:val="-7"/>
          <w:sz w:val="28"/>
          <w:szCs w:val="28"/>
        </w:rPr>
        <w:t xml:space="preserve"> </w:t>
      </w:r>
      <w:r>
        <w:rPr>
          <w:spacing w:val="-3"/>
          <w:sz w:val="28"/>
          <w:szCs w:val="28"/>
        </w:rPr>
        <w:t>участь</w:t>
      </w:r>
      <w:r>
        <w:rPr>
          <w:spacing w:val="-7"/>
          <w:sz w:val="28"/>
          <w:szCs w:val="28"/>
        </w:rPr>
        <w:t xml:space="preserve"> </w:t>
      </w:r>
      <w:r>
        <w:rPr>
          <w:sz w:val="28"/>
          <w:szCs w:val="28"/>
        </w:rPr>
        <w:t>у</w:t>
      </w:r>
      <w:r>
        <w:rPr>
          <w:spacing w:val="-6"/>
          <w:sz w:val="28"/>
          <w:szCs w:val="28"/>
        </w:rPr>
        <w:t xml:space="preserve"> </w:t>
      </w:r>
      <w:r>
        <w:rPr>
          <w:sz w:val="28"/>
          <w:szCs w:val="28"/>
        </w:rPr>
        <w:t>роботі</w:t>
      </w:r>
      <w:r>
        <w:rPr>
          <w:spacing w:val="-7"/>
          <w:sz w:val="28"/>
          <w:szCs w:val="28"/>
        </w:rPr>
        <w:t xml:space="preserve"> </w:t>
      </w:r>
      <w:r>
        <w:rPr>
          <w:sz w:val="28"/>
          <w:szCs w:val="28"/>
        </w:rPr>
        <w:t>громадських</w:t>
      </w:r>
      <w:r>
        <w:rPr>
          <w:spacing w:val="-7"/>
          <w:sz w:val="28"/>
          <w:szCs w:val="28"/>
        </w:rPr>
        <w:t xml:space="preserve"> </w:t>
      </w:r>
      <w:r>
        <w:rPr>
          <w:sz w:val="28"/>
          <w:szCs w:val="28"/>
        </w:rPr>
        <w:t>організацій</w:t>
      </w:r>
      <w:r>
        <w:rPr>
          <w:spacing w:val="-6"/>
          <w:sz w:val="28"/>
          <w:szCs w:val="28"/>
        </w:rPr>
        <w:t xml:space="preserve"> </w:t>
      </w:r>
      <w:r>
        <w:rPr>
          <w:sz w:val="28"/>
          <w:szCs w:val="28"/>
        </w:rPr>
        <w:t>та</w:t>
      </w:r>
      <w:r>
        <w:rPr>
          <w:spacing w:val="-7"/>
          <w:sz w:val="28"/>
          <w:szCs w:val="28"/>
        </w:rPr>
        <w:t xml:space="preserve"> </w:t>
      </w:r>
      <w:r>
        <w:rPr>
          <w:sz w:val="28"/>
          <w:szCs w:val="28"/>
        </w:rPr>
        <w:t>фондів,</w:t>
      </w:r>
      <w:r>
        <w:rPr>
          <w:spacing w:val="-4"/>
          <w:sz w:val="28"/>
          <w:szCs w:val="28"/>
        </w:rPr>
        <w:t xml:space="preserve"> </w:t>
      </w:r>
      <w:r>
        <w:rPr>
          <w:sz w:val="28"/>
          <w:szCs w:val="28"/>
        </w:rPr>
        <w:t>міжнародних</w:t>
      </w:r>
      <w:r>
        <w:rPr>
          <w:spacing w:val="-7"/>
          <w:sz w:val="28"/>
          <w:szCs w:val="28"/>
        </w:rPr>
        <w:t xml:space="preserve"> </w:t>
      </w:r>
      <w:r>
        <w:rPr>
          <w:sz w:val="28"/>
          <w:szCs w:val="28"/>
        </w:rPr>
        <w:t>організацій</w:t>
      </w:r>
      <w:r>
        <w:rPr>
          <w:spacing w:val="-6"/>
          <w:sz w:val="28"/>
          <w:szCs w:val="28"/>
        </w:rPr>
        <w:t xml:space="preserve"> </w:t>
      </w:r>
      <w:r>
        <w:rPr>
          <w:sz w:val="28"/>
          <w:szCs w:val="28"/>
        </w:rPr>
        <w:t>і фондів, асоціацій та рухів у проведенні науково-дослідницької, експериментальної, пошукової, просвітницької роботи;</w:t>
      </w:r>
    </w:p>
    <w:p w:rsidR="0009257D" w:rsidRDefault="0009257D" w:rsidP="0009257D">
      <w:pPr>
        <w:pStyle w:val="af3"/>
        <w:tabs>
          <w:tab w:val="left" w:pos="259"/>
          <w:tab w:val="left" w:pos="9639"/>
        </w:tabs>
        <w:ind w:left="567" w:right="-20"/>
        <w:jc w:val="both"/>
        <w:rPr>
          <w:sz w:val="28"/>
          <w:szCs w:val="28"/>
        </w:rPr>
      </w:pPr>
      <w:r>
        <w:rPr>
          <w:sz w:val="28"/>
          <w:szCs w:val="28"/>
        </w:rPr>
        <w:t>- здійснювати інші дії, що не суперечать чинному</w:t>
      </w:r>
      <w:r>
        <w:rPr>
          <w:spacing w:val="-10"/>
          <w:sz w:val="28"/>
          <w:szCs w:val="28"/>
        </w:rPr>
        <w:t xml:space="preserve"> </w:t>
      </w:r>
      <w:r>
        <w:rPr>
          <w:sz w:val="28"/>
          <w:szCs w:val="28"/>
        </w:rPr>
        <w:t>законодавству.</w:t>
      </w:r>
    </w:p>
    <w:p w:rsidR="0009257D" w:rsidRDefault="0009257D" w:rsidP="0009257D">
      <w:pPr>
        <w:pStyle w:val="af3"/>
        <w:tabs>
          <w:tab w:val="left" w:pos="259"/>
          <w:tab w:val="left" w:pos="9639"/>
        </w:tabs>
        <w:ind w:left="567" w:right="-20"/>
        <w:jc w:val="both"/>
        <w:rPr>
          <w:sz w:val="16"/>
          <w:szCs w:val="16"/>
        </w:rPr>
      </w:pPr>
    </w:p>
    <w:p w:rsidR="0009257D" w:rsidRDefault="0009257D" w:rsidP="0009257D">
      <w:pPr>
        <w:pStyle w:val="af3"/>
        <w:tabs>
          <w:tab w:val="left" w:pos="426"/>
          <w:tab w:val="left" w:pos="1196"/>
          <w:tab w:val="left" w:pos="9639"/>
        </w:tabs>
        <w:ind w:left="0" w:firstLine="567"/>
        <w:jc w:val="both"/>
        <w:rPr>
          <w:sz w:val="28"/>
          <w:szCs w:val="28"/>
        </w:rPr>
      </w:pPr>
      <w:r>
        <w:rPr>
          <w:sz w:val="28"/>
          <w:szCs w:val="28"/>
        </w:rPr>
        <w:lastRenderedPageBreak/>
        <w:t>12. Головними завданнями закладу</w:t>
      </w:r>
      <w:r>
        <w:rPr>
          <w:spacing w:val="-7"/>
          <w:sz w:val="28"/>
          <w:szCs w:val="28"/>
        </w:rPr>
        <w:t xml:space="preserve"> освіти </w:t>
      </w:r>
      <w:r>
        <w:rPr>
          <w:sz w:val="28"/>
          <w:szCs w:val="28"/>
        </w:rPr>
        <w:t>є:</w:t>
      </w:r>
    </w:p>
    <w:p w:rsidR="0009257D" w:rsidRDefault="0009257D" w:rsidP="0009257D">
      <w:pPr>
        <w:tabs>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забезпечення рівного доступу до здобуття  повної  загальної середньої</w:t>
      </w:r>
      <w:r>
        <w:rPr>
          <w:rFonts w:ascii="Times New Roman" w:hAnsi="Times New Roman" w:cs="Times New Roman"/>
          <w:spacing w:val="-16"/>
          <w:sz w:val="28"/>
          <w:szCs w:val="28"/>
        </w:rPr>
        <w:t xml:space="preserve"> </w:t>
      </w:r>
      <w:r>
        <w:rPr>
          <w:rFonts w:ascii="Times New Roman" w:hAnsi="Times New Roman" w:cs="Times New Roman"/>
          <w:sz w:val="28"/>
          <w:szCs w:val="28"/>
        </w:rPr>
        <w:t>освiти;</w:t>
      </w:r>
    </w:p>
    <w:p w:rsidR="0009257D" w:rsidRDefault="0009257D" w:rsidP="0009257D">
      <w:pPr>
        <w:tabs>
          <w:tab w:val="left" w:pos="284"/>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надання якісних освітніх послуг та здійснення якісної освітньої діяльності;</w:t>
      </w:r>
    </w:p>
    <w:p w:rsidR="0009257D" w:rsidRDefault="0009257D" w:rsidP="0009257D">
      <w:pPr>
        <w:tabs>
          <w:tab w:val="left" w:pos="284"/>
          <w:tab w:val="left" w:pos="498"/>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концентрація та ефективне використання наявних ресурсів, ïx спрямування на задоволення освітніх потреб здобувачів освіти, формування необхідних для успішної самореалізації компетентностей, визначених Законом України «Про освіту» та Державними стандартами;</w:t>
      </w:r>
    </w:p>
    <w:p w:rsidR="0009257D" w:rsidRDefault="0009257D" w:rsidP="0009257D">
      <w:pPr>
        <w:tabs>
          <w:tab w:val="left" w:pos="284"/>
          <w:tab w:val="left" w:pos="498"/>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забезпечення всебічного розвитку, навчання, виховання, виявлення обдарувань, соціалізації особистості, яка здатна до життя в суспільстві; </w:t>
      </w:r>
    </w:p>
    <w:p w:rsidR="0009257D" w:rsidRDefault="0009257D" w:rsidP="0009257D">
      <w:pPr>
        <w:tabs>
          <w:tab w:val="left" w:pos="284"/>
          <w:tab w:val="left" w:pos="498"/>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формування суспільних цінностей, виховання відповідальних громадян України, здатних до свідомого суспільного вибору та спрямування своєї діяльності на користь іншим людям і суспільству;</w:t>
      </w:r>
    </w:p>
    <w:p w:rsidR="0009257D" w:rsidRDefault="0009257D" w:rsidP="0009257D">
      <w:pPr>
        <w:pStyle w:val="af3"/>
        <w:tabs>
          <w:tab w:val="left" w:pos="284"/>
          <w:tab w:val="left" w:pos="9639"/>
        </w:tabs>
        <w:ind w:left="0" w:firstLine="567"/>
        <w:jc w:val="both"/>
        <w:rPr>
          <w:sz w:val="28"/>
          <w:szCs w:val="28"/>
        </w:rPr>
      </w:pPr>
      <w:r>
        <w:rPr>
          <w:sz w:val="28"/>
          <w:szCs w:val="28"/>
        </w:rPr>
        <w:t>- вихованн</w:t>
      </w:r>
      <w:r>
        <w:rPr>
          <w:spacing w:val="-13"/>
          <w:sz w:val="28"/>
          <w:szCs w:val="28"/>
        </w:rPr>
        <w:t xml:space="preserve">я </w:t>
      </w:r>
      <w:r>
        <w:rPr>
          <w:sz w:val="28"/>
          <w:szCs w:val="28"/>
        </w:rPr>
        <w:t>шанобливог</w:t>
      </w:r>
      <w:r>
        <w:rPr>
          <w:spacing w:val="-3"/>
          <w:sz w:val="28"/>
          <w:szCs w:val="28"/>
        </w:rPr>
        <w:t xml:space="preserve">о </w:t>
      </w:r>
      <w:r>
        <w:rPr>
          <w:sz w:val="28"/>
          <w:szCs w:val="28"/>
        </w:rPr>
        <w:t>ставленн</w:t>
      </w:r>
      <w:r>
        <w:rPr>
          <w:spacing w:val="-14"/>
          <w:sz w:val="28"/>
          <w:szCs w:val="28"/>
        </w:rPr>
        <w:t xml:space="preserve">я </w:t>
      </w:r>
      <w:r>
        <w:rPr>
          <w:sz w:val="28"/>
          <w:szCs w:val="28"/>
        </w:rPr>
        <w:t>д</w:t>
      </w:r>
      <w:r>
        <w:rPr>
          <w:spacing w:val="-19"/>
          <w:sz w:val="28"/>
          <w:szCs w:val="28"/>
        </w:rPr>
        <w:t xml:space="preserve">о </w:t>
      </w:r>
      <w:r>
        <w:rPr>
          <w:sz w:val="28"/>
          <w:szCs w:val="28"/>
        </w:rPr>
        <w:t>родини</w:t>
      </w:r>
      <w:r>
        <w:rPr>
          <w:spacing w:val="-15"/>
          <w:sz w:val="28"/>
          <w:szCs w:val="28"/>
        </w:rPr>
        <w:t xml:space="preserve">, </w:t>
      </w:r>
      <w:r>
        <w:rPr>
          <w:sz w:val="28"/>
          <w:szCs w:val="28"/>
        </w:rPr>
        <w:t>поваг</w:t>
      </w:r>
      <w:r>
        <w:rPr>
          <w:spacing w:val="-16"/>
          <w:sz w:val="28"/>
          <w:szCs w:val="28"/>
        </w:rPr>
        <w:t xml:space="preserve">и </w:t>
      </w:r>
      <w:r>
        <w:rPr>
          <w:sz w:val="28"/>
          <w:szCs w:val="28"/>
        </w:rPr>
        <w:t>д</w:t>
      </w:r>
      <w:r>
        <w:rPr>
          <w:spacing w:val="-20"/>
          <w:sz w:val="28"/>
          <w:szCs w:val="28"/>
        </w:rPr>
        <w:t xml:space="preserve">о </w:t>
      </w:r>
      <w:r>
        <w:rPr>
          <w:sz w:val="28"/>
          <w:szCs w:val="28"/>
        </w:rPr>
        <w:t>народни</w:t>
      </w:r>
      <w:r>
        <w:rPr>
          <w:spacing w:val="-13"/>
          <w:sz w:val="28"/>
          <w:szCs w:val="28"/>
        </w:rPr>
        <w:t xml:space="preserve">х </w:t>
      </w:r>
      <w:r>
        <w:rPr>
          <w:sz w:val="28"/>
          <w:szCs w:val="28"/>
        </w:rPr>
        <w:t>традиці</w:t>
      </w:r>
      <w:r>
        <w:rPr>
          <w:spacing w:val="-6"/>
          <w:sz w:val="28"/>
          <w:szCs w:val="28"/>
        </w:rPr>
        <w:t xml:space="preserve">й </w:t>
      </w:r>
      <w:r>
        <w:rPr>
          <w:spacing w:val="-23"/>
          <w:sz w:val="28"/>
          <w:szCs w:val="28"/>
        </w:rPr>
        <w:t xml:space="preserve">та </w:t>
      </w:r>
      <w:r>
        <w:rPr>
          <w:sz w:val="28"/>
          <w:szCs w:val="28"/>
        </w:rPr>
        <w:t>звичаїв, державно</w:t>
      </w:r>
      <w:r>
        <w:rPr>
          <w:spacing w:val="-30"/>
          <w:sz w:val="28"/>
          <w:szCs w:val="28"/>
        </w:rPr>
        <w:t xml:space="preserve">ї  </w:t>
      </w:r>
      <w:r>
        <w:rPr>
          <w:sz w:val="28"/>
          <w:szCs w:val="28"/>
        </w:rPr>
        <w:t>т</w:t>
      </w:r>
      <w:r>
        <w:rPr>
          <w:spacing w:val="-36"/>
          <w:sz w:val="28"/>
          <w:szCs w:val="28"/>
        </w:rPr>
        <w:t xml:space="preserve">а  </w:t>
      </w:r>
      <w:r>
        <w:rPr>
          <w:sz w:val="28"/>
          <w:szCs w:val="28"/>
        </w:rPr>
        <w:t>рідно</w:t>
      </w:r>
      <w:r>
        <w:rPr>
          <w:spacing w:val="-33"/>
          <w:sz w:val="28"/>
          <w:szCs w:val="28"/>
        </w:rPr>
        <w:t xml:space="preserve">ї  </w:t>
      </w:r>
      <w:r>
        <w:rPr>
          <w:sz w:val="28"/>
          <w:szCs w:val="28"/>
        </w:rPr>
        <w:t>мови</w:t>
      </w:r>
      <w:r>
        <w:rPr>
          <w:spacing w:val="-30"/>
          <w:sz w:val="28"/>
          <w:szCs w:val="28"/>
        </w:rPr>
        <w:t xml:space="preserve">,  </w:t>
      </w:r>
      <w:r>
        <w:rPr>
          <w:sz w:val="28"/>
          <w:szCs w:val="28"/>
        </w:rPr>
        <w:t>національни</w:t>
      </w:r>
      <w:r>
        <w:rPr>
          <w:spacing w:val="-30"/>
          <w:sz w:val="28"/>
          <w:szCs w:val="28"/>
        </w:rPr>
        <w:t xml:space="preserve">х  </w:t>
      </w:r>
      <w:r>
        <w:rPr>
          <w:sz w:val="28"/>
          <w:szCs w:val="28"/>
        </w:rPr>
        <w:t>цінносте</w:t>
      </w:r>
      <w:r>
        <w:rPr>
          <w:spacing w:val="-28"/>
          <w:sz w:val="28"/>
          <w:szCs w:val="28"/>
        </w:rPr>
        <w:t xml:space="preserve">й  </w:t>
      </w:r>
      <w:r>
        <w:rPr>
          <w:sz w:val="28"/>
          <w:szCs w:val="28"/>
        </w:rPr>
        <w:t>українськог</w:t>
      </w:r>
      <w:r>
        <w:rPr>
          <w:spacing w:val="-24"/>
          <w:sz w:val="28"/>
          <w:szCs w:val="28"/>
        </w:rPr>
        <w:t xml:space="preserve">о  </w:t>
      </w:r>
      <w:r>
        <w:rPr>
          <w:sz w:val="28"/>
          <w:szCs w:val="28"/>
        </w:rPr>
        <w:t>народ</w:t>
      </w:r>
      <w:r>
        <w:rPr>
          <w:spacing w:val="-32"/>
          <w:sz w:val="28"/>
          <w:szCs w:val="28"/>
        </w:rPr>
        <w:t xml:space="preserve">у  </w:t>
      </w:r>
      <w:r>
        <w:rPr>
          <w:sz w:val="28"/>
          <w:szCs w:val="28"/>
        </w:rPr>
        <w:t>т</w:t>
      </w:r>
      <w:r>
        <w:rPr>
          <w:spacing w:val="-35"/>
          <w:sz w:val="28"/>
          <w:szCs w:val="28"/>
        </w:rPr>
        <w:t xml:space="preserve">а  </w:t>
      </w:r>
      <w:r>
        <w:rPr>
          <w:sz w:val="28"/>
          <w:szCs w:val="28"/>
        </w:rPr>
        <w:t>інши</w:t>
      </w:r>
      <w:r>
        <w:rPr>
          <w:spacing w:val="-33"/>
          <w:sz w:val="28"/>
          <w:szCs w:val="28"/>
        </w:rPr>
        <w:t xml:space="preserve">х  </w:t>
      </w:r>
      <w:r>
        <w:rPr>
          <w:sz w:val="28"/>
          <w:szCs w:val="28"/>
        </w:rPr>
        <w:t>народі</w:t>
      </w:r>
      <w:r>
        <w:rPr>
          <w:spacing w:val="-26"/>
          <w:sz w:val="28"/>
          <w:szCs w:val="28"/>
        </w:rPr>
        <w:t xml:space="preserve">в  </w:t>
      </w:r>
      <w:r>
        <w:rPr>
          <w:sz w:val="28"/>
          <w:szCs w:val="28"/>
        </w:rPr>
        <w:t>i націй;</w:t>
      </w:r>
    </w:p>
    <w:p w:rsidR="0009257D" w:rsidRDefault="0009257D" w:rsidP="0009257D">
      <w:pPr>
        <w:tabs>
          <w:tab w:val="left" w:pos="284"/>
          <w:tab w:val="left" w:pos="513"/>
          <w:tab w:val="left" w:pos="963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виховання в здобувачів освіти поваги до Конституції України, державних символів України,</w:t>
      </w:r>
      <w:r>
        <w:rPr>
          <w:rFonts w:ascii="Times New Roman" w:hAnsi="Times New Roman" w:cs="Times New Roman"/>
          <w:spacing w:val="-20"/>
          <w:sz w:val="28"/>
          <w:szCs w:val="28"/>
          <w:lang w:val="uk-UA"/>
        </w:rPr>
        <w:t xml:space="preserve"> </w:t>
      </w:r>
      <w:r>
        <w:rPr>
          <w:rFonts w:ascii="Times New Roman" w:hAnsi="Times New Roman" w:cs="Times New Roman"/>
          <w:sz w:val="28"/>
          <w:szCs w:val="28"/>
          <w:lang w:val="uk-UA"/>
        </w:rPr>
        <w:t>прав</w:t>
      </w:r>
      <w:r>
        <w:rPr>
          <w:rFonts w:ascii="Times New Roman" w:hAnsi="Times New Roman" w:cs="Times New Roman"/>
          <w:spacing w:val="-20"/>
          <w:sz w:val="28"/>
          <w:szCs w:val="28"/>
          <w:lang w:val="uk-UA"/>
        </w:rPr>
        <w:t xml:space="preserve"> </w:t>
      </w:r>
      <w:r>
        <w:rPr>
          <w:rFonts w:ascii="Times New Roman" w:hAnsi="Times New Roman" w:cs="Times New Roman"/>
          <w:sz w:val="28"/>
          <w:szCs w:val="28"/>
        </w:rPr>
        <w:t>i</w:t>
      </w:r>
      <w:r>
        <w:rPr>
          <w:rFonts w:ascii="Times New Roman" w:hAnsi="Times New Roman" w:cs="Times New Roman"/>
          <w:spacing w:val="-30"/>
          <w:sz w:val="28"/>
          <w:szCs w:val="28"/>
          <w:lang w:val="uk-UA"/>
        </w:rPr>
        <w:t xml:space="preserve"> </w:t>
      </w:r>
      <w:r>
        <w:rPr>
          <w:rFonts w:ascii="Times New Roman" w:hAnsi="Times New Roman" w:cs="Times New Roman"/>
          <w:sz w:val="28"/>
          <w:szCs w:val="28"/>
          <w:lang w:val="uk-UA"/>
        </w:rPr>
        <w:t>свобод</w:t>
      </w:r>
      <w:r>
        <w:rPr>
          <w:rFonts w:ascii="Times New Roman" w:hAnsi="Times New Roman" w:cs="Times New Roman"/>
          <w:spacing w:val="-22"/>
          <w:sz w:val="28"/>
          <w:szCs w:val="28"/>
          <w:lang w:val="uk-UA"/>
        </w:rPr>
        <w:t xml:space="preserve"> </w:t>
      </w:r>
      <w:r>
        <w:rPr>
          <w:rFonts w:ascii="Times New Roman" w:hAnsi="Times New Roman" w:cs="Times New Roman"/>
          <w:sz w:val="28"/>
          <w:szCs w:val="28"/>
          <w:lang w:val="uk-UA"/>
        </w:rPr>
        <w:t>людини</w:t>
      </w:r>
      <w:r>
        <w:rPr>
          <w:rFonts w:ascii="Times New Roman" w:hAnsi="Times New Roman" w:cs="Times New Roman"/>
          <w:spacing w:val="-20"/>
          <w:sz w:val="28"/>
          <w:szCs w:val="28"/>
          <w:lang w:val="uk-UA"/>
        </w:rPr>
        <w:t xml:space="preserve"> </w:t>
      </w:r>
      <w:r>
        <w:rPr>
          <w:rFonts w:ascii="Times New Roman" w:hAnsi="Times New Roman" w:cs="Times New Roman"/>
          <w:sz w:val="28"/>
          <w:szCs w:val="28"/>
        </w:rPr>
        <w:t>i</w:t>
      </w:r>
      <w:r>
        <w:rPr>
          <w:rFonts w:ascii="Times New Roman" w:hAnsi="Times New Roman" w:cs="Times New Roman"/>
          <w:spacing w:val="-28"/>
          <w:sz w:val="28"/>
          <w:szCs w:val="28"/>
          <w:lang w:val="uk-UA"/>
        </w:rPr>
        <w:t xml:space="preserve"> </w:t>
      </w:r>
      <w:r>
        <w:rPr>
          <w:rFonts w:ascii="Times New Roman" w:hAnsi="Times New Roman" w:cs="Times New Roman"/>
          <w:sz w:val="28"/>
          <w:szCs w:val="28"/>
          <w:lang w:val="uk-UA"/>
        </w:rPr>
        <w:t>громадянина,</w:t>
      </w:r>
      <w:r>
        <w:rPr>
          <w:rFonts w:ascii="Times New Roman" w:hAnsi="Times New Roman" w:cs="Times New Roman"/>
          <w:spacing w:val="-17"/>
          <w:sz w:val="28"/>
          <w:szCs w:val="28"/>
          <w:lang w:val="uk-UA"/>
        </w:rPr>
        <w:t xml:space="preserve"> </w:t>
      </w:r>
      <w:r>
        <w:rPr>
          <w:rFonts w:ascii="Times New Roman" w:hAnsi="Times New Roman" w:cs="Times New Roman"/>
          <w:sz w:val="28"/>
          <w:szCs w:val="28"/>
          <w:lang w:val="uk-UA"/>
        </w:rPr>
        <w:t>почуття</w:t>
      </w:r>
      <w:r>
        <w:rPr>
          <w:rFonts w:ascii="Times New Roman" w:hAnsi="Times New Roman" w:cs="Times New Roman"/>
          <w:spacing w:val="-20"/>
          <w:sz w:val="28"/>
          <w:szCs w:val="28"/>
          <w:lang w:val="uk-UA"/>
        </w:rPr>
        <w:t xml:space="preserve"> </w:t>
      </w:r>
      <w:r>
        <w:rPr>
          <w:rFonts w:ascii="Times New Roman" w:hAnsi="Times New Roman" w:cs="Times New Roman"/>
          <w:sz w:val="28"/>
          <w:szCs w:val="28"/>
          <w:lang w:val="uk-UA"/>
        </w:rPr>
        <w:t>власної</w:t>
      </w:r>
      <w:r>
        <w:rPr>
          <w:rFonts w:ascii="Times New Roman" w:hAnsi="Times New Roman" w:cs="Times New Roman"/>
          <w:spacing w:val="-26"/>
          <w:sz w:val="28"/>
          <w:szCs w:val="28"/>
          <w:lang w:val="uk-UA"/>
        </w:rPr>
        <w:t xml:space="preserve"> </w:t>
      </w:r>
      <w:r>
        <w:rPr>
          <w:rFonts w:ascii="Times New Roman" w:hAnsi="Times New Roman" w:cs="Times New Roman"/>
          <w:sz w:val="28"/>
          <w:szCs w:val="28"/>
          <w:lang w:val="uk-UA"/>
        </w:rPr>
        <w:t>гідності,</w:t>
      </w:r>
      <w:r>
        <w:rPr>
          <w:rFonts w:ascii="Times New Roman" w:hAnsi="Times New Roman" w:cs="Times New Roman"/>
          <w:spacing w:val="-20"/>
          <w:sz w:val="28"/>
          <w:szCs w:val="28"/>
          <w:lang w:val="uk-UA"/>
        </w:rPr>
        <w:t xml:space="preserve"> </w:t>
      </w:r>
      <w:r>
        <w:rPr>
          <w:rFonts w:ascii="Times New Roman" w:hAnsi="Times New Roman" w:cs="Times New Roman"/>
          <w:sz w:val="28"/>
          <w:szCs w:val="28"/>
          <w:lang w:val="uk-UA"/>
        </w:rPr>
        <w:t>відповідальності перед</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законом</w:t>
      </w:r>
      <w:r>
        <w:rPr>
          <w:rFonts w:ascii="Times New Roman" w:hAnsi="Times New Roman" w:cs="Times New Roman"/>
          <w:spacing w:val="-13"/>
          <w:sz w:val="28"/>
          <w:szCs w:val="28"/>
          <w:lang w:val="uk-UA"/>
        </w:rPr>
        <w:t xml:space="preserve"> </w:t>
      </w:r>
      <w:r>
        <w:rPr>
          <w:rFonts w:ascii="Times New Roman" w:hAnsi="Times New Roman" w:cs="Times New Roman"/>
          <w:sz w:val="28"/>
          <w:szCs w:val="28"/>
          <w:lang w:val="uk-UA"/>
        </w:rPr>
        <w:t>за</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свої</w:t>
      </w:r>
      <w:r>
        <w:rPr>
          <w:rFonts w:ascii="Times New Roman" w:hAnsi="Times New Roman" w:cs="Times New Roman"/>
          <w:spacing w:val="-22"/>
          <w:sz w:val="28"/>
          <w:szCs w:val="28"/>
          <w:lang w:val="uk-UA"/>
        </w:rPr>
        <w:t xml:space="preserve"> </w:t>
      </w:r>
      <w:r>
        <w:rPr>
          <w:rFonts w:ascii="Times New Roman" w:hAnsi="Times New Roman" w:cs="Times New Roman"/>
          <w:sz w:val="28"/>
          <w:szCs w:val="28"/>
          <w:lang w:val="uk-UA"/>
        </w:rPr>
        <w:t>дії,</w:t>
      </w:r>
      <w:r>
        <w:rPr>
          <w:rFonts w:ascii="Times New Roman" w:hAnsi="Times New Roman" w:cs="Times New Roman"/>
          <w:spacing w:val="-19"/>
          <w:sz w:val="28"/>
          <w:szCs w:val="28"/>
          <w:lang w:val="uk-UA"/>
        </w:rPr>
        <w:t xml:space="preserve"> </w:t>
      </w:r>
      <w:r>
        <w:rPr>
          <w:rFonts w:ascii="Times New Roman" w:hAnsi="Times New Roman" w:cs="Times New Roman"/>
          <w:sz w:val="28"/>
          <w:szCs w:val="28"/>
          <w:lang w:val="uk-UA"/>
        </w:rPr>
        <w:t>свідомого</w:t>
      </w:r>
      <w:r>
        <w:rPr>
          <w:rFonts w:ascii="Times New Roman" w:hAnsi="Times New Roman" w:cs="Times New Roman"/>
          <w:spacing w:val="-5"/>
          <w:sz w:val="28"/>
          <w:szCs w:val="28"/>
          <w:lang w:val="uk-UA"/>
        </w:rPr>
        <w:t xml:space="preserve"> </w:t>
      </w:r>
      <w:r>
        <w:rPr>
          <w:rFonts w:ascii="Times New Roman" w:hAnsi="Times New Roman" w:cs="Times New Roman"/>
          <w:sz w:val="28"/>
          <w:szCs w:val="28"/>
          <w:lang w:val="uk-UA"/>
        </w:rPr>
        <w:t>ставлення</w:t>
      </w:r>
      <w:r>
        <w:rPr>
          <w:rFonts w:ascii="Times New Roman" w:hAnsi="Times New Roman" w:cs="Times New Roman"/>
          <w:spacing w:val="-9"/>
          <w:sz w:val="28"/>
          <w:szCs w:val="28"/>
          <w:lang w:val="uk-UA"/>
        </w:rPr>
        <w:t xml:space="preserve"> </w:t>
      </w:r>
      <w:r>
        <w:rPr>
          <w:rFonts w:ascii="Times New Roman" w:hAnsi="Times New Roman" w:cs="Times New Roman"/>
          <w:sz w:val="28"/>
          <w:szCs w:val="28"/>
          <w:lang w:val="uk-UA"/>
        </w:rPr>
        <w:t>до</w:t>
      </w:r>
      <w:r>
        <w:rPr>
          <w:rFonts w:ascii="Times New Roman" w:hAnsi="Times New Roman" w:cs="Times New Roman"/>
          <w:spacing w:val="-17"/>
          <w:sz w:val="28"/>
          <w:szCs w:val="28"/>
          <w:lang w:val="uk-UA"/>
        </w:rPr>
        <w:t xml:space="preserve"> </w:t>
      </w:r>
      <w:r>
        <w:rPr>
          <w:rFonts w:ascii="Times New Roman" w:hAnsi="Times New Roman" w:cs="Times New Roman"/>
          <w:sz w:val="28"/>
          <w:szCs w:val="28"/>
          <w:lang w:val="uk-UA"/>
        </w:rPr>
        <w:t>обов’язків</w:t>
      </w:r>
      <w:r>
        <w:rPr>
          <w:rFonts w:ascii="Times New Roman" w:hAnsi="Times New Roman" w:cs="Times New Roman"/>
          <w:spacing w:val="-6"/>
          <w:sz w:val="28"/>
          <w:szCs w:val="28"/>
          <w:lang w:val="uk-UA"/>
        </w:rPr>
        <w:t xml:space="preserve"> </w:t>
      </w:r>
      <w:r>
        <w:rPr>
          <w:rFonts w:ascii="Times New Roman" w:hAnsi="Times New Roman" w:cs="Times New Roman"/>
          <w:sz w:val="28"/>
          <w:szCs w:val="28"/>
          <w:lang w:val="uk-UA"/>
        </w:rPr>
        <w:t>людини</w:t>
      </w:r>
      <w:r>
        <w:rPr>
          <w:rFonts w:ascii="Times New Roman" w:hAnsi="Times New Roman" w:cs="Times New Roman"/>
          <w:spacing w:val="-13"/>
          <w:sz w:val="28"/>
          <w:szCs w:val="28"/>
          <w:lang w:val="uk-UA"/>
        </w:rPr>
        <w:t xml:space="preserve"> </w:t>
      </w:r>
      <w:r>
        <w:rPr>
          <w:rFonts w:ascii="Times New Roman" w:hAnsi="Times New Roman" w:cs="Times New Roman"/>
          <w:sz w:val="28"/>
          <w:szCs w:val="28"/>
        </w:rPr>
        <w:t>i</w:t>
      </w:r>
      <w:r>
        <w:rPr>
          <w:rFonts w:ascii="Times New Roman" w:hAnsi="Times New Roman" w:cs="Times New Roman"/>
          <w:spacing w:val="-27"/>
          <w:sz w:val="28"/>
          <w:szCs w:val="28"/>
          <w:lang w:val="uk-UA"/>
        </w:rPr>
        <w:t xml:space="preserve"> </w:t>
      </w:r>
      <w:r>
        <w:rPr>
          <w:rFonts w:ascii="Times New Roman" w:hAnsi="Times New Roman" w:cs="Times New Roman"/>
          <w:sz w:val="28"/>
          <w:szCs w:val="28"/>
          <w:lang w:val="uk-UA"/>
        </w:rPr>
        <w:t>громадянина;</w:t>
      </w:r>
    </w:p>
    <w:p w:rsidR="0009257D" w:rsidRDefault="0009257D" w:rsidP="0009257D">
      <w:pPr>
        <w:tabs>
          <w:tab w:val="left" w:pos="284"/>
          <w:tab w:val="left" w:pos="513"/>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реалізація права здобувачів освіти на вільне формування політичних i світоглядних переконань;</w:t>
      </w:r>
    </w:p>
    <w:p w:rsidR="0009257D" w:rsidRDefault="0009257D" w:rsidP="00092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формування гігієнічних навичок та засад здорового способу життя.</w:t>
      </w:r>
    </w:p>
    <w:p w:rsidR="0009257D" w:rsidRDefault="0009257D" w:rsidP="00092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створення безпечного освітнього середовища з метою забезпечення належних і безпечних умов навчання, виховання, розвитку </w:t>
      </w:r>
      <w:r>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а також формує у них. </w:t>
      </w:r>
    </w:p>
    <w:p w:rsidR="0009257D" w:rsidRDefault="0009257D" w:rsidP="0009257D">
      <w:pPr>
        <w:spacing w:after="0" w:line="240" w:lineRule="auto"/>
        <w:ind w:firstLine="567"/>
        <w:jc w:val="both"/>
        <w:rPr>
          <w:rFonts w:ascii="Times New Roman" w:hAnsi="Times New Roman" w:cs="Times New Roman"/>
          <w:sz w:val="16"/>
          <w:szCs w:val="16"/>
        </w:rPr>
      </w:pPr>
    </w:p>
    <w:p w:rsidR="0009257D" w:rsidRDefault="0009257D" w:rsidP="0009257D">
      <w:pPr>
        <w:pStyle w:val="af3"/>
        <w:tabs>
          <w:tab w:val="left" w:pos="284"/>
          <w:tab w:val="left" w:pos="426"/>
          <w:tab w:val="left" w:pos="709"/>
          <w:tab w:val="left" w:pos="1167"/>
          <w:tab w:val="left" w:pos="9639"/>
        </w:tabs>
        <w:ind w:left="0" w:firstLine="567"/>
        <w:jc w:val="both"/>
        <w:rPr>
          <w:sz w:val="28"/>
          <w:szCs w:val="28"/>
        </w:rPr>
      </w:pPr>
      <w:r>
        <w:rPr>
          <w:sz w:val="28"/>
          <w:szCs w:val="28"/>
        </w:rPr>
        <w:t>13. Заклад</w:t>
      </w:r>
      <w:r>
        <w:rPr>
          <w:spacing w:val="-14"/>
          <w:sz w:val="28"/>
          <w:szCs w:val="28"/>
        </w:rPr>
        <w:t xml:space="preserve"> освіти </w:t>
      </w:r>
      <w:r>
        <w:rPr>
          <w:sz w:val="28"/>
          <w:szCs w:val="28"/>
        </w:rPr>
        <w:t>несе</w:t>
      </w:r>
      <w:r>
        <w:rPr>
          <w:spacing w:val="-13"/>
          <w:sz w:val="28"/>
          <w:szCs w:val="28"/>
        </w:rPr>
        <w:t xml:space="preserve"> </w:t>
      </w:r>
      <w:r>
        <w:rPr>
          <w:sz w:val="28"/>
          <w:szCs w:val="28"/>
        </w:rPr>
        <w:t>відповідальність</w:t>
      </w:r>
      <w:r>
        <w:rPr>
          <w:spacing w:val="-13"/>
          <w:sz w:val="28"/>
          <w:szCs w:val="28"/>
        </w:rPr>
        <w:t xml:space="preserve"> </w:t>
      </w:r>
      <w:r>
        <w:rPr>
          <w:sz w:val="28"/>
          <w:szCs w:val="28"/>
        </w:rPr>
        <w:t>перед</w:t>
      </w:r>
      <w:r>
        <w:rPr>
          <w:spacing w:val="-18"/>
          <w:sz w:val="28"/>
          <w:szCs w:val="28"/>
        </w:rPr>
        <w:t xml:space="preserve"> </w:t>
      </w:r>
      <w:r>
        <w:rPr>
          <w:sz w:val="28"/>
          <w:szCs w:val="28"/>
        </w:rPr>
        <w:t>особою,</w:t>
      </w:r>
      <w:r>
        <w:rPr>
          <w:spacing w:val="-14"/>
          <w:sz w:val="28"/>
          <w:szCs w:val="28"/>
        </w:rPr>
        <w:t xml:space="preserve"> </w:t>
      </w:r>
      <w:r>
        <w:rPr>
          <w:sz w:val="28"/>
          <w:szCs w:val="28"/>
        </w:rPr>
        <w:t>суспільством</w:t>
      </w:r>
      <w:r>
        <w:rPr>
          <w:spacing w:val="-6"/>
          <w:sz w:val="28"/>
          <w:szCs w:val="28"/>
        </w:rPr>
        <w:t xml:space="preserve"> </w:t>
      </w:r>
      <w:r>
        <w:rPr>
          <w:sz w:val="28"/>
          <w:szCs w:val="28"/>
        </w:rPr>
        <w:t>i</w:t>
      </w:r>
      <w:r>
        <w:rPr>
          <w:spacing w:val="-20"/>
          <w:sz w:val="28"/>
          <w:szCs w:val="28"/>
        </w:rPr>
        <w:t xml:space="preserve"> </w:t>
      </w:r>
      <w:r>
        <w:rPr>
          <w:sz w:val="28"/>
          <w:szCs w:val="28"/>
        </w:rPr>
        <w:t>державою за:</w:t>
      </w:r>
    </w:p>
    <w:p w:rsidR="0009257D" w:rsidRDefault="0009257D" w:rsidP="0009257D">
      <w:pPr>
        <w:pStyle w:val="af3"/>
        <w:tabs>
          <w:tab w:val="left" w:pos="379"/>
          <w:tab w:val="left" w:pos="9639"/>
        </w:tabs>
        <w:ind w:left="0" w:firstLine="567"/>
        <w:jc w:val="both"/>
        <w:rPr>
          <w:sz w:val="28"/>
          <w:szCs w:val="28"/>
        </w:rPr>
      </w:pPr>
      <w:r>
        <w:rPr>
          <w:sz w:val="28"/>
          <w:szCs w:val="28"/>
        </w:rPr>
        <w:t>- дотримання державних стандартів</w:t>
      </w:r>
      <w:r>
        <w:rPr>
          <w:spacing w:val="46"/>
          <w:sz w:val="28"/>
          <w:szCs w:val="28"/>
        </w:rPr>
        <w:t xml:space="preserve"> </w:t>
      </w:r>
      <w:r>
        <w:rPr>
          <w:sz w:val="28"/>
          <w:szCs w:val="28"/>
        </w:rPr>
        <w:t>освіти;</w:t>
      </w:r>
    </w:p>
    <w:p w:rsidR="0009257D" w:rsidRDefault="0009257D" w:rsidP="0009257D">
      <w:pPr>
        <w:pStyle w:val="af3"/>
        <w:tabs>
          <w:tab w:val="left" w:pos="379"/>
          <w:tab w:val="left" w:pos="9639"/>
        </w:tabs>
        <w:ind w:left="0" w:firstLine="567"/>
        <w:jc w:val="both"/>
        <w:rPr>
          <w:sz w:val="28"/>
          <w:szCs w:val="28"/>
        </w:rPr>
      </w:pPr>
      <w:r>
        <w:rPr>
          <w:sz w:val="28"/>
          <w:szCs w:val="28"/>
        </w:rPr>
        <w:t>- безпечні умови освітньої</w:t>
      </w:r>
      <w:r>
        <w:rPr>
          <w:spacing w:val="18"/>
          <w:sz w:val="28"/>
          <w:szCs w:val="28"/>
        </w:rPr>
        <w:t xml:space="preserve"> </w:t>
      </w:r>
      <w:r>
        <w:rPr>
          <w:sz w:val="28"/>
          <w:szCs w:val="28"/>
        </w:rPr>
        <w:t>діяльності;</w:t>
      </w:r>
    </w:p>
    <w:p w:rsidR="0009257D" w:rsidRDefault="0009257D" w:rsidP="0009257D">
      <w:pPr>
        <w:pStyle w:val="af3"/>
        <w:tabs>
          <w:tab w:val="left" w:pos="379"/>
          <w:tab w:val="left" w:pos="9639"/>
        </w:tabs>
        <w:spacing w:before="4"/>
        <w:ind w:left="0" w:right="-20" w:firstLine="567"/>
        <w:jc w:val="both"/>
        <w:rPr>
          <w:sz w:val="28"/>
          <w:szCs w:val="28"/>
        </w:rPr>
      </w:pPr>
      <w:r>
        <w:rPr>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w:t>
      </w:r>
      <w:r>
        <w:rPr>
          <w:spacing w:val="-22"/>
          <w:sz w:val="28"/>
          <w:szCs w:val="28"/>
        </w:rPr>
        <w:t xml:space="preserve"> </w:t>
      </w:r>
      <w:r>
        <w:rPr>
          <w:sz w:val="28"/>
          <w:szCs w:val="28"/>
        </w:rPr>
        <w:t>угодами;</w:t>
      </w:r>
    </w:p>
    <w:p w:rsidR="0009257D" w:rsidRDefault="0009257D" w:rsidP="0009257D">
      <w:pPr>
        <w:pStyle w:val="af3"/>
        <w:tabs>
          <w:tab w:val="left" w:pos="381"/>
          <w:tab w:val="left" w:pos="7802"/>
        </w:tabs>
        <w:ind w:left="0" w:firstLine="567"/>
        <w:jc w:val="both"/>
        <w:rPr>
          <w:sz w:val="28"/>
          <w:szCs w:val="28"/>
        </w:rPr>
      </w:pPr>
      <w:r>
        <w:rPr>
          <w:sz w:val="28"/>
          <w:szCs w:val="28"/>
        </w:rPr>
        <w:t>- дотримання фінансово-господарської</w:t>
      </w:r>
      <w:r>
        <w:rPr>
          <w:spacing w:val="13"/>
          <w:sz w:val="28"/>
          <w:szCs w:val="28"/>
        </w:rPr>
        <w:t xml:space="preserve"> </w:t>
      </w:r>
      <w:r>
        <w:rPr>
          <w:sz w:val="28"/>
          <w:szCs w:val="28"/>
        </w:rPr>
        <w:t>дисципліни.</w:t>
      </w:r>
    </w:p>
    <w:p w:rsidR="0009257D" w:rsidRDefault="0009257D" w:rsidP="0009257D">
      <w:pPr>
        <w:pStyle w:val="af2"/>
        <w:rPr>
          <w:sz w:val="16"/>
          <w:szCs w:val="16"/>
        </w:rPr>
      </w:pPr>
    </w:p>
    <w:p w:rsidR="0009257D" w:rsidRDefault="0009257D" w:rsidP="0009257D">
      <w:pPr>
        <w:pStyle w:val="af3"/>
        <w:tabs>
          <w:tab w:val="left" w:pos="284"/>
          <w:tab w:val="left" w:pos="1187"/>
          <w:tab w:val="left" w:pos="9639"/>
        </w:tabs>
        <w:ind w:left="0" w:firstLine="567"/>
        <w:jc w:val="both"/>
        <w:rPr>
          <w:sz w:val="28"/>
          <w:szCs w:val="28"/>
        </w:rPr>
      </w:pPr>
      <w:r>
        <w:rPr>
          <w:sz w:val="28"/>
          <w:szCs w:val="28"/>
        </w:rPr>
        <w:t>14. Мовою освітнього процесу в  закладі освіти є державна мова. Кожен, хто здобуває в закладі освіти повну загальну середню освіту, вивчає державну мову відповідно до державних стандартів. Здобувачам освіти гарантується право на здобуття повної загальної середньої освіти державною мовою, що забезпечується шляхом організації викладання всіх предметів (інтегрованих курсів) державною мовою, окрім випадків, визначених Законом «Про повну загальну середню освіту».</w:t>
      </w:r>
    </w:p>
    <w:p w:rsidR="0009257D" w:rsidRDefault="0009257D" w:rsidP="0009257D">
      <w:pPr>
        <w:pStyle w:val="af3"/>
        <w:tabs>
          <w:tab w:val="left" w:pos="284"/>
          <w:tab w:val="left" w:pos="1187"/>
          <w:tab w:val="left" w:pos="9639"/>
        </w:tabs>
        <w:ind w:left="0" w:firstLine="567"/>
        <w:jc w:val="both"/>
        <w:rPr>
          <w:sz w:val="28"/>
          <w:szCs w:val="28"/>
        </w:rPr>
      </w:pPr>
      <w:r>
        <w:rPr>
          <w:sz w:val="28"/>
          <w:szCs w:val="28"/>
        </w:rPr>
        <w:t xml:space="preserve">Особам, які належать до корінних народів  або національних меншин України, гарантується та забезпечується право для здобуття загальної середньої освіти поряд із державною мовою, мовою відповідного корінного </w:t>
      </w:r>
      <w:r>
        <w:rPr>
          <w:sz w:val="28"/>
          <w:szCs w:val="28"/>
        </w:rPr>
        <w:lastRenderedPageBreak/>
        <w:t xml:space="preserve">народу. Це право реалізується шляхом створення відповідно до законодавства окремих класів (груп) із навчанням мовою відповідного корінного народу України поряд із державною мовою та не поширюється на класи (групи) із навчанням українською мовою. Особам, які належать до корінних народів, національних меншин України, гарантується право на вивчення мови відповідних корінних народів чи національних меншин у закладі загальної середньої освіти. </w:t>
      </w:r>
    </w:p>
    <w:p w:rsidR="0009257D" w:rsidRDefault="0009257D" w:rsidP="0009257D">
      <w:pPr>
        <w:pStyle w:val="af3"/>
        <w:tabs>
          <w:tab w:val="left" w:pos="284"/>
          <w:tab w:val="left" w:pos="1187"/>
          <w:tab w:val="left" w:pos="9639"/>
        </w:tabs>
        <w:ind w:left="0"/>
        <w:jc w:val="both"/>
        <w:rPr>
          <w:sz w:val="16"/>
          <w:szCs w:val="16"/>
        </w:rPr>
      </w:pPr>
    </w:p>
    <w:p w:rsidR="0009257D" w:rsidRDefault="0009257D" w:rsidP="0009257D">
      <w:pPr>
        <w:pStyle w:val="af3"/>
        <w:tabs>
          <w:tab w:val="left" w:pos="284"/>
          <w:tab w:val="left" w:pos="1201"/>
          <w:tab w:val="left" w:pos="9639"/>
        </w:tabs>
        <w:ind w:left="0" w:firstLine="567"/>
        <w:jc w:val="both"/>
        <w:rPr>
          <w:sz w:val="28"/>
          <w:szCs w:val="28"/>
        </w:rPr>
      </w:pPr>
      <w:r>
        <w:rPr>
          <w:sz w:val="28"/>
          <w:szCs w:val="28"/>
        </w:rPr>
        <w:t>15. Заклад освіти має</w:t>
      </w:r>
      <w:r>
        <w:rPr>
          <w:spacing w:val="21"/>
          <w:sz w:val="28"/>
          <w:szCs w:val="28"/>
        </w:rPr>
        <w:t xml:space="preserve"> </w:t>
      </w:r>
      <w:r>
        <w:rPr>
          <w:sz w:val="28"/>
          <w:szCs w:val="28"/>
        </w:rPr>
        <w:t xml:space="preserve">право освітній процес організовувати за такими циклами: </w:t>
      </w:r>
    </w:p>
    <w:p w:rsidR="0009257D" w:rsidRDefault="0009257D" w:rsidP="0009257D">
      <w:pPr>
        <w:pStyle w:val="af3"/>
        <w:tabs>
          <w:tab w:val="left" w:pos="284"/>
          <w:tab w:val="left" w:pos="1201"/>
          <w:tab w:val="left" w:pos="9639"/>
        </w:tabs>
        <w:ind w:left="0" w:firstLine="567"/>
        <w:jc w:val="both"/>
        <w:rPr>
          <w:sz w:val="28"/>
          <w:szCs w:val="28"/>
        </w:rPr>
      </w:pPr>
      <w:r>
        <w:rPr>
          <w:sz w:val="28"/>
          <w:szCs w:val="28"/>
        </w:rPr>
        <w:t>- початкова школа, що забезпечує здобуття початкової освіти;</w:t>
      </w:r>
    </w:p>
    <w:p w:rsidR="0009257D" w:rsidRDefault="0009257D" w:rsidP="0009257D">
      <w:pPr>
        <w:pStyle w:val="af3"/>
        <w:tabs>
          <w:tab w:val="left" w:pos="284"/>
          <w:tab w:val="left" w:pos="1201"/>
          <w:tab w:val="left" w:pos="9639"/>
        </w:tabs>
        <w:ind w:left="0" w:firstLine="567"/>
        <w:jc w:val="both"/>
        <w:rPr>
          <w:sz w:val="28"/>
          <w:szCs w:val="28"/>
        </w:rPr>
      </w:pPr>
      <w:r>
        <w:rPr>
          <w:sz w:val="28"/>
          <w:szCs w:val="28"/>
        </w:rPr>
        <w:t>- гімназія, що забезпечує здобуття базової середньої освіти;</w:t>
      </w:r>
    </w:p>
    <w:p w:rsidR="0009257D" w:rsidRDefault="0009257D" w:rsidP="0009257D">
      <w:pPr>
        <w:pStyle w:val="af3"/>
        <w:tabs>
          <w:tab w:val="left" w:pos="284"/>
          <w:tab w:val="left" w:pos="1201"/>
          <w:tab w:val="left" w:pos="9639"/>
        </w:tabs>
        <w:ind w:left="0" w:firstLine="567"/>
        <w:jc w:val="both"/>
        <w:rPr>
          <w:sz w:val="28"/>
          <w:szCs w:val="28"/>
        </w:rPr>
      </w:pPr>
      <w:r>
        <w:rPr>
          <w:sz w:val="28"/>
          <w:szCs w:val="28"/>
        </w:rPr>
        <w:t>- ліцей, що забезпечує здобуття профільної середньої освіти;</w:t>
      </w:r>
    </w:p>
    <w:p w:rsidR="0009257D" w:rsidRDefault="0009257D" w:rsidP="0009257D">
      <w:pPr>
        <w:pStyle w:val="af3"/>
        <w:tabs>
          <w:tab w:val="left" w:pos="378"/>
          <w:tab w:val="left" w:pos="9639"/>
        </w:tabs>
        <w:ind w:left="0" w:firstLine="567"/>
        <w:jc w:val="both"/>
        <w:rPr>
          <w:sz w:val="28"/>
          <w:szCs w:val="28"/>
        </w:rPr>
      </w:pPr>
      <w:r>
        <w:rPr>
          <w:sz w:val="28"/>
          <w:szCs w:val="28"/>
        </w:rPr>
        <w:t>- проходити</w:t>
      </w:r>
      <w:r>
        <w:rPr>
          <w:spacing w:val="-2"/>
          <w:sz w:val="28"/>
          <w:szCs w:val="28"/>
        </w:rPr>
        <w:t xml:space="preserve"> </w:t>
      </w:r>
      <w:r>
        <w:rPr>
          <w:sz w:val="28"/>
          <w:szCs w:val="28"/>
        </w:rPr>
        <w:t>в</w:t>
      </w:r>
      <w:r>
        <w:rPr>
          <w:spacing w:val="-15"/>
          <w:sz w:val="28"/>
          <w:szCs w:val="28"/>
        </w:rPr>
        <w:t xml:space="preserve"> </w:t>
      </w:r>
      <w:r>
        <w:rPr>
          <w:sz w:val="28"/>
          <w:szCs w:val="28"/>
        </w:rPr>
        <w:t>установленому</w:t>
      </w:r>
      <w:r>
        <w:rPr>
          <w:spacing w:val="-7"/>
          <w:sz w:val="28"/>
          <w:szCs w:val="28"/>
        </w:rPr>
        <w:t xml:space="preserve"> </w:t>
      </w:r>
      <w:r>
        <w:rPr>
          <w:sz w:val="28"/>
          <w:szCs w:val="28"/>
        </w:rPr>
        <w:t>порядку</w:t>
      </w:r>
      <w:r>
        <w:rPr>
          <w:spacing w:val="-13"/>
          <w:sz w:val="28"/>
          <w:szCs w:val="28"/>
        </w:rPr>
        <w:t xml:space="preserve"> </w:t>
      </w:r>
      <w:r>
        <w:rPr>
          <w:sz w:val="28"/>
          <w:szCs w:val="28"/>
        </w:rPr>
        <w:t>інституційний аудит;</w:t>
      </w:r>
    </w:p>
    <w:p w:rsidR="0009257D" w:rsidRDefault="0009257D" w:rsidP="0009257D">
      <w:pPr>
        <w:pStyle w:val="af3"/>
        <w:tabs>
          <w:tab w:val="left" w:pos="378"/>
          <w:tab w:val="left" w:pos="9639"/>
        </w:tabs>
        <w:ind w:left="0" w:firstLine="567"/>
        <w:jc w:val="both"/>
        <w:rPr>
          <w:sz w:val="28"/>
          <w:szCs w:val="28"/>
        </w:rPr>
      </w:pPr>
      <w:r>
        <w:rPr>
          <w:sz w:val="28"/>
          <w:szCs w:val="28"/>
        </w:rPr>
        <w:t>- визначати форми, методи та засоби організації освітнього</w:t>
      </w:r>
      <w:r>
        <w:rPr>
          <w:spacing w:val="-1"/>
          <w:sz w:val="28"/>
          <w:szCs w:val="28"/>
        </w:rPr>
        <w:t xml:space="preserve"> </w:t>
      </w:r>
      <w:r>
        <w:rPr>
          <w:sz w:val="28"/>
          <w:szCs w:val="28"/>
        </w:rPr>
        <w:t>процесу;</w:t>
      </w:r>
    </w:p>
    <w:p w:rsidR="0009257D" w:rsidRDefault="0009257D" w:rsidP="0009257D">
      <w:pPr>
        <w:pStyle w:val="af3"/>
        <w:tabs>
          <w:tab w:val="left" w:pos="383"/>
          <w:tab w:val="left" w:pos="9639"/>
        </w:tabs>
        <w:ind w:left="0" w:firstLine="567"/>
        <w:jc w:val="both"/>
        <w:rPr>
          <w:sz w:val="28"/>
          <w:szCs w:val="28"/>
        </w:rPr>
      </w:pPr>
      <w:r>
        <w:rPr>
          <w:sz w:val="28"/>
          <w:szCs w:val="28"/>
        </w:rPr>
        <w:t>- визначати варіативну частину робочого навчального</w:t>
      </w:r>
      <w:r>
        <w:rPr>
          <w:spacing w:val="48"/>
          <w:sz w:val="28"/>
          <w:szCs w:val="28"/>
        </w:rPr>
        <w:t xml:space="preserve"> </w:t>
      </w:r>
      <w:r>
        <w:rPr>
          <w:sz w:val="28"/>
          <w:szCs w:val="28"/>
        </w:rPr>
        <w:t>плану;</w:t>
      </w:r>
    </w:p>
    <w:p w:rsidR="0009257D" w:rsidRDefault="0009257D" w:rsidP="0009257D">
      <w:pPr>
        <w:pStyle w:val="af3"/>
        <w:tabs>
          <w:tab w:val="left" w:pos="383"/>
          <w:tab w:val="left" w:pos="9639"/>
        </w:tabs>
        <w:ind w:left="0" w:firstLine="567"/>
        <w:jc w:val="both"/>
        <w:rPr>
          <w:sz w:val="28"/>
          <w:szCs w:val="28"/>
        </w:rPr>
      </w:pPr>
      <w:r>
        <w:rPr>
          <w:sz w:val="28"/>
          <w:szCs w:val="28"/>
        </w:rPr>
        <w:t>- користуватися пільгами, що передбачені</w:t>
      </w:r>
      <w:r>
        <w:rPr>
          <w:spacing w:val="-3"/>
          <w:sz w:val="28"/>
          <w:szCs w:val="28"/>
        </w:rPr>
        <w:t xml:space="preserve"> </w:t>
      </w:r>
      <w:r>
        <w:rPr>
          <w:sz w:val="28"/>
          <w:szCs w:val="28"/>
        </w:rPr>
        <w:t>державою;</w:t>
      </w:r>
    </w:p>
    <w:p w:rsidR="0009257D" w:rsidRDefault="0009257D" w:rsidP="0009257D">
      <w:pPr>
        <w:pStyle w:val="af3"/>
        <w:tabs>
          <w:tab w:val="left" w:pos="452"/>
          <w:tab w:val="left" w:pos="9619"/>
        </w:tabs>
        <w:spacing w:before="8"/>
        <w:ind w:left="0" w:right="-20" w:firstLine="567"/>
        <w:jc w:val="both"/>
        <w:rPr>
          <w:sz w:val="28"/>
          <w:szCs w:val="28"/>
        </w:rPr>
      </w:pPr>
      <w:r>
        <w:rPr>
          <w:sz w:val="28"/>
          <w:szCs w:val="28"/>
        </w:rPr>
        <w:t>- організовувати підвищення кваліфікації педагогічних працівників;</w:t>
      </w:r>
    </w:p>
    <w:p w:rsidR="0009257D" w:rsidRDefault="0009257D" w:rsidP="0009257D">
      <w:pPr>
        <w:pStyle w:val="af3"/>
        <w:tabs>
          <w:tab w:val="left" w:pos="452"/>
          <w:tab w:val="left" w:pos="9619"/>
        </w:tabs>
        <w:spacing w:before="8"/>
        <w:ind w:left="0" w:right="-20" w:firstLine="567"/>
        <w:jc w:val="both"/>
        <w:rPr>
          <w:sz w:val="28"/>
          <w:szCs w:val="28"/>
        </w:rPr>
      </w:pPr>
      <w:r>
        <w:rPr>
          <w:sz w:val="28"/>
          <w:szCs w:val="28"/>
        </w:rPr>
        <w:t>- здійснювати педагогічну інтернатуру;</w:t>
      </w:r>
    </w:p>
    <w:p w:rsidR="0009257D" w:rsidRDefault="0009257D" w:rsidP="0009257D">
      <w:pPr>
        <w:pStyle w:val="af3"/>
        <w:tabs>
          <w:tab w:val="left" w:pos="437"/>
          <w:tab w:val="left" w:pos="9639"/>
        </w:tabs>
        <w:spacing w:before="8"/>
        <w:ind w:left="0" w:right="-20" w:firstLine="567"/>
        <w:jc w:val="both"/>
        <w:rPr>
          <w:sz w:val="28"/>
          <w:szCs w:val="28"/>
        </w:rPr>
      </w:pPr>
      <w:r>
        <w:rPr>
          <w:sz w:val="28"/>
          <w:szCs w:val="28"/>
        </w:rPr>
        <w:t>- об’єднувати на договірній основі свою діяльність з діяльністю інших підприємств, установ i організацій в Україні та поза ï</w:t>
      </w:r>
      <w:r w:rsidR="00021944">
        <w:rPr>
          <w:sz w:val="28"/>
          <w:szCs w:val="28"/>
        </w:rPr>
        <w:t>ї</w:t>
      </w:r>
      <w:r>
        <w:rPr>
          <w:spacing w:val="-10"/>
          <w:sz w:val="28"/>
          <w:szCs w:val="28"/>
        </w:rPr>
        <w:t xml:space="preserve"> </w:t>
      </w:r>
      <w:r>
        <w:rPr>
          <w:sz w:val="28"/>
          <w:szCs w:val="28"/>
        </w:rPr>
        <w:t>межами;</w:t>
      </w:r>
    </w:p>
    <w:p w:rsidR="0009257D" w:rsidRDefault="0009257D" w:rsidP="0009257D">
      <w:pPr>
        <w:pStyle w:val="af3"/>
        <w:tabs>
          <w:tab w:val="left" w:pos="413"/>
          <w:tab w:val="left" w:pos="9619"/>
        </w:tabs>
        <w:spacing w:before="9"/>
        <w:ind w:left="0" w:right="-20" w:firstLine="567"/>
        <w:jc w:val="both"/>
        <w:rPr>
          <w:sz w:val="28"/>
          <w:szCs w:val="28"/>
        </w:rPr>
      </w:pPr>
      <w:r>
        <w:rPr>
          <w:sz w:val="28"/>
          <w:szCs w:val="28"/>
        </w:rPr>
        <w:t xml:space="preserve">- створювати структурні підрозділи, формувати штатний розпис, встановлювати форми </w:t>
      </w:r>
      <w:r>
        <w:rPr>
          <w:w w:val="95"/>
          <w:sz w:val="28"/>
          <w:szCs w:val="28"/>
        </w:rPr>
        <w:t xml:space="preserve"> </w:t>
      </w:r>
      <w:r>
        <w:rPr>
          <w:sz w:val="28"/>
          <w:szCs w:val="28"/>
        </w:rPr>
        <w:t xml:space="preserve">заробітної плати та матеріального заохочення в межах власного </w:t>
      </w:r>
      <w:r>
        <w:rPr>
          <w:spacing w:val="-40"/>
          <w:sz w:val="28"/>
          <w:szCs w:val="28"/>
        </w:rPr>
        <w:t xml:space="preserve"> </w:t>
      </w:r>
      <w:r>
        <w:rPr>
          <w:sz w:val="28"/>
          <w:szCs w:val="28"/>
        </w:rPr>
        <w:t>кошторису;</w:t>
      </w:r>
    </w:p>
    <w:p w:rsidR="0009257D" w:rsidRDefault="0009257D" w:rsidP="0009257D">
      <w:pPr>
        <w:pStyle w:val="af3"/>
        <w:tabs>
          <w:tab w:val="left" w:pos="381"/>
          <w:tab w:val="left" w:pos="9639"/>
        </w:tabs>
        <w:ind w:left="0" w:firstLine="567"/>
        <w:jc w:val="both"/>
        <w:rPr>
          <w:sz w:val="28"/>
          <w:szCs w:val="28"/>
        </w:rPr>
      </w:pPr>
      <w:r>
        <w:rPr>
          <w:sz w:val="28"/>
          <w:szCs w:val="28"/>
        </w:rPr>
        <w:t>- запрошувати на роботу спеціалістів на договірних (контрактних)</w:t>
      </w:r>
      <w:r>
        <w:rPr>
          <w:spacing w:val="3"/>
          <w:sz w:val="28"/>
          <w:szCs w:val="28"/>
        </w:rPr>
        <w:t xml:space="preserve"> </w:t>
      </w:r>
      <w:r>
        <w:rPr>
          <w:sz w:val="28"/>
          <w:szCs w:val="28"/>
        </w:rPr>
        <w:t>умовах;</w:t>
      </w:r>
    </w:p>
    <w:p w:rsidR="0009257D" w:rsidRDefault="0009257D" w:rsidP="0009257D">
      <w:pPr>
        <w:pStyle w:val="af3"/>
        <w:tabs>
          <w:tab w:val="left" w:pos="284"/>
          <w:tab w:val="left" w:pos="482"/>
          <w:tab w:val="left" w:pos="9639"/>
        </w:tabs>
        <w:spacing w:before="7"/>
        <w:ind w:left="0" w:right="-20" w:firstLine="567"/>
        <w:jc w:val="both"/>
        <w:rPr>
          <w:sz w:val="28"/>
          <w:szCs w:val="28"/>
        </w:rPr>
      </w:pPr>
      <w:r>
        <w:rPr>
          <w:sz w:val="28"/>
          <w:szCs w:val="28"/>
        </w:rPr>
        <w:t>- залишати у своєму розпорядженні та використовувати кошти від господарської діяльності, дотримуючись чинного</w:t>
      </w:r>
      <w:r>
        <w:rPr>
          <w:spacing w:val="-12"/>
          <w:sz w:val="28"/>
          <w:szCs w:val="28"/>
        </w:rPr>
        <w:t xml:space="preserve"> </w:t>
      </w:r>
      <w:r>
        <w:rPr>
          <w:sz w:val="28"/>
          <w:szCs w:val="28"/>
        </w:rPr>
        <w:t>законодавства;</w:t>
      </w:r>
    </w:p>
    <w:p w:rsidR="0009257D" w:rsidRDefault="0009257D" w:rsidP="0009257D">
      <w:pPr>
        <w:tabs>
          <w:tab w:val="left" w:pos="284"/>
          <w:tab w:val="left" w:pos="426"/>
          <w:tab w:val="left" w:pos="9639"/>
        </w:tabs>
        <w:spacing w:after="0" w:line="240" w:lineRule="auto"/>
        <w:ind w:right="-20" w:firstLine="567"/>
        <w:jc w:val="both"/>
        <w:rPr>
          <w:rFonts w:ascii="Times New Roman" w:hAnsi="Times New Roman" w:cs="Times New Roman"/>
          <w:sz w:val="28"/>
          <w:szCs w:val="28"/>
        </w:rPr>
      </w:pPr>
      <w:r>
        <w:rPr>
          <w:rFonts w:ascii="Times New Roman" w:hAnsi="Times New Roman" w:cs="Times New Roman"/>
          <w:sz w:val="28"/>
          <w:szCs w:val="28"/>
        </w:rPr>
        <w:t>- здійснювати</w:t>
      </w:r>
      <w:r>
        <w:rPr>
          <w:rFonts w:ascii="Times New Roman" w:hAnsi="Times New Roman" w:cs="Times New Roman"/>
          <w:spacing w:val="-8"/>
          <w:sz w:val="28"/>
          <w:szCs w:val="28"/>
        </w:rPr>
        <w:t xml:space="preserve"> </w:t>
      </w:r>
      <w:r>
        <w:rPr>
          <w:rFonts w:ascii="Times New Roman" w:hAnsi="Times New Roman" w:cs="Times New Roman"/>
          <w:sz w:val="28"/>
          <w:szCs w:val="28"/>
        </w:rPr>
        <w:t>капітальне</w:t>
      </w:r>
      <w:r>
        <w:rPr>
          <w:rFonts w:ascii="Times New Roman" w:hAnsi="Times New Roman" w:cs="Times New Roman"/>
          <w:spacing w:val="-10"/>
          <w:sz w:val="28"/>
          <w:szCs w:val="28"/>
        </w:rPr>
        <w:t xml:space="preserve"> </w:t>
      </w:r>
      <w:r>
        <w:rPr>
          <w:rFonts w:ascii="Times New Roman" w:hAnsi="Times New Roman" w:cs="Times New Roman"/>
          <w:sz w:val="28"/>
          <w:szCs w:val="28"/>
        </w:rPr>
        <w:t>будівництво</w:t>
      </w:r>
      <w:r>
        <w:rPr>
          <w:rFonts w:ascii="Times New Roman" w:hAnsi="Times New Roman" w:cs="Times New Roman"/>
          <w:spacing w:val="-9"/>
          <w:sz w:val="28"/>
          <w:szCs w:val="28"/>
        </w:rPr>
        <w:t xml:space="preserve"> </w:t>
      </w:r>
      <w:r>
        <w:rPr>
          <w:rFonts w:ascii="Times New Roman" w:hAnsi="Times New Roman" w:cs="Times New Roman"/>
          <w:sz w:val="28"/>
          <w:szCs w:val="28"/>
        </w:rPr>
        <w:t>i</w:t>
      </w:r>
      <w:r>
        <w:rPr>
          <w:rFonts w:ascii="Times New Roman" w:hAnsi="Times New Roman" w:cs="Times New Roman"/>
          <w:spacing w:val="-23"/>
          <w:sz w:val="28"/>
          <w:szCs w:val="28"/>
        </w:rPr>
        <w:t xml:space="preserve"> </w:t>
      </w:r>
      <w:r>
        <w:rPr>
          <w:rFonts w:ascii="Times New Roman" w:hAnsi="Times New Roman" w:cs="Times New Roman"/>
          <w:sz w:val="28"/>
          <w:szCs w:val="28"/>
        </w:rPr>
        <w:t>реконструкцію,</w:t>
      </w:r>
      <w:r>
        <w:rPr>
          <w:rFonts w:ascii="Times New Roman" w:hAnsi="Times New Roman" w:cs="Times New Roman"/>
          <w:spacing w:val="-23"/>
          <w:sz w:val="28"/>
          <w:szCs w:val="28"/>
        </w:rPr>
        <w:t xml:space="preserve"> </w:t>
      </w:r>
      <w:r>
        <w:rPr>
          <w:rFonts w:ascii="Times New Roman" w:hAnsi="Times New Roman" w:cs="Times New Roman"/>
          <w:sz w:val="28"/>
          <w:szCs w:val="28"/>
        </w:rPr>
        <w:t>капітальний</w:t>
      </w:r>
      <w:r>
        <w:rPr>
          <w:rFonts w:ascii="Times New Roman" w:hAnsi="Times New Roman" w:cs="Times New Roman"/>
          <w:spacing w:val="-10"/>
          <w:sz w:val="28"/>
          <w:szCs w:val="28"/>
        </w:rPr>
        <w:t xml:space="preserve"> </w:t>
      </w:r>
      <w:r>
        <w:rPr>
          <w:rFonts w:ascii="Times New Roman" w:hAnsi="Times New Roman" w:cs="Times New Roman"/>
          <w:sz w:val="28"/>
          <w:szCs w:val="28"/>
        </w:rPr>
        <w:t>ремонт</w:t>
      </w:r>
      <w:r>
        <w:rPr>
          <w:rFonts w:ascii="Times New Roman" w:hAnsi="Times New Roman" w:cs="Times New Roman"/>
          <w:spacing w:val="-13"/>
          <w:sz w:val="28"/>
          <w:szCs w:val="28"/>
        </w:rPr>
        <w:t xml:space="preserve"> </w:t>
      </w:r>
      <w:r>
        <w:rPr>
          <w:rFonts w:ascii="Times New Roman" w:hAnsi="Times New Roman" w:cs="Times New Roman"/>
          <w:sz w:val="28"/>
          <w:szCs w:val="28"/>
        </w:rPr>
        <w:t>на</w:t>
      </w:r>
      <w:r>
        <w:rPr>
          <w:rFonts w:ascii="Times New Roman" w:hAnsi="Times New Roman" w:cs="Times New Roman"/>
          <w:spacing w:val="-24"/>
          <w:sz w:val="28"/>
          <w:szCs w:val="28"/>
        </w:rPr>
        <w:t xml:space="preserve"> </w:t>
      </w:r>
      <w:r>
        <w:rPr>
          <w:rFonts w:ascii="Times New Roman" w:hAnsi="Times New Roman" w:cs="Times New Roman"/>
          <w:sz w:val="28"/>
          <w:szCs w:val="28"/>
        </w:rPr>
        <w:t>основі договорів підряду чи господарським</w:t>
      </w:r>
      <w:r>
        <w:rPr>
          <w:rFonts w:ascii="Times New Roman" w:hAnsi="Times New Roman" w:cs="Times New Roman"/>
          <w:spacing w:val="54"/>
          <w:sz w:val="28"/>
          <w:szCs w:val="28"/>
        </w:rPr>
        <w:t xml:space="preserve"> </w:t>
      </w:r>
      <w:r>
        <w:rPr>
          <w:rFonts w:ascii="Times New Roman" w:hAnsi="Times New Roman" w:cs="Times New Roman"/>
          <w:sz w:val="28"/>
          <w:szCs w:val="28"/>
        </w:rPr>
        <w:t>способом;</w:t>
      </w:r>
    </w:p>
    <w:p w:rsidR="0009257D" w:rsidRDefault="0009257D" w:rsidP="0009257D">
      <w:pPr>
        <w:pStyle w:val="af3"/>
        <w:tabs>
          <w:tab w:val="left" w:pos="284"/>
          <w:tab w:val="left" w:pos="503"/>
          <w:tab w:val="left" w:pos="9639"/>
        </w:tabs>
        <w:ind w:left="0" w:firstLine="567"/>
        <w:jc w:val="both"/>
        <w:rPr>
          <w:sz w:val="28"/>
          <w:szCs w:val="28"/>
        </w:rPr>
      </w:pPr>
      <w:r>
        <w:rPr>
          <w:sz w:val="28"/>
          <w:szCs w:val="28"/>
        </w:rPr>
        <w:t>- проводити, з дозволу засновника, здачу в оренду основних</w:t>
      </w:r>
      <w:r>
        <w:rPr>
          <w:spacing w:val="-31"/>
          <w:sz w:val="28"/>
          <w:szCs w:val="28"/>
        </w:rPr>
        <w:t xml:space="preserve"> </w:t>
      </w:r>
      <w:r>
        <w:rPr>
          <w:sz w:val="28"/>
          <w:szCs w:val="28"/>
        </w:rPr>
        <w:t>засобів;</w:t>
      </w:r>
    </w:p>
    <w:p w:rsidR="0009257D" w:rsidRDefault="0009257D" w:rsidP="0009257D">
      <w:pPr>
        <w:pStyle w:val="af3"/>
        <w:spacing w:before="4"/>
        <w:ind w:left="0" w:right="-20" w:firstLine="567"/>
        <w:jc w:val="both"/>
        <w:rPr>
          <w:sz w:val="28"/>
          <w:szCs w:val="28"/>
        </w:rPr>
      </w:pPr>
      <w:r>
        <w:rPr>
          <w:sz w:val="28"/>
          <w:szCs w:val="28"/>
        </w:rPr>
        <w:t xml:space="preserve">- надавати платні  послуги, що </w:t>
      </w:r>
      <w:r>
        <w:rPr>
          <w:spacing w:val="11"/>
          <w:sz w:val="28"/>
          <w:szCs w:val="28"/>
        </w:rPr>
        <w:t xml:space="preserve"> </w:t>
      </w:r>
      <w:r>
        <w:rPr>
          <w:sz w:val="28"/>
          <w:szCs w:val="28"/>
        </w:rPr>
        <w:t xml:space="preserve">визначені для </w:t>
      </w:r>
      <w:r>
        <w:rPr>
          <w:spacing w:val="14"/>
          <w:sz w:val="28"/>
          <w:szCs w:val="28"/>
        </w:rPr>
        <w:t xml:space="preserve"> </w:t>
      </w:r>
      <w:r>
        <w:rPr>
          <w:sz w:val="28"/>
          <w:szCs w:val="28"/>
        </w:rPr>
        <w:t>закладів освіти i не суперечать законодавству</w:t>
      </w:r>
      <w:r>
        <w:rPr>
          <w:spacing w:val="14"/>
          <w:sz w:val="28"/>
          <w:szCs w:val="28"/>
        </w:rPr>
        <w:t xml:space="preserve"> </w:t>
      </w:r>
      <w:r>
        <w:rPr>
          <w:sz w:val="28"/>
          <w:szCs w:val="28"/>
        </w:rPr>
        <w:t>України.</w:t>
      </w:r>
    </w:p>
    <w:p w:rsidR="0009257D" w:rsidRDefault="0009257D" w:rsidP="0009257D">
      <w:pPr>
        <w:pStyle w:val="af3"/>
        <w:spacing w:before="4"/>
        <w:ind w:left="0" w:right="-20" w:firstLine="567"/>
        <w:jc w:val="both"/>
        <w:rPr>
          <w:sz w:val="16"/>
          <w:szCs w:val="16"/>
        </w:rPr>
      </w:pPr>
    </w:p>
    <w:p w:rsidR="0009257D" w:rsidRDefault="0009257D" w:rsidP="0009257D">
      <w:pPr>
        <w:pStyle w:val="af3"/>
        <w:tabs>
          <w:tab w:val="left" w:pos="284"/>
          <w:tab w:val="left" w:pos="567"/>
          <w:tab w:val="left" w:pos="1550"/>
          <w:tab w:val="left" w:pos="9639"/>
        </w:tabs>
        <w:spacing w:before="3"/>
        <w:ind w:left="0" w:right="-20" w:firstLine="567"/>
        <w:jc w:val="both"/>
        <w:rPr>
          <w:rFonts w:eastAsia="Arial Unicode MS"/>
          <w:sz w:val="28"/>
          <w:szCs w:val="28"/>
        </w:rPr>
      </w:pPr>
      <w:r>
        <w:rPr>
          <w:sz w:val="28"/>
          <w:szCs w:val="28"/>
        </w:rPr>
        <w:t xml:space="preserve">16. </w:t>
      </w:r>
      <w:r>
        <w:rPr>
          <w:rFonts w:eastAsia="Arial Unicode MS"/>
          <w:sz w:val="28"/>
          <w:szCs w:val="28"/>
        </w:rPr>
        <w:t xml:space="preserve">Класи в закладі освіти формуються згідно з нормативами ïx наповнюваності, встановленими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w:t>
      </w:r>
    </w:p>
    <w:p w:rsidR="0009257D" w:rsidRDefault="0009257D" w:rsidP="0009257D">
      <w:pPr>
        <w:pStyle w:val="af3"/>
        <w:tabs>
          <w:tab w:val="left" w:pos="284"/>
          <w:tab w:val="left" w:pos="567"/>
          <w:tab w:val="left" w:pos="1550"/>
          <w:tab w:val="left" w:pos="9639"/>
        </w:tabs>
        <w:spacing w:before="3"/>
        <w:ind w:left="0" w:right="-20" w:firstLine="567"/>
        <w:jc w:val="both"/>
        <w:rPr>
          <w:rFonts w:eastAsia="Arial Unicode MS"/>
          <w:sz w:val="16"/>
          <w:szCs w:val="16"/>
        </w:rPr>
      </w:pPr>
    </w:p>
    <w:p w:rsidR="0009257D" w:rsidRDefault="0009257D" w:rsidP="0009257D">
      <w:pPr>
        <w:pStyle w:val="af3"/>
        <w:tabs>
          <w:tab w:val="left" w:pos="284"/>
          <w:tab w:val="left" w:pos="567"/>
          <w:tab w:val="left" w:pos="1550"/>
          <w:tab w:val="left" w:pos="9639"/>
        </w:tabs>
        <w:ind w:left="0" w:firstLine="567"/>
        <w:jc w:val="both"/>
        <w:rPr>
          <w:sz w:val="28"/>
          <w:szCs w:val="28"/>
          <w:lang w:eastAsia="ru-RU"/>
        </w:rPr>
      </w:pPr>
      <w:r>
        <w:rPr>
          <w:sz w:val="28"/>
          <w:szCs w:val="28"/>
          <w:lang w:eastAsia="ru-RU"/>
        </w:rPr>
        <w:t>17.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09257D" w:rsidRDefault="0009257D" w:rsidP="0009257D">
      <w:pPr>
        <w:pStyle w:val="af3"/>
        <w:tabs>
          <w:tab w:val="left" w:pos="284"/>
          <w:tab w:val="left" w:pos="567"/>
          <w:tab w:val="left" w:pos="1550"/>
          <w:tab w:val="left" w:pos="9639"/>
        </w:tabs>
        <w:ind w:left="0" w:firstLine="567"/>
        <w:jc w:val="both"/>
        <w:rPr>
          <w:rFonts w:eastAsia="Arial Unicode MS"/>
          <w:sz w:val="16"/>
          <w:szCs w:val="16"/>
        </w:rPr>
      </w:pPr>
    </w:p>
    <w:p w:rsidR="0009257D" w:rsidRDefault="0009257D" w:rsidP="0009257D">
      <w:pPr>
        <w:pStyle w:val="af3"/>
        <w:tabs>
          <w:tab w:val="left" w:pos="426"/>
          <w:tab w:val="left" w:pos="1233"/>
          <w:tab w:val="left" w:pos="9619"/>
        </w:tabs>
        <w:ind w:left="0" w:firstLine="567"/>
        <w:jc w:val="both"/>
        <w:rPr>
          <w:sz w:val="28"/>
          <w:szCs w:val="28"/>
        </w:rPr>
      </w:pPr>
      <w:r>
        <w:rPr>
          <w:bCs/>
          <w:sz w:val="28"/>
          <w:szCs w:val="28"/>
        </w:rPr>
        <w:lastRenderedPageBreak/>
        <w:t>18.</w:t>
      </w:r>
      <w:r>
        <w:rPr>
          <w:b/>
          <w:sz w:val="28"/>
          <w:szCs w:val="28"/>
        </w:rPr>
        <w:t xml:space="preserve"> </w:t>
      </w:r>
      <w:r>
        <w:rPr>
          <w:sz w:val="28"/>
          <w:szCs w:val="28"/>
        </w:rPr>
        <w:t xml:space="preserve">Із урахуванням потреб населення та місцевих умов заклад освіти приймає рішення про створення груп подовженого дня, комплектування яких здійснюється відповідно до нормативів. </w:t>
      </w:r>
    </w:p>
    <w:p w:rsidR="0009257D" w:rsidRDefault="0009257D" w:rsidP="0009257D">
      <w:pPr>
        <w:pStyle w:val="af3"/>
        <w:tabs>
          <w:tab w:val="left" w:pos="426"/>
          <w:tab w:val="left" w:pos="1233"/>
          <w:tab w:val="left" w:pos="9619"/>
        </w:tabs>
        <w:ind w:left="0" w:firstLine="567"/>
        <w:jc w:val="both"/>
        <w:rPr>
          <w:sz w:val="16"/>
          <w:szCs w:val="16"/>
        </w:rPr>
      </w:pPr>
    </w:p>
    <w:p w:rsidR="0009257D" w:rsidRDefault="0009257D" w:rsidP="0009257D">
      <w:pPr>
        <w:tabs>
          <w:tab w:val="left" w:pos="963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 Заклад освіти</w:t>
      </w:r>
      <w:r>
        <w:rPr>
          <w:rFonts w:ascii="Times New Roman" w:hAnsi="Times New Roman" w:cs="Times New Roman"/>
          <w:spacing w:val="-28"/>
          <w:sz w:val="28"/>
          <w:szCs w:val="28"/>
          <w:lang w:val="uk-UA"/>
        </w:rPr>
        <w:t xml:space="preserve">  </w:t>
      </w:r>
      <w:r>
        <w:rPr>
          <w:rFonts w:ascii="Times New Roman" w:hAnsi="Times New Roman" w:cs="Times New Roman"/>
          <w:sz w:val="28"/>
          <w:szCs w:val="28"/>
          <w:lang w:val="uk-UA"/>
        </w:rPr>
        <w:t>приймає</w:t>
      </w:r>
      <w:r>
        <w:rPr>
          <w:rFonts w:ascii="Times New Roman" w:hAnsi="Times New Roman" w:cs="Times New Roman"/>
          <w:spacing w:val="-27"/>
          <w:sz w:val="28"/>
          <w:szCs w:val="28"/>
          <w:lang w:val="uk-UA"/>
        </w:rPr>
        <w:t xml:space="preserve"> </w:t>
      </w:r>
      <w:r>
        <w:rPr>
          <w:rFonts w:ascii="Times New Roman" w:hAnsi="Times New Roman" w:cs="Times New Roman"/>
          <w:sz w:val="28"/>
          <w:szCs w:val="28"/>
          <w:lang w:val="uk-UA"/>
        </w:rPr>
        <w:t>рішення</w:t>
      </w:r>
      <w:r>
        <w:rPr>
          <w:rFonts w:ascii="Times New Roman" w:hAnsi="Times New Roman" w:cs="Times New Roman"/>
          <w:spacing w:val="-25"/>
          <w:sz w:val="28"/>
          <w:szCs w:val="28"/>
          <w:lang w:val="uk-UA"/>
        </w:rPr>
        <w:t xml:space="preserve"> </w:t>
      </w:r>
      <w:r>
        <w:rPr>
          <w:rFonts w:ascii="Times New Roman" w:hAnsi="Times New Roman" w:cs="Times New Roman"/>
          <w:sz w:val="28"/>
          <w:szCs w:val="28"/>
          <w:lang w:val="uk-UA"/>
        </w:rPr>
        <w:t>про</w:t>
      </w:r>
      <w:r>
        <w:rPr>
          <w:rFonts w:ascii="Times New Roman" w:hAnsi="Times New Roman" w:cs="Times New Roman"/>
          <w:spacing w:val="-31"/>
          <w:sz w:val="28"/>
          <w:szCs w:val="28"/>
          <w:lang w:val="uk-UA"/>
        </w:rPr>
        <w:t xml:space="preserve"> </w:t>
      </w:r>
      <w:r>
        <w:rPr>
          <w:rFonts w:ascii="Times New Roman" w:hAnsi="Times New Roman" w:cs="Times New Roman"/>
          <w:sz w:val="28"/>
          <w:szCs w:val="28"/>
          <w:lang w:val="uk-UA"/>
        </w:rPr>
        <w:t>створення</w:t>
      </w:r>
      <w:r>
        <w:rPr>
          <w:rFonts w:ascii="Times New Roman" w:hAnsi="Times New Roman" w:cs="Times New Roman"/>
          <w:spacing w:val="-23"/>
          <w:sz w:val="28"/>
          <w:szCs w:val="28"/>
          <w:lang w:val="uk-UA"/>
        </w:rPr>
        <w:t xml:space="preserve"> </w:t>
      </w:r>
      <w:r>
        <w:rPr>
          <w:rFonts w:ascii="Times New Roman" w:hAnsi="Times New Roman" w:cs="Times New Roman"/>
          <w:sz w:val="28"/>
          <w:szCs w:val="28"/>
          <w:lang w:val="uk-UA"/>
        </w:rPr>
        <w:t>класів</w:t>
      </w:r>
      <w:r>
        <w:rPr>
          <w:rFonts w:ascii="Times New Roman" w:hAnsi="Times New Roman" w:cs="Times New Roman"/>
          <w:spacing w:val="-24"/>
          <w:sz w:val="28"/>
          <w:szCs w:val="28"/>
          <w:lang w:val="uk-UA"/>
        </w:rPr>
        <w:t xml:space="preserve"> і</w:t>
      </w:r>
      <w:r>
        <w:rPr>
          <w:rFonts w:ascii="Times New Roman" w:hAnsi="Times New Roman" w:cs="Times New Roman"/>
          <w:sz w:val="28"/>
          <w:szCs w:val="28"/>
          <w:lang w:val="uk-UA"/>
        </w:rPr>
        <w:t>з</w:t>
      </w:r>
      <w:r>
        <w:rPr>
          <w:rFonts w:ascii="Times New Roman" w:hAnsi="Times New Roman" w:cs="Times New Roman"/>
          <w:spacing w:val="-31"/>
          <w:sz w:val="28"/>
          <w:szCs w:val="28"/>
          <w:lang w:val="uk-UA"/>
        </w:rPr>
        <w:t xml:space="preserve"> </w:t>
      </w:r>
      <w:r>
        <w:rPr>
          <w:rFonts w:ascii="Times New Roman" w:hAnsi="Times New Roman" w:cs="Times New Roman"/>
          <w:sz w:val="28"/>
          <w:szCs w:val="28"/>
          <w:lang w:val="uk-UA"/>
        </w:rPr>
        <w:t>поглибленим</w:t>
      </w:r>
      <w:r>
        <w:rPr>
          <w:rFonts w:ascii="Times New Roman" w:hAnsi="Times New Roman" w:cs="Times New Roman"/>
          <w:spacing w:val="-23"/>
          <w:sz w:val="28"/>
          <w:szCs w:val="28"/>
          <w:lang w:val="uk-UA"/>
        </w:rPr>
        <w:t xml:space="preserve"> </w:t>
      </w:r>
      <w:r>
        <w:rPr>
          <w:rFonts w:ascii="Times New Roman" w:hAnsi="Times New Roman" w:cs="Times New Roman"/>
          <w:sz w:val="28"/>
          <w:szCs w:val="28"/>
          <w:lang w:val="uk-UA"/>
        </w:rPr>
        <w:t>вивченням предметів, спеціальних та інклюзивних класів для дітей із особливими освітніми потребами та  навчання дітей за інституційною та індивідуальною  формами навчання.</w:t>
      </w:r>
    </w:p>
    <w:p w:rsidR="0009257D" w:rsidRDefault="0009257D" w:rsidP="0009257D">
      <w:pPr>
        <w:tabs>
          <w:tab w:val="left" w:pos="9639"/>
        </w:tabs>
        <w:spacing w:after="0" w:line="240" w:lineRule="auto"/>
        <w:ind w:firstLine="567"/>
        <w:jc w:val="both"/>
        <w:rPr>
          <w:rFonts w:ascii="Times New Roman" w:hAnsi="Times New Roman" w:cs="Times New Roman"/>
          <w:sz w:val="16"/>
          <w:szCs w:val="16"/>
          <w:lang w:val="uk-UA"/>
        </w:rPr>
      </w:pPr>
    </w:p>
    <w:p w:rsidR="0009257D" w:rsidRDefault="0009257D" w:rsidP="0009257D">
      <w:pPr>
        <w:pStyle w:val="af3"/>
        <w:tabs>
          <w:tab w:val="left" w:pos="284"/>
          <w:tab w:val="left" w:pos="426"/>
          <w:tab w:val="left" w:pos="1531"/>
          <w:tab w:val="left" w:pos="9639"/>
        </w:tabs>
        <w:ind w:left="0" w:right="-20" w:firstLine="567"/>
        <w:jc w:val="both"/>
        <w:rPr>
          <w:sz w:val="28"/>
          <w:szCs w:val="28"/>
        </w:rPr>
      </w:pPr>
      <w:r>
        <w:rPr>
          <w:sz w:val="28"/>
          <w:szCs w:val="28"/>
        </w:rPr>
        <w:t>20. Із урахуванням освітніх запитів населення, кадрового забезпечення, матеріально-технічної та методичної бази, заклад освіти організовує навчання в старшій школі за одним a6o кількома профільними</w:t>
      </w:r>
      <w:r>
        <w:rPr>
          <w:spacing w:val="32"/>
          <w:sz w:val="28"/>
          <w:szCs w:val="28"/>
        </w:rPr>
        <w:t xml:space="preserve"> </w:t>
      </w:r>
      <w:r>
        <w:rPr>
          <w:sz w:val="28"/>
          <w:szCs w:val="28"/>
        </w:rPr>
        <w:t>напрямами.</w:t>
      </w:r>
    </w:p>
    <w:p w:rsidR="0009257D" w:rsidRDefault="0009257D" w:rsidP="0009257D">
      <w:pPr>
        <w:pStyle w:val="af3"/>
        <w:tabs>
          <w:tab w:val="left" w:pos="284"/>
          <w:tab w:val="left" w:pos="426"/>
          <w:tab w:val="left" w:pos="1531"/>
          <w:tab w:val="left" w:pos="9639"/>
        </w:tabs>
        <w:ind w:left="0" w:right="-20" w:firstLine="567"/>
        <w:jc w:val="both"/>
        <w:rPr>
          <w:sz w:val="16"/>
          <w:szCs w:val="16"/>
        </w:rPr>
      </w:pPr>
    </w:p>
    <w:p w:rsidR="0009257D" w:rsidRDefault="0009257D" w:rsidP="0009257D">
      <w:pPr>
        <w:pStyle w:val="af3"/>
        <w:tabs>
          <w:tab w:val="left" w:pos="0"/>
          <w:tab w:val="left" w:pos="284"/>
          <w:tab w:val="left" w:pos="426"/>
        </w:tabs>
        <w:ind w:left="0" w:right="-20" w:firstLine="567"/>
        <w:jc w:val="both"/>
        <w:rPr>
          <w:sz w:val="28"/>
          <w:szCs w:val="28"/>
        </w:rPr>
      </w:pPr>
      <w:r>
        <w:rPr>
          <w:sz w:val="28"/>
          <w:szCs w:val="28"/>
        </w:rPr>
        <w:t>21. Повна загальна середня освіта може здобуватися за очною (денною), дистанційною, мережевою, екстернатною, сімейною формами чи формою педагогічного патронажу, а також за очною (вечірньою), заочною формами навчання, відповідно до Положень про форми здобуття повної загальної середньої освіти, затверджених Міністерством освіти i науки</w:t>
      </w:r>
      <w:r>
        <w:rPr>
          <w:spacing w:val="40"/>
          <w:sz w:val="28"/>
          <w:szCs w:val="28"/>
        </w:rPr>
        <w:t xml:space="preserve"> </w:t>
      </w:r>
      <w:r>
        <w:rPr>
          <w:sz w:val="28"/>
          <w:szCs w:val="28"/>
        </w:rPr>
        <w:t>України.</w:t>
      </w:r>
    </w:p>
    <w:p w:rsidR="0009257D" w:rsidRDefault="0009257D" w:rsidP="0009257D">
      <w:pPr>
        <w:pStyle w:val="af3"/>
        <w:tabs>
          <w:tab w:val="left" w:pos="0"/>
          <w:tab w:val="left" w:pos="284"/>
          <w:tab w:val="left" w:pos="426"/>
        </w:tabs>
        <w:ind w:left="0" w:right="-20" w:firstLine="567"/>
        <w:jc w:val="both"/>
        <w:rPr>
          <w:sz w:val="16"/>
          <w:szCs w:val="16"/>
        </w:rPr>
      </w:pPr>
    </w:p>
    <w:p w:rsidR="0009257D" w:rsidRDefault="0009257D" w:rsidP="0009257D">
      <w:pPr>
        <w:pStyle w:val="af3"/>
        <w:tabs>
          <w:tab w:val="left" w:pos="426"/>
          <w:tab w:val="left" w:pos="1296"/>
        </w:tabs>
        <w:spacing w:before="1"/>
        <w:ind w:left="0" w:right="-20" w:firstLine="567"/>
        <w:jc w:val="both"/>
        <w:rPr>
          <w:sz w:val="28"/>
          <w:szCs w:val="28"/>
        </w:rPr>
      </w:pPr>
      <w:r>
        <w:rPr>
          <w:sz w:val="28"/>
          <w:szCs w:val="28"/>
        </w:rPr>
        <w:t xml:space="preserve">22. Поділ класів на групи для вивчення окремих предметів у закладі освіти здійснюється згідно з нормативами, встановленими Міністерством освіти і науки України. </w:t>
      </w:r>
    </w:p>
    <w:p w:rsidR="0009257D" w:rsidRDefault="0009257D" w:rsidP="0009257D">
      <w:pPr>
        <w:pStyle w:val="af3"/>
        <w:tabs>
          <w:tab w:val="left" w:pos="426"/>
          <w:tab w:val="left" w:pos="1296"/>
        </w:tabs>
        <w:spacing w:before="1"/>
        <w:ind w:left="0" w:right="-20" w:firstLine="567"/>
        <w:jc w:val="both"/>
        <w:rPr>
          <w:sz w:val="16"/>
          <w:szCs w:val="16"/>
        </w:rPr>
      </w:pPr>
    </w:p>
    <w:p w:rsidR="0009257D" w:rsidRDefault="0009257D" w:rsidP="0009257D">
      <w:pPr>
        <w:pStyle w:val="af3"/>
        <w:spacing w:before="6"/>
        <w:ind w:left="0" w:right="-8" w:firstLine="567"/>
        <w:jc w:val="both"/>
        <w:rPr>
          <w:sz w:val="28"/>
          <w:szCs w:val="28"/>
        </w:rPr>
      </w:pPr>
      <w:r>
        <w:rPr>
          <w:sz w:val="28"/>
          <w:szCs w:val="28"/>
        </w:rPr>
        <w:t>23. Взаємовідносини закладу освіти з юридичними та фізичними особами визначаються угодами, що укладені між</w:t>
      </w:r>
      <w:r>
        <w:rPr>
          <w:spacing w:val="48"/>
          <w:sz w:val="28"/>
          <w:szCs w:val="28"/>
        </w:rPr>
        <w:t xml:space="preserve"> </w:t>
      </w:r>
      <w:r>
        <w:rPr>
          <w:sz w:val="28"/>
          <w:szCs w:val="28"/>
        </w:rPr>
        <w:t>ними.</w:t>
      </w:r>
    </w:p>
    <w:p w:rsidR="0009257D" w:rsidRDefault="0009257D" w:rsidP="0009257D">
      <w:pPr>
        <w:pStyle w:val="af3"/>
        <w:spacing w:before="6"/>
        <w:ind w:left="0" w:right="-8" w:firstLine="567"/>
        <w:jc w:val="both"/>
        <w:rPr>
          <w:sz w:val="16"/>
          <w:szCs w:val="16"/>
        </w:rPr>
      </w:pPr>
    </w:p>
    <w:p w:rsidR="0009257D" w:rsidRDefault="0009257D" w:rsidP="0009257D">
      <w:pPr>
        <w:pStyle w:val="af3"/>
        <w:tabs>
          <w:tab w:val="left" w:pos="284"/>
          <w:tab w:val="left" w:pos="426"/>
          <w:tab w:val="left" w:pos="1278"/>
          <w:tab w:val="left" w:pos="9639"/>
        </w:tabs>
        <w:spacing w:before="3"/>
        <w:ind w:left="0" w:right="-20" w:firstLine="567"/>
        <w:jc w:val="both"/>
        <w:rPr>
          <w:sz w:val="28"/>
          <w:szCs w:val="28"/>
        </w:rPr>
      </w:pPr>
      <w:r>
        <w:rPr>
          <w:sz w:val="28"/>
          <w:szCs w:val="28"/>
        </w:rPr>
        <w:t>24. Медичне обслуговування здобувачів освіти та відповідні умови для його організації забезпечуються засновником (власником) та здійснюється відповідним медичним</w:t>
      </w:r>
      <w:r>
        <w:rPr>
          <w:spacing w:val="21"/>
          <w:sz w:val="28"/>
          <w:szCs w:val="28"/>
        </w:rPr>
        <w:t xml:space="preserve"> </w:t>
      </w:r>
      <w:r>
        <w:rPr>
          <w:sz w:val="28"/>
          <w:szCs w:val="28"/>
        </w:rPr>
        <w:t>закладом.</w:t>
      </w:r>
    </w:p>
    <w:p w:rsidR="0009257D" w:rsidRDefault="0009257D" w:rsidP="0009257D">
      <w:pPr>
        <w:pStyle w:val="af3"/>
        <w:tabs>
          <w:tab w:val="left" w:pos="284"/>
          <w:tab w:val="left" w:pos="426"/>
          <w:tab w:val="left" w:pos="1278"/>
          <w:tab w:val="left" w:pos="9639"/>
        </w:tabs>
        <w:spacing w:before="3"/>
        <w:ind w:left="0" w:right="-20" w:firstLine="567"/>
        <w:jc w:val="both"/>
        <w:rPr>
          <w:sz w:val="16"/>
          <w:szCs w:val="16"/>
        </w:rPr>
      </w:pPr>
    </w:p>
    <w:p w:rsidR="0009257D" w:rsidRDefault="0009257D" w:rsidP="0009257D">
      <w:pPr>
        <w:tabs>
          <w:tab w:val="left" w:pos="426"/>
          <w:tab w:val="left" w:pos="1223"/>
          <w:tab w:val="left" w:pos="9639"/>
        </w:tabs>
        <w:spacing w:after="0" w:line="240" w:lineRule="auto"/>
        <w:ind w:right="-20" w:firstLine="567"/>
        <w:jc w:val="both"/>
        <w:rPr>
          <w:rFonts w:ascii="Times New Roman" w:hAnsi="Times New Roman" w:cs="Times New Roman"/>
          <w:sz w:val="28"/>
          <w:szCs w:val="28"/>
          <w:lang w:val="uk-UA"/>
        </w:rPr>
      </w:pPr>
      <w:r>
        <w:rPr>
          <w:rFonts w:ascii="Times New Roman" w:hAnsi="Times New Roman" w:cs="Times New Roman"/>
          <w:sz w:val="28"/>
          <w:szCs w:val="28"/>
          <w:lang w:val="uk-UA"/>
        </w:rPr>
        <w:t>25. Заклад освіти має рівні права та обов’язки в провадженні освітньої діяльності відповідно до</w:t>
      </w:r>
      <w:r>
        <w:rPr>
          <w:rFonts w:ascii="Times New Roman" w:hAnsi="Times New Roman" w:cs="Times New Roman"/>
          <w:spacing w:val="-30"/>
          <w:sz w:val="28"/>
          <w:szCs w:val="28"/>
          <w:lang w:val="uk-UA"/>
        </w:rPr>
        <w:t xml:space="preserve"> </w:t>
      </w:r>
      <w:r>
        <w:rPr>
          <w:rFonts w:ascii="Times New Roman" w:hAnsi="Times New Roman" w:cs="Times New Roman"/>
          <w:sz w:val="28"/>
          <w:szCs w:val="28"/>
          <w:lang w:val="uk-UA"/>
        </w:rPr>
        <w:t>законодавства.</w:t>
      </w:r>
    </w:p>
    <w:p w:rsidR="0009257D" w:rsidRDefault="0009257D" w:rsidP="0009257D">
      <w:pPr>
        <w:tabs>
          <w:tab w:val="left" w:pos="426"/>
          <w:tab w:val="left" w:pos="1223"/>
          <w:tab w:val="left" w:pos="9639"/>
        </w:tabs>
        <w:spacing w:after="0" w:line="240" w:lineRule="auto"/>
        <w:ind w:right="-20" w:firstLine="567"/>
        <w:jc w:val="both"/>
        <w:rPr>
          <w:rFonts w:ascii="Times New Roman" w:hAnsi="Times New Roman" w:cs="Times New Roman"/>
          <w:sz w:val="16"/>
          <w:szCs w:val="16"/>
          <w:lang w:val="uk-UA"/>
        </w:rPr>
      </w:pPr>
    </w:p>
    <w:p w:rsidR="0009257D" w:rsidRDefault="0009257D" w:rsidP="0009257D">
      <w:pPr>
        <w:pStyle w:val="af3"/>
        <w:tabs>
          <w:tab w:val="left" w:pos="284"/>
          <w:tab w:val="left" w:pos="426"/>
          <w:tab w:val="left" w:pos="1195"/>
          <w:tab w:val="left" w:pos="9498"/>
        </w:tabs>
        <w:ind w:left="0" w:right="-20" w:firstLine="567"/>
        <w:jc w:val="both"/>
        <w:rPr>
          <w:sz w:val="28"/>
          <w:szCs w:val="28"/>
        </w:rPr>
      </w:pPr>
      <w:r>
        <w:rPr>
          <w:sz w:val="28"/>
          <w:szCs w:val="28"/>
        </w:rPr>
        <w:t>26. Заклад</w:t>
      </w:r>
      <w:r>
        <w:rPr>
          <w:spacing w:val="-34"/>
          <w:sz w:val="28"/>
          <w:szCs w:val="28"/>
        </w:rPr>
        <w:t xml:space="preserve"> </w:t>
      </w:r>
      <w:r>
        <w:rPr>
          <w:sz w:val="28"/>
          <w:szCs w:val="28"/>
        </w:rPr>
        <w:t>освіти</w:t>
      </w:r>
      <w:r>
        <w:rPr>
          <w:spacing w:val="-34"/>
          <w:sz w:val="28"/>
          <w:szCs w:val="28"/>
        </w:rPr>
        <w:t xml:space="preserve"> </w:t>
      </w:r>
      <w:r>
        <w:rPr>
          <w:sz w:val="28"/>
          <w:szCs w:val="28"/>
        </w:rPr>
        <w:t>може</w:t>
      </w:r>
      <w:r>
        <w:rPr>
          <w:spacing w:val="-34"/>
          <w:sz w:val="28"/>
          <w:szCs w:val="28"/>
        </w:rPr>
        <w:t xml:space="preserve"> </w:t>
      </w:r>
      <w:r>
        <w:rPr>
          <w:sz w:val="28"/>
          <w:szCs w:val="28"/>
        </w:rPr>
        <w:t>здійснювати</w:t>
      </w:r>
      <w:r>
        <w:rPr>
          <w:spacing w:val="-29"/>
          <w:sz w:val="28"/>
          <w:szCs w:val="28"/>
        </w:rPr>
        <w:t xml:space="preserve"> </w:t>
      </w:r>
      <w:r>
        <w:rPr>
          <w:sz w:val="28"/>
          <w:szCs w:val="28"/>
        </w:rPr>
        <w:t>освітню</w:t>
      </w:r>
      <w:r>
        <w:rPr>
          <w:spacing w:val="-34"/>
          <w:sz w:val="28"/>
          <w:szCs w:val="28"/>
        </w:rPr>
        <w:t xml:space="preserve"> </w:t>
      </w:r>
      <w:r>
        <w:rPr>
          <w:sz w:val="28"/>
          <w:szCs w:val="28"/>
        </w:rPr>
        <w:t>діяльність</w:t>
      </w:r>
      <w:r>
        <w:rPr>
          <w:spacing w:val="-30"/>
          <w:sz w:val="28"/>
          <w:szCs w:val="28"/>
        </w:rPr>
        <w:t xml:space="preserve"> </w:t>
      </w:r>
      <w:r>
        <w:rPr>
          <w:sz w:val="28"/>
          <w:szCs w:val="28"/>
        </w:rPr>
        <w:t>одночасно</w:t>
      </w:r>
      <w:r>
        <w:rPr>
          <w:spacing w:val="-32"/>
          <w:sz w:val="28"/>
          <w:szCs w:val="28"/>
        </w:rPr>
        <w:t xml:space="preserve"> </w:t>
      </w:r>
      <w:r>
        <w:rPr>
          <w:sz w:val="28"/>
          <w:szCs w:val="28"/>
        </w:rPr>
        <w:t>на</w:t>
      </w:r>
      <w:r>
        <w:rPr>
          <w:spacing w:val="-36"/>
          <w:sz w:val="28"/>
          <w:szCs w:val="28"/>
        </w:rPr>
        <w:t xml:space="preserve"> </w:t>
      </w:r>
      <w:r>
        <w:rPr>
          <w:sz w:val="28"/>
          <w:szCs w:val="28"/>
        </w:rPr>
        <w:t>різних</w:t>
      </w:r>
      <w:r>
        <w:rPr>
          <w:spacing w:val="-36"/>
          <w:sz w:val="28"/>
          <w:szCs w:val="28"/>
        </w:rPr>
        <w:t xml:space="preserve"> </w:t>
      </w:r>
      <w:r>
        <w:rPr>
          <w:sz w:val="28"/>
          <w:szCs w:val="28"/>
        </w:rPr>
        <w:t>рівнях освіти</w:t>
      </w:r>
      <w:r>
        <w:rPr>
          <w:spacing w:val="-13"/>
          <w:sz w:val="28"/>
          <w:szCs w:val="28"/>
        </w:rPr>
        <w:t xml:space="preserve"> </w:t>
      </w:r>
      <w:r>
        <w:rPr>
          <w:sz w:val="28"/>
          <w:szCs w:val="28"/>
        </w:rPr>
        <w:t>та</w:t>
      </w:r>
      <w:r>
        <w:rPr>
          <w:spacing w:val="-16"/>
          <w:sz w:val="28"/>
          <w:szCs w:val="28"/>
        </w:rPr>
        <w:t xml:space="preserve"> </w:t>
      </w:r>
      <w:r>
        <w:rPr>
          <w:sz w:val="28"/>
          <w:szCs w:val="28"/>
        </w:rPr>
        <w:t>за</w:t>
      </w:r>
      <w:r>
        <w:rPr>
          <w:spacing w:val="-19"/>
          <w:sz w:val="28"/>
          <w:szCs w:val="28"/>
        </w:rPr>
        <w:t xml:space="preserve"> </w:t>
      </w:r>
      <w:r>
        <w:rPr>
          <w:sz w:val="28"/>
          <w:szCs w:val="28"/>
        </w:rPr>
        <w:t>різними</w:t>
      </w:r>
      <w:r>
        <w:rPr>
          <w:spacing w:val="-14"/>
          <w:sz w:val="28"/>
          <w:szCs w:val="28"/>
        </w:rPr>
        <w:t xml:space="preserve"> </w:t>
      </w:r>
      <w:r>
        <w:rPr>
          <w:sz w:val="28"/>
          <w:szCs w:val="28"/>
        </w:rPr>
        <w:t>видами</w:t>
      </w:r>
      <w:r>
        <w:rPr>
          <w:spacing w:val="-11"/>
          <w:sz w:val="28"/>
          <w:szCs w:val="28"/>
        </w:rPr>
        <w:t xml:space="preserve"> </w:t>
      </w:r>
      <w:r>
        <w:rPr>
          <w:sz w:val="28"/>
          <w:szCs w:val="28"/>
        </w:rPr>
        <w:t>освіти,</w:t>
      </w:r>
      <w:r>
        <w:rPr>
          <w:spacing w:val="-5"/>
          <w:sz w:val="28"/>
          <w:szCs w:val="28"/>
        </w:rPr>
        <w:t xml:space="preserve"> </w:t>
      </w:r>
      <w:r>
        <w:rPr>
          <w:sz w:val="28"/>
          <w:szCs w:val="28"/>
        </w:rPr>
        <w:t>утворювати</w:t>
      </w:r>
      <w:r>
        <w:rPr>
          <w:spacing w:val="-2"/>
          <w:sz w:val="28"/>
          <w:szCs w:val="28"/>
        </w:rPr>
        <w:t xml:space="preserve"> </w:t>
      </w:r>
      <w:r>
        <w:rPr>
          <w:sz w:val="28"/>
          <w:szCs w:val="28"/>
        </w:rPr>
        <w:t>для</w:t>
      </w:r>
      <w:r>
        <w:rPr>
          <w:spacing w:val="-11"/>
          <w:sz w:val="28"/>
          <w:szCs w:val="28"/>
        </w:rPr>
        <w:t xml:space="preserve"> </w:t>
      </w:r>
      <w:r>
        <w:rPr>
          <w:sz w:val="28"/>
          <w:szCs w:val="28"/>
        </w:rPr>
        <w:t>цього</w:t>
      </w:r>
      <w:r>
        <w:rPr>
          <w:spacing w:val="-9"/>
          <w:sz w:val="28"/>
          <w:szCs w:val="28"/>
        </w:rPr>
        <w:t xml:space="preserve"> </w:t>
      </w:r>
      <w:r>
        <w:rPr>
          <w:sz w:val="28"/>
          <w:szCs w:val="28"/>
        </w:rPr>
        <w:t>структурні</w:t>
      </w:r>
      <w:r>
        <w:rPr>
          <w:spacing w:val="-4"/>
          <w:sz w:val="28"/>
          <w:szCs w:val="28"/>
        </w:rPr>
        <w:t xml:space="preserve"> </w:t>
      </w:r>
      <w:r>
        <w:rPr>
          <w:sz w:val="28"/>
          <w:szCs w:val="28"/>
        </w:rPr>
        <w:t>підрозділи.</w:t>
      </w:r>
    </w:p>
    <w:p w:rsidR="0009257D" w:rsidRDefault="0009257D" w:rsidP="0009257D">
      <w:pPr>
        <w:pStyle w:val="af3"/>
        <w:tabs>
          <w:tab w:val="left" w:pos="284"/>
          <w:tab w:val="left" w:pos="426"/>
          <w:tab w:val="left" w:pos="1195"/>
          <w:tab w:val="left" w:pos="9498"/>
        </w:tabs>
        <w:ind w:left="0" w:right="-20" w:firstLine="567"/>
        <w:jc w:val="both"/>
        <w:rPr>
          <w:sz w:val="16"/>
          <w:szCs w:val="16"/>
        </w:rPr>
      </w:pPr>
    </w:p>
    <w:p w:rsidR="0009257D" w:rsidRDefault="0009257D" w:rsidP="0009257D">
      <w:pPr>
        <w:pStyle w:val="af3"/>
        <w:tabs>
          <w:tab w:val="left" w:pos="284"/>
          <w:tab w:val="left" w:pos="426"/>
          <w:tab w:val="left" w:pos="1209"/>
          <w:tab w:val="left" w:pos="9639"/>
        </w:tabs>
        <w:ind w:left="0" w:right="-20" w:firstLine="567"/>
        <w:jc w:val="both"/>
        <w:rPr>
          <w:sz w:val="28"/>
          <w:szCs w:val="28"/>
        </w:rPr>
      </w:pPr>
      <w:r>
        <w:rPr>
          <w:sz w:val="28"/>
          <w:szCs w:val="28"/>
        </w:rPr>
        <w:t>27. Заклад</w:t>
      </w:r>
      <w:r>
        <w:rPr>
          <w:spacing w:val="-18"/>
          <w:sz w:val="28"/>
          <w:szCs w:val="28"/>
        </w:rPr>
        <w:t xml:space="preserve"> </w:t>
      </w:r>
      <w:r>
        <w:rPr>
          <w:sz w:val="28"/>
          <w:szCs w:val="28"/>
        </w:rPr>
        <w:t>освіти</w:t>
      </w:r>
      <w:r>
        <w:rPr>
          <w:spacing w:val="-17"/>
          <w:sz w:val="28"/>
          <w:szCs w:val="28"/>
        </w:rPr>
        <w:t xml:space="preserve"> </w:t>
      </w:r>
      <w:r>
        <w:rPr>
          <w:sz w:val="28"/>
          <w:szCs w:val="28"/>
        </w:rPr>
        <w:t>для</w:t>
      </w:r>
      <w:r>
        <w:rPr>
          <w:spacing w:val="-22"/>
          <w:sz w:val="28"/>
          <w:szCs w:val="28"/>
        </w:rPr>
        <w:t xml:space="preserve"> </w:t>
      </w:r>
      <w:r>
        <w:rPr>
          <w:sz w:val="28"/>
          <w:szCs w:val="28"/>
        </w:rPr>
        <w:t>здійснення</w:t>
      </w:r>
      <w:r>
        <w:rPr>
          <w:spacing w:val="-16"/>
          <w:sz w:val="28"/>
          <w:szCs w:val="28"/>
        </w:rPr>
        <w:t xml:space="preserve"> </w:t>
      </w:r>
      <w:r>
        <w:rPr>
          <w:sz w:val="28"/>
          <w:szCs w:val="28"/>
        </w:rPr>
        <w:t>статутної</w:t>
      </w:r>
      <w:r>
        <w:rPr>
          <w:spacing w:val="-19"/>
          <w:sz w:val="28"/>
          <w:szCs w:val="28"/>
        </w:rPr>
        <w:t xml:space="preserve"> </w:t>
      </w:r>
      <w:r>
        <w:rPr>
          <w:sz w:val="28"/>
          <w:szCs w:val="28"/>
        </w:rPr>
        <w:t>діяльності</w:t>
      </w:r>
      <w:r>
        <w:rPr>
          <w:spacing w:val="-21"/>
          <w:sz w:val="28"/>
          <w:szCs w:val="28"/>
        </w:rPr>
        <w:t xml:space="preserve"> </w:t>
      </w:r>
      <w:r>
        <w:rPr>
          <w:sz w:val="28"/>
          <w:szCs w:val="28"/>
        </w:rPr>
        <w:t>може</w:t>
      </w:r>
      <w:r>
        <w:rPr>
          <w:spacing w:val="-17"/>
          <w:sz w:val="28"/>
          <w:szCs w:val="28"/>
        </w:rPr>
        <w:t xml:space="preserve"> </w:t>
      </w:r>
      <w:r>
        <w:rPr>
          <w:sz w:val="28"/>
          <w:szCs w:val="28"/>
        </w:rPr>
        <w:t>на</w:t>
      </w:r>
      <w:r>
        <w:rPr>
          <w:spacing w:val="-16"/>
          <w:sz w:val="28"/>
          <w:szCs w:val="28"/>
        </w:rPr>
        <w:t xml:space="preserve"> </w:t>
      </w:r>
      <w:r>
        <w:rPr>
          <w:sz w:val="28"/>
          <w:szCs w:val="28"/>
        </w:rPr>
        <w:t>договірних</w:t>
      </w:r>
      <w:r>
        <w:rPr>
          <w:spacing w:val="-15"/>
          <w:sz w:val="28"/>
          <w:szCs w:val="28"/>
        </w:rPr>
        <w:t xml:space="preserve"> </w:t>
      </w:r>
      <w:r>
        <w:rPr>
          <w:sz w:val="28"/>
          <w:szCs w:val="28"/>
        </w:rPr>
        <w:t>засадах об’єднуватися з іншими юридичними особами, створюючи освітні, освітньо-наукові, наукові,</w:t>
      </w:r>
      <w:r>
        <w:rPr>
          <w:spacing w:val="-21"/>
          <w:sz w:val="28"/>
          <w:szCs w:val="28"/>
        </w:rPr>
        <w:t xml:space="preserve"> </w:t>
      </w:r>
      <w:r>
        <w:rPr>
          <w:sz w:val="28"/>
          <w:szCs w:val="28"/>
        </w:rPr>
        <w:t>освітньо-виробничі</w:t>
      </w:r>
      <w:r>
        <w:rPr>
          <w:spacing w:val="-29"/>
          <w:sz w:val="28"/>
          <w:szCs w:val="28"/>
        </w:rPr>
        <w:t xml:space="preserve"> </w:t>
      </w:r>
      <w:r>
        <w:rPr>
          <w:sz w:val="28"/>
          <w:szCs w:val="28"/>
        </w:rPr>
        <w:t>та</w:t>
      </w:r>
      <w:r>
        <w:rPr>
          <w:spacing w:val="-23"/>
          <w:sz w:val="28"/>
          <w:szCs w:val="28"/>
        </w:rPr>
        <w:t xml:space="preserve"> </w:t>
      </w:r>
      <w:r>
        <w:rPr>
          <w:sz w:val="28"/>
          <w:szCs w:val="28"/>
        </w:rPr>
        <w:t>інші</w:t>
      </w:r>
      <w:r>
        <w:rPr>
          <w:spacing w:val="-27"/>
          <w:sz w:val="28"/>
          <w:szCs w:val="28"/>
        </w:rPr>
        <w:t xml:space="preserve"> </w:t>
      </w:r>
      <w:r>
        <w:rPr>
          <w:sz w:val="28"/>
          <w:szCs w:val="28"/>
        </w:rPr>
        <w:t>об’єднання,</w:t>
      </w:r>
      <w:r>
        <w:rPr>
          <w:spacing w:val="-17"/>
          <w:sz w:val="28"/>
          <w:szCs w:val="28"/>
        </w:rPr>
        <w:t xml:space="preserve"> </w:t>
      </w:r>
      <w:r>
        <w:rPr>
          <w:sz w:val="28"/>
          <w:szCs w:val="28"/>
        </w:rPr>
        <w:t>кожен</w:t>
      </w:r>
      <w:r>
        <w:rPr>
          <w:spacing w:val="-19"/>
          <w:sz w:val="28"/>
          <w:szCs w:val="28"/>
        </w:rPr>
        <w:t xml:space="preserve"> </w:t>
      </w:r>
      <w:r>
        <w:rPr>
          <w:sz w:val="28"/>
          <w:szCs w:val="28"/>
        </w:rPr>
        <w:t>із</w:t>
      </w:r>
      <w:r>
        <w:rPr>
          <w:spacing w:val="-21"/>
          <w:sz w:val="28"/>
          <w:szCs w:val="28"/>
        </w:rPr>
        <w:t xml:space="preserve"> </w:t>
      </w:r>
      <w:r>
        <w:rPr>
          <w:sz w:val="28"/>
          <w:szCs w:val="28"/>
        </w:rPr>
        <w:t>учасників</w:t>
      </w:r>
      <w:r>
        <w:rPr>
          <w:spacing w:val="-17"/>
          <w:sz w:val="28"/>
          <w:szCs w:val="28"/>
        </w:rPr>
        <w:t xml:space="preserve"> </w:t>
      </w:r>
      <w:r>
        <w:rPr>
          <w:sz w:val="28"/>
          <w:szCs w:val="28"/>
        </w:rPr>
        <w:t>якого</w:t>
      </w:r>
      <w:r>
        <w:rPr>
          <w:spacing w:val="-22"/>
          <w:sz w:val="28"/>
          <w:szCs w:val="28"/>
        </w:rPr>
        <w:t xml:space="preserve"> </w:t>
      </w:r>
      <w:r>
        <w:rPr>
          <w:sz w:val="28"/>
          <w:szCs w:val="28"/>
        </w:rPr>
        <w:t>зберігає</w:t>
      </w:r>
      <w:r>
        <w:rPr>
          <w:spacing w:val="-20"/>
          <w:sz w:val="28"/>
          <w:szCs w:val="28"/>
        </w:rPr>
        <w:t xml:space="preserve"> </w:t>
      </w:r>
      <w:r>
        <w:rPr>
          <w:sz w:val="28"/>
          <w:szCs w:val="28"/>
        </w:rPr>
        <w:t>статус юридичної</w:t>
      </w:r>
      <w:r>
        <w:rPr>
          <w:spacing w:val="7"/>
          <w:sz w:val="28"/>
          <w:szCs w:val="28"/>
        </w:rPr>
        <w:t xml:space="preserve"> </w:t>
      </w:r>
      <w:r>
        <w:rPr>
          <w:sz w:val="28"/>
          <w:szCs w:val="28"/>
        </w:rPr>
        <w:t>особи.</w:t>
      </w:r>
    </w:p>
    <w:p w:rsidR="0009257D" w:rsidRDefault="0009257D" w:rsidP="0009257D">
      <w:pPr>
        <w:pStyle w:val="af3"/>
        <w:tabs>
          <w:tab w:val="left" w:pos="284"/>
          <w:tab w:val="left" w:pos="426"/>
          <w:tab w:val="left" w:pos="1209"/>
          <w:tab w:val="left" w:pos="9639"/>
        </w:tabs>
        <w:ind w:left="0" w:right="-20" w:firstLine="567"/>
        <w:jc w:val="both"/>
        <w:rPr>
          <w:sz w:val="16"/>
          <w:szCs w:val="16"/>
        </w:rPr>
      </w:pPr>
    </w:p>
    <w:p w:rsidR="0009257D" w:rsidRDefault="0009257D" w:rsidP="0009257D">
      <w:pPr>
        <w:pStyle w:val="af3"/>
        <w:tabs>
          <w:tab w:val="left" w:pos="284"/>
          <w:tab w:val="left" w:pos="426"/>
          <w:tab w:val="left" w:pos="1335"/>
          <w:tab w:val="left" w:pos="9498"/>
          <w:tab w:val="left" w:pos="9639"/>
        </w:tabs>
        <w:ind w:left="0" w:right="-20" w:firstLine="567"/>
        <w:jc w:val="both"/>
        <w:rPr>
          <w:sz w:val="28"/>
          <w:szCs w:val="28"/>
        </w:rPr>
      </w:pPr>
      <w:r>
        <w:rPr>
          <w:sz w:val="28"/>
          <w:szCs w:val="28"/>
        </w:rPr>
        <w:t>28. Управління</w:t>
      </w:r>
      <w:r>
        <w:rPr>
          <w:spacing w:val="-21"/>
          <w:sz w:val="28"/>
          <w:szCs w:val="28"/>
        </w:rPr>
        <w:t xml:space="preserve"> </w:t>
      </w:r>
      <w:r>
        <w:rPr>
          <w:sz w:val="28"/>
          <w:szCs w:val="28"/>
        </w:rPr>
        <w:t>закладом</w:t>
      </w:r>
      <w:r>
        <w:rPr>
          <w:spacing w:val="-26"/>
          <w:sz w:val="28"/>
          <w:szCs w:val="28"/>
        </w:rPr>
        <w:t xml:space="preserve"> </w:t>
      </w:r>
      <w:r>
        <w:rPr>
          <w:sz w:val="28"/>
          <w:szCs w:val="28"/>
        </w:rPr>
        <w:t>освіти</w:t>
      </w:r>
      <w:r>
        <w:rPr>
          <w:spacing w:val="-28"/>
          <w:sz w:val="28"/>
          <w:szCs w:val="28"/>
        </w:rPr>
        <w:t xml:space="preserve"> </w:t>
      </w:r>
      <w:r>
        <w:rPr>
          <w:sz w:val="28"/>
          <w:szCs w:val="28"/>
        </w:rPr>
        <w:t>в</w:t>
      </w:r>
      <w:r>
        <w:rPr>
          <w:spacing w:val="-30"/>
          <w:sz w:val="28"/>
          <w:szCs w:val="28"/>
        </w:rPr>
        <w:t xml:space="preserve"> </w:t>
      </w:r>
      <w:r>
        <w:rPr>
          <w:sz w:val="28"/>
          <w:szCs w:val="28"/>
        </w:rPr>
        <w:t>межах</w:t>
      </w:r>
      <w:r>
        <w:rPr>
          <w:spacing w:val="-28"/>
          <w:sz w:val="28"/>
          <w:szCs w:val="28"/>
        </w:rPr>
        <w:t xml:space="preserve"> </w:t>
      </w:r>
      <w:r>
        <w:rPr>
          <w:sz w:val="28"/>
          <w:szCs w:val="28"/>
        </w:rPr>
        <w:t>повноважень,</w:t>
      </w:r>
      <w:r>
        <w:rPr>
          <w:spacing w:val="-19"/>
          <w:sz w:val="28"/>
          <w:szCs w:val="28"/>
        </w:rPr>
        <w:t xml:space="preserve"> </w:t>
      </w:r>
      <w:r>
        <w:rPr>
          <w:sz w:val="28"/>
          <w:szCs w:val="28"/>
        </w:rPr>
        <w:t>визначених</w:t>
      </w:r>
      <w:r>
        <w:rPr>
          <w:spacing w:val="-25"/>
          <w:sz w:val="28"/>
          <w:szCs w:val="28"/>
        </w:rPr>
        <w:t xml:space="preserve"> </w:t>
      </w:r>
      <w:r>
        <w:rPr>
          <w:sz w:val="28"/>
          <w:szCs w:val="28"/>
        </w:rPr>
        <w:t>законами</w:t>
      </w:r>
      <w:r>
        <w:rPr>
          <w:spacing w:val="-25"/>
          <w:sz w:val="28"/>
          <w:szCs w:val="28"/>
        </w:rPr>
        <w:t xml:space="preserve"> </w:t>
      </w:r>
      <w:r>
        <w:rPr>
          <w:sz w:val="28"/>
          <w:szCs w:val="28"/>
        </w:rPr>
        <w:t>та</w:t>
      </w:r>
      <w:r>
        <w:rPr>
          <w:spacing w:val="-30"/>
          <w:sz w:val="28"/>
          <w:szCs w:val="28"/>
        </w:rPr>
        <w:t xml:space="preserve"> </w:t>
      </w:r>
      <w:r>
        <w:rPr>
          <w:sz w:val="28"/>
          <w:szCs w:val="28"/>
        </w:rPr>
        <w:t>установчими документами цього закладу,</w:t>
      </w:r>
      <w:r>
        <w:rPr>
          <w:spacing w:val="52"/>
          <w:sz w:val="28"/>
          <w:szCs w:val="28"/>
        </w:rPr>
        <w:t xml:space="preserve"> </w:t>
      </w:r>
      <w:r>
        <w:rPr>
          <w:sz w:val="28"/>
          <w:szCs w:val="28"/>
        </w:rPr>
        <w:t>здійснюють:</w:t>
      </w:r>
    </w:p>
    <w:p w:rsidR="0009257D" w:rsidRDefault="0009257D" w:rsidP="0009257D">
      <w:pPr>
        <w:pStyle w:val="af3"/>
        <w:tabs>
          <w:tab w:val="left" w:pos="261"/>
          <w:tab w:val="left" w:pos="9639"/>
        </w:tabs>
        <w:ind w:left="567"/>
        <w:jc w:val="both"/>
        <w:rPr>
          <w:sz w:val="28"/>
          <w:szCs w:val="28"/>
        </w:rPr>
      </w:pPr>
      <w:r>
        <w:rPr>
          <w:sz w:val="28"/>
          <w:szCs w:val="28"/>
        </w:rPr>
        <w:t>- засновник;</w:t>
      </w:r>
    </w:p>
    <w:p w:rsidR="0009257D" w:rsidRDefault="0009257D" w:rsidP="0009257D">
      <w:pPr>
        <w:pStyle w:val="af3"/>
        <w:tabs>
          <w:tab w:val="left" w:pos="261"/>
          <w:tab w:val="left" w:pos="9639"/>
        </w:tabs>
        <w:ind w:left="567"/>
        <w:jc w:val="both"/>
        <w:rPr>
          <w:sz w:val="28"/>
          <w:szCs w:val="28"/>
        </w:rPr>
      </w:pPr>
      <w:r>
        <w:rPr>
          <w:sz w:val="28"/>
          <w:szCs w:val="28"/>
        </w:rPr>
        <w:t xml:space="preserve">- відділ освіти Гайсинської міської ради; </w:t>
      </w:r>
    </w:p>
    <w:p w:rsidR="0009257D" w:rsidRDefault="0009257D" w:rsidP="0009257D">
      <w:pPr>
        <w:pStyle w:val="af3"/>
        <w:tabs>
          <w:tab w:val="left" w:pos="261"/>
          <w:tab w:val="left" w:pos="9639"/>
        </w:tabs>
        <w:ind w:left="567" w:right="176"/>
        <w:jc w:val="both"/>
        <w:rPr>
          <w:sz w:val="28"/>
          <w:szCs w:val="28"/>
        </w:rPr>
      </w:pPr>
      <w:r>
        <w:rPr>
          <w:sz w:val="28"/>
          <w:szCs w:val="28"/>
        </w:rPr>
        <w:t>- директор закладу</w:t>
      </w:r>
      <w:r>
        <w:rPr>
          <w:spacing w:val="15"/>
          <w:sz w:val="28"/>
          <w:szCs w:val="28"/>
        </w:rPr>
        <w:t xml:space="preserve"> </w:t>
      </w:r>
      <w:r>
        <w:rPr>
          <w:sz w:val="28"/>
          <w:szCs w:val="28"/>
        </w:rPr>
        <w:t>освіти;</w:t>
      </w:r>
    </w:p>
    <w:p w:rsidR="0009257D" w:rsidRDefault="0009257D" w:rsidP="0009257D">
      <w:pPr>
        <w:pStyle w:val="af3"/>
        <w:tabs>
          <w:tab w:val="left" w:pos="261"/>
          <w:tab w:val="left" w:pos="9639"/>
        </w:tabs>
        <w:ind w:left="567"/>
        <w:jc w:val="both"/>
        <w:rPr>
          <w:sz w:val="28"/>
          <w:szCs w:val="28"/>
        </w:rPr>
      </w:pPr>
      <w:r>
        <w:rPr>
          <w:sz w:val="28"/>
          <w:szCs w:val="28"/>
        </w:rPr>
        <w:t>- педагогічна рада – колегіальний  орган управління закладу</w:t>
      </w:r>
      <w:r>
        <w:rPr>
          <w:spacing w:val="32"/>
          <w:sz w:val="28"/>
          <w:szCs w:val="28"/>
        </w:rPr>
        <w:t xml:space="preserve"> </w:t>
      </w:r>
      <w:r>
        <w:rPr>
          <w:sz w:val="28"/>
          <w:szCs w:val="28"/>
        </w:rPr>
        <w:t>освіти;</w:t>
      </w:r>
    </w:p>
    <w:p w:rsidR="0009257D" w:rsidRDefault="0009257D" w:rsidP="0009257D">
      <w:pPr>
        <w:pStyle w:val="af3"/>
        <w:tabs>
          <w:tab w:val="left" w:pos="261"/>
          <w:tab w:val="left" w:pos="9639"/>
        </w:tabs>
        <w:ind w:left="567"/>
        <w:jc w:val="both"/>
        <w:rPr>
          <w:sz w:val="28"/>
          <w:szCs w:val="28"/>
        </w:rPr>
      </w:pPr>
      <w:r>
        <w:rPr>
          <w:sz w:val="28"/>
          <w:szCs w:val="28"/>
        </w:rPr>
        <w:t>- колегіальний орган громадського</w:t>
      </w:r>
      <w:r>
        <w:rPr>
          <w:spacing w:val="-4"/>
          <w:sz w:val="28"/>
          <w:szCs w:val="28"/>
        </w:rPr>
        <w:t xml:space="preserve"> </w:t>
      </w:r>
      <w:r>
        <w:rPr>
          <w:sz w:val="28"/>
          <w:szCs w:val="28"/>
        </w:rPr>
        <w:t>самоврядування;</w:t>
      </w:r>
    </w:p>
    <w:p w:rsidR="0009257D" w:rsidRDefault="0009257D" w:rsidP="0009257D">
      <w:pPr>
        <w:pStyle w:val="af3"/>
        <w:tabs>
          <w:tab w:val="left" w:pos="261"/>
          <w:tab w:val="left" w:pos="348"/>
          <w:tab w:val="left" w:pos="9639"/>
        </w:tabs>
        <w:ind w:left="0" w:right="-20" w:firstLine="567"/>
        <w:jc w:val="both"/>
        <w:rPr>
          <w:sz w:val="28"/>
          <w:szCs w:val="28"/>
        </w:rPr>
      </w:pPr>
      <w:r>
        <w:rPr>
          <w:sz w:val="28"/>
          <w:szCs w:val="28"/>
        </w:rPr>
        <w:t xml:space="preserve">- інші органи, передбачені спеціальними законами та/або установчими </w:t>
      </w:r>
      <w:r>
        <w:rPr>
          <w:sz w:val="28"/>
          <w:szCs w:val="28"/>
        </w:rPr>
        <w:lastRenderedPageBreak/>
        <w:t>документами закладу</w:t>
      </w:r>
      <w:r>
        <w:rPr>
          <w:spacing w:val="5"/>
          <w:sz w:val="28"/>
          <w:szCs w:val="28"/>
        </w:rPr>
        <w:t xml:space="preserve"> </w:t>
      </w:r>
      <w:r>
        <w:rPr>
          <w:sz w:val="28"/>
          <w:szCs w:val="28"/>
        </w:rPr>
        <w:t>освіти.</w:t>
      </w:r>
    </w:p>
    <w:p w:rsidR="0009257D" w:rsidRDefault="0009257D" w:rsidP="0009257D">
      <w:pPr>
        <w:pStyle w:val="11"/>
        <w:tabs>
          <w:tab w:val="left" w:pos="9639"/>
        </w:tabs>
        <w:spacing w:line="240" w:lineRule="auto"/>
        <w:ind w:left="0"/>
        <w:rPr>
          <w:sz w:val="16"/>
          <w:szCs w:val="16"/>
        </w:rPr>
      </w:pPr>
    </w:p>
    <w:p w:rsidR="0009257D" w:rsidRDefault="0009257D" w:rsidP="0009257D">
      <w:pPr>
        <w:pStyle w:val="11"/>
        <w:tabs>
          <w:tab w:val="left" w:pos="9639"/>
        </w:tabs>
        <w:spacing w:line="240" w:lineRule="auto"/>
        <w:ind w:left="0"/>
        <w:jc w:val="center"/>
        <w:rPr>
          <w:sz w:val="32"/>
          <w:szCs w:val="32"/>
        </w:rPr>
      </w:pPr>
      <w:r>
        <w:rPr>
          <w:sz w:val="32"/>
          <w:szCs w:val="32"/>
        </w:rPr>
        <w:t xml:space="preserve">ІІ. Зарахування, перевід </w:t>
      </w:r>
      <w:r>
        <w:rPr>
          <w:bCs w:val="0"/>
          <w:sz w:val="32"/>
          <w:szCs w:val="32"/>
        </w:rPr>
        <w:t>та</w:t>
      </w:r>
      <w:r>
        <w:rPr>
          <w:b w:val="0"/>
          <w:sz w:val="32"/>
          <w:szCs w:val="32"/>
        </w:rPr>
        <w:t xml:space="preserve"> </w:t>
      </w:r>
      <w:r>
        <w:rPr>
          <w:sz w:val="32"/>
          <w:szCs w:val="32"/>
        </w:rPr>
        <w:t>відрахування здобувачів освіти</w:t>
      </w:r>
    </w:p>
    <w:p w:rsidR="0009257D" w:rsidRDefault="0009257D" w:rsidP="0009257D">
      <w:pPr>
        <w:pStyle w:val="af3"/>
        <w:tabs>
          <w:tab w:val="left" w:pos="0"/>
          <w:tab w:val="left" w:pos="9639"/>
        </w:tabs>
        <w:ind w:left="0" w:right="-20" w:firstLine="567"/>
        <w:jc w:val="both"/>
        <w:rPr>
          <w:sz w:val="28"/>
          <w:szCs w:val="28"/>
        </w:rPr>
      </w:pPr>
      <w:r>
        <w:rPr>
          <w:sz w:val="28"/>
          <w:szCs w:val="28"/>
        </w:rPr>
        <w:t>1. Гайсинська міська рада закріплює за закладом освіти відповідну територію обслуговування</w:t>
      </w:r>
      <w:r>
        <w:rPr>
          <w:spacing w:val="-30"/>
          <w:sz w:val="28"/>
          <w:szCs w:val="28"/>
        </w:rPr>
        <w:t xml:space="preserve"> </w:t>
      </w:r>
      <w:r>
        <w:rPr>
          <w:sz w:val="28"/>
          <w:szCs w:val="28"/>
        </w:rPr>
        <w:t>й до</w:t>
      </w:r>
      <w:r>
        <w:rPr>
          <w:spacing w:val="-23"/>
          <w:sz w:val="28"/>
          <w:szCs w:val="28"/>
        </w:rPr>
        <w:t xml:space="preserve"> </w:t>
      </w:r>
      <w:r>
        <w:rPr>
          <w:sz w:val="28"/>
          <w:szCs w:val="28"/>
        </w:rPr>
        <w:t>початку</w:t>
      </w:r>
      <w:r>
        <w:rPr>
          <w:spacing w:val="-26"/>
          <w:sz w:val="28"/>
          <w:szCs w:val="28"/>
        </w:rPr>
        <w:t xml:space="preserve"> </w:t>
      </w:r>
      <w:r>
        <w:rPr>
          <w:sz w:val="28"/>
          <w:szCs w:val="28"/>
        </w:rPr>
        <w:t>навчального</w:t>
      </w:r>
      <w:r>
        <w:rPr>
          <w:spacing w:val="-16"/>
          <w:sz w:val="28"/>
          <w:szCs w:val="28"/>
        </w:rPr>
        <w:t xml:space="preserve"> </w:t>
      </w:r>
      <w:r>
        <w:rPr>
          <w:sz w:val="28"/>
          <w:szCs w:val="28"/>
        </w:rPr>
        <w:t>року</w:t>
      </w:r>
      <w:r>
        <w:rPr>
          <w:spacing w:val="-26"/>
          <w:sz w:val="28"/>
          <w:szCs w:val="28"/>
        </w:rPr>
        <w:t xml:space="preserve"> </w:t>
      </w:r>
      <w:r>
        <w:rPr>
          <w:sz w:val="28"/>
          <w:szCs w:val="28"/>
        </w:rPr>
        <w:t>бере</w:t>
      </w:r>
      <w:r>
        <w:rPr>
          <w:spacing w:val="-23"/>
          <w:sz w:val="28"/>
          <w:szCs w:val="28"/>
        </w:rPr>
        <w:t xml:space="preserve"> </w:t>
      </w:r>
      <w:r>
        <w:rPr>
          <w:sz w:val="28"/>
          <w:szCs w:val="28"/>
        </w:rPr>
        <w:t>на</w:t>
      </w:r>
      <w:r>
        <w:rPr>
          <w:spacing w:val="-32"/>
          <w:sz w:val="28"/>
          <w:szCs w:val="28"/>
        </w:rPr>
        <w:t xml:space="preserve"> </w:t>
      </w:r>
      <w:r>
        <w:rPr>
          <w:sz w:val="28"/>
          <w:szCs w:val="28"/>
        </w:rPr>
        <w:t>облік</w:t>
      </w:r>
      <w:r>
        <w:rPr>
          <w:spacing w:val="-23"/>
          <w:sz w:val="28"/>
          <w:szCs w:val="28"/>
        </w:rPr>
        <w:t xml:space="preserve"> </w:t>
      </w:r>
      <w:r>
        <w:rPr>
          <w:sz w:val="28"/>
          <w:szCs w:val="28"/>
        </w:rPr>
        <w:t>здобувачів</w:t>
      </w:r>
      <w:r>
        <w:rPr>
          <w:spacing w:val="-16"/>
          <w:sz w:val="28"/>
          <w:szCs w:val="28"/>
        </w:rPr>
        <w:t xml:space="preserve"> </w:t>
      </w:r>
      <w:r>
        <w:rPr>
          <w:sz w:val="28"/>
          <w:szCs w:val="28"/>
        </w:rPr>
        <w:t>освіти,</w:t>
      </w:r>
      <w:r>
        <w:rPr>
          <w:spacing w:val="-13"/>
          <w:sz w:val="28"/>
          <w:szCs w:val="28"/>
        </w:rPr>
        <w:t xml:space="preserve"> </w:t>
      </w:r>
      <w:r>
        <w:rPr>
          <w:sz w:val="28"/>
          <w:szCs w:val="28"/>
        </w:rPr>
        <w:t>які</w:t>
      </w:r>
      <w:r>
        <w:rPr>
          <w:spacing w:val="-28"/>
          <w:sz w:val="28"/>
          <w:szCs w:val="28"/>
        </w:rPr>
        <w:t xml:space="preserve"> </w:t>
      </w:r>
      <w:r>
        <w:rPr>
          <w:sz w:val="28"/>
          <w:szCs w:val="28"/>
        </w:rPr>
        <w:t>мають його</w:t>
      </w:r>
      <w:r>
        <w:rPr>
          <w:spacing w:val="6"/>
          <w:sz w:val="28"/>
          <w:szCs w:val="28"/>
        </w:rPr>
        <w:t xml:space="preserve"> </w:t>
      </w:r>
      <w:r>
        <w:rPr>
          <w:sz w:val="28"/>
          <w:szCs w:val="28"/>
        </w:rPr>
        <w:t>відвідувати.</w:t>
      </w:r>
    </w:p>
    <w:p w:rsidR="0009257D" w:rsidRDefault="0009257D" w:rsidP="0009257D">
      <w:pPr>
        <w:pStyle w:val="af3"/>
        <w:tabs>
          <w:tab w:val="left" w:pos="0"/>
          <w:tab w:val="left" w:pos="9639"/>
        </w:tabs>
        <w:ind w:left="0" w:right="-20" w:firstLine="567"/>
        <w:jc w:val="both"/>
        <w:rPr>
          <w:sz w:val="12"/>
          <w:szCs w:val="12"/>
        </w:rPr>
      </w:pPr>
    </w:p>
    <w:p w:rsidR="0009257D" w:rsidRDefault="0009257D" w:rsidP="0009257D">
      <w:pPr>
        <w:pStyle w:val="af3"/>
        <w:tabs>
          <w:tab w:val="left" w:pos="284"/>
          <w:tab w:val="left" w:pos="1247"/>
          <w:tab w:val="left" w:pos="9639"/>
        </w:tabs>
        <w:ind w:left="0" w:right="-20" w:firstLine="567"/>
        <w:jc w:val="both"/>
        <w:rPr>
          <w:sz w:val="28"/>
          <w:szCs w:val="28"/>
        </w:rPr>
      </w:pPr>
      <w:r>
        <w:rPr>
          <w:sz w:val="28"/>
          <w:szCs w:val="28"/>
        </w:rPr>
        <w:t>2. Зарахування здобувачів освіти до всіх класів здійснюється без проведення конкурсу та, як правило, відповідно до території</w:t>
      </w:r>
      <w:r>
        <w:rPr>
          <w:spacing w:val="23"/>
          <w:sz w:val="28"/>
          <w:szCs w:val="28"/>
        </w:rPr>
        <w:t xml:space="preserve"> </w:t>
      </w:r>
      <w:r>
        <w:rPr>
          <w:sz w:val="28"/>
          <w:szCs w:val="28"/>
        </w:rPr>
        <w:t>обслуговування.</w:t>
      </w:r>
    </w:p>
    <w:p w:rsidR="0009257D" w:rsidRDefault="0009257D" w:rsidP="0009257D">
      <w:pPr>
        <w:pStyle w:val="af3"/>
        <w:tabs>
          <w:tab w:val="left" w:pos="284"/>
          <w:tab w:val="left" w:pos="1247"/>
          <w:tab w:val="left" w:pos="9639"/>
        </w:tabs>
        <w:ind w:left="0" w:right="-20" w:firstLine="567"/>
        <w:jc w:val="both"/>
        <w:rPr>
          <w:sz w:val="12"/>
          <w:szCs w:val="12"/>
        </w:rPr>
      </w:pPr>
    </w:p>
    <w:p w:rsidR="0009257D" w:rsidRDefault="0009257D" w:rsidP="0009257D">
      <w:pPr>
        <w:pStyle w:val="af3"/>
        <w:tabs>
          <w:tab w:val="left" w:pos="284"/>
          <w:tab w:val="left" w:pos="1247"/>
          <w:tab w:val="left" w:pos="9639"/>
        </w:tabs>
        <w:ind w:left="0" w:right="-20" w:firstLine="567"/>
        <w:jc w:val="both"/>
        <w:rPr>
          <w:sz w:val="28"/>
          <w:szCs w:val="28"/>
        </w:rPr>
      </w:pPr>
      <w:r>
        <w:rPr>
          <w:sz w:val="28"/>
          <w:szCs w:val="28"/>
        </w:rPr>
        <w:t>3. Зарахування,</w:t>
      </w:r>
      <w:r>
        <w:rPr>
          <w:spacing w:val="-8"/>
          <w:sz w:val="28"/>
          <w:szCs w:val="28"/>
        </w:rPr>
        <w:t xml:space="preserve"> </w:t>
      </w:r>
      <w:r>
        <w:rPr>
          <w:sz w:val="28"/>
          <w:szCs w:val="28"/>
        </w:rPr>
        <w:t>переведення,</w:t>
      </w:r>
      <w:r>
        <w:rPr>
          <w:spacing w:val="-8"/>
          <w:sz w:val="28"/>
          <w:szCs w:val="28"/>
        </w:rPr>
        <w:t xml:space="preserve"> </w:t>
      </w:r>
      <w:r>
        <w:rPr>
          <w:sz w:val="28"/>
          <w:szCs w:val="28"/>
        </w:rPr>
        <w:t>відрахування</w:t>
      </w:r>
      <w:r>
        <w:rPr>
          <w:spacing w:val="-11"/>
          <w:sz w:val="28"/>
          <w:szCs w:val="28"/>
        </w:rPr>
        <w:t xml:space="preserve"> </w:t>
      </w:r>
      <w:r>
        <w:rPr>
          <w:sz w:val="28"/>
          <w:szCs w:val="28"/>
        </w:rPr>
        <w:t>здобувачів</w:t>
      </w:r>
      <w:r>
        <w:rPr>
          <w:spacing w:val="-10"/>
          <w:sz w:val="28"/>
          <w:szCs w:val="28"/>
        </w:rPr>
        <w:t xml:space="preserve"> </w:t>
      </w:r>
      <w:r>
        <w:rPr>
          <w:sz w:val="28"/>
          <w:szCs w:val="28"/>
        </w:rPr>
        <w:t>освіти</w:t>
      </w:r>
      <w:r>
        <w:rPr>
          <w:spacing w:val="-11"/>
          <w:sz w:val="28"/>
          <w:szCs w:val="28"/>
        </w:rPr>
        <w:t xml:space="preserve"> </w:t>
      </w:r>
      <w:r>
        <w:rPr>
          <w:sz w:val="28"/>
          <w:szCs w:val="28"/>
        </w:rPr>
        <w:t>до</w:t>
      </w:r>
      <w:r>
        <w:rPr>
          <w:spacing w:val="-10"/>
          <w:sz w:val="28"/>
          <w:szCs w:val="28"/>
        </w:rPr>
        <w:t xml:space="preserve"> </w:t>
      </w:r>
      <w:r>
        <w:rPr>
          <w:sz w:val="28"/>
          <w:szCs w:val="28"/>
        </w:rPr>
        <w:t>закладу освіти здійснюється відповідно до законодавства та оформляється наказом керівника закладу освіти.</w:t>
      </w:r>
    </w:p>
    <w:p w:rsidR="0009257D" w:rsidRDefault="0009257D" w:rsidP="0009257D">
      <w:pPr>
        <w:pStyle w:val="af3"/>
        <w:tabs>
          <w:tab w:val="left" w:pos="284"/>
          <w:tab w:val="left" w:pos="1247"/>
          <w:tab w:val="left" w:pos="9639"/>
        </w:tabs>
        <w:ind w:left="0" w:right="-20" w:firstLine="567"/>
        <w:jc w:val="both"/>
        <w:rPr>
          <w:sz w:val="12"/>
          <w:szCs w:val="12"/>
        </w:rPr>
      </w:pPr>
    </w:p>
    <w:p w:rsidR="0009257D" w:rsidRDefault="0009257D" w:rsidP="0009257D">
      <w:pPr>
        <w:pStyle w:val="af3"/>
        <w:tabs>
          <w:tab w:val="left" w:pos="284"/>
          <w:tab w:val="left" w:pos="1071"/>
          <w:tab w:val="left" w:pos="9639"/>
        </w:tabs>
        <w:ind w:left="0" w:right="-20" w:firstLine="567"/>
        <w:jc w:val="both"/>
        <w:rPr>
          <w:sz w:val="28"/>
          <w:szCs w:val="28"/>
        </w:rPr>
      </w:pPr>
      <w:r>
        <w:rPr>
          <w:sz w:val="28"/>
          <w:szCs w:val="28"/>
        </w:rPr>
        <w:t xml:space="preserve">4. Керівник закладу освіти зобов’язаний ужити заходів для ознайомлення здобувачів освіти та </w:t>
      </w:r>
      <w:r>
        <w:rPr>
          <w:spacing w:val="-3"/>
          <w:sz w:val="28"/>
          <w:szCs w:val="28"/>
        </w:rPr>
        <w:t xml:space="preserve">їх </w:t>
      </w:r>
      <w:r>
        <w:rPr>
          <w:sz w:val="28"/>
          <w:szCs w:val="28"/>
        </w:rPr>
        <w:t xml:space="preserve">батьків або осіб, які </w:t>
      </w:r>
      <w:r>
        <w:rPr>
          <w:spacing w:val="-3"/>
          <w:sz w:val="28"/>
          <w:szCs w:val="28"/>
        </w:rPr>
        <w:t xml:space="preserve">їх </w:t>
      </w:r>
      <w:r>
        <w:rPr>
          <w:sz w:val="28"/>
          <w:szCs w:val="28"/>
        </w:rPr>
        <w:t>замінюють, із порядком зарахування до закладу освіти,</w:t>
      </w:r>
      <w:r>
        <w:rPr>
          <w:spacing w:val="-6"/>
          <w:sz w:val="28"/>
          <w:szCs w:val="28"/>
        </w:rPr>
        <w:t xml:space="preserve"> </w:t>
      </w:r>
      <w:r>
        <w:rPr>
          <w:sz w:val="28"/>
          <w:szCs w:val="28"/>
        </w:rPr>
        <w:t>його</w:t>
      </w:r>
      <w:r>
        <w:rPr>
          <w:spacing w:val="-9"/>
          <w:sz w:val="28"/>
          <w:szCs w:val="28"/>
        </w:rPr>
        <w:t xml:space="preserve"> </w:t>
      </w:r>
      <w:r>
        <w:rPr>
          <w:sz w:val="28"/>
          <w:szCs w:val="28"/>
        </w:rPr>
        <w:t>Статутом,</w:t>
      </w:r>
      <w:r>
        <w:rPr>
          <w:spacing w:val="-6"/>
          <w:sz w:val="28"/>
          <w:szCs w:val="28"/>
        </w:rPr>
        <w:t xml:space="preserve"> </w:t>
      </w:r>
      <w:r>
        <w:rPr>
          <w:sz w:val="28"/>
          <w:szCs w:val="28"/>
        </w:rPr>
        <w:t>Правилами</w:t>
      </w:r>
      <w:r>
        <w:rPr>
          <w:spacing w:val="-8"/>
          <w:sz w:val="28"/>
          <w:szCs w:val="28"/>
        </w:rPr>
        <w:t xml:space="preserve"> </w:t>
      </w:r>
      <w:r>
        <w:rPr>
          <w:sz w:val="28"/>
          <w:szCs w:val="28"/>
        </w:rPr>
        <w:t>внутрішнього</w:t>
      </w:r>
      <w:r>
        <w:rPr>
          <w:spacing w:val="-9"/>
          <w:sz w:val="28"/>
          <w:szCs w:val="28"/>
        </w:rPr>
        <w:t xml:space="preserve"> </w:t>
      </w:r>
      <w:r>
        <w:rPr>
          <w:sz w:val="28"/>
          <w:szCs w:val="28"/>
        </w:rPr>
        <w:t>трудового</w:t>
      </w:r>
      <w:r>
        <w:rPr>
          <w:spacing w:val="-8"/>
          <w:sz w:val="28"/>
          <w:szCs w:val="28"/>
        </w:rPr>
        <w:t xml:space="preserve"> </w:t>
      </w:r>
      <w:r>
        <w:rPr>
          <w:sz w:val="28"/>
          <w:szCs w:val="28"/>
        </w:rPr>
        <w:t>розпорядку</w:t>
      </w:r>
      <w:r>
        <w:rPr>
          <w:spacing w:val="-9"/>
          <w:sz w:val="28"/>
          <w:szCs w:val="28"/>
        </w:rPr>
        <w:t xml:space="preserve"> </w:t>
      </w:r>
      <w:r>
        <w:rPr>
          <w:spacing w:val="2"/>
          <w:sz w:val="28"/>
          <w:szCs w:val="28"/>
        </w:rPr>
        <w:t xml:space="preserve">та </w:t>
      </w:r>
      <w:r>
        <w:rPr>
          <w:sz w:val="28"/>
          <w:szCs w:val="28"/>
        </w:rPr>
        <w:t>іншими документами, що регламентують організацію освітнього</w:t>
      </w:r>
      <w:r>
        <w:rPr>
          <w:spacing w:val="-16"/>
          <w:sz w:val="28"/>
          <w:szCs w:val="28"/>
        </w:rPr>
        <w:t xml:space="preserve"> </w:t>
      </w:r>
      <w:r>
        <w:rPr>
          <w:sz w:val="28"/>
          <w:szCs w:val="28"/>
        </w:rPr>
        <w:t>процесу.</w:t>
      </w:r>
    </w:p>
    <w:p w:rsidR="0009257D" w:rsidRDefault="0009257D" w:rsidP="0009257D">
      <w:pPr>
        <w:pStyle w:val="af3"/>
        <w:tabs>
          <w:tab w:val="left" w:pos="284"/>
          <w:tab w:val="left" w:pos="1071"/>
          <w:tab w:val="left" w:pos="9639"/>
        </w:tabs>
        <w:ind w:left="0" w:right="-20" w:firstLine="567"/>
        <w:jc w:val="both"/>
        <w:rPr>
          <w:sz w:val="12"/>
          <w:szCs w:val="12"/>
        </w:rPr>
      </w:pPr>
    </w:p>
    <w:p w:rsidR="0009257D" w:rsidRDefault="0009257D" w:rsidP="0009257D">
      <w:pPr>
        <w:pStyle w:val="af3"/>
        <w:tabs>
          <w:tab w:val="left" w:pos="284"/>
          <w:tab w:val="left" w:pos="1076"/>
          <w:tab w:val="left" w:pos="9356"/>
          <w:tab w:val="left" w:pos="9639"/>
        </w:tabs>
        <w:ind w:left="0" w:right="-20" w:firstLine="567"/>
        <w:jc w:val="both"/>
        <w:rPr>
          <w:sz w:val="28"/>
          <w:szCs w:val="28"/>
        </w:rPr>
      </w:pPr>
      <w:r>
        <w:rPr>
          <w:sz w:val="28"/>
          <w:szCs w:val="28"/>
        </w:rPr>
        <w:t>5. Для</w:t>
      </w:r>
      <w:r>
        <w:rPr>
          <w:spacing w:val="-6"/>
          <w:sz w:val="28"/>
          <w:szCs w:val="28"/>
        </w:rPr>
        <w:t xml:space="preserve"> </w:t>
      </w:r>
      <w:r>
        <w:rPr>
          <w:sz w:val="28"/>
          <w:szCs w:val="28"/>
        </w:rPr>
        <w:t>зарахування</w:t>
      </w:r>
      <w:r>
        <w:rPr>
          <w:spacing w:val="-6"/>
          <w:sz w:val="28"/>
          <w:szCs w:val="28"/>
        </w:rPr>
        <w:t xml:space="preserve"> </w:t>
      </w:r>
      <w:r>
        <w:rPr>
          <w:sz w:val="28"/>
          <w:szCs w:val="28"/>
        </w:rPr>
        <w:t>здобувача</w:t>
      </w:r>
      <w:r>
        <w:rPr>
          <w:spacing w:val="-6"/>
          <w:sz w:val="28"/>
          <w:szCs w:val="28"/>
        </w:rPr>
        <w:t xml:space="preserve"> </w:t>
      </w:r>
      <w:r>
        <w:rPr>
          <w:sz w:val="28"/>
          <w:szCs w:val="28"/>
        </w:rPr>
        <w:t>освіти</w:t>
      </w:r>
      <w:r>
        <w:rPr>
          <w:spacing w:val="-6"/>
          <w:sz w:val="28"/>
          <w:szCs w:val="28"/>
        </w:rPr>
        <w:t xml:space="preserve"> </w:t>
      </w:r>
      <w:r>
        <w:rPr>
          <w:sz w:val="28"/>
          <w:szCs w:val="28"/>
        </w:rPr>
        <w:t>до</w:t>
      </w:r>
      <w:r>
        <w:rPr>
          <w:spacing w:val="-6"/>
          <w:sz w:val="28"/>
          <w:szCs w:val="28"/>
        </w:rPr>
        <w:t xml:space="preserve"> </w:t>
      </w:r>
      <w:r>
        <w:rPr>
          <w:sz w:val="28"/>
          <w:szCs w:val="28"/>
        </w:rPr>
        <w:t>закладу</w:t>
      </w:r>
      <w:r>
        <w:rPr>
          <w:spacing w:val="-6"/>
          <w:sz w:val="28"/>
          <w:szCs w:val="28"/>
        </w:rPr>
        <w:t xml:space="preserve"> освіти </w:t>
      </w:r>
      <w:r>
        <w:rPr>
          <w:sz w:val="28"/>
          <w:szCs w:val="28"/>
        </w:rPr>
        <w:t>батьки</w:t>
      </w:r>
      <w:r>
        <w:rPr>
          <w:spacing w:val="-6"/>
          <w:sz w:val="28"/>
          <w:szCs w:val="28"/>
        </w:rPr>
        <w:t xml:space="preserve"> </w:t>
      </w:r>
      <w:r>
        <w:rPr>
          <w:sz w:val="28"/>
          <w:szCs w:val="28"/>
        </w:rPr>
        <w:t>або</w:t>
      </w:r>
      <w:r>
        <w:rPr>
          <w:spacing w:val="-5"/>
          <w:sz w:val="28"/>
          <w:szCs w:val="28"/>
        </w:rPr>
        <w:t xml:space="preserve"> </w:t>
      </w:r>
      <w:r>
        <w:rPr>
          <w:sz w:val="28"/>
          <w:szCs w:val="28"/>
        </w:rPr>
        <w:t>особи,</w:t>
      </w:r>
      <w:r>
        <w:rPr>
          <w:spacing w:val="-4"/>
          <w:sz w:val="28"/>
          <w:szCs w:val="28"/>
        </w:rPr>
        <w:t xml:space="preserve"> </w:t>
      </w:r>
      <w:r>
        <w:rPr>
          <w:sz w:val="28"/>
          <w:szCs w:val="28"/>
        </w:rPr>
        <w:t>які</w:t>
      </w:r>
      <w:r>
        <w:rPr>
          <w:spacing w:val="-14"/>
          <w:sz w:val="28"/>
          <w:szCs w:val="28"/>
        </w:rPr>
        <w:t xml:space="preserve"> </w:t>
      </w:r>
      <w:r>
        <w:rPr>
          <w:sz w:val="28"/>
          <w:szCs w:val="28"/>
        </w:rPr>
        <w:t>їх замінюють, подають заяву, копію свiдоцтва про народження дитини, медичну довідку встановленого зразка, особову справу (крім дітей, які вступають до першого</w:t>
      </w:r>
      <w:r>
        <w:rPr>
          <w:spacing w:val="-34"/>
          <w:sz w:val="28"/>
          <w:szCs w:val="28"/>
        </w:rPr>
        <w:t xml:space="preserve"> </w:t>
      </w:r>
      <w:r>
        <w:rPr>
          <w:sz w:val="28"/>
          <w:szCs w:val="28"/>
        </w:rPr>
        <w:t>класу). До першого класу зараховуються, як правило, діти з шести років.</w:t>
      </w:r>
    </w:p>
    <w:p w:rsidR="0009257D" w:rsidRDefault="0009257D" w:rsidP="0009257D">
      <w:pPr>
        <w:pStyle w:val="af3"/>
        <w:tabs>
          <w:tab w:val="left" w:pos="284"/>
          <w:tab w:val="left" w:pos="1076"/>
          <w:tab w:val="left" w:pos="9356"/>
          <w:tab w:val="left" w:pos="9639"/>
        </w:tabs>
        <w:ind w:left="0" w:right="-20" w:firstLine="567"/>
        <w:jc w:val="both"/>
        <w:rPr>
          <w:sz w:val="12"/>
          <w:szCs w:val="12"/>
        </w:rPr>
      </w:pPr>
    </w:p>
    <w:p w:rsidR="0009257D" w:rsidRDefault="0009257D" w:rsidP="0009257D">
      <w:pPr>
        <w:pStyle w:val="af3"/>
        <w:tabs>
          <w:tab w:val="left" w:pos="284"/>
          <w:tab w:val="left" w:pos="1134"/>
          <w:tab w:val="left" w:pos="9639"/>
        </w:tabs>
        <w:ind w:left="0" w:firstLine="567"/>
        <w:jc w:val="both"/>
        <w:rPr>
          <w:sz w:val="28"/>
          <w:szCs w:val="28"/>
        </w:rPr>
      </w:pPr>
      <w:r>
        <w:rPr>
          <w:sz w:val="28"/>
          <w:szCs w:val="28"/>
        </w:rPr>
        <w:t>6. Іноземці</w:t>
      </w:r>
      <w:r>
        <w:rPr>
          <w:spacing w:val="-8"/>
          <w:sz w:val="28"/>
          <w:szCs w:val="28"/>
        </w:rPr>
        <w:t xml:space="preserve"> </w:t>
      </w:r>
      <w:r>
        <w:rPr>
          <w:sz w:val="28"/>
          <w:szCs w:val="28"/>
        </w:rPr>
        <w:t>та</w:t>
      </w:r>
      <w:r>
        <w:rPr>
          <w:spacing w:val="-7"/>
          <w:sz w:val="28"/>
          <w:szCs w:val="28"/>
        </w:rPr>
        <w:t xml:space="preserve"> </w:t>
      </w:r>
      <w:r>
        <w:rPr>
          <w:sz w:val="28"/>
          <w:szCs w:val="28"/>
        </w:rPr>
        <w:t>особи</w:t>
      </w:r>
      <w:r>
        <w:rPr>
          <w:spacing w:val="-7"/>
          <w:sz w:val="28"/>
          <w:szCs w:val="28"/>
        </w:rPr>
        <w:t xml:space="preserve"> </w:t>
      </w:r>
      <w:r>
        <w:rPr>
          <w:sz w:val="28"/>
          <w:szCs w:val="28"/>
        </w:rPr>
        <w:t>без</w:t>
      </w:r>
      <w:r>
        <w:rPr>
          <w:spacing w:val="-8"/>
          <w:sz w:val="28"/>
          <w:szCs w:val="28"/>
        </w:rPr>
        <w:t xml:space="preserve"> </w:t>
      </w:r>
      <w:r>
        <w:rPr>
          <w:sz w:val="28"/>
          <w:szCs w:val="28"/>
        </w:rPr>
        <w:t>громадянства</w:t>
      </w:r>
      <w:r>
        <w:rPr>
          <w:spacing w:val="-7"/>
          <w:sz w:val="28"/>
          <w:szCs w:val="28"/>
        </w:rPr>
        <w:t xml:space="preserve"> </w:t>
      </w:r>
      <w:r>
        <w:rPr>
          <w:sz w:val="28"/>
          <w:szCs w:val="28"/>
        </w:rPr>
        <w:t>зараховуються</w:t>
      </w:r>
      <w:r>
        <w:rPr>
          <w:spacing w:val="-7"/>
          <w:sz w:val="28"/>
          <w:szCs w:val="28"/>
        </w:rPr>
        <w:t xml:space="preserve"> </w:t>
      </w:r>
      <w:r>
        <w:rPr>
          <w:sz w:val="28"/>
          <w:szCs w:val="28"/>
        </w:rPr>
        <w:t>до</w:t>
      </w:r>
      <w:r>
        <w:rPr>
          <w:spacing w:val="-8"/>
          <w:sz w:val="28"/>
          <w:szCs w:val="28"/>
        </w:rPr>
        <w:t xml:space="preserve"> </w:t>
      </w:r>
      <w:r>
        <w:rPr>
          <w:sz w:val="28"/>
          <w:szCs w:val="28"/>
        </w:rPr>
        <w:t>закладу освіти відповідно д</w:t>
      </w:r>
      <w:r>
        <w:rPr>
          <w:spacing w:val="-4"/>
          <w:sz w:val="28"/>
          <w:szCs w:val="28"/>
        </w:rPr>
        <w:t xml:space="preserve">о </w:t>
      </w:r>
      <w:r>
        <w:rPr>
          <w:sz w:val="28"/>
          <w:szCs w:val="28"/>
        </w:rPr>
        <w:t>законодавства та міжнародних</w:t>
      </w:r>
      <w:r>
        <w:rPr>
          <w:spacing w:val="-4"/>
          <w:sz w:val="28"/>
          <w:szCs w:val="28"/>
        </w:rPr>
        <w:t xml:space="preserve"> </w:t>
      </w:r>
      <w:r>
        <w:rPr>
          <w:sz w:val="28"/>
          <w:szCs w:val="28"/>
        </w:rPr>
        <w:t>договорів.</w:t>
      </w:r>
    </w:p>
    <w:p w:rsidR="0009257D" w:rsidRDefault="0009257D" w:rsidP="0009257D">
      <w:pPr>
        <w:pStyle w:val="ac"/>
        <w:tabs>
          <w:tab w:val="left" w:pos="9639"/>
        </w:tabs>
        <w:ind w:left="0"/>
        <w:jc w:val="both"/>
        <w:rPr>
          <w:sz w:val="28"/>
          <w:szCs w:val="28"/>
        </w:rPr>
      </w:pPr>
    </w:p>
    <w:p w:rsidR="0009257D" w:rsidRDefault="0009257D" w:rsidP="0009257D">
      <w:pPr>
        <w:pStyle w:val="21"/>
        <w:tabs>
          <w:tab w:val="left" w:pos="9639"/>
        </w:tabs>
        <w:spacing w:line="240" w:lineRule="auto"/>
        <w:ind w:left="0"/>
        <w:jc w:val="center"/>
        <w:rPr>
          <w:sz w:val="32"/>
          <w:szCs w:val="32"/>
        </w:rPr>
      </w:pPr>
      <w:r>
        <w:rPr>
          <w:sz w:val="32"/>
          <w:szCs w:val="32"/>
        </w:rPr>
        <w:t>ІІІ. Організація освітнього процесу</w:t>
      </w:r>
    </w:p>
    <w:p w:rsidR="0009257D" w:rsidRDefault="0009257D" w:rsidP="0009257D">
      <w:pPr>
        <w:pStyle w:val="af3"/>
        <w:tabs>
          <w:tab w:val="left" w:pos="0"/>
        </w:tabs>
        <w:ind w:left="0" w:firstLine="567"/>
        <w:jc w:val="both"/>
        <w:rPr>
          <w:sz w:val="28"/>
          <w:szCs w:val="28"/>
        </w:rPr>
      </w:pPr>
      <w:r>
        <w:rPr>
          <w:sz w:val="28"/>
          <w:szCs w:val="28"/>
        </w:rPr>
        <w:t xml:space="preserve">1. Освітній процес у закладі освіти організовується відповідно до Закону України «Про освіту», «Про повну загальну середню освіту»,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й застосування відповідних компетентностей, визначених державними стандартами. </w:t>
      </w:r>
    </w:p>
    <w:p w:rsidR="0009257D" w:rsidRDefault="0009257D" w:rsidP="0009257D">
      <w:pPr>
        <w:pStyle w:val="af3"/>
        <w:tabs>
          <w:tab w:val="left" w:pos="0"/>
        </w:tabs>
        <w:ind w:left="0" w:firstLine="567"/>
        <w:jc w:val="both"/>
        <w:rPr>
          <w:sz w:val="28"/>
          <w:szCs w:val="28"/>
        </w:rPr>
      </w:pPr>
      <w:r>
        <w:rPr>
          <w:sz w:val="28"/>
          <w:szCs w:val="28"/>
        </w:rPr>
        <w:t xml:space="preserve">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Освітня програма закладу схвалюється педагогічною радою закладу освіти та затверджується його керівником.  </w:t>
      </w:r>
    </w:p>
    <w:p w:rsidR="0009257D" w:rsidRDefault="0009257D" w:rsidP="0009257D">
      <w:pPr>
        <w:pStyle w:val="af3"/>
        <w:tabs>
          <w:tab w:val="left" w:pos="0"/>
        </w:tabs>
        <w:ind w:left="0" w:firstLine="567"/>
        <w:jc w:val="both"/>
        <w:rPr>
          <w:sz w:val="28"/>
          <w:szCs w:val="28"/>
        </w:rPr>
      </w:pPr>
      <w:r>
        <w:rPr>
          <w:sz w:val="28"/>
          <w:szCs w:val="28"/>
        </w:rPr>
        <w:t>На кожному рівні повної загальної середньої освіти освітній процес організовується в безпечному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9257D" w:rsidRDefault="0009257D" w:rsidP="0009257D">
      <w:pPr>
        <w:pStyle w:val="af3"/>
        <w:tabs>
          <w:tab w:val="left" w:pos="0"/>
        </w:tabs>
        <w:ind w:left="0" w:firstLine="567"/>
        <w:jc w:val="both"/>
        <w:rPr>
          <w:sz w:val="28"/>
          <w:szCs w:val="28"/>
        </w:rPr>
      </w:pPr>
      <w:r>
        <w:rPr>
          <w:sz w:val="28"/>
          <w:szCs w:val="28"/>
        </w:rPr>
        <w:t>Освітній процес організовується за такими циклами:</w:t>
      </w:r>
    </w:p>
    <w:p w:rsidR="0009257D" w:rsidRDefault="0009257D" w:rsidP="0009257D">
      <w:pPr>
        <w:pStyle w:val="af3"/>
        <w:tabs>
          <w:tab w:val="left" w:pos="0"/>
        </w:tabs>
        <w:ind w:left="0" w:firstLine="567"/>
        <w:jc w:val="both"/>
        <w:rPr>
          <w:sz w:val="28"/>
          <w:szCs w:val="28"/>
        </w:rPr>
      </w:pPr>
      <w:r>
        <w:rPr>
          <w:sz w:val="28"/>
          <w:szCs w:val="28"/>
        </w:rPr>
        <w:t xml:space="preserve">перший цикл початкової освіти – адаптаційно-ігровий (1-2 роки навчання); </w:t>
      </w:r>
    </w:p>
    <w:p w:rsidR="0009257D" w:rsidRDefault="0009257D" w:rsidP="0009257D">
      <w:pPr>
        <w:pStyle w:val="af3"/>
        <w:tabs>
          <w:tab w:val="left" w:pos="0"/>
        </w:tabs>
        <w:ind w:left="0" w:firstLine="567"/>
        <w:jc w:val="both"/>
        <w:rPr>
          <w:sz w:val="28"/>
          <w:szCs w:val="28"/>
        </w:rPr>
      </w:pPr>
      <w:r>
        <w:rPr>
          <w:sz w:val="28"/>
          <w:szCs w:val="28"/>
        </w:rPr>
        <w:lastRenderedPageBreak/>
        <w:t>другий цикл початкової освіти – основний (3-4 роки навчання);</w:t>
      </w:r>
    </w:p>
    <w:p w:rsidR="0009257D" w:rsidRDefault="0009257D" w:rsidP="0009257D">
      <w:pPr>
        <w:pStyle w:val="af3"/>
        <w:tabs>
          <w:tab w:val="left" w:pos="0"/>
        </w:tabs>
        <w:ind w:left="0" w:firstLine="567"/>
        <w:jc w:val="both"/>
        <w:rPr>
          <w:sz w:val="28"/>
          <w:szCs w:val="28"/>
        </w:rPr>
      </w:pPr>
      <w:r>
        <w:rPr>
          <w:sz w:val="28"/>
          <w:szCs w:val="28"/>
        </w:rPr>
        <w:t>перший цикл базової середньої освіти – адаптаційний (5-6 роки навчання);</w:t>
      </w:r>
    </w:p>
    <w:p w:rsidR="0009257D" w:rsidRDefault="0009257D" w:rsidP="0009257D">
      <w:pPr>
        <w:pStyle w:val="af3"/>
        <w:tabs>
          <w:tab w:val="left" w:pos="0"/>
        </w:tabs>
        <w:ind w:left="0" w:firstLine="567"/>
        <w:jc w:val="both"/>
        <w:rPr>
          <w:sz w:val="28"/>
          <w:szCs w:val="28"/>
        </w:rPr>
      </w:pPr>
      <w:r>
        <w:rPr>
          <w:sz w:val="28"/>
          <w:szCs w:val="28"/>
        </w:rPr>
        <w:t>другий  цикл базової середньої освіти – базове предметне навчання (7-9 роки навчання);</w:t>
      </w:r>
    </w:p>
    <w:p w:rsidR="0009257D" w:rsidRDefault="0009257D" w:rsidP="0009257D">
      <w:pPr>
        <w:pStyle w:val="af3"/>
        <w:tabs>
          <w:tab w:val="left" w:pos="0"/>
        </w:tabs>
        <w:ind w:left="0" w:firstLine="567"/>
        <w:jc w:val="both"/>
        <w:rPr>
          <w:sz w:val="28"/>
          <w:szCs w:val="28"/>
        </w:rPr>
      </w:pPr>
      <w:r>
        <w:rPr>
          <w:sz w:val="28"/>
          <w:szCs w:val="28"/>
        </w:rPr>
        <w:t>перший цикл профільної середньої освіти – профільно-адаптаційний (10 рік навчання);</w:t>
      </w:r>
    </w:p>
    <w:p w:rsidR="0009257D" w:rsidRDefault="0009257D" w:rsidP="0009257D">
      <w:pPr>
        <w:pStyle w:val="af3"/>
        <w:tabs>
          <w:tab w:val="left" w:pos="0"/>
        </w:tabs>
        <w:ind w:left="0" w:firstLine="567"/>
        <w:jc w:val="both"/>
        <w:rPr>
          <w:sz w:val="28"/>
          <w:szCs w:val="28"/>
        </w:rPr>
      </w:pPr>
      <w:r>
        <w:rPr>
          <w:sz w:val="28"/>
          <w:szCs w:val="28"/>
        </w:rPr>
        <w:t>другий  цикл профільної середньої освіти – профільний (11-12 роки навчання).</w:t>
      </w:r>
    </w:p>
    <w:p w:rsidR="0009257D" w:rsidRDefault="0009257D" w:rsidP="0009257D">
      <w:pPr>
        <w:pStyle w:val="af3"/>
        <w:tabs>
          <w:tab w:val="left" w:pos="0"/>
        </w:tabs>
        <w:ind w:left="0" w:firstLine="567"/>
        <w:jc w:val="both"/>
        <w:rPr>
          <w:sz w:val="16"/>
          <w:szCs w:val="16"/>
        </w:rPr>
      </w:pPr>
    </w:p>
    <w:p w:rsidR="0009257D" w:rsidRDefault="0009257D" w:rsidP="0009257D">
      <w:pPr>
        <w:pStyle w:val="af3"/>
        <w:tabs>
          <w:tab w:val="left" w:pos="284"/>
          <w:tab w:val="left" w:pos="426"/>
          <w:tab w:val="left" w:pos="1076"/>
          <w:tab w:val="left" w:pos="9498"/>
          <w:tab w:val="left" w:pos="9639"/>
        </w:tabs>
        <w:ind w:left="0" w:right="-20" w:firstLine="567"/>
        <w:jc w:val="both"/>
        <w:rPr>
          <w:sz w:val="28"/>
          <w:szCs w:val="28"/>
        </w:rPr>
      </w:pPr>
      <w:r>
        <w:rPr>
          <w:sz w:val="28"/>
          <w:szCs w:val="28"/>
        </w:rPr>
        <w:t>2. Річний навчальний план закладу освіти розробляється керівництвом закладу на основі освітньої програми закладу освіти, із урахуванням</w:t>
      </w:r>
      <w:r>
        <w:rPr>
          <w:spacing w:val="-5"/>
          <w:sz w:val="28"/>
          <w:szCs w:val="28"/>
        </w:rPr>
        <w:t xml:space="preserve"> </w:t>
      </w:r>
      <w:r>
        <w:rPr>
          <w:sz w:val="28"/>
          <w:szCs w:val="28"/>
        </w:rPr>
        <w:t>особливостей</w:t>
      </w:r>
      <w:r>
        <w:rPr>
          <w:spacing w:val="-5"/>
          <w:sz w:val="28"/>
          <w:szCs w:val="28"/>
        </w:rPr>
        <w:t xml:space="preserve"> </w:t>
      </w:r>
      <w:r>
        <w:rPr>
          <w:sz w:val="28"/>
          <w:szCs w:val="28"/>
        </w:rPr>
        <w:t>контингенту</w:t>
      </w:r>
      <w:r>
        <w:rPr>
          <w:spacing w:val="-5"/>
          <w:sz w:val="28"/>
          <w:szCs w:val="28"/>
        </w:rPr>
        <w:t xml:space="preserve"> </w:t>
      </w:r>
      <w:r>
        <w:rPr>
          <w:sz w:val="28"/>
          <w:szCs w:val="28"/>
        </w:rPr>
        <w:t>здобувачів</w:t>
      </w:r>
      <w:r>
        <w:rPr>
          <w:spacing w:val="-5"/>
          <w:sz w:val="28"/>
          <w:szCs w:val="28"/>
        </w:rPr>
        <w:t xml:space="preserve"> </w:t>
      </w:r>
      <w:r>
        <w:rPr>
          <w:sz w:val="28"/>
          <w:szCs w:val="28"/>
        </w:rPr>
        <w:t>освіти,</w:t>
      </w:r>
      <w:r>
        <w:rPr>
          <w:spacing w:val="-2"/>
          <w:sz w:val="28"/>
          <w:szCs w:val="28"/>
        </w:rPr>
        <w:t xml:space="preserve"> </w:t>
      </w:r>
      <w:r>
        <w:rPr>
          <w:spacing w:val="-3"/>
          <w:sz w:val="28"/>
          <w:szCs w:val="28"/>
        </w:rPr>
        <w:t>їх</w:t>
      </w:r>
      <w:r>
        <w:rPr>
          <w:spacing w:val="-5"/>
          <w:sz w:val="28"/>
          <w:szCs w:val="28"/>
        </w:rPr>
        <w:t xml:space="preserve"> </w:t>
      </w:r>
      <w:r>
        <w:rPr>
          <w:sz w:val="28"/>
          <w:szCs w:val="28"/>
        </w:rPr>
        <w:t>потреб</w:t>
      </w:r>
      <w:r>
        <w:rPr>
          <w:spacing w:val="-5"/>
          <w:sz w:val="28"/>
          <w:szCs w:val="28"/>
        </w:rPr>
        <w:t xml:space="preserve"> </w:t>
      </w:r>
      <w:r>
        <w:rPr>
          <w:sz w:val="28"/>
          <w:szCs w:val="28"/>
        </w:rPr>
        <w:t>у</w:t>
      </w:r>
      <w:r>
        <w:rPr>
          <w:spacing w:val="-5"/>
          <w:sz w:val="28"/>
          <w:szCs w:val="28"/>
        </w:rPr>
        <w:t xml:space="preserve"> </w:t>
      </w:r>
      <w:r>
        <w:rPr>
          <w:sz w:val="28"/>
          <w:szCs w:val="28"/>
        </w:rPr>
        <w:t>здобутті</w:t>
      </w:r>
      <w:r>
        <w:rPr>
          <w:spacing w:val="-13"/>
          <w:sz w:val="28"/>
          <w:szCs w:val="28"/>
        </w:rPr>
        <w:t xml:space="preserve"> повної </w:t>
      </w:r>
      <w:r>
        <w:rPr>
          <w:sz w:val="28"/>
          <w:szCs w:val="28"/>
        </w:rPr>
        <w:t>загальної середньої освіти, наявного освітнього рівня та затверджуються директором закладу.</w:t>
      </w:r>
    </w:p>
    <w:p w:rsidR="0009257D" w:rsidRDefault="0009257D" w:rsidP="0009257D">
      <w:pPr>
        <w:pStyle w:val="af3"/>
        <w:tabs>
          <w:tab w:val="left" w:pos="284"/>
          <w:tab w:val="left" w:pos="426"/>
          <w:tab w:val="left" w:pos="1076"/>
          <w:tab w:val="left" w:pos="9498"/>
          <w:tab w:val="left" w:pos="9639"/>
        </w:tabs>
        <w:ind w:left="0" w:right="-20" w:firstLine="567"/>
        <w:jc w:val="both"/>
        <w:rPr>
          <w:sz w:val="16"/>
          <w:szCs w:val="16"/>
        </w:rPr>
      </w:pPr>
    </w:p>
    <w:p w:rsidR="0009257D" w:rsidRDefault="0009257D" w:rsidP="0009257D">
      <w:pPr>
        <w:pStyle w:val="af3"/>
        <w:tabs>
          <w:tab w:val="left" w:pos="284"/>
          <w:tab w:val="left" w:pos="1076"/>
          <w:tab w:val="left" w:pos="9639"/>
        </w:tabs>
        <w:ind w:left="0" w:right="-20" w:firstLine="567"/>
        <w:jc w:val="both"/>
        <w:rPr>
          <w:sz w:val="28"/>
          <w:szCs w:val="28"/>
        </w:rPr>
      </w:pPr>
      <w:r>
        <w:rPr>
          <w:sz w:val="28"/>
          <w:szCs w:val="28"/>
        </w:rPr>
        <w:t>3. У</w:t>
      </w:r>
      <w:r>
        <w:rPr>
          <w:spacing w:val="-5"/>
          <w:sz w:val="28"/>
          <w:szCs w:val="28"/>
        </w:rPr>
        <w:t xml:space="preserve"> </w:t>
      </w:r>
      <w:r>
        <w:rPr>
          <w:sz w:val="28"/>
          <w:szCs w:val="28"/>
        </w:rPr>
        <w:t>річному навчальному</w:t>
      </w:r>
      <w:r>
        <w:rPr>
          <w:spacing w:val="-5"/>
          <w:sz w:val="28"/>
          <w:szCs w:val="28"/>
        </w:rPr>
        <w:t xml:space="preserve"> </w:t>
      </w:r>
      <w:r>
        <w:rPr>
          <w:sz w:val="28"/>
          <w:szCs w:val="28"/>
        </w:rPr>
        <w:t>плані</w:t>
      </w:r>
      <w:r>
        <w:rPr>
          <w:spacing w:val="-13"/>
          <w:sz w:val="28"/>
          <w:szCs w:val="28"/>
        </w:rPr>
        <w:t xml:space="preserve"> </w:t>
      </w:r>
      <w:r>
        <w:rPr>
          <w:sz w:val="28"/>
          <w:szCs w:val="28"/>
        </w:rPr>
        <w:t>закладу освіти</w:t>
      </w:r>
      <w:r>
        <w:rPr>
          <w:spacing w:val="-5"/>
          <w:sz w:val="28"/>
          <w:szCs w:val="28"/>
        </w:rPr>
        <w:t xml:space="preserve"> </w:t>
      </w:r>
      <w:r>
        <w:rPr>
          <w:sz w:val="28"/>
          <w:szCs w:val="28"/>
        </w:rPr>
        <w:t>з</w:t>
      </w:r>
      <w:r>
        <w:rPr>
          <w:spacing w:val="-5"/>
          <w:sz w:val="28"/>
          <w:szCs w:val="28"/>
        </w:rPr>
        <w:t xml:space="preserve"> </w:t>
      </w:r>
      <w:r>
        <w:rPr>
          <w:sz w:val="28"/>
          <w:szCs w:val="28"/>
        </w:rPr>
        <w:t>урахуванням</w:t>
      </w:r>
      <w:r>
        <w:rPr>
          <w:spacing w:val="-5"/>
          <w:sz w:val="28"/>
          <w:szCs w:val="28"/>
        </w:rPr>
        <w:t xml:space="preserve"> </w:t>
      </w:r>
      <w:r>
        <w:rPr>
          <w:sz w:val="28"/>
          <w:szCs w:val="28"/>
        </w:rPr>
        <w:t>його</w:t>
      </w:r>
      <w:r>
        <w:rPr>
          <w:spacing w:val="-5"/>
          <w:sz w:val="28"/>
          <w:szCs w:val="28"/>
        </w:rPr>
        <w:t xml:space="preserve"> </w:t>
      </w:r>
      <w:r>
        <w:rPr>
          <w:sz w:val="28"/>
          <w:szCs w:val="28"/>
        </w:rPr>
        <w:t>типу</w:t>
      </w:r>
      <w:r>
        <w:rPr>
          <w:spacing w:val="-5"/>
          <w:sz w:val="28"/>
          <w:szCs w:val="28"/>
        </w:rPr>
        <w:t xml:space="preserve"> </w:t>
      </w:r>
      <w:r>
        <w:rPr>
          <w:sz w:val="28"/>
          <w:szCs w:val="28"/>
        </w:rPr>
        <w:t>та профілю навчання конкретизується перелік предметів, обов’язкових для вивчення, вибіркових освітніх компонентів, зокрема, навчальних предметів, інтегрованих курсів та кількість навчальних годин на тиждень. Заклад освіти забезпечує відповідність рівня повної загальної середньої освіти державним стандартам освіти.</w:t>
      </w:r>
    </w:p>
    <w:p w:rsidR="0009257D" w:rsidRDefault="0009257D" w:rsidP="0009257D">
      <w:pPr>
        <w:pStyle w:val="af3"/>
        <w:tabs>
          <w:tab w:val="left" w:pos="284"/>
          <w:tab w:val="left" w:pos="1076"/>
          <w:tab w:val="left" w:pos="9639"/>
        </w:tabs>
        <w:ind w:left="0" w:right="-20" w:firstLine="567"/>
        <w:jc w:val="both"/>
        <w:rPr>
          <w:sz w:val="16"/>
          <w:szCs w:val="16"/>
        </w:rPr>
      </w:pPr>
    </w:p>
    <w:p w:rsidR="0009257D" w:rsidRDefault="0009257D" w:rsidP="0009257D">
      <w:pPr>
        <w:pStyle w:val="af3"/>
        <w:tabs>
          <w:tab w:val="left" w:pos="284"/>
          <w:tab w:val="left" w:pos="1081"/>
          <w:tab w:val="left" w:pos="9639"/>
        </w:tabs>
        <w:ind w:left="0" w:right="-20" w:firstLine="567"/>
        <w:jc w:val="both"/>
        <w:rPr>
          <w:sz w:val="28"/>
          <w:szCs w:val="28"/>
        </w:rPr>
      </w:pPr>
      <w:r>
        <w:rPr>
          <w:sz w:val="28"/>
          <w:szCs w:val="28"/>
        </w:rPr>
        <w:t>4. Заклад освіти працює за типовими освітніми програмами, підручниками, посібниками, що</w:t>
      </w:r>
      <w:r>
        <w:rPr>
          <w:spacing w:val="-7"/>
          <w:sz w:val="28"/>
          <w:szCs w:val="28"/>
        </w:rPr>
        <w:t xml:space="preserve"> </w:t>
      </w:r>
      <w:r>
        <w:rPr>
          <w:sz w:val="28"/>
          <w:szCs w:val="28"/>
        </w:rPr>
        <w:t>мають</w:t>
      </w:r>
      <w:r>
        <w:rPr>
          <w:spacing w:val="-7"/>
          <w:sz w:val="28"/>
          <w:szCs w:val="28"/>
        </w:rPr>
        <w:t xml:space="preserve"> </w:t>
      </w:r>
      <w:r>
        <w:rPr>
          <w:sz w:val="28"/>
          <w:szCs w:val="28"/>
        </w:rPr>
        <w:t>відповідний</w:t>
      </w:r>
      <w:r>
        <w:rPr>
          <w:spacing w:val="-6"/>
          <w:sz w:val="28"/>
          <w:szCs w:val="28"/>
        </w:rPr>
        <w:t xml:space="preserve"> </w:t>
      </w:r>
      <w:r>
        <w:rPr>
          <w:sz w:val="28"/>
          <w:szCs w:val="28"/>
        </w:rPr>
        <w:t>гриф</w:t>
      </w:r>
      <w:r>
        <w:rPr>
          <w:spacing w:val="-7"/>
          <w:sz w:val="28"/>
          <w:szCs w:val="28"/>
        </w:rPr>
        <w:t xml:space="preserve"> </w:t>
      </w:r>
      <w:r>
        <w:rPr>
          <w:sz w:val="28"/>
          <w:szCs w:val="28"/>
        </w:rPr>
        <w:t>Міністерства</w:t>
      </w:r>
      <w:r>
        <w:rPr>
          <w:spacing w:val="-6"/>
          <w:sz w:val="28"/>
          <w:szCs w:val="28"/>
        </w:rPr>
        <w:t xml:space="preserve"> </w:t>
      </w:r>
      <w:r>
        <w:rPr>
          <w:sz w:val="28"/>
          <w:szCs w:val="28"/>
        </w:rPr>
        <w:t>освіти</w:t>
      </w:r>
      <w:r>
        <w:rPr>
          <w:spacing w:val="-7"/>
          <w:sz w:val="28"/>
          <w:szCs w:val="28"/>
        </w:rPr>
        <w:t xml:space="preserve"> </w:t>
      </w:r>
      <w:r>
        <w:rPr>
          <w:sz w:val="28"/>
          <w:szCs w:val="28"/>
        </w:rPr>
        <w:t>і</w:t>
      </w:r>
      <w:r>
        <w:rPr>
          <w:spacing w:val="-6"/>
          <w:sz w:val="28"/>
          <w:szCs w:val="28"/>
        </w:rPr>
        <w:t xml:space="preserve"> </w:t>
      </w:r>
      <w:r>
        <w:rPr>
          <w:sz w:val="28"/>
          <w:szCs w:val="28"/>
        </w:rPr>
        <w:t>науки</w:t>
      </w:r>
      <w:r>
        <w:rPr>
          <w:spacing w:val="-7"/>
          <w:sz w:val="28"/>
          <w:szCs w:val="28"/>
        </w:rPr>
        <w:t xml:space="preserve"> </w:t>
      </w:r>
      <w:r>
        <w:rPr>
          <w:sz w:val="28"/>
          <w:szCs w:val="28"/>
        </w:rPr>
        <w:t>України,</w:t>
      </w:r>
      <w:r>
        <w:rPr>
          <w:spacing w:val="15"/>
          <w:sz w:val="28"/>
          <w:szCs w:val="28"/>
        </w:rPr>
        <w:t xml:space="preserve"> </w:t>
      </w:r>
      <w:r>
        <w:rPr>
          <w:spacing w:val="-15"/>
          <w:sz w:val="28"/>
          <w:szCs w:val="28"/>
        </w:rPr>
        <w:t xml:space="preserve"> </w:t>
      </w:r>
      <w:r>
        <w:rPr>
          <w:sz w:val="28"/>
          <w:szCs w:val="28"/>
        </w:rPr>
        <w:t>забезпечує</w:t>
      </w:r>
      <w:r>
        <w:rPr>
          <w:spacing w:val="-6"/>
          <w:sz w:val="28"/>
          <w:szCs w:val="28"/>
        </w:rPr>
        <w:t xml:space="preserve"> </w:t>
      </w:r>
      <w:r>
        <w:rPr>
          <w:sz w:val="28"/>
          <w:szCs w:val="28"/>
        </w:rPr>
        <w:t>виконання освітніх завдань на кожному рівні (циклі) навчання відповідно до вікових особливостей та природних здібностей</w:t>
      </w:r>
      <w:r>
        <w:rPr>
          <w:spacing w:val="-3"/>
          <w:sz w:val="28"/>
          <w:szCs w:val="28"/>
        </w:rPr>
        <w:t xml:space="preserve"> </w:t>
      </w:r>
      <w:r>
        <w:rPr>
          <w:sz w:val="28"/>
          <w:szCs w:val="28"/>
        </w:rPr>
        <w:t>дітей.</w:t>
      </w:r>
    </w:p>
    <w:p w:rsidR="0009257D" w:rsidRDefault="0009257D" w:rsidP="0009257D">
      <w:pPr>
        <w:pStyle w:val="af3"/>
        <w:tabs>
          <w:tab w:val="left" w:pos="284"/>
          <w:tab w:val="left" w:pos="1081"/>
          <w:tab w:val="left" w:pos="9639"/>
        </w:tabs>
        <w:ind w:left="0" w:right="-20" w:firstLine="567"/>
        <w:jc w:val="both"/>
        <w:rPr>
          <w:sz w:val="16"/>
          <w:szCs w:val="16"/>
        </w:rPr>
      </w:pPr>
    </w:p>
    <w:p w:rsidR="0009257D" w:rsidRDefault="0009257D" w:rsidP="0009257D">
      <w:pPr>
        <w:pStyle w:val="af3"/>
        <w:tabs>
          <w:tab w:val="left" w:pos="284"/>
          <w:tab w:val="left" w:pos="1076"/>
          <w:tab w:val="left" w:pos="9639"/>
        </w:tabs>
        <w:ind w:left="0" w:right="-20" w:firstLine="567"/>
        <w:jc w:val="both"/>
        <w:rPr>
          <w:sz w:val="28"/>
          <w:szCs w:val="28"/>
        </w:rPr>
      </w:pPr>
      <w:r>
        <w:rPr>
          <w:sz w:val="28"/>
          <w:szCs w:val="28"/>
        </w:rPr>
        <w:t>5. Відповідно до річного навчального плану педагогічні працівники закладу освіти можуть самостійно добирати програми, підручники, навчальні посібники, що мають</w:t>
      </w:r>
      <w:r>
        <w:rPr>
          <w:spacing w:val="-8"/>
          <w:sz w:val="28"/>
          <w:szCs w:val="28"/>
        </w:rPr>
        <w:t xml:space="preserve"> </w:t>
      </w:r>
      <w:r>
        <w:rPr>
          <w:sz w:val="28"/>
          <w:szCs w:val="28"/>
        </w:rPr>
        <w:t>гриф</w:t>
      </w:r>
      <w:r>
        <w:rPr>
          <w:spacing w:val="-7"/>
          <w:sz w:val="28"/>
          <w:szCs w:val="28"/>
        </w:rPr>
        <w:t xml:space="preserve"> </w:t>
      </w:r>
      <w:r>
        <w:rPr>
          <w:sz w:val="28"/>
          <w:szCs w:val="28"/>
        </w:rPr>
        <w:t>Міністерства</w:t>
      </w:r>
      <w:r>
        <w:rPr>
          <w:spacing w:val="-7"/>
          <w:sz w:val="28"/>
          <w:szCs w:val="28"/>
        </w:rPr>
        <w:t xml:space="preserve"> </w:t>
      </w:r>
      <w:r>
        <w:rPr>
          <w:sz w:val="28"/>
          <w:szCs w:val="28"/>
        </w:rPr>
        <w:t>освіти</w:t>
      </w:r>
      <w:r>
        <w:rPr>
          <w:spacing w:val="-8"/>
          <w:sz w:val="28"/>
          <w:szCs w:val="28"/>
        </w:rPr>
        <w:t xml:space="preserve"> </w:t>
      </w:r>
      <w:r>
        <w:rPr>
          <w:sz w:val="28"/>
          <w:szCs w:val="28"/>
        </w:rPr>
        <w:t>і</w:t>
      </w:r>
      <w:r>
        <w:rPr>
          <w:spacing w:val="-7"/>
          <w:sz w:val="28"/>
          <w:szCs w:val="28"/>
        </w:rPr>
        <w:t xml:space="preserve"> </w:t>
      </w:r>
      <w:r>
        <w:rPr>
          <w:sz w:val="28"/>
          <w:szCs w:val="28"/>
        </w:rPr>
        <w:t>науки</w:t>
      </w:r>
      <w:r>
        <w:rPr>
          <w:spacing w:val="-7"/>
          <w:sz w:val="28"/>
          <w:szCs w:val="28"/>
        </w:rPr>
        <w:t xml:space="preserve"> </w:t>
      </w:r>
      <w:r>
        <w:rPr>
          <w:sz w:val="28"/>
          <w:szCs w:val="28"/>
        </w:rPr>
        <w:t>України,</w:t>
      </w:r>
      <w:r>
        <w:rPr>
          <w:spacing w:val="-9"/>
          <w:sz w:val="28"/>
          <w:szCs w:val="28"/>
        </w:rPr>
        <w:t xml:space="preserve"> </w:t>
      </w:r>
      <w:r>
        <w:rPr>
          <w:sz w:val="28"/>
          <w:szCs w:val="28"/>
        </w:rPr>
        <w:t>а</w:t>
      </w:r>
      <w:r>
        <w:rPr>
          <w:spacing w:val="-7"/>
          <w:sz w:val="28"/>
          <w:szCs w:val="28"/>
        </w:rPr>
        <w:t xml:space="preserve"> </w:t>
      </w:r>
      <w:r>
        <w:rPr>
          <w:sz w:val="28"/>
          <w:szCs w:val="28"/>
        </w:rPr>
        <w:t>також</w:t>
      </w:r>
      <w:r>
        <w:rPr>
          <w:spacing w:val="-8"/>
          <w:sz w:val="28"/>
          <w:szCs w:val="28"/>
        </w:rPr>
        <w:t xml:space="preserve"> </w:t>
      </w:r>
      <w:r>
        <w:rPr>
          <w:sz w:val="28"/>
          <w:szCs w:val="28"/>
        </w:rPr>
        <w:t>науково-методичну</w:t>
      </w:r>
      <w:r>
        <w:rPr>
          <w:spacing w:val="-7"/>
          <w:sz w:val="28"/>
          <w:szCs w:val="28"/>
        </w:rPr>
        <w:t xml:space="preserve"> </w:t>
      </w:r>
      <w:r>
        <w:rPr>
          <w:sz w:val="28"/>
          <w:szCs w:val="28"/>
        </w:rPr>
        <w:t>літературу, дидактичні матеріали, форми, методи, засоби освітньої діяльності, які забезпечують формування компетентностей та досягнення очікуваних результатів навчання, мають право на розробку та впровадження власних освітніх</w:t>
      </w:r>
      <w:r>
        <w:rPr>
          <w:spacing w:val="-11"/>
          <w:sz w:val="28"/>
          <w:szCs w:val="28"/>
        </w:rPr>
        <w:t xml:space="preserve"> </w:t>
      </w:r>
      <w:r>
        <w:rPr>
          <w:sz w:val="28"/>
          <w:szCs w:val="28"/>
        </w:rPr>
        <w:t>програм.</w:t>
      </w:r>
    </w:p>
    <w:p w:rsidR="0009257D" w:rsidRDefault="0009257D" w:rsidP="0009257D">
      <w:pPr>
        <w:pStyle w:val="af3"/>
        <w:tabs>
          <w:tab w:val="left" w:pos="284"/>
          <w:tab w:val="left" w:pos="1076"/>
          <w:tab w:val="left" w:pos="9639"/>
        </w:tabs>
        <w:ind w:left="0" w:right="-20" w:firstLine="567"/>
        <w:jc w:val="both"/>
        <w:rPr>
          <w:sz w:val="16"/>
          <w:szCs w:val="16"/>
        </w:rPr>
      </w:pPr>
    </w:p>
    <w:p w:rsidR="0009257D" w:rsidRDefault="0009257D" w:rsidP="0009257D">
      <w:pPr>
        <w:pStyle w:val="af3"/>
        <w:tabs>
          <w:tab w:val="left" w:pos="284"/>
          <w:tab w:val="left" w:pos="1076"/>
          <w:tab w:val="left" w:pos="9639"/>
        </w:tabs>
        <w:ind w:left="0" w:right="-20" w:firstLine="567"/>
        <w:jc w:val="both"/>
        <w:rPr>
          <w:sz w:val="28"/>
          <w:szCs w:val="28"/>
        </w:rPr>
      </w:pPr>
      <w:r>
        <w:rPr>
          <w:sz w:val="28"/>
          <w:szCs w:val="28"/>
        </w:rPr>
        <w:t>6. Заклад освіти обирає форми, засоби i методи освітнього процесу відповідно до Законів України «Про освіту», «Про повну загальну середню освiту», інших актів законодавства та своїх установчих документів з урахуванням специфіки власної освітньої діяльності, профілю (спеціалізації) та інших особливостей організації освітнього процесу.</w:t>
      </w:r>
    </w:p>
    <w:p w:rsidR="0009257D" w:rsidRDefault="0009257D" w:rsidP="0009257D">
      <w:pPr>
        <w:pStyle w:val="af3"/>
        <w:tabs>
          <w:tab w:val="left" w:pos="284"/>
          <w:tab w:val="left" w:pos="1076"/>
          <w:tab w:val="left" w:pos="9639"/>
        </w:tabs>
        <w:ind w:left="0" w:right="-20" w:firstLine="567"/>
        <w:jc w:val="both"/>
        <w:rPr>
          <w:sz w:val="14"/>
          <w:szCs w:val="14"/>
        </w:rPr>
      </w:pPr>
    </w:p>
    <w:p w:rsidR="0009257D" w:rsidRDefault="0009257D" w:rsidP="0009257D">
      <w:pPr>
        <w:pStyle w:val="af3"/>
        <w:tabs>
          <w:tab w:val="left" w:pos="284"/>
          <w:tab w:val="left" w:pos="1012"/>
          <w:tab w:val="left" w:pos="1064"/>
          <w:tab w:val="left" w:pos="9639"/>
        </w:tabs>
        <w:ind w:left="0" w:right="-20" w:firstLine="567"/>
        <w:jc w:val="both"/>
        <w:rPr>
          <w:sz w:val="28"/>
          <w:szCs w:val="28"/>
        </w:rPr>
      </w:pPr>
      <w:r>
        <w:rPr>
          <w:sz w:val="28"/>
          <w:szCs w:val="28"/>
        </w:rPr>
        <w:t xml:space="preserve">7. Освітній процес у закладі освіти може здійснюватися </w:t>
      </w:r>
      <w:r w:rsidRPr="00DA47DC">
        <w:rPr>
          <w:sz w:val="28"/>
          <w:szCs w:val="28"/>
          <w:shd w:val="clear" w:color="auto" w:fill="FFFFFF" w:themeFill="background1"/>
        </w:rPr>
        <w:t>за груповою та індивідуальною формою навчання,</w:t>
      </w:r>
      <w:r>
        <w:rPr>
          <w:sz w:val="28"/>
          <w:szCs w:val="28"/>
        </w:rPr>
        <w:t xml:space="preserve"> виходячи з кількості </w:t>
      </w:r>
      <w:r>
        <w:rPr>
          <w:spacing w:val="-3"/>
          <w:sz w:val="28"/>
          <w:szCs w:val="28"/>
        </w:rPr>
        <w:t xml:space="preserve">учнів </w:t>
      </w:r>
      <w:r>
        <w:rPr>
          <w:sz w:val="28"/>
          <w:szCs w:val="28"/>
        </w:rPr>
        <w:t xml:space="preserve">та кількості класів. </w:t>
      </w:r>
    </w:p>
    <w:p w:rsidR="0009257D" w:rsidRDefault="0009257D" w:rsidP="0009257D">
      <w:pPr>
        <w:pStyle w:val="af3"/>
        <w:tabs>
          <w:tab w:val="left" w:pos="284"/>
          <w:tab w:val="left" w:pos="1012"/>
          <w:tab w:val="left" w:pos="1064"/>
          <w:tab w:val="left" w:pos="9639"/>
        </w:tabs>
        <w:ind w:left="0" w:right="-20" w:firstLine="567"/>
        <w:jc w:val="both"/>
        <w:rPr>
          <w:sz w:val="14"/>
          <w:szCs w:val="14"/>
        </w:rPr>
      </w:pPr>
      <w:r>
        <w:rPr>
          <w:sz w:val="28"/>
          <w:szCs w:val="28"/>
        </w:rPr>
        <w:t xml:space="preserve"> </w:t>
      </w:r>
    </w:p>
    <w:p w:rsidR="0009257D" w:rsidRDefault="0009257D" w:rsidP="0009257D">
      <w:pPr>
        <w:pStyle w:val="af3"/>
        <w:tabs>
          <w:tab w:val="left" w:pos="284"/>
          <w:tab w:val="left" w:pos="1012"/>
          <w:tab w:val="left" w:pos="9639"/>
        </w:tabs>
        <w:ind w:left="0" w:firstLine="567"/>
        <w:jc w:val="both"/>
        <w:rPr>
          <w:sz w:val="28"/>
          <w:szCs w:val="28"/>
        </w:rPr>
      </w:pPr>
      <w:r>
        <w:rPr>
          <w:sz w:val="28"/>
          <w:szCs w:val="28"/>
        </w:rPr>
        <w:t>8. Відповідн</w:t>
      </w:r>
      <w:r>
        <w:rPr>
          <w:spacing w:val="-6"/>
          <w:sz w:val="28"/>
          <w:szCs w:val="28"/>
        </w:rPr>
        <w:t xml:space="preserve">о </w:t>
      </w:r>
      <w:r>
        <w:rPr>
          <w:sz w:val="28"/>
          <w:szCs w:val="28"/>
        </w:rPr>
        <w:t>д</w:t>
      </w:r>
      <w:r>
        <w:rPr>
          <w:spacing w:val="-6"/>
          <w:sz w:val="28"/>
          <w:szCs w:val="28"/>
        </w:rPr>
        <w:t xml:space="preserve">о </w:t>
      </w:r>
      <w:r>
        <w:rPr>
          <w:sz w:val="28"/>
          <w:szCs w:val="28"/>
        </w:rPr>
        <w:t>подани</w:t>
      </w:r>
      <w:r>
        <w:rPr>
          <w:spacing w:val="-6"/>
          <w:sz w:val="28"/>
          <w:szCs w:val="28"/>
        </w:rPr>
        <w:t xml:space="preserve">х </w:t>
      </w:r>
      <w:r>
        <w:rPr>
          <w:sz w:val="28"/>
          <w:szCs w:val="28"/>
        </w:rPr>
        <w:t>батькам</w:t>
      </w:r>
      <w:r>
        <w:rPr>
          <w:spacing w:val="-6"/>
          <w:sz w:val="28"/>
          <w:szCs w:val="28"/>
        </w:rPr>
        <w:t xml:space="preserve">и </w:t>
      </w:r>
      <w:r>
        <w:rPr>
          <w:sz w:val="28"/>
          <w:szCs w:val="28"/>
        </w:rPr>
        <w:t>аб</w:t>
      </w:r>
      <w:r>
        <w:rPr>
          <w:spacing w:val="-6"/>
          <w:sz w:val="28"/>
          <w:szCs w:val="28"/>
        </w:rPr>
        <w:t xml:space="preserve">о </w:t>
      </w:r>
      <w:r>
        <w:rPr>
          <w:sz w:val="28"/>
          <w:szCs w:val="28"/>
        </w:rPr>
        <w:t>особами</w:t>
      </w:r>
      <w:r>
        <w:rPr>
          <w:spacing w:val="-4"/>
          <w:sz w:val="28"/>
          <w:szCs w:val="28"/>
        </w:rPr>
        <w:t xml:space="preserve">, </w:t>
      </w:r>
      <w:r>
        <w:rPr>
          <w:sz w:val="28"/>
          <w:szCs w:val="28"/>
        </w:rPr>
        <w:t>як</w:t>
      </w:r>
      <w:r>
        <w:rPr>
          <w:spacing w:val="-14"/>
          <w:sz w:val="28"/>
          <w:szCs w:val="28"/>
        </w:rPr>
        <w:t>і</w:t>
      </w:r>
      <w:r>
        <w:rPr>
          <w:spacing w:val="-3"/>
          <w:sz w:val="28"/>
          <w:szCs w:val="28"/>
        </w:rPr>
        <w:t xml:space="preserve"> ї</w:t>
      </w:r>
      <w:r>
        <w:rPr>
          <w:spacing w:val="-6"/>
          <w:sz w:val="28"/>
          <w:szCs w:val="28"/>
        </w:rPr>
        <w:t xml:space="preserve">х </w:t>
      </w:r>
      <w:r>
        <w:rPr>
          <w:sz w:val="28"/>
          <w:szCs w:val="28"/>
        </w:rPr>
        <w:t>замінюють</w:t>
      </w:r>
      <w:r>
        <w:rPr>
          <w:spacing w:val="-3"/>
          <w:sz w:val="28"/>
          <w:szCs w:val="28"/>
        </w:rPr>
        <w:t xml:space="preserve">, </w:t>
      </w:r>
      <w:r>
        <w:rPr>
          <w:sz w:val="28"/>
          <w:szCs w:val="28"/>
        </w:rPr>
        <w:t>заяв</w:t>
      </w:r>
      <w:r>
        <w:rPr>
          <w:spacing w:val="-4"/>
          <w:sz w:val="28"/>
          <w:szCs w:val="28"/>
        </w:rPr>
        <w:t xml:space="preserve">, </w:t>
      </w:r>
      <w:r>
        <w:rPr>
          <w:sz w:val="28"/>
          <w:szCs w:val="28"/>
        </w:rPr>
        <w:t xml:space="preserve">заклад освіти створює умови для організації індивідуального навчання. </w:t>
      </w:r>
      <w:r>
        <w:rPr>
          <w:sz w:val="28"/>
          <w:szCs w:val="28"/>
        </w:rPr>
        <w:lastRenderedPageBreak/>
        <w:t>Заклад освіти зобов’язаний забезпечити реалізацію індивідуальної освітньої траєкторії учня, враховуючи його особливі освітні потреби.</w:t>
      </w:r>
    </w:p>
    <w:p w:rsidR="0009257D" w:rsidRDefault="0009257D" w:rsidP="0009257D">
      <w:pPr>
        <w:pStyle w:val="af3"/>
        <w:tabs>
          <w:tab w:val="left" w:pos="284"/>
          <w:tab w:val="left" w:pos="1012"/>
          <w:tab w:val="left" w:pos="9639"/>
        </w:tabs>
        <w:ind w:left="0" w:firstLine="567"/>
        <w:jc w:val="both"/>
        <w:rPr>
          <w:sz w:val="14"/>
          <w:szCs w:val="14"/>
        </w:rPr>
      </w:pPr>
    </w:p>
    <w:p w:rsidR="0009257D" w:rsidRDefault="0009257D" w:rsidP="0009257D">
      <w:pPr>
        <w:tabs>
          <w:tab w:val="left" w:pos="284"/>
          <w:tab w:val="left" w:pos="1076"/>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Заклад</w:t>
      </w:r>
      <w:r>
        <w:rPr>
          <w:rFonts w:ascii="Times New Roman" w:hAnsi="Times New Roman" w:cs="Times New Roman"/>
          <w:spacing w:val="-6"/>
          <w:sz w:val="28"/>
          <w:szCs w:val="28"/>
        </w:rPr>
        <w:t xml:space="preserve"> освіти </w:t>
      </w:r>
      <w:r>
        <w:rPr>
          <w:rFonts w:ascii="Times New Roman" w:hAnsi="Times New Roman" w:cs="Times New Roman"/>
          <w:sz w:val="28"/>
          <w:szCs w:val="28"/>
        </w:rPr>
        <w:t>може</w:t>
      </w:r>
      <w:r>
        <w:rPr>
          <w:rFonts w:ascii="Times New Roman" w:hAnsi="Times New Roman" w:cs="Times New Roman"/>
          <w:spacing w:val="-7"/>
          <w:sz w:val="28"/>
          <w:szCs w:val="28"/>
        </w:rPr>
        <w:t xml:space="preserve"> </w:t>
      </w:r>
      <w:r>
        <w:rPr>
          <w:rFonts w:ascii="Times New Roman" w:hAnsi="Times New Roman" w:cs="Times New Roman"/>
          <w:sz w:val="28"/>
          <w:szCs w:val="28"/>
        </w:rPr>
        <w:t>виконувати</w:t>
      </w:r>
      <w:r>
        <w:rPr>
          <w:rFonts w:ascii="Times New Roman" w:hAnsi="Times New Roman" w:cs="Times New Roman"/>
          <w:spacing w:val="-6"/>
          <w:sz w:val="28"/>
          <w:szCs w:val="28"/>
        </w:rPr>
        <w:t xml:space="preserve"> </w:t>
      </w:r>
      <w:r>
        <w:rPr>
          <w:rFonts w:ascii="Times New Roman" w:hAnsi="Times New Roman" w:cs="Times New Roman"/>
          <w:sz w:val="28"/>
          <w:szCs w:val="28"/>
        </w:rPr>
        <w:t>освітні</w:t>
      </w:r>
      <w:r>
        <w:rPr>
          <w:rFonts w:ascii="Times New Roman" w:hAnsi="Times New Roman" w:cs="Times New Roman"/>
          <w:spacing w:val="-15"/>
          <w:sz w:val="28"/>
          <w:szCs w:val="28"/>
        </w:rPr>
        <w:t xml:space="preserve"> </w:t>
      </w:r>
      <w:r>
        <w:rPr>
          <w:rFonts w:ascii="Times New Roman" w:hAnsi="Times New Roman" w:cs="Times New Roman"/>
          <w:sz w:val="28"/>
          <w:szCs w:val="28"/>
        </w:rPr>
        <w:t>програми</w:t>
      </w:r>
      <w:r>
        <w:rPr>
          <w:rFonts w:ascii="Times New Roman" w:hAnsi="Times New Roman" w:cs="Times New Roman"/>
          <w:spacing w:val="4"/>
          <w:sz w:val="28"/>
          <w:szCs w:val="28"/>
        </w:rPr>
        <w:t xml:space="preserve"> </w:t>
      </w:r>
      <w:r>
        <w:rPr>
          <w:rFonts w:ascii="Times New Roman" w:hAnsi="Times New Roman" w:cs="Times New Roman"/>
          <w:sz w:val="28"/>
          <w:szCs w:val="28"/>
          <w:lang w:val="uk-UA"/>
        </w:rPr>
        <w:t xml:space="preserve">та </w:t>
      </w:r>
      <w:r>
        <w:rPr>
          <w:rFonts w:ascii="Times New Roman" w:hAnsi="Times New Roman" w:cs="Times New Roman"/>
          <w:sz w:val="28"/>
          <w:szCs w:val="28"/>
        </w:rPr>
        <w:t>надавати</w:t>
      </w:r>
      <w:r>
        <w:rPr>
          <w:rFonts w:ascii="Times New Roman" w:hAnsi="Times New Roman" w:cs="Times New Roman"/>
          <w:spacing w:val="-7"/>
          <w:sz w:val="28"/>
          <w:szCs w:val="28"/>
        </w:rPr>
        <w:t xml:space="preserve"> </w:t>
      </w:r>
      <w:r>
        <w:rPr>
          <w:rFonts w:ascii="Times New Roman" w:hAnsi="Times New Roman" w:cs="Times New Roman"/>
          <w:sz w:val="28"/>
          <w:szCs w:val="28"/>
        </w:rPr>
        <w:t>платнi</w:t>
      </w:r>
      <w:r>
        <w:rPr>
          <w:rFonts w:ascii="Times New Roman" w:hAnsi="Times New Roman" w:cs="Times New Roman"/>
          <w:spacing w:val="-14"/>
          <w:sz w:val="28"/>
          <w:szCs w:val="28"/>
        </w:rPr>
        <w:t xml:space="preserve"> </w:t>
      </w:r>
      <w:r>
        <w:rPr>
          <w:rFonts w:ascii="Times New Roman" w:hAnsi="Times New Roman" w:cs="Times New Roman"/>
          <w:sz w:val="28"/>
          <w:szCs w:val="28"/>
        </w:rPr>
        <w:t>послуги</w:t>
      </w:r>
      <w:r>
        <w:rPr>
          <w:rFonts w:ascii="Times New Roman" w:hAnsi="Times New Roman" w:cs="Times New Roman"/>
          <w:spacing w:val="-7"/>
          <w:sz w:val="28"/>
          <w:szCs w:val="28"/>
        </w:rPr>
        <w:t xml:space="preserve"> </w:t>
      </w:r>
      <w:r>
        <w:rPr>
          <w:rFonts w:ascii="Times New Roman" w:hAnsi="Times New Roman" w:cs="Times New Roman"/>
          <w:sz w:val="28"/>
          <w:szCs w:val="28"/>
        </w:rPr>
        <w:t>на договірній основі згідно з переліком, затвердженим Кабінетом Міністрів</w:t>
      </w:r>
      <w:r>
        <w:rPr>
          <w:rFonts w:ascii="Times New Roman" w:hAnsi="Times New Roman" w:cs="Times New Roman"/>
          <w:spacing w:val="-37"/>
          <w:sz w:val="28"/>
          <w:szCs w:val="28"/>
        </w:rPr>
        <w:t xml:space="preserve"> </w:t>
      </w:r>
      <w:r>
        <w:rPr>
          <w:rFonts w:ascii="Times New Roman" w:hAnsi="Times New Roman" w:cs="Times New Roman"/>
          <w:sz w:val="28"/>
          <w:szCs w:val="28"/>
        </w:rPr>
        <w:t>України.</w:t>
      </w:r>
    </w:p>
    <w:p w:rsidR="0009257D" w:rsidRDefault="0009257D" w:rsidP="0009257D">
      <w:pPr>
        <w:tabs>
          <w:tab w:val="left" w:pos="284"/>
          <w:tab w:val="left" w:pos="1076"/>
          <w:tab w:val="left" w:pos="9639"/>
        </w:tabs>
        <w:spacing w:after="0" w:line="240" w:lineRule="auto"/>
        <w:ind w:firstLine="567"/>
        <w:jc w:val="both"/>
        <w:rPr>
          <w:rFonts w:ascii="Times New Roman" w:hAnsi="Times New Roman" w:cs="Times New Roman"/>
          <w:sz w:val="14"/>
          <w:szCs w:val="14"/>
        </w:rPr>
      </w:pPr>
      <w:r>
        <w:rPr>
          <w:rFonts w:ascii="Times New Roman" w:hAnsi="Times New Roman" w:cs="Times New Roman"/>
          <w:sz w:val="28"/>
          <w:szCs w:val="28"/>
        </w:rPr>
        <w:t xml:space="preserve"> </w:t>
      </w:r>
    </w:p>
    <w:p w:rsidR="0009257D" w:rsidRDefault="0009257D" w:rsidP="00DA47DC">
      <w:pPr>
        <w:shd w:val="clear" w:color="auto" w:fill="FFFFFF" w:themeFill="background1"/>
        <w:tabs>
          <w:tab w:val="left" w:pos="284"/>
          <w:tab w:val="left" w:pos="1076"/>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lang w:val="uk-UA"/>
        </w:rPr>
        <w:t xml:space="preserve">Освітній процес у закладі освіти організовується в межах навчального року, який розпочинається у День знань – 1 вересня, </w:t>
      </w:r>
      <w:r>
        <w:rPr>
          <w:rFonts w:ascii="Times New Roman" w:hAnsi="Times New Roman" w:cs="Times New Roman"/>
          <w:sz w:val="28"/>
          <w:szCs w:val="28"/>
        </w:rPr>
        <w:t>триває не менше 175 навчальних днів i закінчується не пізніше 1 липня наступного</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року. Якщо 1 вересня припадає на вихідний день, то навчальний рік розпочинається у перший </w:t>
      </w:r>
      <w:r>
        <w:rPr>
          <w:rFonts w:ascii="Times New Roman" w:hAnsi="Times New Roman" w:cs="Times New Roman"/>
          <w:sz w:val="28"/>
          <w:szCs w:val="28"/>
          <w:lang w:val="uk-UA"/>
        </w:rPr>
        <w:t xml:space="preserve">за ним </w:t>
      </w:r>
      <w:r>
        <w:rPr>
          <w:rFonts w:ascii="Times New Roman" w:hAnsi="Times New Roman" w:cs="Times New Roman"/>
          <w:sz w:val="28"/>
          <w:szCs w:val="28"/>
        </w:rPr>
        <w:t>робочий день.</w:t>
      </w:r>
    </w:p>
    <w:p w:rsidR="0009257D" w:rsidRDefault="0009257D" w:rsidP="00DA47DC">
      <w:pPr>
        <w:shd w:val="clear" w:color="auto" w:fill="FFFFFF" w:themeFill="background1"/>
        <w:tabs>
          <w:tab w:val="left" w:pos="284"/>
          <w:tab w:val="left" w:pos="1076"/>
          <w:tab w:val="left" w:pos="9639"/>
        </w:tabs>
        <w:spacing w:after="0" w:line="240" w:lineRule="auto"/>
        <w:ind w:firstLine="567"/>
        <w:jc w:val="both"/>
        <w:rPr>
          <w:rFonts w:ascii="Times New Roman" w:hAnsi="Times New Roman" w:cs="Times New Roman"/>
          <w:sz w:val="14"/>
          <w:szCs w:val="14"/>
        </w:rPr>
      </w:pPr>
    </w:p>
    <w:p w:rsidR="0009257D" w:rsidRDefault="0009257D" w:rsidP="00DA47DC">
      <w:pPr>
        <w:pStyle w:val="af3"/>
        <w:shd w:val="clear" w:color="auto" w:fill="FFFFFF" w:themeFill="background1"/>
        <w:tabs>
          <w:tab w:val="left" w:pos="284"/>
          <w:tab w:val="left" w:pos="426"/>
          <w:tab w:val="left" w:pos="1196"/>
          <w:tab w:val="left" w:pos="1253"/>
          <w:tab w:val="left" w:pos="9639"/>
        </w:tabs>
        <w:ind w:left="0" w:firstLine="567"/>
        <w:jc w:val="both"/>
        <w:rPr>
          <w:sz w:val="28"/>
          <w:szCs w:val="28"/>
        </w:rPr>
      </w:pPr>
      <w:r>
        <w:rPr>
          <w:sz w:val="28"/>
          <w:szCs w:val="28"/>
        </w:rPr>
        <w:t>11.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p>
    <w:p w:rsidR="0009257D" w:rsidRDefault="0009257D" w:rsidP="00DA47DC">
      <w:pPr>
        <w:pStyle w:val="af3"/>
        <w:shd w:val="clear" w:color="auto" w:fill="FFFFFF" w:themeFill="background1"/>
        <w:tabs>
          <w:tab w:val="left" w:pos="284"/>
          <w:tab w:val="left" w:pos="426"/>
          <w:tab w:val="left" w:pos="1196"/>
          <w:tab w:val="left" w:pos="1253"/>
          <w:tab w:val="left" w:pos="9639"/>
        </w:tabs>
        <w:ind w:left="0" w:firstLine="567"/>
        <w:jc w:val="both"/>
        <w:rPr>
          <w:sz w:val="14"/>
          <w:szCs w:val="14"/>
        </w:rPr>
      </w:pPr>
      <w:r>
        <w:rPr>
          <w:sz w:val="28"/>
          <w:szCs w:val="28"/>
        </w:rPr>
        <w:t xml:space="preserve"> </w:t>
      </w:r>
    </w:p>
    <w:p w:rsidR="0009257D" w:rsidRDefault="0009257D" w:rsidP="00DA47DC">
      <w:pPr>
        <w:pStyle w:val="af3"/>
        <w:shd w:val="clear" w:color="auto" w:fill="FFFFFF" w:themeFill="background1"/>
        <w:tabs>
          <w:tab w:val="left" w:pos="426"/>
          <w:tab w:val="left" w:pos="1201"/>
          <w:tab w:val="left" w:pos="9639"/>
        </w:tabs>
        <w:spacing w:before="2"/>
        <w:ind w:left="0" w:right="-20" w:firstLine="567"/>
        <w:jc w:val="both"/>
        <w:rPr>
          <w:sz w:val="28"/>
          <w:szCs w:val="28"/>
        </w:rPr>
      </w:pPr>
      <w:r>
        <w:rPr>
          <w:sz w:val="28"/>
          <w:szCs w:val="28"/>
        </w:rPr>
        <w:t>12. Загальна</w:t>
      </w:r>
      <w:r>
        <w:rPr>
          <w:spacing w:val="-6"/>
          <w:sz w:val="28"/>
          <w:szCs w:val="28"/>
        </w:rPr>
        <w:t xml:space="preserve"> </w:t>
      </w:r>
      <w:r>
        <w:rPr>
          <w:sz w:val="28"/>
          <w:szCs w:val="28"/>
        </w:rPr>
        <w:t>тривалість</w:t>
      </w:r>
      <w:r>
        <w:rPr>
          <w:spacing w:val="-6"/>
          <w:sz w:val="28"/>
          <w:szCs w:val="28"/>
        </w:rPr>
        <w:t xml:space="preserve"> </w:t>
      </w:r>
      <w:r>
        <w:rPr>
          <w:sz w:val="28"/>
          <w:szCs w:val="28"/>
        </w:rPr>
        <w:t>канікул</w:t>
      </w:r>
      <w:r>
        <w:rPr>
          <w:spacing w:val="-5"/>
          <w:sz w:val="28"/>
          <w:szCs w:val="28"/>
        </w:rPr>
        <w:t xml:space="preserve"> </w:t>
      </w:r>
      <w:r>
        <w:rPr>
          <w:sz w:val="28"/>
          <w:szCs w:val="28"/>
        </w:rPr>
        <w:t>протягом</w:t>
      </w:r>
      <w:r>
        <w:rPr>
          <w:spacing w:val="-6"/>
          <w:sz w:val="28"/>
          <w:szCs w:val="28"/>
        </w:rPr>
        <w:t xml:space="preserve"> </w:t>
      </w:r>
      <w:r>
        <w:rPr>
          <w:sz w:val="28"/>
          <w:szCs w:val="28"/>
        </w:rPr>
        <w:t>навчального</w:t>
      </w:r>
      <w:r>
        <w:rPr>
          <w:spacing w:val="-6"/>
          <w:sz w:val="28"/>
          <w:szCs w:val="28"/>
        </w:rPr>
        <w:t xml:space="preserve"> </w:t>
      </w:r>
      <w:r>
        <w:rPr>
          <w:sz w:val="28"/>
          <w:szCs w:val="28"/>
        </w:rPr>
        <w:t>року</w:t>
      </w:r>
      <w:r>
        <w:rPr>
          <w:spacing w:val="-5"/>
          <w:sz w:val="28"/>
          <w:szCs w:val="28"/>
        </w:rPr>
        <w:t xml:space="preserve"> </w:t>
      </w:r>
      <w:r>
        <w:rPr>
          <w:sz w:val="28"/>
          <w:szCs w:val="28"/>
        </w:rPr>
        <w:t>не</w:t>
      </w:r>
      <w:r>
        <w:rPr>
          <w:spacing w:val="-6"/>
          <w:sz w:val="28"/>
          <w:szCs w:val="28"/>
        </w:rPr>
        <w:t xml:space="preserve"> </w:t>
      </w:r>
      <w:r>
        <w:rPr>
          <w:sz w:val="28"/>
          <w:szCs w:val="28"/>
        </w:rPr>
        <w:t>може</w:t>
      </w:r>
      <w:r>
        <w:rPr>
          <w:spacing w:val="-5"/>
          <w:sz w:val="28"/>
          <w:szCs w:val="28"/>
        </w:rPr>
        <w:t xml:space="preserve"> </w:t>
      </w:r>
      <w:r>
        <w:rPr>
          <w:sz w:val="28"/>
          <w:szCs w:val="28"/>
        </w:rPr>
        <w:t>становити менше  30 календарних</w:t>
      </w:r>
      <w:r>
        <w:rPr>
          <w:spacing w:val="-3"/>
          <w:sz w:val="28"/>
          <w:szCs w:val="28"/>
        </w:rPr>
        <w:t xml:space="preserve"> </w:t>
      </w:r>
      <w:r>
        <w:rPr>
          <w:sz w:val="28"/>
          <w:szCs w:val="28"/>
        </w:rPr>
        <w:t>днів.</w:t>
      </w:r>
    </w:p>
    <w:p w:rsidR="0009257D" w:rsidRDefault="0009257D" w:rsidP="00DA47DC">
      <w:pPr>
        <w:pStyle w:val="af3"/>
        <w:shd w:val="clear" w:color="auto" w:fill="FFFFFF" w:themeFill="background1"/>
        <w:tabs>
          <w:tab w:val="left" w:pos="426"/>
          <w:tab w:val="left" w:pos="1201"/>
          <w:tab w:val="left" w:pos="9639"/>
        </w:tabs>
        <w:spacing w:before="2"/>
        <w:ind w:left="0" w:right="-20" w:firstLine="567"/>
        <w:jc w:val="both"/>
        <w:rPr>
          <w:sz w:val="14"/>
          <w:szCs w:val="14"/>
        </w:rPr>
      </w:pPr>
    </w:p>
    <w:p w:rsidR="0009257D" w:rsidRDefault="0009257D" w:rsidP="00DA47DC">
      <w:pPr>
        <w:pStyle w:val="af3"/>
        <w:shd w:val="clear" w:color="auto" w:fill="FFFFFF" w:themeFill="background1"/>
        <w:tabs>
          <w:tab w:val="left" w:pos="284"/>
          <w:tab w:val="left" w:pos="567"/>
          <w:tab w:val="left" w:pos="1196"/>
          <w:tab w:val="left" w:pos="9639"/>
        </w:tabs>
        <w:spacing w:before="3"/>
        <w:ind w:left="0" w:firstLine="567"/>
        <w:jc w:val="both"/>
        <w:rPr>
          <w:sz w:val="28"/>
          <w:szCs w:val="28"/>
        </w:rPr>
      </w:pPr>
      <w:r>
        <w:rPr>
          <w:sz w:val="28"/>
          <w:szCs w:val="28"/>
        </w:rPr>
        <w:t xml:space="preserve">13. Безперервна навчальна діяльність учнів закладу  освіти не може перевищувати 35 хвилин (для 1 року навчання), 40 хвилин (для 2-4 року навчання), 45 хвилин (5-12 року навчання), окрім випадків, визначених законодавством. </w:t>
      </w:r>
    </w:p>
    <w:p w:rsidR="0009257D" w:rsidRDefault="0009257D" w:rsidP="00DA47DC">
      <w:pPr>
        <w:pStyle w:val="af3"/>
        <w:shd w:val="clear" w:color="auto" w:fill="FFFFFF" w:themeFill="background1"/>
        <w:tabs>
          <w:tab w:val="left" w:pos="284"/>
          <w:tab w:val="left" w:pos="567"/>
          <w:tab w:val="left" w:pos="1196"/>
          <w:tab w:val="left" w:pos="9639"/>
        </w:tabs>
        <w:spacing w:before="3"/>
        <w:ind w:left="0" w:firstLine="567"/>
        <w:jc w:val="both"/>
        <w:rPr>
          <w:sz w:val="14"/>
          <w:szCs w:val="14"/>
        </w:rPr>
      </w:pPr>
    </w:p>
    <w:p w:rsidR="0009257D" w:rsidRDefault="0009257D" w:rsidP="0009257D">
      <w:pPr>
        <w:pStyle w:val="af3"/>
        <w:tabs>
          <w:tab w:val="left" w:pos="567"/>
          <w:tab w:val="left" w:pos="1196"/>
          <w:tab w:val="left" w:pos="9639"/>
        </w:tabs>
        <w:ind w:left="0" w:right="-20" w:firstLine="567"/>
        <w:jc w:val="both"/>
        <w:rPr>
          <w:sz w:val="28"/>
          <w:szCs w:val="28"/>
        </w:rPr>
      </w:pPr>
      <w:r>
        <w:rPr>
          <w:sz w:val="28"/>
          <w:szCs w:val="28"/>
        </w:rPr>
        <w:t xml:space="preserve">14. Заклад освіти може обрати </w:t>
      </w:r>
      <w:r>
        <w:rPr>
          <w:spacing w:val="-3"/>
          <w:sz w:val="28"/>
          <w:szCs w:val="28"/>
        </w:rPr>
        <w:t>інші, о</w:t>
      </w:r>
      <w:r>
        <w:rPr>
          <w:sz w:val="28"/>
          <w:szCs w:val="28"/>
        </w:rPr>
        <w:t>крім уроку, форми організації освітнього процесу: індивідуальні, групові, факультативні та інші позакласні заняття та заходи, що передбачені</w:t>
      </w:r>
      <w:r>
        <w:rPr>
          <w:spacing w:val="-7"/>
          <w:sz w:val="28"/>
          <w:szCs w:val="28"/>
        </w:rPr>
        <w:t xml:space="preserve"> </w:t>
      </w:r>
      <w:r>
        <w:rPr>
          <w:sz w:val="28"/>
          <w:szCs w:val="28"/>
        </w:rPr>
        <w:t>окремим</w:t>
      </w:r>
      <w:r>
        <w:rPr>
          <w:spacing w:val="-7"/>
          <w:sz w:val="28"/>
          <w:szCs w:val="28"/>
        </w:rPr>
        <w:t xml:space="preserve"> </w:t>
      </w:r>
      <w:r>
        <w:rPr>
          <w:sz w:val="28"/>
          <w:szCs w:val="28"/>
        </w:rPr>
        <w:t>розкладом</w:t>
      </w:r>
      <w:r>
        <w:rPr>
          <w:spacing w:val="-7"/>
          <w:sz w:val="28"/>
          <w:szCs w:val="28"/>
        </w:rPr>
        <w:t xml:space="preserve"> </w:t>
      </w:r>
      <w:r>
        <w:rPr>
          <w:sz w:val="28"/>
          <w:szCs w:val="28"/>
        </w:rPr>
        <w:t>і</w:t>
      </w:r>
      <w:r>
        <w:rPr>
          <w:spacing w:val="-6"/>
          <w:sz w:val="28"/>
          <w:szCs w:val="28"/>
        </w:rPr>
        <w:t xml:space="preserve"> </w:t>
      </w:r>
      <w:r>
        <w:rPr>
          <w:sz w:val="28"/>
          <w:szCs w:val="28"/>
        </w:rPr>
        <w:t>спрямовані</w:t>
      </w:r>
      <w:r>
        <w:rPr>
          <w:spacing w:val="-7"/>
          <w:sz w:val="28"/>
          <w:szCs w:val="28"/>
        </w:rPr>
        <w:t xml:space="preserve"> </w:t>
      </w:r>
      <w:r>
        <w:rPr>
          <w:sz w:val="28"/>
          <w:szCs w:val="28"/>
        </w:rPr>
        <w:t>на</w:t>
      </w:r>
      <w:r>
        <w:rPr>
          <w:spacing w:val="-7"/>
          <w:sz w:val="28"/>
          <w:szCs w:val="28"/>
        </w:rPr>
        <w:t xml:space="preserve"> </w:t>
      </w:r>
      <w:r>
        <w:rPr>
          <w:sz w:val="28"/>
          <w:szCs w:val="28"/>
        </w:rPr>
        <w:t>задоволення</w:t>
      </w:r>
      <w:r>
        <w:rPr>
          <w:spacing w:val="-7"/>
          <w:sz w:val="28"/>
          <w:szCs w:val="28"/>
        </w:rPr>
        <w:t xml:space="preserve"> </w:t>
      </w:r>
      <w:r>
        <w:rPr>
          <w:sz w:val="28"/>
          <w:szCs w:val="28"/>
        </w:rPr>
        <w:t>освітніх</w:t>
      </w:r>
      <w:r>
        <w:rPr>
          <w:spacing w:val="-6"/>
          <w:sz w:val="28"/>
          <w:szCs w:val="28"/>
        </w:rPr>
        <w:t xml:space="preserve"> </w:t>
      </w:r>
      <w:r>
        <w:rPr>
          <w:sz w:val="28"/>
          <w:szCs w:val="28"/>
        </w:rPr>
        <w:t>інтересів</w:t>
      </w:r>
      <w:r>
        <w:rPr>
          <w:spacing w:val="-7"/>
          <w:sz w:val="28"/>
          <w:szCs w:val="28"/>
        </w:rPr>
        <w:t xml:space="preserve"> </w:t>
      </w:r>
      <w:r>
        <w:rPr>
          <w:sz w:val="28"/>
          <w:szCs w:val="28"/>
        </w:rPr>
        <w:t xml:space="preserve">здобувачів освіти та на розвиток </w:t>
      </w:r>
      <w:r>
        <w:rPr>
          <w:spacing w:val="-3"/>
          <w:sz w:val="28"/>
          <w:szCs w:val="28"/>
        </w:rPr>
        <w:t xml:space="preserve">їх </w:t>
      </w:r>
      <w:r>
        <w:rPr>
          <w:sz w:val="28"/>
          <w:szCs w:val="28"/>
        </w:rPr>
        <w:t xml:space="preserve">творчих здібностей, </w:t>
      </w:r>
      <w:r>
        <w:rPr>
          <w:spacing w:val="-3"/>
          <w:sz w:val="28"/>
          <w:szCs w:val="28"/>
        </w:rPr>
        <w:t xml:space="preserve">нахилів </w:t>
      </w:r>
      <w:r>
        <w:rPr>
          <w:sz w:val="28"/>
          <w:szCs w:val="28"/>
        </w:rPr>
        <w:t>та обдарувань.</w:t>
      </w:r>
    </w:p>
    <w:p w:rsidR="0009257D" w:rsidRDefault="0009257D" w:rsidP="0009257D">
      <w:pPr>
        <w:pStyle w:val="af3"/>
        <w:tabs>
          <w:tab w:val="left" w:pos="567"/>
          <w:tab w:val="left" w:pos="1196"/>
          <w:tab w:val="left" w:pos="9639"/>
        </w:tabs>
        <w:ind w:left="0" w:right="-20" w:firstLine="567"/>
        <w:jc w:val="both"/>
        <w:rPr>
          <w:sz w:val="14"/>
          <w:szCs w:val="14"/>
        </w:rPr>
      </w:pPr>
    </w:p>
    <w:p w:rsidR="0009257D" w:rsidRDefault="0009257D" w:rsidP="0009257D">
      <w:pPr>
        <w:pStyle w:val="af3"/>
        <w:tabs>
          <w:tab w:val="left" w:pos="567"/>
          <w:tab w:val="left" w:pos="1201"/>
          <w:tab w:val="left" w:pos="9639"/>
        </w:tabs>
        <w:ind w:left="0" w:right="-20" w:firstLine="567"/>
        <w:jc w:val="both"/>
        <w:rPr>
          <w:sz w:val="28"/>
          <w:szCs w:val="28"/>
        </w:rPr>
      </w:pPr>
      <w:r>
        <w:rPr>
          <w:sz w:val="28"/>
          <w:szCs w:val="28"/>
        </w:rPr>
        <w:t>15. Тривалість перерв між уроками встановлюється з урахуванням потреби в організації</w:t>
      </w:r>
      <w:r>
        <w:rPr>
          <w:spacing w:val="-7"/>
          <w:sz w:val="28"/>
          <w:szCs w:val="28"/>
        </w:rPr>
        <w:t xml:space="preserve"> </w:t>
      </w:r>
      <w:r>
        <w:rPr>
          <w:sz w:val="28"/>
          <w:szCs w:val="28"/>
        </w:rPr>
        <w:t>активного</w:t>
      </w:r>
      <w:r>
        <w:rPr>
          <w:spacing w:val="-6"/>
          <w:sz w:val="28"/>
          <w:szCs w:val="28"/>
        </w:rPr>
        <w:t xml:space="preserve"> </w:t>
      </w:r>
      <w:r>
        <w:rPr>
          <w:sz w:val="28"/>
          <w:szCs w:val="28"/>
        </w:rPr>
        <w:t>відпочинку</w:t>
      </w:r>
      <w:r>
        <w:rPr>
          <w:spacing w:val="-7"/>
          <w:sz w:val="28"/>
          <w:szCs w:val="28"/>
        </w:rPr>
        <w:t xml:space="preserve"> </w:t>
      </w:r>
      <w:r>
        <w:rPr>
          <w:sz w:val="28"/>
          <w:szCs w:val="28"/>
        </w:rPr>
        <w:t xml:space="preserve">та </w:t>
      </w:r>
      <w:r>
        <w:rPr>
          <w:spacing w:val="-14"/>
          <w:sz w:val="28"/>
          <w:szCs w:val="28"/>
        </w:rPr>
        <w:t xml:space="preserve"> </w:t>
      </w:r>
      <w:r>
        <w:rPr>
          <w:sz w:val="28"/>
          <w:szCs w:val="28"/>
        </w:rPr>
        <w:t>харчування</w:t>
      </w:r>
      <w:r>
        <w:rPr>
          <w:spacing w:val="-7"/>
          <w:sz w:val="28"/>
          <w:szCs w:val="28"/>
        </w:rPr>
        <w:t xml:space="preserve"> </w:t>
      </w:r>
      <w:r>
        <w:rPr>
          <w:sz w:val="28"/>
          <w:szCs w:val="28"/>
        </w:rPr>
        <w:t>здобувачів</w:t>
      </w:r>
      <w:r>
        <w:rPr>
          <w:spacing w:val="-6"/>
          <w:sz w:val="28"/>
          <w:szCs w:val="28"/>
        </w:rPr>
        <w:t xml:space="preserve"> </w:t>
      </w:r>
      <w:r>
        <w:rPr>
          <w:sz w:val="28"/>
          <w:szCs w:val="28"/>
        </w:rPr>
        <w:t>освіти,</w:t>
      </w:r>
      <w:r>
        <w:rPr>
          <w:spacing w:val="-4"/>
          <w:sz w:val="28"/>
          <w:szCs w:val="28"/>
        </w:rPr>
        <w:t xml:space="preserve"> </w:t>
      </w:r>
      <w:r>
        <w:rPr>
          <w:sz w:val="28"/>
          <w:szCs w:val="28"/>
        </w:rPr>
        <w:t>але</w:t>
      </w:r>
      <w:r>
        <w:rPr>
          <w:spacing w:val="-7"/>
          <w:sz w:val="28"/>
          <w:szCs w:val="28"/>
        </w:rPr>
        <w:t xml:space="preserve"> </w:t>
      </w:r>
      <w:r>
        <w:rPr>
          <w:sz w:val="28"/>
          <w:szCs w:val="28"/>
        </w:rPr>
        <w:t>не</w:t>
      </w:r>
      <w:r>
        <w:rPr>
          <w:spacing w:val="-6"/>
          <w:sz w:val="28"/>
          <w:szCs w:val="28"/>
        </w:rPr>
        <w:t xml:space="preserve"> </w:t>
      </w:r>
      <w:r>
        <w:rPr>
          <w:sz w:val="28"/>
          <w:szCs w:val="28"/>
        </w:rPr>
        <w:t>менш</w:t>
      </w:r>
      <w:r>
        <w:rPr>
          <w:spacing w:val="-6"/>
          <w:sz w:val="28"/>
          <w:szCs w:val="28"/>
        </w:rPr>
        <w:t xml:space="preserve"> </w:t>
      </w:r>
      <w:r>
        <w:rPr>
          <w:sz w:val="28"/>
          <w:szCs w:val="28"/>
        </w:rPr>
        <w:t>як</w:t>
      </w:r>
      <w:r>
        <w:rPr>
          <w:spacing w:val="-7"/>
          <w:sz w:val="28"/>
          <w:szCs w:val="28"/>
        </w:rPr>
        <w:t xml:space="preserve"> </w:t>
      </w:r>
      <w:r>
        <w:rPr>
          <w:sz w:val="28"/>
          <w:szCs w:val="28"/>
        </w:rPr>
        <w:t>10</w:t>
      </w:r>
      <w:r>
        <w:rPr>
          <w:spacing w:val="-6"/>
          <w:sz w:val="28"/>
          <w:szCs w:val="28"/>
        </w:rPr>
        <w:t xml:space="preserve"> </w:t>
      </w:r>
      <w:r>
        <w:rPr>
          <w:sz w:val="28"/>
          <w:szCs w:val="28"/>
        </w:rPr>
        <w:t>хвилин, великої перерви після четвертого уроку – 20</w:t>
      </w:r>
      <w:r>
        <w:rPr>
          <w:spacing w:val="-17"/>
          <w:sz w:val="28"/>
          <w:szCs w:val="28"/>
        </w:rPr>
        <w:t xml:space="preserve"> </w:t>
      </w:r>
      <w:r>
        <w:rPr>
          <w:sz w:val="28"/>
          <w:szCs w:val="28"/>
        </w:rPr>
        <w:t>хвилин.</w:t>
      </w:r>
    </w:p>
    <w:p w:rsidR="0009257D" w:rsidRDefault="0009257D" w:rsidP="0009257D">
      <w:pPr>
        <w:pStyle w:val="af3"/>
        <w:tabs>
          <w:tab w:val="left" w:pos="567"/>
          <w:tab w:val="left" w:pos="1201"/>
          <w:tab w:val="left" w:pos="9639"/>
        </w:tabs>
        <w:ind w:left="0" w:right="-20" w:firstLine="567"/>
        <w:jc w:val="both"/>
        <w:rPr>
          <w:sz w:val="14"/>
          <w:szCs w:val="14"/>
        </w:rPr>
      </w:pPr>
    </w:p>
    <w:p w:rsidR="0009257D" w:rsidRDefault="0009257D" w:rsidP="0009257D">
      <w:pPr>
        <w:pStyle w:val="af3"/>
        <w:tabs>
          <w:tab w:val="left" w:pos="426"/>
          <w:tab w:val="left" w:pos="567"/>
          <w:tab w:val="left" w:pos="9639"/>
        </w:tabs>
        <w:ind w:left="0" w:right="-20" w:firstLine="567"/>
        <w:jc w:val="both"/>
        <w:rPr>
          <w:sz w:val="28"/>
          <w:szCs w:val="28"/>
        </w:rPr>
      </w:pPr>
      <w:r>
        <w:rPr>
          <w:sz w:val="28"/>
          <w:szCs w:val="28"/>
        </w:rPr>
        <w:t>16. Розклад навчальних занять  закладу освіти складається відповідно до навчального</w:t>
      </w:r>
      <w:r>
        <w:rPr>
          <w:spacing w:val="-8"/>
          <w:sz w:val="28"/>
          <w:szCs w:val="28"/>
        </w:rPr>
        <w:t xml:space="preserve"> </w:t>
      </w:r>
      <w:r>
        <w:rPr>
          <w:sz w:val="28"/>
          <w:szCs w:val="28"/>
        </w:rPr>
        <w:t>плану</w:t>
      </w:r>
      <w:r>
        <w:rPr>
          <w:spacing w:val="-7"/>
          <w:sz w:val="28"/>
          <w:szCs w:val="28"/>
        </w:rPr>
        <w:t xml:space="preserve"> </w:t>
      </w:r>
      <w:r>
        <w:rPr>
          <w:sz w:val="28"/>
          <w:szCs w:val="28"/>
        </w:rPr>
        <w:t>з</w:t>
      </w:r>
      <w:r>
        <w:rPr>
          <w:spacing w:val="-7"/>
          <w:sz w:val="28"/>
          <w:szCs w:val="28"/>
        </w:rPr>
        <w:t xml:space="preserve"> </w:t>
      </w:r>
      <w:r>
        <w:rPr>
          <w:sz w:val="28"/>
          <w:szCs w:val="28"/>
        </w:rPr>
        <w:t>дотриманням</w:t>
      </w:r>
      <w:r>
        <w:rPr>
          <w:spacing w:val="-7"/>
          <w:sz w:val="28"/>
          <w:szCs w:val="28"/>
        </w:rPr>
        <w:t xml:space="preserve"> </w:t>
      </w:r>
      <w:r>
        <w:rPr>
          <w:sz w:val="28"/>
          <w:szCs w:val="28"/>
        </w:rPr>
        <w:t>педагогічних,</w:t>
      </w:r>
      <w:r>
        <w:rPr>
          <w:spacing w:val="-5"/>
          <w:sz w:val="28"/>
          <w:szCs w:val="28"/>
        </w:rPr>
        <w:t xml:space="preserve"> </w:t>
      </w:r>
      <w:r>
        <w:rPr>
          <w:sz w:val="28"/>
          <w:szCs w:val="28"/>
        </w:rPr>
        <w:t>санітарно-гігієнічних</w:t>
      </w:r>
      <w:r>
        <w:rPr>
          <w:spacing w:val="-7"/>
          <w:sz w:val="28"/>
          <w:szCs w:val="28"/>
        </w:rPr>
        <w:t xml:space="preserve"> </w:t>
      </w:r>
      <w:r>
        <w:rPr>
          <w:sz w:val="28"/>
          <w:szCs w:val="28"/>
        </w:rPr>
        <w:t>та</w:t>
      </w:r>
      <w:r>
        <w:rPr>
          <w:spacing w:val="-7"/>
          <w:sz w:val="28"/>
          <w:szCs w:val="28"/>
        </w:rPr>
        <w:t xml:space="preserve"> </w:t>
      </w:r>
      <w:r>
        <w:rPr>
          <w:sz w:val="28"/>
          <w:szCs w:val="28"/>
        </w:rPr>
        <w:t>режимних</w:t>
      </w:r>
      <w:r>
        <w:rPr>
          <w:spacing w:val="-8"/>
          <w:sz w:val="28"/>
          <w:szCs w:val="28"/>
        </w:rPr>
        <w:t xml:space="preserve"> </w:t>
      </w:r>
      <w:r>
        <w:rPr>
          <w:sz w:val="28"/>
          <w:szCs w:val="28"/>
        </w:rPr>
        <w:t>вимог i затверджується директором закладу, враховується оптимальне співвідношення навчального навантаження протягом тижня, чергування протягом дня та тижня навчальних занять із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w:t>
      </w:r>
    </w:p>
    <w:p w:rsidR="0009257D" w:rsidRDefault="0009257D" w:rsidP="0009257D">
      <w:pPr>
        <w:pStyle w:val="af3"/>
        <w:tabs>
          <w:tab w:val="left" w:pos="426"/>
          <w:tab w:val="left" w:pos="567"/>
          <w:tab w:val="left" w:pos="9639"/>
        </w:tabs>
        <w:ind w:left="0" w:right="-20" w:firstLine="567"/>
        <w:jc w:val="both"/>
        <w:rPr>
          <w:sz w:val="16"/>
          <w:szCs w:val="16"/>
        </w:rPr>
      </w:pPr>
    </w:p>
    <w:p w:rsidR="0009257D" w:rsidRDefault="0009257D" w:rsidP="0009257D">
      <w:pPr>
        <w:pStyle w:val="af3"/>
        <w:tabs>
          <w:tab w:val="left" w:pos="284"/>
          <w:tab w:val="left" w:pos="426"/>
          <w:tab w:val="left" w:pos="1191"/>
          <w:tab w:val="left" w:pos="9639"/>
        </w:tabs>
        <w:ind w:left="0" w:right="-20" w:firstLine="567"/>
        <w:jc w:val="both"/>
        <w:rPr>
          <w:sz w:val="28"/>
          <w:szCs w:val="28"/>
        </w:rPr>
      </w:pPr>
      <w:r>
        <w:rPr>
          <w:sz w:val="28"/>
          <w:szCs w:val="28"/>
        </w:rPr>
        <w:t xml:space="preserve">17. Відволікання здобувачів освіти від навчальних занять для </w:t>
      </w:r>
      <w:r>
        <w:rPr>
          <w:sz w:val="28"/>
          <w:szCs w:val="28"/>
        </w:rPr>
        <w:lastRenderedPageBreak/>
        <w:t>провадження інших видів діяльності забороняється, окрім випадків, передбачених</w:t>
      </w:r>
      <w:r>
        <w:rPr>
          <w:spacing w:val="-14"/>
          <w:sz w:val="28"/>
          <w:szCs w:val="28"/>
        </w:rPr>
        <w:t xml:space="preserve"> </w:t>
      </w:r>
      <w:r>
        <w:rPr>
          <w:sz w:val="28"/>
          <w:szCs w:val="28"/>
        </w:rPr>
        <w:t>законодавством.</w:t>
      </w:r>
    </w:p>
    <w:p w:rsidR="0009257D" w:rsidRDefault="0009257D" w:rsidP="0009257D">
      <w:pPr>
        <w:pStyle w:val="af3"/>
        <w:tabs>
          <w:tab w:val="left" w:pos="284"/>
          <w:tab w:val="left" w:pos="426"/>
          <w:tab w:val="left" w:pos="1191"/>
          <w:tab w:val="left" w:pos="9639"/>
        </w:tabs>
        <w:ind w:left="0" w:right="-20" w:firstLine="567"/>
        <w:jc w:val="both"/>
        <w:rPr>
          <w:sz w:val="16"/>
          <w:szCs w:val="16"/>
        </w:rPr>
      </w:pPr>
    </w:p>
    <w:p w:rsidR="0009257D" w:rsidRDefault="0009257D" w:rsidP="0009257D">
      <w:pPr>
        <w:pStyle w:val="af3"/>
        <w:tabs>
          <w:tab w:val="left" w:pos="284"/>
          <w:tab w:val="left" w:pos="426"/>
          <w:tab w:val="left" w:pos="9639"/>
        </w:tabs>
        <w:ind w:left="0" w:right="-20" w:firstLine="567"/>
        <w:jc w:val="both"/>
        <w:rPr>
          <w:sz w:val="28"/>
          <w:szCs w:val="28"/>
        </w:rPr>
      </w:pPr>
      <w:r>
        <w:rPr>
          <w:sz w:val="28"/>
          <w:szCs w:val="28"/>
        </w:rPr>
        <w:t>18. Залучення</w:t>
      </w:r>
      <w:r>
        <w:rPr>
          <w:spacing w:val="-9"/>
          <w:sz w:val="28"/>
          <w:szCs w:val="28"/>
        </w:rPr>
        <w:t xml:space="preserve"> </w:t>
      </w:r>
      <w:r>
        <w:rPr>
          <w:sz w:val="28"/>
          <w:szCs w:val="28"/>
        </w:rPr>
        <w:t>здобувачів</w:t>
      </w:r>
      <w:r>
        <w:rPr>
          <w:spacing w:val="-9"/>
          <w:sz w:val="28"/>
          <w:szCs w:val="28"/>
        </w:rPr>
        <w:t xml:space="preserve"> </w:t>
      </w:r>
      <w:r>
        <w:rPr>
          <w:sz w:val="28"/>
          <w:szCs w:val="28"/>
        </w:rPr>
        <w:t>освіти</w:t>
      </w:r>
      <w:r>
        <w:rPr>
          <w:spacing w:val="-9"/>
          <w:sz w:val="28"/>
          <w:szCs w:val="28"/>
        </w:rPr>
        <w:t xml:space="preserve"> </w:t>
      </w:r>
      <w:r>
        <w:rPr>
          <w:sz w:val="28"/>
          <w:szCs w:val="28"/>
        </w:rPr>
        <w:t>до</w:t>
      </w:r>
      <w:r>
        <w:rPr>
          <w:spacing w:val="-9"/>
          <w:sz w:val="28"/>
          <w:szCs w:val="28"/>
        </w:rPr>
        <w:t xml:space="preserve"> </w:t>
      </w:r>
      <w:r>
        <w:rPr>
          <w:sz w:val="28"/>
          <w:szCs w:val="28"/>
        </w:rPr>
        <w:t>видів</w:t>
      </w:r>
      <w:r>
        <w:rPr>
          <w:spacing w:val="-9"/>
          <w:sz w:val="28"/>
          <w:szCs w:val="28"/>
        </w:rPr>
        <w:t xml:space="preserve"> </w:t>
      </w:r>
      <w:r>
        <w:rPr>
          <w:sz w:val="28"/>
          <w:szCs w:val="28"/>
        </w:rPr>
        <w:t>діяльності,</w:t>
      </w:r>
      <w:r>
        <w:rPr>
          <w:spacing w:val="-6"/>
          <w:sz w:val="28"/>
          <w:szCs w:val="28"/>
        </w:rPr>
        <w:t xml:space="preserve"> які </w:t>
      </w:r>
      <w:r>
        <w:rPr>
          <w:sz w:val="28"/>
          <w:szCs w:val="28"/>
        </w:rPr>
        <w:t>не</w:t>
      </w:r>
      <w:r>
        <w:rPr>
          <w:spacing w:val="-9"/>
          <w:sz w:val="28"/>
          <w:szCs w:val="28"/>
        </w:rPr>
        <w:t xml:space="preserve"> </w:t>
      </w:r>
      <w:r>
        <w:rPr>
          <w:sz w:val="28"/>
          <w:szCs w:val="28"/>
        </w:rPr>
        <w:t>передбачені</w:t>
      </w:r>
      <w:r>
        <w:rPr>
          <w:spacing w:val="-9"/>
          <w:sz w:val="28"/>
          <w:szCs w:val="28"/>
        </w:rPr>
        <w:t xml:space="preserve"> </w:t>
      </w:r>
      <w:r>
        <w:rPr>
          <w:sz w:val="28"/>
          <w:szCs w:val="28"/>
        </w:rPr>
        <w:t xml:space="preserve">освітньою програмою та  навчальним планом закладу, дозволяється лише за їх згодою та згодою батьків або осіб, які </w:t>
      </w:r>
      <w:r>
        <w:rPr>
          <w:spacing w:val="-3"/>
          <w:sz w:val="28"/>
          <w:szCs w:val="28"/>
        </w:rPr>
        <w:t>їх</w:t>
      </w:r>
      <w:r>
        <w:rPr>
          <w:spacing w:val="-17"/>
          <w:sz w:val="28"/>
          <w:szCs w:val="28"/>
        </w:rPr>
        <w:t xml:space="preserve"> </w:t>
      </w:r>
      <w:r>
        <w:rPr>
          <w:sz w:val="28"/>
          <w:szCs w:val="28"/>
        </w:rPr>
        <w:t>замінюють.</w:t>
      </w:r>
    </w:p>
    <w:p w:rsidR="0009257D" w:rsidRDefault="0009257D" w:rsidP="0009257D">
      <w:pPr>
        <w:pStyle w:val="af3"/>
        <w:tabs>
          <w:tab w:val="left" w:pos="284"/>
          <w:tab w:val="left" w:pos="426"/>
          <w:tab w:val="left" w:pos="9639"/>
        </w:tabs>
        <w:ind w:left="0" w:right="-20" w:firstLine="567"/>
        <w:jc w:val="both"/>
        <w:rPr>
          <w:sz w:val="16"/>
          <w:szCs w:val="16"/>
        </w:rPr>
      </w:pPr>
    </w:p>
    <w:p w:rsidR="0009257D" w:rsidRDefault="0009257D" w:rsidP="0009257D">
      <w:pPr>
        <w:pStyle w:val="af3"/>
        <w:tabs>
          <w:tab w:val="left" w:pos="426"/>
          <w:tab w:val="left" w:pos="567"/>
          <w:tab w:val="left" w:pos="9619"/>
        </w:tabs>
        <w:ind w:left="0" w:right="-20" w:firstLine="567"/>
        <w:jc w:val="both"/>
        <w:rPr>
          <w:sz w:val="28"/>
          <w:szCs w:val="28"/>
        </w:rPr>
      </w:pPr>
      <w:r>
        <w:rPr>
          <w:sz w:val="28"/>
          <w:szCs w:val="28"/>
        </w:rPr>
        <w:t>19. Зміст,</w:t>
      </w:r>
      <w:r>
        <w:rPr>
          <w:spacing w:val="-4"/>
          <w:sz w:val="28"/>
          <w:szCs w:val="28"/>
        </w:rPr>
        <w:t xml:space="preserve"> </w:t>
      </w:r>
      <w:r>
        <w:rPr>
          <w:sz w:val="28"/>
          <w:szCs w:val="28"/>
        </w:rPr>
        <w:t>обсяг</w:t>
      </w:r>
      <w:r>
        <w:rPr>
          <w:spacing w:val="6"/>
          <w:sz w:val="28"/>
          <w:szCs w:val="28"/>
        </w:rPr>
        <w:t xml:space="preserve"> </w:t>
      </w:r>
      <w:r>
        <w:rPr>
          <w:sz w:val="28"/>
          <w:szCs w:val="28"/>
        </w:rPr>
        <w:t>i</w:t>
      </w:r>
      <w:r>
        <w:rPr>
          <w:spacing w:val="-14"/>
          <w:sz w:val="28"/>
          <w:szCs w:val="28"/>
        </w:rPr>
        <w:t xml:space="preserve"> </w:t>
      </w:r>
      <w:r>
        <w:rPr>
          <w:sz w:val="28"/>
          <w:szCs w:val="28"/>
        </w:rPr>
        <w:t>характер</w:t>
      </w:r>
      <w:r>
        <w:rPr>
          <w:spacing w:val="-6"/>
          <w:sz w:val="28"/>
          <w:szCs w:val="28"/>
        </w:rPr>
        <w:t xml:space="preserve"> </w:t>
      </w:r>
      <w:r>
        <w:rPr>
          <w:sz w:val="28"/>
          <w:szCs w:val="28"/>
        </w:rPr>
        <w:t>домашніх</w:t>
      </w:r>
      <w:r>
        <w:rPr>
          <w:spacing w:val="-6"/>
          <w:sz w:val="28"/>
          <w:szCs w:val="28"/>
        </w:rPr>
        <w:t xml:space="preserve"> </w:t>
      </w:r>
      <w:r>
        <w:rPr>
          <w:sz w:val="28"/>
          <w:szCs w:val="28"/>
        </w:rPr>
        <w:t>завдань</w:t>
      </w:r>
      <w:r>
        <w:rPr>
          <w:spacing w:val="-6"/>
          <w:sz w:val="28"/>
          <w:szCs w:val="28"/>
        </w:rPr>
        <w:t xml:space="preserve"> </w:t>
      </w:r>
      <w:r>
        <w:rPr>
          <w:sz w:val="28"/>
          <w:szCs w:val="28"/>
        </w:rPr>
        <w:t>визначаються</w:t>
      </w:r>
      <w:r>
        <w:rPr>
          <w:spacing w:val="-5"/>
          <w:sz w:val="28"/>
          <w:szCs w:val="28"/>
        </w:rPr>
        <w:t xml:space="preserve"> </w:t>
      </w:r>
      <w:r>
        <w:rPr>
          <w:sz w:val="28"/>
          <w:szCs w:val="28"/>
        </w:rPr>
        <w:t>вчителем</w:t>
      </w:r>
      <w:r>
        <w:rPr>
          <w:spacing w:val="-6"/>
          <w:sz w:val="28"/>
          <w:szCs w:val="28"/>
        </w:rPr>
        <w:t xml:space="preserve"> </w:t>
      </w:r>
      <w:r>
        <w:rPr>
          <w:sz w:val="28"/>
          <w:szCs w:val="28"/>
        </w:rPr>
        <w:t>відповідно</w:t>
      </w:r>
      <w:r>
        <w:rPr>
          <w:spacing w:val="-6"/>
          <w:sz w:val="28"/>
          <w:szCs w:val="28"/>
        </w:rPr>
        <w:t xml:space="preserve"> </w:t>
      </w:r>
      <w:r>
        <w:rPr>
          <w:spacing w:val="-4"/>
          <w:sz w:val="28"/>
          <w:szCs w:val="28"/>
        </w:rPr>
        <w:t xml:space="preserve">до </w:t>
      </w:r>
      <w:r>
        <w:rPr>
          <w:sz w:val="28"/>
          <w:szCs w:val="28"/>
        </w:rPr>
        <w:t>педагогічних i санітарно-гігієнічних вимог із урахуванням вимог освітніх програм та індивідуальних особливостей здобувачів</w:t>
      </w:r>
      <w:r>
        <w:rPr>
          <w:spacing w:val="-5"/>
          <w:sz w:val="28"/>
          <w:szCs w:val="28"/>
        </w:rPr>
        <w:t xml:space="preserve"> </w:t>
      </w:r>
      <w:r>
        <w:rPr>
          <w:sz w:val="28"/>
          <w:szCs w:val="28"/>
        </w:rPr>
        <w:t xml:space="preserve">освіти.  </w:t>
      </w:r>
    </w:p>
    <w:p w:rsidR="0009257D" w:rsidRDefault="0009257D" w:rsidP="0009257D">
      <w:pPr>
        <w:pStyle w:val="af3"/>
        <w:tabs>
          <w:tab w:val="left" w:pos="426"/>
          <w:tab w:val="left" w:pos="567"/>
          <w:tab w:val="left" w:pos="9619"/>
        </w:tabs>
        <w:ind w:left="0" w:right="-20" w:firstLine="567"/>
        <w:jc w:val="both"/>
        <w:rPr>
          <w:sz w:val="16"/>
          <w:szCs w:val="16"/>
        </w:rPr>
      </w:pPr>
    </w:p>
    <w:p w:rsidR="0009257D" w:rsidRDefault="0009257D" w:rsidP="0009257D">
      <w:pPr>
        <w:pStyle w:val="af3"/>
        <w:tabs>
          <w:tab w:val="left" w:pos="426"/>
          <w:tab w:val="left" w:pos="1184"/>
          <w:tab w:val="left" w:pos="9619"/>
        </w:tabs>
        <w:ind w:left="0" w:right="-20" w:firstLine="567"/>
        <w:jc w:val="both"/>
        <w:rPr>
          <w:sz w:val="28"/>
          <w:szCs w:val="28"/>
        </w:rPr>
      </w:pPr>
      <w:r>
        <w:rPr>
          <w:sz w:val="28"/>
          <w:szCs w:val="28"/>
        </w:rPr>
        <w:t>20. Заклад</w:t>
      </w:r>
      <w:r>
        <w:rPr>
          <w:spacing w:val="-8"/>
          <w:sz w:val="28"/>
          <w:szCs w:val="28"/>
        </w:rPr>
        <w:t xml:space="preserve"> освіти </w:t>
      </w:r>
      <w:r>
        <w:rPr>
          <w:sz w:val="28"/>
          <w:szCs w:val="28"/>
        </w:rPr>
        <w:t>планує</w:t>
      </w:r>
      <w:r>
        <w:rPr>
          <w:spacing w:val="-8"/>
          <w:sz w:val="28"/>
          <w:szCs w:val="28"/>
        </w:rPr>
        <w:t xml:space="preserve"> </w:t>
      </w:r>
      <w:r>
        <w:rPr>
          <w:sz w:val="28"/>
          <w:szCs w:val="28"/>
        </w:rPr>
        <w:t>свою</w:t>
      </w:r>
      <w:r>
        <w:rPr>
          <w:spacing w:val="-8"/>
          <w:sz w:val="28"/>
          <w:szCs w:val="28"/>
        </w:rPr>
        <w:t xml:space="preserve"> </w:t>
      </w:r>
      <w:r>
        <w:rPr>
          <w:sz w:val="28"/>
          <w:szCs w:val="28"/>
        </w:rPr>
        <w:t>роботу</w:t>
      </w:r>
      <w:r>
        <w:rPr>
          <w:spacing w:val="-8"/>
          <w:sz w:val="28"/>
          <w:szCs w:val="28"/>
        </w:rPr>
        <w:t xml:space="preserve"> </w:t>
      </w:r>
      <w:r>
        <w:rPr>
          <w:sz w:val="28"/>
          <w:szCs w:val="28"/>
        </w:rPr>
        <w:t>відповідно</w:t>
      </w:r>
      <w:r>
        <w:rPr>
          <w:spacing w:val="-8"/>
          <w:sz w:val="28"/>
          <w:szCs w:val="28"/>
        </w:rPr>
        <w:t xml:space="preserve"> </w:t>
      </w:r>
      <w:r>
        <w:rPr>
          <w:spacing w:val="-4"/>
          <w:sz w:val="28"/>
          <w:szCs w:val="28"/>
        </w:rPr>
        <w:t>до</w:t>
      </w:r>
      <w:r>
        <w:rPr>
          <w:spacing w:val="-8"/>
          <w:sz w:val="28"/>
          <w:szCs w:val="28"/>
        </w:rPr>
        <w:t xml:space="preserve"> стратегії розвитку</w:t>
      </w:r>
      <w:r>
        <w:rPr>
          <w:sz w:val="28"/>
          <w:szCs w:val="28"/>
        </w:rPr>
        <w:t xml:space="preserve">, річного </w:t>
      </w:r>
      <w:r>
        <w:rPr>
          <w:spacing w:val="-3"/>
          <w:sz w:val="28"/>
          <w:szCs w:val="28"/>
        </w:rPr>
        <w:t xml:space="preserve"> </w:t>
      </w:r>
      <w:r>
        <w:rPr>
          <w:sz w:val="28"/>
          <w:szCs w:val="28"/>
        </w:rPr>
        <w:t>плану</w:t>
      </w:r>
      <w:r>
        <w:rPr>
          <w:spacing w:val="-4"/>
          <w:sz w:val="28"/>
          <w:szCs w:val="28"/>
        </w:rPr>
        <w:t xml:space="preserve"> </w:t>
      </w:r>
      <w:r>
        <w:rPr>
          <w:sz w:val="28"/>
          <w:szCs w:val="28"/>
        </w:rPr>
        <w:t>роботи. У плані роботи відображаються найголовніші питання роботи закладу освіти, визначаються перспективи його розвитку. План роботи та стратегія розвитку закладу освіти схвалюється педагогічною радою.</w:t>
      </w:r>
    </w:p>
    <w:p w:rsidR="0009257D" w:rsidRDefault="0009257D" w:rsidP="0009257D">
      <w:pPr>
        <w:pStyle w:val="af3"/>
        <w:tabs>
          <w:tab w:val="left" w:pos="426"/>
          <w:tab w:val="left" w:pos="1184"/>
          <w:tab w:val="left" w:pos="9619"/>
        </w:tabs>
        <w:ind w:left="0" w:right="-20" w:firstLine="567"/>
        <w:jc w:val="both"/>
        <w:rPr>
          <w:sz w:val="16"/>
          <w:szCs w:val="16"/>
        </w:rPr>
      </w:pPr>
    </w:p>
    <w:p w:rsidR="0009257D" w:rsidRDefault="0009257D" w:rsidP="0009257D">
      <w:pPr>
        <w:pStyle w:val="af3"/>
        <w:tabs>
          <w:tab w:val="left" w:pos="284"/>
          <w:tab w:val="left" w:pos="426"/>
          <w:tab w:val="left" w:pos="1184"/>
          <w:tab w:val="left" w:pos="9639"/>
        </w:tabs>
        <w:ind w:left="0" w:firstLine="567"/>
        <w:jc w:val="both"/>
        <w:rPr>
          <w:sz w:val="28"/>
          <w:szCs w:val="28"/>
        </w:rPr>
      </w:pPr>
      <w:r>
        <w:rPr>
          <w:sz w:val="28"/>
          <w:szCs w:val="28"/>
        </w:rPr>
        <w:t>21. Заклад освіти здійснює освітній процес за п’ятиденною формою</w:t>
      </w:r>
      <w:r>
        <w:rPr>
          <w:spacing w:val="-33"/>
          <w:sz w:val="28"/>
          <w:szCs w:val="28"/>
        </w:rPr>
        <w:t xml:space="preserve"> </w:t>
      </w:r>
      <w:r>
        <w:rPr>
          <w:sz w:val="28"/>
          <w:szCs w:val="28"/>
        </w:rPr>
        <w:t>навчання.</w:t>
      </w:r>
    </w:p>
    <w:p w:rsidR="0009257D" w:rsidRDefault="0009257D" w:rsidP="0009257D">
      <w:pPr>
        <w:pStyle w:val="af3"/>
        <w:tabs>
          <w:tab w:val="left" w:pos="284"/>
          <w:tab w:val="left" w:pos="426"/>
          <w:tab w:val="left" w:pos="1184"/>
          <w:tab w:val="left" w:pos="9639"/>
        </w:tabs>
        <w:ind w:left="0" w:firstLine="567"/>
        <w:jc w:val="both"/>
        <w:rPr>
          <w:sz w:val="16"/>
          <w:szCs w:val="16"/>
        </w:rPr>
      </w:pPr>
    </w:p>
    <w:p w:rsidR="0009257D" w:rsidRDefault="0009257D" w:rsidP="0009257D">
      <w:pPr>
        <w:pStyle w:val="af3"/>
        <w:tabs>
          <w:tab w:val="left" w:pos="426"/>
          <w:tab w:val="left" w:pos="1184"/>
          <w:tab w:val="left" w:pos="9639"/>
        </w:tabs>
        <w:spacing w:before="2"/>
        <w:ind w:left="0" w:right="-20" w:firstLine="567"/>
        <w:jc w:val="both"/>
        <w:rPr>
          <w:sz w:val="28"/>
          <w:szCs w:val="28"/>
        </w:rPr>
      </w:pPr>
      <w:r>
        <w:rPr>
          <w:sz w:val="28"/>
          <w:szCs w:val="28"/>
        </w:rPr>
        <w:t xml:space="preserve">22. У закладі освіти  для здобувачів освіти 1-4-х класів за бажанням їхніх батьків або осіб, які </w:t>
      </w:r>
      <w:r>
        <w:rPr>
          <w:spacing w:val="-3"/>
          <w:sz w:val="28"/>
          <w:szCs w:val="28"/>
        </w:rPr>
        <w:t xml:space="preserve">їх </w:t>
      </w:r>
      <w:r>
        <w:rPr>
          <w:sz w:val="28"/>
          <w:szCs w:val="28"/>
        </w:rPr>
        <w:t>замінюють, при наявності належної навчально-матеріальної бази, відповідної кількості дітей, педагогічних працівників, обслуговуючого персоналу створюються групи подовженого</w:t>
      </w:r>
      <w:r>
        <w:rPr>
          <w:spacing w:val="-18"/>
          <w:sz w:val="28"/>
          <w:szCs w:val="28"/>
        </w:rPr>
        <w:t xml:space="preserve"> </w:t>
      </w:r>
      <w:r>
        <w:rPr>
          <w:sz w:val="28"/>
          <w:szCs w:val="28"/>
        </w:rPr>
        <w:t>дня.</w:t>
      </w:r>
    </w:p>
    <w:p w:rsidR="0009257D" w:rsidRDefault="0009257D" w:rsidP="0009257D">
      <w:pPr>
        <w:pStyle w:val="ac"/>
        <w:tabs>
          <w:tab w:val="left" w:pos="9619"/>
        </w:tabs>
        <w:spacing w:before="1"/>
        <w:ind w:left="0" w:right="-20" w:firstLine="567"/>
        <w:jc w:val="both"/>
        <w:rPr>
          <w:sz w:val="28"/>
          <w:szCs w:val="28"/>
        </w:rPr>
      </w:pPr>
      <w:r>
        <w:rPr>
          <w:sz w:val="28"/>
          <w:szCs w:val="28"/>
        </w:rPr>
        <w:t>Зарахування до груп продовженого дня та відрахування дітей із них здійснюється наказом директора закладу на підставі заяви батьків або осіб, які їх замінюють.</w:t>
      </w:r>
    </w:p>
    <w:p w:rsidR="0009257D" w:rsidRDefault="0009257D" w:rsidP="0009257D">
      <w:pPr>
        <w:pStyle w:val="ac"/>
        <w:tabs>
          <w:tab w:val="left" w:pos="9619"/>
        </w:tabs>
        <w:spacing w:before="1"/>
        <w:ind w:left="0" w:right="-20" w:firstLine="567"/>
        <w:jc w:val="both"/>
        <w:rPr>
          <w:sz w:val="16"/>
          <w:szCs w:val="16"/>
        </w:rPr>
      </w:pPr>
    </w:p>
    <w:p w:rsidR="0009257D" w:rsidRDefault="0009257D" w:rsidP="00092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3</w:t>
      </w:r>
      <w:r>
        <w:rPr>
          <w:rFonts w:ascii="Times New Roman" w:hAnsi="Times New Roman" w:cs="Times New Roman"/>
          <w:sz w:val="28"/>
          <w:szCs w:val="28"/>
        </w:rPr>
        <w:t xml:space="preserve">. </w:t>
      </w:r>
      <w:r>
        <w:rPr>
          <w:rFonts w:ascii="Times New Roman" w:hAnsi="Times New Roman" w:cs="Times New Roman"/>
          <w:sz w:val="28"/>
          <w:szCs w:val="28"/>
          <w:lang w:val="uk-UA"/>
        </w:rPr>
        <w:t>Здобувачі освіти</w:t>
      </w:r>
      <w:r>
        <w:rPr>
          <w:rFonts w:ascii="Times New Roman" w:hAnsi="Times New Roman" w:cs="Times New Roman"/>
          <w:sz w:val="28"/>
          <w:szCs w:val="28"/>
        </w:rPr>
        <w:t xml:space="preserve"> переводяться на наступний рік навчання після завершення навчального року, крім випадків, визначених законодавством.</w:t>
      </w:r>
      <w:bookmarkStart w:id="1" w:name="n199"/>
      <w:bookmarkStart w:id="2" w:name="n200"/>
      <w:bookmarkEnd w:id="1"/>
      <w:bookmarkEnd w:id="2"/>
      <w:r>
        <w:rPr>
          <w:rFonts w:ascii="Times New Roman" w:hAnsi="Times New Roman" w:cs="Times New Roman"/>
          <w:sz w:val="28"/>
          <w:szCs w:val="28"/>
        </w:rPr>
        <w:t xml:space="preserve"> Учні, які здобули початкову освіту та/або базову середню освіту та продовжують навчання </w:t>
      </w:r>
      <w:r>
        <w:rPr>
          <w:rFonts w:ascii="Times New Roman" w:hAnsi="Times New Roman" w:cs="Times New Roman"/>
          <w:sz w:val="28"/>
          <w:szCs w:val="28"/>
          <w:lang w:val="uk-UA"/>
        </w:rPr>
        <w:t>в</w:t>
      </w:r>
      <w:r>
        <w:rPr>
          <w:rFonts w:ascii="Times New Roman" w:hAnsi="Times New Roman" w:cs="Times New Roman"/>
          <w:sz w:val="28"/>
          <w:szCs w:val="28"/>
        </w:rPr>
        <w:t xml:space="preserve"> тому самому закладі освіти, переводяться на наступний рік навчання</w:t>
      </w:r>
      <w:r>
        <w:rPr>
          <w:rFonts w:ascii="Times New Roman" w:hAnsi="Times New Roman" w:cs="Times New Roman"/>
          <w:sz w:val="28"/>
          <w:szCs w:val="28"/>
          <w:lang w:val="uk-UA"/>
        </w:rPr>
        <w:t xml:space="preserve"> </w:t>
      </w:r>
      <w:r>
        <w:rPr>
          <w:rFonts w:ascii="Times New Roman" w:hAnsi="Times New Roman" w:cs="Times New Roman"/>
          <w:sz w:val="28"/>
          <w:szCs w:val="28"/>
        </w:rPr>
        <w:t>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порядку, </w:t>
      </w:r>
      <w:r>
        <w:rPr>
          <w:rFonts w:ascii="Times New Roman" w:hAnsi="Times New Roman" w:cs="Times New Roman"/>
          <w:sz w:val="28"/>
          <w:szCs w:val="28"/>
          <w:lang w:val="uk-UA"/>
        </w:rPr>
        <w:t>в</w:t>
      </w:r>
      <w:r>
        <w:rPr>
          <w:rFonts w:ascii="Times New Roman" w:hAnsi="Times New Roman" w:cs="Times New Roman"/>
          <w:sz w:val="28"/>
          <w:szCs w:val="28"/>
        </w:rPr>
        <w:t>изначеному законодавством.</w:t>
      </w:r>
    </w:p>
    <w:p w:rsidR="0009257D" w:rsidRDefault="0009257D" w:rsidP="0009257D">
      <w:pPr>
        <w:spacing w:after="0" w:line="240" w:lineRule="auto"/>
        <w:ind w:firstLine="567"/>
        <w:jc w:val="both"/>
        <w:rPr>
          <w:rFonts w:ascii="Times New Roman" w:hAnsi="Times New Roman" w:cs="Times New Roman"/>
          <w:sz w:val="28"/>
          <w:szCs w:val="28"/>
        </w:rPr>
      </w:pPr>
    </w:p>
    <w:p w:rsidR="0009257D" w:rsidRDefault="0009257D" w:rsidP="0009257D">
      <w:pPr>
        <w:pStyle w:val="ac"/>
        <w:tabs>
          <w:tab w:val="left" w:pos="9619"/>
        </w:tabs>
        <w:ind w:left="0"/>
        <w:jc w:val="center"/>
        <w:rPr>
          <w:b/>
          <w:sz w:val="32"/>
          <w:szCs w:val="32"/>
        </w:rPr>
      </w:pPr>
      <w:bookmarkStart w:id="3" w:name="n201"/>
      <w:bookmarkEnd w:id="3"/>
      <w:r>
        <w:rPr>
          <w:b/>
          <w:sz w:val="32"/>
          <w:szCs w:val="32"/>
        </w:rPr>
        <w:t>І</w:t>
      </w:r>
      <w:r>
        <w:rPr>
          <w:b/>
          <w:sz w:val="32"/>
          <w:szCs w:val="32"/>
          <w:lang w:val="en-US"/>
        </w:rPr>
        <w:t>V</w:t>
      </w:r>
      <w:r>
        <w:rPr>
          <w:b/>
          <w:sz w:val="32"/>
          <w:szCs w:val="32"/>
        </w:rPr>
        <w:t>. Оцінювання навчальних досягнень здобувачів освіти</w:t>
      </w:r>
    </w:p>
    <w:p w:rsidR="0009257D" w:rsidRDefault="0009257D" w:rsidP="0009257D">
      <w:pPr>
        <w:pStyle w:val="af3"/>
        <w:tabs>
          <w:tab w:val="left" w:pos="0"/>
          <w:tab w:val="left" w:pos="142"/>
          <w:tab w:val="left" w:pos="284"/>
        </w:tabs>
        <w:ind w:left="0" w:firstLine="567"/>
        <w:jc w:val="both"/>
        <w:rPr>
          <w:sz w:val="28"/>
          <w:szCs w:val="28"/>
        </w:rPr>
      </w:pPr>
      <w:r>
        <w:rPr>
          <w:sz w:val="28"/>
          <w:szCs w:val="28"/>
        </w:rPr>
        <w:t>1. Критерії</w:t>
      </w:r>
      <w:r>
        <w:rPr>
          <w:spacing w:val="-9"/>
          <w:sz w:val="28"/>
          <w:szCs w:val="28"/>
        </w:rPr>
        <w:t xml:space="preserve"> </w:t>
      </w:r>
      <w:r>
        <w:rPr>
          <w:sz w:val="28"/>
          <w:szCs w:val="28"/>
        </w:rPr>
        <w:t>оцінювання</w:t>
      </w:r>
      <w:r>
        <w:rPr>
          <w:spacing w:val="-8"/>
          <w:sz w:val="28"/>
          <w:szCs w:val="28"/>
        </w:rPr>
        <w:t xml:space="preserve"> </w:t>
      </w:r>
      <w:r>
        <w:rPr>
          <w:sz w:val="28"/>
          <w:szCs w:val="28"/>
        </w:rPr>
        <w:t>навчальних</w:t>
      </w:r>
      <w:r>
        <w:rPr>
          <w:spacing w:val="-9"/>
          <w:sz w:val="28"/>
          <w:szCs w:val="28"/>
        </w:rPr>
        <w:t xml:space="preserve"> </w:t>
      </w:r>
      <w:r>
        <w:rPr>
          <w:sz w:val="28"/>
          <w:szCs w:val="28"/>
        </w:rPr>
        <w:t>досягнень</w:t>
      </w:r>
      <w:r>
        <w:rPr>
          <w:spacing w:val="-8"/>
          <w:sz w:val="28"/>
          <w:szCs w:val="28"/>
        </w:rPr>
        <w:t xml:space="preserve"> </w:t>
      </w:r>
      <w:r>
        <w:rPr>
          <w:sz w:val="28"/>
          <w:szCs w:val="28"/>
        </w:rPr>
        <w:t>здобувачів</w:t>
      </w:r>
      <w:r>
        <w:rPr>
          <w:spacing w:val="-8"/>
          <w:sz w:val="28"/>
          <w:szCs w:val="28"/>
        </w:rPr>
        <w:t xml:space="preserve"> </w:t>
      </w:r>
      <w:r>
        <w:rPr>
          <w:sz w:val="28"/>
          <w:szCs w:val="28"/>
        </w:rPr>
        <w:t>освіти</w:t>
      </w:r>
      <w:r>
        <w:rPr>
          <w:spacing w:val="-9"/>
          <w:sz w:val="28"/>
          <w:szCs w:val="28"/>
        </w:rPr>
        <w:t xml:space="preserve"> </w:t>
      </w:r>
      <w:r>
        <w:rPr>
          <w:sz w:val="28"/>
          <w:szCs w:val="28"/>
        </w:rPr>
        <w:t>закладу визначаються Міністерством освіти і науки</w:t>
      </w:r>
      <w:r>
        <w:rPr>
          <w:spacing w:val="-10"/>
          <w:sz w:val="28"/>
          <w:szCs w:val="28"/>
        </w:rPr>
        <w:t xml:space="preserve"> </w:t>
      </w:r>
      <w:r>
        <w:rPr>
          <w:sz w:val="28"/>
          <w:szCs w:val="28"/>
        </w:rPr>
        <w:t>України.</w:t>
      </w:r>
    </w:p>
    <w:p w:rsidR="0009257D" w:rsidRDefault="0009257D" w:rsidP="0009257D">
      <w:pPr>
        <w:pStyle w:val="af3"/>
        <w:tabs>
          <w:tab w:val="left" w:pos="0"/>
          <w:tab w:val="left" w:pos="142"/>
          <w:tab w:val="left" w:pos="284"/>
        </w:tabs>
        <w:ind w:left="0" w:firstLine="567"/>
        <w:jc w:val="both"/>
        <w:rPr>
          <w:sz w:val="16"/>
          <w:szCs w:val="16"/>
        </w:rPr>
      </w:pPr>
    </w:p>
    <w:p w:rsidR="0009257D" w:rsidRDefault="0009257D" w:rsidP="0009257D">
      <w:pPr>
        <w:pStyle w:val="af3"/>
        <w:tabs>
          <w:tab w:val="left" w:pos="0"/>
          <w:tab w:val="left" w:pos="142"/>
          <w:tab w:val="left" w:pos="284"/>
        </w:tabs>
        <w:ind w:left="0" w:firstLine="567"/>
        <w:jc w:val="both"/>
        <w:rPr>
          <w:sz w:val="28"/>
          <w:szCs w:val="28"/>
        </w:rPr>
      </w:pPr>
      <w:r>
        <w:rPr>
          <w:sz w:val="28"/>
          <w:szCs w:val="28"/>
        </w:rPr>
        <w:t>2. Облік</w:t>
      </w:r>
      <w:r>
        <w:rPr>
          <w:spacing w:val="-9"/>
          <w:sz w:val="28"/>
          <w:szCs w:val="28"/>
        </w:rPr>
        <w:t xml:space="preserve"> </w:t>
      </w:r>
      <w:r>
        <w:rPr>
          <w:sz w:val="28"/>
          <w:szCs w:val="28"/>
        </w:rPr>
        <w:t>навчальних</w:t>
      </w:r>
      <w:r>
        <w:rPr>
          <w:spacing w:val="-9"/>
          <w:sz w:val="28"/>
          <w:szCs w:val="28"/>
        </w:rPr>
        <w:t xml:space="preserve"> </w:t>
      </w:r>
      <w:r>
        <w:rPr>
          <w:sz w:val="28"/>
          <w:szCs w:val="28"/>
        </w:rPr>
        <w:t>досягнень</w:t>
      </w:r>
      <w:r>
        <w:rPr>
          <w:spacing w:val="-8"/>
          <w:sz w:val="28"/>
          <w:szCs w:val="28"/>
        </w:rPr>
        <w:t xml:space="preserve"> </w:t>
      </w:r>
      <w:r>
        <w:rPr>
          <w:sz w:val="28"/>
          <w:szCs w:val="28"/>
        </w:rPr>
        <w:t>здобувачів</w:t>
      </w:r>
      <w:r>
        <w:rPr>
          <w:spacing w:val="-9"/>
          <w:sz w:val="28"/>
          <w:szCs w:val="28"/>
        </w:rPr>
        <w:t xml:space="preserve"> </w:t>
      </w:r>
      <w:r>
        <w:rPr>
          <w:sz w:val="28"/>
          <w:szCs w:val="28"/>
        </w:rPr>
        <w:t>освіти</w:t>
      </w:r>
      <w:r>
        <w:rPr>
          <w:spacing w:val="-8"/>
          <w:sz w:val="28"/>
          <w:szCs w:val="28"/>
        </w:rPr>
        <w:t xml:space="preserve"> </w:t>
      </w:r>
      <w:r>
        <w:rPr>
          <w:sz w:val="28"/>
          <w:szCs w:val="28"/>
        </w:rPr>
        <w:t>протягом</w:t>
      </w:r>
      <w:r>
        <w:rPr>
          <w:spacing w:val="-9"/>
          <w:sz w:val="28"/>
          <w:szCs w:val="28"/>
        </w:rPr>
        <w:t xml:space="preserve"> </w:t>
      </w:r>
      <w:r>
        <w:rPr>
          <w:sz w:val="28"/>
          <w:szCs w:val="28"/>
        </w:rPr>
        <w:t>навчального</w:t>
      </w:r>
      <w:r>
        <w:rPr>
          <w:spacing w:val="-8"/>
          <w:sz w:val="28"/>
          <w:szCs w:val="28"/>
        </w:rPr>
        <w:t xml:space="preserve"> </w:t>
      </w:r>
      <w:r>
        <w:rPr>
          <w:sz w:val="28"/>
          <w:szCs w:val="28"/>
        </w:rPr>
        <w:t>року здійснюється у</w:t>
      </w:r>
      <w:r>
        <w:rPr>
          <w:spacing w:val="-8"/>
          <w:sz w:val="28"/>
          <w:szCs w:val="28"/>
        </w:rPr>
        <w:t xml:space="preserve"> </w:t>
      </w:r>
      <w:r>
        <w:rPr>
          <w:sz w:val="28"/>
          <w:szCs w:val="28"/>
        </w:rPr>
        <w:t>класних</w:t>
      </w:r>
      <w:r>
        <w:rPr>
          <w:spacing w:val="-4"/>
          <w:sz w:val="28"/>
          <w:szCs w:val="28"/>
        </w:rPr>
        <w:t xml:space="preserve"> </w:t>
      </w:r>
      <w:r>
        <w:rPr>
          <w:sz w:val="28"/>
          <w:szCs w:val="28"/>
        </w:rPr>
        <w:t>журналах, інструкції про ведення яких</w:t>
      </w:r>
      <w:r>
        <w:rPr>
          <w:spacing w:val="-20"/>
          <w:sz w:val="28"/>
          <w:szCs w:val="28"/>
        </w:rPr>
        <w:t xml:space="preserve"> </w:t>
      </w:r>
      <w:r>
        <w:rPr>
          <w:sz w:val="28"/>
          <w:szCs w:val="28"/>
        </w:rPr>
        <w:t>затверджуються. Міністерством освіти і науки України. Результати навчальної діяльності за рік заносяться до особових справ здобувачів освіти.</w:t>
      </w:r>
    </w:p>
    <w:p w:rsidR="0009257D" w:rsidRDefault="0009257D" w:rsidP="0009257D">
      <w:pPr>
        <w:pStyle w:val="af3"/>
        <w:tabs>
          <w:tab w:val="left" w:pos="0"/>
          <w:tab w:val="left" w:pos="142"/>
          <w:tab w:val="left" w:pos="284"/>
        </w:tabs>
        <w:ind w:left="0" w:firstLine="567"/>
        <w:jc w:val="both"/>
        <w:rPr>
          <w:sz w:val="16"/>
          <w:szCs w:val="16"/>
        </w:rPr>
      </w:pPr>
    </w:p>
    <w:p w:rsidR="0009257D" w:rsidRDefault="0009257D" w:rsidP="0009257D">
      <w:pPr>
        <w:tabs>
          <w:tab w:val="left" w:pos="0"/>
          <w:tab w:val="left" w:pos="142"/>
          <w:tab w:val="left" w:pos="28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rsidR="0009257D" w:rsidRDefault="0009257D" w:rsidP="0009257D">
      <w:pPr>
        <w:tabs>
          <w:tab w:val="left" w:pos="0"/>
          <w:tab w:val="left" w:pos="142"/>
          <w:tab w:val="left" w:pos="284"/>
        </w:tabs>
        <w:spacing w:after="0" w:line="240" w:lineRule="auto"/>
        <w:ind w:firstLine="567"/>
        <w:jc w:val="both"/>
        <w:rPr>
          <w:rFonts w:ascii="Times New Roman" w:hAnsi="Times New Roman" w:cs="Times New Roman"/>
          <w:sz w:val="16"/>
          <w:szCs w:val="16"/>
          <w:lang w:val="uk-UA"/>
        </w:rPr>
      </w:pPr>
    </w:p>
    <w:p w:rsidR="0009257D" w:rsidRDefault="0009257D" w:rsidP="0009257D">
      <w:pPr>
        <w:tabs>
          <w:tab w:val="left" w:pos="0"/>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09257D" w:rsidRDefault="0009257D" w:rsidP="0009257D">
      <w:pPr>
        <w:tabs>
          <w:tab w:val="left" w:pos="0"/>
          <w:tab w:val="left" w:pos="142"/>
        </w:tabs>
        <w:spacing w:after="0" w:line="240" w:lineRule="auto"/>
        <w:ind w:firstLine="567"/>
        <w:jc w:val="both"/>
        <w:rPr>
          <w:rFonts w:ascii="Times New Roman" w:hAnsi="Times New Roman" w:cs="Times New Roman"/>
          <w:sz w:val="28"/>
          <w:szCs w:val="28"/>
        </w:rPr>
      </w:pPr>
      <w:bookmarkStart w:id="4" w:name="n243"/>
      <w:bookmarkEnd w:id="4"/>
      <w:r>
        <w:rPr>
          <w:rFonts w:ascii="Times New Roman" w:hAnsi="Times New Roman" w:cs="Times New Roman"/>
          <w:sz w:val="28"/>
          <w:szCs w:val="28"/>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09257D" w:rsidRDefault="0009257D" w:rsidP="0009257D">
      <w:pPr>
        <w:tabs>
          <w:tab w:val="left" w:pos="0"/>
          <w:tab w:val="left" w:pos="142"/>
        </w:tabs>
        <w:spacing w:after="0" w:line="240" w:lineRule="auto"/>
        <w:ind w:firstLine="567"/>
        <w:jc w:val="both"/>
        <w:rPr>
          <w:rFonts w:ascii="Times New Roman" w:hAnsi="Times New Roman" w:cs="Times New Roman"/>
          <w:sz w:val="16"/>
          <w:szCs w:val="16"/>
        </w:rPr>
      </w:pPr>
    </w:p>
    <w:p w:rsidR="0009257D" w:rsidRDefault="0009257D" w:rsidP="0009257D">
      <w:pPr>
        <w:tabs>
          <w:tab w:val="left" w:pos="0"/>
          <w:tab w:val="left" w:pos="142"/>
        </w:tabs>
        <w:spacing w:after="0" w:line="240" w:lineRule="auto"/>
        <w:ind w:firstLine="567"/>
        <w:jc w:val="both"/>
        <w:rPr>
          <w:rFonts w:ascii="Times New Roman" w:hAnsi="Times New Roman" w:cs="Times New Roman"/>
          <w:sz w:val="28"/>
          <w:szCs w:val="28"/>
        </w:rPr>
      </w:pPr>
      <w:bookmarkStart w:id="5" w:name="n244"/>
      <w:bookmarkEnd w:id="5"/>
      <w:r>
        <w:rPr>
          <w:rFonts w:ascii="Times New Roman" w:hAnsi="Times New Roman" w:cs="Times New Roman"/>
          <w:sz w:val="28"/>
          <w:szCs w:val="28"/>
        </w:rPr>
        <w:t>5.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09257D" w:rsidRDefault="0009257D" w:rsidP="0009257D">
      <w:pPr>
        <w:tabs>
          <w:tab w:val="left" w:pos="0"/>
          <w:tab w:val="left" w:pos="142"/>
        </w:tabs>
        <w:spacing w:after="0" w:line="240" w:lineRule="auto"/>
        <w:ind w:firstLine="567"/>
        <w:jc w:val="both"/>
        <w:rPr>
          <w:rFonts w:ascii="Times New Roman" w:hAnsi="Times New Roman" w:cs="Times New Roman"/>
          <w:sz w:val="16"/>
          <w:szCs w:val="16"/>
        </w:rPr>
      </w:pPr>
    </w:p>
    <w:p w:rsidR="0009257D" w:rsidRDefault="0009257D" w:rsidP="0009257D">
      <w:pPr>
        <w:tabs>
          <w:tab w:val="left" w:pos="0"/>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09257D" w:rsidRDefault="0009257D" w:rsidP="0009257D">
      <w:pPr>
        <w:tabs>
          <w:tab w:val="left" w:pos="0"/>
          <w:tab w:val="left" w:pos="142"/>
        </w:tabs>
        <w:spacing w:after="0" w:line="240" w:lineRule="auto"/>
        <w:ind w:firstLine="567"/>
        <w:jc w:val="both"/>
        <w:rPr>
          <w:rFonts w:ascii="Times New Roman" w:hAnsi="Times New Roman" w:cs="Times New Roman"/>
          <w:sz w:val="28"/>
          <w:szCs w:val="28"/>
        </w:rPr>
      </w:pPr>
      <w:bookmarkStart w:id="6" w:name="n246"/>
      <w:bookmarkEnd w:id="6"/>
      <w:r>
        <w:rPr>
          <w:rFonts w:ascii="Times New Roman" w:hAnsi="Times New Roman" w:cs="Times New Roman"/>
          <w:sz w:val="28"/>
          <w:szCs w:val="28"/>
        </w:rPr>
        <w:t xml:space="preserve">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w:t>
      </w:r>
      <w:r>
        <w:rPr>
          <w:rFonts w:ascii="Times New Roman" w:hAnsi="Times New Roman" w:cs="Times New Roman"/>
          <w:sz w:val="28"/>
          <w:szCs w:val="28"/>
          <w:lang w:val="uk-UA"/>
        </w:rPr>
        <w:t>о</w:t>
      </w:r>
      <w:r>
        <w:rPr>
          <w:rFonts w:ascii="Times New Roman" w:hAnsi="Times New Roman" w:cs="Times New Roman"/>
          <w:sz w:val="28"/>
          <w:szCs w:val="28"/>
        </w:rPr>
        <w:t>крім випадків, визначених законодавством.</w:t>
      </w:r>
      <w:bookmarkStart w:id="7" w:name="n247"/>
      <w:bookmarkEnd w:id="7"/>
    </w:p>
    <w:p w:rsidR="0009257D" w:rsidRDefault="0009257D" w:rsidP="0009257D">
      <w:pPr>
        <w:tabs>
          <w:tab w:val="left" w:pos="0"/>
          <w:tab w:val="left" w:pos="14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09257D" w:rsidRDefault="0009257D" w:rsidP="0009257D">
      <w:pPr>
        <w:tabs>
          <w:tab w:val="left" w:pos="0"/>
          <w:tab w:val="left" w:pos="142"/>
        </w:tabs>
        <w:spacing w:after="0" w:line="240" w:lineRule="auto"/>
        <w:ind w:firstLine="567"/>
        <w:jc w:val="both"/>
        <w:rPr>
          <w:rFonts w:ascii="Times New Roman" w:hAnsi="Times New Roman" w:cs="Times New Roman"/>
          <w:sz w:val="28"/>
          <w:szCs w:val="28"/>
        </w:rPr>
      </w:pPr>
      <w:bookmarkStart w:id="8" w:name="n248"/>
      <w:bookmarkEnd w:id="8"/>
      <w:r>
        <w:rPr>
          <w:rFonts w:ascii="Times New Roman" w:hAnsi="Times New Roman" w:cs="Times New Roman"/>
          <w:sz w:val="28"/>
          <w:szCs w:val="28"/>
        </w:rPr>
        <w:t xml:space="preserve">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 </w:t>
      </w:r>
    </w:p>
    <w:p w:rsidR="0009257D" w:rsidRDefault="0009257D" w:rsidP="0009257D">
      <w:pPr>
        <w:tabs>
          <w:tab w:val="left" w:pos="0"/>
          <w:tab w:val="left" w:pos="142"/>
        </w:tabs>
        <w:spacing w:after="0" w:line="240" w:lineRule="auto"/>
        <w:ind w:firstLine="567"/>
        <w:jc w:val="both"/>
        <w:rPr>
          <w:rFonts w:ascii="Times New Roman" w:hAnsi="Times New Roman" w:cs="Times New Roman"/>
          <w:sz w:val="16"/>
          <w:szCs w:val="16"/>
        </w:rPr>
      </w:pPr>
    </w:p>
    <w:p w:rsidR="0009257D" w:rsidRDefault="0009257D" w:rsidP="0009257D">
      <w:pPr>
        <w:pStyle w:val="rvps2"/>
        <w:shd w:val="clear" w:color="auto" w:fill="FFFFFF"/>
        <w:spacing w:before="0" w:beforeAutospacing="0" w:after="0" w:afterAutospacing="0"/>
        <w:ind w:firstLine="567"/>
        <w:jc w:val="both"/>
        <w:rPr>
          <w:sz w:val="28"/>
          <w:szCs w:val="28"/>
          <w:lang w:val="uk-UA"/>
        </w:rPr>
      </w:pPr>
      <w:r>
        <w:rPr>
          <w:sz w:val="28"/>
          <w:szCs w:val="28"/>
          <w:lang w:val="uk-UA"/>
        </w:rPr>
        <w:t>7. Учні (вихованці) початкової школи, які за результатами річного (вербального) оцінювання здобули початковий рівень результатів навчання (1, 2, 3 бали) у вивченні одного з предметів (українська мова, читання, математика), а учні (вихованці) класів з навчанням мовами корінних народів чи національних меншин - також і з мови навчання, згідно з рішенням педагогічної ради відповідного закладу загальної середньої освіти та одного із батьків або інших законних представників можуть бути:</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9" w:name="n54"/>
      <w:bookmarkEnd w:id="9"/>
      <w:r>
        <w:rPr>
          <w:sz w:val="28"/>
          <w:szCs w:val="28"/>
          <w:lang w:val="uk-UA"/>
        </w:rPr>
        <w:t>- переведені до наступного класу для продовження здобуття загальної середньої освіти за індивідуальним навчальним планом (з предметів, за якими було виявлено початковий рівень результатів навчання), що затверджує керівник закладу загальної середньої освіти;</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10" w:name="n55"/>
      <w:bookmarkEnd w:id="10"/>
      <w:r>
        <w:rPr>
          <w:sz w:val="28"/>
          <w:szCs w:val="28"/>
          <w:lang w:val="uk-UA"/>
        </w:rPr>
        <w:t>- залишені для повторного здобуття загальної середньої освіти у тому самому класі цього закладу загальної середньої освіти (не більше одного разу упродовж здобуття учнем (вихованцем) початкової чи базової середньої освіти).</w:t>
      </w:r>
    </w:p>
    <w:p w:rsidR="0009257D" w:rsidRDefault="0009257D" w:rsidP="0009257D">
      <w:pPr>
        <w:pStyle w:val="rvps2"/>
        <w:shd w:val="clear" w:color="auto" w:fill="FFFFFF"/>
        <w:spacing w:before="0" w:beforeAutospacing="0" w:after="0" w:afterAutospacing="0"/>
        <w:ind w:firstLine="567"/>
        <w:jc w:val="both"/>
        <w:rPr>
          <w:sz w:val="16"/>
          <w:szCs w:val="16"/>
          <w:lang w:val="uk-UA"/>
        </w:rPr>
      </w:pPr>
    </w:p>
    <w:p w:rsidR="0009257D" w:rsidRDefault="0009257D" w:rsidP="0009257D">
      <w:pPr>
        <w:pStyle w:val="af3"/>
        <w:tabs>
          <w:tab w:val="left" w:pos="0"/>
          <w:tab w:val="left" w:pos="142"/>
          <w:tab w:val="left" w:pos="284"/>
          <w:tab w:val="left" w:pos="426"/>
        </w:tabs>
        <w:ind w:left="0" w:firstLine="567"/>
        <w:jc w:val="both"/>
        <w:rPr>
          <w:sz w:val="28"/>
          <w:szCs w:val="28"/>
        </w:rPr>
      </w:pPr>
      <w:r>
        <w:rPr>
          <w:sz w:val="28"/>
          <w:szCs w:val="28"/>
        </w:rPr>
        <w:lastRenderedPageBreak/>
        <w:t>8.</w:t>
      </w:r>
      <w:r>
        <w:rPr>
          <w:color w:val="FF0000"/>
          <w:sz w:val="28"/>
          <w:szCs w:val="28"/>
        </w:rPr>
        <w:t xml:space="preserve"> </w:t>
      </w:r>
      <w:r>
        <w:rPr>
          <w:sz w:val="28"/>
          <w:szCs w:val="28"/>
        </w:rPr>
        <w:t>За результатами</w:t>
      </w:r>
      <w:r>
        <w:rPr>
          <w:spacing w:val="-10"/>
          <w:sz w:val="28"/>
          <w:szCs w:val="28"/>
        </w:rPr>
        <w:t xml:space="preserve"> </w:t>
      </w:r>
      <w:r>
        <w:rPr>
          <w:sz w:val="28"/>
          <w:szCs w:val="28"/>
        </w:rPr>
        <w:t>навчання</w:t>
      </w:r>
      <w:r>
        <w:rPr>
          <w:spacing w:val="-10"/>
          <w:sz w:val="28"/>
          <w:szCs w:val="28"/>
        </w:rPr>
        <w:t xml:space="preserve"> </w:t>
      </w:r>
      <w:r>
        <w:rPr>
          <w:sz w:val="28"/>
          <w:szCs w:val="28"/>
        </w:rPr>
        <w:t>здобувачам</w:t>
      </w:r>
      <w:r>
        <w:rPr>
          <w:spacing w:val="-10"/>
          <w:sz w:val="28"/>
          <w:szCs w:val="28"/>
        </w:rPr>
        <w:t xml:space="preserve"> </w:t>
      </w:r>
      <w:r>
        <w:rPr>
          <w:sz w:val="28"/>
          <w:szCs w:val="28"/>
        </w:rPr>
        <w:t>освіти</w:t>
      </w:r>
      <w:r>
        <w:rPr>
          <w:spacing w:val="-10"/>
          <w:sz w:val="28"/>
          <w:szCs w:val="28"/>
        </w:rPr>
        <w:t xml:space="preserve"> </w:t>
      </w:r>
      <w:r>
        <w:rPr>
          <w:sz w:val="28"/>
          <w:szCs w:val="28"/>
        </w:rPr>
        <w:t>видається</w:t>
      </w:r>
      <w:r>
        <w:rPr>
          <w:spacing w:val="-10"/>
          <w:sz w:val="28"/>
          <w:szCs w:val="28"/>
        </w:rPr>
        <w:t xml:space="preserve"> </w:t>
      </w:r>
      <w:r>
        <w:rPr>
          <w:sz w:val="28"/>
          <w:szCs w:val="28"/>
        </w:rPr>
        <w:t>відповідний</w:t>
      </w:r>
      <w:r>
        <w:rPr>
          <w:spacing w:val="-10"/>
          <w:sz w:val="28"/>
          <w:szCs w:val="28"/>
        </w:rPr>
        <w:t xml:space="preserve"> </w:t>
      </w:r>
      <w:r>
        <w:rPr>
          <w:sz w:val="28"/>
          <w:szCs w:val="28"/>
        </w:rPr>
        <w:t>документ (свідоцтво досягнень, табель, свідоцтва про базову середню освіту та повну загальну середню освіту). Зразки документів про базову та повну загальну середню освіту затверджуються Кабінетом Міністрів</w:t>
      </w:r>
      <w:r>
        <w:rPr>
          <w:spacing w:val="-5"/>
          <w:sz w:val="28"/>
          <w:szCs w:val="28"/>
        </w:rPr>
        <w:t xml:space="preserve"> </w:t>
      </w:r>
      <w:r>
        <w:rPr>
          <w:sz w:val="28"/>
          <w:szCs w:val="28"/>
        </w:rPr>
        <w:t>України.</w:t>
      </w:r>
    </w:p>
    <w:p w:rsidR="0009257D" w:rsidRDefault="0009257D" w:rsidP="0009257D">
      <w:pPr>
        <w:tabs>
          <w:tab w:val="left" w:pos="0"/>
          <w:tab w:val="left" w:pos="142"/>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й державної підсумкової атестації учні отримують такі документи про освіту:</w:t>
      </w:r>
    </w:p>
    <w:p w:rsidR="0009257D" w:rsidRDefault="0009257D" w:rsidP="0009257D">
      <w:pPr>
        <w:pStyle w:val="af3"/>
        <w:numPr>
          <w:ilvl w:val="0"/>
          <w:numId w:val="2"/>
        </w:numPr>
        <w:tabs>
          <w:tab w:val="left" w:pos="0"/>
          <w:tab w:val="left" w:pos="142"/>
        </w:tabs>
        <w:ind w:left="0" w:firstLine="567"/>
        <w:jc w:val="both"/>
        <w:rPr>
          <w:sz w:val="28"/>
          <w:szCs w:val="28"/>
          <w:lang w:eastAsia="ru-RU"/>
        </w:rPr>
      </w:pPr>
      <w:bookmarkStart w:id="11" w:name="n256"/>
      <w:bookmarkEnd w:id="11"/>
      <w:r>
        <w:rPr>
          <w:sz w:val="28"/>
          <w:szCs w:val="28"/>
          <w:lang w:eastAsia="ru-RU"/>
        </w:rPr>
        <w:t>свідоцтво про  початкову освіту;</w:t>
      </w:r>
    </w:p>
    <w:p w:rsidR="0009257D" w:rsidRDefault="0009257D" w:rsidP="0009257D">
      <w:pPr>
        <w:pStyle w:val="af3"/>
        <w:numPr>
          <w:ilvl w:val="0"/>
          <w:numId w:val="2"/>
        </w:numPr>
        <w:tabs>
          <w:tab w:val="left" w:pos="0"/>
          <w:tab w:val="left" w:pos="142"/>
        </w:tabs>
        <w:ind w:left="0" w:firstLine="567"/>
        <w:jc w:val="both"/>
        <w:rPr>
          <w:sz w:val="28"/>
          <w:szCs w:val="28"/>
          <w:lang w:eastAsia="ru-RU"/>
        </w:rPr>
      </w:pPr>
      <w:bookmarkStart w:id="12" w:name="n257"/>
      <w:bookmarkEnd w:id="12"/>
      <w:r>
        <w:rPr>
          <w:sz w:val="28"/>
          <w:szCs w:val="28"/>
          <w:lang w:eastAsia="ru-RU"/>
        </w:rPr>
        <w:t>свідоцтво про  базову середню освіту;</w:t>
      </w:r>
      <w:bookmarkStart w:id="13" w:name="n258"/>
      <w:bookmarkEnd w:id="13"/>
    </w:p>
    <w:p w:rsidR="0009257D" w:rsidRDefault="0009257D" w:rsidP="0009257D">
      <w:pPr>
        <w:pStyle w:val="af3"/>
        <w:numPr>
          <w:ilvl w:val="0"/>
          <w:numId w:val="2"/>
        </w:numPr>
        <w:tabs>
          <w:tab w:val="left" w:pos="0"/>
          <w:tab w:val="left" w:pos="142"/>
        </w:tabs>
        <w:ind w:left="0" w:firstLine="567"/>
        <w:jc w:val="both"/>
        <w:rPr>
          <w:sz w:val="28"/>
          <w:szCs w:val="28"/>
          <w:lang w:eastAsia="ru-RU"/>
        </w:rPr>
      </w:pPr>
      <w:r>
        <w:rPr>
          <w:sz w:val="28"/>
          <w:szCs w:val="28"/>
        </w:rPr>
        <w:t xml:space="preserve"> свідоцтво про  повну загальну середню освіту. </w:t>
      </w:r>
    </w:p>
    <w:p w:rsidR="0009257D" w:rsidRDefault="0009257D" w:rsidP="0009257D">
      <w:pPr>
        <w:pStyle w:val="af3"/>
        <w:tabs>
          <w:tab w:val="left" w:pos="0"/>
          <w:tab w:val="left" w:pos="142"/>
        </w:tabs>
        <w:ind w:left="567"/>
        <w:jc w:val="both"/>
        <w:rPr>
          <w:sz w:val="16"/>
          <w:szCs w:val="16"/>
          <w:lang w:eastAsia="ru-RU"/>
        </w:rPr>
      </w:pPr>
    </w:p>
    <w:p w:rsidR="0009257D" w:rsidRDefault="0009257D" w:rsidP="0009257D">
      <w:pPr>
        <w:pStyle w:val="af3"/>
        <w:tabs>
          <w:tab w:val="left" w:pos="284"/>
          <w:tab w:val="left" w:pos="1064"/>
          <w:tab w:val="left" w:pos="9639"/>
        </w:tabs>
        <w:ind w:left="0" w:firstLine="567"/>
        <w:jc w:val="both"/>
        <w:rPr>
          <w:sz w:val="28"/>
          <w:szCs w:val="28"/>
        </w:rPr>
      </w:pPr>
      <w:r>
        <w:rPr>
          <w:sz w:val="28"/>
          <w:szCs w:val="28"/>
          <w:shd w:val="clear" w:color="auto" w:fill="FFFFFF"/>
        </w:rPr>
        <w:t>9. Учні (вихованці) четвертих і дев'ятих класів, які не мають результатів річного оцінювання з будь-яких предметів та/або державної підсумкової атестації, повинні пройти річне оцінювання в закладі загальної середньої освіти, у якому продовжують здобуття загальної середньої освіти, та/або державну підсумкову атестацію у порядку, визначеному Порядком проведення державної підсумкової атестації та</w:t>
      </w:r>
      <w:r>
        <w:rPr>
          <w:b/>
          <w:sz w:val="28"/>
          <w:szCs w:val="28"/>
        </w:rPr>
        <w:t xml:space="preserve">  </w:t>
      </w:r>
      <w:r>
        <w:rPr>
          <w:sz w:val="28"/>
          <w:szCs w:val="28"/>
        </w:rPr>
        <w:t>Порядком переведення учнів (вихованців) закладу загальної середньої освіти до наступного класу, затверджених центральним органом виконавчої влади у сфері освіти і науки.</w:t>
      </w:r>
    </w:p>
    <w:p w:rsidR="0009257D" w:rsidRDefault="0009257D" w:rsidP="0009257D">
      <w:pPr>
        <w:pStyle w:val="af3"/>
        <w:tabs>
          <w:tab w:val="left" w:pos="284"/>
          <w:tab w:val="left" w:pos="1064"/>
          <w:tab w:val="left" w:pos="9639"/>
        </w:tabs>
        <w:ind w:left="0" w:firstLine="567"/>
        <w:jc w:val="both"/>
        <w:rPr>
          <w:sz w:val="16"/>
          <w:szCs w:val="16"/>
        </w:rPr>
      </w:pPr>
    </w:p>
    <w:p w:rsidR="0009257D" w:rsidRDefault="0009257D" w:rsidP="0009257D">
      <w:pPr>
        <w:pStyle w:val="af3"/>
        <w:tabs>
          <w:tab w:val="left" w:pos="426"/>
          <w:tab w:val="left" w:pos="1201"/>
          <w:tab w:val="left" w:pos="9619"/>
        </w:tabs>
        <w:ind w:left="0" w:firstLine="567"/>
        <w:jc w:val="both"/>
        <w:rPr>
          <w:sz w:val="28"/>
          <w:szCs w:val="28"/>
        </w:rPr>
      </w:pPr>
      <w:r>
        <w:rPr>
          <w:sz w:val="28"/>
          <w:szCs w:val="28"/>
        </w:rPr>
        <w:t xml:space="preserve">10. За відмінні </w:t>
      </w:r>
      <w:r>
        <w:rPr>
          <w:spacing w:val="-3"/>
          <w:sz w:val="28"/>
          <w:szCs w:val="28"/>
        </w:rPr>
        <w:t xml:space="preserve">успіхи </w:t>
      </w:r>
      <w:r>
        <w:rPr>
          <w:sz w:val="28"/>
          <w:szCs w:val="28"/>
        </w:rPr>
        <w:t>в навчанні здобувачі освіти  можуть нагороджуватися похвальним листом «За високі досягнення у навчанні», а випускники, що здобули профільну освіту – похвальною грамотою «За особливі досягнення у вивченні окремих предметів», медалями – золотою «За високі досягнення у навчанні»</w:t>
      </w:r>
      <w:r>
        <w:rPr>
          <w:spacing w:val="-44"/>
          <w:sz w:val="28"/>
          <w:szCs w:val="28"/>
        </w:rPr>
        <w:t xml:space="preserve"> </w:t>
      </w:r>
      <w:r>
        <w:rPr>
          <w:sz w:val="28"/>
          <w:szCs w:val="28"/>
        </w:rPr>
        <w:t>або срібною «За досягнення у навчанні». За відмінні успіхи в навчанні випускникам, що здобули базову середню освіту видається свідоцтво про базову  середню освіту з відзнакою.</w:t>
      </w:r>
    </w:p>
    <w:p w:rsidR="0009257D" w:rsidRDefault="0009257D" w:rsidP="0009257D">
      <w:pPr>
        <w:pStyle w:val="ac"/>
        <w:tabs>
          <w:tab w:val="left" w:pos="9639"/>
        </w:tabs>
        <w:ind w:left="0" w:firstLine="567"/>
        <w:jc w:val="both"/>
        <w:rPr>
          <w:sz w:val="28"/>
          <w:szCs w:val="28"/>
        </w:rPr>
      </w:pPr>
      <w:r>
        <w:rPr>
          <w:sz w:val="28"/>
          <w:szCs w:val="28"/>
        </w:rPr>
        <w:t>Порядок нагородження учнів за відмінні успіхи в навчанні встановлюється Міністерством освіти і науки України.</w:t>
      </w:r>
    </w:p>
    <w:p w:rsidR="0009257D" w:rsidRDefault="0009257D" w:rsidP="0009257D">
      <w:pPr>
        <w:pStyle w:val="ac"/>
        <w:tabs>
          <w:tab w:val="left" w:pos="9639"/>
        </w:tabs>
        <w:ind w:left="0" w:firstLine="567"/>
        <w:jc w:val="both"/>
        <w:rPr>
          <w:sz w:val="16"/>
          <w:szCs w:val="16"/>
        </w:rPr>
      </w:pPr>
    </w:p>
    <w:p w:rsidR="0009257D" w:rsidRDefault="0009257D" w:rsidP="0009257D">
      <w:pPr>
        <w:pStyle w:val="af3"/>
        <w:tabs>
          <w:tab w:val="left" w:pos="426"/>
          <w:tab w:val="left" w:pos="1196"/>
          <w:tab w:val="left" w:pos="9639"/>
        </w:tabs>
        <w:ind w:left="0" w:firstLine="567"/>
        <w:jc w:val="both"/>
        <w:rPr>
          <w:sz w:val="28"/>
          <w:szCs w:val="28"/>
        </w:rPr>
      </w:pPr>
      <w:r>
        <w:rPr>
          <w:sz w:val="28"/>
          <w:szCs w:val="28"/>
        </w:rPr>
        <w:t>11. Свідоцтва про початкову освіту, базову   середню освіту, повну</w:t>
      </w:r>
      <w:r>
        <w:rPr>
          <w:spacing w:val="-36"/>
          <w:sz w:val="28"/>
          <w:szCs w:val="28"/>
        </w:rPr>
        <w:t xml:space="preserve"> </w:t>
      </w:r>
      <w:r>
        <w:rPr>
          <w:sz w:val="28"/>
          <w:szCs w:val="28"/>
        </w:rPr>
        <w:t xml:space="preserve">загальну середню освіту та відповідні додатки до них реєструються у Книзі обліку </w:t>
      </w:r>
      <w:r>
        <w:rPr>
          <w:spacing w:val="2"/>
          <w:sz w:val="28"/>
          <w:szCs w:val="28"/>
        </w:rPr>
        <w:t xml:space="preserve">та </w:t>
      </w:r>
      <w:r>
        <w:rPr>
          <w:sz w:val="28"/>
          <w:szCs w:val="28"/>
        </w:rPr>
        <w:t>видачі зазначених</w:t>
      </w:r>
      <w:r>
        <w:rPr>
          <w:spacing w:val="-2"/>
          <w:sz w:val="28"/>
          <w:szCs w:val="28"/>
        </w:rPr>
        <w:t xml:space="preserve"> </w:t>
      </w:r>
      <w:r>
        <w:rPr>
          <w:sz w:val="28"/>
          <w:szCs w:val="28"/>
        </w:rPr>
        <w:t>документів.</w:t>
      </w:r>
    </w:p>
    <w:p w:rsidR="0009257D" w:rsidRDefault="0009257D" w:rsidP="0009257D">
      <w:pPr>
        <w:pStyle w:val="af3"/>
        <w:tabs>
          <w:tab w:val="left" w:pos="426"/>
          <w:tab w:val="left" w:pos="1196"/>
          <w:tab w:val="left" w:pos="9639"/>
        </w:tabs>
        <w:ind w:left="0" w:firstLine="567"/>
        <w:jc w:val="both"/>
        <w:rPr>
          <w:sz w:val="16"/>
          <w:szCs w:val="16"/>
        </w:rPr>
      </w:pPr>
    </w:p>
    <w:p w:rsidR="0009257D" w:rsidRDefault="0009257D" w:rsidP="0009257D">
      <w:pPr>
        <w:pStyle w:val="af3"/>
        <w:tabs>
          <w:tab w:val="left" w:pos="0"/>
          <w:tab w:val="left" w:pos="426"/>
          <w:tab w:val="left" w:pos="1196"/>
          <w:tab w:val="left" w:pos="9639"/>
        </w:tabs>
        <w:ind w:left="0" w:firstLine="567"/>
        <w:jc w:val="both"/>
        <w:rPr>
          <w:sz w:val="28"/>
          <w:szCs w:val="28"/>
        </w:rPr>
      </w:pPr>
      <w:r>
        <w:rPr>
          <w:sz w:val="28"/>
          <w:szCs w:val="28"/>
        </w:rPr>
        <w:t>12. Контроль за дотримання порядку видачі випускникам свідоцтв, золотих і срібних медалей, Похвальних листів та грамот  здійснюється Міністерством освіти і науки України,  іншими центральними органами виконавчої влади, до сфери управління яких належить заклад освіти.</w:t>
      </w:r>
    </w:p>
    <w:p w:rsidR="0009257D" w:rsidRDefault="0009257D" w:rsidP="0009257D">
      <w:pPr>
        <w:pStyle w:val="af3"/>
        <w:tabs>
          <w:tab w:val="left" w:pos="0"/>
          <w:tab w:val="left" w:pos="426"/>
          <w:tab w:val="left" w:pos="1196"/>
          <w:tab w:val="left" w:pos="9639"/>
        </w:tabs>
        <w:ind w:left="0" w:firstLine="567"/>
        <w:jc w:val="both"/>
        <w:rPr>
          <w:sz w:val="16"/>
          <w:szCs w:val="16"/>
        </w:rPr>
      </w:pPr>
    </w:p>
    <w:p w:rsidR="0009257D" w:rsidRDefault="0009257D" w:rsidP="0009257D">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r>
        <w:rPr>
          <w:sz w:val="28"/>
          <w:szCs w:val="28"/>
          <w:lang w:val="uk-UA"/>
        </w:rPr>
        <w:t xml:space="preserve"> </w:t>
      </w:r>
      <w:r>
        <w:rPr>
          <w:rFonts w:ascii="Times New Roman" w:hAnsi="Times New Roman" w:cs="Times New Roman"/>
          <w:sz w:val="28"/>
          <w:szCs w:val="28"/>
          <w:lang w:val="uk-UA"/>
        </w:rPr>
        <w:t>Особи з особливими освітніми потребами здобувають повну загальну середню освіту в порядку, встановленому законодавством України.</w:t>
      </w:r>
    </w:p>
    <w:p w:rsidR="0009257D" w:rsidRDefault="0009257D" w:rsidP="0009257D">
      <w:pPr>
        <w:pStyle w:val="11"/>
        <w:tabs>
          <w:tab w:val="left" w:pos="9639"/>
        </w:tabs>
        <w:spacing w:line="240" w:lineRule="auto"/>
        <w:ind w:left="0"/>
        <w:jc w:val="center"/>
        <w:rPr>
          <w:sz w:val="32"/>
          <w:szCs w:val="32"/>
        </w:rPr>
      </w:pPr>
      <w:r>
        <w:rPr>
          <w:sz w:val="32"/>
          <w:szCs w:val="32"/>
          <w:lang w:val="en-US"/>
        </w:rPr>
        <w:t>V</w:t>
      </w:r>
      <w:r>
        <w:rPr>
          <w:sz w:val="32"/>
          <w:szCs w:val="32"/>
        </w:rPr>
        <w:t>. Виховний процес у закладі освіти</w:t>
      </w:r>
    </w:p>
    <w:p w:rsidR="0009257D" w:rsidRDefault="0009257D" w:rsidP="0009257D">
      <w:pPr>
        <w:tabs>
          <w:tab w:val="left" w:pos="284"/>
          <w:tab w:val="left" w:pos="1320"/>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Виховний</w:t>
      </w:r>
      <w:r>
        <w:rPr>
          <w:rFonts w:ascii="Times New Roman" w:hAnsi="Times New Roman" w:cs="Times New Roman"/>
          <w:b/>
          <w:sz w:val="28"/>
          <w:szCs w:val="28"/>
        </w:rPr>
        <w:t xml:space="preserve"> </w:t>
      </w:r>
      <w:r>
        <w:rPr>
          <w:rFonts w:ascii="Times New Roman" w:hAnsi="Times New Roman" w:cs="Times New Roman"/>
          <w:sz w:val="28"/>
          <w:szCs w:val="28"/>
        </w:rPr>
        <w:t xml:space="preserve">процес є невід’ємною складовою освітнього процесу </w:t>
      </w:r>
      <w:r>
        <w:rPr>
          <w:rFonts w:ascii="Times New Roman" w:hAnsi="Times New Roman" w:cs="Times New Roman"/>
          <w:sz w:val="28"/>
          <w:szCs w:val="28"/>
          <w:lang w:val="uk-UA"/>
        </w:rPr>
        <w:t>в</w:t>
      </w:r>
      <w:r>
        <w:rPr>
          <w:rFonts w:ascii="Times New Roman" w:hAnsi="Times New Roman" w:cs="Times New Roman"/>
          <w:sz w:val="28"/>
          <w:szCs w:val="28"/>
        </w:rPr>
        <w:t xml:space="preserve"> закладі освіти і  ґрунтується на загальнолюдських цінностях, культурних </w:t>
      </w:r>
      <w:r>
        <w:rPr>
          <w:rFonts w:ascii="Times New Roman" w:hAnsi="Times New Roman" w:cs="Times New Roman"/>
          <w:sz w:val="28"/>
          <w:szCs w:val="28"/>
        </w:rPr>
        <w:lastRenderedPageBreak/>
        <w:t>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5" w:tgtFrame="_blank" w:history="1">
        <w:r>
          <w:rPr>
            <w:rStyle w:val="a3"/>
            <w:rFonts w:ascii="Times New Roman" w:hAnsi="Times New Roman"/>
            <w:sz w:val="28"/>
            <w:szCs w:val="28"/>
          </w:rPr>
          <w:t>Законом України</w:t>
        </w:r>
      </w:hyperlink>
      <w:r>
        <w:rPr>
          <w:rFonts w:ascii="Times New Roman" w:hAnsi="Times New Roman" w:cs="Times New Roman"/>
          <w:sz w:val="28"/>
          <w:szCs w:val="28"/>
        </w:rPr>
        <w:t> "Про освіту".</w:t>
      </w:r>
    </w:p>
    <w:p w:rsidR="0009257D" w:rsidRDefault="0009257D" w:rsidP="0009257D">
      <w:pPr>
        <w:tabs>
          <w:tab w:val="left" w:pos="284"/>
          <w:tab w:val="left" w:pos="1320"/>
          <w:tab w:val="left" w:pos="9639"/>
        </w:tabs>
        <w:spacing w:after="0" w:line="240" w:lineRule="auto"/>
        <w:ind w:firstLine="567"/>
        <w:jc w:val="both"/>
        <w:rPr>
          <w:rFonts w:ascii="Times New Roman" w:hAnsi="Times New Roman" w:cs="Times New Roman"/>
          <w:b/>
          <w:sz w:val="16"/>
          <w:szCs w:val="16"/>
        </w:rPr>
      </w:pPr>
    </w:p>
    <w:p w:rsidR="0009257D" w:rsidRDefault="0009257D" w:rsidP="0009257D">
      <w:pPr>
        <w:tabs>
          <w:tab w:val="left" w:pos="142"/>
          <w:tab w:val="left" w:pos="28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Виховний процес спрямований на формування:</w:t>
      </w:r>
    </w:p>
    <w:p w:rsidR="0009257D" w:rsidRDefault="0009257D" w:rsidP="0009257D">
      <w:pPr>
        <w:widowControl w:val="0"/>
        <w:numPr>
          <w:ilvl w:val="0"/>
          <w:numId w:val="2"/>
        </w:numPr>
        <w:autoSpaceDE w:val="0"/>
        <w:autoSpaceDN w:val="0"/>
        <w:spacing w:after="0" w:line="240" w:lineRule="auto"/>
        <w:ind w:left="0" w:firstLine="567"/>
        <w:jc w:val="both"/>
        <w:rPr>
          <w:rFonts w:ascii="Times New Roman" w:hAnsi="Times New Roman" w:cs="Times New Roman"/>
          <w:sz w:val="28"/>
          <w:szCs w:val="28"/>
        </w:rPr>
      </w:pPr>
      <w:bookmarkStart w:id="14" w:name="n221"/>
      <w:bookmarkEnd w:id="14"/>
      <w:r>
        <w:rPr>
          <w:rFonts w:ascii="Times New Roman" w:hAnsi="Times New Roman" w:cs="Times New Roman"/>
          <w:sz w:val="28"/>
          <w:szCs w:val="2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09257D" w:rsidRDefault="0009257D" w:rsidP="0009257D">
      <w:pPr>
        <w:widowControl w:val="0"/>
        <w:numPr>
          <w:ilvl w:val="0"/>
          <w:numId w:val="2"/>
        </w:numPr>
        <w:autoSpaceDE w:val="0"/>
        <w:autoSpaceDN w:val="0"/>
        <w:spacing w:after="0" w:line="240" w:lineRule="auto"/>
        <w:ind w:left="0" w:firstLine="567"/>
        <w:jc w:val="both"/>
        <w:rPr>
          <w:rFonts w:ascii="Times New Roman" w:hAnsi="Times New Roman" w:cs="Times New Roman"/>
          <w:sz w:val="28"/>
          <w:szCs w:val="28"/>
        </w:rPr>
      </w:pPr>
      <w:bookmarkStart w:id="15" w:name="n222"/>
      <w:bookmarkEnd w:id="15"/>
      <w:r>
        <w:rPr>
          <w:rFonts w:ascii="Times New Roman" w:hAnsi="Times New Roman" w:cs="Times New Roman"/>
          <w:sz w:val="28"/>
          <w:szCs w:val="28"/>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09257D" w:rsidRDefault="0009257D" w:rsidP="0009257D">
      <w:pPr>
        <w:widowControl w:val="0"/>
        <w:numPr>
          <w:ilvl w:val="0"/>
          <w:numId w:val="2"/>
        </w:numPr>
        <w:autoSpaceDE w:val="0"/>
        <w:autoSpaceDN w:val="0"/>
        <w:spacing w:after="0" w:line="240" w:lineRule="auto"/>
        <w:ind w:left="0" w:firstLine="567"/>
        <w:jc w:val="both"/>
        <w:rPr>
          <w:rFonts w:ascii="Times New Roman" w:hAnsi="Times New Roman" w:cs="Times New Roman"/>
          <w:sz w:val="28"/>
          <w:szCs w:val="28"/>
        </w:rPr>
      </w:pPr>
      <w:bookmarkStart w:id="16" w:name="n223"/>
      <w:bookmarkEnd w:id="16"/>
      <w:r>
        <w:rPr>
          <w:rFonts w:ascii="Times New Roman" w:hAnsi="Times New Roman" w:cs="Times New Roman"/>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w:t>
      </w:r>
      <w:r>
        <w:rPr>
          <w:rFonts w:ascii="Times New Roman" w:hAnsi="Times New Roman" w:cs="Times New Roman"/>
          <w:sz w:val="28"/>
          <w:szCs w:val="28"/>
          <w:lang w:val="uk-UA"/>
        </w:rPr>
        <w:t>в</w:t>
      </w:r>
      <w:r>
        <w:rPr>
          <w:rFonts w:ascii="Times New Roman" w:hAnsi="Times New Roman" w:cs="Times New Roman"/>
          <w:sz w:val="28"/>
          <w:szCs w:val="28"/>
        </w:rPr>
        <w:t xml:space="preserve"> разі потреби суверенітет і територіальну цілісність України;</w:t>
      </w:r>
    </w:p>
    <w:p w:rsidR="0009257D" w:rsidRDefault="0009257D" w:rsidP="0009257D">
      <w:pPr>
        <w:widowControl w:val="0"/>
        <w:numPr>
          <w:ilvl w:val="0"/>
          <w:numId w:val="2"/>
        </w:numPr>
        <w:autoSpaceDE w:val="0"/>
        <w:autoSpaceDN w:val="0"/>
        <w:spacing w:after="0" w:line="240" w:lineRule="auto"/>
        <w:ind w:left="0" w:firstLine="567"/>
        <w:jc w:val="both"/>
        <w:rPr>
          <w:rFonts w:ascii="Times New Roman" w:hAnsi="Times New Roman" w:cs="Times New Roman"/>
          <w:sz w:val="28"/>
          <w:szCs w:val="28"/>
        </w:rPr>
      </w:pPr>
      <w:bookmarkStart w:id="17" w:name="n224"/>
      <w:bookmarkEnd w:id="17"/>
      <w:r>
        <w:rPr>
          <w:rFonts w:ascii="Times New Roman" w:hAnsi="Times New Roman" w:cs="Times New Roman"/>
          <w:sz w:val="28"/>
          <w:szCs w:val="28"/>
        </w:rPr>
        <w:t>усвідомленої потреби в дотриманні </w:t>
      </w:r>
      <w:hyperlink r:id="rId6" w:tgtFrame="_blank" w:history="1">
        <w:r>
          <w:rPr>
            <w:rStyle w:val="a3"/>
            <w:rFonts w:ascii="Times New Roman" w:hAnsi="Times New Roman"/>
            <w:sz w:val="28"/>
            <w:szCs w:val="28"/>
          </w:rPr>
          <w:t>Конституції</w:t>
        </w:r>
      </w:hyperlink>
      <w:r>
        <w:rPr>
          <w:rFonts w:ascii="Times New Roman" w:hAnsi="Times New Roman" w:cs="Times New Roman"/>
          <w:sz w:val="28"/>
          <w:szCs w:val="28"/>
        </w:rPr>
        <w:t> та законів України, нетерпимості до їх порушення, проявів корупції та порушень академічної доброчесності;</w:t>
      </w:r>
    </w:p>
    <w:p w:rsidR="0009257D" w:rsidRDefault="0009257D" w:rsidP="0009257D">
      <w:pPr>
        <w:widowControl w:val="0"/>
        <w:numPr>
          <w:ilvl w:val="0"/>
          <w:numId w:val="2"/>
        </w:numPr>
        <w:autoSpaceDE w:val="0"/>
        <w:autoSpaceDN w:val="0"/>
        <w:spacing w:after="0" w:line="240" w:lineRule="auto"/>
        <w:ind w:left="0" w:firstLine="567"/>
        <w:jc w:val="both"/>
        <w:rPr>
          <w:rFonts w:ascii="Times New Roman" w:hAnsi="Times New Roman" w:cs="Times New Roman"/>
          <w:sz w:val="28"/>
          <w:szCs w:val="28"/>
        </w:rPr>
      </w:pPr>
      <w:bookmarkStart w:id="18" w:name="n225"/>
      <w:bookmarkEnd w:id="18"/>
      <w:r>
        <w:rPr>
          <w:rFonts w:ascii="Times New Roman" w:hAnsi="Times New Roman" w:cs="Times New Roman"/>
          <w:sz w:val="28"/>
          <w:szCs w:val="28"/>
        </w:rPr>
        <w:t>громадянської культури та культури демократії;</w:t>
      </w:r>
    </w:p>
    <w:p w:rsidR="0009257D" w:rsidRDefault="0009257D" w:rsidP="0009257D">
      <w:pPr>
        <w:widowControl w:val="0"/>
        <w:numPr>
          <w:ilvl w:val="0"/>
          <w:numId w:val="2"/>
        </w:numPr>
        <w:autoSpaceDE w:val="0"/>
        <w:autoSpaceDN w:val="0"/>
        <w:spacing w:after="0" w:line="240" w:lineRule="auto"/>
        <w:ind w:left="0" w:firstLine="567"/>
        <w:jc w:val="both"/>
        <w:rPr>
          <w:rFonts w:ascii="Times New Roman" w:hAnsi="Times New Roman" w:cs="Times New Roman"/>
          <w:sz w:val="28"/>
          <w:szCs w:val="28"/>
        </w:rPr>
      </w:pPr>
      <w:bookmarkStart w:id="19" w:name="n226"/>
      <w:bookmarkEnd w:id="19"/>
      <w:r>
        <w:rPr>
          <w:rFonts w:ascii="Times New Roman" w:hAnsi="Times New Roman" w:cs="Times New Roman"/>
          <w:sz w:val="28"/>
          <w:szCs w:val="28"/>
        </w:rPr>
        <w:t xml:space="preserve">культури та навичок здорового способу життя, екологічної культури </w:t>
      </w:r>
      <w:r>
        <w:rPr>
          <w:rFonts w:ascii="Times New Roman" w:hAnsi="Times New Roman" w:cs="Times New Roman"/>
          <w:sz w:val="28"/>
          <w:szCs w:val="28"/>
          <w:lang w:val="uk-UA"/>
        </w:rPr>
        <w:t>та</w:t>
      </w:r>
      <w:r>
        <w:rPr>
          <w:rFonts w:ascii="Times New Roman" w:hAnsi="Times New Roman" w:cs="Times New Roman"/>
          <w:sz w:val="28"/>
          <w:szCs w:val="28"/>
        </w:rPr>
        <w:t xml:space="preserve"> дбайливого ставлення до довкілля;</w:t>
      </w:r>
    </w:p>
    <w:p w:rsidR="0009257D" w:rsidRDefault="0009257D" w:rsidP="0009257D">
      <w:pPr>
        <w:widowControl w:val="0"/>
        <w:numPr>
          <w:ilvl w:val="0"/>
          <w:numId w:val="2"/>
        </w:numPr>
        <w:autoSpaceDE w:val="0"/>
        <w:autoSpaceDN w:val="0"/>
        <w:spacing w:after="0" w:line="240" w:lineRule="auto"/>
        <w:ind w:left="0" w:firstLine="567"/>
        <w:jc w:val="both"/>
        <w:rPr>
          <w:rFonts w:ascii="Times New Roman" w:hAnsi="Times New Roman" w:cs="Times New Roman"/>
          <w:sz w:val="28"/>
          <w:szCs w:val="28"/>
        </w:rPr>
      </w:pPr>
      <w:bookmarkStart w:id="20" w:name="n227"/>
      <w:bookmarkEnd w:id="20"/>
      <w:r>
        <w:rPr>
          <w:rFonts w:ascii="Times New Roman" w:hAnsi="Times New Roman" w:cs="Times New Roman"/>
          <w:sz w:val="28"/>
          <w:szCs w:val="28"/>
        </w:rPr>
        <w:t>прагнення до утвердження довіри, взаєморозуміння, миру, злагоди між усіма народами, етнічними, національними, релігійними групами;</w:t>
      </w:r>
    </w:p>
    <w:p w:rsidR="0009257D" w:rsidRDefault="0009257D" w:rsidP="0009257D">
      <w:pPr>
        <w:widowControl w:val="0"/>
        <w:numPr>
          <w:ilvl w:val="0"/>
          <w:numId w:val="2"/>
        </w:numPr>
        <w:autoSpaceDE w:val="0"/>
        <w:autoSpaceDN w:val="0"/>
        <w:spacing w:after="0" w:line="240" w:lineRule="auto"/>
        <w:ind w:left="0" w:firstLine="567"/>
        <w:jc w:val="both"/>
        <w:rPr>
          <w:rFonts w:ascii="Times New Roman" w:hAnsi="Times New Roman" w:cs="Times New Roman"/>
          <w:sz w:val="28"/>
          <w:szCs w:val="28"/>
        </w:rPr>
      </w:pPr>
      <w:bookmarkStart w:id="21" w:name="n228"/>
      <w:bookmarkEnd w:id="21"/>
      <w:r>
        <w:rPr>
          <w:rFonts w:ascii="Times New Roman" w:hAnsi="Times New Roman" w:cs="Times New Roman"/>
          <w:sz w:val="28"/>
          <w:szCs w:val="28"/>
        </w:rPr>
        <w:t>почуттів доброти, милосердя, толерантності, турботи, справедливості, шанобливого ставлення до сім’ї, відповідальності за свої дії;</w:t>
      </w:r>
    </w:p>
    <w:p w:rsidR="0009257D" w:rsidRDefault="0009257D" w:rsidP="0009257D">
      <w:pPr>
        <w:widowControl w:val="0"/>
        <w:numPr>
          <w:ilvl w:val="0"/>
          <w:numId w:val="2"/>
        </w:numPr>
        <w:autoSpaceDE w:val="0"/>
        <w:autoSpaceDN w:val="0"/>
        <w:spacing w:after="0" w:line="240" w:lineRule="auto"/>
        <w:ind w:left="0" w:firstLine="567"/>
        <w:jc w:val="both"/>
        <w:rPr>
          <w:rFonts w:ascii="Times New Roman" w:hAnsi="Times New Roman" w:cs="Times New Roman"/>
          <w:sz w:val="28"/>
          <w:szCs w:val="28"/>
        </w:rPr>
      </w:pPr>
      <w:bookmarkStart w:id="22" w:name="n229"/>
      <w:bookmarkEnd w:id="22"/>
      <w:r>
        <w:rPr>
          <w:rFonts w:ascii="Times New Roman" w:hAnsi="Times New Roman" w:cs="Times New Roman"/>
          <w:sz w:val="28"/>
          <w:szCs w:val="28"/>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09257D" w:rsidRDefault="0009257D" w:rsidP="0009257D">
      <w:pPr>
        <w:widowControl w:val="0"/>
        <w:autoSpaceDE w:val="0"/>
        <w:autoSpaceDN w:val="0"/>
        <w:spacing w:after="0" w:line="240" w:lineRule="auto"/>
        <w:ind w:left="567"/>
        <w:jc w:val="both"/>
        <w:rPr>
          <w:rFonts w:ascii="Times New Roman" w:hAnsi="Times New Roman" w:cs="Times New Roman"/>
          <w:sz w:val="16"/>
          <w:szCs w:val="16"/>
        </w:rPr>
      </w:pPr>
    </w:p>
    <w:p w:rsidR="0009257D" w:rsidRDefault="0009257D" w:rsidP="0009257D">
      <w:pPr>
        <w:spacing w:after="0" w:line="240" w:lineRule="auto"/>
        <w:ind w:firstLine="567"/>
        <w:jc w:val="both"/>
        <w:rPr>
          <w:rFonts w:ascii="Times New Roman" w:hAnsi="Times New Roman" w:cs="Times New Roman"/>
          <w:sz w:val="28"/>
          <w:szCs w:val="28"/>
        </w:rPr>
      </w:pPr>
      <w:bookmarkStart w:id="23" w:name="n230"/>
      <w:bookmarkEnd w:id="23"/>
      <w:r>
        <w:rPr>
          <w:rFonts w:ascii="Times New Roman" w:hAnsi="Times New Roman" w:cs="Times New Roman"/>
          <w:sz w:val="28"/>
          <w:szCs w:val="28"/>
        </w:rPr>
        <w:t xml:space="preserve">3. Єдність навчання, виховання </w:t>
      </w:r>
      <w:r>
        <w:rPr>
          <w:rFonts w:ascii="Times New Roman" w:hAnsi="Times New Roman" w:cs="Times New Roman"/>
          <w:sz w:val="28"/>
          <w:szCs w:val="28"/>
          <w:lang w:val="uk-UA"/>
        </w:rPr>
        <w:t>та</w:t>
      </w:r>
      <w:r>
        <w:rPr>
          <w:rFonts w:ascii="Times New Roman" w:hAnsi="Times New Roman" w:cs="Times New Roman"/>
          <w:sz w:val="28"/>
          <w:szCs w:val="28"/>
        </w:rPr>
        <w:t xml:space="preserve"> розвитку учнів забезпечується спільними зусиллями всіх учасників освітнього процесу.</w:t>
      </w:r>
    </w:p>
    <w:p w:rsidR="0009257D" w:rsidRDefault="0009257D" w:rsidP="0009257D">
      <w:pPr>
        <w:spacing w:after="0" w:line="240" w:lineRule="auto"/>
        <w:ind w:firstLine="567"/>
        <w:jc w:val="both"/>
        <w:rPr>
          <w:rFonts w:ascii="Times New Roman" w:hAnsi="Times New Roman" w:cs="Times New Roman"/>
          <w:b/>
          <w:sz w:val="16"/>
          <w:szCs w:val="16"/>
        </w:rPr>
      </w:pP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Виховання здобувачів освіти в закладі освіти здійснюється під час проведення уроків, у процесі позаурочної та позашкільної</w:t>
      </w:r>
      <w:r>
        <w:rPr>
          <w:rFonts w:ascii="Times New Roman" w:hAnsi="Times New Roman" w:cs="Times New Roman"/>
          <w:spacing w:val="13"/>
          <w:sz w:val="28"/>
          <w:szCs w:val="28"/>
        </w:rPr>
        <w:t xml:space="preserve"> </w:t>
      </w:r>
      <w:r>
        <w:rPr>
          <w:rFonts w:ascii="Times New Roman" w:hAnsi="Times New Roman" w:cs="Times New Roman"/>
          <w:sz w:val="28"/>
          <w:szCs w:val="28"/>
        </w:rPr>
        <w:t>роботи.</w:t>
      </w:r>
    </w:p>
    <w:p w:rsidR="0009257D" w:rsidRDefault="0009257D" w:rsidP="0009257D">
      <w:pPr>
        <w:tabs>
          <w:tab w:val="left" w:pos="0"/>
          <w:tab w:val="left" w:pos="284"/>
        </w:tabs>
        <w:spacing w:after="0" w:line="240" w:lineRule="auto"/>
        <w:ind w:firstLine="567"/>
        <w:jc w:val="both"/>
        <w:rPr>
          <w:rFonts w:ascii="Times New Roman" w:hAnsi="Times New Roman" w:cs="Times New Roman"/>
          <w:sz w:val="16"/>
          <w:szCs w:val="16"/>
        </w:rPr>
      </w:pPr>
    </w:p>
    <w:p w:rsidR="0009257D" w:rsidRDefault="0009257D" w:rsidP="0009257D">
      <w:pPr>
        <w:pStyle w:val="af3"/>
        <w:tabs>
          <w:tab w:val="left" w:pos="0"/>
        </w:tabs>
        <w:ind w:left="0" w:firstLine="567"/>
        <w:jc w:val="both"/>
        <w:rPr>
          <w:sz w:val="28"/>
          <w:szCs w:val="28"/>
        </w:rPr>
      </w:pPr>
      <w:r>
        <w:rPr>
          <w:sz w:val="28"/>
          <w:szCs w:val="28"/>
        </w:rPr>
        <w:t>5. У закладі освіти забороняється утворення та діяльність організаційних структур</w:t>
      </w:r>
      <w:r>
        <w:rPr>
          <w:spacing w:val="-21"/>
          <w:sz w:val="28"/>
          <w:szCs w:val="28"/>
        </w:rPr>
        <w:t xml:space="preserve"> </w:t>
      </w:r>
      <w:r>
        <w:rPr>
          <w:sz w:val="28"/>
          <w:szCs w:val="28"/>
        </w:rPr>
        <w:t>політичних</w:t>
      </w:r>
      <w:r>
        <w:rPr>
          <w:spacing w:val="-23"/>
          <w:sz w:val="28"/>
          <w:szCs w:val="28"/>
        </w:rPr>
        <w:t xml:space="preserve"> </w:t>
      </w:r>
      <w:r>
        <w:rPr>
          <w:sz w:val="28"/>
          <w:szCs w:val="28"/>
        </w:rPr>
        <w:t>партій,</w:t>
      </w:r>
      <w:r>
        <w:rPr>
          <w:spacing w:val="-25"/>
          <w:sz w:val="28"/>
          <w:szCs w:val="28"/>
        </w:rPr>
        <w:t xml:space="preserve"> </w:t>
      </w:r>
      <w:r>
        <w:rPr>
          <w:sz w:val="28"/>
          <w:szCs w:val="28"/>
        </w:rPr>
        <w:t>а</w:t>
      </w:r>
      <w:r>
        <w:rPr>
          <w:spacing w:val="-29"/>
          <w:sz w:val="28"/>
          <w:szCs w:val="28"/>
        </w:rPr>
        <w:t xml:space="preserve"> </w:t>
      </w:r>
      <w:r>
        <w:rPr>
          <w:sz w:val="28"/>
          <w:szCs w:val="28"/>
        </w:rPr>
        <w:t>також</w:t>
      </w:r>
      <w:r>
        <w:rPr>
          <w:spacing w:val="-26"/>
          <w:sz w:val="28"/>
          <w:szCs w:val="28"/>
        </w:rPr>
        <w:t xml:space="preserve"> </w:t>
      </w:r>
      <w:r>
        <w:rPr>
          <w:sz w:val="28"/>
          <w:szCs w:val="28"/>
        </w:rPr>
        <w:t>релігійних</w:t>
      </w:r>
      <w:r>
        <w:rPr>
          <w:spacing w:val="-21"/>
          <w:sz w:val="28"/>
          <w:szCs w:val="28"/>
        </w:rPr>
        <w:t xml:space="preserve"> </w:t>
      </w:r>
      <w:r>
        <w:rPr>
          <w:sz w:val="28"/>
          <w:szCs w:val="28"/>
        </w:rPr>
        <w:t>організацій</w:t>
      </w:r>
      <w:r>
        <w:rPr>
          <w:spacing w:val="-14"/>
          <w:sz w:val="28"/>
          <w:szCs w:val="28"/>
        </w:rPr>
        <w:t xml:space="preserve"> </w:t>
      </w:r>
      <w:r>
        <w:rPr>
          <w:sz w:val="28"/>
          <w:szCs w:val="28"/>
        </w:rPr>
        <w:t>i</w:t>
      </w:r>
      <w:r>
        <w:rPr>
          <w:spacing w:val="-34"/>
          <w:sz w:val="28"/>
          <w:szCs w:val="28"/>
        </w:rPr>
        <w:t xml:space="preserve"> </w:t>
      </w:r>
      <w:r>
        <w:rPr>
          <w:sz w:val="28"/>
          <w:szCs w:val="28"/>
        </w:rPr>
        <w:t>воєнізованих</w:t>
      </w:r>
      <w:r>
        <w:rPr>
          <w:spacing w:val="-18"/>
          <w:sz w:val="28"/>
          <w:szCs w:val="28"/>
        </w:rPr>
        <w:t xml:space="preserve"> </w:t>
      </w:r>
      <w:r>
        <w:rPr>
          <w:sz w:val="28"/>
          <w:szCs w:val="28"/>
        </w:rPr>
        <w:t>формувань.</w:t>
      </w:r>
    </w:p>
    <w:p w:rsidR="0009257D" w:rsidRDefault="0009257D" w:rsidP="0009257D">
      <w:pPr>
        <w:tabs>
          <w:tab w:val="left" w:pos="963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Примусове залучення учнів закладу до вступу в будь-які об’єднання громадян, громадські, громадсько-політичні, релігійні організації та воєнізовані формування,</w:t>
      </w:r>
      <w:r>
        <w:rPr>
          <w:rFonts w:ascii="Times New Roman" w:hAnsi="Times New Roman" w:cs="Times New Roman"/>
          <w:spacing w:val="-11"/>
          <w:sz w:val="28"/>
          <w:szCs w:val="28"/>
          <w:lang w:val="uk-UA"/>
        </w:rPr>
        <w:t xml:space="preserve"> </w:t>
      </w:r>
      <w:r>
        <w:rPr>
          <w:rFonts w:ascii="Times New Roman" w:hAnsi="Times New Roman" w:cs="Times New Roman"/>
          <w:sz w:val="28"/>
          <w:szCs w:val="28"/>
          <w:lang w:val="uk-UA"/>
        </w:rPr>
        <w:t>а</w:t>
      </w:r>
      <w:r>
        <w:rPr>
          <w:rFonts w:ascii="Times New Roman" w:hAnsi="Times New Roman" w:cs="Times New Roman"/>
          <w:spacing w:val="-20"/>
          <w:sz w:val="28"/>
          <w:szCs w:val="28"/>
          <w:lang w:val="uk-UA"/>
        </w:rPr>
        <w:t xml:space="preserve"> </w:t>
      </w:r>
      <w:r>
        <w:rPr>
          <w:rFonts w:ascii="Times New Roman" w:hAnsi="Times New Roman" w:cs="Times New Roman"/>
          <w:sz w:val="28"/>
          <w:szCs w:val="28"/>
          <w:lang w:val="uk-UA"/>
        </w:rPr>
        <w:t>також</w:t>
      </w:r>
      <w:r>
        <w:rPr>
          <w:rFonts w:ascii="Times New Roman" w:hAnsi="Times New Roman" w:cs="Times New Roman"/>
          <w:spacing w:val="-17"/>
          <w:sz w:val="28"/>
          <w:szCs w:val="28"/>
          <w:lang w:val="uk-UA"/>
        </w:rPr>
        <w:t xml:space="preserve"> </w:t>
      </w:r>
      <w:r>
        <w:rPr>
          <w:rFonts w:ascii="Times New Roman" w:hAnsi="Times New Roman" w:cs="Times New Roman"/>
          <w:sz w:val="28"/>
          <w:szCs w:val="28"/>
          <w:lang w:val="uk-UA"/>
        </w:rPr>
        <w:t>до</w:t>
      </w:r>
      <w:r>
        <w:rPr>
          <w:rFonts w:ascii="Times New Roman" w:hAnsi="Times New Roman" w:cs="Times New Roman"/>
          <w:spacing w:val="-19"/>
          <w:sz w:val="28"/>
          <w:szCs w:val="28"/>
          <w:lang w:val="uk-UA"/>
        </w:rPr>
        <w:t xml:space="preserve"> </w:t>
      </w:r>
      <w:r>
        <w:rPr>
          <w:rFonts w:ascii="Times New Roman" w:hAnsi="Times New Roman" w:cs="Times New Roman"/>
          <w:sz w:val="28"/>
          <w:szCs w:val="28"/>
          <w:lang w:val="uk-UA"/>
        </w:rPr>
        <w:t>діяльності</w:t>
      </w:r>
      <w:r>
        <w:rPr>
          <w:rFonts w:ascii="Times New Roman" w:hAnsi="Times New Roman" w:cs="Times New Roman"/>
          <w:spacing w:val="-15"/>
          <w:sz w:val="28"/>
          <w:szCs w:val="28"/>
          <w:lang w:val="uk-UA"/>
        </w:rPr>
        <w:t xml:space="preserve"> </w:t>
      </w:r>
      <w:r>
        <w:rPr>
          <w:rFonts w:ascii="Times New Roman" w:hAnsi="Times New Roman" w:cs="Times New Roman"/>
          <w:sz w:val="28"/>
          <w:szCs w:val="28"/>
          <w:lang w:val="uk-UA"/>
        </w:rPr>
        <w:t>в</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зазначених</w:t>
      </w:r>
      <w:r>
        <w:rPr>
          <w:rFonts w:ascii="Times New Roman" w:hAnsi="Times New Roman" w:cs="Times New Roman"/>
          <w:spacing w:val="-15"/>
          <w:sz w:val="28"/>
          <w:szCs w:val="28"/>
          <w:lang w:val="uk-UA"/>
        </w:rPr>
        <w:t xml:space="preserve"> </w:t>
      </w:r>
      <w:r>
        <w:rPr>
          <w:rFonts w:ascii="Times New Roman" w:hAnsi="Times New Roman" w:cs="Times New Roman"/>
          <w:sz w:val="28"/>
          <w:szCs w:val="28"/>
          <w:lang w:val="uk-UA"/>
        </w:rPr>
        <w:t>організаціях,</w:t>
      </w:r>
      <w:r>
        <w:rPr>
          <w:rFonts w:ascii="Times New Roman" w:hAnsi="Times New Roman" w:cs="Times New Roman"/>
          <w:spacing w:val="-8"/>
          <w:sz w:val="28"/>
          <w:szCs w:val="28"/>
          <w:lang w:val="uk-UA"/>
        </w:rPr>
        <w:t xml:space="preserve"> </w:t>
      </w:r>
      <w:r>
        <w:rPr>
          <w:rFonts w:ascii="Times New Roman" w:hAnsi="Times New Roman" w:cs="Times New Roman"/>
          <w:sz w:val="28"/>
          <w:szCs w:val="28"/>
          <w:lang w:val="uk-UA"/>
        </w:rPr>
        <w:t>участі</w:t>
      </w:r>
      <w:r>
        <w:rPr>
          <w:rFonts w:ascii="Times New Roman" w:hAnsi="Times New Roman" w:cs="Times New Roman"/>
          <w:spacing w:val="-19"/>
          <w:sz w:val="28"/>
          <w:szCs w:val="28"/>
          <w:lang w:val="uk-UA"/>
        </w:rPr>
        <w:t xml:space="preserve"> </w:t>
      </w:r>
      <w:r>
        <w:rPr>
          <w:rFonts w:ascii="Times New Roman" w:hAnsi="Times New Roman" w:cs="Times New Roman"/>
          <w:sz w:val="28"/>
          <w:szCs w:val="28"/>
          <w:lang w:val="uk-UA"/>
        </w:rPr>
        <w:t>в</w:t>
      </w:r>
      <w:r>
        <w:rPr>
          <w:rFonts w:ascii="Times New Roman" w:hAnsi="Times New Roman" w:cs="Times New Roman"/>
          <w:spacing w:val="-20"/>
          <w:sz w:val="28"/>
          <w:szCs w:val="28"/>
          <w:lang w:val="uk-UA"/>
        </w:rPr>
        <w:t xml:space="preserve"> </w:t>
      </w:r>
      <w:r>
        <w:rPr>
          <w:rFonts w:ascii="Times New Roman" w:hAnsi="Times New Roman" w:cs="Times New Roman"/>
          <w:sz w:val="28"/>
          <w:szCs w:val="28"/>
          <w:lang w:val="uk-UA"/>
        </w:rPr>
        <w:t>агітаційній</w:t>
      </w:r>
      <w:r>
        <w:rPr>
          <w:rFonts w:ascii="Times New Roman" w:hAnsi="Times New Roman" w:cs="Times New Roman"/>
          <w:spacing w:val="-7"/>
          <w:sz w:val="28"/>
          <w:szCs w:val="28"/>
          <w:lang w:val="uk-UA"/>
        </w:rPr>
        <w:t xml:space="preserve"> </w:t>
      </w:r>
      <w:r>
        <w:rPr>
          <w:rFonts w:ascii="Times New Roman" w:hAnsi="Times New Roman" w:cs="Times New Roman"/>
          <w:sz w:val="28"/>
          <w:szCs w:val="28"/>
          <w:lang w:val="uk-UA"/>
        </w:rPr>
        <w:t>роботі та політичних акціях</w:t>
      </w:r>
      <w:r>
        <w:rPr>
          <w:rFonts w:ascii="Times New Roman" w:hAnsi="Times New Roman" w:cs="Times New Roman"/>
          <w:spacing w:val="20"/>
          <w:sz w:val="28"/>
          <w:szCs w:val="28"/>
          <w:lang w:val="uk-UA"/>
        </w:rPr>
        <w:t xml:space="preserve"> </w:t>
      </w:r>
      <w:r>
        <w:rPr>
          <w:rFonts w:ascii="Times New Roman" w:hAnsi="Times New Roman" w:cs="Times New Roman"/>
          <w:sz w:val="28"/>
          <w:szCs w:val="28"/>
          <w:lang w:val="uk-UA"/>
        </w:rPr>
        <w:t>забороняється.</w:t>
      </w:r>
    </w:p>
    <w:p w:rsidR="0009257D" w:rsidRDefault="0009257D" w:rsidP="0009257D">
      <w:pPr>
        <w:tabs>
          <w:tab w:val="left" w:pos="9639"/>
        </w:tabs>
        <w:spacing w:after="0" w:line="240" w:lineRule="auto"/>
        <w:ind w:firstLine="567"/>
        <w:jc w:val="both"/>
        <w:rPr>
          <w:rFonts w:ascii="Times New Roman" w:hAnsi="Times New Roman" w:cs="Times New Roman"/>
          <w:sz w:val="16"/>
          <w:szCs w:val="16"/>
          <w:lang w:val="uk-UA"/>
        </w:rPr>
      </w:pPr>
    </w:p>
    <w:p w:rsidR="0009257D" w:rsidRDefault="0009257D" w:rsidP="0009257D">
      <w:pPr>
        <w:pStyle w:val="af3"/>
        <w:tabs>
          <w:tab w:val="left" w:pos="284"/>
          <w:tab w:val="left" w:pos="1235"/>
          <w:tab w:val="left" w:pos="9639"/>
        </w:tabs>
        <w:ind w:left="0" w:firstLine="567"/>
        <w:jc w:val="both"/>
        <w:rPr>
          <w:sz w:val="28"/>
          <w:szCs w:val="28"/>
        </w:rPr>
      </w:pPr>
      <w:r>
        <w:rPr>
          <w:sz w:val="28"/>
          <w:szCs w:val="28"/>
        </w:rPr>
        <w:t>6. Дисципліна в закладі освіти дотримується на основі взаємоповаги вcix учасників</w:t>
      </w:r>
      <w:r>
        <w:rPr>
          <w:spacing w:val="-12"/>
          <w:sz w:val="28"/>
          <w:szCs w:val="28"/>
        </w:rPr>
        <w:t xml:space="preserve"> </w:t>
      </w:r>
      <w:r>
        <w:rPr>
          <w:sz w:val="28"/>
          <w:szCs w:val="28"/>
        </w:rPr>
        <w:t>освітнього</w:t>
      </w:r>
      <w:r>
        <w:rPr>
          <w:spacing w:val="-13"/>
          <w:sz w:val="28"/>
          <w:szCs w:val="28"/>
        </w:rPr>
        <w:t xml:space="preserve"> </w:t>
      </w:r>
      <w:r>
        <w:rPr>
          <w:sz w:val="28"/>
          <w:szCs w:val="28"/>
        </w:rPr>
        <w:t>процесу,</w:t>
      </w:r>
      <w:r>
        <w:rPr>
          <w:spacing w:val="-12"/>
          <w:sz w:val="28"/>
          <w:szCs w:val="28"/>
        </w:rPr>
        <w:t xml:space="preserve"> </w:t>
      </w:r>
      <w:r>
        <w:rPr>
          <w:sz w:val="28"/>
          <w:szCs w:val="28"/>
        </w:rPr>
        <w:t>дотримання</w:t>
      </w:r>
      <w:r>
        <w:rPr>
          <w:spacing w:val="-7"/>
          <w:sz w:val="28"/>
          <w:szCs w:val="28"/>
        </w:rPr>
        <w:t xml:space="preserve"> Правил поведінки учасників </w:t>
      </w:r>
      <w:r>
        <w:rPr>
          <w:spacing w:val="-7"/>
          <w:sz w:val="28"/>
          <w:szCs w:val="28"/>
        </w:rPr>
        <w:lastRenderedPageBreak/>
        <w:t>освітнього процесу, П</w:t>
      </w:r>
      <w:r>
        <w:rPr>
          <w:sz w:val="28"/>
          <w:szCs w:val="28"/>
        </w:rPr>
        <w:t>равил</w:t>
      </w:r>
      <w:r>
        <w:rPr>
          <w:spacing w:val="-16"/>
          <w:sz w:val="28"/>
          <w:szCs w:val="28"/>
        </w:rPr>
        <w:t xml:space="preserve"> </w:t>
      </w:r>
      <w:r>
        <w:rPr>
          <w:sz w:val="28"/>
          <w:szCs w:val="28"/>
        </w:rPr>
        <w:t>внутрішнього</w:t>
      </w:r>
      <w:r>
        <w:rPr>
          <w:spacing w:val="-4"/>
          <w:sz w:val="28"/>
          <w:szCs w:val="28"/>
        </w:rPr>
        <w:t xml:space="preserve"> </w:t>
      </w:r>
      <w:r>
        <w:rPr>
          <w:sz w:val="28"/>
          <w:szCs w:val="28"/>
        </w:rPr>
        <w:t>розпорядку</w:t>
      </w:r>
      <w:r>
        <w:rPr>
          <w:spacing w:val="-15"/>
          <w:sz w:val="28"/>
          <w:szCs w:val="28"/>
        </w:rPr>
        <w:t xml:space="preserve"> </w:t>
      </w:r>
      <w:r>
        <w:rPr>
          <w:sz w:val="28"/>
          <w:szCs w:val="28"/>
        </w:rPr>
        <w:t>та</w:t>
      </w:r>
      <w:r>
        <w:rPr>
          <w:spacing w:val="-19"/>
          <w:sz w:val="28"/>
          <w:szCs w:val="28"/>
        </w:rPr>
        <w:t xml:space="preserve"> </w:t>
      </w:r>
      <w:r>
        <w:rPr>
          <w:sz w:val="28"/>
          <w:szCs w:val="28"/>
        </w:rPr>
        <w:t>Статуту закладу.</w:t>
      </w:r>
    </w:p>
    <w:p w:rsidR="0009257D" w:rsidRDefault="0009257D" w:rsidP="0009257D">
      <w:pPr>
        <w:pStyle w:val="af3"/>
        <w:tabs>
          <w:tab w:val="left" w:pos="284"/>
          <w:tab w:val="left" w:pos="1235"/>
          <w:tab w:val="left" w:pos="9639"/>
        </w:tabs>
        <w:ind w:left="0" w:firstLine="567"/>
        <w:jc w:val="both"/>
        <w:rPr>
          <w:sz w:val="28"/>
          <w:szCs w:val="28"/>
        </w:rPr>
      </w:pPr>
      <w:r>
        <w:rPr>
          <w:b/>
          <w:sz w:val="28"/>
          <w:szCs w:val="28"/>
        </w:rPr>
        <w:t xml:space="preserve">  </w:t>
      </w:r>
    </w:p>
    <w:p w:rsidR="0009257D" w:rsidRDefault="0009257D" w:rsidP="0009257D">
      <w:pPr>
        <w:pStyle w:val="11"/>
        <w:tabs>
          <w:tab w:val="left" w:pos="9639"/>
        </w:tabs>
        <w:spacing w:line="240" w:lineRule="auto"/>
        <w:ind w:left="0"/>
        <w:jc w:val="center"/>
        <w:rPr>
          <w:sz w:val="32"/>
          <w:szCs w:val="32"/>
        </w:rPr>
      </w:pPr>
      <w:r>
        <w:rPr>
          <w:sz w:val="32"/>
          <w:szCs w:val="32"/>
          <w:lang w:val="en-US"/>
        </w:rPr>
        <w:t>VI</w:t>
      </w:r>
      <w:r>
        <w:rPr>
          <w:sz w:val="32"/>
          <w:szCs w:val="32"/>
        </w:rPr>
        <w:t>. Учасники освітнього процесу</w:t>
      </w:r>
    </w:p>
    <w:p w:rsidR="0009257D" w:rsidRDefault="0009257D" w:rsidP="0009257D">
      <w:pPr>
        <w:pStyle w:val="af3"/>
        <w:tabs>
          <w:tab w:val="left" w:pos="284"/>
          <w:tab w:val="left" w:pos="1168"/>
          <w:tab w:val="left" w:pos="9639"/>
        </w:tabs>
        <w:ind w:left="0" w:firstLine="567"/>
        <w:jc w:val="both"/>
        <w:rPr>
          <w:sz w:val="28"/>
          <w:szCs w:val="28"/>
        </w:rPr>
      </w:pPr>
      <w:r>
        <w:rPr>
          <w:sz w:val="28"/>
          <w:szCs w:val="28"/>
        </w:rPr>
        <w:t>1. Учасниками освітнього процесу в закладі освіти є здобувачі освіти (учні), педагогічні працівники, інші працівники закладу освіти, батьки або особи, які ïx</w:t>
      </w:r>
      <w:r>
        <w:rPr>
          <w:spacing w:val="43"/>
          <w:sz w:val="28"/>
          <w:szCs w:val="28"/>
        </w:rPr>
        <w:t xml:space="preserve"> </w:t>
      </w:r>
      <w:r>
        <w:rPr>
          <w:sz w:val="28"/>
          <w:szCs w:val="28"/>
        </w:rPr>
        <w:t>замінюють.</w:t>
      </w:r>
    </w:p>
    <w:p w:rsidR="0009257D" w:rsidRDefault="0009257D" w:rsidP="0009257D">
      <w:pPr>
        <w:pStyle w:val="af3"/>
        <w:tabs>
          <w:tab w:val="left" w:pos="284"/>
          <w:tab w:val="left" w:pos="1168"/>
          <w:tab w:val="left" w:pos="9639"/>
        </w:tabs>
        <w:ind w:left="0" w:firstLine="567"/>
        <w:jc w:val="both"/>
        <w:rPr>
          <w:sz w:val="16"/>
          <w:szCs w:val="16"/>
        </w:rPr>
      </w:pPr>
    </w:p>
    <w:p w:rsidR="0009257D" w:rsidRDefault="0009257D" w:rsidP="0009257D">
      <w:pPr>
        <w:pStyle w:val="af3"/>
        <w:tabs>
          <w:tab w:val="left" w:pos="284"/>
          <w:tab w:val="left" w:pos="1090"/>
          <w:tab w:val="left" w:pos="9639"/>
        </w:tabs>
        <w:ind w:left="0" w:firstLine="567"/>
        <w:jc w:val="both"/>
        <w:rPr>
          <w:sz w:val="28"/>
          <w:szCs w:val="28"/>
        </w:rPr>
      </w:pPr>
      <w:r>
        <w:rPr>
          <w:sz w:val="28"/>
          <w:szCs w:val="28"/>
        </w:rPr>
        <w:t>2. Статус, права та обов’язки учасників освітнього процесу визначаються  Законами</w:t>
      </w:r>
      <w:r>
        <w:rPr>
          <w:w w:val="95"/>
          <w:sz w:val="28"/>
          <w:szCs w:val="28"/>
        </w:rPr>
        <w:t xml:space="preserve"> </w:t>
      </w:r>
      <w:r>
        <w:rPr>
          <w:sz w:val="28"/>
          <w:szCs w:val="28"/>
        </w:rPr>
        <w:t>України “Про освіту», «Про повну загальну середню освіту», іншими актами законодавства, Статутом, правилами внутрішнього розпорядку закладу освіти.</w:t>
      </w:r>
    </w:p>
    <w:p w:rsidR="0009257D" w:rsidRDefault="0009257D" w:rsidP="0009257D">
      <w:pPr>
        <w:pStyle w:val="af3"/>
        <w:tabs>
          <w:tab w:val="left" w:pos="284"/>
          <w:tab w:val="left" w:pos="1090"/>
          <w:tab w:val="left" w:pos="9639"/>
        </w:tabs>
        <w:ind w:left="0" w:firstLine="567"/>
        <w:jc w:val="both"/>
        <w:rPr>
          <w:sz w:val="16"/>
          <w:szCs w:val="16"/>
        </w:rPr>
      </w:pPr>
    </w:p>
    <w:p w:rsidR="0009257D" w:rsidRDefault="0009257D" w:rsidP="0009257D">
      <w:pPr>
        <w:pStyle w:val="af3"/>
        <w:tabs>
          <w:tab w:val="left" w:pos="284"/>
          <w:tab w:val="left" w:pos="1079"/>
          <w:tab w:val="left" w:pos="9639"/>
        </w:tabs>
        <w:ind w:left="0" w:firstLine="567"/>
        <w:jc w:val="both"/>
        <w:rPr>
          <w:sz w:val="28"/>
          <w:szCs w:val="28"/>
        </w:rPr>
      </w:pPr>
      <w:r>
        <w:rPr>
          <w:sz w:val="28"/>
          <w:szCs w:val="28"/>
        </w:rPr>
        <w:t>3. Здобувач</w:t>
      </w:r>
      <w:r>
        <w:rPr>
          <w:spacing w:val="-26"/>
          <w:sz w:val="28"/>
          <w:szCs w:val="28"/>
        </w:rPr>
        <w:t xml:space="preserve"> </w:t>
      </w:r>
      <w:r>
        <w:rPr>
          <w:sz w:val="28"/>
          <w:szCs w:val="28"/>
        </w:rPr>
        <w:t>освіти</w:t>
      </w:r>
      <w:r>
        <w:rPr>
          <w:spacing w:val="-27"/>
          <w:sz w:val="28"/>
          <w:szCs w:val="28"/>
        </w:rPr>
        <w:t xml:space="preserve"> </w:t>
      </w:r>
      <w:r>
        <w:rPr>
          <w:sz w:val="28"/>
          <w:szCs w:val="28"/>
        </w:rPr>
        <w:t>(учень)</w:t>
      </w:r>
      <w:r>
        <w:rPr>
          <w:spacing w:val="-25"/>
          <w:sz w:val="28"/>
          <w:szCs w:val="28"/>
        </w:rPr>
        <w:t xml:space="preserve"> </w:t>
      </w:r>
      <w:r>
        <w:rPr>
          <w:sz w:val="28"/>
          <w:szCs w:val="28"/>
        </w:rPr>
        <w:t>-</w:t>
      </w:r>
      <w:r>
        <w:rPr>
          <w:spacing w:val="-35"/>
          <w:sz w:val="28"/>
          <w:szCs w:val="28"/>
        </w:rPr>
        <w:t xml:space="preserve"> </w:t>
      </w:r>
      <w:r>
        <w:rPr>
          <w:sz w:val="28"/>
          <w:szCs w:val="28"/>
        </w:rPr>
        <w:t xml:space="preserve">особа, </w:t>
      </w:r>
      <w:r>
        <w:rPr>
          <w:spacing w:val="-30"/>
          <w:sz w:val="28"/>
          <w:szCs w:val="28"/>
        </w:rPr>
        <w:t xml:space="preserve"> </w:t>
      </w:r>
      <w:r>
        <w:rPr>
          <w:sz w:val="28"/>
          <w:szCs w:val="28"/>
        </w:rPr>
        <w:t>яка</w:t>
      </w:r>
      <w:r>
        <w:rPr>
          <w:spacing w:val="-34"/>
          <w:sz w:val="28"/>
          <w:szCs w:val="28"/>
        </w:rPr>
        <w:t xml:space="preserve"> </w:t>
      </w:r>
      <w:r>
        <w:rPr>
          <w:sz w:val="28"/>
          <w:szCs w:val="28"/>
        </w:rPr>
        <w:t>навчається</w:t>
      </w:r>
      <w:r>
        <w:rPr>
          <w:spacing w:val="-22"/>
          <w:sz w:val="28"/>
          <w:szCs w:val="28"/>
        </w:rPr>
        <w:t xml:space="preserve"> </w:t>
      </w:r>
      <w:r>
        <w:rPr>
          <w:sz w:val="28"/>
          <w:szCs w:val="28"/>
        </w:rPr>
        <w:t>та</w:t>
      </w:r>
      <w:r>
        <w:rPr>
          <w:spacing w:val="-38"/>
          <w:sz w:val="28"/>
          <w:szCs w:val="28"/>
        </w:rPr>
        <w:t xml:space="preserve"> </w:t>
      </w:r>
      <w:r>
        <w:rPr>
          <w:sz w:val="28"/>
          <w:szCs w:val="28"/>
        </w:rPr>
        <w:t>виховується</w:t>
      </w:r>
      <w:r>
        <w:rPr>
          <w:spacing w:val="-19"/>
          <w:sz w:val="28"/>
          <w:szCs w:val="28"/>
        </w:rPr>
        <w:t xml:space="preserve"> </w:t>
      </w:r>
      <w:r>
        <w:rPr>
          <w:sz w:val="28"/>
          <w:szCs w:val="28"/>
        </w:rPr>
        <w:t>в</w:t>
      </w:r>
      <w:r>
        <w:rPr>
          <w:spacing w:val="-34"/>
          <w:sz w:val="28"/>
          <w:szCs w:val="28"/>
        </w:rPr>
        <w:t xml:space="preserve"> </w:t>
      </w:r>
      <w:r>
        <w:rPr>
          <w:sz w:val="28"/>
          <w:szCs w:val="28"/>
        </w:rPr>
        <w:t>закладі освіти.</w:t>
      </w:r>
    </w:p>
    <w:p w:rsidR="0009257D" w:rsidRDefault="0009257D" w:rsidP="0009257D">
      <w:pPr>
        <w:pStyle w:val="af3"/>
        <w:tabs>
          <w:tab w:val="left" w:pos="284"/>
          <w:tab w:val="left" w:pos="1079"/>
          <w:tab w:val="left" w:pos="9639"/>
        </w:tabs>
        <w:ind w:left="0" w:firstLine="567"/>
        <w:jc w:val="both"/>
        <w:rPr>
          <w:sz w:val="16"/>
          <w:szCs w:val="16"/>
        </w:rPr>
      </w:pPr>
    </w:p>
    <w:p w:rsidR="0009257D" w:rsidRDefault="0009257D" w:rsidP="0009257D">
      <w:pPr>
        <w:pStyle w:val="af3"/>
        <w:tabs>
          <w:tab w:val="left" w:pos="284"/>
          <w:tab w:val="left" w:pos="1084"/>
          <w:tab w:val="left" w:pos="9639"/>
        </w:tabs>
        <w:ind w:left="0" w:firstLine="567"/>
        <w:jc w:val="both"/>
        <w:rPr>
          <w:sz w:val="28"/>
          <w:szCs w:val="28"/>
        </w:rPr>
      </w:pPr>
      <w:r>
        <w:rPr>
          <w:sz w:val="28"/>
          <w:szCs w:val="28"/>
        </w:rPr>
        <w:t>4. Здобувачі</w:t>
      </w:r>
      <w:r>
        <w:rPr>
          <w:spacing w:val="-14"/>
          <w:sz w:val="28"/>
          <w:szCs w:val="28"/>
        </w:rPr>
        <w:t xml:space="preserve"> </w:t>
      </w:r>
      <w:r>
        <w:rPr>
          <w:sz w:val="28"/>
          <w:szCs w:val="28"/>
        </w:rPr>
        <w:t>освіти</w:t>
      </w:r>
      <w:r>
        <w:rPr>
          <w:spacing w:val="-10"/>
          <w:sz w:val="28"/>
          <w:szCs w:val="28"/>
        </w:rPr>
        <w:t xml:space="preserve"> </w:t>
      </w:r>
      <w:r>
        <w:rPr>
          <w:sz w:val="28"/>
          <w:szCs w:val="28"/>
        </w:rPr>
        <w:t>закладу освіти</w:t>
      </w:r>
      <w:r>
        <w:rPr>
          <w:spacing w:val="-18"/>
          <w:sz w:val="28"/>
          <w:szCs w:val="28"/>
        </w:rPr>
        <w:t xml:space="preserve"> </w:t>
      </w:r>
      <w:r>
        <w:rPr>
          <w:sz w:val="28"/>
          <w:szCs w:val="28"/>
        </w:rPr>
        <w:t>мають</w:t>
      </w:r>
      <w:r>
        <w:rPr>
          <w:spacing w:val="-10"/>
          <w:sz w:val="28"/>
          <w:szCs w:val="28"/>
        </w:rPr>
        <w:t xml:space="preserve"> </w:t>
      </w:r>
      <w:r>
        <w:rPr>
          <w:sz w:val="28"/>
          <w:szCs w:val="28"/>
        </w:rPr>
        <w:t>гарантоване</w:t>
      </w:r>
      <w:r>
        <w:rPr>
          <w:spacing w:val="-8"/>
          <w:sz w:val="28"/>
          <w:szCs w:val="28"/>
        </w:rPr>
        <w:t xml:space="preserve"> </w:t>
      </w:r>
      <w:r>
        <w:rPr>
          <w:sz w:val="28"/>
          <w:szCs w:val="28"/>
        </w:rPr>
        <w:t>державою</w:t>
      </w:r>
      <w:r>
        <w:rPr>
          <w:spacing w:val="-12"/>
          <w:sz w:val="28"/>
          <w:szCs w:val="28"/>
        </w:rPr>
        <w:t xml:space="preserve"> </w:t>
      </w:r>
      <w:r>
        <w:rPr>
          <w:sz w:val="28"/>
          <w:szCs w:val="28"/>
        </w:rPr>
        <w:t>право</w:t>
      </w:r>
      <w:r>
        <w:rPr>
          <w:spacing w:val="-11"/>
          <w:sz w:val="28"/>
          <w:szCs w:val="28"/>
        </w:rPr>
        <w:t xml:space="preserve"> </w:t>
      </w:r>
      <w:r>
        <w:rPr>
          <w:sz w:val="28"/>
          <w:szCs w:val="28"/>
        </w:rPr>
        <w:t>на:</w:t>
      </w:r>
    </w:p>
    <w:p w:rsidR="0009257D" w:rsidRDefault="0009257D" w:rsidP="0009257D">
      <w:pPr>
        <w:pStyle w:val="af3"/>
        <w:tabs>
          <w:tab w:val="left" w:pos="381"/>
          <w:tab w:val="left" w:pos="9639"/>
        </w:tabs>
        <w:ind w:left="0" w:firstLine="567"/>
        <w:jc w:val="both"/>
        <w:rPr>
          <w:sz w:val="28"/>
          <w:szCs w:val="28"/>
        </w:rPr>
      </w:pPr>
      <w:r>
        <w:rPr>
          <w:sz w:val="28"/>
          <w:szCs w:val="28"/>
        </w:rPr>
        <w:t>- доступність</w:t>
      </w:r>
      <w:r>
        <w:rPr>
          <w:spacing w:val="-2"/>
          <w:sz w:val="28"/>
          <w:szCs w:val="28"/>
        </w:rPr>
        <w:t xml:space="preserve"> </w:t>
      </w:r>
      <w:r>
        <w:rPr>
          <w:sz w:val="28"/>
          <w:szCs w:val="28"/>
        </w:rPr>
        <w:t>i</w:t>
      </w:r>
      <w:r>
        <w:rPr>
          <w:spacing w:val="-28"/>
          <w:sz w:val="28"/>
          <w:szCs w:val="28"/>
        </w:rPr>
        <w:t xml:space="preserve"> </w:t>
      </w:r>
      <w:r>
        <w:rPr>
          <w:sz w:val="28"/>
          <w:szCs w:val="28"/>
        </w:rPr>
        <w:t>безоплатність</w:t>
      </w:r>
      <w:r>
        <w:rPr>
          <w:spacing w:val="-4"/>
          <w:sz w:val="28"/>
          <w:szCs w:val="28"/>
        </w:rPr>
        <w:t xml:space="preserve"> </w:t>
      </w:r>
      <w:r>
        <w:rPr>
          <w:sz w:val="28"/>
          <w:szCs w:val="28"/>
        </w:rPr>
        <w:t>повної</w:t>
      </w:r>
      <w:r>
        <w:rPr>
          <w:spacing w:val="-15"/>
          <w:sz w:val="28"/>
          <w:szCs w:val="28"/>
        </w:rPr>
        <w:t xml:space="preserve"> </w:t>
      </w:r>
      <w:r>
        <w:rPr>
          <w:sz w:val="28"/>
          <w:szCs w:val="28"/>
        </w:rPr>
        <w:t>загальної</w:t>
      </w:r>
      <w:r>
        <w:rPr>
          <w:spacing w:val="-14"/>
          <w:sz w:val="28"/>
          <w:szCs w:val="28"/>
        </w:rPr>
        <w:t xml:space="preserve"> </w:t>
      </w:r>
      <w:r>
        <w:rPr>
          <w:sz w:val="28"/>
          <w:szCs w:val="28"/>
        </w:rPr>
        <w:t>середньої</w:t>
      </w:r>
      <w:r>
        <w:rPr>
          <w:spacing w:val="-15"/>
          <w:sz w:val="28"/>
          <w:szCs w:val="28"/>
        </w:rPr>
        <w:t xml:space="preserve"> </w:t>
      </w:r>
      <w:r>
        <w:rPr>
          <w:sz w:val="28"/>
          <w:szCs w:val="28"/>
        </w:rPr>
        <w:t>освіти</w:t>
      </w:r>
      <w:r>
        <w:rPr>
          <w:spacing w:val="-10"/>
          <w:sz w:val="28"/>
          <w:szCs w:val="28"/>
        </w:rPr>
        <w:t xml:space="preserve"> </w:t>
      </w:r>
      <w:r>
        <w:rPr>
          <w:sz w:val="28"/>
          <w:szCs w:val="28"/>
        </w:rPr>
        <w:t>в</w:t>
      </w:r>
      <w:r>
        <w:rPr>
          <w:spacing w:val="-27"/>
          <w:sz w:val="28"/>
          <w:szCs w:val="28"/>
        </w:rPr>
        <w:t xml:space="preserve"> </w:t>
      </w:r>
      <w:r>
        <w:rPr>
          <w:sz w:val="28"/>
          <w:szCs w:val="28"/>
        </w:rPr>
        <w:t>закладі освіти;</w:t>
      </w:r>
    </w:p>
    <w:p w:rsidR="0009257D" w:rsidRDefault="0009257D" w:rsidP="0009257D">
      <w:pPr>
        <w:pStyle w:val="af3"/>
        <w:tabs>
          <w:tab w:val="left" w:pos="421"/>
          <w:tab w:val="left" w:pos="9639"/>
        </w:tabs>
        <w:ind w:left="0" w:firstLine="567"/>
        <w:jc w:val="both"/>
        <w:rPr>
          <w:sz w:val="28"/>
          <w:szCs w:val="28"/>
        </w:rPr>
      </w:pPr>
      <w:r>
        <w:rPr>
          <w:sz w:val="28"/>
          <w:szCs w:val="28"/>
        </w:rPr>
        <w:t>- вибір</w:t>
      </w:r>
      <w:r>
        <w:rPr>
          <w:spacing w:val="-17"/>
          <w:sz w:val="28"/>
          <w:szCs w:val="28"/>
        </w:rPr>
        <w:t xml:space="preserve"> </w:t>
      </w:r>
      <w:r>
        <w:rPr>
          <w:sz w:val="28"/>
          <w:szCs w:val="28"/>
        </w:rPr>
        <w:t>певного</w:t>
      </w:r>
      <w:r>
        <w:rPr>
          <w:spacing w:val="-14"/>
          <w:sz w:val="28"/>
          <w:szCs w:val="28"/>
        </w:rPr>
        <w:t xml:space="preserve"> </w:t>
      </w:r>
      <w:r>
        <w:rPr>
          <w:sz w:val="28"/>
          <w:szCs w:val="28"/>
        </w:rPr>
        <w:t>закладу</w:t>
      </w:r>
      <w:r>
        <w:rPr>
          <w:spacing w:val="-20"/>
          <w:sz w:val="28"/>
          <w:szCs w:val="28"/>
        </w:rPr>
        <w:t xml:space="preserve"> </w:t>
      </w:r>
      <w:r>
        <w:rPr>
          <w:sz w:val="28"/>
          <w:szCs w:val="28"/>
        </w:rPr>
        <w:t>освіти,</w:t>
      </w:r>
      <w:r>
        <w:rPr>
          <w:spacing w:val="-13"/>
          <w:sz w:val="28"/>
          <w:szCs w:val="28"/>
        </w:rPr>
        <w:t xml:space="preserve"> </w:t>
      </w:r>
      <w:r>
        <w:rPr>
          <w:sz w:val="28"/>
          <w:szCs w:val="28"/>
        </w:rPr>
        <w:t>форми</w:t>
      </w:r>
      <w:r>
        <w:rPr>
          <w:spacing w:val="-18"/>
          <w:sz w:val="28"/>
          <w:szCs w:val="28"/>
        </w:rPr>
        <w:t xml:space="preserve"> </w:t>
      </w:r>
      <w:r>
        <w:rPr>
          <w:sz w:val="28"/>
          <w:szCs w:val="28"/>
        </w:rPr>
        <w:t>навчання,</w:t>
      </w:r>
      <w:r>
        <w:rPr>
          <w:spacing w:val="-14"/>
          <w:sz w:val="28"/>
          <w:szCs w:val="28"/>
        </w:rPr>
        <w:t xml:space="preserve"> </w:t>
      </w:r>
      <w:r>
        <w:rPr>
          <w:sz w:val="28"/>
          <w:szCs w:val="28"/>
        </w:rPr>
        <w:t>профільного</w:t>
      </w:r>
      <w:r>
        <w:rPr>
          <w:spacing w:val="-12"/>
          <w:sz w:val="28"/>
          <w:szCs w:val="28"/>
        </w:rPr>
        <w:t xml:space="preserve"> </w:t>
      </w:r>
      <w:r>
        <w:rPr>
          <w:sz w:val="28"/>
          <w:szCs w:val="28"/>
        </w:rPr>
        <w:t>напряму,</w:t>
      </w:r>
      <w:r>
        <w:rPr>
          <w:spacing w:val="-10"/>
          <w:sz w:val="28"/>
          <w:szCs w:val="28"/>
        </w:rPr>
        <w:t xml:space="preserve"> </w:t>
      </w:r>
      <w:r>
        <w:rPr>
          <w:sz w:val="28"/>
          <w:szCs w:val="28"/>
        </w:rPr>
        <w:t>факультативів, спецкурсів, позакласних</w:t>
      </w:r>
      <w:r>
        <w:rPr>
          <w:spacing w:val="36"/>
          <w:sz w:val="28"/>
          <w:szCs w:val="28"/>
        </w:rPr>
        <w:t xml:space="preserve"> </w:t>
      </w:r>
      <w:r>
        <w:rPr>
          <w:sz w:val="28"/>
          <w:szCs w:val="28"/>
        </w:rPr>
        <w:t>занять;</w:t>
      </w:r>
    </w:p>
    <w:p w:rsidR="0009257D" w:rsidRDefault="0009257D" w:rsidP="0009257D">
      <w:pPr>
        <w:pStyle w:val="af3"/>
        <w:tabs>
          <w:tab w:val="left" w:pos="378"/>
          <w:tab w:val="left" w:pos="9639"/>
        </w:tabs>
        <w:ind w:left="0" w:firstLine="567"/>
        <w:jc w:val="both"/>
        <w:rPr>
          <w:sz w:val="28"/>
          <w:szCs w:val="28"/>
        </w:rPr>
      </w:pPr>
      <w:r>
        <w:rPr>
          <w:sz w:val="28"/>
          <w:szCs w:val="28"/>
        </w:rPr>
        <w:t>- навчання впродовж життя та академічну</w:t>
      </w:r>
      <w:r>
        <w:rPr>
          <w:spacing w:val="42"/>
          <w:sz w:val="28"/>
          <w:szCs w:val="28"/>
        </w:rPr>
        <w:t xml:space="preserve"> </w:t>
      </w:r>
      <w:r>
        <w:rPr>
          <w:sz w:val="28"/>
          <w:szCs w:val="28"/>
        </w:rPr>
        <w:t>мобільність;</w:t>
      </w:r>
    </w:p>
    <w:p w:rsidR="0009257D" w:rsidRDefault="0009257D" w:rsidP="0009257D">
      <w:pPr>
        <w:pStyle w:val="af3"/>
        <w:tabs>
          <w:tab w:val="left" w:pos="391"/>
          <w:tab w:val="left" w:pos="9639"/>
        </w:tabs>
        <w:ind w:left="0" w:firstLine="567"/>
        <w:jc w:val="both"/>
        <w:rPr>
          <w:sz w:val="28"/>
          <w:szCs w:val="28"/>
        </w:rPr>
      </w:pPr>
      <w:r>
        <w:rPr>
          <w:sz w:val="28"/>
          <w:szCs w:val="28"/>
        </w:rPr>
        <w:t>- індивідуальну освітню траєкторію, що реалізується, зокрема, через вільний вибір видів,</w:t>
      </w:r>
      <w:r>
        <w:rPr>
          <w:w w:val="95"/>
          <w:sz w:val="28"/>
          <w:szCs w:val="28"/>
        </w:rPr>
        <w:t xml:space="preserve"> </w:t>
      </w:r>
      <w:r>
        <w:rPr>
          <w:sz w:val="28"/>
          <w:szCs w:val="28"/>
        </w:rPr>
        <w:t>форм i темпу здобуття освіти, закладів освіти й запропонованих</w:t>
      </w:r>
      <w:r>
        <w:rPr>
          <w:spacing w:val="-48"/>
          <w:sz w:val="28"/>
          <w:szCs w:val="28"/>
        </w:rPr>
        <w:t xml:space="preserve"> </w:t>
      </w:r>
      <w:r>
        <w:rPr>
          <w:sz w:val="28"/>
          <w:szCs w:val="28"/>
        </w:rPr>
        <w:t>ними освітніх програм, навчальних дисциплін та рівня ïx складності, методів i засобів</w:t>
      </w:r>
      <w:r>
        <w:rPr>
          <w:spacing w:val="-19"/>
          <w:sz w:val="28"/>
          <w:szCs w:val="28"/>
        </w:rPr>
        <w:t xml:space="preserve"> </w:t>
      </w:r>
      <w:r>
        <w:rPr>
          <w:sz w:val="28"/>
          <w:szCs w:val="28"/>
        </w:rPr>
        <w:t>навчання;</w:t>
      </w:r>
    </w:p>
    <w:p w:rsidR="0009257D" w:rsidRDefault="0009257D" w:rsidP="0009257D">
      <w:pPr>
        <w:pStyle w:val="af3"/>
        <w:tabs>
          <w:tab w:val="left" w:pos="312"/>
          <w:tab w:val="left" w:pos="9639"/>
        </w:tabs>
        <w:ind w:left="0" w:firstLine="567"/>
        <w:jc w:val="both"/>
        <w:rPr>
          <w:sz w:val="28"/>
          <w:szCs w:val="28"/>
        </w:rPr>
      </w:pPr>
      <w:r>
        <w:rPr>
          <w:sz w:val="28"/>
          <w:szCs w:val="28"/>
        </w:rPr>
        <w:t>- якісні освітні</w:t>
      </w:r>
      <w:r>
        <w:rPr>
          <w:spacing w:val="12"/>
          <w:sz w:val="28"/>
          <w:szCs w:val="28"/>
        </w:rPr>
        <w:t xml:space="preserve"> </w:t>
      </w:r>
      <w:r>
        <w:rPr>
          <w:sz w:val="28"/>
          <w:szCs w:val="28"/>
        </w:rPr>
        <w:t>послуги;</w:t>
      </w:r>
    </w:p>
    <w:p w:rsidR="0009257D" w:rsidRDefault="0009257D" w:rsidP="0009257D">
      <w:pPr>
        <w:pStyle w:val="af3"/>
        <w:tabs>
          <w:tab w:val="left" w:pos="284"/>
          <w:tab w:val="left" w:pos="9639"/>
        </w:tabs>
        <w:ind w:left="0" w:firstLine="567"/>
        <w:jc w:val="both"/>
        <w:rPr>
          <w:sz w:val="28"/>
          <w:szCs w:val="28"/>
        </w:rPr>
      </w:pPr>
      <w:r>
        <w:rPr>
          <w:sz w:val="28"/>
          <w:szCs w:val="28"/>
        </w:rPr>
        <w:t>- справедливе та об’єктивне оцінювання результатів</w:t>
      </w:r>
      <w:r>
        <w:rPr>
          <w:spacing w:val="35"/>
          <w:sz w:val="28"/>
          <w:szCs w:val="28"/>
        </w:rPr>
        <w:t xml:space="preserve"> </w:t>
      </w:r>
      <w:r>
        <w:rPr>
          <w:sz w:val="28"/>
          <w:szCs w:val="28"/>
        </w:rPr>
        <w:t>навчання;</w:t>
      </w:r>
    </w:p>
    <w:p w:rsidR="0009257D" w:rsidRDefault="0009257D" w:rsidP="0009257D">
      <w:pPr>
        <w:pStyle w:val="af3"/>
        <w:tabs>
          <w:tab w:val="left" w:pos="284"/>
          <w:tab w:val="left" w:pos="9639"/>
        </w:tabs>
        <w:ind w:left="0" w:firstLine="567"/>
        <w:jc w:val="both"/>
        <w:rPr>
          <w:sz w:val="28"/>
          <w:szCs w:val="28"/>
        </w:rPr>
      </w:pPr>
      <w:r>
        <w:rPr>
          <w:sz w:val="28"/>
          <w:szCs w:val="28"/>
        </w:rPr>
        <w:t>- відзначення успіхів у своїй</w:t>
      </w:r>
      <w:r>
        <w:rPr>
          <w:spacing w:val="-28"/>
          <w:sz w:val="28"/>
          <w:szCs w:val="28"/>
        </w:rPr>
        <w:t xml:space="preserve"> </w:t>
      </w:r>
      <w:r>
        <w:rPr>
          <w:sz w:val="28"/>
          <w:szCs w:val="28"/>
        </w:rPr>
        <w:t>діяльності;</w:t>
      </w:r>
    </w:p>
    <w:p w:rsidR="0009257D" w:rsidRDefault="0009257D" w:rsidP="0009257D">
      <w:pPr>
        <w:pStyle w:val="af3"/>
        <w:tabs>
          <w:tab w:val="left" w:pos="284"/>
          <w:tab w:val="left" w:pos="9639"/>
        </w:tabs>
        <w:ind w:left="0" w:firstLine="567"/>
        <w:jc w:val="both"/>
        <w:rPr>
          <w:sz w:val="28"/>
          <w:szCs w:val="28"/>
        </w:rPr>
      </w:pPr>
      <w:r>
        <w:rPr>
          <w:sz w:val="28"/>
          <w:szCs w:val="28"/>
        </w:rPr>
        <w:t>- безпечні й нешкідливі умови навчання та</w:t>
      </w:r>
      <w:r>
        <w:rPr>
          <w:spacing w:val="26"/>
          <w:sz w:val="28"/>
          <w:szCs w:val="28"/>
        </w:rPr>
        <w:t xml:space="preserve"> </w:t>
      </w:r>
      <w:r>
        <w:rPr>
          <w:sz w:val="28"/>
          <w:szCs w:val="28"/>
        </w:rPr>
        <w:t>праці;</w:t>
      </w:r>
    </w:p>
    <w:p w:rsidR="0009257D" w:rsidRDefault="0009257D" w:rsidP="0009257D">
      <w:pPr>
        <w:pStyle w:val="af3"/>
        <w:tabs>
          <w:tab w:val="left" w:pos="0"/>
          <w:tab w:val="left" w:pos="9498"/>
        </w:tabs>
        <w:ind w:left="0" w:firstLine="567"/>
        <w:jc w:val="both"/>
        <w:rPr>
          <w:sz w:val="28"/>
          <w:szCs w:val="28"/>
        </w:rPr>
      </w:pPr>
      <w:r>
        <w:rPr>
          <w:sz w:val="28"/>
          <w:szCs w:val="28"/>
        </w:rPr>
        <w:t>- користування навчально-виробничою, науковою, матеріально-технічною, культурно-спортивною, корекційно-відновлювальною та лікувально-оздоровчою базою закладу освіти;</w:t>
      </w:r>
    </w:p>
    <w:p w:rsidR="0009257D" w:rsidRDefault="0009257D" w:rsidP="0009257D">
      <w:pPr>
        <w:pStyle w:val="af3"/>
        <w:tabs>
          <w:tab w:val="left" w:pos="426"/>
          <w:tab w:val="left" w:pos="9639"/>
        </w:tabs>
        <w:ind w:left="0" w:firstLine="567"/>
        <w:jc w:val="both"/>
        <w:rPr>
          <w:sz w:val="28"/>
          <w:szCs w:val="28"/>
        </w:rPr>
      </w:pPr>
      <w:r>
        <w:rPr>
          <w:sz w:val="28"/>
          <w:szCs w:val="28"/>
        </w:rPr>
        <w:t>- участь у різних видах освітньої, науково-практичної діяльності, конференціях, олімпіадах, виставках, конкурсах</w:t>
      </w:r>
      <w:r>
        <w:rPr>
          <w:spacing w:val="-13"/>
          <w:sz w:val="28"/>
          <w:szCs w:val="28"/>
        </w:rPr>
        <w:t xml:space="preserve"> </w:t>
      </w:r>
      <w:r>
        <w:rPr>
          <w:sz w:val="28"/>
          <w:szCs w:val="28"/>
        </w:rPr>
        <w:t>тощо;</w:t>
      </w:r>
    </w:p>
    <w:p w:rsidR="0009257D" w:rsidRDefault="0009257D" w:rsidP="0009257D">
      <w:pPr>
        <w:pStyle w:val="af3"/>
        <w:tabs>
          <w:tab w:val="left" w:pos="426"/>
          <w:tab w:val="left" w:pos="9639"/>
        </w:tabs>
        <w:ind w:left="0" w:firstLine="567"/>
        <w:jc w:val="both"/>
        <w:rPr>
          <w:sz w:val="28"/>
          <w:szCs w:val="28"/>
        </w:rPr>
      </w:pPr>
      <w:r>
        <w:rPr>
          <w:sz w:val="28"/>
          <w:szCs w:val="28"/>
        </w:rPr>
        <w:t>- отримання додаткових, у тому числі платних, освітніх</w:t>
      </w:r>
      <w:r>
        <w:rPr>
          <w:spacing w:val="23"/>
          <w:sz w:val="28"/>
          <w:szCs w:val="28"/>
        </w:rPr>
        <w:t xml:space="preserve"> </w:t>
      </w:r>
      <w:r>
        <w:rPr>
          <w:sz w:val="28"/>
          <w:szCs w:val="28"/>
        </w:rPr>
        <w:t>послуг;</w:t>
      </w:r>
    </w:p>
    <w:p w:rsidR="0009257D" w:rsidRDefault="0009257D" w:rsidP="0009257D">
      <w:pPr>
        <w:pStyle w:val="af3"/>
        <w:tabs>
          <w:tab w:val="left" w:pos="426"/>
          <w:tab w:val="left" w:pos="9639"/>
        </w:tabs>
        <w:ind w:left="0" w:firstLine="567"/>
        <w:jc w:val="both"/>
        <w:rPr>
          <w:sz w:val="28"/>
          <w:szCs w:val="28"/>
        </w:rPr>
      </w:pPr>
      <w:r>
        <w:rPr>
          <w:w w:val="95"/>
          <w:sz w:val="28"/>
          <w:szCs w:val="28"/>
        </w:rPr>
        <w:t xml:space="preserve">- перегляд результатів оцінювання навчальних досягнень з уcix предметів інваріантної </w:t>
      </w:r>
      <w:r>
        <w:rPr>
          <w:sz w:val="28"/>
          <w:szCs w:val="28"/>
        </w:rPr>
        <w:t>та варіативної</w:t>
      </w:r>
      <w:r>
        <w:rPr>
          <w:spacing w:val="10"/>
          <w:sz w:val="28"/>
          <w:szCs w:val="28"/>
        </w:rPr>
        <w:t xml:space="preserve"> </w:t>
      </w:r>
      <w:r>
        <w:rPr>
          <w:sz w:val="28"/>
          <w:szCs w:val="28"/>
        </w:rPr>
        <w:t>частини;</w:t>
      </w:r>
    </w:p>
    <w:p w:rsidR="0009257D" w:rsidRDefault="0009257D" w:rsidP="0009257D">
      <w:pPr>
        <w:pStyle w:val="af3"/>
        <w:tabs>
          <w:tab w:val="left" w:pos="426"/>
          <w:tab w:val="left" w:pos="9639"/>
        </w:tabs>
        <w:ind w:left="0" w:firstLine="567"/>
        <w:jc w:val="both"/>
        <w:rPr>
          <w:sz w:val="28"/>
          <w:szCs w:val="28"/>
        </w:rPr>
      </w:pPr>
      <w:r>
        <w:rPr>
          <w:sz w:val="28"/>
          <w:szCs w:val="28"/>
        </w:rPr>
        <w:t>- участь в роботі органів громадського самоврядування закладу освіти;</w:t>
      </w:r>
    </w:p>
    <w:p w:rsidR="0009257D" w:rsidRDefault="0009257D" w:rsidP="0009257D">
      <w:pPr>
        <w:pStyle w:val="af3"/>
        <w:tabs>
          <w:tab w:val="left" w:pos="512"/>
          <w:tab w:val="left" w:pos="9619"/>
        </w:tabs>
        <w:ind w:left="0" w:firstLine="567"/>
        <w:jc w:val="both"/>
        <w:rPr>
          <w:sz w:val="28"/>
          <w:szCs w:val="28"/>
        </w:rPr>
      </w:pPr>
      <w:r>
        <w:rPr>
          <w:w w:val="95"/>
          <w:sz w:val="28"/>
          <w:szCs w:val="28"/>
        </w:rPr>
        <w:t xml:space="preserve">- участь в роботі добровільних самодіяльних об’єднань, творчих студій, клубів, гуртків, </w:t>
      </w:r>
      <w:r>
        <w:rPr>
          <w:sz w:val="28"/>
          <w:szCs w:val="28"/>
        </w:rPr>
        <w:t>rpyп за інтересами</w:t>
      </w:r>
      <w:r>
        <w:rPr>
          <w:spacing w:val="36"/>
          <w:sz w:val="28"/>
          <w:szCs w:val="28"/>
        </w:rPr>
        <w:t xml:space="preserve"> </w:t>
      </w:r>
      <w:r>
        <w:rPr>
          <w:sz w:val="28"/>
          <w:szCs w:val="28"/>
        </w:rPr>
        <w:t>тощо;</w:t>
      </w:r>
    </w:p>
    <w:p w:rsidR="0009257D" w:rsidRDefault="0009257D" w:rsidP="0009257D">
      <w:pPr>
        <w:pStyle w:val="af3"/>
        <w:tabs>
          <w:tab w:val="left" w:pos="438"/>
          <w:tab w:val="left" w:pos="9639"/>
        </w:tabs>
        <w:ind w:left="0" w:firstLine="567"/>
        <w:jc w:val="both"/>
        <w:rPr>
          <w:sz w:val="28"/>
          <w:szCs w:val="28"/>
        </w:rPr>
      </w:pPr>
      <w:r>
        <w:rPr>
          <w:spacing w:val="-3"/>
          <w:sz w:val="28"/>
          <w:szCs w:val="28"/>
        </w:rPr>
        <w:t>- участь</w:t>
      </w:r>
      <w:r>
        <w:rPr>
          <w:spacing w:val="-6"/>
          <w:sz w:val="28"/>
          <w:szCs w:val="28"/>
        </w:rPr>
        <w:t xml:space="preserve"> </w:t>
      </w:r>
      <w:r>
        <w:rPr>
          <w:sz w:val="28"/>
          <w:szCs w:val="28"/>
        </w:rPr>
        <w:t>в</w:t>
      </w:r>
      <w:r>
        <w:rPr>
          <w:spacing w:val="-6"/>
          <w:sz w:val="28"/>
          <w:szCs w:val="28"/>
        </w:rPr>
        <w:t xml:space="preserve"> </w:t>
      </w:r>
      <w:r>
        <w:rPr>
          <w:sz w:val="28"/>
          <w:szCs w:val="28"/>
        </w:rPr>
        <w:t>обговоренні</w:t>
      </w:r>
      <w:r>
        <w:rPr>
          <w:spacing w:val="-5"/>
          <w:sz w:val="28"/>
          <w:szCs w:val="28"/>
        </w:rPr>
        <w:t xml:space="preserve"> </w:t>
      </w:r>
      <w:r>
        <w:rPr>
          <w:sz w:val="28"/>
          <w:szCs w:val="28"/>
        </w:rPr>
        <w:t>та</w:t>
      </w:r>
      <w:r>
        <w:rPr>
          <w:spacing w:val="-6"/>
          <w:sz w:val="28"/>
          <w:szCs w:val="28"/>
        </w:rPr>
        <w:t xml:space="preserve"> </w:t>
      </w:r>
      <w:r>
        <w:rPr>
          <w:sz w:val="28"/>
          <w:szCs w:val="28"/>
        </w:rPr>
        <w:t>внесення</w:t>
      </w:r>
      <w:r>
        <w:rPr>
          <w:spacing w:val="-5"/>
          <w:sz w:val="28"/>
          <w:szCs w:val="28"/>
        </w:rPr>
        <w:t xml:space="preserve"> </w:t>
      </w:r>
      <w:r>
        <w:rPr>
          <w:sz w:val="28"/>
          <w:szCs w:val="28"/>
        </w:rPr>
        <w:t>власних</w:t>
      </w:r>
      <w:r>
        <w:rPr>
          <w:spacing w:val="-6"/>
          <w:sz w:val="28"/>
          <w:szCs w:val="28"/>
        </w:rPr>
        <w:t xml:space="preserve"> </w:t>
      </w:r>
      <w:r>
        <w:rPr>
          <w:sz w:val="28"/>
          <w:szCs w:val="28"/>
        </w:rPr>
        <w:t>пропозицій</w:t>
      </w:r>
      <w:r>
        <w:rPr>
          <w:spacing w:val="-5"/>
          <w:sz w:val="28"/>
          <w:szCs w:val="28"/>
        </w:rPr>
        <w:t xml:space="preserve"> </w:t>
      </w:r>
      <w:r>
        <w:rPr>
          <w:sz w:val="28"/>
          <w:szCs w:val="28"/>
        </w:rPr>
        <w:t>щодо</w:t>
      </w:r>
      <w:r>
        <w:rPr>
          <w:spacing w:val="-6"/>
          <w:sz w:val="28"/>
          <w:szCs w:val="28"/>
        </w:rPr>
        <w:t xml:space="preserve"> </w:t>
      </w:r>
      <w:r>
        <w:rPr>
          <w:sz w:val="28"/>
          <w:szCs w:val="28"/>
        </w:rPr>
        <w:t>організації</w:t>
      </w:r>
      <w:r>
        <w:rPr>
          <w:spacing w:val="-5"/>
          <w:sz w:val="28"/>
          <w:szCs w:val="28"/>
        </w:rPr>
        <w:t xml:space="preserve"> </w:t>
      </w:r>
      <w:r>
        <w:rPr>
          <w:sz w:val="28"/>
          <w:szCs w:val="28"/>
        </w:rPr>
        <w:t xml:space="preserve">освітнього процесу, дозвілля здобувачів освіти </w:t>
      </w:r>
      <w:r>
        <w:rPr>
          <w:spacing w:val="-3"/>
          <w:sz w:val="28"/>
          <w:szCs w:val="28"/>
        </w:rPr>
        <w:t>(учнів);</w:t>
      </w:r>
    </w:p>
    <w:p w:rsidR="0009257D" w:rsidRDefault="0009257D" w:rsidP="0009257D">
      <w:pPr>
        <w:pStyle w:val="af3"/>
        <w:tabs>
          <w:tab w:val="left" w:pos="426"/>
          <w:tab w:val="left" w:pos="9639"/>
        </w:tabs>
        <w:ind w:left="0" w:firstLine="567"/>
        <w:jc w:val="both"/>
        <w:rPr>
          <w:sz w:val="28"/>
          <w:szCs w:val="28"/>
        </w:rPr>
      </w:pPr>
      <w:r>
        <w:rPr>
          <w:sz w:val="28"/>
          <w:szCs w:val="28"/>
        </w:rPr>
        <w:t>- повагу людської гідності, вільне вираження поглядів,</w:t>
      </w:r>
      <w:r>
        <w:rPr>
          <w:spacing w:val="-4"/>
          <w:sz w:val="28"/>
          <w:szCs w:val="28"/>
        </w:rPr>
        <w:t xml:space="preserve"> </w:t>
      </w:r>
      <w:r>
        <w:rPr>
          <w:sz w:val="28"/>
          <w:szCs w:val="28"/>
        </w:rPr>
        <w:t>переконань;</w:t>
      </w:r>
    </w:p>
    <w:p w:rsidR="0009257D" w:rsidRDefault="0009257D" w:rsidP="0009257D">
      <w:pPr>
        <w:pStyle w:val="af3"/>
        <w:tabs>
          <w:tab w:val="left" w:pos="498"/>
          <w:tab w:val="left" w:pos="9639"/>
        </w:tabs>
        <w:ind w:left="0" w:firstLine="567"/>
        <w:jc w:val="both"/>
        <w:rPr>
          <w:sz w:val="28"/>
          <w:szCs w:val="28"/>
        </w:rPr>
      </w:pPr>
      <w:r>
        <w:rPr>
          <w:sz w:val="28"/>
          <w:szCs w:val="28"/>
        </w:rPr>
        <w:t>- захист від будь-яких форм експлуатації, психічного i фізичного насильства, від дій педагогічних</w:t>
      </w:r>
      <w:r>
        <w:rPr>
          <w:spacing w:val="-5"/>
          <w:sz w:val="28"/>
          <w:szCs w:val="28"/>
        </w:rPr>
        <w:t xml:space="preserve"> </w:t>
      </w:r>
      <w:r>
        <w:rPr>
          <w:sz w:val="28"/>
          <w:szCs w:val="28"/>
        </w:rPr>
        <w:t>та</w:t>
      </w:r>
      <w:r>
        <w:rPr>
          <w:spacing w:val="1"/>
          <w:sz w:val="28"/>
          <w:szCs w:val="28"/>
        </w:rPr>
        <w:t xml:space="preserve"> </w:t>
      </w:r>
      <w:r>
        <w:rPr>
          <w:sz w:val="28"/>
          <w:szCs w:val="28"/>
        </w:rPr>
        <w:t>інших</w:t>
      </w:r>
      <w:r>
        <w:rPr>
          <w:spacing w:val="-4"/>
          <w:sz w:val="28"/>
          <w:szCs w:val="28"/>
        </w:rPr>
        <w:t xml:space="preserve"> </w:t>
      </w:r>
      <w:r>
        <w:rPr>
          <w:sz w:val="28"/>
          <w:szCs w:val="28"/>
        </w:rPr>
        <w:t>працівників,</w:t>
      </w:r>
      <w:r>
        <w:rPr>
          <w:spacing w:val="-2"/>
          <w:sz w:val="28"/>
          <w:szCs w:val="28"/>
        </w:rPr>
        <w:t xml:space="preserve"> </w:t>
      </w:r>
      <w:r>
        <w:rPr>
          <w:sz w:val="28"/>
          <w:szCs w:val="28"/>
        </w:rPr>
        <w:t>які</w:t>
      </w:r>
      <w:r>
        <w:rPr>
          <w:spacing w:val="-14"/>
          <w:sz w:val="28"/>
          <w:szCs w:val="28"/>
        </w:rPr>
        <w:t xml:space="preserve"> </w:t>
      </w:r>
      <w:r>
        <w:rPr>
          <w:sz w:val="28"/>
          <w:szCs w:val="28"/>
        </w:rPr>
        <w:t>порушують</w:t>
      </w:r>
      <w:r>
        <w:rPr>
          <w:spacing w:val="-5"/>
          <w:sz w:val="28"/>
          <w:szCs w:val="28"/>
        </w:rPr>
        <w:t xml:space="preserve"> </w:t>
      </w:r>
      <w:r>
        <w:rPr>
          <w:spacing w:val="-3"/>
          <w:sz w:val="28"/>
          <w:szCs w:val="28"/>
        </w:rPr>
        <w:t>їх</w:t>
      </w:r>
      <w:r>
        <w:rPr>
          <w:spacing w:val="-4"/>
          <w:sz w:val="28"/>
          <w:szCs w:val="28"/>
        </w:rPr>
        <w:t xml:space="preserve"> </w:t>
      </w:r>
      <w:r>
        <w:rPr>
          <w:sz w:val="28"/>
          <w:szCs w:val="28"/>
        </w:rPr>
        <w:t>права,</w:t>
      </w:r>
      <w:r>
        <w:rPr>
          <w:spacing w:val="-2"/>
          <w:sz w:val="28"/>
          <w:szCs w:val="28"/>
        </w:rPr>
        <w:t xml:space="preserve"> </w:t>
      </w:r>
      <w:r>
        <w:rPr>
          <w:sz w:val="28"/>
          <w:szCs w:val="28"/>
        </w:rPr>
        <w:t>принижують</w:t>
      </w:r>
      <w:r>
        <w:rPr>
          <w:spacing w:val="-5"/>
          <w:sz w:val="28"/>
          <w:szCs w:val="28"/>
        </w:rPr>
        <w:t xml:space="preserve"> </w:t>
      </w:r>
      <w:r>
        <w:rPr>
          <w:sz w:val="28"/>
          <w:szCs w:val="28"/>
        </w:rPr>
        <w:t>честь</w:t>
      </w:r>
      <w:r>
        <w:rPr>
          <w:spacing w:val="1"/>
          <w:sz w:val="28"/>
          <w:szCs w:val="28"/>
        </w:rPr>
        <w:t xml:space="preserve"> </w:t>
      </w:r>
      <w:r>
        <w:rPr>
          <w:sz w:val="28"/>
          <w:szCs w:val="28"/>
        </w:rPr>
        <w:t>i</w:t>
      </w:r>
      <w:r>
        <w:rPr>
          <w:spacing w:val="-13"/>
          <w:sz w:val="28"/>
          <w:szCs w:val="28"/>
        </w:rPr>
        <w:t xml:space="preserve"> </w:t>
      </w:r>
      <w:r>
        <w:rPr>
          <w:sz w:val="28"/>
          <w:szCs w:val="28"/>
        </w:rPr>
        <w:t>гідність;</w:t>
      </w:r>
    </w:p>
    <w:p w:rsidR="0009257D" w:rsidRDefault="0009257D" w:rsidP="0009257D">
      <w:pPr>
        <w:pStyle w:val="af3"/>
        <w:ind w:left="0" w:firstLine="567"/>
        <w:jc w:val="both"/>
        <w:rPr>
          <w:sz w:val="28"/>
          <w:szCs w:val="28"/>
        </w:rPr>
      </w:pPr>
      <w:r>
        <w:rPr>
          <w:sz w:val="28"/>
          <w:szCs w:val="28"/>
        </w:rPr>
        <w:lastRenderedPageBreak/>
        <w:t>- здобуття</w:t>
      </w:r>
      <w:r>
        <w:rPr>
          <w:spacing w:val="-9"/>
          <w:sz w:val="28"/>
          <w:szCs w:val="28"/>
        </w:rPr>
        <w:t xml:space="preserve"> </w:t>
      </w:r>
      <w:r>
        <w:rPr>
          <w:sz w:val="28"/>
          <w:szCs w:val="28"/>
        </w:rPr>
        <w:t>освіти</w:t>
      </w:r>
      <w:r>
        <w:rPr>
          <w:spacing w:val="-8"/>
          <w:sz w:val="28"/>
          <w:szCs w:val="28"/>
        </w:rPr>
        <w:t xml:space="preserve"> </w:t>
      </w:r>
      <w:r>
        <w:rPr>
          <w:sz w:val="28"/>
          <w:szCs w:val="28"/>
        </w:rPr>
        <w:t>в</w:t>
      </w:r>
      <w:r>
        <w:rPr>
          <w:spacing w:val="-8"/>
          <w:sz w:val="28"/>
          <w:szCs w:val="28"/>
        </w:rPr>
        <w:t xml:space="preserve"> </w:t>
      </w:r>
      <w:r>
        <w:rPr>
          <w:sz w:val="28"/>
          <w:szCs w:val="28"/>
        </w:rPr>
        <w:t>різних</w:t>
      </w:r>
      <w:r>
        <w:rPr>
          <w:spacing w:val="-8"/>
          <w:sz w:val="28"/>
          <w:szCs w:val="28"/>
        </w:rPr>
        <w:t xml:space="preserve"> </w:t>
      </w:r>
      <w:r>
        <w:rPr>
          <w:sz w:val="28"/>
          <w:szCs w:val="28"/>
        </w:rPr>
        <w:t>формах</w:t>
      </w:r>
      <w:r>
        <w:rPr>
          <w:spacing w:val="-8"/>
          <w:sz w:val="28"/>
          <w:szCs w:val="28"/>
        </w:rPr>
        <w:t xml:space="preserve"> </w:t>
      </w:r>
      <w:r>
        <w:rPr>
          <w:sz w:val="28"/>
          <w:szCs w:val="28"/>
        </w:rPr>
        <w:t>або</w:t>
      </w:r>
      <w:r>
        <w:rPr>
          <w:spacing w:val="-8"/>
          <w:sz w:val="28"/>
          <w:szCs w:val="28"/>
        </w:rPr>
        <w:t xml:space="preserve"> </w:t>
      </w:r>
      <w:r>
        <w:rPr>
          <w:sz w:val="28"/>
          <w:szCs w:val="28"/>
        </w:rPr>
        <w:t>поєднуючи</w:t>
      </w:r>
      <w:r>
        <w:rPr>
          <w:spacing w:val="-8"/>
          <w:sz w:val="28"/>
          <w:szCs w:val="28"/>
        </w:rPr>
        <w:t xml:space="preserve"> </w:t>
      </w:r>
      <w:r>
        <w:rPr>
          <w:sz w:val="28"/>
          <w:szCs w:val="28"/>
        </w:rPr>
        <w:t xml:space="preserve">їх. </w:t>
      </w:r>
    </w:p>
    <w:p w:rsidR="0009257D" w:rsidRDefault="0009257D" w:rsidP="0009257D">
      <w:pPr>
        <w:pStyle w:val="af3"/>
        <w:ind w:left="0" w:firstLine="567"/>
        <w:jc w:val="both"/>
        <w:rPr>
          <w:sz w:val="28"/>
          <w:szCs w:val="28"/>
        </w:rPr>
      </w:pPr>
      <w:r>
        <w:rPr>
          <w:sz w:val="28"/>
          <w:szCs w:val="28"/>
        </w:rPr>
        <w:t>Основними формами здобуття освіти</w:t>
      </w:r>
      <w:r>
        <w:rPr>
          <w:spacing w:val="-11"/>
          <w:sz w:val="28"/>
          <w:szCs w:val="28"/>
        </w:rPr>
        <w:t xml:space="preserve"> </w:t>
      </w:r>
      <w:r>
        <w:rPr>
          <w:sz w:val="28"/>
          <w:szCs w:val="28"/>
        </w:rPr>
        <w:t>є:</w:t>
      </w:r>
    </w:p>
    <w:p w:rsidR="0009257D" w:rsidRDefault="0009257D" w:rsidP="0009257D">
      <w:pPr>
        <w:pStyle w:val="af3"/>
        <w:tabs>
          <w:tab w:val="left" w:pos="259"/>
          <w:tab w:val="left" w:pos="9639"/>
        </w:tabs>
        <w:ind w:left="0" w:firstLine="567"/>
        <w:jc w:val="both"/>
        <w:rPr>
          <w:sz w:val="28"/>
          <w:szCs w:val="28"/>
        </w:rPr>
      </w:pPr>
      <w:r>
        <w:rPr>
          <w:sz w:val="28"/>
          <w:szCs w:val="28"/>
        </w:rPr>
        <w:t>- інституційна (очна (денна, вечірня), заочна, дистанційна,</w:t>
      </w:r>
      <w:r>
        <w:rPr>
          <w:spacing w:val="-5"/>
          <w:sz w:val="28"/>
          <w:szCs w:val="28"/>
        </w:rPr>
        <w:t xml:space="preserve"> </w:t>
      </w:r>
      <w:r>
        <w:rPr>
          <w:sz w:val="28"/>
          <w:szCs w:val="28"/>
        </w:rPr>
        <w:t>мережева);</w:t>
      </w:r>
    </w:p>
    <w:p w:rsidR="0009257D" w:rsidRDefault="0009257D" w:rsidP="0009257D">
      <w:pPr>
        <w:pStyle w:val="af3"/>
        <w:tabs>
          <w:tab w:val="left" w:pos="259"/>
          <w:tab w:val="left" w:pos="9639"/>
        </w:tabs>
        <w:ind w:left="0" w:firstLine="567"/>
        <w:jc w:val="both"/>
        <w:rPr>
          <w:sz w:val="28"/>
          <w:szCs w:val="28"/>
        </w:rPr>
      </w:pPr>
      <w:r>
        <w:rPr>
          <w:sz w:val="28"/>
          <w:szCs w:val="28"/>
        </w:rPr>
        <w:t>- індивідуальна (екстернатна, сімейна</w:t>
      </w:r>
      <w:r>
        <w:rPr>
          <w:spacing w:val="2"/>
          <w:sz w:val="28"/>
          <w:szCs w:val="28"/>
        </w:rPr>
        <w:t xml:space="preserve"> </w:t>
      </w:r>
      <w:r>
        <w:rPr>
          <w:sz w:val="28"/>
          <w:szCs w:val="28"/>
        </w:rPr>
        <w:t>(домашня), педагогічний патронаж, на робочому місці (на виробництві).</w:t>
      </w:r>
    </w:p>
    <w:p w:rsidR="0009257D" w:rsidRDefault="0009257D" w:rsidP="0009257D">
      <w:pPr>
        <w:pStyle w:val="af3"/>
        <w:tabs>
          <w:tab w:val="left" w:pos="259"/>
          <w:tab w:val="left" w:pos="9639"/>
        </w:tabs>
        <w:ind w:left="0" w:firstLine="567"/>
        <w:jc w:val="both"/>
        <w:rPr>
          <w:sz w:val="16"/>
          <w:szCs w:val="16"/>
        </w:rPr>
      </w:pPr>
    </w:p>
    <w:p w:rsidR="0009257D" w:rsidRDefault="0009257D" w:rsidP="0009257D">
      <w:pPr>
        <w:pStyle w:val="af3"/>
        <w:tabs>
          <w:tab w:val="left" w:pos="284"/>
          <w:tab w:val="left" w:pos="1076"/>
          <w:tab w:val="left" w:pos="9639"/>
        </w:tabs>
        <w:ind w:left="0" w:firstLine="567"/>
        <w:jc w:val="both"/>
        <w:rPr>
          <w:sz w:val="28"/>
          <w:szCs w:val="28"/>
        </w:rPr>
      </w:pPr>
      <w:r>
        <w:rPr>
          <w:sz w:val="28"/>
          <w:szCs w:val="28"/>
        </w:rPr>
        <w:t>5. Здобувачі закладу освіти</w:t>
      </w:r>
      <w:r>
        <w:rPr>
          <w:spacing w:val="-7"/>
          <w:sz w:val="28"/>
          <w:szCs w:val="28"/>
        </w:rPr>
        <w:t xml:space="preserve"> </w:t>
      </w:r>
      <w:r>
        <w:rPr>
          <w:sz w:val="28"/>
          <w:szCs w:val="28"/>
        </w:rPr>
        <w:t>зобов’язані:</w:t>
      </w:r>
    </w:p>
    <w:p w:rsidR="0009257D" w:rsidRDefault="0009257D" w:rsidP="0009257D">
      <w:pPr>
        <w:pStyle w:val="af3"/>
        <w:tabs>
          <w:tab w:val="left" w:pos="378"/>
          <w:tab w:val="left" w:pos="9639"/>
        </w:tabs>
        <w:ind w:left="0" w:firstLine="567"/>
        <w:jc w:val="both"/>
        <w:rPr>
          <w:sz w:val="28"/>
          <w:szCs w:val="28"/>
        </w:rPr>
      </w:pPr>
      <w:r>
        <w:rPr>
          <w:sz w:val="28"/>
          <w:szCs w:val="28"/>
        </w:rPr>
        <w:t xml:space="preserve">- виконувати вимоги освітньої програми,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09257D" w:rsidRDefault="0009257D" w:rsidP="0009257D">
      <w:pPr>
        <w:pStyle w:val="af3"/>
        <w:tabs>
          <w:tab w:val="left" w:pos="378"/>
          <w:tab w:val="left" w:pos="9639"/>
        </w:tabs>
        <w:ind w:left="0" w:firstLine="567"/>
        <w:jc w:val="both"/>
        <w:rPr>
          <w:sz w:val="28"/>
          <w:szCs w:val="28"/>
        </w:rPr>
      </w:pPr>
      <w:r>
        <w:rPr>
          <w:sz w:val="28"/>
          <w:szCs w:val="28"/>
        </w:rPr>
        <w:t>- підвищувати свій загальний культурний</w:t>
      </w:r>
      <w:r>
        <w:rPr>
          <w:spacing w:val="-6"/>
          <w:sz w:val="28"/>
          <w:szCs w:val="28"/>
        </w:rPr>
        <w:t xml:space="preserve"> </w:t>
      </w:r>
      <w:r>
        <w:rPr>
          <w:sz w:val="28"/>
          <w:szCs w:val="28"/>
        </w:rPr>
        <w:t>рівень;</w:t>
      </w:r>
    </w:p>
    <w:p w:rsidR="0009257D" w:rsidRDefault="0009257D" w:rsidP="0009257D">
      <w:pPr>
        <w:pStyle w:val="af3"/>
        <w:tabs>
          <w:tab w:val="left" w:pos="378"/>
          <w:tab w:val="left" w:pos="9639"/>
        </w:tabs>
        <w:ind w:left="0" w:firstLine="567"/>
        <w:jc w:val="both"/>
        <w:rPr>
          <w:sz w:val="28"/>
          <w:szCs w:val="28"/>
        </w:rPr>
      </w:pPr>
      <w:r>
        <w:rPr>
          <w:sz w:val="28"/>
          <w:szCs w:val="28"/>
        </w:rPr>
        <w:t xml:space="preserve">- поважати гідність, права, свободи та законні інтереси всіх учасників освітнього процесу, дотримуватись етичних норм; </w:t>
      </w:r>
    </w:p>
    <w:p w:rsidR="0009257D" w:rsidRDefault="0009257D" w:rsidP="0009257D">
      <w:pPr>
        <w:pStyle w:val="af3"/>
        <w:tabs>
          <w:tab w:val="left" w:pos="378"/>
          <w:tab w:val="left" w:pos="9639"/>
        </w:tabs>
        <w:ind w:left="0" w:firstLine="567"/>
        <w:jc w:val="both"/>
        <w:rPr>
          <w:sz w:val="28"/>
          <w:szCs w:val="28"/>
        </w:rPr>
      </w:pPr>
      <w:r>
        <w:rPr>
          <w:sz w:val="28"/>
          <w:szCs w:val="28"/>
        </w:rPr>
        <w:t>- відповідально та дбайливо ставитись до власного здоров’я, здоров’я оточуючих, довкілля;</w:t>
      </w:r>
    </w:p>
    <w:p w:rsidR="0009257D" w:rsidRDefault="0009257D" w:rsidP="0009257D">
      <w:pPr>
        <w:pStyle w:val="af3"/>
        <w:tabs>
          <w:tab w:val="left" w:pos="378"/>
          <w:tab w:val="left" w:pos="9619"/>
        </w:tabs>
        <w:ind w:left="0" w:firstLine="567"/>
        <w:jc w:val="both"/>
        <w:rPr>
          <w:sz w:val="28"/>
          <w:szCs w:val="28"/>
        </w:rPr>
      </w:pPr>
      <w:r>
        <w:rPr>
          <w:sz w:val="28"/>
          <w:szCs w:val="28"/>
        </w:rPr>
        <w:t>- виконувати вимоги педагогічних та інших працівників закладу відповідно до Статуту та правил внутрішнього розпорядку закладу освіти;</w:t>
      </w:r>
    </w:p>
    <w:p w:rsidR="0009257D" w:rsidRDefault="0009257D" w:rsidP="0009257D">
      <w:pPr>
        <w:pStyle w:val="af3"/>
        <w:tabs>
          <w:tab w:val="left" w:pos="438"/>
          <w:tab w:val="left" w:pos="9639"/>
        </w:tabs>
        <w:ind w:left="0" w:firstLine="567"/>
        <w:jc w:val="both"/>
        <w:rPr>
          <w:sz w:val="28"/>
          <w:szCs w:val="28"/>
        </w:rPr>
      </w:pPr>
      <w:r>
        <w:rPr>
          <w:sz w:val="28"/>
          <w:szCs w:val="28"/>
        </w:rPr>
        <w:t>- брати участь у різних видах трудової</w:t>
      </w:r>
      <w:r>
        <w:rPr>
          <w:spacing w:val="-8"/>
          <w:sz w:val="28"/>
          <w:szCs w:val="28"/>
        </w:rPr>
        <w:t xml:space="preserve"> </w:t>
      </w:r>
      <w:r>
        <w:rPr>
          <w:sz w:val="28"/>
          <w:szCs w:val="28"/>
        </w:rPr>
        <w:t>діяльності;</w:t>
      </w:r>
    </w:p>
    <w:p w:rsidR="0009257D" w:rsidRDefault="0009257D" w:rsidP="0009257D">
      <w:pPr>
        <w:pStyle w:val="af3"/>
        <w:tabs>
          <w:tab w:val="left" w:pos="438"/>
          <w:tab w:val="left" w:pos="9639"/>
        </w:tabs>
        <w:ind w:left="0" w:firstLine="567"/>
        <w:jc w:val="both"/>
        <w:rPr>
          <w:sz w:val="28"/>
          <w:szCs w:val="28"/>
        </w:rPr>
      </w:pPr>
      <w:r>
        <w:rPr>
          <w:sz w:val="28"/>
          <w:szCs w:val="28"/>
        </w:rPr>
        <w:t>- дбайливо ставитися до державного, громадського й особистого майна, майна інших учасників освітнього</w:t>
      </w:r>
      <w:r>
        <w:rPr>
          <w:spacing w:val="-3"/>
          <w:sz w:val="28"/>
          <w:szCs w:val="28"/>
        </w:rPr>
        <w:t xml:space="preserve"> </w:t>
      </w:r>
      <w:r>
        <w:rPr>
          <w:sz w:val="28"/>
          <w:szCs w:val="28"/>
        </w:rPr>
        <w:t>процесу;</w:t>
      </w:r>
    </w:p>
    <w:p w:rsidR="0009257D" w:rsidRDefault="0009257D" w:rsidP="0009257D">
      <w:pPr>
        <w:pStyle w:val="af3"/>
        <w:tabs>
          <w:tab w:val="left" w:pos="438"/>
          <w:tab w:val="left" w:pos="9639"/>
        </w:tabs>
        <w:ind w:left="0" w:firstLine="567"/>
        <w:jc w:val="both"/>
        <w:rPr>
          <w:sz w:val="28"/>
          <w:szCs w:val="28"/>
        </w:rPr>
      </w:pPr>
      <w:r>
        <w:rPr>
          <w:sz w:val="28"/>
          <w:szCs w:val="28"/>
        </w:rPr>
        <w:t xml:space="preserve">- дотримуватися установчих документів, Правил поведінки учасників освітнього процесу. </w:t>
      </w:r>
    </w:p>
    <w:p w:rsidR="0009257D" w:rsidRDefault="0009257D" w:rsidP="0009257D">
      <w:pPr>
        <w:pStyle w:val="af3"/>
        <w:tabs>
          <w:tab w:val="left" w:pos="438"/>
          <w:tab w:val="left" w:pos="9639"/>
        </w:tabs>
        <w:ind w:left="0" w:firstLine="567"/>
        <w:jc w:val="both"/>
        <w:rPr>
          <w:sz w:val="16"/>
          <w:szCs w:val="16"/>
        </w:rPr>
      </w:pPr>
    </w:p>
    <w:p w:rsidR="0009257D" w:rsidRDefault="0009257D" w:rsidP="0009257D">
      <w:pPr>
        <w:pStyle w:val="af3"/>
        <w:tabs>
          <w:tab w:val="left" w:pos="426"/>
          <w:tab w:val="left" w:pos="1081"/>
          <w:tab w:val="left" w:pos="9639"/>
        </w:tabs>
        <w:ind w:left="0" w:firstLine="567"/>
        <w:jc w:val="both"/>
        <w:rPr>
          <w:sz w:val="28"/>
          <w:szCs w:val="28"/>
        </w:rPr>
      </w:pPr>
      <w:r>
        <w:rPr>
          <w:sz w:val="28"/>
          <w:szCs w:val="28"/>
        </w:rPr>
        <w:t xml:space="preserve">6. Здобувачі освіти закладу освіти залучаються, за </w:t>
      </w:r>
      <w:r>
        <w:rPr>
          <w:spacing w:val="-3"/>
          <w:sz w:val="28"/>
          <w:szCs w:val="28"/>
        </w:rPr>
        <w:t xml:space="preserve">їх </w:t>
      </w:r>
      <w:r>
        <w:rPr>
          <w:sz w:val="28"/>
          <w:szCs w:val="28"/>
        </w:rPr>
        <w:t>згодою та згодою батьків або</w:t>
      </w:r>
      <w:r>
        <w:rPr>
          <w:spacing w:val="-6"/>
          <w:sz w:val="28"/>
          <w:szCs w:val="28"/>
        </w:rPr>
        <w:t xml:space="preserve"> </w:t>
      </w:r>
      <w:r>
        <w:rPr>
          <w:sz w:val="28"/>
          <w:szCs w:val="28"/>
        </w:rPr>
        <w:t>осіб,</w:t>
      </w:r>
      <w:r>
        <w:rPr>
          <w:spacing w:val="-2"/>
          <w:sz w:val="28"/>
          <w:szCs w:val="28"/>
        </w:rPr>
        <w:t xml:space="preserve"> </w:t>
      </w:r>
      <w:r>
        <w:rPr>
          <w:sz w:val="28"/>
          <w:szCs w:val="28"/>
        </w:rPr>
        <w:t>які</w:t>
      </w:r>
      <w:r>
        <w:rPr>
          <w:spacing w:val="-9"/>
          <w:sz w:val="28"/>
          <w:szCs w:val="28"/>
        </w:rPr>
        <w:t xml:space="preserve"> </w:t>
      </w:r>
      <w:r>
        <w:rPr>
          <w:spacing w:val="-3"/>
          <w:sz w:val="28"/>
          <w:szCs w:val="28"/>
        </w:rPr>
        <w:t>їх</w:t>
      </w:r>
      <w:r>
        <w:rPr>
          <w:spacing w:val="-6"/>
          <w:sz w:val="28"/>
          <w:szCs w:val="28"/>
        </w:rPr>
        <w:t xml:space="preserve"> </w:t>
      </w:r>
      <w:r>
        <w:rPr>
          <w:sz w:val="28"/>
          <w:szCs w:val="28"/>
        </w:rPr>
        <w:t>замінюють,</w:t>
      </w:r>
      <w:r>
        <w:rPr>
          <w:spacing w:val="-2"/>
          <w:sz w:val="28"/>
          <w:szCs w:val="28"/>
        </w:rPr>
        <w:t xml:space="preserve"> </w:t>
      </w:r>
      <w:r>
        <w:rPr>
          <w:sz w:val="28"/>
          <w:szCs w:val="28"/>
        </w:rPr>
        <w:t>до</w:t>
      </w:r>
      <w:r>
        <w:rPr>
          <w:spacing w:val="-5"/>
          <w:sz w:val="28"/>
          <w:szCs w:val="28"/>
        </w:rPr>
        <w:t xml:space="preserve"> </w:t>
      </w:r>
      <w:r>
        <w:rPr>
          <w:sz w:val="28"/>
          <w:szCs w:val="28"/>
        </w:rPr>
        <w:t>самообслуговування,</w:t>
      </w:r>
      <w:r>
        <w:rPr>
          <w:spacing w:val="-3"/>
          <w:sz w:val="28"/>
          <w:szCs w:val="28"/>
        </w:rPr>
        <w:t xml:space="preserve"> </w:t>
      </w:r>
      <w:r>
        <w:rPr>
          <w:sz w:val="28"/>
          <w:szCs w:val="28"/>
        </w:rPr>
        <w:t>різних</w:t>
      </w:r>
      <w:r>
        <w:rPr>
          <w:spacing w:val="-5"/>
          <w:sz w:val="28"/>
          <w:szCs w:val="28"/>
        </w:rPr>
        <w:t xml:space="preserve"> </w:t>
      </w:r>
      <w:r>
        <w:rPr>
          <w:sz w:val="28"/>
          <w:szCs w:val="28"/>
        </w:rPr>
        <w:t>видів</w:t>
      </w:r>
      <w:r>
        <w:rPr>
          <w:spacing w:val="-6"/>
          <w:sz w:val="28"/>
          <w:szCs w:val="28"/>
        </w:rPr>
        <w:t xml:space="preserve"> </w:t>
      </w:r>
      <w:r>
        <w:rPr>
          <w:sz w:val="28"/>
          <w:szCs w:val="28"/>
        </w:rPr>
        <w:t>суспільно</w:t>
      </w:r>
      <w:r>
        <w:rPr>
          <w:spacing w:val="-5"/>
          <w:sz w:val="28"/>
          <w:szCs w:val="28"/>
        </w:rPr>
        <w:t xml:space="preserve"> </w:t>
      </w:r>
      <w:r>
        <w:rPr>
          <w:sz w:val="28"/>
          <w:szCs w:val="28"/>
        </w:rPr>
        <w:t>корисної</w:t>
      </w:r>
      <w:r>
        <w:rPr>
          <w:spacing w:val="-5"/>
          <w:sz w:val="28"/>
          <w:szCs w:val="28"/>
        </w:rPr>
        <w:t xml:space="preserve"> </w:t>
      </w:r>
      <w:r>
        <w:rPr>
          <w:sz w:val="28"/>
          <w:szCs w:val="28"/>
        </w:rPr>
        <w:t xml:space="preserve">праці відповідно </w:t>
      </w:r>
      <w:r>
        <w:rPr>
          <w:spacing w:val="-4"/>
          <w:sz w:val="28"/>
          <w:szCs w:val="28"/>
        </w:rPr>
        <w:t xml:space="preserve">до </w:t>
      </w:r>
      <w:r>
        <w:rPr>
          <w:sz w:val="28"/>
          <w:szCs w:val="28"/>
        </w:rPr>
        <w:t>Статуту та правил внутрішнього розпорядку з урахуванням віку, статі, фізичних</w:t>
      </w:r>
      <w:r>
        <w:rPr>
          <w:spacing w:val="-2"/>
          <w:sz w:val="28"/>
          <w:szCs w:val="28"/>
        </w:rPr>
        <w:t xml:space="preserve"> </w:t>
      </w:r>
      <w:r>
        <w:rPr>
          <w:sz w:val="28"/>
          <w:szCs w:val="28"/>
        </w:rPr>
        <w:t>можливостей.</w:t>
      </w:r>
    </w:p>
    <w:p w:rsidR="0009257D" w:rsidRDefault="0009257D" w:rsidP="0009257D">
      <w:pPr>
        <w:pStyle w:val="af3"/>
        <w:tabs>
          <w:tab w:val="left" w:pos="426"/>
          <w:tab w:val="left" w:pos="1081"/>
          <w:tab w:val="left" w:pos="9639"/>
        </w:tabs>
        <w:ind w:left="0" w:firstLine="567"/>
        <w:jc w:val="both"/>
        <w:rPr>
          <w:sz w:val="12"/>
          <w:szCs w:val="12"/>
        </w:rPr>
      </w:pPr>
    </w:p>
    <w:p w:rsidR="0009257D" w:rsidRDefault="0009257D" w:rsidP="0009257D">
      <w:pPr>
        <w:pStyle w:val="af3"/>
        <w:tabs>
          <w:tab w:val="left" w:pos="284"/>
          <w:tab w:val="left" w:pos="1076"/>
          <w:tab w:val="left" w:pos="9639"/>
        </w:tabs>
        <w:ind w:left="0" w:firstLine="567"/>
        <w:jc w:val="both"/>
        <w:rPr>
          <w:sz w:val="28"/>
          <w:szCs w:val="28"/>
        </w:rPr>
      </w:pPr>
      <w:r>
        <w:rPr>
          <w:sz w:val="28"/>
          <w:szCs w:val="28"/>
        </w:rPr>
        <w:t>7. За</w:t>
      </w:r>
      <w:r>
        <w:rPr>
          <w:spacing w:val="-9"/>
          <w:sz w:val="28"/>
          <w:szCs w:val="28"/>
        </w:rPr>
        <w:t xml:space="preserve"> </w:t>
      </w:r>
      <w:r>
        <w:rPr>
          <w:sz w:val="28"/>
          <w:szCs w:val="28"/>
        </w:rPr>
        <w:t>невиконання</w:t>
      </w:r>
      <w:r>
        <w:rPr>
          <w:spacing w:val="-8"/>
          <w:sz w:val="28"/>
          <w:szCs w:val="28"/>
        </w:rPr>
        <w:t xml:space="preserve"> </w:t>
      </w:r>
      <w:r>
        <w:rPr>
          <w:sz w:val="28"/>
          <w:szCs w:val="28"/>
        </w:rPr>
        <w:t>учасниками</w:t>
      </w:r>
      <w:r>
        <w:rPr>
          <w:spacing w:val="-8"/>
          <w:sz w:val="28"/>
          <w:szCs w:val="28"/>
        </w:rPr>
        <w:t xml:space="preserve"> </w:t>
      </w:r>
      <w:r>
        <w:rPr>
          <w:sz w:val="28"/>
          <w:szCs w:val="28"/>
        </w:rPr>
        <w:t>освітнього</w:t>
      </w:r>
      <w:r>
        <w:rPr>
          <w:spacing w:val="-9"/>
          <w:sz w:val="28"/>
          <w:szCs w:val="28"/>
        </w:rPr>
        <w:t xml:space="preserve"> </w:t>
      </w:r>
      <w:r>
        <w:rPr>
          <w:sz w:val="28"/>
          <w:szCs w:val="28"/>
        </w:rPr>
        <w:t>процесу</w:t>
      </w:r>
      <w:r>
        <w:rPr>
          <w:spacing w:val="-8"/>
          <w:sz w:val="28"/>
          <w:szCs w:val="28"/>
        </w:rPr>
        <w:t xml:space="preserve"> </w:t>
      </w:r>
      <w:r>
        <w:rPr>
          <w:sz w:val="28"/>
          <w:szCs w:val="28"/>
        </w:rPr>
        <w:t>своїх</w:t>
      </w:r>
      <w:r>
        <w:rPr>
          <w:spacing w:val="-8"/>
          <w:sz w:val="28"/>
          <w:szCs w:val="28"/>
        </w:rPr>
        <w:t xml:space="preserve"> </w:t>
      </w:r>
      <w:r>
        <w:rPr>
          <w:sz w:val="28"/>
          <w:szCs w:val="28"/>
        </w:rPr>
        <w:t>обов’язків,</w:t>
      </w:r>
      <w:r>
        <w:rPr>
          <w:spacing w:val="-6"/>
          <w:sz w:val="28"/>
          <w:szCs w:val="28"/>
        </w:rPr>
        <w:t xml:space="preserve"> </w:t>
      </w:r>
      <w:r>
        <w:rPr>
          <w:sz w:val="28"/>
          <w:szCs w:val="28"/>
        </w:rPr>
        <w:t xml:space="preserve">порушення Статуту, правил внутрішнього розпорядку на них </w:t>
      </w:r>
      <w:r>
        <w:rPr>
          <w:spacing w:val="-3"/>
          <w:sz w:val="28"/>
          <w:szCs w:val="28"/>
        </w:rPr>
        <w:t xml:space="preserve">можуть </w:t>
      </w:r>
      <w:r>
        <w:rPr>
          <w:sz w:val="28"/>
          <w:szCs w:val="28"/>
        </w:rPr>
        <w:t xml:space="preserve">накладатися стягнення відповідно </w:t>
      </w:r>
      <w:r>
        <w:rPr>
          <w:spacing w:val="-4"/>
          <w:sz w:val="28"/>
          <w:szCs w:val="28"/>
        </w:rPr>
        <w:t>до</w:t>
      </w:r>
      <w:r>
        <w:rPr>
          <w:spacing w:val="-3"/>
          <w:sz w:val="28"/>
          <w:szCs w:val="28"/>
        </w:rPr>
        <w:t xml:space="preserve"> </w:t>
      </w:r>
      <w:r>
        <w:rPr>
          <w:sz w:val="28"/>
          <w:szCs w:val="28"/>
        </w:rPr>
        <w:t>закону.</w:t>
      </w:r>
    </w:p>
    <w:p w:rsidR="0009257D" w:rsidRDefault="0009257D" w:rsidP="0009257D">
      <w:pPr>
        <w:pStyle w:val="af3"/>
        <w:tabs>
          <w:tab w:val="left" w:pos="284"/>
          <w:tab w:val="left" w:pos="1076"/>
          <w:tab w:val="left" w:pos="9639"/>
        </w:tabs>
        <w:ind w:left="0" w:firstLine="567"/>
        <w:jc w:val="both"/>
        <w:rPr>
          <w:sz w:val="10"/>
          <w:szCs w:val="10"/>
        </w:rPr>
      </w:pPr>
    </w:p>
    <w:p w:rsidR="0009257D" w:rsidRDefault="0009257D" w:rsidP="00DA47DC">
      <w:pPr>
        <w:pStyle w:val="af3"/>
        <w:shd w:val="clear" w:color="auto" w:fill="FFFFFF" w:themeFill="background1"/>
        <w:tabs>
          <w:tab w:val="left" w:pos="284"/>
          <w:tab w:val="left" w:pos="1076"/>
        </w:tabs>
        <w:ind w:left="0" w:firstLine="567"/>
        <w:jc w:val="both"/>
        <w:rPr>
          <w:sz w:val="28"/>
          <w:szCs w:val="28"/>
          <w:lang w:eastAsia="ru-RU"/>
        </w:rPr>
      </w:pPr>
      <w:r>
        <w:rPr>
          <w:sz w:val="28"/>
          <w:szCs w:val="28"/>
          <w:lang w:eastAsia="ru-RU"/>
        </w:rPr>
        <w:t>8.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09257D" w:rsidRDefault="0009257D" w:rsidP="00DA47DC">
      <w:pPr>
        <w:pStyle w:val="af3"/>
        <w:shd w:val="clear" w:color="auto" w:fill="FFFFFF" w:themeFill="background1"/>
        <w:tabs>
          <w:tab w:val="left" w:pos="284"/>
          <w:tab w:val="left" w:pos="1076"/>
        </w:tabs>
        <w:ind w:left="0" w:firstLine="567"/>
        <w:jc w:val="both"/>
        <w:rPr>
          <w:sz w:val="10"/>
          <w:szCs w:val="10"/>
        </w:rPr>
      </w:pPr>
      <w:r>
        <w:rPr>
          <w:sz w:val="28"/>
          <w:szCs w:val="28"/>
          <w:lang w:eastAsia="ru-RU"/>
        </w:rPr>
        <w:t xml:space="preserve"> </w:t>
      </w:r>
      <w:r>
        <w:rPr>
          <w:sz w:val="28"/>
          <w:szCs w:val="28"/>
        </w:rPr>
        <w:t xml:space="preserve"> </w:t>
      </w:r>
    </w:p>
    <w:p w:rsidR="0009257D" w:rsidRDefault="0009257D" w:rsidP="00DA47DC">
      <w:pPr>
        <w:pStyle w:val="af3"/>
        <w:shd w:val="clear" w:color="auto" w:fill="FFFFFF" w:themeFill="background1"/>
        <w:tabs>
          <w:tab w:val="left" w:pos="284"/>
          <w:tab w:val="left" w:pos="1081"/>
          <w:tab w:val="left" w:pos="9619"/>
        </w:tabs>
        <w:ind w:left="0" w:firstLine="567"/>
        <w:jc w:val="both"/>
        <w:rPr>
          <w:sz w:val="28"/>
          <w:szCs w:val="28"/>
        </w:rPr>
      </w:pPr>
      <w:r>
        <w:rPr>
          <w:sz w:val="28"/>
          <w:szCs w:val="28"/>
        </w:rPr>
        <w:t>9. Педагогічні працівники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09257D" w:rsidRDefault="0009257D" w:rsidP="00DA47DC">
      <w:pPr>
        <w:pStyle w:val="af3"/>
        <w:shd w:val="clear" w:color="auto" w:fill="FFFFFF" w:themeFill="background1"/>
        <w:tabs>
          <w:tab w:val="left" w:pos="284"/>
          <w:tab w:val="left" w:pos="1081"/>
          <w:tab w:val="left" w:pos="9619"/>
        </w:tabs>
        <w:ind w:left="0" w:firstLine="567"/>
        <w:jc w:val="both"/>
        <w:rPr>
          <w:sz w:val="10"/>
          <w:szCs w:val="10"/>
        </w:rPr>
      </w:pPr>
    </w:p>
    <w:p w:rsidR="0009257D" w:rsidRDefault="0009257D" w:rsidP="00DA47DC">
      <w:pPr>
        <w:pStyle w:val="af3"/>
        <w:shd w:val="clear" w:color="auto" w:fill="FFFFFF" w:themeFill="background1"/>
        <w:tabs>
          <w:tab w:val="left" w:pos="284"/>
          <w:tab w:val="left" w:pos="1081"/>
          <w:tab w:val="left" w:pos="9619"/>
        </w:tabs>
        <w:ind w:left="0" w:firstLine="567"/>
        <w:jc w:val="both"/>
        <w:rPr>
          <w:sz w:val="28"/>
          <w:szCs w:val="28"/>
        </w:rPr>
      </w:pPr>
      <w:r>
        <w:rPr>
          <w:spacing w:val="-3"/>
          <w:sz w:val="28"/>
          <w:szCs w:val="28"/>
        </w:rPr>
        <w:t xml:space="preserve">10. </w:t>
      </w:r>
      <w:r>
        <w:rPr>
          <w:sz w:val="28"/>
          <w:szCs w:val="28"/>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освіту», «Про повну загальну середню освіту».</w:t>
      </w:r>
    </w:p>
    <w:p w:rsidR="0009257D" w:rsidRDefault="0009257D" w:rsidP="00DA47DC">
      <w:pPr>
        <w:pStyle w:val="af3"/>
        <w:shd w:val="clear" w:color="auto" w:fill="FFFFFF" w:themeFill="background1"/>
        <w:tabs>
          <w:tab w:val="left" w:pos="284"/>
          <w:tab w:val="left" w:pos="1081"/>
          <w:tab w:val="left" w:pos="9619"/>
        </w:tabs>
        <w:ind w:left="0" w:firstLine="567"/>
        <w:jc w:val="both"/>
        <w:rPr>
          <w:sz w:val="10"/>
          <w:szCs w:val="10"/>
        </w:rPr>
      </w:pPr>
    </w:p>
    <w:p w:rsidR="0009257D" w:rsidRDefault="0009257D" w:rsidP="00DA47DC">
      <w:pPr>
        <w:shd w:val="clear" w:color="auto" w:fill="FFFFFF" w:themeFill="background1"/>
        <w:tabs>
          <w:tab w:val="left" w:pos="142"/>
          <w:tab w:val="left" w:pos="28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Робочий час педагогічного працівника включає час, необхідний для виконання ним навчальної, виховної, методичної, організаційної роботи та </w:t>
      </w:r>
      <w:r>
        <w:rPr>
          <w:rFonts w:ascii="Times New Roman" w:hAnsi="Times New Roman" w:cs="Times New Roman"/>
          <w:sz w:val="28"/>
          <w:szCs w:val="28"/>
          <w:lang w:val="uk-UA"/>
        </w:rPr>
        <w:lastRenderedPageBreak/>
        <w:t xml:space="preserve">іншої педагогічної діяльності, передбаченої трудовим договором та посадовою інструкцією. </w:t>
      </w:r>
    </w:p>
    <w:p w:rsidR="0009257D" w:rsidRDefault="0009257D" w:rsidP="00DA47DC">
      <w:pPr>
        <w:shd w:val="clear" w:color="auto" w:fill="FFFFFF" w:themeFill="background1"/>
        <w:spacing w:after="0" w:line="240" w:lineRule="auto"/>
        <w:ind w:firstLine="567"/>
        <w:jc w:val="both"/>
        <w:rPr>
          <w:rFonts w:ascii="Times New Roman" w:hAnsi="Times New Roman" w:cs="Times New Roman"/>
          <w:sz w:val="28"/>
          <w:szCs w:val="28"/>
        </w:rPr>
      </w:pPr>
      <w:bookmarkStart w:id="24" w:name="n315"/>
      <w:bookmarkEnd w:id="24"/>
      <w:r>
        <w:rPr>
          <w:rFonts w:ascii="Times New Roman" w:hAnsi="Times New Roman" w:cs="Times New Roman"/>
          <w:sz w:val="28"/>
          <w:szCs w:val="28"/>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09257D" w:rsidRDefault="0009257D" w:rsidP="00DA47DC">
      <w:pPr>
        <w:shd w:val="clear" w:color="auto" w:fill="FFFFFF" w:themeFill="background1"/>
        <w:spacing w:after="0" w:line="240" w:lineRule="auto"/>
        <w:ind w:firstLine="567"/>
        <w:jc w:val="both"/>
        <w:rPr>
          <w:rFonts w:ascii="Times New Roman" w:hAnsi="Times New Roman" w:cs="Times New Roman"/>
          <w:sz w:val="10"/>
          <w:szCs w:val="10"/>
        </w:rPr>
      </w:pPr>
    </w:p>
    <w:p w:rsidR="0009257D" w:rsidRDefault="0009257D" w:rsidP="00DA47DC">
      <w:pPr>
        <w:pStyle w:val="ac"/>
        <w:shd w:val="clear" w:color="auto" w:fill="FFFFFF" w:themeFill="background1"/>
        <w:tabs>
          <w:tab w:val="left" w:pos="0"/>
          <w:tab w:val="left" w:pos="284"/>
        </w:tabs>
        <w:ind w:left="0" w:firstLine="567"/>
        <w:jc w:val="both"/>
        <w:rPr>
          <w:sz w:val="28"/>
          <w:szCs w:val="28"/>
        </w:rPr>
      </w:pPr>
      <w:r>
        <w:rPr>
          <w:sz w:val="28"/>
          <w:szCs w:val="28"/>
        </w:rPr>
        <w:t>12. Обсяг педагогічного навантаження педагогічних працівників закладу освіти, які забезпечують</w:t>
      </w:r>
      <w:r>
        <w:rPr>
          <w:spacing w:val="-8"/>
          <w:sz w:val="28"/>
          <w:szCs w:val="28"/>
        </w:rPr>
        <w:t xml:space="preserve"> </w:t>
      </w:r>
      <w:r>
        <w:rPr>
          <w:sz w:val="28"/>
          <w:szCs w:val="28"/>
        </w:rPr>
        <w:t>освітній</w:t>
      </w:r>
      <w:r>
        <w:rPr>
          <w:spacing w:val="-7"/>
          <w:sz w:val="28"/>
          <w:szCs w:val="28"/>
        </w:rPr>
        <w:t xml:space="preserve"> </w:t>
      </w:r>
      <w:r>
        <w:rPr>
          <w:sz w:val="28"/>
          <w:szCs w:val="28"/>
        </w:rPr>
        <w:t>процес</w:t>
      </w:r>
      <w:r>
        <w:rPr>
          <w:spacing w:val="-8"/>
          <w:sz w:val="28"/>
          <w:szCs w:val="28"/>
        </w:rPr>
        <w:t xml:space="preserve"> </w:t>
      </w:r>
      <w:r>
        <w:rPr>
          <w:sz w:val="28"/>
          <w:szCs w:val="28"/>
        </w:rPr>
        <w:t>у</w:t>
      </w:r>
      <w:r>
        <w:rPr>
          <w:spacing w:val="-7"/>
          <w:sz w:val="28"/>
          <w:szCs w:val="28"/>
        </w:rPr>
        <w:t xml:space="preserve"> </w:t>
      </w:r>
      <w:r>
        <w:rPr>
          <w:sz w:val="28"/>
          <w:szCs w:val="28"/>
        </w:rPr>
        <w:t>закладі,</w:t>
      </w:r>
      <w:r>
        <w:rPr>
          <w:spacing w:val="-5"/>
          <w:sz w:val="28"/>
          <w:szCs w:val="28"/>
        </w:rPr>
        <w:t xml:space="preserve"> затверджується наказом керівника </w:t>
      </w:r>
      <w:r>
        <w:rPr>
          <w:sz w:val="28"/>
          <w:szCs w:val="28"/>
        </w:rPr>
        <w:t>відповідно до</w:t>
      </w:r>
      <w:r>
        <w:rPr>
          <w:spacing w:val="-6"/>
          <w:sz w:val="28"/>
          <w:szCs w:val="28"/>
        </w:rPr>
        <w:t xml:space="preserve"> </w:t>
      </w:r>
      <w:r>
        <w:rPr>
          <w:sz w:val="28"/>
          <w:szCs w:val="28"/>
        </w:rPr>
        <w:t>законодавства.</w:t>
      </w:r>
    </w:p>
    <w:p w:rsidR="0009257D" w:rsidRDefault="0009257D" w:rsidP="00DA47DC">
      <w:pPr>
        <w:pStyle w:val="ac"/>
        <w:shd w:val="clear" w:color="auto" w:fill="FFFFFF" w:themeFill="background1"/>
        <w:tabs>
          <w:tab w:val="left" w:pos="0"/>
          <w:tab w:val="left" w:pos="284"/>
        </w:tabs>
        <w:ind w:left="0" w:firstLine="567"/>
        <w:jc w:val="both"/>
        <w:rPr>
          <w:sz w:val="10"/>
          <w:szCs w:val="10"/>
        </w:rPr>
      </w:pPr>
    </w:p>
    <w:p w:rsidR="0009257D" w:rsidRDefault="0009257D" w:rsidP="00DA47DC">
      <w:pPr>
        <w:pStyle w:val="ac"/>
        <w:shd w:val="clear" w:color="auto" w:fill="FFFFFF" w:themeFill="background1"/>
        <w:tabs>
          <w:tab w:val="left" w:pos="0"/>
          <w:tab w:val="left" w:pos="284"/>
        </w:tabs>
        <w:ind w:left="0" w:firstLine="567"/>
        <w:jc w:val="both"/>
        <w:rPr>
          <w:sz w:val="28"/>
          <w:szCs w:val="28"/>
        </w:rPr>
      </w:pPr>
      <w:r>
        <w:rPr>
          <w:sz w:val="28"/>
          <w:szCs w:val="28"/>
        </w:rPr>
        <w:t>13. Обсяг педагогічного навантаження може бути менше тарифної ставки (посадового окладу) лише за письмовою згодою педагогічного працівника.</w:t>
      </w:r>
    </w:p>
    <w:p w:rsidR="0009257D" w:rsidRDefault="0009257D" w:rsidP="00DA47DC">
      <w:pPr>
        <w:pStyle w:val="ac"/>
        <w:shd w:val="clear" w:color="auto" w:fill="FFFFFF" w:themeFill="background1"/>
        <w:tabs>
          <w:tab w:val="left" w:pos="0"/>
          <w:tab w:val="left" w:pos="284"/>
        </w:tabs>
        <w:ind w:left="0" w:firstLine="567"/>
        <w:jc w:val="both"/>
        <w:rPr>
          <w:sz w:val="10"/>
          <w:szCs w:val="10"/>
        </w:rPr>
      </w:pPr>
    </w:p>
    <w:p w:rsidR="0009257D" w:rsidRDefault="0009257D" w:rsidP="00DA47DC">
      <w:pPr>
        <w:pStyle w:val="ac"/>
        <w:shd w:val="clear" w:color="auto" w:fill="FFFFFF" w:themeFill="background1"/>
        <w:tabs>
          <w:tab w:val="left" w:pos="284"/>
        </w:tabs>
        <w:ind w:left="0" w:firstLine="567"/>
        <w:jc w:val="both"/>
        <w:rPr>
          <w:sz w:val="28"/>
          <w:szCs w:val="28"/>
        </w:rPr>
      </w:pPr>
      <w:r>
        <w:rPr>
          <w:sz w:val="28"/>
          <w:szCs w:val="28"/>
        </w:rPr>
        <w:t>14.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09257D" w:rsidRDefault="0009257D" w:rsidP="00DA47DC">
      <w:pPr>
        <w:pStyle w:val="ac"/>
        <w:shd w:val="clear" w:color="auto" w:fill="FFFFFF" w:themeFill="background1"/>
        <w:tabs>
          <w:tab w:val="left" w:pos="284"/>
        </w:tabs>
        <w:ind w:left="0" w:firstLine="567"/>
        <w:jc w:val="both"/>
        <w:rPr>
          <w:sz w:val="12"/>
          <w:szCs w:val="12"/>
        </w:rPr>
      </w:pPr>
    </w:p>
    <w:p w:rsidR="0009257D" w:rsidRDefault="0009257D" w:rsidP="00DA47DC">
      <w:pPr>
        <w:pStyle w:val="af3"/>
        <w:shd w:val="clear" w:color="auto" w:fill="FFFFFF" w:themeFill="background1"/>
        <w:tabs>
          <w:tab w:val="left" w:pos="426"/>
          <w:tab w:val="left" w:pos="1137"/>
          <w:tab w:val="left" w:pos="9619"/>
        </w:tabs>
        <w:ind w:left="0" w:firstLine="567"/>
        <w:jc w:val="both"/>
        <w:rPr>
          <w:sz w:val="28"/>
          <w:szCs w:val="28"/>
        </w:rPr>
      </w:pPr>
      <w:r>
        <w:rPr>
          <w:sz w:val="28"/>
          <w:szCs w:val="28"/>
        </w:rPr>
        <w:t>15. Директор закладу освіти призначає класних керівників, завідувачів навчальними кабінетами, майстернями, права</w:t>
      </w:r>
      <w:r>
        <w:rPr>
          <w:spacing w:val="-44"/>
          <w:sz w:val="28"/>
          <w:szCs w:val="28"/>
        </w:rPr>
        <w:t xml:space="preserve"> </w:t>
      </w:r>
      <w:r>
        <w:rPr>
          <w:sz w:val="28"/>
          <w:szCs w:val="28"/>
        </w:rPr>
        <w:t>та обов’язки яких визначаються нормативно-правовими актами Міністерства освіти i науки України, правилами внутрішнього розпорядку та Статутом закладу.</w:t>
      </w:r>
    </w:p>
    <w:p w:rsidR="0009257D" w:rsidRDefault="0009257D" w:rsidP="00DA47DC">
      <w:pPr>
        <w:pStyle w:val="af3"/>
        <w:shd w:val="clear" w:color="auto" w:fill="FFFFFF" w:themeFill="background1"/>
        <w:tabs>
          <w:tab w:val="left" w:pos="426"/>
          <w:tab w:val="left" w:pos="1137"/>
          <w:tab w:val="left" w:pos="9619"/>
        </w:tabs>
        <w:ind w:left="0" w:firstLine="567"/>
        <w:jc w:val="both"/>
        <w:rPr>
          <w:sz w:val="12"/>
          <w:szCs w:val="12"/>
        </w:rPr>
      </w:pPr>
    </w:p>
    <w:p w:rsidR="0009257D" w:rsidRDefault="0009257D" w:rsidP="00DA47DC">
      <w:pPr>
        <w:pStyle w:val="af3"/>
        <w:shd w:val="clear" w:color="auto" w:fill="FFFFFF" w:themeFill="background1"/>
        <w:tabs>
          <w:tab w:val="left" w:pos="426"/>
          <w:tab w:val="left" w:pos="1296"/>
          <w:tab w:val="left" w:pos="9619"/>
        </w:tabs>
        <w:ind w:left="0" w:firstLine="567"/>
        <w:jc w:val="both"/>
        <w:rPr>
          <w:sz w:val="28"/>
          <w:szCs w:val="28"/>
        </w:rPr>
      </w:pPr>
      <w:r>
        <w:rPr>
          <w:sz w:val="28"/>
          <w:szCs w:val="28"/>
        </w:rPr>
        <w:t>16. Не допускається відволікання педагогічних працівників від виконання професійних обов’язків, крім випадків, передбачених</w:t>
      </w:r>
      <w:r>
        <w:rPr>
          <w:spacing w:val="36"/>
          <w:sz w:val="28"/>
          <w:szCs w:val="28"/>
        </w:rPr>
        <w:t xml:space="preserve"> </w:t>
      </w:r>
      <w:r>
        <w:rPr>
          <w:sz w:val="28"/>
          <w:szCs w:val="28"/>
        </w:rPr>
        <w:t>законодавством. Залучення педагогічних працівників до участі у видах робіт, не передбачених робочим навчальним</w:t>
      </w:r>
      <w:r>
        <w:rPr>
          <w:spacing w:val="-12"/>
          <w:sz w:val="28"/>
          <w:szCs w:val="28"/>
        </w:rPr>
        <w:t xml:space="preserve"> </w:t>
      </w:r>
      <w:r>
        <w:rPr>
          <w:sz w:val="28"/>
          <w:szCs w:val="28"/>
        </w:rPr>
        <w:t>планом,</w:t>
      </w:r>
      <w:r>
        <w:rPr>
          <w:spacing w:val="-12"/>
          <w:sz w:val="28"/>
          <w:szCs w:val="28"/>
        </w:rPr>
        <w:t xml:space="preserve"> </w:t>
      </w:r>
      <w:r>
        <w:rPr>
          <w:sz w:val="28"/>
          <w:szCs w:val="28"/>
        </w:rPr>
        <w:t>освітніми</w:t>
      </w:r>
      <w:r>
        <w:rPr>
          <w:spacing w:val="-11"/>
          <w:sz w:val="28"/>
          <w:szCs w:val="28"/>
        </w:rPr>
        <w:t xml:space="preserve"> </w:t>
      </w:r>
      <w:r>
        <w:rPr>
          <w:sz w:val="28"/>
          <w:szCs w:val="28"/>
        </w:rPr>
        <w:t>програмами</w:t>
      </w:r>
      <w:r>
        <w:rPr>
          <w:spacing w:val="-11"/>
          <w:sz w:val="28"/>
          <w:szCs w:val="28"/>
        </w:rPr>
        <w:t xml:space="preserve"> </w:t>
      </w:r>
      <w:r>
        <w:rPr>
          <w:sz w:val="28"/>
          <w:szCs w:val="28"/>
        </w:rPr>
        <w:t>та</w:t>
      </w:r>
      <w:r>
        <w:rPr>
          <w:spacing w:val="-20"/>
          <w:sz w:val="28"/>
          <w:szCs w:val="28"/>
        </w:rPr>
        <w:t xml:space="preserve"> </w:t>
      </w:r>
      <w:r>
        <w:rPr>
          <w:sz w:val="28"/>
          <w:szCs w:val="28"/>
        </w:rPr>
        <w:t>іншими</w:t>
      </w:r>
      <w:r>
        <w:rPr>
          <w:spacing w:val="-12"/>
          <w:sz w:val="28"/>
          <w:szCs w:val="28"/>
        </w:rPr>
        <w:t xml:space="preserve"> </w:t>
      </w:r>
      <w:r>
        <w:rPr>
          <w:sz w:val="28"/>
          <w:szCs w:val="28"/>
        </w:rPr>
        <w:t>документами,</w:t>
      </w:r>
      <w:r>
        <w:rPr>
          <w:spacing w:val="-5"/>
          <w:sz w:val="28"/>
          <w:szCs w:val="28"/>
        </w:rPr>
        <w:t xml:space="preserve"> </w:t>
      </w:r>
      <w:r>
        <w:rPr>
          <w:sz w:val="28"/>
          <w:szCs w:val="28"/>
        </w:rPr>
        <w:t>що</w:t>
      </w:r>
      <w:r>
        <w:rPr>
          <w:spacing w:val="-16"/>
          <w:sz w:val="28"/>
          <w:szCs w:val="28"/>
        </w:rPr>
        <w:t xml:space="preserve"> </w:t>
      </w:r>
      <w:r>
        <w:rPr>
          <w:sz w:val="28"/>
          <w:szCs w:val="28"/>
        </w:rPr>
        <w:t>регламентують діяльність закладу освіти, здійснюється лише за ïx</w:t>
      </w:r>
      <w:r>
        <w:rPr>
          <w:spacing w:val="33"/>
          <w:sz w:val="28"/>
          <w:szCs w:val="28"/>
        </w:rPr>
        <w:t xml:space="preserve"> </w:t>
      </w:r>
      <w:r>
        <w:rPr>
          <w:sz w:val="28"/>
          <w:szCs w:val="28"/>
        </w:rPr>
        <w:t>згодою.</w:t>
      </w:r>
    </w:p>
    <w:p w:rsidR="0009257D" w:rsidRDefault="0009257D" w:rsidP="00DA47DC">
      <w:pPr>
        <w:pStyle w:val="af3"/>
        <w:shd w:val="clear" w:color="auto" w:fill="FFFFFF" w:themeFill="background1"/>
        <w:tabs>
          <w:tab w:val="left" w:pos="426"/>
          <w:tab w:val="left" w:pos="1296"/>
          <w:tab w:val="left" w:pos="9619"/>
        </w:tabs>
        <w:ind w:left="0" w:firstLine="567"/>
        <w:jc w:val="both"/>
        <w:rPr>
          <w:sz w:val="12"/>
          <w:szCs w:val="12"/>
        </w:rPr>
      </w:pPr>
    </w:p>
    <w:p w:rsidR="0009257D" w:rsidRDefault="0009257D" w:rsidP="00DA47DC">
      <w:pPr>
        <w:pStyle w:val="af3"/>
        <w:shd w:val="clear" w:color="auto" w:fill="FFFFFF" w:themeFill="background1"/>
        <w:tabs>
          <w:tab w:val="left" w:pos="284"/>
          <w:tab w:val="left" w:pos="426"/>
          <w:tab w:val="left" w:pos="1234"/>
          <w:tab w:val="left" w:pos="9639"/>
        </w:tabs>
        <w:ind w:left="0" w:firstLine="567"/>
        <w:jc w:val="both"/>
        <w:rPr>
          <w:sz w:val="28"/>
          <w:szCs w:val="28"/>
        </w:rPr>
      </w:pPr>
      <w:r>
        <w:rPr>
          <w:sz w:val="28"/>
          <w:szCs w:val="28"/>
        </w:rPr>
        <w:t>17. Педагогічні</w:t>
      </w:r>
      <w:r>
        <w:rPr>
          <w:spacing w:val="-12"/>
          <w:sz w:val="28"/>
          <w:szCs w:val="28"/>
        </w:rPr>
        <w:t xml:space="preserve"> </w:t>
      </w:r>
      <w:r>
        <w:rPr>
          <w:sz w:val="28"/>
          <w:szCs w:val="28"/>
        </w:rPr>
        <w:t>працівники</w:t>
      </w:r>
      <w:r>
        <w:rPr>
          <w:spacing w:val="-6"/>
          <w:sz w:val="28"/>
          <w:szCs w:val="28"/>
        </w:rPr>
        <w:t xml:space="preserve"> </w:t>
      </w:r>
      <w:r>
        <w:rPr>
          <w:sz w:val="28"/>
          <w:szCs w:val="28"/>
        </w:rPr>
        <w:t>закладу</w:t>
      </w:r>
      <w:r>
        <w:rPr>
          <w:spacing w:val="-15"/>
          <w:sz w:val="28"/>
          <w:szCs w:val="28"/>
        </w:rPr>
        <w:t xml:space="preserve"> освіти </w:t>
      </w:r>
      <w:r>
        <w:rPr>
          <w:sz w:val="28"/>
          <w:szCs w:val="28"/>
        </w:rPr>
        <w:t>підлягають</w:t>
      </w:r>
      <w:r>
        <w:rPr>
          <w:spacing w:val="-4"/>
          <w:sz w:val="28"/>
          <w:szCs w:val="28"/>
        </w:rPr>
        <w:t xml:space="preserve"> </w:t>
      </w:r>
      <w:r>
        <w:rPr>
          <w:sz w:val="28"/>
          <w:szCs w:val="28"/>
        </w:rPr>
        <w:t>атестації</w:t>
      </w:r>
      <w:r>
        <w:rPr>
          <w:spacing w:val="-15"/>
          <w:sz w:val="28"/>
          <w:szCs w:val="28"/>
        </w:rPr>
        <w:t xml:space="preserve"> </w:t>
      </w:r>
      <w:r>
        <w:rPr>
          <w:sz w:val="28"/>
          <w:szCs w:val="28"/>
        </w:rPr>
        <w:t>відповідно</w:t>
      </w:r>
      <w:r>
        <w:rPr>
          <w:spacing w:val="-5"/>
          <w:sz w:val="28"/>
          <w:szCs w:val="28"/>
        </w:rPr>
        <w:t xml:space="preserve"> </w:t>
      </w:r>
      <w:r>
        <w:rPr>
          <w:sz w:val="28"/>
          <w:szCs w:val="28"/>
        </w:rPr>
        <w:t>до порядку, встановленого Міністерством освіти i науки</w:t>
      </w:r>
      <w:r>
        <w:rPr>
          <w:spacing w:val="-20"/>
          <w:sz w:val="28"/>
          <w:szCs w:val="28"/>
        </w:rPr>
        <w:t xml:space="preserve"> </w:t>
      </w:r>
      <w:r>
        <w:rPr>
          <w:sz w:val="28"/>
          <w:szCs w:val="28"/>
        </w:rPr>
        <w:t>України.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або підтверджене</w:t>
      </w:r>
      <w:r>
        <w:rPr>
          <w:spacing w:val="-21"/>
          <w:sz w:val="28"/>
          <w:szCs w:val="28"/>
        </w:rPr>
        <w:t xml:space="preserve"> </w:t>
      </w:r>
      <w:r>
        <w:rPr>
          <w:sz w:val="28"/>
          <w:szCs w:val="28"/>
        </w:rPr>
        <w:t>педагогічне</w:t>
      </w:r>
      <w:r>
        <w:rPr>
          <w:spacing w:val="-23"/>
          <w:sz w:val="28"/>
          <w:szCs w:val="28"/>
        </w:rPr>
        <w:t xml:space="preserve"> </w:t>
      </w:r>
      <w:r>
        <w:rPr>
          <w:sz w:val="28"/>
          <w:szCs w:val="28"/>
        </w:rPr>
        <w:t>звання. Перелік категорій та педагогічних звань педагогічних працівників визначається Кабінетом Міністрів України.</w:t>
      </w:r>
    </w:p>
    <w:p w:rsidR="0009257D" w:rsidRDefault="0009257D" w:rsidP="00DA47DC">
      <w:pPr>
        <w:pStyle w:val="af3"/>
        <w:shd w:val="clear" w:color="auto" w:fill="FFFFFF" w:themeFill="background1"/>
        <w:tabs>
          <w:tab w:val="left" w:pos="284"/>
          <w:tab w:val="left" w:pos="426"/>
          <w:tab w:val="left" w:pos="1234"/>
          <w:tab w:val="left" w:pos="9639"/>
        </w:tabs>
        <w:ind w:left="0" w:firstLine="567"/>
        <w:jc w:val="both"/>
        <w:rPr>
          <w:sz w:val="16"/>
          <w:szCs w:val="16"/>
        </w:rPr>
      </w:pPr>
    </w:p>
    <w:p w:rsidR="0009257D" w:rsidRDefault="0009257D" w:rsidP="00DA47DC">
      <w:pPr>
        <w:pStyle w:val="af3"/>
        <w:shd w:val="clear" w:color="auto" w:fill="FFFFFF" w:themeFill="background1"/>
        <w:tabs>
          <w:tab w:val="left" w:pos="284"/>
          <w:tab w:val="left" w:pos="426"/>
          <w:tab w:val="left" w:pos="1234"/>
          <w:tab w:val="left" w:pos="9639"/>
        </w:tabs>
        <w:ind w:left="0" w:firstLine="567"/>
        <w:jc w:val="both"/>
        <w:rPr>
          <w:sz w:val="28"/>
          <w:szCs w:val="28"/>
        </w:rPr>
      </w:pPr>
    </w:p>
    <w:p w:rsidR="0009257D" w:rsidRDefault="0009257D" w:rsidP="00DA47DC">
      <w:pPr>
        <w:pStyle w:val="af3"/>
        <w:shd w:val="clear" w:color="auto" w:fill="FFFFFF" w:themeFill="background1"/>
        <w:tabs>
          <w:tab w:val="left" w:pos="284"/>
          <w:tab w:val="left" w:pos="426"/>
          <w:tab w:val="left" w:pos="1234"/>
          <w:tab w:val="left" w:pos="9639"/>
        </w:tabs>
        <w:ind w:left="0" w:firstLine="567"/>
        <w:jc w:val="both"/>
        <w:rPr>
          <w:sz w:val="28"/>
          <w:szCs w:val="28"/>
        </w:rPr>
      </w:pPr>
      <w:r>
        <w:rPr>
          <w:sz w:val="28"/>
          <w:szCs w:val="28"/>
        </w:rPr>
        <w:t>18</w:t>
      </w:r>
      <w:r w:rsidRPr="00DA47DC">
        <w:rPr>
          <w:sz w:val="28"/>
          <w:szCs w:val="28"/>
        </w:rPr>
        <w:t xml:space="preserve">. Сертифікація педагогічних працівників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та новими освітніми технологіями, сприяють їх поширенню. Засади сертифікації  педагогічних працівників визначаються Законом України «Про освіту». Право на проходження сертифікації мають педагогічні працівники, які працюють не менше двох років у закладі освіти, що забезпечує здобуття повної загальної середньої освіти, та мають педагогічне навантаження. Педагогічний працівник має право на проходження сертифікації безоплатно </w:t>
      </w:r>
      <w:r w:rsidRPr="00DA47DC">
        <w:rPr>
          <w:sz w:val="28"/>
          <w:szCs w:val="28"/>
        </w:rPr>
        <w:lastRenderedPageBreak/>
        <w:t>один раз на три роки.</w:t>
      </w:r>
      <w:r>
        <w:rPr>
          <w:sz w:val="28"/>
          <w:szCs w:val="28"/>
        </w:rPr>
        <w:t xml:space="preserve"> </w:t>
      </w:r>
    </w:p>
    <w:p w:rsidR="0009257D" w:rsidRDefault="0009257D" w:rsidP="00DA47DC">
      <w:pPr>
        <w:pStyle w:val="af3"/>
        <w:shd w:val="clear" w:color="auto" w:fill="FFFFFF" w:themeFill="background1"/>
        <w:tabs>
          <w:tab w:val="left" w:pos="284"/>
          <w:tab w:val="left" w:pos="426"/>
          <w:tab w:val="left" w:pos="1234"/>
          <w:tab w:val="left" w:pos="9639"/>
        </w:tabs>
        <w:ind w:left="0" w:firstLine="567"/>
        <w:jc w:val="both"/>
        <w:rPr>
          <w:sz w:val="16"/>
          <w:szCs w:val="16"/>
        </w:rPr>
      </w:pPr>
      <w:r>
        <w:rPr>
          <w:sz w:val="28"/>
          <w:szCs w:val="28"/>
        </w:rPr>
        <w:t xml:space="preserve"> </w:t>
      </w:r>
    </w:p>
    <w:p w:rsidR="0009257D" w:rsidRDefault="0009257D" w:rsidP="00DA47DC">
      <w:pPr>
        <w:shd w:val="clear" w:color="auto" w:fill="FFFFFF" w:themeFill="background1"/>
        <w:tabs>
          <w:tab w:val="left" w:pos="28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 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09257D" w:rsidRDefault="0009257D" w:rsidP="00DA47DC">
      <w:pPr>
        <w:shd w:val="clear" w:color="auto" w:fill="FFFFFF" w:themeFill="background1"/>
        <w:tabs>
          <w:tab w:val="left" w:pos="284"/>
        </w:tabs>
        <w:spacing w:after="0" w:line="240" w:lineRule="auto"/>
        <w:ind w:firstLine="567"/>
        <w:jc w:val="both"/>
        <w:rPr>
          <w:rFonts w:ascii="Times New Roman" w:hAnsi="Times New Roman" w:cs="Times New Roman"/>
          <w:sz w:val="16"/>
          <w:szCs w:val="16"/>
          <w:lang w:val="uk-UA"/>
        </w:rPr>
      </w:pPr>
    </w:p>
    <w:p w:rsidR="0009257D" w:rsidRDefault="0009257D" w:rsidP="00DA47DC">
      <w:pPr>
        <w:pStyle w:val="af3"/>
        <w:shd w:val="clear" w:color="auto" w:fill="FFFFFF" w:themeFill="background1"/>
        <w:tabs>
          <w:tab w:val="left" w:pos="284"/>
          <w:tab w:val="left" w:pos="1181"/>
          <w:tab w:val="left" w:pos="9619"/>
        </w:tabs>
        <w:ind w:left="0" w:firstLine="567"/>
        <w:jc w:val="both"/>
        <w:rPr>
          <w:sz w:val="28"/>
          <w:szCs w:val="28"/>
          <w:lang w:eastAsia="ru-RU"/>
        </w:rPr>
      </w:pPr>
      <w:r>
        <w:rPr>
          <w:sz w:val="28"/>
          <w:szCs w:val="28"/>
          <w:lang w:eastAsia="ru-RU"/>
        </w:rPr>
        <w:t>20.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09257D" w:rsidRDefault="0009257D" w:rsidP="00DA47DC">
      <w:pPr>
        <w:pStyle w:val="af3"/>
        <w:shd w:val="clear" w:color="auto" w:fill="FFFFFF" w:themeFill="background1"/>
        <w:tabs>
          <w:tab w:val="left" w:pos="284"/>
          <w:tab w:val="left" w:pos="1181"/>
          <w:tab w:val="left" w:pos="9619"/>
        </w:tabs>
        <w:ind w:left="0" w:firstLine="567"/>
        <w:jc w:val="both"/>
        <w:rPr>
          <w:sz w:val="16"/>
          <w:szCs w:val="16"/>
          <w:lang w:eastAsia="ru-RU"/>
        </w:rPr>
      </w:pPr>
    </w:p>
    <w:p w:rsidR="0009257D" w:rsidRDefault="0009257D" w:rsidP="0009257D">
      <w:pPr>
        <w:pStyle w:val="af3"/>
        <w:tabs>
          <w:tab w:val="left" w:pos="426"/>
          <w:tab w:val="left" w:pos="1200"/>
          <w:tab w:val="left" w:pos="9639"/>
        </w:tabs>
        <w:ind w:left="0" w:firstLine="567"/>
        <w:rPr>
          <w:sz w:val="28"/>
          <w:szCs w:val="28"/>
        </w:rPr>
      </w:pPr>
      <w:r>
        <w:rPr>
          <w:rStyle w:val="ad"/>
          <w:sz w:val="28"/>
          <w:szCs w:val="28"/>
        </w:rPr>
        <w:t>21.</w:t>
      </w:r>
      <w:r>
        <w:rPr>
          <w:sz w:val="28"/>
          <w:szCs w:val="28"/>
        </w:rPr>
        <w:t xml:space="preserve"> Педагогічні працівники закладу освіти мають</w:t>
      </w:r>
      <w:r>
        <w:rPr>
          <w:spacing w:val="26"/>
          <w:sz w:val="28"/>
          <w:szCs w:val="28"/>
        </w:rPr>
        <w:t xml:space="preserve"> </w:t>
      </w:r>
      <w:r>
        <w:rPr>
          <w:sz w:val="28"/>
          <w:szCs w:val="28"/>
        </w:rPr>
        <w:t>право на:</w:t>
      </w:r>
    </w:p>
    <w:p w:rsidR="0009257D" w:rsidRDefault="0009257D" w:rsidP="0009257D">
      <w:pPr>
        <w:pStyle w:val="af3"/>
        <w:tabs>
          <w:tab w:val="left" w:pos="426"/>
          <w:tab w:val="left" w:pos="9639"/>
        </w:tabs>
        <w:ind w:left="2" w:firstLine="567"/>
        <w:jc w:val="both"/>
        <w:rPr>
          <w:sz w:val="28"/>
          <w:szCs w:val="28"/>
        </w:rPr>
      </w:pPr>
      <w:r>
        <w:rPr>
          <w:sz w:val="28"/>
          <w:szCs w:val="28"/>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09257D" w:rsidRDefault="0009257D" w:rsidP="0009257D">
      <w:pPr>
        <w:pStyle w:val="af3"/>
        <w:tabs>
          <w:tab w:val="left" w:pos="426"/>
          <w:tab w:val="left" w:pos="9639"/>
        </w:tabs>
        <w:ind w:left="2" w:firstLine="567"/>
        <w:jc w:val="both"/>
        <w:rPr>
          <w:sz w:val="28"/>
          <w:szCs w:val="28"/>
        </w:rPr>
      </w:pPr>
      <w:r>
        <w:rPr>
          <w:sz w:val="28"/>
          <w:szCs w:val="28"/>
        </w:rPr>
        <w:t>- педагогічну ініціативу;</w:t>
      </w:r>
    </w:p>
    <w:p w:rsidR="0009257D" w:rsidRDefault="0009257D" w:rsidP="0009257D">
      <w:pPr>
        <w:pStyle w:val="af3"/>
        <w:tabs>
          <w:tab w:val="left" w:pos="426"/>
          <w:tab w:val="left" w:pos="9639"/>
        </w:tabs>
        <w:ind w:left="2" w:firstLine="567"/>
        <w:jc w:val="both"/>
        <w:rPr>
          <w:sz w:val="28"/>
          <w:szCs w:val="28"/>
        </w:rPr>
      </w:pPr>
      <w:r>
        <w:rPr>
          <w:sz w:val="28"/>
          <w:szCs w:val="28"/>
        </w:rPr>
        <w:t xml:space="preserve">-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  </w:t>
      </w:r>
    </w:p>
    <w:p w:rsidR="0009257D" w:rsidRDefault="0009257D" w:rsidP="0009257D">
      <w:pPr>
        <w:pStyle w:val="af3"/>
        <w:ind w:left="2" w:firstLine="567"/>
        <w:jc w:val="both"/>
        <w:rPr>
          <w:color w:val="C00000"/>
          <w:sz w:val="28"/>
          <w:szCs w:val="28"/>
        </w:rPr>
      </w:pPr>
      <w:r>
        <w:rPr>
          <w:sz w:val="28"/>
          <w:szCs w:val="28"/>
        </w:rPr>
        <w:t xml:space="preserve">- користування бібліотекою, навчальною, виробничою, культурною, спортивною, побутовою, оздоровчою інфраструктурою закладу освіти;  </w:t>
      </w:r>
    </w:p>
    <w:p w:rsidR="0009257D" w:rsidRDefault="0009257D" w:rsidP="0009257D">
      <w:pPr>
        <w:pStyle w:val="af3"/>
        <w:tabs>
          <w:tab w:val="left" w:pos="426"/>
          <w:tab w:val="left" w:pos="9639"/>
        </w:tabs>
        <w:ind w:left="2" w:firstLine="567"/>
        <w:jc w:val="both"/>
        <w:rPr>
          <w:sz w:val="28"/>
          <w:szCs w:val="28"/>
        </w:rPr>
      </w:pPr>
      <w:r>
        <w:rPr>
          <w:sz w:val="28"/>
          <w:szCs w:val="28"/>
        </w:rPr>
        <w:t>- підвищення кваліфікації;</w:t>
      </w:r>
    </w:p>
    <w:p w:rsidR="0009257D" w:rsidRDefault="0009257D" w:rsidP="0009257D">
      <w:pPr>
        <w:pStyle w:val="af3"/>
        <w:tabs>
          <w:tab w:val="left" w:pos="426"/>
          <w:tab w:val="left" w:pos="9639"/>
        </w:tabs>
        <w:ind w:left="2" w:firstLine="567"/>
        <w:jc w:val="both"/>
        <w:rPr>
          <w:sz w:val="28"/>
          <w:szCs w:val="28"/>
        </w:rPr>
      </w:pPr>
      <w:r>
        <w:rPr>
          <w:sz w:val="28"/>
          <w:szCs w:val="28"/>
        </w:rPr>
        <w:t>- проходження сертифікації;</w:t>
      </w:r>
    </w:p>
    <w:p w:rsidR="0009257D" w:rsidRDefault="0009257D" w:rsidP="0009257D">
      <w:pPr>
        <w:pStyle w:val="af3"/>
        <w:tabs>
          <w:tab w:val="left" w:pos="426"/>
          <w:tab w:val="left" w:pos="9639"/>
        </w:tabs>
        <w:ind w:left="2" w:firstLine="567"/>
        <w:jc w:val="both"/>
        <w:rPr>
          <w:sz w:val="28"/>
          <w:szCs w:val="28"/>
        </w:rPr>
      </w:pPr>
      <w:r>
        <w:rPr>
          <w:sz w:val="28"/>
          <w:szCs w:val="28"/>
        </w:rPr>
        <w:t>- вільний вибір освітніх програм, форм навчання, закладів освіти, установ і організацій, що здійснюють підвищення кваліфікації педагогічних працівників;</w:t>
      </w:r>
    </w:p>
    <w:p w:rsidR="0009257D" w:rsidRDefault="0009257D" w:rsidP="0009257D">
      <w:pPr>
        <w:pStyle w:val="af3"/>
        <w:tabs>
          <w:tab w:val="left" w:pos="426"/>
          <w:tab w:val="left" w:pos="9639"/>
        </w:tabs>
        <w:ind w:left="2" w:firstLine="567"/>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p>
    <w:p w:rsidR="0009257D" w:rsidRDefault="0009257D" w:rsidP="0009257D">
      <w:pPr>
        <w:pStyle w:val="af3"/>
        <w:tabs>
          <w:tab w:val="left" w:pos="398"/>
          <w:tab w:val="left" w:pos="9639"/>
        </w:tabs>
        <w:ind w:left="0" w:firstLine="567"/>
        <w:jc w:val="both"/>
        <w:rPr>
          <w:sz w:val="28"/>
          <w:szCs w:val="28"/>
        </w:rPr>
      </w:pPr>
      <w:r>
        <w:rPr>
          <w:sz w:val="28"/>
          <w:szCs w:val="28"/>
        </w:rPr>
        <w:t>- відзначення успіхів у своїй професійній діяльності;</w:t>
      </w:r>
    </w:p>
    <w:p w:rsidR="0009257D" w:rsidRDefault="0009257D" w:rsidP="0009257D">
      <w:pPr>
        <w:pStyle w:val="af3"/>
        <w:tabs>
          <w:tab w:val="left" w:pos="455"/>
          <w:tab w:val="left" w:pos="9639"/>
        </w:tabs>
        <w:ind w:left="0" w:firstLine="567"/>
        <w:jc w:val="both"/>
        <w:rPr>
          <w:sz w:val="28"/>
          <w:szCs w:val="28"/>
        </w:rPr>
      </w:pPr>
      <w:r>
        <w:rPr>
          <w:sz w:val="28"/>
          <w:szCs w:val="28"/>
        </w:rPr>
        <w:t>- справедливе та об’єктивне оцінювання своєї професійної діяльності;</w:t>
      </w:r>
    </w:p>
    <w:p w:rsidR="0009257D" w:rsidRDefault="0009257D" w:rsidP="0009257D">
      <w:pPr>
        <w:pStyle w:val="af3"/>
        <w:tabs>
          <w:tab w:val="left" w:pos="455"/>
          <w:tab w:val="left" w:pos="9639"/>
        </w:tabs>
        <w:ind w:left="0" w:firstLine="567"/>
        <w:jc w:val="both"/>
        <w:rPr>
          <w:sz w:val="28"/>
          <w:szCs w:val="28"/>
        </w:rPr>
      </w:pPr>
      <w:r>
        <w:rPr>
          <w:sz w:val="28"/>
          <w:szCs w:val="28"/>
        </w:rPr>
        <w:t>- індивідуальну освітню діяльність за межами закладу;</w:t>
      </w:r>
    </w:p>
    <w:p w:rsidR="0009257D" w:rsidRDefault="0009257D" w:rsidP="0009257D">
      <w:pPr>
        <w:pStyle w:val="af3"/>
        <w:tabs>
          <w:tab w:val="left" w:pos="455"/>
          <w:tab w:val="left" w:pos="9639"/>
        </w:tabs>
        <w:ind w:left="0" w:firstLine="567"/>
        <w:jc w:val="both"/>
        <w:rPr>
          <w:sz w:val="28"/>
          <w:szCs w:val="28"/>
        </w:rPr>
      </w:pPr>
      <w:r>
        <w:rPr>
          <w:sz w:val="28"/>
          <w:szCs w:val="28"/>
        </w:rPr>
        <w:t>- творчу відпустку строком до одного року не більше одного разу на 10 років із зарахуванням стажу роботи;</w:t>
      </w:r>
    </w:p>
    <w:p w:rsidR="0009257D" w:rsidRDefault="0009257D" w:rsidP="0009257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проходити атестацію для здобуття відповідної кваліфікаційної категорії та отримувати</w:t>
      </w:r>
      <w:r>
        <w:rPr>
          <w:rFonts w:ascii="Times New Roman" w:hAnsi="Times New Roman" w:cs="Times New Roman"/>
          <w:w w:val="95"/>
          <w:sz w:val="28"/>
          <w:szCs w:val="28"/>
          <w:lang w:val="uk-UA"/>
        </w:rPr>
        <w:t xml:space="preserve"> </w:t>
      </w:r>
      <w:r>
        <w:rPr>
          <w:rFonts w:ascii="Times New Roman" w:hAnsi="Times New Roman" w:cs="Times New Roman"/>
          <w:sz w:val="28"/>
          <w:szCs w:val="28"/>
          <w:lang w:val="uk-UA"/>
        </w:rPr>
        <w:t>її в разі успішного проходження</w:t>
      </w:r>
      <w:r>
        <w:rPr>
          <w:rFonts w:ascii="Times New Roman" w:hAnsi="Times New Roman" w:cs="Times New Roman"/>
          <w:spacing w:val="-31"/>
          <w:sz w:val="28"/>
          <w:szCs w:val="28"/>
          <w:lang w:val="uk-UA"/>
        </w:rPr>
        <w:t xml:space="preserve"> </w:t>
      </w:r>
      <w:r>
        <w:rPr>
          <w:rFonts w:ascii="Times New Roman" w:hAnsi="Times New Roman" w:cs="Times New Roman"/>
          <w:sz w:val="28"/>
          <w:szCs w:val="28"/>
          <w:lang w:val="uk-UA"/>
        </w:rPr>
        <w:t>атестації;</w:t>
      </w:r>
    </w:p>
    <w:p w:rsidR="0009257D" w:rsidRDefault="0009257D" w:rsidP="0009257D">
      <w:pPr>
        <w:pStyle w:val="ac"/>
        <w:ind w:left="0" w:firstLine="567"/>
        <w:rPr>
          <w:sz w:val="28"/>
          <w:szCs w:val="28"/>
        </w:rPr>
      </w:pPr>
      <w:r>
        <w:rPr>
          <w:sz w:val="28"/>
          <w:szCs w:val="28"/>
        </w:rPr>
        <w:t xml:space="preserve">- безпечні і нешкідливі умови праці; </w:t>
      </w:r>
    </w:p>
    <w:p w:rsidR="0009257D" w:rsidRDefault="0009257D" w:rsidP="0009257D">
      <w:pPr>
        <w:pStyle w:val="af3"/>
        <w:tabs>
          <w:tab w:val="left" w:pos="426"/>
          <w:tab w:val="left" w:pos="9639"/>
        </w:tabs>
        <w:ind w:left="0" w:firstLine="567"/>
        <w:jc w:val="both"/>
        <w:rPr>
          <w:sz w:val="28"/>
          <w:szCs w:val="28"/>
        </w:rPr>
      </w:pPr>
      <w:r>
        <w:rPr>
          <w:sz w:val="28"/>
          <w:szCs w:val="28"/>
        </w:rPr>
        <w:t>- подовжену оплачувану відпустку;</w:t>
      </w:r>
    </w:p>
    <w:p w:rsidR="0009257D" w:rsidRDefault="0009257D" w:rsidP="0009257D">
      <w:pPr>
        <w:pStyle w:val="af3"/>
        <w:tabs>
          <w:tab w:val="left" w:pos="471"/>
          <w:tab w:val="left" w:pos="2095"/>
          <w:tab w:val="left" w:pos="9639"/>
        </w:tabs>
        <w:ind w:left="0" w:firstLine="567"/>
        <w:jc w:val="both"/>
        <w:rPr>
          <w:sz w:val="28"/>
          <w:szCs w:val="28"/>
        </w:rPr>
      </w:pPr>
      <w:r>
        <w:rPr>
          <w:sz w:val="28"/>
          <w:szCs w:val="28"/>
        </w:rPr>
        <w:t>- участь у громадському самоврядуванні закладу освіти;</w:t>
      </w:r>
    </w:p>
    <w:p w:rsidR="0009257D" w:rsidRDefault="0009257D" w:rsidP="0009257D">
      <w:pPr>
        <w:pStyle w:val="af3"/>
        <w:tabs>
          <w:tab w:val="left" w:pos="498"/>
          <w:tab w:val="left" w:pos="9639"/>
        </w:tabs>
        <w:ind w:left="0" w:firstLine="567"/>
        <w:jc w:val="both"/>
        <w:rPr>
          <w:sz w:val="28"/>
          <w:szCs w:val="28"/>
        </w:rPr>
      </w:pPr>
      <w:r>
        <w:rPr>
          <w:sz w:val="28"/>
          <w:szCs w:val="28"/>
        </w:rPr>
        <w:t>- участь у роботі колегіальних органів управління закладу освіти.</w:t>
      </w:r>
    </w:p>
    <w:p w:rsidR="0009257D" w:rsidRDefault="0009257D" w:rsidP="0009257D">
      <w:pPr>
        <w:pStyle w:val="af3"/>
        <w:tabs>
          <w:tab w:val="left" w:pos="498"/>
          <w:tab w:val="left" w:pos="9639"/>
        </w:tabs>
        <w:ind w:left="0" w:firstLine="567"/>
        <w:jc w:val="both"/>
        <w:rPr>
          <w:sz w:val="16"/>
          <w:szCs w:val="16"/>
        </w:rPr>
      </w:pPr>
    </w:p>
    <w:p w:rsidR="0009257D" w:rsidRDefault="0009257D" w:rsidP="0009257D">
      <w:pPr>
        <w:pStyle w:val="rvps2"/>
        <w:shd w:val="clear" w:color="auto" w:fill="FFFFFF"/>
        <w:spacing w:before="0" w:beforeAutospacing="0" w:after="0" w:afterAutospacing="0"/>
        <w:ind w:firstLine="567"/>
        <w:jc w:val="both"/>
        <w:rPr>
          <w:sz w:val="28"/>
          <w:szCs w:val="28"/>
          <w:lang w:val="uk-UA"/>
        </w:rPr>
      </w:pPr>
      <w:r>
        <w:rPr>
          <w:sz w:val="28"/>
          <w:szCs w:val="28"/>
          <w:lang w:val="uk-UA"/>
        </w:rPr>
        <w:t>22. Педагогічні працівники закладу</w:t>
      </w:r>
      <w:r>
        <w:rPr>
          <w:spacing w:val="24"/>
          <w:sz w:val="28"/>
          <w:szCs w:val="28"/>
          <w:lang w:val="uk-UA"/>
        </w:rPr>
        <w:t xml:space="preserve"> </w:t>
      </w:r>
      <w:r>
        <w:rPr>
          <w:sz w:val="28"/>
          <w:szCs w:val="28"/>
          <w:lang w:val="uk-UA"/>
        </w:rPr>
        <w:t xml:space="preserve">освіти зобов’язані: </w:t>
      </w:r>
    </w:p>
    <w:p w:rsidR="0009257D" w:rsidRDefault="0009257D" w:rsidP="0009257D">
      <w:pPr>
        <w:pStyle w:val="rvps2"/>
        <w:shd w:val="clear" w:color="auto" w:fill="FFFFFF"/>
        <w:spacing w:before="0" w:beforeAutospacing="0" w:after="0" w:afterAutospacing="0"/>
        <w:ind w:firstLine="567"/>
        <w:jc w:val="both"/>
        <w:rPr>
          <w:sz w:val="28"/>
          <w:szCs w:val="28"/>
          <w:lang w:val="uk-UA"/>
        </w:rPr>
      </w:pPr>
      <w:r>
        <w:rPr>
          <w:sz w:val="28"/>
          <w:szCs w:val="28"/>
          <w:lang w:val="uk-UA"/>
        </w:rPr>
        <w:t>- постійно підвищувати свій професійний і загальнокультурний рівні та педагогічну майстерність;</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25" w:name="n788"/>
      <w:bookmarkEnd w:id="25"/>
      <w:r>
        <w:rPr>
          <w:sz w:val="28"/>
          <w:szCs w:val="28"/>
          <w:lang w:val="uk-UA"/>
        </w:rPr>
        <w:t>- виконувати освітню програму для досягнення здобувачами освіти передбачених нею результатів навчання;</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26" w:name="n789"/>
      <w:bookmarkEnd w:id="26"/>
      <w:r>
        <w:rPr>
          <w:sz w:val="28"/>
          <w:szCs w:val="28"/>
          <w:lang w:val="uk-UA"/>
        </w:rPr>
        <w:t>- сприяти розвитку здібностей здобувачів освіти, формуванню навичок здорового способу життя, дбати про їхнє фізичне і психічне здоров’я;</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27" w:name="n790"/>
      <w:bookmarkEnd w:id="27"/>
      <w:r>
        <w:rPr>
          <w:sz w:val="28"/>
          <w:szCs w:val="28"/>
          <w:lang w:val="uk-UA"/>
        </w:rPr>
        <w:lastRenderedPageBreak/>
        <w:t>- дотримуватися академічної доброчесності та забезпечувати її дотримання здобувачами освіти в освітньому процесі та науковій діяльності;</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28" w:name="n791"/>
      <w:bookmarkEnd w:id="28"/>
      <w:r>
        <w:rPr>
          <w:sz w:val="28"/>
          <w:szCs w:val="28"/>
          <w:lang w:val="uk-UA"/>
        </w:rPr>
        <w:t>- дотримуватися педагогічної етики;</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29" w:name="n792"/>
      <w:bookmarkEnd w:id="29"/>
      <w:r>
        <w:rPr>
          <w:sz w:val="28"/>
          <w:szCs w:val="28"/>
          <w:lang w:val="uk-UA"/>
        </w:rPr>
        <w:t>- поважати гідність, права, свободи та законні інтереси всіх учасників освітнього процесу;</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30" w:name="n793"/>
      <w:bookmarkEnd w:id="30"/>
      <w:r>
        <w:rPr>
          <w:sz w:val="28"/>
          <w:szCs w:val="28"/>
          <w:lang w:val="uk-UA"/>
        </w:rPr>
        <w:t>- настановленням та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31" w:name="n794"/>
      <w:bookmarkEnd w:id="31"/>
      <w:r>
        <w:rPr>
          <w:sz w:val="28"/>
          <w:szCs w:val="28"/>
          <w:lang w:val="uk-UA"/>
        </w:rPr>
        <w:t>- формувати в здобувачів освіти усвідомлення необхідності додержуватися </w:t>
      </w:r>
      <w:hyperlink r:id="rId7" w:tgtFrame="_blank" w:history="1">
        <w:r w:rsidRPr="0009257D">
          <w:rPr>
            <w:rStyle w:val="a3"/>
            <w:rFonts w:eastAsiaTheme="majorEastAsia"/>
            <w:sz w:val="28"/>
            <w:szCs w:val="28"/>
            <w:lang w:val="uk-UA"/>
          </w:rPr>
          <w:t>Конституції</w:t>
        </w:r>
      </w:hyperlink>
      <w:r>
        <w:rPr>
          <w:sz w:val="28"/>
          <w:szCs w:val="28"/>
          <w:lang w:val="uk-UA"/>
        </w:rPr>
        <w:t> та законів України, захищати суверенітет і територіальну цілісність України;</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32" w:name="n795"/>
      <w:bookmarkEnd w:id="32"/>
      <w:r>
        <w:rPr>
          <w:sz w:val="28"/>
          <w:szCs w:val="28"/>
          <w:lang w:val="uk-UA"/>
        </w:rPr>
        <w:t>-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33" w:name="n796"/>
      <w:bookmarkEnd w:id="33"/>
      <w:r>
        <w:rPr>
          <w:sz w:val="28"/>
          <w:szCs w:val="28"/>
          <w:lang w:val="uk-UA"/>
        </w:rPr>
        <w:t>- формувати в здобувачів освіти прагнення до взаєморозуміння, миру, злагоди між усіма народами, етнічними, національними, релігійними групами;</w:t>
      </w:r>
    </w:p>
    <w:p w:rsidR="0009257D" w:rsidRDefault="0009257D" w:rsidP="00092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дотримуватися принципів дитиноцентризму та педагогіки партнерства у відносинах з учнями та їхніми батьками;</w:t>
      </w:r>
    </w:p>
    <w:p w:rsidR="0009257D" w:rsidRDefault="0009257D" w:rsidP="0009257D">
      <w:pPr>
        <w:pStyle w:val="rvps2"/>
        <w:shd w:val="clear" w:color="auto" w:fill="FFFFFF"/>
        <w:spacing w:before="0" w:beforeAutospacing="0" w:after="0" w:afterAutospacing="0"/>
        <w:ind w:firstLine="567"/>
        <w:jc w:val="both"/>
        <w:rPr>
          <w:sz w:val="28"/>
          <w:szCs w:val="28"/>
          <w:shd w:val="clear" w:color="auto" w:fill="FFFFFF"/>
          <w:lang w:val="uk-UA"/>
        </w:rPr>
      </w:pPr>
      <w:bookmarkStart w:id="34" w:name="n797"/>
      <w:bookmarkEnd w:id="34"/>
      <w:r>
        <w:rPr>
          <w:sz w:val="28"/>
          <w:szCs w:val="28"/>
          <w:lang w:val="uk-UA"/>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35" w:name="n2285"/>
      <w:bookmarkEnd w:id="35"/>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36" w:name="n798"/>
      <w:bookmarkEnd w:id="36"/>
      <w:r>
        <w:rPr>
          <w:sz w:val="28"/>
          <w:szCs w:val="28"/>
          <w:lang w:val="uk-UA"/>
        </w:rPr>
        <w:t>- додержуватися установчих документів та правил внутрішнього розпорядку закладу освіти, виконувати свої посадові обов’язки;</w:t>
      </w:r>
    </w:p>
    <w:p w:rsidR="0009257D" w:rsidRDefault="0009257D" w:rsidP="0009257D">
      <w:pPr>
        <w:pStyle w:val="rvps2"/>
        <w:shd w:val="clear" w:color="auto" w:fill="FFFFFF"/>
        <w:spacing w:before="0" w:beforeAutospacing="0" w:after="0" w:afterAutospacing="0"/>
        <w:ind w:firstLine="567"/>
        <w:jc w:val="both"/>
        <w:rPr>
          <w:sz w:val="28"/>
          <w:szCs w:val="28"/>
          <w:lang w:val="uk-UA"/>
        </w:rPr>
      </w:pPr>
      <w:bookmarkStart w:id="37" w:name="n2160"/>
      <w:bookmarkEnd w:id="37"/>
      <w:r>
        <w:rPr>
          <w:sz w:val="28"/>
          <w:szCs w:val="28"/>
          <w:lang w:val="uk-UA"/>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уживати невідкладних заходів для припинення булінгу (цькування).</w:t>
      </w:r>
    </w:p>
    <w:p w:rsidR="0009257D" w:rsidRDefault="0009257D" w:rsidP="0009257D">
      <w:pPr>
        <w:pStyle w:val="rvps2"/>
        <w:shd w:val="clear" w:color="auto" w:fill="FFFFFF"/>
        <w:spacing w:before="0" w:beforeAutospacing="0" w:after="0" w:afterAutospacing="0"/>
        <w:ind w:firstLine="567"/>
        <w:jc w:val="both"/>
        <w:rPr>
          <w:sz w:val="16"/>
          <w:szCs w:val="16"/>
          <w:lang w:val="uk-UA"/>
        </w:rPr>
      </w:pPr>
    </w:p>
    <w:p w:rsidR="0009257D" w:rsidRDefault="0009257D" w:rsidP="0009257D">
      <w:pPr>
        <w:pStyle w:val="af3"/>
        <w:tabs>
          <w:tab w:val="left" w:pos="284"/>
          <w:tab w:val="left" w:pos="426"/>
          <w:tab w:val="left" w:pos="1291"/>
          <w:tab w:val="left" w:pos="9639"/>
        </w:tabs>
        <w:ind w:left="0" w:firstLine="567"/>
        <w:jc w:val="both"/>
        <w:rPr>
          <w:sz w:val="28"/>
          <w:szCs w:val="28"/>
        </w:rPr>
      </w:pPr>
      <w:r>
        <w:rPr>
          <w:sz w:val="28"/>
          <w:szCs w:val="28"/>
        </w:rPr>
        <w:t>23. Педагогічні працівники, які систематично порушують Статут, правила внутрішнього</w:t>
      </w:r>
      <w:r>
        <w:rPr>
          <w:spacing w:val="-12"/>
          <w:sz w:val="28"/>
          <w:szCs w:val="28"/>
        </w:rPr>
        <w:t xml:space="preserve"> </w:t>
      </w:r>
      <w:r>
        <w:rPr>
          <w:sz w:val="28"/>
          <w:szCs w:val="28"/>
        </w:rPr>
        <w:t>розпорядку</w:t>
      </w:r>
      <w:r>
        <w:rPr>
          <w:spacing w:val="-15"/>
          <w:sz w:val="28"/>
          <w:szCs w:val="28"/>
        </w:rPr>
        <w:t xml:space="preserve"> </w:t>
      </w:r>
      <w:r>
        <w:rPr>
          <w:sz w:val="28"/>
          <w:szCs w:val="28"/>
        </w:rPr>
        <w:t>закладу,</w:t>
      </w:r>
      <w:r>
        <w:rPr>
          <w:spacing w:val="-12"/>
          <w:sz w:val="28"/>
          <w:szCs w:val="28"/>
        </w:rPr>
        <w:t xml:space="preserve"> </w:t>
      </w:r>
      <w:r>
        <w:rPr>
          <w:sz w:val="28"/>
          <w:szCs w:val="28"/>
        </w:rPr>
        <w:t>не</w:t>
      </w:r>
      <w:r>
        <w:rPr>
          <w:spacing w:val="-20"/>
          <w:sz w:val="28"/>
          <w:szCs w:val="28"/>
        </w:rPr>
        <w:t xml:space="preserve"> </w:t>
      </w:r>
      <w:r>
        <w:rPr>
          <w:sz w:val="28"/>
          <w:szCs w:val="28"/>
        </w:rPr>
        <w:t>виконують</w:t>
      </w:r>
      <w:r>
        <w:rPr>
          <w:spacing w:val="-11"/>
          <w:sz w:val="28"/>
          <w:szCs w:val="28"/>
        </w:rPr>
        <w:t xml:space="preserve"> </w:t>
      </w:r>
      <w:r>
        <w:rPr>
          <w:sz w:val="28"/>
          <w:szCs w:val="28"/>
        </w:rPr>
        <w:t>посадових</w:t>
      </w:r>
      <w:r>
        <w:rPr>
          <w:spacing w:val="-17"/>
          <w:sz w:val="28"/>
          <w:szCs w:val="28"/>
        </w:rPr>
        <w:t xml:space="preserve"> </w:t>
      </w:r>
      <w:r>
        <w:rPr>
          <w:sz w:val="28"/>
          <w:szCs w:val="28"/>
        </w:rPr>
        <w:t>обов’язків,</w:t>
      </w:r>
      <w:r>
        <w:rPr>
          <w:spacing w:val="-10"/>
          <w:sz w:val="28"/>
          <w:szCs w:val="28"/>
        </w:rPr>
        <w:t xml:space="preserve"> </w:t>
      </w:r>
      <w:r>
        <w:rPr>
          <w:sz w:val="28"/>
          <w:szCs w:val="28"/>
        </w:rPr>
        <w:t>умови трудового</w:t>
      </w:r>
      <w:r>
        <w:rPr>
          <w:spacing w:val="-6"/>
          <w:sz w:val="28"/>
          <w:szCs w:val="28"/>
        </w:rPr>
        <w:t xml:space="preserve"> </w:t>
      </w:r>
      <w:r>
        <w:rPr>
          <w:sz w:val="28"/>
          <w:szCs w:val="28"/>
        </w:rPr>
        <w:t>договору</w:t>
      </w:r>
      <w:r>
        <w:rPr>
          <w:spacing w:val="-15"/>
          <w:sz w:val="28"/>
          <w:szCs w:val="28"/>
        </w:rPr>
        <w:t xml:space="preserve"> </w:t>
      </w:r>
      <w:r>
        <w:rPr>
          <w:sz w:val="28"/>
          <w:szCs w:val="28"/>
        </w:rPr>
        <w:t>(контракту)</w:t>
      </w:r>
      <w:r>
        <w:rPr>
          <w:spacing w:val="-7"/>
          <w:sz w:val="28"/>
          <w:szCs w:val="28"/>
        </w:rPr>
        <w:t xml:space="preserve"> </w:t>
      </w:r>
      <w:r>
        <w:rPr>
          <w:sz w:val="28"/>
          <w:szCs w:val="28"/>
        </w:rPr>
        <w:t>aбo</w:t>
      </w:r>
      <w:r>
        <w:rPr>
          <w:spacing w:val="-12"/>
          <w:sz w:val="28"/>
          <w:szCs w:val="28"/>
        </w:rPr>
        <w:t xml:space="preserve"> </w:t>
      </w:r>
      <w:r>
        <w:rPr>
          <w:sz w:val="28"/>
          <w:szCs w:val="28"/>
        </w:rPr>
        <w:t>за</w:t>
      </w:r>
      <w:r>
        <w:rPr>
          <w:spacing w:val="-17"/>
          <w:sz w:val="28"/>
          <w:szCs w:val="28"/>
        </w:rPr>
        <w:t xml:space="preserve"> </w:t>
      </w:r>
      <w:r>
        <w:rPr>
          <w:sz w:val="28"/>
          <w:szCs w:val="28"/>
        </w:rPr>
        <w:t>результатами</w:t>
      </w:r>
      <w:r>
        <w:rPr>
          <w:spacing w:val="-9"/>
          <w:sz w:val="28"/>
          <w:szCs w:val="28"/>
        </w:rPr>
        <w:t xml:space="preserve"> </w:t>
      </w:r>
      <w:r>
        <w:rPr>
          <w:sz w:val="28"/>
          <w:szCs w:val="28"/>
        </w:rPr>
        <w:t>атестації</w:t>
      </w:r>
      <w:r>
        <w:rPr>
          <w:spacing w:val="-19"/>
          <w:sz w:val="28"/>
          <w:szCs w:val="28"/>
        </w:rPr>
        <w:t xml:space="preserve"> </w:t>
      </w:r>
      <w:r>
        <w:rPr>
          <w:sz w:val="28"/>
          <w:szCs w:val="28"/>
        </w:rPr>
        <w:t>не</w:t>
      </w:r>
      <w:r>
        <w:rPr>
          <w:spacing w:val="-18"/>
          <w:sz w:val="28"/>
          <w:szCs w:val="28"/>
        </w:rPr>
        <w:t xml:space="preserve"> </w:t>
      </w:r>
      <w:r>
        <w:rPr>
          <w:sz w:val="28"/>
          <w:szCs w:val="28"/>
        </w:rPr>
        <w:t>відповідають</w:t>
      </w:r>
      <w:r>
        <w:rPr>
          <w:spacing w:val="-7"/>
          <w:sz w:val="28"/>
          <w:szCs w:val="28"/>
        </w:rPr>
        <w:t xml:space="preserve"> </w:t>
      </w:r>
      <w:r>
        <w:rPr>
          <w:sz w:val="28"/>
          <w:szCs w:val="28"/>
        </w:rPr>
        <w:t>займаній посаді, звільняються з роботи згідно із</w:t>
      </w:r>
      <w:r>
        <w:rPr>
          <w:spacing w:val="34"/>
          <w:sz w:val="28"/>
          <w:szCs w:val="28"/>
        </w:rPr>
        <w:t xml:space="preserve"> </w:t>
      </w:r>
      <w:r>
        <w:rPr>
          <w:sz w:val="28"/>
          <w:szCs w:val="28"/>
        </w:rPr>
        <w:t>законодавством.</w:t>
      </w:r>
    </w:p>
    <w:p w:rsidR="0009257D" w:rsidRDefault="0009257D" w:rsidP="0009257D">
      <w:pPr>
        <w:pStyle w:val="af3"/>
        <w:tabs>
          <w:tab w:val="left" w:pos="284"/>
          <w:tab w:val="left" w:pos="426"/>
          <w:tab w:val="left" w:pos="1291"/>
          <w:tab w:val="left" w:pos="9639"/>
        </w:tabs>
        <w:ind w:left="0" w:firstLine="567"/>
        <w:jc w:val="both"/>
        <w:rPr>
          <w:sz w:val="16"/>
          <w:szCs w:val="16"/>
        </w:rPr>
      </w:pPr>
    </w:p>
    <w:p w:rsidR="0009257D" w:rsidRDefault="0009257D" w:rsidP="0009257D">
      <w:pPr>
        <w:pStyle w:val="af3"/>
        <w:tabs>
          <w:tab w:val="left" w:pos="284"/>
          <w:tab w:val="left" w:pos="1181"/>
          <w:tab w:val="left" w:pos="9619"/>
        </w:tabs>
        <w:ind w:left="0" w:firstLine="567"/>
        <w:jc w:val="both"/>
        <w:rPr>
          <w:sz w:val="28"/>
          <w:szCs w:val="28"/>
        </w:rPr>
      </w:pPr>
      <w:r>
        <w:rPr>
          <w:sz w:val="28"/>
          <w:szCs w:val="28"/>
        </w:rPr>
        <w:t>24. Права</w:t>
      </w:r>
      <w:r>
        <w:rPr>
          <w:spacing w:val="-15"/>
          <w:sz w:val="28"/>
          <w:szCs w:val="28"/>
        </w:rPr>
        <w:t xml:space="preserve"> </w:t>
      </w:r>
      <w:r>
        <w:rPr>
          <w:sz w:val="28"/>
          <w:szCs w:val="28"/>
        </w:rPr>
        <w:t>й</w:t>
      </w:r>
      <w:r>
        <w:rPr>
          <w:spacing w:val="-18"/>
          <w:sz w:val="28"/>
          <w:szCs w:val="28"/>
        </w:rPr>
        <w:t xml:space="preserve"> </w:t>
      </w:r>
      <w:r>
        <w:rPr>
          <w:sz w:val="28"/>
          <w:szCs w:val="28"/>
        </w:rPr>
        <w:t>обов’язки</w:t>
      </w:r>
      <w:r>
        <w:rPr>
          <w:spacing w:val="-6"/>
          <w:sz w:val="28"/>
          <w:szCs w:val="28"/>
        </w:rPr>
        <w:t xml:space="preserve"> </w:t>
      </w:r>
      <w:r>
        <w:rPr>
          <w:sz w:val="28"/>
          <w:szCs w:val="28"/>
        </w:rPr>
        <w:t>інших</w:t>
      </w:r>
      <w:r>
        <w:rPr>
          <w:spacing w:val="-12"/>
          <w:sz w:val="28"/>
          <w:szCs w:val="28"/>
        </w:rPr>
        <w:t xml:space="preserve"> </w:t>
      </w:r>
      <w:r>
        <w:rPr>
          <w:sz w:val="28"/>
          <w:szCs w:val="28"/>
        </w:rPr>
        <w:t>працівників</w:t>
      </w:r>
      <w:r>
        <w:rPr>
          <w:spacing w:val="-5"/>
          <w:sz w:val="28"/>
          <w:szCs w:val="28"/>
        </w:rPr>
        <w:t xml:space="preserve"> </w:t>
      </w:r>
      <w:r>
        <w:rPr>
          <w:sz w:val="28"/>
          <w:szCs w:val="28"/>
        </w:rPr>
        <w:t>та</w:t>
      </w:r>
      <w:r>
        <w:rPr>
          <w:spacing w:val="-14"/>
          <w:sz w:val="28"/>
          <w:szCs w:val="28"/>
        </w:rPr>
        <w:t xml:space="preserve"> </w:t>
      </w:r>
      <w:r>
        <w:rPr>
          <w:sz w:val="28"/>
          <w:szCs w:val="28"/>
        </w:rPr>
        <w:t>допоміжного</w:t>
      </w:r>
      <w:r>
        <w:rPr>
          <w:spacing w:val="-8"/>
          <w:sz w:val="28"/>
          <w:szCs w:val="28"/>
        </w:rPr>
        <w:t xml:space="preserve"> </w:t>
      </w:r>
      <w:r>
        <w:rPr>
          <w:sz w:val="28"/>
          <w:szCs w:val="28"/>
        </w:rPr>
        <w:t>персоналу</w:t>
      </w:r>
      <w:r>
        <w:rPr>
          <w:spacing w:val="-12"/>
          <w:sz w:val="28"/>
          <w:szCs w:val="28"/>
        </w:rPr>
        <w:t xml:space="preserve"> </w:t>
      </w:r>
      <w:r>
        <w:rPr>
          <w:sz w:val="28"/>
          <w:szCs w:val="28"/>
        </w:rPr>
        <w:t>регулюються трудовим законодавством, Статутом та правилам внутрішнього розпорядку закладу.</w:t>
      </w:r>
    </w:p>
    <w:p w:rsidR="0009257D" w:rsidRDefault="0009257D" w:rsidP="0009257D">
      <w:pPr>
        <w:pStyle w:val="af3"/>
        <w:tabs>
          <w:tab w:val="left" w:pos="284"/>
          <w:tab w:val="left" w:pos="1181"/>
          <w:tab w:val="left" w:pos="9619"/>
        </w:tabs>
        <w:ind w:left="0" w:firstLine="567"/>
        <w:jc w:val="both"/>
        <w:rPr>
          <w:sz w:val="16"/>
          <w:szCs w:val="16"/>
        </w:rPr>
      </w:pPr>
    </w:p>
    <w:p w:rsidR="0009257D" w:rsidRDefault="0009257D" w:rsidP="0009257D">
      <w:pPr>
        <w:pStyle w:val="af3"/>
        <w:tabs>
          <w:tab w:val="left" w:pos="426"/>
          <w:tab w:val="left" w:pos="1138"/>
          <w:tab w:val="left" w:pos="9639"/>
        </w:tabs>
        <w:ind w:left="0" w:firstLine="567"/>
        <w:rPr>
          <w:sz w:val="28"/>
          <w:szCs w:val="28"/>
        </w:rPr>
      </w:pPr>
      <w:r>
        <w:rPr>
          <w:sz w:val="28"/>
          <w:szCs w:val="28"/>
        </w:rPr>
        <w:t>25. Батьки здобувачів освіти та особи, які ïx замінюють, мають</w:t>
      </w:r>
      <w:r>
        <w:rPr>
          <w:spacing w:val="-27"/>
          <w:sz w:val="28"/>
          <w:szCs w:val="28"/>
        </w:rPr>
        <w:t xml:space="preserve"> </w:t>
      </w:r>
      <w:r>
        <w:rPr>
          <w:sz w:val="28"/>
          <w:szCs w:val="28"/>
        </w:rPr>
        <w:t>право:</w:t>
      </w:r>
    </w:p>
    <w:p w:rsidR="0009257D" w:rsidRDefault="0009257D" w:rsidP="0009257D">
      <w:pPr>
        <w:pStyle w:val="af3"/>
        <w:tabs>
          <w:tab w:val="left" w:pos="381"/>
          <w:tab w:val="left" w:pos="9639"/>
        </w:tabs>
        <w:ind w:left="0" w:firstLine="567"/>
        <w:jc w:val="both"/>
        <w:rPr>
          <w:sz w:val="28"/>
          <w:szCs w:val="28"/>
        </w:rPr>
      </w:pPr>
      <w:r>
        <w:rPr>
          <w:sz w:val="28"/>
          <w:szCs w:val="28"/>
        </w:rPr>
        <w:t>- захищати</w:t>
      </w:r>
      <w:r>
        <w:rPr>
          <w:spacing w:val="-11"/>
          <w:sz w:val="28"/>
          <w:szCs w:val="28"/>
        </w:rPr>
        <w:t xml:space="preserve"> </w:t>
      </w:r>
      <w:r>
        <w:rPr>
          <w:sz w:val="28"/>
          <w:szCs w:val="28"/>
        </w:rPr>
        <w:t>відповідно</w:t>
      </w:r>
      <w:r>
        <w:rPr>
          <w:spacing w:val="-6"/>
          <w:sz w:val="28"/>
          <w:szCs w:val="28"/>
        </w:rPr>
        <w:t xml:space="preserve"> </w:t>
      </w:r>
      <w:r>
        <w:rPr>
          <w:sz w:val="28"/>
          <w:szCs w:val="28"/>
        </w:rPr>
        <w:t>до</w:t>
      </w:r>
      <w:r>
        <w:rPr>
          <w:spacing w:val="-23"/>
          <w:sz w:val="28"/>
          <w:szCs w:val="28"/>
        </w:rPr>
        <w:t xml:space="preserve"> </w:t>
      </w:r>
      <w:r>
        <w:rPr>
          <w:sz w:val="28"/>
          <w:szCs w:val="28"/>
        </w:rPr>
        <w:t>законодавства</w:t>
      </w:r>
      <w:r>
        <w:rPr>
          <w:spacing w:val="-11"/>
          <w:sz w:val="28"/>
          <w:szCs w:val="28"/>
        </w:rPr>
        <w:t xml:space="preserve"> </w:t>
      </w:r>
      <w:r>
        <w:rPr>
          <w:sz w:val="28"/>
          <w:szCs w:val="28"/>
        </w:rPr>
        <w:t>права</w:t>
      </w:r>
      <w:r>
        <w:rPr>
          <w:spacing w:val="-23"/>
          <w:sz w:val="28"/>
          <w:szCs w:val="28"/>
        </w:rPr>
        <w:t xml:space="preserve"> </w:t>
      </w:r>
      <w:r>
        <w:rPr>
          <w:sz w:val="28"/>
          <w:szCs w:val="28"/>
        </w:rPr>
        <w:t>та</w:t>
      </w:r>
      <w:r>
        <w:rPr>
          <w:spacing w:val="-22"/>
          <w:sz w:val="28"/>
          <w:szCs w:val="28"/>
        </w:rPr>
        <w:t xml:space="preserve"> </w:t>
      </w:r>
      <w:r>
        <w:rPr>
          <w:sz w:val="28"/>
          <w:szCs w:val="28"/>
        </w:rPr>
        <w:t>законні</w:t>
      </w:r>
      <w:r>
        <w:rPr>
          <w:spacing w:val="-19"/>
          <w:sz w:val="28"/>
          <w:szCs w:val="28"/>
        </w:rPr>
        <w:t xml:space="preserve"> </w:t>
      </w:r>
      <w:r>
        <w:rPr>
          <w:sz w:val="28"/>
          <w:szCs w:val="28"/>
        </w:rPr>
        <w:t>інтереси</w:t>
      </w:r>
      <w:r>
        <w:rPr>
          <w:spacing w:val="-10"/>
          <w:sz w:val="28"/>
          <w:szCs w:val="28"/>
        </w:rPr>
        <w:t xml:space="preserve"> </w:t>
      </w:r>
      <w:r>
        <w:rPr>
          <w:sz w:val="28"/>
          <w:szCs w:val="28"/>
        </w:rPr>
        <w:t>здобувачів</w:t>
      </w:r>
      <w:r>
        <w:rPr>
          <w:spacing w:val="-10"/>
          <w:sz w:val="28"/>
          <w:szCs w:val="28"/>
        </w:rPr>
        <w:t xml:space="preserve"> </w:t>
      </w:r>
      <w:r>
        <w:rPr>
          <w:sz w:val="28"/>
          <w:szCs w:val="28"/>
        </w:rPr>
        <w:t>освіти;</w:t>
      </w:r>
    </w:p>
    <w:p w:rsidR="0009257D" w:rsidRDefault="0009257D" w:rsidP="0009257D">
      <w:pPr>
        <w:pStyle w:val="af3"/>
        <w:tabs>
          <w:tab w:val="left" w:pos="386"/>
          <w:tab w:val="left" w:pos="9639"/>
        </w:tabs>
        <w:ind w:left="3" w:firstLine="567"/>
        <w:jc w:val="both"/>
        <w:rPr>
          <w:sz w:val="28"/>
          <w:szCs w:val="28"/>
        </w:rPr>
      </w:pPr>
      <w:r>
        <w:rPr>
          <w:sz w:val="28"/>
          <w:szCs w:val="28"/>
        </w:rPr>
        <w:lastRenderedPageBreak/>
        <w:t>- звертатися до закладу освіти, органів управління освітою, директора закладу й органів громадського самоврядування з питань</w:t>
      </w:r>
      <w:r>
        <w:rPr>
          <w:spacing w:val="14"/>
          <w:sz w:val="28"/>
          <w:szCs w:val="28"/>
        </w:rPr>
        <w:t xml:space="preserve"> </w:t>
      </w:r>
      <w:r>
        <w:rPr>
          <w:sz w:val="28"/>
          <w:szCs w:val="28"/>
        </w:rPr>
        <w:t>освіти;</w:t>
      </w:r>
    </w:p>
    <w:p w:rsidR="0009257D" w:rsidRDefault="0009257D" w:rsidP="0009257D">
      <w:pPr>
        <w:pStyle w:val="af3"/>
        <w:tabs>
          <w:tab w:val="left" w:pos="433"/>
          <w:tab w:val="left" w:pos="9619"/>
        </w:tabs>
        <w:ind w:left="3" w:firstLine="567"/>
        <w:jc w:val="both"/>
        <w:rPr>
          <w:sz w:val="28"/>
          <w:szCs w:val="28"/>
        </w:rPr>
      </w:pPr>
      <w:r>
        <w:rPr>
          <w:sz w:val="28"/>
          <w:szCs w:val="28"/>
        </w:rPr>
        <w:t>- обирати заклад освіти, освітню програму, вид i форму здобуття дітьми відповідної освіти;</w:t>
      </w:r>
    </w:p>
    <w:p w:rsidR="0009257D" w:rsidRDefault="0009257D" w:rsidP="0009257D">
      <w:pPr>
        <w:pStyle w:val="af3"/>
        <w:tabs>
          <w:tab w:val="left" w:pos="384"/>
          <w:tab w:val="left" w:pos="9619"/>
        </w:tabs>
        <w:ind w:left="0" w:firstLine="567"/>
        <w:jc w:val="both"/>
        <w:rPr>
          <w:sz w:val="28"/>
          <w:szCs w:val="28"/>
        </w:rPr>
      </w:pPr>
      <w:r>
        <w:rPr>
          <w:sz w:val="28"/>
          <w:szCs w:val="28"/>
        </w:rPr>
        <w:t>- брати</w:t>
      </w:r>
      <w:r>
        <w:rPr>
          <w:spacing w:val="-33"/>
          <w:sz w:val="28"/>
          <w:szCs w:val="28"/>
        </w:rPr>
        <w:t xml:space="preserve"> </w:t>
      </w:r>
      <w:r>
        <w:rPr>
          <w:sz w:val="28"/>
          <w:szCs w:val="28"/>
        </w:rPr>
        <w:t>участь</w:t>
      </w:r>
      <w:r>
        <w:rPr>
          <w:spacing w:val="-33"/>
          <w:sz w:val="28"/>
          <w:szCs w:val="28"/>
        </w:rPr>
        <w:t xml:space="preserve"> </w:t>
      </w:r>
      <w:r>
        <w:rPr>
          <w:sz w:val="28"/>
          <w:szCs w:val="28"/>
        </w:rPr>
        <w:t>у</w:t>
      </w:r>
      <w:r>
        <w:rPr>
          <w:spacing w:val="-41"/>
          <w:sz w:val="28"/>
          <w:szCs w:val="28"/>
        </w:rPr>
        <w:t xml:space="preserve"> </w:t>
      </w:r>
      <w:r>
        <w:rPr>
          <w:sz w:val="28"/>
          <w:szCs w:val="28"/>
        </w:rPr>
        <w:t>громадському</w:t>
      </w:r>
      <w:r>
        <w:rPr>
          <w:spacing w:val="-36"/>
          <w:sz w:val="28"/>
          <w:szCs w:val="28"/>
        </w:rPr>
        <w:t xml:space="preserve"> </w:t>
      </w:r>
      <w:r>
        <w:rPr>
          <w:sz w:val="28"/>
          <w:szCs w:val="28"/>
        </w:rPr>
        <w:t>самоврядуванні</w:t>
      </w:r>
      <w:r>
        <w:rPr>
          <w:spacing w:val="-43"/>
          <w:sz w:val="28"/>
          <w:szCs w:val="28"/>
        </w:rPr>
        <w:t xml:space="preserve">  </w:t>
      </w:r>
      <w:r>
        <w:rPr>
          <w:sz w:val="28"/>
          <w:szCs w:val="28"/>
        </w:rPr>
        <w:t>закладу,</w:t>
      </w:r>
      <w:r>
        <w:rPr>
          <w:spacing w:val="-32"/>
          <w:sz w:val="28"/>
          <w:szCs w:val="28"/>
        </w:rPr>
        <w:t xml:space="preserve"> </w:t>
      </w:r>
      <w:r>
        <w:rPr>
          <w:sz w:val="28"/>
          <w:szCs w:val="28"/>
        </w:rPr>
        <w:t>зокрема</w:t>
      </w:r>
      <w:r>
        <w:rPr>
          <w:spacing w:val="-36"/>
          <w:sz w:val="28"/>
          <w:szCs w:val="28"/>
        </w:rPr>
        <w:t xml:space="preserve"> </w:t>
      </w:r>
      <w:r>
        <w:rPr>
          <w:sz w:val="28"/>
          <w:szCs w:val="28"/>
        </w:rPr>
        <w:t>обирати</w:t>
      </w:r>
      <w:r>
        <w:rPr>
          <w:spacing w:val="-35"/>
          <w:sz w:val="28"/>
          <w:szCs w:val="28"/>
        </w:rPr>
        <w:t xml:space="preserve"> </w:t>
      </w:r>
      <w:r>
        <w:rPr>
          <w:sz w:val="28"/>
          <w:szCs w:val="28"/>
        </w:rPr>
        <w:t>та</w:t>
      </w:r>
      <w:r>
        <w:rPr>
          <w:spacing w:val="-43"/>
          <w:sz w:val="28"/>
          <w:szCs w:val="28"/>
        </w:rPr>
        <w:t xml:space="preserve"> </w:t>
      </w:r>
      <w:r>
        <w:rPr>
          <w:sz w:val="28"/>
          <w:szCs w:val="28"/>
        </w:rPr>
        <w:t>бути обраними до органів громадського самоврядування закладу</w:t>
      </w:r>
      <w:r>
        <w:rPr>
          <w:spacing w:val="-8"/>
          <w:sz w:val="28"/>
          <w:szCs w:val="28"/>
        </w:rPr>
        <w:t xml:space="preserve"> </w:t>
      </w:r>
      <w:r>
        <w:rPr>
          <w:sz w:val="28"/>
          <w:szCs w:val="28"/>
        </w:rPr>
        <w:t>освіти;</w:t>
      </w:r>
    </w:p>
    <w:p w:rsidR="0009257D" w:rsidRDefault="0009257D" w:rsidP="0009257D">
      <w:pPr>
        <w:pStyle w:val="af3"/>
        <w:tabs>
          <w:tab w:val="left" w:pos="381"/>
          <w:tab w:val="left" w:pos="9639"/>
        </w:tabs>
        <w:ind w:left="0" w:firstLine="567"/>
        <w:jc w:val="both"/>
        <w:rPr>
          <w:sz w:val="28"/>
          <w:szCs w:val="28"/>
        </w:rPr>
      </w:pPr>
      <w:r>
        <w:rPr>
          <w:sz w:val="28"/>
          <w:szCs w:val="28"/>
        </w:rPr>
        <w:t>- завчасно отримувати інформацію про всі заплановані в закладі освіти та позапланові</w:t>
      </w:r>
      <w:r>
        <w:rPr>
          <w:w w:val="95"/>
          <w:sz w:val="28"/>
          <w:szCs w:val="28"/>
        </w:rPr>
        <w:t xml:space="preserve"> </w:t>
      </w:r>
      <w:r>
        <w:rPr>
          <w:sz w:val="28"/>
          <w:szCs w:val="28"/>
        </w:rPr>
        <w:t>педагогічні, психологічні, медичні, соціологічні заходи, дослідження, обстеження, педагогічні експерименти та надавати згоду на участь у них</w:t>
      </w:r>
      <w:r>
        <w:rPr>
          <w:spacing w:val="-19"/>
          <w:sz w:val="28"/>
          <w:szCs w:val="28"/>
        </w:rPr>
        <w:t xml:space="preserve"> </w:t>
      </w:r>
      <w:r>
        <w:rPr>
          <w:sz w:val="28"/>
          <w:szCs w:val="28"/>
        </w:rPr>
        <w:t>дитини;</w:t>
      </w:r>
    </w:p>
    <w:p w:rsidR="0009257D" w:rsidRDefault="0009257D" w:rsidP="0009257D">
      <w:pPr>
        <w:pStyle w:val="af3"/>
        <w:tabs>
          <w:tab w:val="left" w:pos="514"/>
          <w:tab w:val="left" w:pos="9639"/>
        </w:tabs>
        <w:ind w:left="1" w:firstLine="567"/>
        <w:jc w:val="both"/>
        <w:rPr>
          <w:sz w:val="28"/>
          <w:szCs w:val="28"/>
        </w:rPr>
      </w:pPr>
      <w:r>
        <w:rPr>
          <w:sz w:val="28"/>
          <w:szCs w:val="28"/>
        </w:rPr>
        <w:t>- брати участь у розробленні індивідуальної програми розвитку дитини та/або індивідуального навчального</w:t>
      </w:r>
      <w:r>
        <w:rPr>
          <w:spacing w:val="16"/>
          <w:sz w:val="28"/>
          <w:szCs w:val="28"/>
        </w:rPr>
        <w:t xml:space="preserve"> </w:t>
      </w:r>
      <w:r>
        <w:rPr>
          <w:sz w:val="28"/>
          <w:szCs w:val="28"/>
        </w:rPr>
        <w:t>плану;</w:t>
      </w:r>
    </w:p>
    <w:p w:rsidR="0009257D" w:rsidRDefault="0009257D" w:rsidP="0009257D">
      <w:pPr>
        <w:pStyle w:val="af3"/>
        <w:tabs>
          <w:tab w:val="left" w:pos="407"/>
          <w:tab w:val="left" w:pos="9639"/>
        </w:tabs>
        <w:ind w:left="3" w:firstLine="567"/>
        <w:jc w:val="both"/>
        <w:rPr>
          <w:sz w:val="28"/>
          <w:szCs w:val="28"/>
        </w:rPr>
      </w:pPr>
      <w:r>
        <w:rPr>
          <w:sz w:val="28"/>
          <w:szCs w:val="28"/>
        </w:rPr>
        <w:t>- приймати</w:t>
      </w:r>
      <w:r>
        <w:rPr>
          <w:spacing w:val="-11"/>
          <w:sz w:val="28"/>
          <w:szCs w:val="28"/>
        </w:rPr>
        <w:t xml:space="preserve"> </w:t>
      </w:r>
      <w:r>
        <w:rPr>
          <w:sz w:val="28"/>
          <w:szCs w:val="28"/>
        </w:rPr>
        <w:t>рішення</w:t>
      </w:r>
      <w:r>
        <w:rPr>
          <w:spacing w:val="-15"/>
          <w:sz w:val="28"/>
          <w:szCs w:val="28"/>
        </w:rPr>
        <w:t xml:space="preserve"> </w:t>
      </w:r>
      <w:r>
        <w:rPr>
          <w:sz w:val="28"/>
          <w:szCs w:val="28"/>
        </w:rPr>
        <w:t>про</w:t>
      </w:r>
      <w:r>
        <w:rPr>
          <w:spacing w:val="-15"/>
          <w:sz w:val="28"/>
          <w:szCs w:val="28"/>
        </w:rPr>
        <w:t xml:space="preserve"> </w:t>
      </w:r>
      <w:r>
        <w:rPr>
          <w:sz w:val="28"/>
          <w:szCs w:val="28"/>
        </w:rPr>
        <w:t>участь</w:t>
      </w:r>
      <w:r>
        <w:rPr>
          <w:spacing w:val="-15"/>
          <w:sz w:val="28"/>
          <w:szCs w:val="28"/>
        </w:rPr>
        <w:t xml:space="preserve"> </w:t>
      </w:r>
      <w:r>
        <w:rPr>
          <w:sz w:val="28"/>
          <w:szCs w:val="28"/>
        </w:rPr>
        <w:t>дитини</w:t>
      </w:r>
      <w:r>
        <w:rPr>
          <w:spacing w:val="-11"/>
          <w:sz w:val="28"/>
          <w:szCs w:val="28"/>
        </w:rPr>
        <w:t xml:space="preserve"> </w:t>
      </w:r>
      <w:r>
        <w:rPr>
          <w:sz w:val="28"/>
          <w:szCs w:val="28"/>
        </w:rPr>
        <w:t>в</w:t>
      </w:r>
      <w:r>
        <w:rPr>
          <w:spacing w:val="-22"/>
          <w:sz w:val="28"/>
          <w:szCs w:val="28"/>
        </w:rPr>
        <w:t xml:space="preserve"> </w:t>
      </w:r>
      <w:r>
        <w:rPr>
          <w:sz w:val="28"/>
          <w:szCs w:val="28"/>
        </w:rPr>
        <w:t>науковій,</w:t>
      </w:r>
      <w:r>
        <w:rPr>
          <w:spacing w:val="-9"/>
          <w:sz w:val="28"/>
          <w:szCs w:val="28"/>
        </w:rPr>
        <w:t xml:space="preserve"> </w:t>
      </w:r>
      <w:r>
        <w:rPr>
          <w:sz w:val="28"/>
          <w:szCs w:val="28"/>
        </w:rPr>
        <w:t>спортивній,</w:t>
      </w:r>
      <w:r>
        <w:rPr>
          <w:spacing w:val="-4"/>
          <w:sz w:val="28"/>
          <w:szCs w:val="28"/>
        </w:rPr>
        <w:t xml:space="preserve"> </w:t>
      </w:r>
      <w:r>
        <w:rPr>
          <w:sz w:val="28"/>
          <w:szCs w:val="28"/>
        </w:rPr>
        <w:t>трудовій,</w:t>
      </w:r>
      <w:r>
        <w:rPr>
          <w:spacing w:val="-12"/>
          <w:sz w:val="28"/>
          <w:szCs w:val="28"/>
        </w:rPr>
        <w:t xml:space="preserve"> </w:t>
      </w:r>
      <w:r>
        <w:rPr>
          <w:sz w:val="28"/>
          <w:szCs w:val="28"/>
        </w:rPr>
        <w:t>пошуковій</w:t>
      </w:r>
      <w:r>
        <w:rPr>
          <w:spacing w:val="-10"/>
          <w:sz w:val="28"/>
          <w:szCs w:val="28"/>
        </w:rPr>
        <w:t xml:space="preserve"> </w:t>
      </w:r>
      <w:r>
        <w:rPr>
          <w:sz w:val="28"/>
          <w:szCs w:val="28"/>
        </w:rPr>
        <w:t>та інноваційній діяльності закладу освіти;</w:t>
      </w:r>
    </w:p>
    <w:p w:rsidR="0009257D" w:rsidRDefault="0009257D" w:rsidP="0009257D">
      <w:pPr>
        <w:pStyle w:val="af3"/>
        <w:tabs>
          <w:tab w:val="left" w:pos="403"/>
          <w:tab w:val="left" w:pos="9639"/>
        </w:tabs>
        <w:ind w:left="0" w:firstLine="567"/>
        <w:jc w:val="both"/>
        <w:rPr>
          <w:sz w:val="28"/>
          <w:szCs w:val="28"/>
        </w:rPr>
      </w:pPr>
      <w:r>
        <w:rPr>
          <w:sz w:val="28"/>
          <w:szCs w:val="28"/>
        </w:rPr>
        <w:t>- брати</w:t>
      </w:r>
      <w:r>
        <w:rPr>
          <w:spacing w:val="-19"/>
          <w:sz w:val="28"/>
          <w:szCs w:val="28"/>
        </w:rPr>
        <w:t xml:space="preserve"> </w:t>
      </w:r>
      <w:r>
        <w:rPr>
          <w:sz w:val="28"/>
          <w:szCs w:val="28"/>
        </w:rPr>
        <w:t>участь</w:t>
      </w:r>
      <w:r>
        <w:rPr>
          <w:spacing w:val="-14"/>
          <w:sz w:val="28"/>
          <w:szCs w:val="28"/>
        </w:rPr>
        <w:t xml:space="preserve"> </w:t>
      </w:r>
      <w:r>
        <w:rPr>
          <w:sz w:val="28"/>
          <w:szCs w:val="28"/>
        </w:rPr>
        <w:t>у</w:t>
      </w:r>
      <w:r>
        <w:rPr>
          <w:spacing w:val="-26"/>
          <w:sz w:val="28"/>
          <w:szCs w:val="28"/>
        </w:rPr>
        <w:t xml:space="preserve"> </w:t>
      </w:r>
      <w:r>
        <w:rPr>
          <w:sz w:val="28"/>
          <w:szCs w:val="28"/>
        </w:rPr>
        <w:t>заходах,</w:t>
      </w:r>
      <w:r>
        <w:rPr>
          <w:spacing w:val="-18"/>
          <w:sz w:val="28"/>
          <w:szCs w:val="28"/>
        </w:rPr>
        <w:t xml:space="preserve"> </w:t>
      </w:r>
      <w:r>
        <w:rPr>
          <w:sz w:val="28"/>
          <w:szCs w:val="28"/>
        </w:rPr>
        <w:t>спрямованих</w:t>
      </w:r>
      <w:r>
        <w:rPr>
          <w:spacing w:val="-13"/>
          <w:sz w:val="28"/>
          <w:szCs w:val="28"/>
        </w:rPr>
        <w:t xml:space="preserve"> </w:t>
      </w:r>
      <w:r>
        <w:rPr>
          <w:sz w:val="28"/>
          <w:szCs w:val="28"/>
        </w:rPr>
        <w:t>на</w:t>
      </w:r>
      <w:r>
        <w:rPr>
          <w:spacing w:val="-25"/>
          <w:sz w:val="28"/>
          <w:szCs w:val="28"/>
        </w:rPr>
        <w:t xml:space="preserve"> </w:t>
      </w:r>
      <w:r>
        <w:rPr>
          <w:sz w:val="28"/>
          <w:szCs w:val="28"/>
        </w:rPr>
        <w:t>поліпшення</w:t>
      </w:r>
      <w:r>
        <w:rPr>
          <w:spacing w:val="-16"/>
          <w:sz w:val="28"/>
          <w:szCs w:val="28"/>
        </w:rPr>
        <w:t xml:space="preserve"> </w:t>
      </w:r>
      <w:r>
        <w:rPr>
          <w:sz w:val="28"/>
          <w:szCs w:val="28"/>
        </w:rPr>
        <w:t>організації</w:t>
      </w:r>
      <w:r>
        <w:rPr>
          <w:spacing w:val="-25"/>
          <w:sz w:val="28"/>
          <w:szCs w:val="28"/>
        </w:rPr>
        <w:t xml:space="preserve"> </w:t>
      </w:r>
      <w:r>
        <w:rPr>
          <w:sz w:val="28"/>
          <w:szCs w:val="28"/>
        </w:rPr>
        <w:t>освітнього</w:t>
      </w:r>
      <w:r>
        <w:rPr>
          <w:spacing w:val="-11"/>
          <w:sz w:val="28"/>
          <w:szCs w:val="28"/>
        </w:rPr>
        <w:t xml:space="preserve"> </w:t>
      </w:r>
      <w:r>
        <w:rPr>
          <w:sz w:val="28"/>
          <w:szCs w:val="28"/>
        </w:rPr>
        <w:t>процесу</w:t>
      </w:r>
      <w:r>
        <w:rPr>
          <w:spacing w:val="-22"/>
          <w:sz w:val="28"/>
          <w:szCs w:val="28"/>
        </w:rPr>
        <w:t xml:space="preserve"> </w:t>
      </w:r>
      <w:r>
        <w:rPr>
          <w:sz w:val="28"/>
          <w:szCs w:val="28"/>
        </w:rPr>
        <w:t>та зміцнення матеріально-технічної бази закладу освіти;</w:t>
      </w:r>
    </w:p>
    <w:p w:rsidR="0009257D" w:rsidRDefault="0009257D" w:rsidP="0009257D">
      <w:pPr>
        <w:pStyle w:val="af3"/>
        <w:tabs>
          <w:tab w:val="left" w:pos="412"/>
          <w:tab w:val="left" w:pos="9639"/>
        </w:tabs>
        <w:ind w:left="0" w:firstLine="567"/>
        <w:jc w:val="both"/>
        <w:rPr>
          <w:sz w:val="28"/>
          <w:szCs w:val="28"/>
        </w:rPr>
      </w:pPr>
      <w:r>
        <w:rPr>
          <w:sz w:val="28"/>
          <w:szCs w:val="28"/>
        </w:rPr>
        <w:t>- на</w:t>
      </w:r>
      <w:r>
        <w:rPr>
          <w:spacing w:val="-17"/>
          <w:sz w:val="28"/>
          <w:szCs w:val="28"/>
        </w:rPr>
        <w:t xml:space="preserve"> </w:t>
      </w:r>
      <w:r>
        <w:rPr>
          <w:sz w:val="28"/>
          <w:szCs w:val="28"/>
        </w:rPr>
        <w:t>захист</w:t>
      </w:r>
      <w:r>
        <w:rPr>
          <w:spacing w:val="-14"/>
          <w:sz w:val="28"/>
          <w:szCs w:val="28"/>
        </w:rPr>
        <w:t xml:space="preserve"> </w:t>
      </w:r>
      <w:r>
        <w:rPr>
          <w:sz w:val="28"/>
          <w:szCs w:val="28"/>
        </w:rPr>
        <w:t>законних</w:t>
      </w:r>
      <w:r>
        <w:rPr>
          <w:spacing w:val="-11"/>
          <w:sz w:val="28"/>
          <w:szCs w:val="28"/>
        </w:rPr>
        <w:t xml:space="preserve"> </w:t>
      </w:r>
      <w:r>
        <w:rPr>
          <w:sz w:val="28"/>
          <w:szCs w:val="28"/>
        </w:rPr>
        <w:t>інтересів</w:t>
      </w:r>
      <w:r>
        <w:rPr>
          <w:spacing w:val="-11"/>
          <w:sz w:val="28"/>
          <w:szCs w:val="28"/>
        </w:rPr>
        <w:t xml:space="preserve"> </w:t>
      </w:r>
      <w:r>
        <w:rPr>
          <w:sz w:val="28"/>
          <w:szCs w:val="28"/>
        </w:rPr>
        <w:t>дітей</w:t>
      </w:r>
      <w:r>
        <w:rPr>
          <w:spacing w:val="-14"/>
          <w:sz w:val="28"/>
          <w:szCs w:val="28"/>
        </w:rPr>
        <w:t xml:space="preserve"> </w:t>
      </w:r>
      <w:r>
        <w:rPr>
          <w:sz w:val="28"/>
          <w:szCs w:val="28"/>
        </w:rPr>
        <w:t>в</w:t>
      </w:r>
      <w:r>
        <w:rPr>
          <w:spacing w:val="-17"/>
          <w:sz w:val="28"/>
          <w:szCs w:val="28"/>
        </w:rPr>
        <w:t xml:space="preserve"> </w:t>
      </w:r>
      <w:r>
        <w:rPr>
          <w:sz w:val="28"/>
          <w:szCs w:val="28"/>
        </w:rPr>
        <w:t>органах</w:t>
      </w:r>
      <w:r>
        <w:rPr>
          <w:spacing w:val="-11"/>
          <w:sz w:val="28"/>
          <w:szCs w:val="28"/>
        </w:rPr>
        <w:t xml:space="preserve"> </w:t>
      </w:r>
      <w:r>
        <w:rPr>
          <w:sz w:val="28"/>
          <w:szCs w:val="28"/>
        </w:rPr>
        <w:t>громадського</w:t>
      </w:r>
      <w:r>
        <w:rPr>
          <w:spacing w:val="-7"/>
          <w:sz w:val="28"/>
          <w:szCs w:val="28"/>
        </w:rPr>
        <w:t xml:space="preserve"> </w:t>
      </w:r>
      <w:r>
        <w:rPr>
          <w:sz w:val="28"/>
          <w:szCs w:val="28"/>
        </w:rPr>
        <w:t>самоврядування</w:t>
      </w:r>
      <w:r>
        <w:rPr>
          <w:spacing w:val="-15"/>
          <w:sz w:val="28"/>
          <w:szCs w:val="28"/>
        </w:rPr>
        <w:t xml:space="preserve"> </w:t>
      </w:r>
      <w:r>
        <w:rPr>
          <w:sz w:val="28"/>
          <w:szCs w:val="28"/>
        </w:rPr>
        <w:t>закладу освіти та у відповідних державних, судових</w:t>
      </w:r>
      <w:r>
        <w:rPr>
          <w:spacing w:val="24"/>
          <w:sz w:val="28"/>
          <w:szCs w:val="28"/>
        </w:rPr>
        <w:t xml:space="preserve"> </w:t>
      </w:r>
      <w:r>
        <w:rPr>
          <w:sz w:val="28"/>
          <w:szCs w:val="28"/>
        </w:rPr>
        <w:t>органах.</w:t>
      </w:r>
    </w:p>
    <w:p w:rsidR="0009257D" w:rsidRDefault="0009257D" w:rsidP="0009257D">
      <w:pPr>
        <w:pStyle w:val="af3"/>
        <w:tabs>
          <w:tab w:val="left" w:pos="519"/>
          <w:tab w:val="left" w:pos="9639"/>
        </w:tabs>
        <w:ind w:left="0" w:firstLine="567"/>
        <w:jc w:val="both"/>
        <w:rPr>
          <w:sz w:val="28"/>
          <w:szCs w:val="28"/>
        </w:rPr>
      </w:pPr>
      <w:r>
        <w:rPr>
          <w:sz w:val="28"/>
          <w:szCs w:val="28"/>
        </w:rPr>
        <w:t>- отримувати</w:t>
      </w:r>
      <w:r>
        <w:rPr>
          <w:spacing w:val="-18"/>
          <w:sz w:val="28"/>
          <w:szCs w:val="28"/>
        </w:rPr>
        <w:t xml:space="preserve"> </w:t>
      </w:r>
      <w:r>
        <w:rPr>
          <w:sz w:val="28"/>
          <w:szCs w:val="28"/>
        </w:rPr>
        <w:t>інформацію</w:t>
      </w:r>
      <w:r>
        <w:rPr>
          <w:spacing w:val="-20"/>
          <w:sz w:val="28"/>
          <w:szCs w:val="28"/>
        </w:rPr>
        <w:t xml:space="preserve"> </w:t>
      </w:r>
      <w:r>
        <w:rPr>
          <w:sz w:val="28"/>
          <w:szCs w:val="28"/>
        </w:rPr>
        <w:t>про</w:t>
      </w:r>
      <w:r>
        <w:rPr>
          <w:spacing w:val="-27"/>
          <w:sz w:val="28"/>
          <w:szCs w:val="28"/>
        </w:rPr>
        <w:t xml:space="preserve"> </w:t>
      </w:r>
      <w:r>
        <w:rPr>
          <w:sz w:val="28"/>
          <w:szCs w:val="28"/>
        </w:rPr>
        <w:t>діяльність</w:t>
      </w:r>
      <w:r>
        <w:rPr>
          <w:spacing w:val="-22"/>
          <w:sz w:val="28"/>
          <w:szCs w:val="28"/>
        </w:rPr>
        <w:t xml:space="preserve"> </w:t>
      </w:r>
      <w:r>
        <w:rPr>
          <w:sz w:val="28"/>
          <w:szCs w:val="28"/>
        </w:rPr>
        <w:t>закладу,</w:t>
      </w:r>
      <w:r>
        <w:rPr>
          <w:spacing w:val="-25"/>
          <w:sz w:val="28"/>
          <w:szCs w:val="28"/>
        </w:rPr>
        <w:t xml:space="preserve"> </w:t>
      </w:r>
      <w:r>
        <w:rPr>
          <w:sz w:val="28"/>
          <w:szCs w:val="28"/>
        </w:rPr>
        <w:t>результати</w:t>
      </w:r>
      <w:r>
        <w:rPr>
          <w:spacing w:val="-22"/>
          <w:sz w:val="28"/>
          <w:szCs w:val="28"/>
        </w:rPr>
        <w:t xml:space="preserve"> </w:t>
      </w:r>
      <w:r>
        <w:rPr>
          <w:sz w:val="28"/>
          <w:szCs w:val="28"/>
        </w:rPr>
        <w:t>навчання</w:t>
      </w:r>
      <w:r>
        <w:rPr>
          <w:spacing w:val="-25"/>
          <w:sz w:val="28"/>
          <w:szCs w:val="28"/>
        </w:rPr>
        <w:t xml:space="preserve"> </w:t>
      </w:r>
      <w:r>
        <w:rPr>
          <w:sz w:val="28"/>
          <w:szCs w:val="28"/>
        </w:rPr>
        <w:t>своїх дітей (дітей, законними представниками яких вони є) i результати оцінювання якості освіти в закладі та його освітньої</w:t>
      </w:r>
      <w:r>
        <w:rPr>
          <w:spacing w:val="12"/>
          <w:sz w:val="28"/>
          <w:szCs w:val="28"/>
        </w:rPr>
        <w:t xml:space="preserve"> </w:t>
      </w:r>
      <w:r>
        <w:rPr>
          <w:sz w:val="28"/>
          <w:szCs w:val="28"/>
        </w:rPr>
        <w:t>діяльності.</w:t>
      </w:r>
    </w:p>
    <w:p w:rsidR="0009257D" w:rsidRDefault="0009257D" w:rsidP="0009257D">
      <w:pPr>
        <w:pStyle w:val="af3"/>
        <w:tabs>
          <w:tab w:val="left" w:pos="519"/>
          <w:tab w:val="left" w:pos="9639"/>
        </w:tabs>
        <w:ind w:left="0" w:firstLine="567"/>
        <w:jc w:val="both"/>
        <w:rPr>
          <w:sz w:val="16"/>
          <w:szCs w:val="16"/>
        </w:rPr>
      </w:pPr>
    </w:p>
    <w:p w:rsidR="0009257D" w:rsidRDefault="0009257D" w:rsidP="0009257D">
      <w:pPr>
        <w:pStyle w:val="af3"/>
        <w:tabs>
          <w:tab w:val="left" w:pos="284"/>
          <w:tab w:val="left" w:pos="1152"/>
          <w:tab w:val="left" w:pos="9639"/>
        </w:tabs>
        <w:ind w:left="0" w:firstLine="567"/>
        <w:rPr>
          <w:sz w:val="28"/>
          <w:szCs w:val="28"/>
        </w:rPr>
      </w:pPr>
      <w:r>
        <w:rPr>
          <w:sz w:val="28"/>
          <w:szCs w:val="28"/>
        </w:rPr>
        <w:t>26. Батьки</w:t>
      </w:r>
      <w:r>
        <w:rPr>
          <w:spacing w:val="-22"/>
          <w:sz w:val="28"/>
          <w:szCs w:val="28"/>
        </w:rPr>
        <w:t xml:space="preserve"> </w:t>
      </w:r>
      <w:r>
        <w:rPr>
          <w:sz w:val="28"/>
          <w:szCs w:val="28"/>
        </w:rPr>
        <w:t>та</w:t>
      </w:r>
      <w:r>
        <w:rPr>
          <w:spacing w:val="-29"/>
          <w:sz w:val="28"/>
          <w:szCs w:val="28"/>
        </w:rPr>
        <w:t xml:space="preserve"> </w:t>
      </w:r>
      <w:r>
        <w:rPr>
          <w:sz w:val="28"/>
          <w:szCs w:val="28"/>
        </w:rPr>
        <w:t>особи,</w:t>
      </w:r>
      <w:r>
        <w:rPr>
          <w:spacing w:val="-19"/>
          <w:sz w:val="28"/>
          <w:szCs w:val="28"/>
        </w:rPr>
        <w:t xml:space="preserve"> </w:t>
      </w:r>
      <w:r>
        <w:rPr>
          <w:sz w:val="28"/>
          <w:szCs w:val="28"/>
        </w:rPr>
        <w:t>які</w:t>
      </w:r>
      <w:r>
        <w:rPr>
          <w:spacing w:val="-26"/>
          <w:sz w:val="28"/>
          <w:szCs w:val="28"/>
        </w:rPr>
        <w:t xml:space="preserve"> </w:t>
      </w:r>
      <w:r>
        <w:rPr>
          <w:sz w:val="28"/>
          <w:szCs w:val="28"/>
        </w:rPr>
        <w:t>ïx</w:t>
      </w:r>
      <w:r>
        <w:rPr>
          <w:spacing w:val="-28"/>
          <w:sz w:val="28"/>
          <w:szCs w:val="28"/>
        </w:rPr>
        <w:t xml:space="preserve"> </w:t>
      </w:r>
      <w:r>
        <w:rPr>
          <w:sz w:val="28"/>
          <w:szCs w:val="28"/>
        </w:rPr>
        <w:t>замінюють,</w:t>
      </w:r>
      <w:r>
        <w:rPr>
          <w:spacing w:val="-17"/>
          <w:sz w:val="28"/>
          <w:szCs w:val="28"/>
        </w:rPr>
        <w:t xml:space="preserve"> </w:t>
      </w:r>
      <w:r>
        <w:rPr>
          <w:sz w:val="28"/>
          <w:szCs w:val="28"/>
        </w:rPr>
        <w:t>є</w:t>
      </w:r>
      <w:r>
        <w:rPr>
          <w:spacing w:val="-29"/>
          <w:sz w:val="28"/>
          <w:szCs w:val="28"/>
        </w:rPr>
        <w:t xml:space="preserve"> </w:t>
      </w:r>
      <w:r>
        <w:rPr>
          <w:sz w:val="28"/>
          <w:szCs w:val="28"/>
        </w:rPr>
        <w:t>відповідальними</w:t>
      </w:r>
      <w:r>
        <w:rPr>
          <w:spacing w:val="-31"/>
          <w:sz w:val="28"/>
          <w:szCs w:val="28"/>
        </w:rPr>
        <w:t xml:space="preserve"> </w:t>
      </w:r>
      <w:r>
        <w:rPr>
          <w:sz w:val="28"/>
          <w:szCs w:val="28"/>
        </w:rPr>
        <w:t>за</w:t>
      </w:r>
      <w:r>
        <w:rPr>
          <w:spacing w:val="-25"/>
          <w:sz w:val="28"/>
          <w:szCs w:val="28"/>
        </w:rPr>
        <w:t xml:space="preserve"> </w:t>
      </w:r>
      <w:r>
        <w:rPr>
          <w:sz w:val="28"/>
          <w:szCs w:val="28"/>
        </w:rPr>
        <w:t>здобуття</w:t>
      </w:r>
      <w:r>
        <w:rPr>
          <w:spacing w:val="-20"/>
          <w:sz w:val="28"/>
          <w:szCs w:val="28"/>
        </w:rPr>
        <w:t xml:space="preserve"> </w:t>
      </w:r>
      <w:r>
        <w:rPr>
          <w:sz w:val="28"/>
          <w:szCs w:val="28"/>
        </w:rPr>
        <w:t>дітьми</w:t>
      </w:r>
      <w:r>
        <w:rPr>
          <w:spacing w:val="-19"/>
          <w:sz w:val="28"/>
          <w:szCs w:val="28"/>
        </w:rPr>
        <w:t xml:space="preserve"> </w:t>
      </w:r>
      <w:r>
        <w:rPr>
          <w:sz w:val="28"/>
          <w:szCs w:val="28"/>
        </w:rPr>
        <w:t>повної загальної середньої освіти, ïx виховання та</w:t>
      </w:r>
      <w:r>
        <w:rPr>
          <w:spacing w:val="16"/>
          <w:sz w:val="28"/>
          <w:szCs w:val="28"/>
        </w:rPr>
        <w:t xml:space="preserve"> </w:t>
      </w:r>
      <w:r>
        <w:rPr>
          <w:sz w:val="28"/>
          <w:szCs w:val="28"/>
        </w:rPr>
        <w:t>зобов’язані:</w:t>
      </w:r>
    </w:p>
    <w:p w:rsidR="0009257D" w:rsidRDefault="0009257D" w:rsidP="0009257D">
      <w:pPr>
        <w:pStyle w:val="af3"/>
        <w:tabs>
          <w:tab w:val="left" w:pos="445"/>
          <w:tab w:val="left" w:pos="9639"/>
        </w:tabs>
        <w:ind w:left="3" w:firstLine="567"/>
        <w:jc w:val="both"/>
        <w:rPr>
          <w:sz w:val="28"/>
          <w:szCs w:val="28"/>
        </w:rPr>
      </w:pPr>
      <w:r>
        <w:rPr>
          <w:sz w:val="28"/>
          <w:szCs w:val="28"/>
        </w:rPr>
        <w:t>- виховувати в дітей повагу до гідності, прав, свобод i законних інтересів людини, законів та етичних норм, відповідальне ставлення до власного здоров’я, здоров’я оточуючих i</w:t>
      </w:r>
      <w:r>
        <w:rPr>
          <w:spacing w:val="13"/>
          <w:sz w:val="28"/>
          <w:szCs w:val="28"/>
        </w:rPr>
        <w:t xml:space="preserve"> </w:t>
      </w:r>
      <w:r>
        <w:rPr>
          <w:sz w:val="28"/>
          <w:szCs w:val="28"/>
        </w:rPr>
        <w:t>довкілля;</w:t>
      </w:r>
    </w:p>
    <w:p w:rsidR="0009257D" w:rsidRDefault="0009257D" w:rsidP="0009257D">
      <w:pPr>
        <w:pStyle w:val="af3"/>
        <w:tabs>
          <w:tab w:val="left" w:pos="385"/>
          <w:tab w:val="left" w:pos="9639"/>
        </w:tabs>
        <w:ind w:left="0" w:firstLine="567"/>
        <w:jc w:val="both"/>
        <w:rPr>
          <w:sz w:val="28"/>
          <w:szCs w:val="28"/>
        </w:rPr>
      </w:pPr>
      <w:r>
        <w:rPr>
          <w:sz w:val="28"/>
          <w:szCs w:val="28"/>
        </w:rPr>
        <w:t>- сприяти виконанню дитиною освітньої програми та досягненню передбачених</w:t>
      </w:r>
      <w:r>
        <w:rPr>
          <w:w w:val="95"/>
          <w:sz w:val="28"/>
          <w:szCs w:val="28"/>
        </w:rPr>
        <w:t xml:space="preserve"> </w:t>
      </w:r>
      <w:r>
        <w:rPr>
          <w:sz w:val="28"/>
          <w:szCs w:val="28"/>
        </w:rPr>
        <w:t>нею результатів</w:t>
      </w:r>
      <w:r>
        <w:rPr>
          <w:spacing w:val="23"/>
          <w:sz w:val="28"/>
          <w:szCs w:val="28"/>
        </w:rPr>
        <w:t xml:space="preserve"> </w:t>
      </w:r>
      <w:r>
        <w:rPr>
          <w:sz w:val="28"/>
          <w:szCs w:val="28"/>
        </w:rPr>
        <w:t>навчання;</w:t>
      </w:r>
    </w:p>
    <w:p w:rsidR="0009257D" w:rsidRDefault="0009257D" w:rsidP="0009257D">
      <w:pPr>
        <w:pStyle w:val="af3"/>
        <w:tabs>
          <w:tab w:val="left" w:pos="460"/>
          <w:tab w:val="left" w:pos="9639"/>
        </w:tabs>
        <w:ind w:left="3" w:firstLine="567"/>
        <w:jc w:val="both"/>
        <w:rPr>
          <w:sz w:val="28"/>
          <w:szCs w:val="28"/>
        </w:rPr>
      </w:pPr>
      <w:r>
        <w:rPr>
          <w:sz w:val="28"/>
          <w:szCs w:val="28"/>
        </w:rPr>
        <w:t>- поважати гідність, права, свободи й законні інтереси дитини та інших учасників освітнього</w:t>
      </w:r>
      <w:r>
        <w:rPr>
          <w:spacing w:val="20"/>
          <w:sz w:val="28"/>
          <w:szCs w:val="28"/>
        </w:rPr>
        <w:t xml:space="preserve"> </w:t>
      </w:r>
      <w:r>
        <w:rPr>
          <w:sz w:val="28"/>
          <w:szCs w:val="28"/>
        </w:rPr>
        <w:t>процесу;</w:t>
      </w:r>
    </w:p>
    <w:p w:rsidR="0009257D" w:rsidRDefault="0009257D" w:rsidP="0009257D">
      <w:pPr>
        <w:pStyle w:val="af3"/>
        <w:tabs>
          <w:tab w:val="left" w:pos="477"/>
          <w:tab w:val="left" w:pos="9639"/>
        </w:tabs>
        <w:ind w:left="0" w:firstLine="567"/>
        <w:jc w:val="both"/>
        <w:rPr>
          <w:sz w:val="28"/>
          <w:szCs w:val="28"/>
        </w:rPr>
      </w:pPr>
      <w:r>
        <w:rPr>
          <w:sz w:val="28"/>
          <w:szCs w:val="28"/>
        </w:rPr>
        <w:t>- дбати про фізичне та психічне здоров’я дитини, сприяти розвитку ï</w:t>
      </w:r>
      <w:r w:rsidR="00FD55FC">
        <w:rPr>
          <w:sz w:val="28"/>
          <w:szCs w:val="28"/>
        </w:rPr>
        <w:t>ї</w:t>
      </w:r>
      <w:r>
        <w:rPr>
          <w:spacing w:val="31"/>
          <w:sz w:val="28"/>
          <w:szCs w:val="28"/>
        </w:rPr>
        <w:t xml:space="preserve"> </w:t>
      </w:r>
      <w:r>
        <w:rPr>
          <w:sz w:val="28"/>
          <w:szCs w:val="28"/>
        </w:rPr>
        <w:t>здібностей, формувати навички здорового способу життя;</w:t>
      </w:r>
    </w:p>
    <w:p w:rsidR="0009257D" w:rsidRDefault="0009257D" w:rsidP="0009257D">
      <w:pPr>
        <w:pStyle w:val="af3"/>
        <w:tabs>
          <w:tab w:val="left" w:pos="441"/>
          <w:tab w:val="left" w:pos="9639"/>
        </w:tabs>
        <w:ind w:left="1" w:firstLine="567"/>
        <w:jc w:val="both"/>
        <w:rPr>
          <w:sz w:val="28"/>
          <w:szCs w:val="28"/>
        </w:rPr>
      </w:pPr>
      <w:r>
        <w:rPr>
          <w:sz w:val="28"/>
          <w:szCs w:val="28"/>
        </w:rPr>
        <w:t>- формувати в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i релігійних поглядів та культурних традицій,</w:t>
      </w:r>
      <w:r>
        <w:rPr>
          <w:w w:val="95"/>
          <w:sz w:val="28"/>
          <w:szCs w:val="28"/>
        </w:rPr>
        <w:t xml:space="preserve"> </w:t>
      </w:r>
      <w:r>
        <w:rPr>
          <w:sz w:val="28"/>
          <w:szCs w:val="28"/>
        </w:rPr>
        <w:t>соціального походження, сімейного та майнового</w:t>
      </w:r>
      <w:r>
        <w:rPr>
          <w:spacing w:val="53"/>
          <w:sz w:val="28"/>
          <w:szCs w:val="28"/>
        </w:rPr>
        <w:t xml:space="preserve"> </w:t>
      </w:r>
      <w:r>
        <w:rPr>
          <w:sz w:val="28"/>
          <w:szCs w:val="28"/>
        </w:rPr>
        <w:t>стану;</w:t>
      </w:r>
    </w:p>
    <w:p w:rsidR="0009257D" w:rsidRDefault="0009257D" w:rsidP="0009257D">
      <w:pPr>
        <w:pStyle w:val="af3"/>
        <w:tabs>
          <w:tab w:val="left" w:pos="407"/>
          <w:tab w:val="left" w:pos="9639"/>
        </w:tabs>
        <w:ind w:left="2" w:firstLine="567"/>
        <w:jc w:val="both"/>
        <w:rPr>
          <w:sz w:val="28"/>
          <w:szCs w:val="28"/>
        </w:rPr>
      </w:pPr>
      <w:r>
        <w:rPr>
          <w:sz w:val="28"/>
          <w:szCs w:val="28"/>
        </w:rPr>
        <w:t>- настановленням</w:t>
      </w:r>
      <w:r>
        <w:rPr>
          <w:spacing w:val="-23"/>
          <w:sz w:val="28"/>
          <w:szCs w:val="28"/>
        </w:rPr>
        <w:t xml:space="preserve"> </w:t>
      </w:r>
      <w:r>
        <w:rPr>
          <w:sz w:val="28"/>
          <w:szCs w:val="28"/>
        </w:rPr>
        <w:t>та</w:t>
      </w:r>
      <w:r>
        <w:rPr>
          <w:spacing w:val="-22"/>
          <w:sz w:val="28"/>
          <w:szCs w:val="28"/>
        </w:rPr>
        <w:t xml:space="preserve"> </w:t>
      </w:r>
      <w:r>
        <w:rPr>
          <w:sz w:val="28"/>
          <w:szCs w:val="28"/>
        </w:rPr>
        <w:t>особистим</w:t>
      </w:r>
      <w:r>
        <w:rPr>
          <w:spacing w:val="-12"/>
          <w:sz w:val="28"/>
          <w:szCs w:val="28"/>
        </w:rPr>
        <w:t xml:space="preserve"> </w:t>
      </w:r>
      <w:r>
        <w:rPr>
          <w:sz w:val="28"/>
          <w:szCs w:val="28"/>
        </w:rPr>
        <w:t>прикладом</w:t>
      </w:r>
      <w:r>
        <w:rPr>
          <w:spacing w:val="-13"/>
          <w:sz w:val="28"/>
          <w:szCs w:val="28"/>
        </w:rPr>
        <w:t xml:space="preserve"> </w:t>
      </w:r>
      <w:r>
        <w:rPr>
          <w:sz w:val="28"/>
          <w:szCs w:val="28"/>
        </w:rPr>
        <w:t>утверджувати</w:t>
      </w:r>
      <w:r>
        <w:rPr>
          <w:spacing w:val="-12"/>
          <w:sz w:val="28"/>
          <w:szCs w:val="28"/>
        </w:rPr>
        <w:t xml:space="preserve"> </w:t>
      </w:r>
      <w:r>
        <w:rPr>
          <w:sz w:val="28"/>
          <w:szCs w:val="28"/>
        </w:rPr>
        <w:t>повагу</w:t>
      </w:r>
      <w:r>
        <w:rPr>
          <w:spacing w:val="-19"/>
          <w:sz w:val="28"/>
          <w:szCs w:val="28"/>
        </w:rPr>
        <w:t xml:space="preserve"> </w:t>
      </w:r>
      <w:r>
        <w:rPr>
          <w:sz w:val="28"/>
          <w:szCs w:val="28"/>
        </w:rPr>
        <w:t>до</w:t>
      </w:r>
      <w:r>
        <w:rPr>
          <w:spacing w:val="-18"/>
          <w:sz w:val="28"/>
          <w:szCs w:val="28"/>
        </w:rPr>
        <w:t xml:space="preserve"> </w:t>
      </w:r>
      <w:r>
        <w:rPr>
          <w:sz w:val="28"/>
          <w:szCs w:val="28"/>
        </w:rPr>
        <w:t>суспільної</w:t>
      </w:r>
      <w:r>
        <w:rPr>
          <w:spacing w:val="-15"/>
          <w:sz w:val="28"/>
          <w:szCs w:val="28"/>
        </w:rPr>
        <w:t xml:space="preserve"> </w:t>
      </w:r>
      <w:r>
        <w:rPr>
          <w:sz w:val="28"/>
          <w:szCs w:val="28"/>
        </w:rPr>
        <w:t>моралі</w:t>
      </w:r>
      <w:r>
        <w:rPr>
          <w:spacing w:val="-16"/>
          <w:sz w:val="28"/>
          <w:szCs w:val="28"/>
        </w:rPr>
        <w:t xml:space="preserve"> </w:t>
      </w:r>
      <w:r>
        <w:rPr>
          <w:sz w:val="28"/>
          <w:szCs w:val="28"/>
        </w:rPr>
        <w:t>та суспільних цінностей, зокрема правди, справедливості, патріотизму, гуманізму, толерантності,</w:t>
      </w:r>
      <w:r>
        <w:rPr>
          <w:spacing w:val="-6"/>
          <w:sz w:val="28"/>
          <w:szCs w:val="28"/>
        </w:rPr>
        <w:t xml:space="preserve"> </w:t>
      </w:r>
      <w:r>
        <w:rPr>
          <w:sz w:val="28"/>
          <w:szCs w:val="28"/>
        </w:rPr>
        <w:t>працелюбства;</w:t>
      </w:r>
    </w:p>
    <w:p w:rsidR="0009257D" w:rsidRDefault="0009257D" w:rsidP="0009257D">
      <w:pPr>
        <w:pStyle w:val="af3"/>
        <w:tabs>
          <w:tab w:val="left" w:pos="421"/>
          <w:tab w:val="left" w:pos="9639"/>
        </w:tabs>
        <w:ind w:left="0" w:firstLine="567"/>
        <w:jc w:val="both"/>
        <w:rPr>
          <w:sz w:val="28"/>
          <w:szCs w:val="28"/>
        </w:rPr>
      </w:pPr>
      <w:r>
        <w:rPr>
          <w:sz w:val="28"/>
          <w:szCs w:val="28"/>
        </w:rPr>
        <w:t>- формувати</w:t>
      </w:r>
      <w:r>
        <w:rPr>
          <w:spacing w:val="-3"/>
          <w:sz w:val="28"/>
          <w:szCs w:val="28"/>
        </w:rPr>
        <w:t xml:space="preserve"> </w:t>
      </w:r>
      <w:r>
        <w:rPr>
          <w:sz w:val="28"/>
          <w:szCs w:val="28"/>
        </w:rPr>
        <w:t>в</w:t>
      </w:r>
      <w:r>
        <w:rPr>
          <w:spacing w:val="-18"/>
          <w:sz w:val="28"/>
          <w:szCs w:val="28"/>
        </w:rPr>
        <w:t xml:space="preserve"> </w:t>
      </w:r>
      <w:r>
        <w:rPr>
          <w:sz w:val="28"/>
          <w:szCs w:val="28"/>
        </w:rPr>
        <w:t>дітей</w:t>
      </w:r>
      <w:r>
        <w:rPr>
          <w:spacing w:val="-12"/>
          <w:sz w:val="28"/>
          <w:szCs w:val="28"/>
        </w:rPr>
        <w:t xml:space="preserve"> </w:t>
      </w:r>
      <w:r>
        <w:rPr>
          <w:sz w:val="28"/>
          <w:szCs w:val="28"/>
        </w:rPr>
        <w:t>усвідомлення</w:t>
      </w:r>
      <w:r>
        <w:rPr>
          <w:spacing w:val="-7"/>
          <w:sz w:val="28"/>
          <w:szCs w:val="28"/>
        </w:rPr>
        <w:t xml:space="preserve"> </w:t>
      </w:r>
      <w:r>
        <w:rPr>
          <w:sz w:val="28"/>
          <w:szCs w:val="28"/>
        </w:rPr>
        <w:t>необхідності</w:t>
      </w:r>
      <w:r>
        <w:rPr>
          <w:spacing w:val="-11"/>
          <w:sz w:val="28"/>
          <w:szCs w:val="28"/>
        </w:rPr>
        <w:t xml:space="preserve"> </w:t>
      </w:r>
      <w:r>
        <w:rPr>
          <w:sz w:val="28"/>
          <w:szCs w:val="28"/>
        </w:rPr>
        <w:t>додержуватися</w:t>
      </w:r>
      <w:r>
        <w:rPr>
          <w:spacing w:val="-6"/>
          <w:sz w:val="28"/>
          <w:szCs w:val="28"/>
        </w:rPr>
        <w:t xml:space="preserve"> </w:t>
      </w:r>
      <w:r>
        <w:rPr>
          <w:sz w:val="28"/>
          <w:szCs w:val="28"/>
        </w:rPr>
        <w:t>Конституції</w:t>
      </w:r>
      <w:r>
        <w:rPr>
          <w:spacing w:val="-6"/>
          <w:sz w:val="28"/>
          <w:szCs w:val="28"/>
        </w:rPr>
        <w:t xml:space="preserve"> </w:t>
      </w:r>
      <w:r>
        <w:rPr>
          <w:sz w:val="28"/>
          <w:szCs w:val="28"/>
        </w:rPr>
        <w:t>та</w:t>
      </w:r>
      <w:r>
        <w:rPr>
          <w:spacing w:val="-15"/>
          <w:sz w:val="28"/>
          <w:szCs w:val="28"/>
        </w:rPr>
        <w:t xml:space="preserve"> </w:t>
      </w:r>
      <w:r>
        <w:rPr>
          <w:sz w:val="28"/>
          <w:szCs w:val="28"/>
        </w:rPr>
        <w:t>законів України, захищати суверенітет i територіальну цілісність</w:t>
      </w:r>
      <w:r>
        <w:rPr>
          <w:spacing w:val="41"/>
          <w:sz w:val="28"/>
          <w:szCs w:val="28"/>
        </w:rPr>
        <w:t xml:space="preserve"> </w:t>
      </w:r>
      <w:r>
        <w:rPr>
          <w:sz w:val="28"/>
          <w:szCs w:val="28"/>
        </w:rPr>
        <w:t>України;</w:t>
      </w:r>
    </w:p>
    <w:p w:rsidR="0009257D" w:rsidRDefault="0009257D" w:rsidP="0009257D">
      <w:pPr>
        <w:pStyle w:val="af3"/>
        <w:tabs>
          <w:tab w:val="left" w:pos="459"/>
        </w:tabs>
        <w:ind w:left="0" w:firstLine="567"/>
        <w:jc w:val="both"/>
        <w:rPr>
          <w:sz w:val="28"/>
          <w:szCs w:val="28"/>
        </w:rPr>
      </w:pPr>
      <w:r>
        <w:rPr>
          <w:sz w:val="28"/>
          <w:szCs w:val="28"/>
        </w:rPr>
        <w:t xml:space="preserve">- виховувати в дитини повагу до державної мови та державних символів України, національних, історичних, культурних цінностей України, дбайливе </w:t>
      </w:r>
      <w:r>
        <w:rPr>
          <w:sz w:val="28"/>
          <w:szCs w:val="28"/>
        </w:rPr>
        <w:lastRenderedPageBreak/>
        <w:t>ставлення до історико-культурного надбання</w:t>
      </w:r>
      <w:r>
        <w:rPr>
          <w:spacing w:val="14"/>
          <w:sz w:val="28"/>
          <w:szCs w:val="28"/>
        </w:rPr>
        <w:t xml:space="preserve"> </w:t>
      </w:r>
      <w:r>
        <w:rPr>
          <w:sz w:val="28"/>
          <w:szCs w:val="28"/>
        </w:rPr>
        <w:t>України;</w:t>
      </w:r>
    </w:p>
    <w:p w:rsidR="0009257D" w:rsidRDefault="0009257D" w:rsidP="0009257D">
      <w:pPr>
        <w:pStyle w:val="af3"/>
        <w:tabs>
          <w:tab w:val="left" w:pos="486"/>
          <w:tab w:val="left" w:pos="9639"/>
        </w:tabs>
        <w:ind w:left="0" w:firstLine="567"/>
        <w:jc w:val="both"/>
        <w:rPr>
          <w:sz w:val="28"/>
          <w:szCs w:val="28"/>
        </w:rPr>
      </w:pPr>
      <w:r>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w:t>
      </w:r>
      <w:r>
        <w:rPr>
          <w:spacing w:val="-46"/>
          <w:sz w:val="28"/>
          <w:szCs w:val="28"/>
        </w:rPr>
        <w:t xml:space="preserve">  </w:t>
      </w:r>
      <w:r>
        <w:rPr>
          <w:sz w:val="28"/>
          <w:szCs w:val="28"/>
        </w:rPr>
        <w:t>наявності);</w:t>
      </w:r>
    </w:p>
    <w:p w:rsidR="0009257D" w:rsidRDefault="0009257D" w:rsidP="0009257D">
      <w:pPr>
        <w:pStyle w:val="af3"/>
        <w:tabs>
          <w:tab w:val="left" w:pos="640"/>
          <w:tab w:val="left" w:pos="9639"/>
        </w:tabs>
        <w:ind w:left="0" w:firstLine="567"/>
        <w:jc w:val="both"/>
        <w:rPr>
          <w:sz w:val="28"/>
          <w:szCs w:val="28"/>
        </w:rPr>
      </w:pPr>
      <w:r>
        <w:rPr>
          <w:sz w:val="28"/>
          <w:szCs w:val="28"/>
        </w:rPr>
        <w:t>- інші права та обов’язки батьків здобувачів освіти можуть встановлюватися законодавством, установчими документами закладу й договором про надання освітніх послуг (за</w:t>
      </w:r>
      <w:r>
        <w:rPr>
          <w:spacing w:val="19"/>
          <w:sz w:val="28"/>
          <w:szCs w:val="28"/>
        </w:rPr>
        <w:t xml:space="preserve"> </w:t>
      </w:r>
      <w:r>
        <w:rPr>
          <w:sz w:val="28"/>
          <w:szCs w:val="28"/>
        </w:rPr>
        <w:t>наявності).</w:t>
      </w:r>
    </w:p>
    <w:p w:rsidR="0009257D" w:rsidRDefault="0009257D" w:rsidP="0009257D">
      <w:pPr>
        <w:pStyle w:val="af3"/>
        <w:tabs>
          <w:tab w:val="left" w:pos="640"/>
          <w:tab w:val="left" w:pos="9639"/>
        </w:tabs>
        <w:ind w:left="0" w:firstLine="567"/>
        <w:jc w:val="both"/>
        <w:rPr>
          <w:sz w:val="12"/>
          <w:szCs w:val="12"/>
        </w:rPr>
      </w:pPr>
    </w:p>
    <w:p w:rsidR="0009257D" w:rsidRDefault="0009257D" w:rsidP="0009257D">
      <w:pPr>
        <w:pStyle w:val="af3"/>
        <w:tabs>
          <w:tab w:val="left" w:pos="426"/>
          <w:tab w:val="left" w:pos="1336"/>
          <w:tab w:val="left" w:pos="9639"/>
        </w:tabs>
        <w:ind w:left="0" w:firstLine="567"/>
        <w:jc w:val="both"/>
        <w:rPr>
          <w:sz w:val="28"/>
          <w:szCs w:val="28"/>
        </w:rPr>
      </w:pPr>
      <w:r>
        <w:rPr>
          <w:sz w:val="28"/>
          <w:szCs w:val="28"/>
        </w:rPr>
        <w:t>27. У разі невиконання батьками та особами, які ïx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ïx батьківських</w:t>
      </w:r>
      <w:r>
        <w:rPr>
          <w:spacing w:val="21"/>
          <w:sz w:val="28"/>
          <w:szCs w:val="28"/>
        </w:rPr>
        <w:t xml:space="preserve"> </w:t>
      </w:r>
      <w:r>
        <w:rPr>
          <w:sz w:val="28"/>
          <w:szCs w:val="28"/>
        </w:rPr>
        <w:t>прав.</w:t>
      </w:r>
    </w:p>
    <w:p w:rsidR="0009257D" w:rsidRDefault="0009257D" w:rsidP="0009257D">
      <w:pPr>
        <w:pStyle w:val="af3"/>
        <w:tabs>
          <w:tab w:val="left" w:pos="426"/>
          <w:tab w:val="left" w:pos="1336"/>
          <w:tab w:val="left" w:pos="9639"/>
        </w:tabs>
        <w:ind w:left="0" w:firstLine="567"/>
        <w:jc w:val="both"/>
        <w:rPr>
          <w:sz w:val="12"/>
          <w:szCs w:val="12"/>
        </w:rPr>
      </w:pPr>
    </w:p>
    <w:p w:rsidR="0009257D" w:rsidRDefault="0009257D" w:rsidP="0009257D">
      <w:pPr>
        <w:pStyle w:val="af3"/>
        <w:tabs>
          <w:tab w:val="left" w:pos="284"/>
          <w:tab w:val="left" w:pos="1186"/>
          <w:tab w:val="left" w:pos="9639"/>
        </w:tabs>
        <w:ind w:left="0" w:firstLine="567"/>
        <w:jc w:val="both"/>
        <w:rPr>
          <w:sz w:val="28"/>
          <w:szCs w:val="28"/>
        </w:rPr>
      </w:pPr>
      <w:r>
        <w:rPr>
          <w:sz w:val="28"/>
          <w:szCs w:val="28"/>
        </w:rPr>
        <w:t>28. Представники громадськості території обслуговування закладу освіти мають</w:t>
      </w:r>
      <w:r>
        <w:rPr>
          <w:w w:val="95"/>
          <w:sz w:val="28"/>
          <w:szCs w:val="28"/>
        </w:rPr>
        <w:t xml:space="preserve"> </w:t>
      </w:r>
      <w:r>
        <w:rPr>
          <w:sz w:val="28"/>
          <w:szCs w:val="28"/>
        </w:rPr>
        <w:t>право:</w:t>
      </w:r>
    </w:p>
    <w:p w:rsidR="0009257D" w:rsidRDefault="0009257D" w:rsidP="0009257D">
      <w:pPr>
        <w:pStyle w:val="af3"/>
        <w:tabs>
          <w:tab w:val="left" w:pos="375"/>
          <w:tab w:val="left" w:pos="9639"/>
        </w:tabs>
        <w:ind w:left="0" w:firstLine="567"/>
        <w:jc w:val="both"/>
        <w:rPr>
          <w:sz w:val="28"/>
          <w:szCs w:val="28"/>
        </w:rPr>
      </w:pPr>
      <w:r>
        <w:rPr>
          <w:sz w:val="28"/>
          <w:szCs w:val="28"/>
        </w:rPr>
        <w:t>- обирати</w:t>
      </w:r>
      <w:r>
        <w:rPr>
          <w:spacing w:val="-23"/>
          <w:sz w:val="28"/>
          <w:szCs w:val="28"/>
        </w:rPr>
        <w:t xml:space="preserve"> </w:t>
      </w:r>
      <w:r>
        <w:rPr>
          <w:sz w:val="28"/>
          <w:szCs w:val="28"/>
        </w:rPr>
        <w:t>й</w:t>
      </w:r>
      <w:r>
        <w:rPr>
          <w:spacing w:val="-36"/>
          <w:sz w:val="28"/>
          <w:szCs w:val="28"/>
        </w:rPr>
        <w:t xml:space="preserve"> </w:t>
      </w:r>
      <w:r>
        <w:rPr>
          <w:sz w:val="28"/>
          <w:szCs w:val="28"/>
        </w:rPr>
        <w:t>бути</w:t>
      </w:r>
      <w:r>
        <w:rPr>
          <w:spacing w:val="-27"/>
          <w:sz w:val="28"/>
          <w:szCs w:val="28"/>
        </w:rPr>
        <w:t xml:space="preserve"> </w:t>
      </w:r>
      <w:r>
        <w:rPr>
          <w:sz w:val="28"/>
          <w:szCs w:val="28"/>
        </w:rPr>
        <w:t>обраними</w:t>
      </w:r>
      <w:r>
        <w:rPr>
          <w:spacing w:val="-20"/>
          <w:sz w:val="28"/>
          <w:szCs w:val="28"/>
        </w:rPr>
        <w:t xml:space="preserve"> </w:t>
      </w:r>
      <w:r>
        <w:rPr>
          <w:sz w:val="28"/>
          <w:szCs w:val="28"/>
        </w:rPr>
        <w:t>до</w:t>
      </w:r>
      <w:r>
        <w:rPr>
          <w:spacing w:val="-33"/>
          <w:sz w:val="28"/>
          <w:szCs w:val="28"/>
        </w:rPr>
        <w:t xml:space="preserve"> </w:t>
      </w:r>
      <w:r>
        <w:rPr>
          <w:sz w:val="28"/>
          <w:szCs w:val="28"/>
        </w:rPr>
        <w:t>органів</w:t>
      </w:r>
      <w:r>
        <w:rPr>
          <w:spacing w:val="-26"/>
          <w:sz w:val="28"/>
          <w:szCs w:val="28"/>
        </w:rPr>
        <w:t xml:space="preserve"> </w:t>
      </w:r>
      <w:r>
        <w:rPr>
          <w:sz w:val="28"/>
          <w:szCs w:val="28"/>
        </w:rPr>
        <w:t>громадського</w:t>
      </w:r>
      <w:r>
        <w:rPr>
          <w:spacing w:val="-19"/>
          <w:sz w:val="28"/>
          <w:szCs w:val="28"/>
        </w:rPr>
        <w:t xml:space="preserve"> </w:t>
      </w:r>
      <w:r>
        <w:rPr>
          <w:sz w:val="28"/>
          <w:szCs w:val="28"/>
        </w:rPr>
        <w:t>самоврядування</w:t>
      </w:r>
      <w:r>
        <w:rPr>
          <w:spacing w:val="-29"/>
          <w:sz w:val="28"/>
          <w:szCs w:val="28"/>
        </w:rPr>
        <w:t xml:space="preserve"> </w:t>
      </w:r>
      <w:r>
        <w:rPr>
          <w:sz w:val="28"/>
          <w:szCs w:val="28"/>
        </w:rPr>
        <w:t>в</w:t>
      </w:r>
      <w:r>
        <w:rPr>
          <w:spacing w:val="-32"/>
          <w:sz w:val="28"/>
          <w:szCs w:val="28"/>
        </w:rPr>
        <w:t xml:space="preserve"> </w:t>
      </w:r>
      <w:r>
        <w:rPr>
          <w:sz w:val="28"/>
          <w:szCs w:val="28"/>
        </w:rPr>
        <w:t>закладі освіти;</w:t>
      </w:r>
    </w:p>
    <w:p w:rsidR="0009257D" w:rsidRDefault="0009257D" w:rsidP="0009257D">
      <w:pPr>
        <w:pStyle w:val="af3"/>
        <w:tabs>
          <w:tab w:val="left" w:pos="388"/>
          <w:tab w:val="left" w:pos="9619"/>
        </w:tabs>
        <w:ind w:left="2" w:firstLine="567"/>
        <w:jc w:val="both"/>
        <w:rPr>
          <w:sz w:val="28"/>
          <w:szCs w:val="28"/>
        </w:rPr>
      </w:pPr>
      <w:r>
        <w:rPr>
          <w:sz w:val="28"/>
          <w:szCs w:val="28"/>
        </w:rPr>
        <w:t>- керувати учнівськими об’єднаннями за інтересами та гуртками, секціями на громадських</w:t>
      </w:r>
      <w:r>
        <w:rPr>
          <w:w w:val="95"/>
          <w:sz w:val="28"/>
          <w:szCs w:val="28"/>
        </w:rPr>
        <w:t xml:space="preserve"> </w:t>
      </w:r>
      <w:r>
        <w:rPr>
          <w:sz w:val="28"/>
          <w:szCs w:val="28"/>
        </w:rPr>
        <w:t>засадах;</w:t>
      </w:r>
    </w:p>
    <w:p w:rsidR="0009257D" w:rsidRDefault="0009257D" w:rsidP="0009257D">
      <w:pPr>
        <w:pStyle w:val="af3"/>
        <w:tabs>
          <w:tab w:val="left" w:pos="394"/>
          <w:tab w:val="left" w:pos="9639"/>
        </w:tabs>
        <w:ind w:left="2" w:firstLine="567"/>
        <w:jc w:val="both"/>
        <w:rPr>
          <w:sz w:val="28"/>
          <w:szCs w:val="28"/>
        </w:rPr>
      </w:pPr>
      <w:r>
        <w:rPr>
          <w:sz w:val="28"/>
          <w:szCs w:val="28"/>
        </w:rPr>
        <w:t>- сприяти покращенню матеріально-технічної бази, фінансовому забезпеченню</w:t>
      </w:r>
      <w:r>
        <w:rPr>
          <w:w w:val="95"/>
          <w:sz w:val="28"/>
          <w:szCs w:val="28"/>
        </w:rPr>
        <w:t xml:space="preserve"> </w:t>
      </w:r>
      <w:r>
        <w:rPr>
          <w:sz w:val="28"/>
          <w:szCs w:val="28"/>
        </w:rPr>
        <w:t>закладу</w:t>
      </w:r>
      <w:r>
        <w:rPr>
          <w:spacing w:val="6"/>
          <w:sz w:val="28"/>
          <w:szCs w:val="28"/>
        </w:rPr>
        <w:t xml:space="preserve"> освіти</w:t>
      </w:r>
      <w:r>
        <w:rPr>
          <w:sz w:val="28"/>
          <w:szCs w:val="28"/>
        </w:rPr>
        <w:t>;</w:t>
      </w:r>
    </w:p>
    <w:p w:rsidR="0009257D" w:rsidRDefault="0009257D" w:rsidP="0009257D">
      <w:pPr>
        <w:pStyle w:val="af3"/>
        <w:tabs>
          <w:tab w:val="left" w:pos="378"/>
          <w:tab w:val="left" w:pos="9639"/>
        </w:tabs>
        <w:ind w:left="0" w:firstLine="567"/>
        <w:jc w:val="both"/>
        <w:rPr>
          <w:sz w:val="28"/>
          <w:szCs w:val="28"/>
        </w:rPr>
      </w:pPr>
      <w:r>
        <w:rPr>
          <w:sz w:val="28"/>
          <w:szCs w:val="28"/>
        </w:rPr>
        <w:t>- проводити консультації для педагогічних</w:t>
      </w:r>
      <w:r>
        <w:rPr>
          <w:spacing w:val="29"/>
          <w:sz w:val="28"/>
          <w:szCs w:val="28"/>
        </w:rPr>
        <w:t xml:space="preserve"> </w:t>
      </w:r>
      <w:r>
        <w:rPr>
          <w:sz w:val="28"/>
          <w:szCs w:val="28"/>
        </w:rPr>
        <w:t>працівників;</w:t>
      </w:r>
    </w:p>
    <w:p w:rsidR="0009257D" w:rsidRDefault="0009257D" w:rsidP="0009257D">
      <w:pPr>
        <w:pStyle w:val="ac"/>
        <w:ind w:left="0" w:firstLine="567"/>
        <w:rPr>
          <w:sz w:val="28"/>
          <w:szCs w:val="28"/>
        </w:rPr>
      </w:pPr>
      <w:r>
        <w:rPr>
          <w:sz w:val="28"/>
          <w:szCs w:val="28"/>
        </w:rPr>
        <w:t>- брати участь в організації освітнього процесу.</w:t>
      </w:r>
    </w:p>
    <w:p w:rsidR="0009257D" w:rsidRDefault="0009257D" w:rsidP="0009257D">
      <w:pPr>
        <w:pStyle w:val="ac"/>
        <w:ind w:left="0" w:firstLine="567"/>
        <w:rPr>
          <w:sz w:val="12"/>
          <w:szCs w:val="12"/>
        </w:rPr>
      </w:pPr>
    </w:p>
    <w:p w:rsidR="0009257D" w:rsidRDefault="0009257D" w:rsidP="0009257D">
      <w:pPr>
        <w:pStyle w:val="ac"/>
        <w:ind w:left="0" w:firstLine="567"/>
        <w:rPr>
          <w:sz w:val="28"/>
          <w:szCs w:val="28"/>
        </w:rPr>
      </w:pPr>
      <w:r>
        <w:rPr>
          <w:sz w:val="28"/>
          <w:szCs w:val="28"/>
        </w:rPr>
        <w:t>29. Представники громадськості зобов’язані:</w:t>
      </w:r>
    </w:p>
    <w:p w:rsidR="0009257D" w:rsidRDefault="0009257D" w:rsidP="0009257D">
      <w:pPr>
        <w:pStyle w:val="af3"/>
        <w:tabs>
          <w:tab w:val="left" w:pos="381"/>
          <w:tab w:val="left" w:pos="9639"/>
        </w:tabs>
        <w:ind w:left="0" w:firstLine="567"/>
        <w:jc w:val="both"/>
        <w:rPr>
          <w:sz w:val="28"/>
          <w:szCs w:val="28"/>
        </w:rPr>
      </w:pPr>
      <w:r>
        <w:rPr>
          <w:sz w:val="28"/>
          <w:szCs w:val="28"/>
        </w:rPr>
        <w:t>- дотримуватися Статуту закладу</w:t>
      </w:r>
      <w:r>
        <w:rPr>
          <w:spacing w:val="-12"/>
          <w:sz w:val="28"/>
          <w:szCs w:val="28"/>
        </w:rPr>
        <w:t xml:space="preserve"> освіти</w:t>
      </w:r>
      <w:r>
        <w:rPr>
          <w:sz w:val="28"/>
          <w:szCs w:val="28"/>
        </w:rPr>
        <w:t>;</w:t>
      </w:r>
    </w:p>
    <w:p w:rsidR="0009257D" w:rsidRDefault="0009257D" w:rsidP="0009257D">
      <w:pPr>
        <w:pStyle w:val="af3"/>
        <w:tabs>
          <w:tab w:val="left" w:pos="440"/>
          <w:tab w:val="left" w:pos="9639"/>
        </w:tabs>
        <w:ind w:left="3" w:firstLine="567"/>
        <w:jc w:val="both"/>
        <w:rPr>
          <w:sz w:val="28"/>
          <w:szCs w:val="28"/>
        </w:rPr>
      </w:pPr>
      <w:r>
        <w:rPr>
          <w:sz w:val="28"/>
          <w:szCs w:val="28"/>
        </w:rPr>
        <w:t>- виконувати накази та розпорядження директора закладу освіти, рішення органів громадського</w:t>
      </w:r>
      <w:r>
        <w:rPr>
          <w:spacing w:val="23"/>
          <w:sz w:val="28"/>
          <w:szCs w:val="28"/>
        </w:rPr>
        <w:t xml:space="preserve"> </w:t>
      </w:r>
      <w:r>
        <w:rPr>
          <w:sz w:val="28"/>
          <w:szCs w:val="28"/>
        </w:rPr>
        <w:t>самоврядування;</w:t>
      </w:r>
    </w:p>
    <w:p w:rsidR="0009257D" w:rsidRDefault="0009257D" w:rsidP="0009257D">
      <w:pPr>
        <w:pStyle w:val="af3"/>
        <w:tabs>
          <w:tab w:val="left" w:pos="381"/>
          <w:tab w:val="left" w:pos="9639"/>
        </w:tabs>
        <w:ind w:left="0" w:firstLine="567"/>
        <w:jc w:val="both"/>
        <w:rPr>
          <w:sz w:val="28"/>
          <w:szCs w:val="28"/>
        </w:rPr>
      </w:pPr>
      <w:r>
        <w:rPr>
          <w:sz w:val="28"/>
          <w:szCs w:val="28"/>
        </w:rPr>
        <w:t>- захищати</w:t>
      </w:r>
      <w:r>
        <w:rPr>
          <w:spacing w:val="-11"/>
          <w:sz w:val="28"/>
          <w:szCs w:val="28"/>
        </w:rPr>
        <w:t xml:space="preserve"> </w:t>
      </w:r>
      <w:r>
        <w:rPr>
          <w:sz w:val="28"/>
          <w:szCs w:val="28"/>
        </w:rPr>
        <w:t>здобувачів</w:t>
      </w:r>
      <w:r>
        <w:rPr>
          <w:spacing w:val="-15"/>
          <w:sz w:val="28"/>
          <w:szCs w:val="28"/>
        </w:rPr>
        <w:t xml:space="preserve"> </w:t>
      </w:r>
      <w:r>
        <w:rPr>
          <w:sz w:val="28"/>
          <w:szCs w:val="28"/>
        </w:rPr>
        <w:t>освіти</w:t>
      </w:r>
      <w:r>
        <w:rPr>
          <w:spacing w:val="-20"/>
          <w:sz w:val="28"/>
          <w:szCs w:val="28"/>
        </w:rPr>
        <w:t xml:space="preserve"> </w:t>
      </w:r>
      <w:r>
        <w:rPr>
          <w:sz w:val="28"/>
          <w:szCs w:val="28"/>
        </w:rPr>
        <w:t>від</w:t>
      </w:r>
      <w:r>
        <w:rPr>
          <w:spacing w:val="-22"/>
          <w:sz w:val="28"/>
          <w:szCs w:val="28"/>
        </w:rPr>
        <w:t xml:space="preserve"> </w:t>
      </w:r>
      <w:r>
        <w:rPr>
          <w:sz w:val="28"/>
          <w:szCs w:val="28"/>
        </w:rPr>
        <w:t>усіляких</w:t>
      </w:r>
      <w:r>
        <w:rPr>
          <w:spacing w:val="-20"/>
          <w:sz w:val="28"/>
          <w:szCs w:val="28"/>
        </w:rPr>
        <w:t xml:space="preserve"> </w:t>
      </w:r>
      <w:r>
        <w:rPr>
          <w:sz w:val="28"/>
          <w:szCs w:val="28"/>
        </w:rPr>
        <w:t>форм</w:t>
      </w:r>
      <w:r>
        <w:rPr>
          <w:spacing w:val="-16"/>
          <w:sz w:val="28"/>
          <w:szCs w:val="28"/>
        </w:rPr>
        <w:t xml:space="preserve"> </w:t>
      </w:r>
      <w:r>
        <w:rPr>
          <w:sz w:val="28"/>
          <w:szCs w:val="28"/>
        </w:rPr>
        <w:t>фізичного</w:t>
      </w:r>
      <w:r>
        <w:rPr>
          <w:spacing w:val="-9"/>
          <w:sz w:val="28"/>
          <w:szCs w:val="28"/>
        </w:rPr>
        <w:t xml:space="preserve"> </w:t>
      </w:r>
      <w:r>
        <w:rPr>
          <w:sz w:val="28"/>
          <w:szCs w:val="28"/>
        </w:rPr>
        <w:t>та</w:t>
      </w:r>
      <w:r>
        <w:rPr>
          <w:spacing w:val="-27"/>
          <w:sz w:val="28"/>
          <w:szCs w:val="28"/>
        </w:rPr>
        <w:t xml:space="preserve"> </w:t>
      </w:r>
      <w:r>
        <w:rPr>
          <w:sz w:val="28"/>
          <w:szCs w:val="28"/>
        </w:rPr>
        <w:t>психічного</w:t>
      </w:r>
      <w:r>
        <w:rPr>
          <w:spacing w:val="-8"/>
          <w:sz w:val="28"/>
          <w:szCs w:val="28"/>
        </w:rPr>
        <w:t xml:space="preserve"> </w:t>
      </w:r>
      <w:r>
        <w:rPr>
          <w:sz w:val="28"/>
          <w:szCs w:val="28"/>
        </w:rPr>
        <w:t>насильства;</w:t>
      </w:r>
    </w:p>
    <w:p w:rsidR="0009257D" w:rsidRDefault="0009257D" w:rsidP="0009257D">
      <w:pPr>
        <w:pStyle w:val="af3"/>
        <w:tabs>
          <w:tab w:val="left" w:pos="284"/>
          <w:tab w:val="left" w:pos="460"/>
          <w:tab w:val="left" w:pos="9639"/>
        </w:tabs>
        <w:ind w:left="0" w:firstLine="567"/>
        <w:jc w:val="both"/>
        <w:rPr>
          <w:sz w:val="28"/>
          <w:szCs w:val="28"/>
        </w:rPr>
      </w:pPr>
      <w:r>
        <w:rPr>
          <w:sz w:val="28"/>
          <w:szCs w:val="28"/>
        </w:rPr>
        <w:t>- пропагувати здоровий спосіб життя, шкідливість вживання алкоголю, наркотиків, тютюну</w:t>
      </w:r>
      <w:r>
        <w:rPr>
          <w:spacing w:val="5"/>
          <w:sz w:val="28"/>
          <w:szCs w:val="28"/>
        </w:rPr>
        <w:t xml:space="preserve"> </w:t>
      </w:r>
      <w:r>
        <w:rPr>
          <w:sz w:val="28"/>
          <w:szCs w:val="28"/>
        </w:rPr>
        <w:t>тощо.</w:t>
      </w:r>
    </w:p>
    <w:p w:rsidR="0009257D" w:rsidRDefault="0009257D" w:rsidP="0009257D">
      <w:pPr>
        <w:pStyle w:val="af3"/>
        <w:tabs>
          <w:tab w:val="left" w:pos="284"/>
          <w:tab w:val="left" w:pos="460"/>
          <w:tab w:val="left" w:pos="9639"/>
        </w:tabs>
        <w:ind w:left="0" w:firstLine="567"/>
        <w:jc w:val="both"/>
        <w:rPr>
          <w:strike/>
          <w:sz w:val="12"/>
          <w:szCs w:val="12"/>
        </w:rPr>
      </w:pPr>
    </w:p>
    <w:p w:rsidR="0009257D" w:rsidRDefault="0009257D" w:rsidP="0009257D">
      <w:pPr>
        <w:pStyle w:val="af3"/>
        <w:tabs>
          <w:tab w:val="left" w:pos="284"/>
          <w:tab w:val="left" w:pos="1186"/>
          <w:tab w:val="left" w:pos="9639"/>
        </w:tabs>
        <w:ind w:left="0" w:firstLine="567"/>
        <w:rPr>
          <w:sz w:val="28"/>
          <w:szCs w:val="28"/>
        </w:rPr>
      </w:pPr>
      <w:r>
        <w:rPr>
          <w:sz w:val="28"/>
          <w:szCs w:val="28"/>
        </w:rPr>
        <w:t>30. Освіта осіб з особливими освітніми</w:t>
      </w:r>
      <w:r>
        <w:rPr>
          <w:spacing w:val="26"/>
          <w:sz w:val="28"/>
          <w:szCs w:val="28"/>
        </w:rPr>
        <w:t xml:space="preserve"> </w:t>
      </w:r>
      <w:r>
        <w:rPr>
          <w:sz w:val="28"/>
          <w:szCs w:val="28"/>
        </w:rPr>
        <w:t>потребами:</w:t>
      </w:r>
    </w:p>
    <w:p w:rsidR="0009257D" w:rsidRDefault="0009257D" w:rsidP="0009257D">
      <w:pPr>
        <w:tabs>
          <w:tab w:val="left" w:pos="284"/>
          <w:tab w:val="left" w:pos="963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w:t>
      </w:r>
      <w:r>
        <w:rPr>
          <w:rFonts w:ascii="Times New Roman" w:hAnsi="Times New Roman" w:cs="Times New Roman"/>
          <w:spacing w:val="-35"/>
          <w:sz w:val="28"/>
          <w:szCs w:val="28"/>
          <w:lang w:val="uk-UA"/>
        </w:rPr>
        <w:t xml:space="preserve"> </w:t>
      </w:r>
      <w:r>
        <w:rPr>
          <w:rFonts w:ascii="Times New Roman" w:hAnsi="Times New Roman" w:cs="Times New Roman"/>
          <w:sz w:val="28"/>
          <w:szCs w:val="28"/>
          <w:lang w:val="uk-UA"/>
        </w:rPr>
        <w:t>закладі освіти</w:t>
      </w:r>
      <w:r>
        <w:rPr>
          <w:rFonts w:ascii="Times New Roman" w:hAnsi="Times New Roman" w:cs="Times New Roman"/>
          <w:spacing w:val="-4"/>
          <w:sz w:val="28"/>
          <w:szCs w:val="28"/>
          <w:lang w:val="uk-UA"/>
        </w:rPr>
        <w:t xml:space="preserve"> </w:t>
      </w:r>
      <w:r>
        <w:rPr>
          <w:rFonts w:ascii="Times New Roman" w:hAnsi="Times New Roman" w:cs="Times New Roman"/>
          <w:sz w:val="28"/>
          <w:szCs w:val="28"/>
          <w:lang w:val="uk-UA"/>
        </w:rPr>
        <w:t>створюються</w:t>
      </w:r>
      <w:r>
        <w:rPr>
          <w:rFonts w:ascii="Times New Roman" w:hAnsi="Times New Roman" w:cs="Times New Roman"/>
          <w:spacing w:val="-22"/>
          <w:sz w:val="28"/>
          <w:szCs w:val="28"/>
          <w:lang w:val="uk-UA"/>
        </w:rPr>
        <w:t xml:space="preserve"> </w:t>
      </w:r>
      <w:r>
        <w:rPr>
          <w:rFonts w:ascii="Times New Roman" w:hAnsi="Times New Roman" w:cs="Times New Roman"/>
          <w:sz w:val="28"/>
          <w:szCs w:val="28"/>
          <w:lang w:val="uk-UA"/>
        </w:rPr>
        <w:t>умови</w:t>
      </w:r>
      <w:r>
        <w:rPr>
          <w:rFonts w:ascii="Times New Roman" w:hAnsi="Times New Roman" w:cs="Times New Roman"/>
          <w:spacing w:val="-30"/>
          <w:sz w:val="28"/>
          <w:szCs w:val="28"/>
          <w:lang w:val="uk-UA"/>
        </w:rPr>
        <w:t xml:space="preserve"> </w:t>
      </w:r>
      <w:r>
        <w:rPr>
          <w:rFonts w:ascii="Times New Roman" w:hAnsi="Times New Roman" w:cs="Times New Roman"/>
          <w:sz w:val="28"/>
          <w:szCs w:val="28"/>
          <w:lang w:val="uk-UA"/>
        </w:rPr>
        <w:t>для</w:t>
      </w:r>
      <w:r>
        <w:rPr>
          <w:rFonts w:ascii="Times New Roman" w:hAnsi="Times New Roman" w:cs="Times New Roman"/>
          <w:spacing w:val="-31"/>
          <w:sz w:val="28"/>
          <w:szCs w:val="28"/>
          <w:lang w:val="uk-UA"/>
        </w:rPr>
        <w:t xml:space="preserve"> </w:t>
      </w:r>
      <w:r>
        <w:rPr>
          <w:rFonts w:ascii="Times New Roman" w:hAnsi="Times New Roman" w:cs="Times New Roman"/>
          <w:sz w:val="28"/>
          <w:szCs w:val="28"/>
          <w:lang w:val="uk-UA"/>
        </w:rPr>
        <w:t>забезпечення</w:t>
      </w:r>
      <w:r>
        <w:rPr>
          <w:rFonts w:ascii="Times New Roman" w:hAnsi="Times New Roman" w:cs="Times New Roman"/>
          <w:spacing w:val="-21"/>
          <w:sz w:val="28"/>
          <w:szCs w:val="28"/>
          <w:lang w:val="uk-UA"/>
        </w:rPr>
        <w:t xml:space="preserve"> </w:t>
      </w:r>
      <w:r>
        <w:rPr>
          <w:rFonts w:ascii="Times New Roman" w:hAnsi="Times New Roman" w:cs="Times New Roman"/>
          <w:sz w:val="28"/>
          <w:szCs w:val="28"/>
          <w:lang w:val="uk-UA"/>
        </w:rPr>
        <w:t>прав</w:t>
      </w:r>
      <w:r>
        <w:rPr>
          <w:rFonts w:ascii="Times New Roman" w:hAnsi="Times New Roman" w:cs="Times New Roman"/>
          <w:spacing w:val="-29"/>
          <w:sz w:val="28"/>
          <w:szCs w:val="28"/>
          <w:lang w:val="uk-UA"/>
        </w:rPr>
        <w:t xml:space="preserve"> </w:t>
      </w:r>
      <w:r>
        <w:rPr>
          <w:rFonts w:ascii="Times New Roman" w:hAnsi="Times New Roman" w:cs="Times New Roman"/>
          <w:sz w:val="28"/>
          <w:szCs w:val="28"/>
        </w:rPr>
        <w:t>i</w:t>
      </w:r>
      <w:r>
        <w:rPr>
          <w:rFonts w:ascii="Times New Roman" w:hAnsi="Times New Roman" w:cs="Times New Roman"/>
          <w:spacing w:val="-36"/>
          <w:sz w:val="28"/>
          <w:szCs w:val="28"/>
          <w:lang w:val="uk-UA"/>
        </w:rPr>
        <w:t xml:space="preserve"> </w:t>
      </w:r>
      <w:r>
        <w:rPr>
          <w:rFonts w:ascii="Times New Roman" w:hAnsi="Times New Roman" w:cs="Times New Roman"/>
          <w:sz w:val="28"/>
          <w:szCs w:val="28"/>
          <w:lang w:val="uk-UA"/>
        </w:rPr>
        <w:t>можливостей</w:t>
      </w:r>
      <w:r>
        <w:rPr>
          <w:rFonts w:ascii="Times New Roman" w:hAnsi="Times New Roman" w:cs="Times New Roman"/>
          <w:spacing w:val="-25"/>
          <w:sz w:val="28"/>
          <w:szCs w:val="28"/>
          <w:lang w:val="uk-UA"/>
        </w:rPr>
        <w:t xml:space="preserve"> </w:t>
      </w:r>
      <w:r>
        <w:rPr>
          <w:rFonts w:ascii="Times New Roman" w:hAnsi="Times New Roman" w:cs="Times New Roman"/>
          <w:sz w:val="28"/>
          <w:szCs w:val="28"/>
          <w:lang w:val="uk-UA"/>
        </w:rPr>
        <w:t>осіб з особливими освітніми потребами для здобуття ними освіти на всіх рівнях освіти з урахуванням</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їхніх</w:t>
      </w:r>
      <w:r>
        <w:rPr>
          <w:rFonts w:ascii="Times New Roman" w:hAnsi="Times New Roman" w:cs="Times New Roman"/>
          <w:spacing w:val="-12"/>
          <w:sz w:val="28"/>
          <w:szCs w:val="28"/>
          <w:lang w:val="uk-UA"/>
        </w:rPr>
        <w:t xml:space="preserve"> </w:t>
      </w:r>
      <w:r>
        <w:rPr>
          <w:rFonts w:ascii="Times New Roman" w:hAnsi="Times New Roman" w:cs="Times New Roman"/>
          <w:sz w:val="28"/>
          <w:szCs w:val="28"/>
          <w:lang w:val="uk-UA"/>
        </w:rPr>
        <w:t>індивідуальних</w:t>
      </w:r>
      <w:r>
        <w:rPr>
          <w:rFonts w:ascii="Times New Roman" w:hAnsi="Times New Roman" w:cs="Times New Roman"/>
          <w:spacing w:val="-17"/>
          <w:sz w:val="28"/>
          <w:szCs w:val="28"/>
          <w:lang w:val="uk-UA"/>
        </w:rPr>
        <w:t xml:space="preserve"> </w:t>
      </w:r>
      <w:r>
        <w:rPr>
          <w:rFonts w:ascii="Times New Roman" w:hAnsi="Times New Roman" w:cs="Times New Roman"/>
          <w:sz w:val="28"/>
          <w:szCs w:val="28"/>
          <w:lang w:val="uk-UA"/>
        </w:rPr>
        <w:t>потреб,</w:t>
      </w:r>
      <w:r>
        <w:rPr>
          <w:rFonts w:ascii="Times New Roman" w:hAnsi="Times New Roman" w:cs="Times New Roman"/>
          <w:spacing w:val="-15"/>
          <w:sz w:val="28"/>
          <w:szCs w:val="28"/>
          <w:lang w:val="uk-UA"/>
        </w:rPr>
        <w:t xml:space="preserve"> </w:t>
      </w:r>
      <w:r>
        <w:rPr>
          <w:rFonts w:ascii="Times New Roman" w:hAnsi="Times New Roman" w:cs="Times New Roman"/>
          <w:sz w:val="28"/>
          <w:szCs w:val="28"/>
          <w:lang w:val="uk-UA"/>
        </w:rPr>
        <w:t>можливостей,</w:t>
      </w:r>
      <w:r>
        <w:rPr>
          <w:rFonts w:ascii="Times New Roman" w:hAnsi="Times New Roman" w:cs="Times New Roman"/>
          <w:spacing w:val="-5"/>
          <w:sz w:val="28"/>
          <w:szCs w:val="28"/>
          <w:lang w:val="uk-UA"/>
        </w:rPr>
        <w:t xml:space="preserve"> </w:t>
      </w:r>
      <w:r>
        <w:rPr>
          <w:rFonts w:ascii="Times New Roman" w:hAnsi="Times New Roman" w:cs="Times New Roman"/>
          <w:sz w:val="28"/>
          <w:szCs w:val="28"/>
          <w:lang w:val="uk-UA"/>
        </w:rPr>
        <w:t>здібностей</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та</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інтересів;</w:t>
      </w: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особам з особливими освітніми потребами освіта надається нарівні з іншими </w:t>
      </w:r>
      <w:r>
        <w:rPr>
          <w:rFonts w:ascii="Times New Roman" w:hAnsi="Times New Roman" w:cs="Times New Roman"/>
          <w:w w:val="95"/>
          <w:sz w:val="28"/>
          <w:szCs w:val="28"/>
          <w:lang w:val="uk-UA"/>
        </w:rPr>
        <w:t>особами, у тому числі шляхом створення належного фінансового, кадрового, матеріально-</w:t>
      </w:r>
      <w:r>
        <w:rPr>
          <w:rFonts w:ascii="Times New Roman" w:hAnsi="Times New Roman" w:cs="Times New Roman"/>
          <w:sz w:val="28"/>
          <w:szCs w:val="28"/>
          <w:lang w:val="uk-UA"/>
        </w:rPr>
        <w:t>технічного забезпечення та забезпечення розумного пристосування, що враховує індивідуальні</w:t>
      </w:r>
      <w:r>
        <w:rPr>
          <w:rFonts w:ascii="Times New Roman" w:hAnsi="Times New Roman" w:cs="Times New Roman"/>
          <w:spacing w:val="-8"/>
          <w:sz w:val="28"/>
          <w:szCs w:val="28"/>
          <w:lang w:val="uk-UA"/>
        </w:rPr>
        <w:t xml:space="preserve"> </w:t>
      </w:r>
      <w:r>
        <w:rPr>
          <w:rFonts w:ascii="Times New Roman" w:hAnsi="Times New Roman" w:cs="Times New Roman"/>
          <w:sz w:val="28"/>
          <w:szCs w:val="28"/>
          <w:lang w:val="uk-UA"/>
        </w:rPr>
        <w:t>потреби</w:t>
      </w:r>
      <w:r>
        <w:rPr>
          <w:rFonts w:ascii="Times New Roman" w:hAnsi="Times New Roman" w:cs="Times New Roman"/>
          <w:spacing w:val="-6"/>
          <w:sz w:val="28"/>
          <w:szCs w:val="28"/>
          <w:lang w:val="uk-UA"/>
        </w:rPr>
        <w:t xml:space="preserve"> </w:t>
      </w:r>
      <w:r>
        <w:rPr>
          <w:rFonts w:ascii="Times New Roman" w:hAnsi="Times New Roman" w:cs="Times New Roman"/>
          <w:sz w:val="28"/>
          <w:szCs w:val="28"/>
          <w:lang w:val="uk-UA"/>
        </w:rPr>
        <w:t>таких</w:t>
      </w:r>
      <w:r>
        <w:rPr>
          <w:rFonts w:ascii="Times New Roman" w:hAnsi="Times New Roman" w:cs="Times New Roman"/>
          <w:spacing w:val="-12"/>
          <w:sz w:val="28"/>
          <w:szCs w:val="28"/>
          <w:lang w:val="uk-UA"/>
        </w:rPr>
        <w:t xml:space="preserve"> </w:t>
      </w:r>
      <w:r>
        <w:rPr>
          <w:rFonts w:ascii="Times New Roman" w:hAnsi="Times New Roman" w:cs="Times New Roman"/>
          <w:sz w:val="28"/>
          <w:szCs w:val="28"/>
          <w:lang w:val="uk-UA"/>
        </w:rPr>
        <w:t>осіб,</w:t>
      </w:r>
      <w:r>
        <w:rPr>
          <w:rFonts w:ascii="Times New Roman" w:hAnsi="Times New Roman" w:cs="Times New Roman"/>
          <w:spacing w:val="-12"/>
          <w:sz w:val="28"/>
          <w:szCs w:val="28"/>
          <w:lang w:val="uk-UA"/>
        </w:rPr>
        <w:t xml:space="preserve"> </w:t>
      </w:r>
      <w:r>
        <w:rPr>
          <w:rFonts w:ascii="Times New Roman" w:hAnsi="Times New Roman" w:cs="Times New Roman"/>
          <w:sz w:val="28"/>
          <w:szCs w:val="28"/>
          <w:lang w:val="uk-UA"/>
        </w:rPr>
        <w:t>визначені</w:t>
      </w:r>
      <w:r>
        <w:rPr>
          <w:rFonts w:ascii="Times New Roman" w:hAnsi="Times New Roman" w:cs="Times New Roman"/>
          <w:spacing w:val="-12"/>
          <w:sz w:val="28"/>
          <w:szCs w:val="28"/>
          <w:lang w:val="uk-UA"/>
        </w:rPr>
        <w:t xml:space="preserve"> </w:t>
      </w:r>
      <w:r>
        <w:rPr>
          <w:rFonts w:ascii="Times New Roman" w:hAnsi="Times New Roman" w:cs="Times New Roman"/>
          <w:sz w:val="28"/>
          <w:szCs w:val="28"/>
          <w:lang w:val="uk-UA"/>
        </w:rPr>
        <w:t>в</w:t>
      </w:r>
      <w:r>
        <w:rPr>
          <w:rFonts w:ascii="Times New Roman" w:hAnsi="Times New Roman" w:cs="Times New Roman"/>
          <w:spacing w:val="-15"/>
          <w:sz w:val="28"/>
          <w:szCs w:val="28"/>
          <w:lang w:val="uk-UA"/>
        </w:rPr>
        <w:t xml:space="preserve"> </w:t>
      </w:r>
      <w:r>
        <w:rPr>
          <w:rFonts w:ascii="Times New Roman" w:hAnsi="Times New Roman" w:cs="Times New Roman"/>
          <w:sz w:val="28"/>
          <w:szCs w:val="28"/>
          <w:lang w:val="uk-UA"/>
        </w:rPr>
        <w:t>індивідуальній</w:t>
      </w:r>
      <w:r>
        <w:rPr>
          <w:rFonts w:ascii="Times New Roman" w:hAnsi="Times New Roman" w:cs="Times New Roman"/>
          <w:spacing w:val="-16"/>
          <w:sz w:val="28"/>
          <w:szCs w:val="28"/>
          <w:lang w:val="uk-UA"/>
        </w:rPr>
        <w:t xml:space="preserve"> </w:t>
      </w:r>
      <w:r>
        <w:rPr>
          <w:rFonts w:ascii="Times New Roman" w:hAnsi="Times New Roman" w:cs="Times New Roman"/>
          <w:sz w:val="28"/>
          <w:szCs w:val="28"/>
          <w:lang w:val="uk-UA"/>
        </w:rPr>
        <w:t>програмі</w:t>
      </w:r>
      <w:r>
        <w:rPr>
          <w:rFonts w:ascii="Times New Roman" w:hAnsi="Times New Roman" w:cs="Times New Roman"/>
          <w:spacing w:val="-9"/>
          <w:sz w:val="28"/>
          <w:szCs w:val="28"/>
          <w:lang w:val="uk-UA"/>
        </w:rPr>
        <w:t xml:space="preserve"> </w:t>
      </w:r>
      <w:r>
        <w:rPr>
          <w:rFonts w:ascii="Times New Roman" w:hAnsi="Times New Roman" w:cs="Times New Roman"/>
          <w:sz w:val="28"/>
          <w:szCs w:val="28"/>
          <w:lang w:val="uk-UA"/>
        </w:rPr>
        <w:t>розвитку;</w:t>
      </w:r>
    </w:p>
    <w:p w:rsidR="0009257D" w:rsidRDefault="0009257D" w:rsidP="0009257D">
      <w:pPr>
        <w:tabs>
          <w:tab w:val="left" w:pos="142"/>
          <w:tab w:val="left" w:pos="28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p>
    <w:p w:rsidR="0009257D" w:rsidRDefault="0009257D" w:rsidP="0009257D">
      <w:pPr>
        <w:tabs>
          <w:tab w:val="left" w:pos="28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органи державної влади, органи місцевого самоврядування та заклад освіти </w:t>
      </w:r>
      <w:r>
        <w:rPr>
          <w:rStyle w:val="ad"/>
          <w:rFonts w:eastAsiaTheme="minorEastAsia"/>
          <w:sz w:val="28"/>
          <w:szCs w:val="28"/>
        </w:rPr>
        <w:t xml:space="preserve">створюють умови для здобуття освіти особами з особливими освітніми </w:t>
      </w:r>
      <w:r>
        <w:rPr>
          <w:rStyle w:val="ad"/>
          <w:rFonts w:eastAsiaTheme="minorEastAsia"/>
          <w:sz w:val="28"/>
          <w:szCs w:val="28"/>
        </w:rPr>
        <w:lastRenderedPageBreak/>
        <w:t xml:space="preserve">потребами шляхом </w:t>
      </w:r>
      <w:r>
        <w:rPr>
          <w:rFonts w:ascii="Times New Roman" w:hAnsi="Times New Roman" w:cs="Times New Roman"/>
          <w:sz w:val="28"/>
          <w:szCs w:val="28"/>
          <w:lang w:val="uk-UA"/>
        </w:rPr>
        <w:t>забезпечення розумного пристосування та універсального дизайну;</w:t>
      </w: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навчання</w:t>
      </w:r>
      <w:r>
        <w:rPr>
          <w:rFonts w:ascii="Times New Roman" w:hAnsi="Times New Roman" w:cs="Times New Roman"/>
          <w:spacing w:val="-17"/>
          <w:sz w:val="28"/>
          <w:szCs w:val="28"/>
          <w:lang w:val="uk-UA"/>
        </w:rPr>
        <w:t xml:space="preserve"> </w:t>
      </w:r>
      <w:r>
        <w:rPr>
          <w:rFonts w:ascii="Times New Roman" w:hAnsi="Times New Roman" w:cs="Times New Roman"/>
          <w:sz w:val="28"/>
          <w:szCs w:val="28"/>
          <w:lang w:val="uk-UA"/>
        </w:rPr>
        <w:t>та</w:t>
      </w:r>
      <w:r>
        <w:rPr>
          <w:rFonts w:ascii="Times New Roman" w:hAnsi="Times New Roman" w:cs="Times New Roman"/>
          <w:spacing w:val="-24"/>
          <w:sz w:val="28"/>
          <w:szCs w:val="28"/>
          <w:lang w:val="uk-UA"/>
        </w:rPr>
        <w:t xml:space="preserve"> </w:t>
      </w:r>
      <w:r>
        <w:rPr>
          <w:rFonts w:ascii="Times New Roman" w:hAnsi="Times New Roman" w:cs="Times New Roman"/>
          <w:sz w:val="28"/>
          <w:szCs w:val="28"/>
          <w:lang w:val="uk-UA"/>
        </w:rPr>
        <w:t>виховання</w:t>
      </w:r>
      <w:r>
        <w:rPr>
          <w:rFonts w:ascii="Times New Roman" w:hAnsi="Times New Roman" w:cs="Times New Roman"/>
          <w:spacing w:val="-22"/>
          <w:sz w:val="28"/>
          <w:szCs w:val="28"/>
          <w:lang w:val="uk-UA"/>
        </w:rPr>
        <w:t xml:space="preserve"> </w:t>
      </w:r>
      <w:r>
        <w:rPr>
          <w:rFonts w:ascii="Times New Roman" w:hAnsi="Times New Roman" w:cs="Times New Roman"/>
          <w:sz w:val="28"/>
          <w:szCs w:val="28"/>
          <w:lang w:val="uk-UA"/>
        </w:rPr>
        <w:t>осіб</w:t>
      </w:r>
      <w:r>
        <w:rPr>
          <w:rFonts w:ascii="Times New Roman" w:hAnsi="Times New Roman" w:cs="Times New Roman"/>
          <w:spacing w:val="-22"/>
          <w:sz w:val="28"/>
          <w:szCs w:val="28"/>
          <w:lang w:val="uk-UA"/>
        </w:rPr>
        <w:t xml:space="preserve"> </w:t>
      </w:r>
      <w:r>
        <w:rPr>
          <w:rFonts w:ascii="Times New Roman" w:hAnsi="Times New Roman" w:cs="Times New Roman"/>
          <w:sz w:val="28"/>
          <w:szCs w:val="28"/>
          <w:lang w:val="uk-UA"/>
        </w:rPr>
        <w:t>з</w:t>
      </w:r>
      <w:r>
        <w:rPr>
          <w:rFonts w:ascii="Times New Roman" w:hAnsi="Times New Roman" w:cs="Times New Roman"/>
          <w:spacing w:val="-23"/>
          <w:sz w:val="28"/>
          <w:szCs w:val="28"/>
          <w:lang w:val="uk-UA"/>
        </w:rPr>
        <w:t xml:space="preserve"> </w:t>
      </w:r>
      <w:r>
        <w:rPr>
          <w:rFonts w:ascii="Times New Roman" w:hAnsi="Times New Roman" w:cs="Times New Roman"/>
          <w:sz w:val="28"/>
          <w:szCs w:val="28"/>
          <w:lang w:val="uk-UA"/>
        </w:rPr>
        <w:t>особливими</w:t>
      </w:r>
      <w:r>
        <w:rPr>
          <w:rFonts w:ascii="Times New Roman" w:hAnsi="Times New Roman" w:cs="Times New Roman"/>
          <w:spacing w:val="-16"/>
          <w:sz w:val="28"/>
          <w:szCs w:val="28"/>
          <w:lang w:val="uk-UA"/>
        </w:rPr>
        <w:t xml:space="preserve"> </w:t>
      </w:r>
      <w:r>
        <w:rPr>
          <w:rFonts w:ascii="Times New Roman" w:hAnsi="Times New Roman" w:cs="Times New Roman"/>
          <w:sz w:val="28"/>
          <w:szCs w:val="28"/>
          <w:lang w:val="uk-UA"/>
        </w:rPr>
        <w:t>освітніми</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потребами,</w:t>
      </w:r>
      <w:r>
        <w:rPr>
          <w:rFonts w:ascii="Times New Roman" w:hAnsi="Times New Roman" w:cs="Times New Roman"/>
          <w:spacing w:val="-14"/>
          <w:sz w:val="28"/>
          <w:szCs w:val="28"/>
          <w:lang w:val="uk-UA"/>
        </w:rPr>
        <w:t xml:space="preserve"> </w:t>
      </w:r>
      <w:r>
        <w:rPr>
          <w:rFonts w:ascii="Times New Roman" w:hAnsi="Times New Roman" w:cs="Times New Roman"/>
          <w:sz w:val="28"/>
          <w:szCs w:val="28"/>
          <w:lang w:val="uk-UA"/>
        </w:rPr>
        <w:t>зокрема</w:t>
      </w:r>
      <w:r>
        <w:rPr>
          <w:rFonts w:ascii="Times New Roman" w:hAnsi="Times New Roman" w:cs="Times New Roman"/>
          <w:spacing w:val="-19"/>
          <w:sz w:val="28"/>
          <w:szCs w:val="28"/>
          <w:lang w:val="uk-UA"/>
        </w:rPr>
        <w:t xml:space="preserve"> </w:t>
      </w:r>
      <w:r>
        <w:rPr>
          <w:rFonts w:ascii="Times New Roman" w:hAnsi="Times New Roman" w:cs="Times New Roman"/>
          <w:sz w:val="28"/>
          <w:szCs w:val="28"/>
          <w:lang w:val="uk-UA"/>
        </w:rPr>
        <w:t>тими,</w:t>
      </w:r>
      <w:r>
        <w:rPr>
          <w:rFonts w:ascii="Times New Roman" w:hAnsi="Times New Roman" w:cs="Times New Roman"/>
          <w:spacing w:val="-20"/>
          <w:sz w:val="28"/>
          <w:szCs w:val="28"/>
          <w:lang w:val="uk-UA"/>
        </w:rPr>
        <w:t xml:space="preserve"> </w:t>
      </w:r>
      <w:r>
        <w:rPr>
          <w:rFonts w:ascii="Times New Roman" w:hAnsi="Times New Roman" w:cs="Times New Roman"/>
          <w:sz w:val="28"/>
          <w:szCs w:val="28"/>
          <w:lang w:val="uk-UA"/>
        </w:rPr>
        <w:t>що спричинені</w:t>
      </w:r>
      <w:r>
        <w:rPr>
          <w:rFonts w:ascii="Times New Roman" w:hAnsi="Times New Roman" w:cs="Times New Roman"/>
          <w:spacing w:val="-9"/>
          <w:sz w:val="28"/>
          <w:szCs w:val="28"/>
          <w:lang w:val="uk-UA"/>
        </w:rPr>
        <w:t xml:space="preserve"> </w:t>
      </w:r>
      <w:r>
        <w:rPr>
          <w:rFonts w:ascii="Times New Roman" w:hAnsi="Times New Roman" w:cs="Times New Roman"/>
          <w:sz w:val="28"/>
          <w:szCs w:val="28"/>
          <w:lang w:val="uk-UA"/>
        </w:rPr>
        <w:t>порушенням</w:t>
      </w:r>
      <w:r>
        <w:rPr>
          <w:rFonts w:ascii="Times New Roman" w:hAnsi="Times New Roman" w:cs="Times New Roman"/>
          <w:spacing w:val="-7"/>
          <w:sz w:val="28"/>
          <w:szCs w:val="28"/>
          <w:lang w:val="uk-UA"/>
        </w:rPr>
        <w:t xml:space="preserve"> </w:t>
      </w:r>
      <w:r>
        <w:rPr>
          <w:rFonts w:ascii="Times New Roman" w:hAnsi="Times New Roman" w:cs="Times New Roman"/>
          <w:sz w:val="28"/>
          <w:szCs w:val="28"/>
          <w:lang w:val="uk-UA"/>
        </w:rPr>
        <w:t>розвитку</w:t>
      </w:r>
      <w:r>
        <w:rPr>
          <w:rFonts w:ascii="Times New Roman" w:hAnsi="Times New Roman" w:cs="Times New Roman"/>
          <w:spacing w:val="-12"/>
          <w:sz w:val="28"/>
          <w:szCs w:val="28"/>
          <w:lang w:val="uk-UA"/>
        </w:rPr>
        <w:t xml:space="preserve"> </w:t>
      </w:r>
      <w:r>
        <w:rPr>
          <w:rFonts w:ascii="Times New Roman" w:hAnsi="Times New Roman" w:cs="Times New Roman"/>
          <w:sz w:val="28"/>
          <w:szCs w:val="28"/>
          <w:lang w:val="uk-UA"/>
        </w:rPr>
        <w:t>та</w:t>
      </w:r>
      <w:r>
        <w:rPr>
          <w:rFonts w:ascii="Times New Roman" w:hAnsi="Times New Roman" w:cs="Times New Roman"/>
          <w:spacing w:val="-12"/>
          <w:sz w:val="28"/>
          <w:szCs w:val="28"/>
          <w:lang w:val="uk-UA"/>
        </w:rPr>
        <w:t xml:space="preserve"> </w:t>
      </w:r>
      <w:r>
        <w:rPr>
          <w:rFonts w:ascii="Times New Roman" w:hAnsi="Times New Roman" w:cs="Times New Roman"/>
          <w:sz w:val="28"/>
          <w:szCs w:val="28"/>
          <w:lang w:val="uk-UA"/>
        </w:rPr>
        <w:t>інвалідністю,</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у</w:t>
      </w:r>
      <w:r>
        <w:rPr>
          <w:rFonts w:ascii="Times New Roman" w:hAnsi="Times New Roman" w:cs="Times New Roman"/>
          <w:spacing w:val="-6"/>
          <w:sz w:val="28"/>
          <w:szCs w:val="28"/>
          <w:lang w:val="uk-UA"/>
        </w:rPr>
        <w:t xml:space="preserve"> </w:t>
      </w:r>
      <w:r>
        <w:rPr>
          <w:rFonts w:ascii="Times New Roman" w:hAnsi="Times New Roman" w:cs="Times New Roman"/>
          <w:sz w:val="28"/>
          <w:szCs w:val="28"/>
          <w:lang w:val="uk-UA"/>
        </w:rPr>
        <w:t>закладі освіти</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здійснюються</w:t>
      </w:r>
      <w:r>
        <w:rPr>
          <w:rFonts w:ascii="Times New Roman" w:hAnsi="Times New Roman" w:cs="Times New Roman"/>
          <w:spacing w:val="-6"/>
          <w:sz w:val="28"/>
          <w:szCs w:val="28"/>
          <w:lang w:val="uk-UA"/>
        </w:rPr>
        <w:t xml:space="preserve"> </w:t>
      </w:r>
      <w:r>
        <w:rPr>
          <w:rFonts w:ascii="Times New Roman" w:hAnsi="Times New Roman" w:cs="Times New Roman"/>
          <w:sz w:val="28"/>
          <w:szCs w:val="28"/>
          <w:lang w:val="uk-UA"/>
        </w:rPr>
        <w:t>за рахунок</w:t>
      </w:r>
      <w:r>
        <w:rPr>
          <w:rFonts w:ascii="Times New Roman" w:hAnsi="Times New Roman" w:cs="Times New Roman"/>
          <w:spacing w:val="-29"/>
          <w:sz w:val="28"/>
          <w:szCs w:val="28"/>
          <w:lang w:val="uk-UA"/>
        </w:rPr>
        <w:t xml:space="preserve"> </w:t>
      </w:r>
      <w:r>
        <w:rPr>
          <w:rFonts w:ascii="Times New Roman" w:hAnsi="Times New Roman" w:cs="Times New Roman"/>
          <w:sz w:val="28"/>
          <w:szCs w:val="28"/>
          <w:lang w:val="uk-UA"/>
        </w:rPr>
        <w:t>коштів</w:t>
      </w:r>
      <w:r>
        <w:rPr>
          <w:rFonts w:ascii="Times New Roman" w:hAnsi="Times New Roman" w:cs="Times New Roman"/>
          <w:spacing w:val="-28"/>
          <w:sz w:val="28"/>
          <w:szCs w:val="28"/>
          <w:lang w:val="uk-UA"/>
        </w:rPr>
        <w:t xml:space="preserve"> </w:t>
      </w:r>
      <w:r>
        <w:rPr>
          <w:rFonts w:ascii="Times New Roman" w:hAnsi="Times New Roman" w:cs="Times New Roman"/>
          <w:sz w:val="28"/>
          <w:szCs w:val="28"/>
          <w:lang w:val="uk-UA"/>
        </w:rPr>
        <w:t>освітніх</w:t>
      </w:r>
      <w:r>
        <w:rPr>
          <w:rFonts w:ascii="Times New Roman" w:hAnsi="Times New Roman" w:cs="Times New Roman"/>
          <w:spacing w:val="-32"/>
          <w:sz w:val="28"/>
          <w:szCs w:val="28"/>
          <w:lang w:val="uk-UA"/>
        </w:rPr>
        <w:t xml:space="preserve"> </w:t>
      </w:r>
      <w:r>
        <w:rPr>
          <w:rFonts w:ascii="Times New Roman" w:hAnsi="Times New Roman" w:cs="Times New Roman"/>
          <w:sz w:val="28"/>
          <w:szCs w:val="28"/>
          <w:lang w:val="uk-UA"/>
        </w:rPr>
        <w:t>субвенцій,</w:t>
      </w:r>
      <w:r>
        <w:rPr>
          <w:rFonts w:ascii="Times New Roman" w:hAnsi="Times New Roman" w:cs="Times New Roman"/>
          <w:spacing w:val="-24"/>
          <w:sz w:val="28"/>
          <w:szCs w:val="28"/>
          <w:lang w:val="uk-UA"/>
        </w:rPr>
        <w:t xml:space="preserve"> </w:t>
      </w:r>
      <w:r>
        <w:rPr>
          <w:rFonts w:ascii="Times New Roman" w:hAnsi="Times New Roman" w:cs="Times New Roman"/>
          <w:sz w:val="28"/>
          <w:szCs w:val="28"/>
          <w:lang w:val="uk-UA"/>
        </w:rPr>
        <w:t>державного</w:t>
      </w:r>
      <w:r>
        <w:rPr>
          <w:rFonts w:ascii="Times New Roman" w:hAnsi="Times New Roman" w:cs="Times New Roman"/>
          <w:spacing w:val="-25"/>
          <w:sz w:val="28"/>
          <w:szCs w:val="28"/>
          <w:lang w:val="uk-UA"/>
        </w:rPr>
        <w:t xml:space="preserve"> </w:t>
      </w:r>
      <w:r>
        <w:rPr>
          <w:rFonts w:ascii="Times New Roman" w:hAnsi="Times New Roman" w:cs="Times New Roman"/>
          <w:sz w:val="28"/>
          <w:szCs w:val="28"/>
          <w:lang w:val="uk-UA"/>
        </w:rPr>
        <w:t>та</w:t>
      </w:r>
      <w:r>
        <w:rPr>
          <w:rFonts w:ascii="Times New Roman" w:hAnsi="Times New Roman" w:cs="Times New Roman"/>
          <w:spacing w:val="-34"/>
          <w:sz w:val="28"/>
          <w:szCs w:val="28"/>
          <w:lang w:val="uk-UA"/>
        </w:rPr>
        <w:t xml:space="preserve"> </w:t>
      </w:r>
      <w:r>
        <w:rPr>
          <w:rFonts w:ascii="Times New Roman" w:hAnsi="Times New Roman" w:cs="Times New Roman"/>
          <w:sz w:val="28"/>
          <w:szCs w:val="28"/>
          <w:lang w:val="uk-UA"/>
        </w:rPr>
        <w:t>місцевих</w:t>
      </w:r>
      <w:r>
        <w:rPr>
          <w:rFonts w:ascii="Times New Roman" w:hAnsi="Times New Roman" w:cs="Times New Roman"/>
          <w:spacing w:val="-27"/>
          <w:sz w:val="28"/>
          <w:szCs w:val="28"/>
          <w:lang w:val="uk-UA"/>
        </w:rPr>
        <w:t xml:space="preserve"> </w:t>
      </w:r>
      <w:r>
        <w:rPr>
          <w:rFonts w:ascii="Times New Roman" w:hAnsi="Times New Roman" w:cs="Times New Roman"/>
          <w:sz w:val="28"/>
          <w:szCs w:val="28"/>
          <w:lang w:val="uk-UA"/>
        </w:rPr>
        <w:t>бюджетів,</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інших</w:t>
      </w:r>
      <w:r>
        <w:rPr>
          <w:rFonts w:ascii="Times New Roman" w:hAnsi="Times New Roman" w:cs="Times New Roman"/>
          <w:spacing w:val="-32"/>
          <w:sz w:val="28"/>
          <w:szCs w:val="28"/>
          <w:lang w:val="uk-UA"/>
        </w:rPr>
        <w:t xml:space="preserve"> </w:t>
      </w:r>
      <w:r>
        <w:rPr>
          <w:rFonts w:ascii="Times New Roman" w:hAnsi="Times New Roman" w:cs="Times New Roman"/>
          <w:sz w:val="28"/>
          <w:szCs w:val="28"/>
          <w:lang w:val="uk-UA"/>
        </w:rPr>
        <w:t>джерел,</w:t>
      </w:r>
      <w:r>
        <w:rPr>
          <w:rFonts w:ascii="Times New Roman" w:hAnsi="Times New Roman" w:cs="Times New Roman"/>
          <w:spacing w:val="-28"/>
          <w:sz w:val="28"/>
          <w:szCs w:val="28"/>
          <w:lang w:val="uk-UA"/>
        </w:rPr>
        <w:t xml:space="preserve"> </w:t>
      </w:r>
      <w:r>
        <w:rPr>
          <w:rFonts w:ascii="Times New Roman" w:hAnsi="Times New Roman" w:cs="Times New Roman"/>
          <w:sz w:val="28"/>
          <w:szCs w:val="28"/>
          <w:lang w:val="uk-UA"/>
        </w:rPr>
        <w:t>не заборонених законодавством, у тому числі з урахуванням потреб дитини, визначених в індивідуальній програмі</w:t>
      </w:r>
      <w:r>
        <w:rPr>
          <w:rFonts w:ascii="Times New Roman" w:hAnsi="Times New Roman" w:cs="Times New Roman"/>
          <w:spacing w:val="10"/>
          <w:sz w:val="28"/>
          <w:szCs w:val="28"/>
          <w:lang w:val="uk-UA"/>
        </w:rPr>
        <w:t xml:space="preserve"> </w:t>
      </w:r>
      <w:r>
        <w:rPr>
          <w:rFonts w:ascii="Times New Roman" w:hAnsi="Times New Roman" w:cs="Times New Roman"/>
          <w:sz w:val="28"/>
          <w:szCs w:val="28"/>
          <w:lang w:val="uk-UA"/>
        </w:rPr>
        <w:t>розвитку;</w:t>
      </w:r>
    </w:p>
    <w:p w:rsidR="0009257D" w:rsidRDefault="0009257D" w:rsidP="0009257D">
      <w:pPr>
        <w:tabs>
          <w:tab w:val="left" w:pos="0"/>
          <w:tab w:val="left" w:pos="284"/>
          <w:tab w:val="left" w:pos="1184"/>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зарахування осіб з особливими освітніми потребами до закладу освіти, переведення</w:t>
      </w:r>
      <w:r>
        <w:rPr>
          <w:rFonts w:ascii="Times New Roman" w:hAnsi="Times New Roman" w:cs="Times New Roman"/>
          <w:spacing w:val="-8"/>
          <w:sz w:val="28"/>
          <w:szCs w:val="28"/>
          <w:lang w:val="uk-UA"/>
        </w:rPr>
        <w:t xml:space="preserve"> </w:t>
      </w:r>
      <w:r>
        <w:rPr>
          <w:rFonts w:ascii="Times New Roman" w:hAnsi="Times New Roman" w:cs="Times New Roman"/>
          <w:sz w:val="28"/>
          <w:szCs w:val="28"/>
          <w:lang w:val="uk-UA"/>
        </w:rPr>
        <w:t>з</w:t>
      </w:r>
      <w:r>
        <w:rPr>
          <w:rFonts w:ascii="Times New Roman" w:hAnsi="Times New Roman" w:cs="Times New Roman"/>
          <w:spacing w:val="-28"/>
          <w:sz w:val="28"/>
          <w:szCs w:val="28"/>
          <w:lang w:val="uk-UA"/>
        </w:rPr>
        <w:t xml:space="preserve"> </w:t>
      </w:r>
      <w:r>
        <w:rPr>
          <w:rFonts w:ascii="Times New Roman" w:hAnsi="Times New Roman" w:cs="Times New Roman"/>
          <w:sz w:val="28"/>
          <w:szCs w:val="28"/>
          <w:lang w:val="uk-UA"/>
        </w:rPr>
        <w:t>одного</w:t>
      </w:r>
      <w:r>
        <w:rPr>
          <w:rFonts w:ascii="Times New Roman" w:hAnsi="Times New Roman" w:cs="Times New Roman"/>
          <w:spacing w:val="-17"/>
          <w:sz w:val="28"/>
          <w:szCs w:val="28"/>
          <w:lang w:val="uk-UA"/>
        </w:rPr>
        <w:t xml:space="preserve"> </w:t>
      </w:r>
      <w:r>
        <w:rPr>
          <w:rFonts w:ascii="Times New Roman" w:hAnsi="Times New Roman" w:cs="Times New Roman"/>
          <w:sz w:val="28"/>
          <w:szCs w:val="28"/>
          <w:lang w:val="uk-UA"/>
        </w:rPr>
        <w:t>типу</w:t>
      </w:r>
      <w:r>
        <w:rPr>
          <w:rFonts w:ascii="Times New Roman" w:hAnsi="Times New Roman" w:cs="Times New Roman"/>
          <w:spacing w:val="-20"/>
          <w:sz w:val="28"/>
          <w:szCs w:val="28"/>
          <w:lang w:val="uk-UA"/>
        </w:rPr>
        <w:t xml:space="preserve"> </w:t>
      </w:r>
      <w:r>
        <w:rPr>
          <w:rFonts w:ascii="Times New Roman" w:hAnsi="Times New Roman" w:cs="Times New Roman"/>
          <w:sz w:val="28"/>
          <w:szCs w:val="28"/>
          <w:lang w:val="uk-UA"/>
        </w:rPr>
        <w:t>закладу</w:t>
      </w:r>
      <w:r>
        <w:rPr>
          <w:rFonts w:ascii="Times New Roman" w:hAnsi="Times New Roman" w:cs="Times New Roman"/>
          <w:spacing w:val="-22"/>
          <w:sz w:val="28"/>
          <w:szCs w:val="28"/>
          <w:lang w:val="uk-UA"/>
        </w:rPr>
        <w:t xml:space="preserve"> </w:t>
      </w:r>
      <w:r>
        <w:rPr>
          <w:rFonts w:ascii="Times New Roman" w:hAnsi="Times New Roman" w:cs="Times New Roman"/>
          <w:sz w:val="28"/>
          <w:szCs w:val="28"/>
          <w:lang w:val="uk-UA"/>
        </w:rPr>
        <w:t>до</w:t>
      </w:r>
      <w:r>
        <w:rPr>
          <w:rFonts w:ascii="Times New Roman" w:hAnsi="Times New Roman" w:cs="Times New Roman"/>
          <w:spacing w:val="-19"/>
          <w:sz w:val="28"/>
          <w:szCs w:val="28"/>
          <w:lang w:val="uk-UA"/>
        </w:rPr>
        <w:t xml:space="preserve"> </w:t>
      </w:r>
      <w:r>
        <w:rPr>
          <w:rFonts w:ascii="Times New Roman" w:hAnsi="Times New Roman" w:cs="Times New Roman"/>
          <w:sz w:val="28"/>
          <w:szCs w:val="28"/>
          <w:lang w:val="uk-UA"/>
        </w:rPr>
        <w:t>іншого</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та</w:t>
      </w:r>
      <w:r>
        <w:rPr>
          <w:rFonts w:ascii="Times New Roman" w:hAnsi="Times New Roman" w:cs="Times New Roman"/>
          <w:spacing w:val="-22"/>
          <w:sz w:val="28"/>
          <w:szCs w:val="28"/>
          <w:lang w:val="uk-UA"/>
        </w:rPr>
        <w:t xml:space="preserve"> </w:t>
      </w:r>
      <w:r>
        <w:rPr>
          <w:rFonts w:ascii="Times New Roman" w:hAnsi="Times New Roman" w:cs="Times New Roman"/>
          <w:sz w:val="28"/>
          <w:szCs w:val="28"/>
          <w:lang w:val="uk-UA"/>
        </w:rPr>
        <w:t>відрахування</w:t>
      </w:r>
      <w:r>
        <w:rPr>
          <w:rFonts w:ascii="Times New Roman" w:hAnsi="Times New Roman" w:cs="Times New Roman"/>
          <w:spacing w:val="-9"/>
          <w:sz w:val="28"/>
          <w:szCs w:val="28"/>
          <w:lang w:val="uk-UA"/>
        </w:rPr>
        <w:t xml:space="preserve"> </w:t>
      </w:r>
      <w:r>
        <w:rPr>
          <w:rFonts w:ascii="Times New Roman" w:hAnsi="Times New Roman" w:cs="Times New Roman"/>
          <w:sz w:val="28"/>
          <w:szCs w:val="28"/>
          <w:lang w:val="uk-UA"/>
        </w:rPr>
        <w:t>таких</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осіб</w:t>
      </w:r>
      <w:r>
        <w:rPr>
          <w:rFonts w:ascii="Times New Roman" w:hAnsi="Times New Roman" w:cs="Times New Roman"/>
          <w:spacing w:val="-18"/>
          <w:sz w:val="28"/>
          <w:szCs w:val="28"/>
          <w:lang w:val="uk-UA"/>
        </w:rPr>
        <w:t xml:space="preserve"> </w:t>
      </w:r>
      <w:r>
        <w:rPr>
          <w:rFonts w:ascii="Times New Roman" w:hAnsi="Times New Roman" w:cs="Times New Roman"/>
          <w:sz w:val="28"/>
          <w:szCs w:val="28"/>
          <w:lang w:val="uk-UA"/>
        </w:rPr>
        <w:t>здійснюються</w:t>
      </w:r>
      <w:r>
        <w:rPr>
          <w:rFonts w:ascii="Times New Roman" w:hAnsi="Times New Roman" w:cs="Times New Roman"/>
          <w:spacing w:val="-4"/>
          <w:sz w:val="28"/>
          <w:szCs w:val="28"/>
          <w:lang w:val="uk-UA"/>
        </w:rPr>
        <w:t xml:space="preserve"> </w:t>
      </w:r>
      <w:r>
        <w:rPr>
          <w:rFonts w:ascii="Times New Roman" w:hAnsi="Times New Roman" w:cs="Times New Roman"/>
          <w:sz w:val="28"/>
          <w:szCs w:val="28"/>
          <w:lang w:val="uk-UA"/>
        </w:rPr>
        <w:t>у порядку,</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встановленому</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центральним</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органом</w:t>
      </w:r>
      <w:r>
        <w:rPr>
          <w:rFonts w:ascii="Times New Roman" w:hAnsi="Times New Roman" w:cs="Times New Roman"/>
          <w:spacing w:val="-5"/>
          <w:sz w:val="28"/>
          <w:szCs w:val="28"/>
          <w:lang w:val="uk-UA"/>
        </w:rPr>
        <w:t xml:space="preserve"> </w:t>
      </w:r>
      <w:r>
        <w:rPr>
          <w:rFonts w:ascii="Times New Roman" w:hAnsi="Times New Roman" w:cs="Times New Roman"/>
          <w:sz w:val="28"/>
          <w:szCs w:val="28"/>
          <w:lang w:val="uk-UA"/>
        </w:rPr>
        <w:t>виконавчої</w:t>
      </w:r>
      <w:r>
        <w:rPr>
          <w:rFonts w:ascii="Times New Roman" w:hAnsi="Times New Roman" w:cs="Times New Roman"/>
          <w:spacing w:val="-5"/>
          <w:sz w:val="28"/>
          <w:szCs w:val="28"/>
          <w:lang w:val="uk-UA"/>
        </w:rPr>
        <w:t xml:space="preserve"> </w:t>
      </w:r>
      <w:r>
        <w:rPr>
          <w:rFonts w:ascii="Times New Roman" w:hAnsi="Times New Roman" w:cs="Times New Roman"/>
          <w:sz w:val="28"/>
          <w:szCs w:val="28"/>
          <w:lang w:val="uk-UA"/>
        </w:rPr>
        <w:t>влади</w:t>
      </w:r>
      <w:r>
        <w:rPr>
          <w:rFonts w:ascii="Times New Roman" w:hAnsi="Times New Roman" w:cs="Times New Roman"/>
          <w:spacing w:val="-5"/>
          <w:sz w:val="28"/>
          <w:szCs w:val="28"/>
          <w:lang w:val="uk-UA"/>
        </w:rPr>
        <w:t xml:space="preserve"> </w:t>
      </w:r>
      <w:r>
        <w:rPr>
          <w:rFonts w:ascii="Times New Roman" w:hAnsi="Times New Roman" w:cs="Times New Roman"/>
          <w:sz w:val="28"/>
          <w:szCs w:val="28"/>
          <w:lang w:val="uk-UA"/>
        </w:rPr>
        <w:t>у</w:t>
      </w:r>
      <w:r>
        <w:rPr>
          <w:rFonts w:ascii="Times New Roman" w:hAnsi="Times New Roman" w:cs="Times New Roman"/>
          <w:spacing w:val="-16"/>
          <w:sz w:val="28"/>
          <w:szCs w:val="28"/>
          <w:lang w:val="uk-UA"/>
        </w:rPr>
        <w:t xml:space="preserve"> </w:t>
      </w:r>
      <w:r>
        <w:rPr>
          <w:rFonts w:ascii="Times New Roman" w:hAnsi="Times New Roman" w:cs="Times New Roman"/>
          <w:sz w:val="28"/>
          <w:szCs w:val="28"/>
          <w:lang w:val="uk-UA"/>
        </w:rPr>
        <w:t>сфері</w:t>
      </w:r>
      <w:r>
        <w:rPr>
          <w:rFonts w:ascii="Times New Roman" w:hAnsi="Times New Roman" w:cs="Times New Roman"/>
          <w:spacing w:val="-9"/>
          <w:sz w:val="28"/>
          <w:szCs w:val="28"/>
          <w:lang w:val="uk-UA"/>
        </w:rPr>
        <w:t xml:space="preserve"> </w:t>
      </w:r>
      <w:r>
        <w:rPr>
          <w:rFonts w:ascii="Times New Roman" w:hAnsi="Times New Roman" w:cs="Times New Roman"/>
          <w:sz w:val="28"/>
          <w:szCs w:val="28"/>
          <w:lang w:val="uk-UA"/>
        </w:rPr>
        <w:t>освіти</w:t>
      </w:r>
      <w:r>
        <w:rPr>
          <w:rFonts w:ascii="Times New Roman" w:hAnsi="Times New Roman" w:cs="Times New Roman"/>
          <w:spacing w:val="-3"/>
          <w:sz w:val="28"/>
          <w:szCs w:val="28"/>
          <w:lang w:val="uk-UA"/>
        </w:rPr>
        <w:t xml:space="preserve"> </w:t>
      </w:r>
      <w:r>
        <w:rPr>
          <w:rFonts w:ascii="Times New Roman" w:hAnsi="Times New Roman" w:cs="Times New Roman"/>
          <w:sz w:val="28"/>
          <w:szCs w:val="28"/>
        </w:rPr>
        <w:t>i</w:t>
      </w:r>
      <w:r>
        <w:rPr>
          <w:rFonts w:ascii="Times New Roman" w:hAnsi="Times New Roman" w:cs="Times New Roman"/>
          <w:spacing w:val="-16"/>
          <w:sz w:val="28"/>
          <w:szCs w:val="28"/>
          <w:lang w:val="uk-UA"/>
        </w:rPr>
        <w:t xml:space="preserve"> </w:t>
      </w:r>
      <w:r>
        <w:rPr>
          <w:rFonts w:ascii="Times New Roman" w:hAnsi="Times New Roman" w:cs="Times New Roman"/>
          <w:sz w:val="28"/>
          <w:szCs w:val="28"/>
          <w:lang w:val="uk-UA"/>
        </w:rPr>
        <w:t xml:space="preserve">науки. </w:t>
      </w:r>
      <w:r>
        <w:rPr>
          <w:rFonts w:ascii="Times New Roman" w:hAnsi="Times New Roman" w:cs="Times New Roman"/>
          <w:sz w:val="28"/>
          <w:szCs w:val="28"/>
        </w:rPr>
        <w:t xml:space="preserve">Категорії осіб з особливими освітніми потребами визначаються актами Кабінету Міністрів України. </w:t>
      </w:r>
    </w:p>
    <w:p w:rsidR="0009257D" w:rsidRDefault="0009257D" w:rsidP="0009257D">
      <w:pPr>
        <w:tabs>
          <w:tab w:val="left" w:pos="0"/>
          <w:tab w:val="left" w:pos="284"/>
          <w:tab w:val="left" w:pos="1184"/>
          <w:tab w:val="left" w:pos="9639"/>
        </w:tabs>
        <w:spacing w:after="0" w:line="240" w:lineRule="auto"/>
        <w:ind w:firstLine="567"/>
        <w:jc w:val="both"/>
        <w:rPr>
          <w:rFonts w:ascii="Times New Roman" w:hAnsi="Times New Roman" w:cs="Times New Roman"/>
          <w:sz w:val="16"/>
          <w:szCs w:val="16"/>
        </w:rPr>
      </w:pPr>
    </w:p>
    <w:p w:rsidR="0009257D" w:rsidRDefault="0009257D" w:rsidP="0009257D">
      <w:pPr>
        <w:tabs>
          <w:tab w:val="left" w:pos="0"/>
          <w:tab w:val="left" w:pos="284"/>
          <w:tab w:val="left" w:pos="1184"/>
          <w:tab w:val="left" w:pos="9639"/>
        </w:tabs>
        <w:spacing w:after="0" w:line="240" w:lineRule="auto"/>
        <w:ind w:firstLine="567"/>
        <w:rPr>
          <w:rFonts w:ascii="Times New Roman" w:hAnsi="Times New Roman" w:cs="Times New Roman"/>
          <w:sz w:val="28"/>
          <w:szCs w:val="28"/>
          <w:lang w:val="uk-UA"/>
        </w:rPr>
      </w:pPr>
      <w:r>
        <w:rPr>
          <w:rStyle w:val="ad"/>
          <w:rFonts w:eastAsiaTheme="minorEastAsia"/>
          <w:sz w:val="28"/>
          <w:szCs w:val="28"/>
        </w:rPr>
        <w:t>31. Інклюзивне</w:t>
      </w:r>
      <w:r>
        <w:rPr>
          <w:rFonts w:ascii="Times New Roman" w:hAnsi="Times New Roman" w:cs="Times New Roman"/>
          <w:spacing w:val="13"/>
          <w:sz w:val="28"/>
          <w:szCs w:val="28"/>
          <w:lang w:val="uk-UA"/>
        </w:rPr>
        <w:t xml:space="preserve"> </w:t>
      </w:r>
      <w:r>
        <w:rPr>
          <w:rFonts w:ascii="Times New Roman" w:hAnsi="Times New Roman" w:cs="Times New Roman"/>
          <w:sz w:val="28"/>
          <w:szCs w:val="28"/>
        </w:rPr>
        <w:t>навчання</w:t>
      </w:r>
      <w:r>
        <w:rPr>
          <w:rFonts w:ascii="Times New Roman" w:hAnsi="Times New Roman" w:cs="Times New Roman"/>
          <w:sz w:val="28"/>
          <w:szCs w:val="28"/>
          <w:lang w:val="uk-UA"/>
        </w:rPr>
        <w:t>:</w:t>
      </w:r>
    </w:p>
    <w:p w:rsidR="0009257D" w:rsidRDefault="0009257D" w:rsidP="0009257D">
      <w:pPr>
        <w:tabs>
          <w:tab w:val="left" w:pos="0"/>
          <w:tab w:val="left" w:pos="284"/>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заклад</w:t>
      </w:r>
      <w:r>
        <w:rPr>
          <w:rFonts w:ascii="Times New Roman" w:hAnsi="Times New Roman" w:cs="Times New Roman"/>
          <w:spacing w:val="-9"/>
          <w:sz w:val="28"/>
          <w:szCs w:val="28"/>
        </w:rPr>
        <w:t xml:space="preserve"> освіти, </w:t>
      </w:r>
      <w:r>
        <w:rPr>
          <w:rFonts w:ascii="Times New Roman" w:hAnsi="Times New Roman" w:cs="Times New Roman"/>
          <w:sz w:val="28"/>
          <w:szCs w:val="28"/>
        </w:rPr>
        <w:t>за</w:t>
      </w:r>
      <w:r>
        <w:rPr>
          <w:rFonts w:ascii="Times New Roman" w:hAnsi="Times New Roman" w:cs="Times New Roman"/>
          <w:spacing w:val="-39"/>
          <w:sz w:val="28"/>
          <w:szCs w:val="28"/>
        </w:rPr>
        <w:t xml:space="preserve"> </w:t>
      </w:r>
      <w:r>
        <w:rPr>
          <w:rFonts w:ascii="Times New Roman" w:hAnsi="Times New Roman" w:cs="Times New Roman"/>
          <w:sz w:val="28"/>
          <w:szCs w:val="28"/>
        </w:rPr>
        <w:t>потреби,</w:t>
      </w:r>
      <w:r>
        <w:rPr>
          <w:rFonts w:ascii="Times New Roman" w:hAnsi="Times New Roman" w:cs="Times New Roman"/>
          <w:spacing w:val="-33"/>
          <w:sz w:val="28"/>
          <w:szCs w:val="28"/>
        </w:rPr>
        <w:t xml:space="preserve"> </w:t>
      </w:r>
      <w:r>
        <w:rPr>
          <w:rFonts w:ascii="Times New Roman" w:hAnsi="Times New Roman" w:cs="Times New Roman"/>
          <w:sz w:val="28"/>
          <w:szCs w:val="28"/>
        </w:rPr>
        <w:t>утворює</w:t>
      </w:r>
      <w:r>
        <w:rPr>
          <w:rFonts w:ascii="Times New Roman" w:hAnsi="Times New Roman" w:cs="Times New Roman"/>
          <w:spacing w:val="-29"/>
          <w:sz w:val="28"/>
          <w:szCs w:val="28"/>
        </w:rPr>
        <w:t xml:space="preserve"> </w:t>
      </w:r>
      <w:r>
        <w:rPr>
          <w:rFonts w:ascii="Times New Roman" w:hAnsi="Times New Roman" w:cs="Times New Roman"/>
          <w:sz w:val="28"/>
          <w:szCs w:val="28"/>
        </w:rPr>
        <w:t>інклюзивні</w:t>
      </w:r>
      <w:r>
        <w:rPr>
          <w:rFonts w:ascii="Times New Roman" w:hAnsi="Times New Roman" w:cs="Times New Roman"/>
          <w:spacing w:val="-30"/>
          <w:sz w:val="28"/>
          <w:szCs w:val="28"/>
        </w:rPr>
        <w:t xml:space="preserve"> </w:t>
      </w:r>
      <w:r>
        <w:rPr>
          <w:rFonts w:ascii="Times New Roman" w:hAnsi="Times New Roman" w:cs="Times New Roman"/>
          <w:sz w:val="28"/>
          <w:szCs w:val="28"/>
        </w:rPr>
        <w:t>та/або</w:t>
      </w:r>
      <w:r>
        <w:rPr>
          <w:rFonts w:ascii="Times New Roman" w:hAnsi="Times New Roman" w:cs="Times New Roman"/>
          <w:spacing w:val="-30"/>
          <w:sz w:val="28"/>
          <w:szCs w:val="28"/>
        </w:rPr>
        <w:t xml:space="preserve"> </w:t>
      </w:r>
      <w:r>
        <w:rPr>
          <w:rFonts w:ascii="Times New Roman" w:hAnsi="Times New Roman" w:cs="Times New Roman"/>
          <w:sz w:val="28"/>
          <w:szCs w:val="28"/>
        </w:rPr>
        <w:t>спеціальні</w:t>
      </w:r>
      <w:r>
        <w:rPr>
          <w:rFonts w:ascii="Times New Roman" w:hAnsi="Times New Roman" w:cs="Times New Roman"/>
          <w:spacing w:val="-33"/>
          <w:sz w:val="28"/>
          <w:szCs w:val="28"/>
        </w:rPr>
        <w:t xml:space="preserve"> </w:t>
      </w:r>
      <w:r>
        <w:rPr>
          <w:rFonts w:ascii="Times New Roman" w:hAnsi="Times New Roman" w:cs="Times New Roman"/>
          <w:sz w:val="28"/>
          <w:szCs w:val="28"/>
        </w:rPr>
        <w:t>групи</w:t>
      </w:r>
      <w:r>
        <w:rPr>
          <w:rFonts w:ascii="Times New Roman" w:hAnsi="Times New Roman" w:cs="Times New Roman"/>
          <w:spacing w:val="-30"/>
          <w:sz w:val="28"/>
          <w:szCs w:val="28"/>
        </w:rPr>
        <w:t xml:space="preserve"> </w:t>
      </w:r>
      <w:r>
        <w:rPr>
          <w:rFonts w:ascii="Times New Roman" w:hAnsi="Times New Roman" w:cs="Times New Roman"/>
          <w:sz w:val="28"/>
          <w:szCs w:val="28"/>
        </w:rPr>
        <w:t>i</w:t>
      </w:r>
      <w:r>
        <w:rPr>
          <w:rFonts w:ascii="Times New Roman" w:hAnsi="Times New Roman" w:cs="Times New Roman"/>
          <w:spacing w:val="-42"/>
          <w:sz w:val="28"/>
          <w:szCs w:val="28"/>
        </w:rPr>
        <w:t xml:space="preserve"> </w:t>
      </w:r>
      <w:r>
        <w:rPr>
          <w:rFonts w:ascii="Times New Roman" w:hAnsi="Times New Roman" w:cs="Times New Roman"/>
          <w:sz w:val="28"/>
          <w:szCs w:val="28"/>
        </w:rPr>
        <w:t>класи</w:t>
      </w:r>
      <w:r>
        <w:rPr>
          <w:rFonts w:ascii="Times New Roman" w:hAnsi="Times New Roman" w:cs="Times New Roman"/>
          <w:spacing w:val="-32"/>
          <w:sz w:val="28"/>
          <w:szCs w:val="28"/>
        </w:rPr>
        <w:t xml:space="preserve"> </w:t>
      </w:r>
      <w:r>
        <w:rPr>
          <w:rFonts w:ascii="Times New Roman" w:hAnsi="Times New Roman" w:cs="Times New Roman"/>
          <w:sz w:val="28"/>
          <w:szCs w:val="28"/>
        </w:rPr>
        <w:t>для навчання</w:t>
      </w:r>
      <w:r>
        <w:rPr>
          <w:rFonts w:ascii="Times New Roman" w:hAnsi="Times New Roman" w:cs="Times New Roman"/>
          <w:spacing w:val="-10"/>
          <w:sz w:val="28"/>
          <w:szCs w:val="28"/>
        </w:rPr>
        <w:t xml:space="preserve"> </w:t>
      </w:r>
      <w:r>
        <w:rPr>
          <w:rFonts w:ascii="Times New Roman" w:hAnsi="Times New Roman" w:cs="Times New Roman"/>
          <w:sz w:val="28"/>
          <w:szCs w:val="28"/>
        </w:rPr>
        <w:t>осіб</w:t>
      </w:r>
      <w:r>
        <w:rPr>
          <w:rFonts w:ascii="Times New Roman" w:hAnsi="Times New Roman" w:cs="Times New Roman"/>
          <w:spacing w:val="-11"/>
          <w:sz w:val="28"/>
          <w:szCs w:val="28"/>
        </w:rPr>
        <w:t xml:space="preserve"> </w:t>
      </w:r>
      <w:r>
        <w:rPr>
          <w:rFonts w:ascii="Times New Roman" w:hAnsi="Times New Roman" w:cs="Times New Roman"/>
          <w:sz w:val="28"/>
          <w:szCs w:val="28"/>
        </w:rPr>
        <w:t>з</w:t>
      </w:r>
      <w:r>
        <w:rPr>
          <w:rFonts w:ascii="Times New Roman" w:hAnsi="Times New Roman" w:cs="Times New Roman"/>
          <w:spacing w:val="-12"/>
          <w:sz w:val="28"/>
          <w:szCs w:val="28"/>
        </w:rPr>
        <w:t xml:space="preserve"> </w:t>
      </w:r>
      <w:r>
        <w:rPr>
          <w:rFonts w:ascii="Times New Roman" w:hAnsi="Times New Roman" w:cs="Times New Roman"/>
          <w:sz w:val="28"/>
          <w:szCs w:val="28"/>
        </w:rPr>
        <w:t>особливими</w:t>
      </w:r>
      <w:r>
        <w:rPr>
          <w:rFonts w:ascii="Times New Roman" w:hAnsi="Times New Roman" w:cs="Times New Roman"/>
          <w:spacing w:val="-1"/>
          <w:sz w:val="28"/>
          <w:szCs w:val="28"/>
        </w:rPr>
        <w:t xml:space="preserve"> </w:t>
      </w:r>
      <w:r>
        <w:rPr>
          <w:rFonts w:ascii="Times New Roman" w:hAnsi="Times New Roman" w:cs="Times New Roman"/>
          <w:sz w:val="28"/>
          <w:szCs w:val="28"/>
        </w:rPr>
        <w:t>освітніми</w:t>
      </w:r>
      <w:r>
        <w:rPr>
          <w:rFonts w:ascii="Times New Roman" w:hAnsi="Times New Roman" w:cs="Times New Roman"/>
          <w:spacing w:val="-6"/>
          <w:sz w:val="28"/>
          <w:szCs w:val="28"/>
        </w:rPr>
        <w:t xml:space="preserve"> </w:t>
      </w:r>
      <w:r>
        <w:rPr>
          <w:rFonts w:ascii="Times New Roman" w:hAnsi="Times New Roman" w:cs="Times New Roman"/>
          <w:sz w:val="28"/>
          <w:szCs w:val="28"/>
        </w:rPr>
        <w:t>потребами.</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4"/>
          <w:sz w:val="28"/>
          <w:szCs w:val="28"/>
        </w:rPr>
        <w:t xml:space="preserve"> </w:t>
      </w:r>
      <w:r>
        <w:rPr>
          <w:rFonts w:ascii="Times New Roman" w:hAnsi="Times New Roman" w:cs="Times New Roman"/>
          <w:sz w:val="28"/>
          <w:szCs w:val="28"/>
        </w:rPr>
        <w:t>разі</w:t>
      </w:r>
      <w:r>
        <w:rPr>
          <w:rFonts w:ascii="Times New Roman" w:hAnsi="Times New Roman" w:cs="Times New Roman"/>
          <w:spacing w:val="-15"/>
          <w:sz w:val="28"/>
          <w:szCs w:val="28"/>
        </w:rPr>
        <w:t xml:space="preserve"> </w:t>
      </w:r>
      <w:r>
        <w:rPr>
          <w:rFonts w:ascii="Times New Roman" w:hAnsi="Times New Roman" w:cs="Times New Roman"/>
          <w:sz w:val="28"/>
          <w:szCs w:val="28"/>
        </w:rPr>
        <w:t>звернення</w:t>
      </w:r>
      <w:r>
        <w:rPr>
          <w:rFonts w:ascii="Times New Roman" w:hAnsi="Times New Roman" w:cs="Times New Roman"/>
          <w:spacing w:val="-4"/>
          <w:sz w:val="28"/>
          <w:szCs w:val="28"/>
        </w:rPr>
        <w:t xml:space="preserve"> </w:t>
      </w:r>
      <w:r>
        <w:rPr>
          <w:rFonts w:ascii="Times New Roman" w:hAnsi="Times New Roman" w:cs="Times New Roman"/>
          <w:sz w:val="28"/>
          <w:szCs w:val="28"/>
        </w:rPr>
        <w:t>особи</w:t>
      </w:r>
      <w:r>
        <w:rPr>
          <w:rFonts w:ascii="Times New Roman" w:hAnsi="Times New Roman" w:cs="Times New Roman"/>
          <w:spacing w:val="-9"/>
          <w:sz w:val="28"/>
          <w:szCs w:val="28"/>
        </w:rPr>
        <w:t xml:space="preserve"> </w:t>
      </w:r>
      <w:r>
        <w:rPr>
          <w:rFonts w:ascii="Times New Roman" w:hAnsi="Times New Roman" w:cs="Times New Roman"/>
          <w:sz w:val="28"/>
          <w:szCs w:val="28"/>
        </w:rPr>
        <w:t>з</w:t>
      </w:r>
      <w:r>
        <w:rPr>
          <w:rFonts w:ascii="Times New Roman" w:hAnsi="Times New Roman" w:cs="Times New Roman"/>
          <w:spacing w:val="-14"/>
          <w:sz w:val="28"/>
          <w:szCs w:val="28"/>
        </w:rPr>
        <w:t xml:space="preserve"> </w:t>
      </w:r>
      <w:r>
        <w:rPr>
          <w:rFonts w:ascii="Times New Roman" w:hAnsi="Times New Roman" w:cs="Times New Roman"/>
          <w:sz w:val="28"/>
          <w:szCs w:val="28"/>
        </w:rPr>
        <w:t xml:space="preserve">особливими освітніми потребами або </w:t>
      </w:r>
      <w:r>
        <w:rPr>
          <w:rStyle w:val="ad"/>
          <w:rFonts w:eastAsiaTheme="minorEastAsia"/>
          <w:sz w:val="28"/>
          <w:szCs w:val="28"/>
        </w:rPr>
        <w:t>її</w:t>
      </w:r>
      <w:r>
        <w:rPr>
          <w:rFonts w:ascii="Times New Roman" w:hAnsi="Times New Roman" w:cs="Times New Roman"/>
          <w:sz w:val="28"/>
          <w:szCs w:val="28"/>
        </w:rPr>
        <w:t xml:space="preserve"> батьків така група a</w:t>
      </w:r>
      <w:r>
        <w:rPr>
          <w:rFonts w:ascii="Times New Roman" w:hAnsi="Times New Roman" w:cs="Times New Roman"/>
          <w:sz w:val="28"/>
          <w:szCs w:val="28"/>
          <w:lang w:val="uk-UA"/>
        </w:rPr>
        <w:t>б</w:t>
      </w:r>
      <w:r>
        <w:rPr>
          <w:rFonts w:ascii="Times New Roman" w:hAnsi="Times New Roman" w:cs="Times New Roman"/>
          <w:sz w:val="28"/>
          <w:szCs w:val="28"/>
        </w:rPr>
        <w:t>o клас утворюється в обов’язковому порядку;</w:t>
      </w: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заклад освіти зі спеціальними та інклюзивними групами i класами створює умови</w:t>
      </w:r>
      <w:r>
        <w:rPr>
          <w:rFonts w:ascii="Times New Roman" w:hAnsi="Times New Roman" w:cs="Times New Roman"/>
          <w:spacing w:val="-30"/>
          <w:sz w:val="28"/>
          <w:szCs w:val="28"/>
        </w:rPr>
        <w:t xml:space="preserve"> </w:t>
      </w:r>
      <w:r>
        <w:rPr>
          <w:rFonts w:ascii="Times New Roman" w:hAnsi="Times New Roman" w:cs="Times New Roman"/>
          <w:sz w:val="28"/>
          <w:szCs w:val="28"/>
        </w:rPr>
        <w:t>для</w:t>
      </w:r>
      <w:r>
        <w:rPr>
          <w:rFonts w:ascii="Times New Roman" w:hAnsi="Times New Roman" w:cs="Times New Roman"/>
          <w:spacing w:val="-31"/>
          <w:sz w:val="28"/>
          <w:szCs w:val="28"/>
        </w:rPr>
        <w:t xml:space="preserve"> </w:t>
      </w:r>
      <w:r>
        <w:rPr>
          <w:rFonts w:ascii="Times New Roman" w:hAnsi="Times New Roman" w:cs="Times New Roman"/>
          <w:sz w:val="28"/>
          <w:szCs w:val="28"/>
        </w:rPr>
        <w:t>навчання</w:t>
      </w:r>
      <w:r>
        <w:rPr>
          <w:rFonts w:ascii="Times New Roman" w:hAnsi="Times New Roman" w:cs="Times New Roman"/>
          <w:spacing w:val="-30"/>
          <w:sz w:val="28"/>
          <w:szCs w:val="28"/>
        </w:rPr>
        <w:t xml:space="preserve"> </w:t>
      </w:r>
      <w:r>
        <w:rPr>
          <w:rFonts w:ascii="Times New Roman" w:hAnsi="Times New Roman" w:cs="Times New Roman"/>
          <w:sz w:val="28"/>
          <w:szCs w:val="28"/>
        </w:rPr>
        <w:t>осіб</w:t>
      </w:r>
      <w:r>
        <w:rPr>
          <w:rFonts w:ascii="Times New Roman" w:hAnsi="Times New Roman" w:cs="Times New Roman"/>
          <w:spacing w:val="-30"/>
          <w:sz w:val="28"/>
          <w:szCs w:val="28"/>
        </w:rPr>
        <w:t xml:space="preserve"> </w:t>
      </w:r>
      <w:r>
        <w:rPr>
          <w:rFonts w:ascii="Times New Roman" w:hAnsi="Times New Roman" w:cs="Times New Roman"/>
          <w:sz w:val="28"/>
          <w:szCs w:val="28"/>
        </w:rPr>
        <w:t>з</w:t>
      </w:r>
      <w:r>
        <w:rPr>
          <w:rFonts w:ascii="Times New Roman" w:hAnsi="Times New Roman" w:cs="Times New Roman"/>
          <w:spacing w:val="-32"/>
          <w:sz w:val="28"/>
          <w:szCs w:val="28"/>
        </w:rPr>
        <w:t xml:space="preserve"> </w:t>
      </w:r>
      <w:r>
        <w:rPr>
          <w:rFonts w:ascii="Times New Roman" w:hAnsi="Times New Roman" w:cs="Times New Roman"/>
          <w:sz w:val="28"/>
          <w:szCs w:val="28"/>
        </w:rPr>
        <w:t>особливими</w:t>
      </w:r>
      <w:r>
        <w:rPr>
          <w:rFonts w:ascii="Times New Roman" w:hAnsi="Times New Roman" w:cs="Times New Roman"/>
          <w:spacing w:val="-26"/>
          <w:sz w:val="28"/>
          <w:szCs w:val="28"/>
        </w:rPr>
        <w:t xml:space="preserve"> </w:t>
      </w:r>
      <w:r>
        <w:rPr>
          <w:rFonts w:ascii="Times New Roman" w:hAnsi="Times New Roman" w:cs="Times New Roman"/>
          <w:sz w:val="28"/>
          <w:szCs w:val="28"/>
        </w:rPr>
        <w:t>освітніми</w:t>
      </w:r>
      <w:r>
        <w:rPr>
          <w:rFonts w:ascii="Times New Roman" w:hAnsi="Times New Roman" w:cs="Times New Roman"/>
          <w:spacing w:val="-28"/>
          <w:sz w:val="28"/>
          <w:szCs w:val="28"/>
        </w:rPr>
        <w:t xml:space="preserve"> </w:t>
      </w:r>
      <w:r>
        <w:rPr>
          <w:rFonts w:ascii="Times New Roman" w:hAnsi="Times New Roman" w:cs="Times New Roman"/>
          <w:sz w:val="28"/>
          <w:szCs w:val="28"/>
        </w:rPr>
        <w:t>потребами</w:t>
      </w:r>
      <w:r>
        <w:rPr>
          <w:rFonts w:ascii="Times New Roman" w:hAnsi="Times New Roman" w:cs="Times New Roman"/>
          <w:spacing w:val="-23"/>
          <w:sz w:val="28"/>
          <w:szCs w:val="28"/>
        </w:rPr>
        <w:t xml:space="preserve"> </w:t>
      </w:r>
      <w:r>
        <w:rPr>
          <w:rFonts w:ascii="Times New Roman" w:hAnsi="Times New Roman" w:cs="Times New Roman"/>
          <w:sz w:val="28"/>
          <w:szCs w:val="28"/>
        </w:rPr>
        <w:t>відповідно</w:t>
      </w:r>
      <w:r>
        <w:rPr>
          <w:rFonts w:ascii="Times New Roman" w:hAnsi="Times New Roman" w:cs="Times New Roman"/>
          <w:spacing w:val="-24"/>
          <w:sz w:val="28"/>
          <w:szCs w:val="28"/>
        </w:rPr>
        <w:t xml:space="preserve"> </w:t>
      </w:r>
      <w:r>
        <w:rPr>
          <w:rFonts w:ascii="Times New Roman" w:hAnsi="Times New Roman" w:cs="Times New Roman"/>
          <w:sz w:val="28"/>
          <w:szCs w:val="28"/>
        </w:rPr>
        <w:t>до</w:t>
      </w:r>
      <w:r>
        <w:rPr>
          <w:rFonts w:ascii="Times New Roman" w:hAnsi="Times New Roman" w:cs="Times New Roman"/>
          <w:spacing w:val="-30"/>
          <w:sz w:val="28"/>
          <w:szCs w:val="28"/>
        </w:rPr>
        <w:t xml:space="preserve"> </w:t>
      </w:r>
      <w:r>
        <w:rPr>
          <w:rFonts w:ascii="Times New Roman" w:hAnsi="Times New Roman" w:cs="Times New Roman"/>
          <w:sz w:val="28"/>
          <w:szCs w:val="28"/>
        </w:rPr>
        <w:t>індивідуальної програми</w:t>
      </w:r>
      <w:r>
        <w:rPr>
          <w:rFonts w:ascii="Times New Roman" w:hAnsi="Times New Roman" w:cs="Times New Roman"/>
          <w:spacing w:val="-7"/>
          <w:sz w:val="28"/>
          <w:szCs w:val="28"/>
        </w:rPr>
        <w:t xml:space="preserve"> </w:t>
      </w:r>
      <w:r>
        <w:rPr>
          <w:rFonts w:ascii="Times New Roman" w:hAnsi="Times New Roman" w:cs="Times New Roman"/>
          <w:sz w:val="28"/>
          <w:szCs w:val="28"/>
        </w:rPr>
        <w:t>розвитку</w:t>
      </w:r>
      <w:r>
        <w:rPr>
          <w:rFonts w:ascii="Times New Roman" w:hAnsi="Times New Roman" w:cs="Times New Roman"/>
          <w:spacing w:val="-13"/>
          <w:sz w:val="28"/>
          <w:szCs w:val="28"/>
        </w:rPr>
        <w:t xml:space="preserve"> </w:t>
      </w:r>
      <w:r>
        <w:rPr>
          <w:rFonts w:ascii="Times New Roman" w:hAnsi="Times New Roman" w:cs="Times New Roman"/>
          <w:sz w:val="28"/>
          <w:szCs w:val="28"/>
        </w:rPr>
        <w:t>та</w:t>
      </w:r>
      <w:r>
        <w:rPr>
          <w:rFonts w:ascii="Times New Roman" w:hAnsi="Times New Roman" w:cs="Times New Roman"/>
          <w:spacing w:val="-16"/>
          <w:sz w:val="28"/>
          <w:szCs w:val="28"/>
        </w:rPr>
        <w:t xml:space="preserve"> </w:t>
      </w:r>
      <w:r>
        <w:rPr>
          <w:rFonts w:ascii="Times New Roman" w:hAnsi="Times New Roman" w:cs="Times New Roman"/>
          <w:sz w:val="28"/>
          <w:szCs w:val="28"/>
        </w:rPr>
        <w:t>з</w:t>
      </w:r>
      <w:r>
        <w:rPr>
          <w:rFonts w:ascii="Times New Roman" w:hAnsi="Times New Roman" w:cs="Times New Roman"/>
          <w:spacing w:val="-17"/>
          <w:sz w:val="28"/>
          <w:szCs w:val="28"/>
        </w:rPr>
        <w:t xml:space="preserve"> </w:t>
      </w:r>
      <w:r>
        <w:rPr>
          <w:rFonts w:ascii="Times New Roman" w:hAnsi="Times New Roman" w:cs="Times New Roman"/>
          <w:sz w:val="28"/>
          <w:szCs w:val="28"/>
        </w:rPr>
        <w:t>урахуванням</w:t>
      </w:r>
      <w:r>
        <w:rPr>
          <w:rFonts w:ascii="Times New Roman" w:hAnsi="Times New Roman" w:cs="Times New Roman"/>
          <w:spacing w:val="4"/>
          <w:sz w:val="28"/>
          <w:szCs w:val="28"/>
        </w:rPr>
        <w:t xml:space="preserve"> </w:t>
      </w:r>
      <w:r>
        <w:rPr>
          <w:rFonts w:ascii="Times New Roman" w:hAnsi="Times New Roman" w:cs="Times New Roman"/>
          <w:sz w:val="28"/>
          <w:szCs w:val="28"/>
        </w:rPr>
        <w:t>їхніх</w:t>
      </w:r>
      <w:r>
        <w:rPr>
          <w:rFonts w:ascii="Times New Roman" w:hAnsi="Times New Roman" w:cs="Times New Roman"/>
          <w:spacing w:val="-13"/>
          <w:sz w:val="28"/>
          <w:szCs w:val="28"/>
        </w:rPr>
        <w:t xml:space="preserve"> </w:t>
      </w:r>
      <w:r>
        <w:rPr>
          <w:rFonts w:ascii="Times New Roman" w:hAnsi="Times New Roman" w:cs="Times New Roman"/>
          <w:sz w:val="28"/>
          <w:szCs w:val="28"/>
        </w:rPr>
        <w:t>індивідуальних</w:t>
      </w:r>
      <w:r>
        <w:rPr>
          <w:rFonts w:ascii="Times New Roman" w:hAnsi="Times New Roman" w:cs="Times New Roman"/>
          <w:spacing w:val="-16"/>
          <w:sz w:val="28"/>
          <w:szCs w:val="28"/>
        </w:rPr>
        <w:t xml:space="preserve"> </w:t>
      </w:r>
      <w:r>
        <w:rPr>
          <w:rFonts w:ascii="Times New Roman" w:hAnsi="Times New Roman" w:cs="Times New Roman"/>
          <w:sz w:val="28"/>
          <w:szCs w:val="28"/>
        </w:rPr>
        <w:t>потреб</w:t>
      </w:r>
      <w:r>
        <w:rPr>
          <w:rFonts w:ascii="Times New Roman" w:hAnsi="Times New Roman" w:cs="Times New Roman"/>
          <w:spacing w:val="-13"/>
          <w:sz w:val="28"/>
          <w:szCs w:val="28"/>
        </w:rPr>
        <w:t xml:space="preserve"> </w:t>
      </w:r>
      <w:r>
        <w:rPr>
          <w:rFonts w:ascii="Times New Roman" w:hAnsi="Times New Roman" w:cs="Times New Roman"/>
          <w:sz w:val="28"/>
          <w:szCs w:val="28"/>
        </w:rPr>
        <w:t>i</w:t>
      </w:r>
      <w:r>
        <w:rPr>
          <w:rFonts w:ascii="Times New Roman" w:hAnsi="Times New Roman" w:cs="Times New Roman"/>
          <w:spacing w:val="-22"/>
          <w:sz w:val="28"/>
          <w:szCs w:val="28"/>
        </w:rPr>
        <w:t xml:space="preserve"> </w:t>
      </w:r>
      <w:r>
        <w:rPr>
          <w:rFonts w:ascii="Times New Roman" w:hAnsi="Times New Roman" w:cs="Times New Roman"/>
          <w:sz w:val="28"/>
          <w:szCs w:val="28"/>
        </w:rPr>
        <w:t>можливостей;</w:t>
      </w: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особи з порушеннями фізичного, психічного, інтелектуального розвитку </w:t>
      </w:r>
      <w:r>
        <w:rPr>
          <w:rFonts w:ascii="Times New Roman" w:hAnsi="Times New Roman" w:cs="Times New Roman"/>
          <w:sz w:val="28"/>
          <w:szCs w:val="28"/>
          <w:lang w:val="uk-UA"/>
        </w:rPr>
        <w:t xml:space="preserve">й </w:t>
      </w:r>
      <w:r>
        <w:rPr>
          <w:rFonts w:ascii="Times New Roman" w:hAnsi="Times New Roman" w:cs="Times New Roman"/>
          <w:sz w:val="28"/>
          <w:szCs w:val="28"/>
        </w:rPr>
        <w:t xml:space="preserve">сенсорними порушеннями забезпечуються </w:t>
      </w:r>
      <w:r>
        <w:rPr>
          <w:rFonts w:ascii="Times New Roman" w:hAnsi="Times New Roman" w:cs="Times New Roman"/>
          <w:sz w:val="28"/>
          <w:szCs w:val="28"/>
          <w:lang w:val="uk-UA"/>
        </w:rPr>
        <w:t>в</w:t>
      </w:r>
      <w:r>
        <w:rPr>
          <w:rFonts w:ascii="Times New Roman" w:hAnsi="Times New Roman" w:cs="Times New Roman"/>
          <w:sz w:val="28"/>
          <w:szCs w:val="28"/>
        </w:rPr>
        <w:t xml:space="preserve"> закладі освіти допоміжними засобами для навчання;</w:t>
      </w:r>
    </w:p>
    <w:p w:rsidR="0009257D" w:rsidRDefault="0009257D" w:rsidP="0009257D">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особам з особливими освітніми потребами надаються психолого-педагогічні та </w:t>
      </w:r>
      <w:r>
        <w:rPr>
          <w:rStyle w:val="ad"/>
          <w:rFonts w:eastAsiaTheme="minorEastAsia"/>
          <w:sz w:val="28"/>
          <w:szCs w:val="28"/>
        </w:rPr>
        <w:t xml:space="preserve">корекційно-розвиткові послуги, психолого-педагогічний супровід у порядку, визначеному </w:t>
      </w:r>
      <w:r>
        <w:rPr>
          <w:rFonts w:ascii="Times New Roman" w:hAnsi="Times New Roman" w:cs="Times New Roman"/>
          <w:sz w:val="28"/>
          <w:szCs w:val="28"/>
        </w:rPr>
        <w:t xml:space="preserve">центральним органом виконавчої влади у сфері освіти </w:t>
      </w:r>
      <w:r>
        <w:rPr>
          <w:rFonts w:ascii="Times New Roman" w:hAnsi="Times New Roman" w:cs="Times New Roman"/>
          <w:sz w:val="28"/>
          <w:szCs w:val="28"/>
          <w:lang w:val="uk-UA"/>
        </w:rPr>
        <w:t>та</w:t>
      </w:r>
      <w:r>
        <w:rPr>
          <w:rFonts w:ascii="Times New Roman" w:hAnsi="Times New Roman" w:cs="Times New Roman"/>
          <w:sz w:val="28"/>
          <w:szCs w:val="28"/>
        </w:rPr>
        <w:t xml:space="preserve"> науки;</w:t>
      </w: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будівлі, споруди </w:t>
      </w:r>
      <w:r>
        <w:rPr>
          <w:rFonts w:ascii="Times New Roman" w:hAnsi="Times New Roman" w:cs="Times New Roman"/>
          <w:sz w:val="28"/>
          <w:szCs w:val="28"/>
          <w:lang w:val="uk-UA"/>
        </w:rPr>
        <w:t>й</w:t>
      </w:r>
      <w:r>
        <w:rPr>
          <w:rFonts w:ascii="Times New Roman" w:hAnsi="Times New Roman" w:cs="Times New Roman"/>
          <w:sz w:val="28"/>
          <w:szCs w:val="28"/>
        </w:rPr>
        <w:t xml:space="preserve"> приміщення закладу освіти повинні відповідати вимогам доступності згідно з державними будівельними нормами </w:t>
      </w:r>
      <w:r>
        <w:rPr>
          <w:rFonts w:ascii="Times New Roman" w:hAnsi="Times New Roman" w:cs="Times New Roman"/>
          <w:sz w:val="28"/>
          <w:szCs w:val="28"/>
          <w:lang w:val="uk-UA"/>
        </w:rPr>
        <w:t>й</w:t>
      </w:r>
      <w:r>
        <w:rPr>
          <w:rFonts w:ascii="Times New Roman" w:hAnsi="Times New Roman" w:cs="Times New Roman"/>
          <w:sz w:val="28"/>
          <w:szCs w:val="28"/>
        </w:rPr>
        <w:t xml:space="preserve"> стандартами.</w:t>
      </w:r>
      <w:r>
        <w:rPr>
          <w:rFonts w:ascii="Times New Roman" w:hAnsi="Times New Roman" w:cs="Times New Roman"/>
          <w:spacing w:val="-41"/>
          <w:sz w:val="28"/>
          <w:szCs w:val="28"/>
        </w:rPr>
        <w:t xml:space="preserve"> </w:t>
      </w:r>
      <w:r>
        <w:rPr>
          <w:rFonts w:ascii="Times New Roman" w:hAnsi="Times New Roman" w:cs="Times New Roman"/>
          <w:sz w:val="28"/>
          <w:szCs w:val="28"/>
        </w:rPr>
        <w:t>Про</w:t>
      </w:r>
      <w:r>
        <w:rPr>
          <w:rFonts w:ascii="Times New Roman" w:hAnsi="Times New Roman" w:cs="Times New Roman"/>
          <w:sz w:val="28"/>
          <w:szCs w:val="28"/>
          <w:lang w:val="uk-UA"/>
        </w:rPr>
        <w:t>є</w:t>
      </w:r>
      <w:r>
        <w:rPr>
          <w:rFonts w:ascii="Times New Roman" w:hAnsi="Times New Roman" w:cs="Times New Roman"/>
          <w:sz w:val="28"/>
          <w:szCs w:val="28"/>
        </w:rPr>
        <w:t>ктування, будівництво та реконструкція будівель, споруд, приміщень закладу здійснюються з урахуванням принципів універсального дизайну та/або розумного пристосування;</w:t>
      </w:r>
    </w:p>
    <w:p w:rsidR="0009257D" w:rsidRDefault="0009257D" w:rsidP="0009257D">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09257D" w:rsidRDefault="0009257D" w:rsidP="0009257D">
      <w:pPr>
        <w:tabs>
          <w:tab w:val="left" w:pos="142"/>
          <w:tab w:val="left" w:pos="284"/>
          <w:tab w:val="left" w:pos="1134"/>
        </w:tabs>
        <w:spacing w:after="0" w:line="240" w:lineRule="auto"/>
        <w:ind w:firstLine="567"/>
        <w:jc w:val="both"/>
        <w:rPr>
          <w:rFonts w:ascii="Times New Roman" w:hAnsi="Times New Roman" w:cs="Times New Roman"/>
          <w:sz w:val="28"/>
          <w:szCs w:val="28"/>
        </w:rPr>
      </w:pPr>
      <w:bookmarkStart w:id="38" w:name="n357"/>
      <w:bookmarkEnd w:id="38"/>
      <w:r>
        <w:rPr>
          <w:rFonts w:ascii="Times New Roman" w:hAnsi="Times New Roman" w:cs="Times New Roman"/>
          <w:sz w:val="28"/>
          <w:szCs w:val="28"/>
        </w:rPr>
        <w:t xml:space="preserve">-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w:t>
      </w:r>
      <w:r>
        <w:rPr>
          <w:rFonts w:ascii="Times New Roman" w:hAnsi="Times New Roman" w:cs="Times New Roman"/>
          <w:sz w:val="28"/>
          <w:szCs w:val="28"/>
          <w:lang w:val="uk-UA"/>
        </w:rPr>
        <w:t>в</w:t>
      </w:r>
      <w:r>
        <w:rPr>
          <w:rFonts w:ascii="Times New Roman" w:hAnsi="Times New Roman" w:cs="Times New Roman"/>
          <w:sz w:val="28"/>
          <w:szCs w:val="28"/>
        </w:rPr>
        <w:t>изначеному законодавством, складаються індивідуальна програма розвитку, яка схвалюється педагогічною радою, затверджується керівником та підписується батьками;</w:t>
      </w:r>
    </w:p>
    <w:p w:rsidR="0009257D" w:rsidRDefault="0009257D" w:rsidP="0009257D">
      <w:pPr>
        <w:tabs>
          <w:tab w:val="left" w:pos="284"/>
        </w:tabs>
        <w:spacing w:after="0" w:line="240" w:lineRule="auto"/>
        <w:ind w:firstLine="567"/>
        <w:jc w:val="both"/>
        <w:rPr>
          <w:rFonts w:ascii="Times New Roman" w:hAnsi="Times New Roman" w:cs="Times New Roman"/>
          <w:sz w:val="28"/>
          <w:szCs w:val="28"/>
        </w:rPr>
      </w:pPr>
      <w:bookmarkStart w:id="39" w:name="n358"/>
      <w:bookmarkStart w:id="40" w:name="n359"/>
      <w:bookmarkEnd w:id="39"/>
      <w:bookmarkEnd w:id="40"/>
      <w:r>
        <w:rPr>
          <w:rFonts w:ascii="Times New Roman" w:hAnsi="Times New Roman" w:cs="Times New Roman"/>
          <w:sz w:val="28"/>
          <w:szCs w:val="28"/>
        </w:rPr>
        <w:lastRenderedPageBreak/>
        <w:t xml:space="preserve">- особистісно орієнтоване спрямування освітнього процесу для учня з особливими освітніми потребами забезпечує асистент </w:t>
      </w:r>
      <w:r>
        <w:rPr>
          <w:rFonts w:ascii="Times New Roman" w:hAnsi="Times New Roman" w:cs="Times New Roman"/>
          <w:sz w:val="28"/>
          <w:szCs w:val="28"/>
          <w:lang w:val="uk-UA"/>
        </w:rPr>
        <w:t>у</w:t>
      </w:r>
      <w:r>
        <w:rPr>
          <w:rFonts w:ascii="Times New Roman" w:hAnsi="Times New Roman" w:cs="Times New Roman"/>
          <w:sz w:val="28"/>
          <w:szCs w:val="28"/>
        </w:rPr>
        <w:t>чителя.</w:t>
      </w:r>
    </w:p>
    <w:p w:rsidR="0009257D" w:rsidRDefault="0009257D" w:rsidP="0009257D">
      <w:pPr>
        <w:tabs>
          <w:tab w:val="left" w:pos="284"/>
        </w:tabs>
        <w:spacing w:after="0" w:line="240" w:lineRule="auto"/>
        <w:ind w:firstLine="567"/>
        <w:jc w:val="both"/>
        <w:rPr>
          <w:rFonts w:ascii="Times New Roman" w:hAnsi="Times New Roman" w:cs="Times New Roman"/>
          <w:sz w:val="16"/>
          <w:szCs w:val="16"/>
        </w:rPr>
      </w:pPr>
    </w:p>
    <w:p w:rsidR="0009257D" w:rsidRDefault="0009257D" w:rsidP="0009257D">
      <w:pPr>
        <w:pStyle w:val="af3"/>
        <w:tabs>
          <w:tab w:val="left" w:pos="284"/>
        </w:tabs>
        <w:ind w:left="0" w:firstLine="567"/>
        <w:rPr>
          <w:sz w:val="28"/>
          <w:szCs w:val="28"/>
        </w:rPr>
      </w:pPr>
      <w:r>
        <w:rPr>
          <w:sz w:val="28"/>
          <w:szCs w:val="28"/>
        </w:rPr>
        <w:t>32. Зовнішнє незалежне</w:t>
      </w:r>
      <w:r>
        <w:rPr>
          <w:spacing w:val="22"/>
          <w:sz w:val="28"/>
          <w:szCs w:val="28"/>
        </w:rPr>
        <w:t xml:space="preserve"> </w:t>
      </w:r>
      <w:r>
        <w:rPr>
          <w:sz w:val="28"/>
          <w:szCs w:val="28"/>
        </w:rPr>
        <w:t>оцінювання:</w:t>
      </w: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 закладі освіти проводиться зовнішнє незалежне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09257D" w:rsidRDefault="0009257D" w:rsidP="0009257D">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w:t>
      </w:r>
      <w:r>
        <w:rPr>
          <w:rFonts w:ascii="Times New Roman" w:hAnsi="Times New Roman" w:cs="Times New Roman"/>
          <w:spacing w:val="-30"/>
          <w:sz w:val="28"/>
          <w:szCs w:val="28"/>
        </w:rPr>
        <w:t xml:space="preserve"> </w:t>
      </w:r>
      <w:r>
        <w:rPr>
          <w:rFonts w:ascii="Times New Roman" w:hAnsi="Times New Roman" w:cs="Times New Roman"/>
          <w:sz w:val="28"/>
          <w:szCs w:val="28"/>
        </w:rPr>
        <w:t>сфері;</w:t>
      </w:r>
    </w:p>
    <w:p w:rsidR="0009257D" w:rsidRDefault="0009257D" w:rsidP="0009257D">
      <w:pPr>
        <w:tabs>
          <w:tab w:val="left" w:pos="426"/>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процедури,</w:t>
      </w:r>
      <w:r>
        <w:rPr>
          <w:rFonts w:ascii="Times New Roman" w:hAnsi="Times New Roman" w:cs="Times New Roman"/>
          <w:spacing w:val="-7"/>
          <w:sz w:val="28"/>
          <w:szCs w:val="28"/>
        </w:rPr>
        <w:t xml:space="preserve"> </w:t>
      </w:r>
      <w:r>
        <w:rPr>
          <w:rFonts w:ascii="Times New Roman" w:hAnsi="Times New Roman" w:cs="Times New Roman"/>
          <w:sz w:val="28"/>
          <w:szCs w:val="28"/>
        </w:rPr>
        <w:t>форми</w:t>
      </w:r>
      <w:r>
        <w:rPr>
          <w:rFonts w:ascii="Times New Roman" w:hAnsi="Times New Roman" w:cs="Times New Roman"/>
          <w:spacing w:val="-11"/>
          <w:sz w:val="28"/>
          <w:szCs w:val="28"/>
        </w:rPr>
        <w:t xml:space="preserve"> </w:t>
      </w:r>
      <w:r>
        <w:rPr>
          <w:rFonts w:ascii="Times New Roman" w:hAnsi="Times New Roman" w:cs="Times New Roman"/>
          <w:sz w:val="28"/>
          <w:szCs w:val="28"/>
        </w:rPr>
        <w:t>та</w:t>
      </w:r>
      <w:r>
        <w:rPr>
          <w:rFonts w:ascii="Times New Roman" w:hAnsi="Times New Roman" w:cs="Times New Roman"/>
          <w:spacing w:val="-17"/>
          <w:sz w:val="28"/>
          <w:szCs w:val="28"/>
        </w:rPr>
        <w:t xml:space="preserve"> </w:t>
      </w:r>
      <w:r>
        <w:rPr>
          <w:rFonts w:ascii="Times New Roman" w:hAnsi="Times New Roman" w:cs="Times New Roman"/>
          <w:sz w:val="28"/>
          <w:szCs w:val="28"/>
        </w:rPr>
        <w:t>порядок</w:t>
      </w:r>
      <w:r>
        <w:rPr>
          <w:rFonts w:ascii="Times New Roman" w:hAnsi="Times New Roman" w:cs="Times New Roman"/>
          <w:spacing w:val="-11"/>
          <w:sz w:val="28"/>
          <w:szCs w:val="28"/>
        </w:rPr>
        <w:t xml:space="preserve"> </w:t>
      </w:r>
      <w:r>
        <w:rPr>
          <w:rFonts w:ascii="Times New Roman" w:hAnsi="Times New Roman" w:cs="Times New Roman"/>
          <w:sz w:val="28"/>
          <w:szCs w:val="28"/>
        </w:rPr>
        <w:t>проведення</w:t>
      </w:r>
      <w:r>
        <w:rPr>
          <w:rFonts w:ascii="Times New Roman" w:hAnsi="Times New Roman" w:cs="Times New Roman"/>
          <w:spacing w:val="-7"/>
          <w:sz w:val="28"/>
          <w:szCs w:val="28"/>
        </w:rPr>
        <w:t xml:space="preserve"> </w:t>
      </w:r>
      <w:r>
        <w:rPr>
          <w:rFonts w:ascii="Times New Roman" w:hAnsi="Times New Roman" w:cs="Times New Roman"/>
          <w:sz w:val="28"/>
          <w:szCs w:val="28"/>
        </w:rPr>
        <w:t>зовнішнього</w:t>
      </w:r>
      <w:r>
        <w:rPr>
          <w:rFonts w:ascii="Times New Roman" w:hAnsi="Times New Roman" w:cs="Times New Roman"/>
          <w:spacing w:val="-9"/>
          <w:sz w:val="28"/>
          <w:szCs w:val="28"/>
        </w:rPr>
        <w:t xml:space="preserve"> </w:t>
      </w:r>
      <w:r>
        <w:rPr>
          <w:rFonts w:ascii="Times New Roman" w:hAnsi="Times New Roman" w:cs="Times New Roman"/>
          <w:sz w:val="28"/>
          <w:szCs w:val="28"/>
        </w:rPr>
        <w:t>незалежного</w:t>
      </w:r>
      <w:r>
        <w:rPr>
          <w:rFonts w:ascii="Times New Roman" w:hAnsi="Times New Roman" w:cs="Times New Roman"/>
          <w:spacing w:val="-9"/>
          <w:sz w:val="28"/>
          <w:szCs w:val="28"/>
        </w:rPr>
        <w:t xml:space="preserve"> </w:t>
      </w:r>
      <w:r>
        <w:rPr>
          <w:rFonts w:ascii="Times New Roman" w:hAnsi="Times New Roman" w:cs="Times New Roman"/>
          <w:sz w:val="28"/>
          <w:szCs w:val="28"/>
        </w:rPr>
        <w:t>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w:t>
      </w:r>
      <w:r>
        <w:rPr>
          <w:rFonts w:ascii="Times New Roman" w:hAnsi="Times New Roman" w:cs="Times New Roman"/>
          <w:spacing w:val="34"/>
          <w:sz w:val="28"/>
          <w:szCs w:val="28"/>
        </w:rPr>
        <w:t xml:space="preserve"> </w:t>
      </w:r>
      <w:r>
        <w:rPr>
          <w:rFonts w:ascii="Times New Roman" w:hAnsi="Times New Roman" w:cs="Times New Roman"/>
          <w:sz w:val="28"/>
          <w:szCs w:val="28"/>
        </w:rPr>
        <w:t>потребами;</w:t>
      </w: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rPr>
      </w:pPr>
    </w:p>
    <w:p w:rsidR="0009257D" w:rsidRDefault="0009257D" w:rsidP="0009257D">
      <w:pPr>
        <w:tabs>
          <w:tab w:val="left" w:pos="0"/>
          <w:tab w:val="left" w:pos="284"/>
        </w:tabs>
        <w:spacing w:after="0" w:line="240" w:lineRule="auto"/>
        <w:ind w:firstLine="567"/>
        <w:jc w:val="both"/>
        <w:rPr>
          <w:rFonts w:ascii="Times New Roman" w:hAnsi="Times New Roman" w:cs="Times New Roman"/>
          <w:sz w:val="16"/>
          <w:szCs w:val="16"/>
        </w:rPr>
      </w:pPr>
    </w:p>
    <w:p w:rsidR="0009257D" w:rsidRDefault="0009257D" w:rsidP="0009257D">
      <w:pPr>
        <w:pStyle w:val="af3"/>
        <w:tabs>
          <w:tab w:val="left" w:pos="426"/>
          <w:tab w:val="left" w:pos="1187"/>
          <w:tab w:val="left" w:pos="9639"/>
        </w:tabs>
        <w:ind w:left="0" w:firstLine="567"/>
        <w:rPr>
          <w:sz w:val="28"/>
          <w:szCs w:val="28"/>
        </w:rPr>
      </w:pPr>
      <w:r>
        <w:rPr>
          <w:rStyle w:val="ad"/>
          <w:sz w:val="28"/>
          <w:szCs w:val="28"/>
        </w:rPr>
        <w:t>33</w:t>
      </w:r>
      <w:r>
        <w:rPr>
          <w:sz w:val="28"/>
          <w:szCs w:val="28"/>
        </w:rPr>
        <w:t>. Моніторинг якості</w:t>
      </w:r>
      <w:r>
        <w:rPr>
          <w:spacing w:val="-31"/>
          <w:sz w:val="28"/>
          <w:szCs w:val="28"/>
        </w:rPr>
        <w:t xml:space="preserve"> </w:t>
      </w:r>
      <w:r>
        <w:rPr>
          <w:sz w:val="28"/>
          <w:szCs w:val="28"/>
        </w:rPr>
        <w:t>освіти:</w:t>
      </w:r>
    </w:p>
    <w:p w:rsidR="0009257D" w:rsidRDefault="0009257D" w:rsidP="0009257D">
      <w:pPr>
        <w:tabs>
          <w:tab w:val="left" w:pos="42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закладі освіти може проводитися моніторинг якості освіти як система </w:t>
      </w:r>
      <w:r>
        <w:rPr>
          <w:rStyle w:val="ad"/>
          <w:rFonts w:eastAsiaTheme="minorEastAsia"/>
          <w:sz w:val="28"/>
          <w:szCs w:val="28"/>
        </w:rPr>
        <w:t>послідовних i систематичних заходів, що здійснюються з метою виявлення та відстеження</w:t>
      </w:r>
      <w:r>
        <w:rPr>
          <w:rFonts w:ascii="Times New Roman" w:hAnsi="Times New Roman" w:cs="Times New Roman"/>
          <w:w w:val="95"/>
          <w:sz w:val="28"/>
          <w:szCs w:val="28"/>
          <w:lang w:val="uk-UA"/>
        </w:rPr>
        <w:t xml:space="preserve"> </w:t>
      </w:r>
      <w:r>
        <w:rPr>
          <w:rFonts w:ascii="Times New Roman" w:hAnsi="Times New Roman" w:cs="Times New Roman"/>
          <w:sz w:val="28"/>
          <w:szCs w:val="28"/>
          <w:lang w:val="uk-UA"/>
        </w:rPr>
        <w:t>тенденцій у розвитку якості освіти в закладі освіти, встановлення відповідності фактичних результатів освітньої діяльності її заявленим цілям, а також оцінювання ступеня, напряму та причин відхилень від цілей;</w:t>
      </w:r>
    </w:p>
    <w:p w:rsidR="0009257D" w:rsidRDefault="0009257D" w:rsidP="0009257D">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моніторинг якості освіти може бути внутрішній та зовнішній. Внутрішній моніторинг якості</w:t>
      </w:r>
      <w:r>
        <w:rPr>
          <w:rFonts w:ascii="Times New Roman" w:hAnsi="Times New Roman" w:cs="Times New Roman"/>
          <w:spacing w:val="-48"/>
          <w:sz w:val="28"/>
          <w:szCs w:val="28"/>
        </w:rPr>
        <w:t xml:space="preserve"> </w:t>
      </w:r>
      <w:r>
        <w:rPr>
          <w:rFonts w:ascii="Times New Roman" w:hAnsi="Times New Roman" w:cs="Times New Roman"/>
          <w:sz w:val="28"/>
          <w:szCs w:val="28"/>
        </w:rPr>
        <w:t xml:space="preserve">освіти проводиться закладом освіти (іншими суб’єктами освітньої </w:t>
      </w:r>
      <w:r>
        <w:rPr>
          <w:rStyle w:val="ad"/>
          <w:rFonts w:eastAsiaTheme="minorEastAsia"/>
          <w:sz w:val="28"/>
          <w:szCs w:val="28"/>
        </w:rPr>
        <w:t xml:space="preserve">діяльності). Зовнішній моніторинг якості освіти може проводитися будь-якими органами, </w:t>
      </w:r>
      <w:r>
        <w:rPr>
          <w:rFonts w:ascii="Times New Roman" w:hAnsi="Times New Roman" w:cs="Times New Roman"/>
          <w:sz w:val="28"/>
          <w:szCs w:val="28"/>
          <w:lang w:val="uk-UA"/>
        </w:rPr>
        <w:t xml:space="preserve">підприємствами, установами, організаціями, іншими юридичними особами, що </w:t>
      </w:r>
      <w:r>
        <w:rPr>
          <w:rStyle w:val="ad"/>
          <w:rFonts w:eastAsiaTheme="minorEastAsia"/>
          <w:sz w:val="28"/>
          <w:szCs w:val="28"/>
        </w:rPr>
        <w:t>здійснюють незалежне оцінювання якості освіти та освітньої діяльності. Участь закладу</w:t>
      </w:r>
      <w:r>
        <w:rPr>
          <w:rFonts w:ascii="Times New Roman" w:hAnsi="Times New Roman" w:cs="Times New Roman"/>
          <w:sz w:val="28"/>
          <w:szCs w:val="28"/>
        </w:rPr>
        <w:t xml:space="preserve"> освіти та учасників освітнього процесу </w:t>
      </w:r>
      <w:r>
        <w:rPr>
          <w:rFonts w:ascii="Times New Roman" w:hAnsi="Times New Roman" w:cs="Times New Roman"/>
          <w:sz w:val="28"/>
          <w:szCs w:val="28"/>
          <w:lang w:val="uk-UA"/>
        </w:rPr>
        <w:t>в</w:t>
      </w:r>
      <w:r>
        <w:rPr>
          <w:rFonts w:ascii="Times New Roman" w:hAnsi="Times New Roman" w:cs="Times New Roman"/>
          <w:sz w:val="28"/>
          <w:szCs w:val="28"/>
        </w:rPr>
        <w:t xml:space="preserve"> зовнішньому моніторингу якості освіти є добровільною, </w:t>
      </w:r>
      <w:r>
        <w:rPr>
          <w:rFonts w:ascii="Times New Roman" w:hAnsi="Times New Roman" w:cs="Times New Roman"/>
          <w:sz w:val="28"/>
          <w:szCs w:val="28"/>
          <w:lang w:val="uk-UA"/>
        </w:rPr>
        <w:t>о</w:t>
      </w:r>
      <w:r>
        <w:rPr>
          <w:rFonts w:ascii="Times New Roman" w:hAnsi="Times New Roman" w:cs="Times New Roman"/>
          <w:sz w:val="28"/>
          <w:szCs w:val="28"/>
        </w:rPr>
        <w:t>крім випадків, встановлених</w:t>
      </w:r>
      <w:r>
        <w:rPr>
          <w:rFonts w:ascii="Times New Roman" w:hAnsi="Times New Roman" w:cs="Times New Roman"/>
          <w:spacing w:val="51"/>
          <w:sz w:val="28"/>
          <w:szCs w:val="28"/>
        </w:rPr>
        <w:t xml:space="preserve"> </w:t>
      </w:r>
      <w:r>
        <w:rPr>
          <w:rFonts w:ascii="Times New Roman" w:hAnsi="Times New Roman" w:cs="Times New Roman"/>
          <w:sz w:val="28"/>
          <w:szCs w:val="28"/>
        </w:rPr>
        <w:t>законодавством;</w:t>
      </w:r>
    </w:p>
    <w:p w:rsidR="0009257D" w:rsidRDefault="0009257D" w:rsidP="0009257D">
      <w:pPr>
        <w:tabs>
          <w:tab w:val="left" w:pos="0"/>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види та форми проведення моніторингу якості освіти затверджуються центральним органом виконавчої влади у сфері освіти </w:t>
      </w:r>
      <w:r>
        <w:rPr>
          <w:rFonts w:ascii="Times New Roman" w:hAnsi="Times New Roman" w:cs="Times New Roman"/>
          <w:sz w:val="28"/>
          <w:szCs w:val="28"/>
          <w:lang w:val="uk-UA"/>
        </w:rPr>
        <w:t>та</w:t>
      </w:r>
      <w:r>
        <w:rPr>
          <w:rFonts w:ascii="Times New Roman" w:hAnsi="Times New Roman" w:cs="Times New Roman"/>
          <w:sz w:val="28"/>
          <w:szCs w:val="28"/>
        </w:rPr>
        <w:t xml:space="preserve"> науки.</w:t>
      </w:r>
    </w:p>
    <w:p w:rsidR="0009257D" w:rsidRDefault="0009257D" w:rsidP="0009257D">
      <w:pPr>
        <w:tabs>
          <w:tab w:val="left" w:pos="0"/>
          <w:tab w:val="left" w:pos="284"/>
        </w:tabs>
        <w:spacing w:after="0" w:line="240" w:lineRule="auto"/>
        <w:ind w:firstLine="567"/>
        <w:jc w:val="both"/>
        <w:rPr>
          <w:rFonts w:ascii="Times New Roman" w:hAnsi="Times New Roman" w:cs="Times New Roman"/>
          <w:sz w:val="16"/>
          <w:szCs w:val="16"/>
        </w:rPr>
      </w:pPr>
    </w:p>
    <w:p w:rsidR="0009257D" w:rsidRDefault="0009257D" w:rsidP="0009257D">
      <w:pPr>
        <w:pStyle w:val="af3"/>
        <w:tabs>
          <w:tab w:val="left" w:pos="0"/>
          <w:tab w:val="left" w:pos="284"/>
          <w:tab w:val="left" w:pos="1186"/>
        </w:tabs>
        <w:ind w:left="0" w:firstLine="567"/>
        <w:rPr>
          <w:sz w:val="28"/>
          <w:szCs w:val="28"/>
        </w:rPr>
      </w:pPr>
      <w:r>
        <w:rPr>
          <w:sz w:val="28"/>
          <w:szCs w:val="28"/>
        </w:rPr>
        <w:t>34. Робочий час педагогічних</w:t>
      </w:r>
      <w:r>
        <w:rPr>
          <w:spacing w:val="25"/>
          <w:sz w:val="28"/>
          <w:szCs w:val="28"/>
        </w:rPr>
        <w:t xml:space="preserve"> </w:t>
      </w:r>
      <w:r>
        <w:rPr>
          <w:sz w:val="28"/>
          <w:szCs w:val="28"/>
        </w:rPr>
        <w:t>працівників:</w:t>
      </w:r>
    </w:p>
    <w:p w:rsidR="0009257D" w:rsidRDefault="0009257D" w:rsidP="0009257D">
      <w:pPr>
        <w:pStyle w:val="ac"/>
        <w:tabs>
          <w:tab w:val="left" w:pos="284"/>
          <w:tab w:val="left" w:pos="9619"/>
        </w:tabs>
        <w:ind w:left="0" w:firstLine="567"/>
        <w:jc w:val="both"/>
        <w:rPr>
          <w:sz w:val="28"/>
          <w:szCs w:val="28"/>
        </w:rPr>
      </w:pPr>
      <w:r>
        <w:rPr>
          <w:sz w:val="28"/>
          <w:szCs w:val="28"/>
        </w:rPr>
        <w:t>- робочий час педагогічного працівника включає час виконання ним навчальної, виховної, методичної, організаційної роботи та іншої педагогічної і позакласної діяльності, передбаченої трудовим договором;</w:t>
      </w:r>
    </w:p>
    <w:p w:rsidR="0009257D" w:rsidRDefault="0009257D" w:rsidP="0009257D">
      <w:pPr>
        <w:pStyle w:val="ac"/>
        <w:tabs>
          <w:tab w:val="left" w:pos="0"/>
          <w:tab w:val="left" w:pos="284"/>
        </w:tabs>
        <w:ind w:left="0" w:firstLine="567"/>
        <w:jc w:val="both"/>
        <w:rPr>
          <w:sz w:val="28"/>
          <w:szCs w:val="28"/>
        </w:rPr>
      </w:pPr>
      <w:r>
        <w:rPr>
          <w:sz w:val="28"/>
          <w:szCs w:val="28"/>
        </w:rPr>
        <w:t>- конкретний перелік та обсяг видів робіт педагогічного працівника встановлюється трудовим договором відповідно до законодавства та правилами внутрішнього трудового розпорядку, посадовими інструкціями;</w:t>
      </w:r>
    </w:p>
    <w:p w:rsidR="0009257D" w:rsidRDefault="0009257D" w:rsidP="0009257D">
      <w:pPr>
        <w:pStyle w:val="ac"/>
        <w:tabs>
          <w:tab w:val="left" w:pos="9639"/>
        </w:tabs>
        <w:ind w:left="0" w:firstLine="567"/>
        <w:jc w:val="both"/>
        <w:rPr>
          <w:sz w:val="28"/>
          <w:szCs w:val="28"/>
        </w:rPr>
      </w:pPr>
      <w:r>
        <w:rPr>
          <w:sz w:val="28"/>
          <w:szCs w:val="28"/>
        </w:rPr>
        <w:lastRenderedPageBreak/>
        <w:t>- норми педагогічного (навчального) навантаження педагогічних працівників на одну ставку встановлюються спеціальними законами;</w:t>
      </w:r>
    </w:p>
    <w:p w:rsidR="0009257D" w:rsidRDefault="0009257D" w:rsidP="0009257D">
      <w:pPr>
        <w:pStyle w:val="ac"/>
        <w:tabs>
          <w:tab w:val="left" w:pos="0"/>
          <w:tab w:val="left" w:pos="284"/>
        </w:tabs>
        <w:ind w:left="0" w:firstLine="567"/>
        <w:jc w:val="both"/>
        <w:rPr>
          <w:sz w:val="28"/>
          <w:szCs w:val="28"/>
        </w:rPr>
      </w:pPr>
      <w:r>
        <w:rPr>
          <w:sz w:val="28"/>
          <w:szCs w:val="28"/>
        </w:rPr>
        <w:t>- засновник або уповноважений ним орган, директор закладу та керівники його структурних підрозділів не мають права вимагати від педагогічних працівників виконання роботи, не передбаченої трудовим договором та посадовою інструкцією.</w:t>
      </w:r>
    </w:p>
    <w:p w:rsidR="0009257D" w:rsidRDefault="0009257D" w:rsidP="0009257D">
      <w:pPr>
        <w:pStyle w:val="ac"/>
        <w:tabs>
          <w:tab w:val="left" w:pos="0"/>
          <w:tab w:val="left" w:pos="284"/>
        </w:tabs>
        <w:ind w:left="0" w:firstLine="567"/>
        <w:jc w:val="both"/>
        <w:rPr>
          <w:sz w:val="16"/>
          <w:szCs w:val="16"/>
        </w:rPr>
      </w:pPr>
    </w:p>
    <w:p w:rsidR="0009257D" w:rsidRDefault="0009257D" w:rsidP="0009257D">
      <w:pPr>
        <w:pStyle w:val="af3"/>
        <w:tabs>
          <w:tab w:val="left" w:pos="426"/>
          <w:tab w:val="left" w:pos="9639"/>
        </w:tabs>
        <w:ind w:left="0" w:firstLine="567"/>
        <w:rPr>
          <w:sz w:val="28"/>
          <w:szCs w:val="28"/>
        </w:rPr>
      </w:pPr>
      <w:r>
        <w:rPr>
          <w:sz w:val="28"/>
          <w:szCs w:val="28"/>
        </w:rPr>
        <w:t>35. Оплата праці педагогічних</w:t>
      </w:r>
      <w:r>
        <w:rPr>
          <w:spacing w:val="58"/>
          <w:sz w:val="28"/>
          <w:szCs w:val="28"/>
        </w:rPr>
        <w:t xml:space="preserve"> </w:t>
      </w:r>
      <w:r>
        <w:rPr>
          <w:sz w:val="28"/>
          <w:szCs w:val="28"/>
        </w:rPr>
        <w:t>працівників:</w:t>
      </w:r>
    </w:p>
    <w:p w:rsidR="0009257D" w:rsidRDefault="0009257D" w:rsidP="0009257D">
      <w:pPr>
        <w:pStyle w:val="ac"/>
        <w:tabs>
          <w:tab w:val="left" w:pos="0"/>
          <w:tab w:val="left" w:pos="284"/>
        </w:tabs>
        <w:ind w:left="0" w:firstLine="567"/>
        <w:jc w:val="both"/>
        <w:rPr>
          <w:sz w:val="28"/>
          <w:szCs w:val="28"/>
        </w:rPr>
      </w:pPr>
      <w:r>
        <w:rPr>
          <w:sz w:val="28"/>
          <w:szCs w:val="28"/>
        </w:rPr>
        <w:t>- оплата праці педагогічних працівників здійснюється за рахунок коштів державної субвенції, місцевого бюджету, власних надходжень закладу освіти, грантів, а також інших джерел, незаборонених законодавством;</w:t>
      </w:r>
    </w:p>
    <w:p w:rsidR="0009257D" w:rsidRDefault="0009257D" w:rsidP="0009257D">
      <w:pPr>
        <w:pStyle w:val="ac"/>
        <w:tabs>
          <w:tab w:val="left" w:pos="284"/>
        </w:tabs>
        <w:ind w:left="0" w:firstLine="567"/>
        <w:jc w:val="both"/>
        <w:rPr>
          <w:sz w:val="28"/>
          <w:szCs w:val="28"/>
        </w:rPr>
      </w:pPr>
      <w:r>
        <w:rPr>
          <w:sz w:val="28"/>
          <w:szCs w:val="28"/>
        </w:rPr>
        <w:t>- педагогічний працівник, який пройшов сертифікацію, отримує щомісячну доплату в розмірі, передбаченому законодавством протягом строку дії сертифіката;</w:t>
      </w:r>
    </w:p>
    <w:p w:rsidR="0009257D" w:rsidRDefault="0009257D" w:rsidP="0009257D">
      <w:pPr>
        <w:pStyle w:val="ac"/>
        <w:tabs>
          <w:tab w:val="left" w:pos="0"/>
          <w:tab w:val="left" w:pos="284"/>
        </w:tabs>
        <w:ind w:left="0" w:firstLine="567"/>
        <w:jc w:val="both"/>
        <w:rPr>
          <w:sz w:val="28"/>
          <w:szCs w:val="28"/>
        </w:rPr>
      </w:pPr>
      <w:r>
        <w:rPr>
          <w:sz w:val="28"/>
          <w:szCs w:val="28"/>
        </w:rPr>
        <w:t>- заклад освіти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09257D" w:rsidRDefault="0009257D" w:rsidP="0009257D">
      <w:pPr>
        <w:pStyle w:val="ac"/>
        <w:tabs>
          <w:tab w:val="left" w:pos="0"/>
          <w:tab w:val="left" w:pos="284"/>
        </w:tabs>
        <w:ind w:left="0" w:firstLine="567"/>
        <w:jc w:val="both"/>
        <w:rPr>
          <w:sz w:val="28"/>
          <w:szCs w:val="28"/>
        </w:rPr>
      </w:pPr>
      <w:r>
        <w:rPr>
          <w:sz w:val="28"/>
          <w:szCs w:val="28"/>
        </w:rPr>
        <w:t>- директор закладу освіти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проєктів тощо;</w:t>
      </w:r>
    </w:p>
    <w:p w:rsidR="0009257D" w:rsidRDefault="0009257D" w:rsidP="0009257D">
      <w:pPr>
        <w:pStyle w:val="ac"/>
        <w:tabs>
          <w:tab w:val="left" w:pos="0"/>
          <w:tab w:val="left" w:pos="284"/>
        </w:tabs>
        <w:ind w:left="0" w:firstLine="567"/>
        <w:jc w:val="both"/>
        <w:rPr>
          <w:sz w:val="28"/>
          <w:szCs w:val="28"/>
        </w:rPr>
      </w:pPr>
      <w:r>
        <w:rPr>
          <w:sz w:val="28"/>
          <w:szCs w:val="28"/>
        </w:rPr>
        <w:t>- педагогічним працівникам за рахунок власних надходжень закладу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договором.</w:t>
      </w:r>
    </w:p>
    <w:p w:rsidR="0009257D" w:rsidRDefault="0009257D" w:rsidP="0009257D">
      <w:pPr>
        <w:pStyle w:val="ac"/>
        <w:tabs>
          <w:tab w:val="left" w:pos="9639"/>
        </w:tabs>
        <w:ind w:left="0"/>
        <w:jc w:val="both"/>
        <w:rPr>
          <w:sz w:val="28"/>
          <w:szCs w:val="28"/>
        </w:rPr>
      </w:pPr>
    </w:p>
    <w:p w:rsidR="0009257D" w:rsidRDefault="0009257D" w:rsidP="0009257D">
      <w:pPr>
        <w:pStyle w:val="21"/>
        <w:tabs>
          <w:tab w:val="left" w:pos="9639"/>
        </w:tabs>
        <w:spacing w:line="240" w:lineRule="auto"/>
        <w:ind w:left="0"/>
        <w:jc w:val="center"/>
        <w:rPr>
          <w:sz w:val="32"/>
          <w:szCs w:val="32"/>
        </w:rPr>
      </w:pPr>
      <w:r>
        <w:rPr>
          <w:sz w:val="32"/>
          <w:szCs w:val="32"/>
          <w:lang w:val="en-US"/>
        </w:rPr>
        <w:t>VII</w:t>
      </w:r>
      <w:r>
        <w:rPr>
          <w:sz w:val="32"/>
          <w:szCs w:val="32"/>
        </w:rPr>
        <w:t>. Управління закладом освіти</w:t>
      </w:r>
    </w:p>
    <w:p w:rsidR="0009257D" w:rsidRDefault="0009257D" w:rsidP="0009257D">
      <w:pPr>
        <w:pStyle w:val="af3"/>
        <w:tabs>
          <w:tab w:val="left" w:pos="284"/>
          <w:tab w:val="left" w:pos="426"/>
          <w:tab w:val="left" w:pos="1064"/>
          <w:tab w:val="left" w:pos="9498"/>
        </w:tabs>
        <w:ind w:left="0" w:firstLine="567"/>
        <w:jc w:val="both"/>
        <w:rPr>
          <w:sz w:val="28"/>
          <w:szCs w:val="28"/>
        </w:rPr>
      </w:pPr>
      <w:r>
        <w:rPr>
          <w:sz w:val="28"/>
          <w:szCs w:val="28"/>
        </w:rPr>
        <w:t>1. Управління закладом загальної середньої освіти здійснюють засновник або уповноважений ним орган,  керівник закладу освіти, педагогічна рада, вищий колегіальний орган громадського самоврядування закладу освіти (конференція).</w:t>
      </w:r>
    </w:p>
    <w:p w:rsidR="0009257D" w:rsidRDefault="0009257D" w:rsidP="0009257D">
      <w:pPr>
        <w:pStyle w:val="af3"/>
        <w:tabs>
          <w:tab w:val="left" w:pos="284"/>
          <w:tab w:val="left" w:pos="426"/>
          <w:tab w:val="left" w:pos="1064"/>
          <w:tab w:val="left" w:pos="9498"/>
        </w:tabs>
        <w:ind w:left="0" w:firstLine="567"/>
        <w:jc w:val="both"/>
        <w:rPr>
          <w:sz w:val="16"/>
          <w:szCs w:val="16"/>
        </w:rPr>
      </w:pPr>
    </w:p>
    <w:p w:rsidR="0009257D" w:rsidRDefault="0009257D" w:rsidP="0009257D">
      <w:pPr>
        <w:spacing w:after="0" w:line="240" w:lineRule="auto"/>
        <w:ind w:firstLine="567"/>
        <w:jc w:val="both"/>
        <w:rPr>
          <w:rFonts w:ascii="Times New Roman" w:hAnsi="Times New Roman" w:cs="Times New Roman"/>
          <w:color w:val="C00000"/>
          <w:sz w:val="28"/>
          <w:szCs w:val="28"/>
        </w:rPr>
      </w:pPr>
      <w:r>
        <w:rPr>
          <w:rFonts w:ascii="Times New Roman" w:hAnsi="Times New Roman" w:cs="Times New Roman"/>
          <w:sz w:val="28"/>
          <w:szCs w:val="28"/>
        </w:rPr>
        <w:t>2. Засновник закладу загальної середньої освіти або уповноважений ним орган (посадова особа):</w:t>
      </w:r>
      <w:r>
        <w:rPr>
          <w:rFonts w:ascii="Times New Roman" w:hAnsi="Times New Roman" w:cs="Times New Roman"/>
          <w:color w:val="C00000"/>
          <w:sz w:val="28"/>
          <w:szCs w:val="28"/>
        </w:rPr>
        <w:t xml:space="preserve"> </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41" w:name="n524"/>
      <w:bookmarkEnd w:id="41"/>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затверджує статут (його нову редакцію), укладає засновницький договір у випадках, визначених законом;</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42" w:name="n525"/>
      <w:bookmarkEnd w:id="42"/>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затверджує положення про конкурс</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посаду</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керівника закладу загальної середньої освіти та склад конкурсної комісії;</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43" w:name="n526"/>
      <w:bookmarkEnd w:id="43"/>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приймає рішення про проведення конкурсу на посаду керівника закладу загальної середньої освіти;</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44" w:name="n527"/>
      <w:bookmarkEnd w:id="44"/>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затверджує за поданням закладу загальної середньої освіти стратегію розвитку такого закладу;</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45" w:name="n528"/>
      <w:bookmarkEnd w:id="45"/>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46" w:name="n529"/>
      <w:bookmarkEnd w:id="46"/>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утворює та ліквідує структурні підрозділи у заснованих ним закладах загальної середньої освіти;</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47" w:name="n530"/>
      <w:bookmarkEnd w:id="47"/>
      <w:r>
        <w:rPr>
          <w:rFonts w:ascii="Times New Roman" w:eastAsia="Times New Roman" w:hAnsi="Times New Roman" w:cs="Times New Roman"/>
          <w:sz w:val="28"/>
          <w:szCs w:val="28"/>
          <w:lang w:val="uk-UA"/>
        </w:rPr>
        <w:lastRenderedPageBreak/>
        <w:t xml:space="preserve">- </w:t>
      </w:r>
      <w:r>
        <w:rPr>
          <w:rFonts w:ascii="Times New Roman" w:eastAsia="Times New Roman" w:hAnsi="Times New Roman" w:cs="Times New Roman"/>
          <w:sz w:val="28"/>
          <w:szCs w:val="28"/>
        </w:rPr>
        <w:t>здійснює контроль за використанням закладом загальної середньої освіти публічних коштів;</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48" w:name="n531"/>
      <w:bookmarkEnd w:id="48"/>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49" w:name="n532"/>
      <w:bookmarkEnd w:id="49"/>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50" w:name="n533"/>
      <w:bookmarkEnd w:id="50"/>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реалізує інші права, передбачені цим Законом та іншими актами законодавства.</w:t>
      </w:r>
    </w:p>
    <w:p w:rsidR="0009257D" w:rsidRDefault="0009257D" w:rsidP="0009257D">
      <w:pPr>
        <w:spacing w:after="0" w:line="240" w:lineRule="auto"/>
        <w:ind w:firstLine="567"/>
        <w:jc w:val="both"/>
        <w:rPr>
          <w:rFonts w:ascii="Times New Roman" w:eastAsia="Times New Roman" w:hAnsi="Times New Roman" w:cs="Times New Roman"/>
          <w:sz w:val="16"/>
          <w:szCs w:val="16"/>
        </w:rPr>
      </w:pP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51" w:name="n534"/>
      <w:bookmarkEnd w:id="51"/>
      <w:r>
        <w:rPr>
          <w:rFonts w:ascii="Times New Roman" w:eastAsia="Times New Roman" w:hAnsi="Times New Roman" w:cs="Times New Roman"/>
          <w:sz w:val="28"/>
          <w:szCs w:val="28"/>
        </w:rPr>
        <w:t>3. Засновник закладу загальної середньої освіти зобов’язаний забезпечити:</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52" w:name="n535"/>
      <w:bookmarkEnd w:id="52"/>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53" w:name="n536"/>
      <w:bookmarkEnd w:id="53"/>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дотримання принципів універсального дизайну та/або розумного пристосування під час про</w:t>
      </w:r>
      <w:r>
        <w:rPr>
          <w:rFonts w:ascii="Times New Roman" w:eastAsia="Times New Roman" w:hAnsi="Times New Roman" w:cs="Times New Roman"/>
          <w:sz w:val="28"/>
          <w:szCs w:val="28"/>
          <w:lang w:val="uk-UA"/>
        </w:rPr>
        <w:t>є</w:t>
      </w:r>
      <w:r>
        <w:rPr>
          <w:rFonts w:ascii="Times New Roman" w:eastAsia="Times New Roman" w:hAnsi="Times New Roman" w:cs="Times New Roman"/>
          <w:sz w:val="28"/>
          <w:szCs w:val="28"/>
        </w:rPr>
        <w:t>ктування, будівництва та реконструкції будівель, споруд, приміщень закладів загальної середньої освіти;</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54" w:name="n537"/>
      <w:bookmarkEnd w:id="54"/>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55" w:name="n538"/>
      <w:bookmarkEnd w:id="55"/>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оприлюднення всієї публічної інформації відповідно до вимог законів України </w:t>
      </w:r>
      <w:hyperlink r:id="rId8" w:tgtFrame="_blank" w:history="1">
        <w:r w:rsidRPr="00F14B53">
          <w:rPr>
            <w:rStyle w:val="a3"/>
            <w:rFonts w:ascii="Times New Roman" w:eastAsia="Times New Roman" w:hAnsi="Times New Roman"/>
            <w:color w:val="auto"/>
            <w:sz w:val="28"/>
            <w:szCs w:val="28"/>
          </w:rPr>
          <w:t>"Про освіту"</w:t>
        </w:r>
      </w:hyperlink>
      <w:r w:rsidRPr="00F14B53">
        <w:rPr>
          <w:rFonts w:ascii="Times New Roman" w:eastAsia="Times New Roman" w:hAnsi="Times New Roman" w:cs="Times New Roman"/>
          <w:sz w:val="28"/>
          <w:szCs w:val="28"/>
        </w:rPr>
        <w:t>, </w:t>
      </w:r>
      <w:hyperlink r:id="rId9" w:tgtFrame="_blank" w:history="1">
        <w:r w:rsidRPr="00F14B53">
          <w:rPr>
            <w:rStyle w:val="a3"/>
            <w:rFonts w:ascii="Times New Roman" w:eastAsia="Times New Roman" w:hAnsi="Times New Roman"/>
            <w:color w:val="auto"/>
            <w:sz w:val="28"/>
            <w:szCs w:val="28"/>
          </w:rPr>
          <w:t>"Про доступ до публічної інформації"</w:t>
        </w:r>
      </w:hyperlink>
      <w:r w:rsidRPr="00F14B53">
        <w:rPr>
          <w:rFonts w:ascii="Times New Roman" w:eastAsia="Times New Roman" w:hAnsi="Times New Roman" w:cs="Times New Roman"/>
          <w:sz w:val="28"/>
          <w:szCs w:val="28"/>
        </w:rPr>
        <w:t> та </w:t>
      </w:r>
      <w:hyperlink r:id="rId10" w:tgtFrame="_blank" w:history="1">
        <w:r w:rsidRPr="00F14B53">
          <w:rPr>
            <w:rStyle w:val="a3"/>
            <w:rFonts w:ascii="Times New Roman" w:eastAsia="Times New Roman" w:hAnsi="Times New Roman"/>
            <w:color w:val="auto"/>
            <w:sz w:val="28"/>
            <w:szCs w:val="28"/>
          </w:rPr>
          <w:t>"Про відкритість використання публічних коштів"</w:t>
        </w:r>
      </w:hyperlink>
      <w:r>
        <w:rPr>
          <w:rFonts w:ascii="Times New Roman" w:eastAsia="Times New Roman" w:hAnsi="Times New Roman" w:cs="Times New Roman"/>
          <w:sz w:val="28"/>
          <w:szCs w:val="28"/>
        </w:rPr>
        <w:t>.</w:t>
      </w:r>
    </w:p>
    <w:p w:rsidR="0009257D" w:rsidRDefault="0009257D" w:rsidP="0009257D">
      <w:pPr>
        <w:spacing w:after="0" w:line="240" w:lineRule="auto"/>
        <w:ind w:firstLine="567"/>
        <w:jc w:val="both"/>
        <w:rPr>
          <w:rFonts w:ascii="Times New Roman" w:eastAsia="Times New Roman" w:hAnsi="Times New Roman" w:cs="Times New Roman"/>
          <w:sz w:val="16"/>
          <w:szCs w:val="16"/>
        </w:rPr>
      </w:pP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56" w:name="n539"/>
      <w:bookmarkEnd w:id="56"/>
      <w:r>
        <w:rPr>
          <w:rFonts w:ascii="Times New Roman" w:eastAsia="Times New Roman" w:hAnsi="Times New Roman" w:cs="Times New Roman"/>
          <w:sz w:val="28"/>
          <w:szCs w:val="28"/>
        </w:rPr>
        <w:t>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hyperlink r:id="rId11" w:tgtFrame="_blank" w:history="1">
        <w:r w:rsidRPr="00F14B53">
          <w:rPr>
            <w:rStyle w:val="a3"/>
            <w:rFonts w:ascii="Times New Roman" w:eastAsia="Times New Roman" w:hAnsi="Times New Roman"/>
            <w:color w:val="auto"/>
            <w:sz w:val="28"/>
            <w:szCs w:val="28"/>
          </w:rPr>
          <w:t>Законом України</w:t>
        </w:r>
      </w:hyperlink>
      <w:r w:rsidRPr="00F14B53">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"Про освіту".</w:t>
      </w:r>
    </w:p>
    <w:p w:rsidR="0009257D" w:rsidRDefault="0009257D" w:rsidP="0009257D">
      <w:pPr>
        <w:spacing w:after="0" w:line="240" w:lineRule="auto"/>
        <w:ind w:firstLine="567"/>
        <w:jc w:val="both"/>
        <w:rPr>
          <w:rFonts w:ascii="Times New Roman" w:eastAsia="Times New Roman" w:hAnsi="Times New Roman" w:cs="Times New Roman"/>
          <w:sz w:val="16"/>
          <w:szCs w:val="16"/>
        </w:rPr>
      </w:pPr>
    </w:p>
    <w:p w:rsidR="0009257D" w:rsidRDefault="0009257D" w:rsidP="0009257D">
      <w:pPr>
        <w:pStyle w:val="af3"/>
        <w:tabs>
          <w:tab w:val="left" w:pos="284"/>
          <w:tab w:val="left" w:pos="426"/>
          <w:tab w:val="left" w:pos="1064"/>
          <w:tab w:val="left" w:pos="9498"/>
        </w:tabs>
        <w:ind w:left="0" w:firstLine="567"/>
        <w:jc w:val="both"/>
        <w:rPr>
          <w:sz w:val="28"/>
          <w:szCs w:val="28"/>
        </w:rPr>
      </w:pPr>
      <w:r>
        <w:rPr>
          <w:sz w:val="28"/>
          <w:szCs w:val="28"/>
        </w:rPr>
        <w:t>5. Керівник  закладу освіти здійснює безпосереднє управління закладом і несе відповідальність</w:t>
      </w:r>
      <w:r>
        <w:rPr>
          <w:spacing w:val="-9"/>
          <w:sz w:val="28"/>
          <w:szCs w:val="28"/>
        </w:rPr>
        <w:t xml:space="preserve"> </w:t>
      </w:r>
      <w:r>
        <w:rPr>
          <w:sz w:val="28"/>
          <w:szCs w:val="28"/>
        </w:rPr>
        <w:t>за</w:t>
      </w:r>
      <w:r>
        <w:rPr>
          <w:spacing w:val="-9"/>
          <w:sz w:val="28"/>
          <w:szCs w:val="28"/>
        </w:rPr>
        <w:t xml:space="preserve"> </w:t>
      </w:r>
      <w:r>
        <w:rPr>
          <w:sz w:val="28"/>
          <w:szCs w:val="28"/>
        </w:rPr>
        <w:t>освітню,</w:t>
      </w:r>
      <w:r>
        <w:rPr>
          <w:spacing w:val="-6"/>
          <w:sz w:val="28"/>
          <w:szCs w:val="28"/>
        </w:rPr>
        <w:t xml:space="preserve"> </w:t>
      </w:r>
      <w:r>
        <w:rPr>
          <w:sz w:val="28"/>
          <w:szCs w:val="28"/>
        </w:rPr>
        <w:t>фінансово-господарську</w:t>
      </w:r>
      <w:r>
        <w:rPr>
          <w:spacing w:val="-9"/>
          <w:sz w:val="28"/>
          <w:szCs w:val="28"/>
        </w:rPr>
        <w:t xml:space="preserve"> </w:t>
      </w:r>
      <w:r>
        <w:rPr>
          <w:sz w:val="28"/>
          <w:szCs w:val="28"/>
        </w:rPr>
        <w:t>та</w:t>
      </w:r>
      <w:r>
        <w:rPr>
          <w:spacing w:val="-9"/>
          <w:sz w:val="28"/>
          <w:szCs w:val="28"/>
        </w:rPr>
        <w:t xml:space="preserve"> </w:t>
      </w:r>
      <w:r>
        <w:rPr>
          <w:sz w:val="28"/>
          <w:szCs w:val="28"/>
        </w:rPr>
        <w:t>іншу</w:t>
      </w:r>
      <w:r>
        <w:rPr>
          <w:spacing w:val="-9"/>
          <w:sz w:val="28"/>
          <w:szCs w:val="28"/>
        </w:rPr>
        <w:t xml:space="preserve"> </w:t>
      </w:r>
      <w:r>
        <w:rPr>
          <w:sz w:val="28"/>
          <w:szCs w:val="28"/>
        </w:rPr>
        <w:t>діяльність</w:t>
      </w:r>
      <w:r>
        <w:rPr>
          <w:spacing w:val="-5"/>
          <w:sz w:val="28"/>
          <w:szCs w:val="28"/>
        </w:rPr>
        <w:t xml:space="preserve"> </w:t>
      </w:r>
      <w:r>
        <w:rPr>
          <w:sz w:val="28"/>
          <w:szCs w:val="28"/>
        </w:rPr>
        <w:t>закладу</w:t>
      </w:r>
      <w:r>
        <w:rPr>
          <w:spacing w:val="-9"/>
          <w:sz w:val="28"/>
          <w:szCs w:val="28"/>
        </w:rPr>
        <w:t xml:space="preserve"> </w:t>
      </w:r>
      <w:r>
        <w:rPr>
          <w:sz w:val="28"/>
          <w:szCs w:val="28"/>
        </w:rPr>
        <w:t>освіти.</w:t>
      </w:r>
    </w:p>
    <w:p w:rsidR="0009257D" w:rsidRDefault="0009257D" w:rsidP="0009257D">
      <w:pPr>
        <w:pStyle w:val="af3"/>
        <w:tabs>
          <w:tab w:val="left" w:pos="284"/>
          <w:tab w:val="left" w:pos="426"/>
          <w:tab w:val="left" w:pos="1064"/>
          <w:tab w:val="left" w:pos="9498"/>
        </w:tabs>
        <w:ind w:left="0" w:firstLine="567"/>
        <w:jc w:val="both"/>
        <w:rPr>
          <w:sz w:val="16"/>
          <w:szCs w:val="16"/>
        </w:rPr>
      </w:pPr>
    </w:p>
    <w:p w:rsidR="0009257D" w:rsidRDefault="0009257D" w:rsidP="0009257D">
      <w:pPr>
        <w:pStyle w:val="ac"/>
        <w:tabs>
          <w:tab w:val="left" w:pos="0"/>
          <w:tab w:val="left" w:pos="284"/>
        </w:tabs>
        <w:ind w:left="0" w:firstLine="567"/>
        <w:jc w:val="both"/>
        <w:rPr>
          <w:sz w:val="28"/>
          <w:szCs w:val="28"/>
        </w:rPr>
      </w:pPr>
      <w:r>
        <w:rPr>
          <w:sz w:val="28"/>
          <w:szCs w:val="28"/>
        </w:rPr>
        <w:t>6. Повноваження (права й обов’язки) та відповідальність директора закладу освіти визначаються Законом України «Про освіту», «Про повну загальну середню освіту», законодавством та установчими документами закладу освіти.</w:t>
      </w:r>
    </w:p>
    <w:p w:rsidR="0009257D" w:rsidRDefault="0009257D" w:rsidP="0009257D">
      <w:pPr>
        <w:pStyle w:val="ac"/>
        <w:tabs>
          <w:tab w:val="left" w:pos="0"/>
          <w:tab w:val="left" w:pos="284"/>
        </w:tabs>
        <w:ind w:left="0" w:firstLine="567"/>
        <w:jc w:val="both"/>
        <w:rPr>
          <w:sz w:val="16"/>
          <w:szCs w:val="16"/>
        </w:rPr>
      </w:pPr>
    </w:p>
    <w:p w:rsidR="0009257D" w:rsidRDefault="0009257D" w:rsidP="0009257D">
      <w:pPr>
        <w:pStyle w:val="ac"/>
        <w:tabs>
          <w:tab w:val="left" w:pos="0"/>
          <w:tab w:val="left" w:pos="284"/>
          <w:tab w:val="left" w:pos="426"/>
        </w:tabs>
        <w:ind w:left="0" w:firstLine="567"/>
        <w:jc w:val="both"/>
        <w:rPr>
          <w:sz w:val="28"/>
          <w:szCs w:val="28"/>
        </w:rPr>
      </w:pPr>
      <w:r>
        <w:rPr>
          <w:sz w:val="28"/>
          <w:szCs w:val="28"/>
        </w:rPr>
        <w:t xml:space="preserve">7. Директор є представником закладу освіти у відносинах з державними органами, органами місцевого самоврядування, юридичними та фізичними </w:t>
      </w:r>
      <w:r>
        <w:rPr>
          <w:sz w:val="28"/>
          <w:szCs w:val="28"/>
        </w:rPr>
        <w:lastRenderedPageBreak/>
        <w:t>особами й діє без довіреності в межах повноважень, передбачених законом та установчими документами закладу освіти.</w:t>
      </w:r>
    </w:p>
    <w:p w:rsidR="0009257D" w:rsidRDefault="0009257D" w:rsidP="0009257D">
      <w:pPr>
        <w:pStyle w:val="ac"/>
        <w:tabs>
          <w:tab w:val="left" w:pos="0"/>
          <w:tab w:val="left" w:pos="284"/>
          <w:tab w:val="left" w:pos="426"/>
        </w:tabs>
        <w:ind w:left="0" w:firstLine="567"/>
        <w:jc w:val="both"/>
        <w:rPr>
          <w:sz w:val="16"/>
          <w:szCs w:val="16"/>
        </w:rPr>
      </w:pPr>
    </w:p>
    <w:p w:rsidR="0009257D" w:rsidRDefault="0009257D" w:rsidP="0009257D">
      <w:pPr>
        <w:pStyle w:val="af3"/>
        <w:tabs>
          <w:tab w:val="left" w:pos="284"/>
          <w:tab w:val="left" w:pos="9639"/>
        </w:tabs>
        <w:ind w:left="0" w:firstLine="567"/>
        <w:jc w:val="both"/>
        <w:rPr>
          <w:sz w:val="28"/>
          <w:szCs w:val="28"/>
        </w:rPr>
      </w:pPr>
      <w:r>
        <w:rPr>
          <w:sz w:val="28"/>
          <w:szCs w:val="28"/>
        </w:rPr>
        <w:t>8. Директор закладу освіти призначається засновником або уповноваженим ним органом у порядку, визначеному законами та установчими документами, із числа претендентів, які вільно володіють державною мовою та мають вищу освіту. Додаткові кваліфікаційні вимоги до посади директора закладу освіти й порядок його обрання на конкурсній</w:t>
      </w:r>
      <w:r>
        <w:rPr>
          <w:spacing w:val="-10"/>
          <w:sz w:val="28"/>
          <w:szCs w:val="28"/>
        </w:rPr>
        <w:t xml:space="preserve"> </w:t>
      </w:r>
      <w:r>
        <w:rPr>
          <w:sz w:val="28"/>
          <w:szCs w:val="28"/>
        </w:rPr>
        <w:t>основі</w:t>
      </w:r>
      <w:r>
        <w:rPr>
          <w:spacing w:val="-9"/>
          <w:sz w:val="28"/>
          <w:szCs w:val="28"/>
        </w:rPr>
        <w:t xml:space="preserve"> </w:t>
      </w:r>
      <w:r>
        <w:rPr>
          <w:sz w:val="28"/>
          <w:szCs w:val="28"/>
        </w:rPr>
        <w:t>та</w:t>
      </w:r>
      <w:r>
        <w:rPr>
          <w:spacing w:val="-9"/>
          <w:sz w:val="28"/>
          <w:szCs w:val="28"/>
        </w:rPr>
        <w:t xml:space="preserve"> </w:t>
      </w:r>
      <w:r>
        <w:rPr>
          <w:sz w:val="28"/>
          <w:szCs w:val="28"/>
        </w:rPr>
        <w:t>призначення</w:t>
      </w:r>
      <w:r>
        <w:rPr>
          <w:spacing w:val="-9"/>
          <w:sz w:val="28"/>
          <w:szCs w:val="28"/>
        </w:rPr>
        <w:t xml:space="preserve"> </w:t>
      </w:r>
      <w:r>
        <w:rPr>
          <w:sz w:val="28"/>
          <w:szCs w:val="28"/>
        </w:rPr>
        <w:t>визначаються</w:t>
      </w:r>
      <w:r>
        <w:rPr>
          <w:spacing w:val="-9"/>
          <w:sz w:val="28"/>
          <w:szCs w:val="28"/>
        </w:rPr>
        <w:t xml:space="preserve"> </w:t>
      </w:r>
      <w:r>
        <w:rPr>
          <w:sz w:val="28"/>
          <w:szCs w:val="28"/>
        </w:rPr>
        <w:t>спеціальними</w:t>
      </w:r>
      <w:r>
        <w:rPr>
          <w:spacing w:val="-9"/>
          <w:sz w:val="28"/>
          <w:szCs w:val="28"/>
        </w:rPr>
        <w:t xml:space="preserve"> </w:t>
      </w:r>
      <w:r>
        <w:rPr>
          <w:sz w:val="28"/>
          <w:szCs w:val="28"/>
        </w:rPr>
        <w:t>законами,</w:t>
      </w:r>
      <w:r>
        <w:rPr>
          <w:spacing w:val="-6"/>
          <w:sz w:val="28"/>
          <w:szCs w:val="28"/>
        </w:rPr>
        <w:t xml:space="preserve"> </w:t>
      </w:r>
      <w:r>
        <w:rPr>
          <w:sz w:val="28"/>
          <w:szCs w:val="28"/>
        </w:rPr>
        <w:t>засновником</w:t>
      </w:r>
      <w:r>
        <w:rPr>
          <w:spacing w:val="-9"/>
          <w:sz w:val="28"/>
          <w:szCs w:val="28"/>
        </w:rPr>
        <w:t xml:space="preserve"> </w:t>
      </w:r>
      <w:r>
        <w:rPr>
          <w:sz w:val="28"/>
          <w:szCs w:val="28"/>
        </w:rPr>
        <w:t>та установчими документами закладу освіти.</w:t>
      </w:r>
    </w:p>
    <w:p w:rsidR="0009257D" w:rsidRDefault="0009257D" w:rsidP="0009257D">
      <w:pPr>
        <w:pStyle w:val="af3"/>
        <w:tabs>
          <w:tab w:val="left" w:pos="284"/>
          <w:tab w:val="left" w:pos="9639"/>
        </w:tabs>
        <w:ind w:left="0" w:firstLine="567"/>
        <w:jc w:val="both"/>
        <w:rPr>
          <w:sz w:val="16"/>
          <w:szCs w:val="16"/>
        </w:rPr>
      </w:pPr>
    </w:p>
    <w:p w:rsidR="0009257D" w:rsidRDefault="0009257D" w:rsidP="0009257D">
      <w:pPr>
        <w:spacing w:after="0" w:line="240" w:lineRule="auto"/>
        <w:ind w:firstLine="450"/>
        <w:jc w:val="both"/>
        <w:rPr>
          <w:rFonts w:ascii="Times New Roman" w:eastAsia="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lang w:val="uk-UA"/>
        </w:rPr>
        <w:t xml:space="preserve">Керівник </w:t>
      </w:r>
      <w:r>
        <w:rPr>
          <w:rFonts w:ascii="Times New Roman" w:hAnsi="Times New Roman" w:cs="Times New Roman"/>
          <w:sz w:val="28"/>
          <w:szCs w:val="28"/>
        </w:rPr>
        <w:t>закладу</w:t>
      </w:r>
      <w:r>
        <w:rPr>
          <w:rFonts w:ascii="Times New Roman" w:hAnsi="Times New Roman" w:cs="Times New Roman"/>
          <w:sz w:val="28"/>
          <w:szCs w:val="28"/>
          <w:lang w:val="uk-UA"/>
        </w:rPr>
        <w:t xml:space="preserve"> загальної середньої </w:t>
      </w:r>
      <w:r>
        <w:rPr>
          <w:rFonts w:ascii="Times New Roman" w:hAnsi="Times New Roman" w:cs="Times New Roman"/>
          <w:sz w:val="28"/>
          <w:szCs w:val="28"/>
        </w:rPr>
        <w:t xml:space="preserve">освіти </w:t>
      </w:r>
      <w:r>
        <w:rPr>
          <w:rFonts w:ascii="Times New Roman" w:eastAsia="Times New Roman" w:hAnsi="Times New Roman" w:cs="Times New Roman"/>
          <w:sz w:val="28"/>
          <w:szCs w:val="28"/>
        </w:rPr>
        <w:t>має право:</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57" w:name="n551"/>
      <w:bookmarkEnd w:id="57"/>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діяти від імені закладу без довіреності та представляти заклад у відносинах з іншими особами;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58" w:name="n552"/>
      <w:bookmarkEnd w:id="58"/>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підписувати документи з питань освітньої, фінансово-господарської та іншої діяльності закладу;</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59" w:name="n553"/>
      <w:bookmarkEnd w:id="59"/>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0" w:name="n554"/>
      <w:bookmarkEnd w:id="60"/>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1" w:name="n555"/>
      <w:bookmarkEnd w:id="61"/>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визначати режим роботи закладу;</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2" w:name="n556"/>
      <w:bookmarkEnd w:id="62"/>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ініціювати перед засновником або уповноваженим ним органом питання щодо створення або ліквідації структурних підрозділів;</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3" w:name="n557"/>
      <w:bookmarkEnd w:id="63"/>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видавати відповідно до своєї компетенції накази </w:t>
      </w:r>
      <w:r>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rPr>
        <w:t xml:space="preserve"> контролювати їх виконання;</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4" w:name="n558"/>
      <w:bookmarkEnd w:id="64"/>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укладати угоди (договори, контракти) з фізичними та/або юридичними особами відповідно до своєї компетенції;</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5" w:name="n559"/>
      <w:bookmarkEnd w:id="65"/>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6" w:name="n560"/>
      <w:bookmarkEnd w:id="66"/>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приймати рішення з інших питань діяльності закладу освіти.</w:t>
      </w:r>
    </w:p>
    <w:p w:rsidR="0009257D" w:rsidRDefault="0009257D" w:rsidP="0009257D">
      <w:pPr>
        <w:spacing w:after="0" w:line="240" w:lineRule="auto"/>
        <w:ind w:firstLine="450"/>
        <w:jc w:val="both"/>
        <w:rPr>
          <w:rFonts w:ascii="Times New Roman" w:eastAsia="Times New Roman" w:hAnsi="Times New Roman" w:cs="Times New Roman"/>
          <w:sz w:val="28"/>
          <w:szCs w:val="28"/>
        </w:rPr>
      </w:pPr>
    </w:p>
    <w:p w:rsidR="0009257D" w:rsidRDefault="0009257D" w:rsidP="0009257D">
      <w:pPr>
        <w:spacing w:after="0" w:line="240" w:lineRule="auto"/>
        <w:ind w:firstLine="450"/>
        <w:jc w:val="both"/>
        <w:rPr>
          <w:rFonts w:ascii="Times New Roman" w:eastAsia="Times New Roman" w:hAnsi="Times New Roman" w:cs="Times New Roman"/>
          <w:sz w:val="16"/>
          <w:szCs w:val="16"/>
        </w:rPr>
      </w:pP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7" w:name="n561"/>
      <w:bookmarkEnd w:id="67"/>
      <w:r>
        <w:rPr>
          <w:rFonts w:ascii="Times New Roman" w:eastAsia="Times New Roman" w:hAnsi="Times New Roman" w:cs="Times New Roman"/>
          <w:sz w:val="28"/>
          <w:szCs w:val="28"/>
          <w:lang w:val="uk-UA"/>
        </w:rPr>
        <w:t>10</w:t>
      </w:r>
      <w:r>
        <w:rPr>
          <w:rFonts w:ascii="Times New Roman" w:eastAsia="Times New Roman" w:hAnsi="Times New Roman" w:cs="Times New Roman"/>
          <w:sz w:val="28"/>
          <w:szCs w:val="28"/>
        </w:rPr>
        <w:t>. Керівник закладу загальної середньої освіти зобов’язаний:</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8" w:name="n562"/>
      <w:bookmarkEnd w:id="68"/>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виконувати </w:t>
      </w:r>
      <w:hyperlink r:id="rId12" w:tgtFrame="_blank" w:history="1">
        <w:r w:rsidRPr="00F14B53">
          <w:rPr>
            <w:rStyle w:val="a3"/>
            <w:rFonts w:ascii="Times New Roman" w:eastAsia="Times New Roman" w:hAnsi="Times New Roman"/>
            <w:color w:val="auto"/>
            <w:sz w:val="28"/>
            <w:szCs w:val="28"/>
          </w:rPr>
          <w:t>Закони України</w:t>
        </w:r>
      </w:hyperlink>
      <w:r w:rsidRPr="00F14B53">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Про освіту"</w:t>
      </w:r>
      <w:r>
        <w:rPr>
          <w:rFonts w:ascii="Times New Roman" w:eastAsia="Times New Roman" w:hAnsi="Times New Roman" w:cs="Times New Roman"/>
          <w:sz w:val="28"/>
          <w:szCs w:val="28"/>
          <w:lang w:val="uk-UA"/>
        </w:rPr>
        <w:t>, «Про загальну середню освіту»</w:t>
      </w:r>
      <w:r>
        <w:rPr>
          <w:rFonts w:ascii="Times New Roman" w:eastAsia="Times New Roman" w:hAnsi="Times New Roman" w:cs="Times New Roman"/>
          <w:sz w:val="28"/>
          <w:szCs w:val="2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69" w:name="n563"/>
      <w:bookmarkEnd w:id="69"/>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планувати та організовувати діяльність закладу загальної середньої освіти;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0" w:name="n564"/>
      <w:bookmarkEnd w:id="70"/>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розробляти про</w:t>
      </w:r>
      <w:r>
        <w:rPr>
          <w:rFonts w:ascii="Times New Roman" w:eastAsia="Times New Roman" w:hAnsi="Times New Roman" w:cs="Times New Roman"/>
          <w:sz w:val="28"/>
          <w:szCs w:val="28"/>
          <w:lang w:val="uk-UA"/>
        </w:rPr>
        <w:t>є</w:t>
      </w:r>
      <w:r>
        <w:rPr>
          <w:rFonts w:ascii="Times New Roman" w:eastAsia="Times New Roman" w:hAnsi="Times New Roman" w:cs="Times New Roman"/>
          <w:sz w:val="28"/>
          <w:szCs w:val="28"/>
        </w:rPr>
        <w:t>кт кошторису та подавати його засновнику або уповноваженому ним органу на затвердження;</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1" w:name="n565"/>
      <w:bookmarkEnd w:id="71"/>
      <w:r>
        <w:rPr>
          <w:rFonts w:ascii="Times New Roman" w:eastAsia="Times New Roman" w:hAnsi="Times New Roman" w:cs="Times New Roman"/>
          <w:sz w:val="28"/>
          <w:szCs w:val="28"/>
          <w:lang w:val="uk-UA"/>
        </w:rPr>
        <w:lastRenderedPageBreak/>
        <w:t xml:space="preserve">- </w:t>
      </w:r>
      <w:r>
        <w:rPr>
          <w:rFonts w:ascii="Times New Roman" w:eastAsia="Times New Roman" w:hAnsi="Times New Roman" w:cs="Times New Roman"/>
          <w:sz w:val="28"/>
          <w:szCs w:val="28"/>
        </w:rPr>
        <w:t>надавати щороку засновнику пропозиції щодо обсягу коштів, необхідних для підвищення кваліфікації педагогічних працівників;</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2" w:name="n566"/>
      <w:bookmarkEnd w:id="72"/>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організовувати фінансово-господарську діяльність закладу загальної середньої освіти в межах затвердженого кошторису;</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3" w:name="n567"/>
      <w:bookmarkEnd w:id="73"/>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забезпечувати розроблення та виконання стратегії розвитку закладу загальної середньої освіти;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4" w:name="n568"/>
      <w:bookmarkEnd w:id="74"/>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затверджувати правила внутрішнього розпорядку закладу;</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5" w:name="n569"/>
      <w:bookmarkEnd w:id="75"/>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затверджувати посадові інструкції працівників закладу загальної середньої освіти;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6" w:name="n570"/>
      <w:bookmarkEnd w:id="76"/>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організовувати освітній процес та видачу документів про освіту;</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7" w:name="n571"/>
      <w:bookmarkEnd w:id="77"/>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затверджувати освітню (освітні) програму (програми) закладу загальної середньої освіти відповідно до цього Закону;</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8" w:name="n572"/>
      <w:bookmarkEnd w:id="78"/>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разі потреби індивідуального навчального плану;</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79" w:name="n573"/>
      <w:bookmarkEnd w:id="79"/>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0" w:name="n574"/>
      <w:bookmarkEnd w:id="80"/>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1" w:name="n575"/>
      <w:bookmarkEnd w:id="81"/>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2" w:name="n576"/>
      <w:bookmarkEnd w:id="82"/>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3" w:name="n577"/>
      <w:bookmarkEnd w:id="83"/>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створювати необхідні умови для здобуття освіти особами з особливими освітніми потребами;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4" w:name="n578"/>
      <w:bookmarkEnd w:id="84"/>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сприяти проходженню атестації та сертифікації педагогічними працівниками;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5" w:name="n579"/>
      <w:bookmarkEnd w:id="85"/>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створювати умови для здійснення дієвого та відкритого громадського нагляду (контролю) за діяльністю закладу загальної середньої освіти;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6" w:name="n580"/>
      <w:bookmarkEnd w:id="86"/>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сприяти та створювати умови для діяльності органів громадського самоврядування в закладі загальної середньої освіти;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7" w:name="n581"/>
      <w:bookmarkEnd w:id="87"/>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8" w:name="n582"/>
      <w:bookmarkEnd w:id="88"/>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89" w:name="n583"/>
      <w:bookmarkEnd w:id="89"/>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організовувати харчування та сприяти медичному обслуговуванню учнів відповідно до законодавства;</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90" w:name="n584"/>
      <w:bookmarkEnd w:id="90"/>
      <w:r>
        <w:rPr>
          <w:rFonts w:ascii="Times New Roman" w:eastAsia="Times New Roman" w:hAnsi="Times New Roman" w:cs="Times New Roman"/>
          <w:sz w:val="28"/>
          <w:szCs w:val="28"/>
          <w:lang w:val="uk-UA"/>
        </w:rPr>
        <w:lastRenderedPageBreak/>
        <w:t xml:space="preserve">- </w:t>
      </w:r>
      <w:r>
        <w:rPr>
          <w:rFonts w:ascii="Times New Roman" w:eastAsia="Times New Roman" w:hAnsi="Times New Roman" w:cs="Times New Roman"/>
          <w:sz w:val="28"/>
          <w:szCs w:val="28"/>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3" w:tgtFrame="_blank" w:history="1">
        <w:r w:rsidRPr="00F14B53">
          <w:rPr>
            <w:rStyle w:val="a3"/>
            <w:rFonts w:ascii="Times New Roman" w:eastAsia="Times New Roman" w:hAnsi="Times New Roman"/>
            <w:color w:val="auto"/>
            <w:sz w:val="28"/>
            <w:szCs w:val="28"/>
          </w:rPr>
          <w:t>"Про освіту"</w:t>
        </w:r>
      </w:hyperlink>
      <w:r w:rsidRPr="00F14B53">
        <w:rPr>
          <w:rFonts w:ascii="Times New Roman" w:eastAsia="Times New Roman" w:hAnsi="Times New Roman" w:cs="Times New Roman"/>
          <w:sz w:val="28"/>
          <w:szCs w:val="28"/>
        </w:rPr>
        <w:t>, </w:t>
      </w:r>
      <w:hyperlink r:id="rId14" w:tgtFrame="_blank" w:history="1">
        <w:r w:rsidRPr="00F14B53">
          <w:rPr>
            <w:rStyle w:val="a3"/>
            <w:rFonts w:ascii="Times New Roman" w:eastAsia="Times New Roman" w:hAnsi="Times New Roman"/>
            <w:color w:val="auto"/>
            <w:sz w:val="28"/>
            <w:szCs w:val="28"/>
          </w:rPr>
          <w:t>"Про доступ до публічної інформації"</w:t>
        </w:r>
      </w:hyperlink>
      <w:r w:rsidRPr="00F14B53">
        <w:rPr>
          <w:rFonts w:ascii="Times New Roman" w:eastAsia="Times New Roman" w:hAnsi="Times New Roman" w:cs="Times New Roman"/>
          <w:sz w:val="28"/>
          <w:szCs w:val="28"/>
        </w:rPr>
        <w:t>, </w:t>
      </w:r>
      <w:hyperlink r:id="rId15" w:tgtFrame="_blank" w:history="1">
        <w:r w:rsidRPr="00F14B53">
          <w:rPr>
            <w:rStyle w:val="a3"/>
            <w:rFonts w:ascii="Times New Roman" w:eastAsia="Times New Roman" w:hAnsi="Times New Roman"/>
            <w:color w:val="auto"/>
            <w:sz w:val="28"/>
            <w:szCs w:val="28"/>
          </w:rPr>
          <w:t>"Про відкритість використання публічних коштів"</w:t>
        </w:r>
      </w:hyperlink>
      <w:r>
        <w:rPr>
          <w:rFonts w:ascii="Times New Roman" w:eastAsia="Times New Roman" w:hAnsi="Times New Roman" w:cs="Times New Roman"/>
          <w:sz w:val="28"/>
          <w:szCs w:val="28"/>
        </w:rPr>
        <w:t> та інших законів України;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91" w:name="n585"/>
      <w:bookmarkEnd w:id="91"/>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92" w:name="n586"/>
      <w:bookmarkEnd w:id="92"/>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організовувати документообіг, бухгалтерський облік та звітність відповідно до законодавства;</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93" w:name="n587"/>
      <w:bookmarkEnd w:id="93"/>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09257D" w:rsidRDefault="0009257D" w:rsidP="0009257D">
      <w:pPr>
        <w:spacing w:after="0" w:line="240" w:lineRule="auto"/>
        <w:ind w:firstLine="450"/>
        <w:jc w:val="both"/>
        <w:rPr>
          <w:rFonts w:ascii="Times New Roman" w:eastAsia="Times New Roman" w:hAnsi="Times New Roman" w:cs="Times New Roman"/>
          <w:sz w:val="28"/>
          <w:szCs w:val="28"/>
        </w:rPr>
      </w:pPr>
      <w:bookmarkStart w:id="94" w:name="n588"/>
      <w:bookmarkEnd w:id="94"/>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09257D" w:rsidRDefault="0009257D" w:rsidP="0009257D">
      <w:pPr>
        <w:spacing w:after="0" w:line="240" w:lineRule="auto"/>
        <w:ind w:firstLine="450"/>
        <w:jc w:val="both"/>
        <w:rPr>
          <w:rFonts w:ascii="Times New Roman" w:eastAsia="Times New Roman" w:hAnsi="Times New Roman" w:cs="Times New Roman"/>
          <w:sz w:val="28"/>
          <w:szCs w:val="28"/>
          <w:lang w:val="uk-UA"/>
        </w:rPr>
      </w:pPr>
      <w:bookmarkStart w:id="95" w:name="n589"/>
      <w:bookmarkEnd w:id="95"/>
      <w:r>
        <w:rPr>
          <w:rFonts w:ascii="Times New Roman" w:eastAsia="Times New Roman" w:hAnsi="Times New Roman" w:cs="Times New Roman"/>
          <w:sz w:val="28"/>
          <w:szCs w:val="28"/>
          <w:lang w:val="uk-UA"/>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09257D" w:rsidRDefault="0009257D" w:rsidP="0009257D">
      <w:pPr>
        <w:spacing w:after="0" w:line="240" w:lineRule="auto"/>
        <w:ind w:firstLine="567"/>
        <w:jc w:val="both"/>
        <w:rPr>
          <w:rFonts w:ascii="Times New Roman" w:eastAsia="Times New Roman" w:hAnsi="Times New Roman" w:cs="Times New Roman"/>
          <w:sz w:val="16"/>
          <w:szCs w:val="16"/>
          <w:lang w:val="uk-UA"/>
        </w:rPr>
      </w:pP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96" w:name="n590"/>
      <w:bookmarkEnd w:id="96"/>
      <w:r>
        <w:rPr>
          <w:rFonts w:ascii="Times New Roman" w:eastAsia="Times New Roman" w:hAnsi="Times New Roman" w:cs="Times New Roman"/>
          <w:sz w:val="28"/>
          <w:szCs w:val="28"/>
          <w:lang w:val="uk-UA"/>
        </w:rPr>
        <w:t>11</w:t>
      </w:r>
      <w:r>
        <w:rPr>
          <w:rFonts w:ascii="Times New Roman" w:eastAsia="Times New Roman" w:hAnsi="Times New Roman" w:cs="Times New Roman"/>
          <w:sz w:val="28"/>
          <w:szCs w:val="28"/>
        </w:rPr>
        <w:t>. Керівник закладу загальної середньої освіти має права та обов’язки педагогічного працівника, визначені </w:t>
      </w:r>
      <w:hyperlink r:id="rId16" w:tgtFrame="_blank" w:history="1">
        <w:r w:rsidRPr="00F14B53">
          <w:rPr>
            <w:rStyle w:val="a3"/>
            <w:rFonts w:ascii="Times New Roman" w:eastAsia="Times New Roman" w:hAnsi="Times New Roman"/>
            <w:color w:val="auto"/>
            <w:sz w:val="28"/>
            <w:szCs w:val="28"/>
          </w:rPr>
          <w:t>Законом України</w:t>
        </w:r>
      </w:hyperlink>
      <w:r>
        <w:rPr>
          <w:rFonts w:ascii="Times New Roman" w:eastAsia="Times New Roman" w:hAnsi="Times New Roman" w:cs="Times New Roman"/>
          <w:sz w:val="28"/>
          <w:szCs w:val="28"/>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09257D" w:rsidRDefault="0009257D" w:rsidP="0009257D">
      <w:pPr>
        <w:spacing w:after="0" w:line="240" w:lineRule="auto"/>
        <w:ind w:firstLine="567"/>
        <w:jc w:val="both"/>
        <w:rPr>
          <w:rFonts w:ascii="Times New Roman" w:eastAsia="Times New Roman" w:hAnsi="Times New Roman" w:cs="Times New Roman"/>
          <w:sz w:val="16"/>
          <w:szCs w:val="16"/>
        </w:rPr>
      </w:pPr>
    </w:p>
    <w:p w:rsidR="0009257D" w:rsidRDefault="0009257D" w:rsidP="0009257D">
      <w:pPr>
        <w:pStyle w:val="af3"/>
        <w:tabs>
          <w:tab w:val="left" w:pos="426"/>
          <w:tab w:val="left" w:pos="9639"/>
        </w:tabs>
        <w:ind w:left="0" w:firstLine="567"/>
        <w:jc w:val="both"/>
        <w:rPr>
          <w:sz w:val="28"/>
          <w:szCs w:val="28"/>
        </w:rPr>
      </w:pPr>
      <w:r>
        <w:rPr>
          <w:sz w:val="28"/>
          <w:szCs w:val="28"/>
        </w:rPr>
        <w:t>12. Громадське самоврядування в закладі освіти:</w:t>
      </w:r>
    </w:p>
    <w:p w:rsidR="0009257D" w:rsidRDefault="0009257D" w:rsidP="0009257D">
      <w:pPr>
        <w:pStyle w:val="af3"/>
        <w:tabs>
          <w:tab w:val="left" w:pos="378"/>
          <w:tab w:val="left" w:pos="9639"/>
        </w:tabs>
        <w:ind w:left="0" w:firstLine="567"/>
        <w:jc w:val="both"/>
        <w:rPr>
          <w:sz w:val="28"/>
          <w:szCs w:val="28"/>
        </w:rPr>
      </w:pPr>
      <w:r>
        <w:rPr>
          <w:sz w:val="28"/>
          <w:szCs w:val="28"/>
        </w:rPr>
        <w:t>- громадське самоврядування в закладі освіти здійснюється через реалізацію права учасників освітнього процесу як безпосередньо, так і через органи громадського самоврядування</w:t>
      </w:r>
      <w:r>
        <w:rPr>
          <w:spacing w:val="-11"/>
          <w:sz w:val="28"/>
          <w:szCs w:val="28"/>
        </w:rPr>
        <w:t xml:space="preserve"> </w:t>
      </w:r>
      <w:r>
        <w:rPr>
          <w:sz w:val="28"/>
          <w:szCs w:val="28"/>
        </w:rPr>
        <w:t>колективно</w:t>
      </w:r>
      <w:r>
        <w:rPr>
          <w:spacing w:val="-10"/>
          <w:sz w:val="28"/>
          <w:szCs w:val="28"/>
        </w:rPr>
        <w:t xml:space="preserve"> </w:t>
      </w:r>
      <w:r>
        <w:rPr>
          <w:sz w:val="28"/>
          <w:szCs w:val="28"/>
        </w:rPr>
        <w:t>вирішувати</w:t>
      </w:r>
      <w:r>
        <w:rPr>
          <w:spacing w:val="-10"/>
          <w:sz w:val="28"/>
          <w:szCs w:val="28"/>
        </w:rPr>
        <w:t xml:space="preserve"> </w:t>
      </w:r>
      <w:r>
        <w:rPr>
          <w:sz w:val="28"/>
          <w:szCs w:val="28"/>
        </w:rPr>
        <w:t>питання</w:t>
      </w:r>
      <w:r>
        <w:rPr>
          <w:spacing w:val="-11"/>
          <w:sz w:val="28"/>
          <w:szCs w:val="28"/>
        </w:rPr>
        <w:t xml:space="preserve"> </w:t>
      </w:r>
      <w:r>
        <w:rPr>
          <w:sz w:val="28"/>
          <w:szCs w:val="28"/>
        </w:rPr>
        <w:t>організації</w:t>
      </w:r>
      <w:r>
        <w:rPr>
          <w:spacing w:val="-10"/>
          <w:sz w:val="28"/>
          <w:szCs w:val="28"/>
        </w:rPr>
        <w:t xml:space="preserve"> </w:t>
      </w:r>
      <w:r>
        <w:rPr>
          <w:sz w:val="28"/>
          <w:szCs w:val="28"/>
        </w:rPr>
        <w:t>та</w:t>
      </w:r>
      <w:r>
        <w:rPr>
          <w:spacing w:val="-10"/>
          <w:sz w:val="28"/>
          <w:szCs w:val="28"/>
        </w:rPr>
        <w:t xml:space="preserve"> </w:t>
      </w:r>
      <w:r>
        <w:rPr>
          <w:sz w:val="28"/>
          <w:szCs w:val="28"/>
        </w:rPr>
        <w:t>забезпечення</w:t>
      </w:r>
      <w:r>
        <w:rPr>
          <w:spacing w:val="-10"/>
          <w:sz w:val="28"/>
          <w:szCs w:val="28"/>
        </w:rPr>
        <w:t xml:space="preserve"> </w:t>
      </w:r>
      <w:r>
        <w:rPr>
          <w:sz w:val="28"/>
          <w:szCs w:val="28"/>
        </w:rPr>
        <w:t>освітнього процесу в закладі освіти, захисту їхніх прав та інтересів, організації дозвілля та оздоровлення,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09257D" w:rsidRDefault="0009257D" w:rsidP="0009257D">
      <w:pPr>
        <w:pStyle w:val="af3"/>
        <w:tabs>
          <w:tab w:val="left" w:pos="378"/>
          <w:tab w:val="left" w:pos="9639"/>
        </w:tabs>
        <w:ind w:left="0" w:firstLine="567"/>
        <w:jc w:val="both"/>
        <w:rPr>
          <w:sz w:val="28"/>
          <w:szCs w:val="28"/>
        </w:rPr>
      </w:pPr>
      <w:r>
        <w:rPr>
          <w:sz w:val="28"/>
          <w:szCs w:val="28"/>
        </w:rPr>
        <w:t>- громадське самоврядування в закладі освіти здійснюється на принципах, визначених частиною 8 статті 70 Закону «Про</w:t>
      </w:r>
      <w:r>
        <w:rPr>
          <w:spacing w:val="-3"/>
          <w:sz w:val="28"/>
          <w:szCs w:val="28"/>
        </w:rPr>
        <w:t xml:space="preserve"> </w:t>
      </w:r>
      <w:r>
        <w:rPr>
          <w:sz w:val="28"/>
          <w:szCs w:val="28"/>
        </w:rPr>
        <w:t>освіту»;</w:t>
      </w:r>
    </w:p>
    <w:p w:rsidR="0009257D" w:rsidRDefault="0009257D" w:rsidP="0009257D">
      <w:pPr>
        <w:pStyle w:val="af3"/>
        <w:tabs>
          <w:tab w:val="left" w:pos="378"/>
          <w:tab w:val="left" w:pos="9639"/>
        </w:tabs>
        <w:ind w:left="0" w:firstLine="567"/>
        <w:jc w:val="both"/>
        <w:rPr>
          <w:sz w:val="28"/>
          <w:szCs w:val="28"/>
        </w:rPr>
      </w:pPr>
      <w:r>
        <w:rPr>
          <w:sz w:val="28"/>
          <w:szCs w:val="28"/>
        </w:rPr>
        <w:t>- у закладі освіти можуть</w:t>
      </w:r>
      <w:r>
        <w:rPr>
          <w:spacing w:val="-3"/>
          <w:sz w:val="28"/>
          <w:szCs w:val="28"/>
        </w:rPr>
        <w:t xml:space="preserve"> </w:t>
      </w:r>
      <w:r>
        <w:rPr>
          <w:sz w:val="28"/>
          <w:szCs w:val="28"/>
        </w:rPr>
        <w:t>діяти такі органи громадського самоврядування:</w:t>
      </w:r>
    </w:p>
    <w:p w:rsidR="0009257D" w:rsidRDefault="0009257D" w:rsidP="0009257D">
      <w:pPr>
        <w:pStyle w:val="af3"/>
        <w:tabs>
          <w:tab w:val="left" w:pos="259"/>
          <w:tab w:val="left" w:pos="9639"/>
        </w:tabs>
        <w:ind w:left="0" w:firstLine="567"/>
        <w:jc w:val="both"/>
        <w:rPr>
          <w:sz w:val="28"/>
          <w:szCs w:val="28"/>
        </w:rPr>
      </w:pPr>
      <w:r>
        <w:rPr>
          <w:sz w:val="28"/>
          <w:szCs w:val="28"/>
        </w:rPr>
        <w:t>• органи самоврядування працівників закладу освіти;</w:t>
      </w:r>
    </w:p>
    <w:p w:rsidR="0009257D" w:rsidRDefault="0009257D" w:rsidP="0009257D">
      <w:pPr>
        <w:pStyle w:val="af3"/>
        <w:tabs>
          <w:tab w:val="left" w:pos="259"/>
          <w:tab w:val="left" w:pos="9639"/>
        </w:tabs>
        <w:ind w:left="0" w:firstLine="567"/>
        <w:jc w:val="both"/>
        <w:rPr>
          <w:sz w:val="28"/>
          <w:szCs w:val="28"/>
        </w:rPr>
      </w:pPr>
      <w:r>
        <w:rPr>
          <w:sz w:val="28"/>
          <w:szCs w:val="28"/>
        </w:rPr>
        <w:t>• органи самоврядування здобувачів</w:t>
      </w:r>
      <w:r>
        <w:rPr>
          <w:spacing w:val="-5"/>
          <w:sz w:val="28"/>
          <w:szCs w:val="28"/>
        </w:rPr>
        <w:t xml:space="preserve"> </w:t>
      </w:r>
      <w:r>
        <w:rPr>
          <w:sz w:val="28"/>
          <w:szCs w:val="28"/>
        </w:rPr>
        <w:t>освіти;</w:t>
      </w:r>
    </w:p>
    <w:p w:rsidR="0009257D" w:rsidRDefault="0009257D" w:rsidP="0009257D">
      <w:pPr>
        <w:pStyle w:val="af3"/>
        <w:tabs>
          <w:tab w:val="left" w:pos="259"/>
          <w:tab w:val="left" w:pos="9639"/>
        </w:tabs>
        <w:ind w:left="0" w:firstLine="567"/>
        <w:jc w:val="both"/>
        <w:rPr>
          <w:sz w:val="28"/>
          <w:szCs w:val="28"/>
        </w:rPr>
      </w:pPr>
      <w:r>
        <w:rPr>
          <w:sz w:val="28"/>
          <w:szCs w:val="28"/>
        </w:rPr>
        <w:t>• органи батьківського</w:t>
      </w:r>
      <w:r>
        <w:rPr>
          <w:spacing w:val="-3"/>
          <w:sz w:val="28"/>
          <w:szCs w:val="28"/>
        </w:rPr>
        <w:t xml:space="preserve"> </w:t>
      </w:r>
      <w:r>
        <w:rPr>
          <w:sz w:val="28"/>
          <w:szCs w:val="28"/>
        </w:rPr>
        <w:t>самоврядування;</w:t>
      </w:r>
    </w:p>
    <w:p w:rsidR="0009257D" w:rsidRDefault="0009257D" w:rsidP="0009257D">
      <w:pPr>
        <w:pStyle w:val="af3"/>
        <w:tabs>
          <w:tab w:val="left" w:pos="259"/>
          <w:tab w:val="left" w:pos="9639"/>
        </w:tabs>
        <w:ind w:left="0" w:firstLine="567"/>
        <w:jc w:val="both"/>
        <w:rPr>
          <w:sz w:val="28"/>
          <w:szCs w:val="28"/>
        </w:rPr>
      </w:pPr>
      <w:r>
        <w:rPr>
          <w:sz w:val="28"/>
          <w:szCs w:val="28"/>
        </w:rPr>
        <w:t>• інші</w:t>
      </w:r>
      <w:r>
        <w:rPr>
          <w:spacing w:val="-8"/>
          <w:sz w:val="28"/>
          <w:szCs w:val="28"/>
        </w:rPr>
        <w:t xml:space="preserve"> </w:t>
      </w:r>
      <w:r>
        <w:rPr>
          <w:sz w:val="28"/>
          <w:szCs w:val="28"/>
        </w:rPr>
        <w:t>органи</w:t>
      </w:r>
      <w:r>
        <w:rPr>
          <w:spacing w:val="-7"/>
          <w:sz w:val="28"/>
          <w:szCs w:val="28"/>
        </w:rPr>
        <w:t xml:space="preserve"> </w:t>
      </w:r>
      <w:r>
        <w:rPr>
          <w:sz w:val="28"/>
          <w:szCs w:val="28"/>
        </w:rPr>
        <w:t>громадського</w:t>
      </w:r>
      <w:r>
        <w:rPr>
          <w:spacing w:val="-7"/>
          <w:sz w:val="28"/>
          <w:szCs w:val="28"/>
        </w:rPr>
        <w:t xml:space="preserve"> </w:t>
      </w:r>
      <w:r>
        <w:rPr>
          <w:sz w:val="28"/>
          <w:szCs w:val="28"/>
        </w:rPr>
        <w:t>самоврядування</w:t>
      </w:r>
      <w:r>
        <w:rPr>
          <w:spacing w:val="-8"/>
          <w:sz w:val="28"/>
          <w:szCs w:val="28"/>
        </w:rPr>
        <w:t xml:space="preserve"> </w:t>
      </w:r>
      <w:r>
        <w:rPr>
          <w:spacing w:val="-3"/>
          <w:sz w:val="28"/>
          <w:szCs w:val="28"/>
        </w:rPr>
        <w:t>учасників</w:t>
      </w:r>
      <w:r>
        <w:rPr>
          <w:spacing w:val="-7"/>
          <w:sz w:val="28"/>
          <w:szCs w:val="28"/>
        </w:rPr>
        <w:t xml:space="preserve"> </w:t>
      </w:r>
      <w:r>
        <w:rPr>
          <w:sz w:val="28"/>
          <w:szCs w:val="28"/>
        </w:rPr>
        <w:t>освітнього</w:t>
      </w:r>
      <w:r>
        <w:rPr>
          <w:spacing w:val="-7"/>
          <w:sz w:val="28"/>
          <w:szCs w:val="28"/>
        </w:rPr>
        <w:t xml:space="preserve"> </w:t>
      </w:r>
      <w:r>
        <w:rPr>
          <w:sz w:val="28"/>
          <w:szCs w:val="28"/>
        </w:rPr>
        <w:t>процесу</w:t>
      </w:r>
      <w:r>
        <w:rPr>
          <w:spacing w:val="-8"/>
          <w:sz w:val="28"/>
          <w:szCs w:val="28"/>
        </w:rPr>
        <w:t xml:space="preserve"> </w:t>
      </w:r>
      <w:r>
        <w:rPr>
          <w:sz w:val="28"/>
          <w:szCs w:val="28"/>
        </w:rPr>
        <w:t>відповідно</w:t>
      </w:r>
      <w:r>
        <w:rPr>
          <w:spacing w:val="-7"/>
          <w:sz w:val="28"/>
          <w:szCs w:val="28"/>
        </w:rPr>
        <w:t xml:space="preserve"> </w:t>
      </w:r>
      <w:r>
        <w:rPr>
          <w:spacing w:val="-4"/>
          <w:sz w:val="28"/>
          <w:szCs w:val="28"/>
        </w:rPr>
        <w:t xml:space="preserve">до </w:t>
      </w:r>
      <w:r>
        <w:rPr>
          <w:sz w:val="28"/>
          <w:szCs w:val="28"/>
        </w:rPr>
        <w:t>зони обслуговування закладу</w:t>
      </w:r>
      <w:r>
        <w:rPr>
          <w:spacing w:val="-4"/>
          <w:sz w:val="28"/>
          <w:szCs w:val="28"/>
        </w:rPr>
        <w:t xml:space="preserve"> </w:t>
      </w:r>
      <w:r>
        <w:rPr>
          <w:sz w:val="28"/>
          <w:szCs w:val="28"/>
        </w:rPr>
        <w:t>освіти;</w:t>
      </w:r>
    </w:p>
    <w:p w:rsidR="0009257D" w:rsidRDefault="0009257D" w:rsidP="0009257D">
      <w:pPr>
        <w:pStyle w:val="af3"/>
        <w:tabs>
          <w:tab w:val="left" w:pos="378"/>
          <w:tab w:val="left" w:pos="9639"/>
        </w:tabs>
        <w:ind w:left="0" w:firstLine="567"/>
        <w:jc w:val="both"/>
        <w:rPr>
          <w:sz w:val="28"/>
          <w:szCs w:val="28"/>
        </w:rPr>
      </w:pPr>
      <w:r>
        <w:rPr>
          <w:sz w:val="28"/>
          <w:szCs w:val="28"/>
        </w:rPr>
        <w:t>- повноваження,</w:t>
      </w:r>
      <w:r>
        <w:rPr>
          <w:spacing w:val="-8"/>
          <w:sz w:val="28"/>
          <w:szCs w:val="28"/>
        </w:rPr>
        <w:t xml:space="preserve"> </w:t>
      </w:r>
      <w:r>
        <w:rPr>
          <w:sz w:val="28"/>
          <w:szCs w:val="28"/>
        </w:rPr>
        <w:t>відповідальність,</w:t>
      </w:r>
      <w:r>
        <w:rPr>
          <w:spacing w:val="-7"/>
          <w:sz w:val="28"/>
          <w:szCs w:val="28"/>
        </w:rPr>
        <w:t xml:space="preserve"> </w:t>
      </w:r>
      <w:r>
        <w:rPr>
          <w:sz w:val="28"/>
          <w:szCs w:val="28"/>
        </w:rPr>
        <w:t>засади</w:t>
      </w:r>
      <w:r>
        <w:rPr>
          <w:spacing w:val="-10"/>
          <w:sz w:val="28"/>
          <w:szCs w:val="28"/>
        </w:rPr>
        <w:t xml:space="preserve"> </w:t>
      </w:r>
      <w:r>
        <w:rPr>
          <w:sz w:val="28"/>
          <w:szCs w:val="28"/>
        </w:rPr>
        <w:t>формування</w:t>
      </w:r>
      <w:r>
        <w:rPr>
          <w:spacing w:val="-10"/>
          <w:sz w:val="28"/>
          <w:szCs w:val="28"/>
        </w:rPr>
        <w:t xml:space="preserve"> </w:t>
      </w:r>
      <w:r>
        <w:rPr>
          <w:sz w:val="28"/>
          <w:szCs w:val="28"/>
        </w:rPr>
        <w:t>та</w:t>
      </w:r>
      <w:r>
        <w:rPr>
          <w:spacing w:val="-10"/>
          <w:sz w:val="28"/>
          <w:szCs w:val="28"/>
        </w:rPr>
        <w:t xml:space="preserve"> </w:t>
      </w:r>
      <w:r>
        <w:rPr>
          <w:sz w:val="28"/>
          <w:szCs w:val="28"/>
        </w:rPr>
        <w:t>діяльності</w:t>
      </w:r>
      <w:r>
        <w:rPr>
          <w:spacing w:val="-10"/>
          <w:sz w:val="28"/>
          <w:szCs w:val="28"/>
        </w:rPr>
        <w:t xml:space="preserve"> </w:t>
      </w:r>
      <w:r>
        <w:rPr>
          <w:sz w:val="28"/>
          <w:szCs w:val="28"/>
        </w:rPr>
        <w:t>органів</w:t>
      </w:r>
      <w:r>
        <w:rPr>
          <w:spacing w:val="-10"/>
          <w:sz w:val="28"/>
          <w:szCs w:val="28"/>
        </w:rPr>
        <w:t xml:space="preserve"> </w:t>
      </w:r>
      <w:r>
        <w:rPr>
          <w:sz w:val="28"/>
          <w:szCs w:val="28"/>
        </w:rPr>
        <w:t>громадського самоврядування визначаються спеціальними законами та установчими документами закладу освіти;</w:t>
      </w:r>
    </w:p>
    <w:p w:rsidR="0009257D" w:rsidRDefault="0009257D" w:rsidP="0009257D">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вищим органом громадського самоврядування працівників закладу освіти є загальні збори трудового колективу закладу освіти. </w:t>
      </w:r>
      <w:bookmarkStart w:id="97" w:name="n401"/>
      <w:bookmarkEnd w:id="97"/>
      <w:r>
        <w:rPr>
          <w:rFonts w:ascii="Times New Roman" w:hAnsi="Times New Roman" w:cs="Times New Roman"/>
          <w:sz w:val="28"/>
          <w:szCs w:val="28"/>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w:t>
      </w:r>
      <w:r>
        <w:rPr>
          <w:rFonts w:ascii="Times New Roman" w:hAnsi="Times New Roman" w:cs="Times New Roman"/>
          <w:sz w:val="28"/>
          <w:szCs w:val="28"/>
          <w:lang w:val="uk-UA"/>
        </w:rPr>
        <w:t>С</w:t>
      </w:r>
      <w:r>
        <w:rPr>
          <w:rFonts w:ascii="Times New Roman" w:hAnsi="Times New Roman" w:cs="Times New Roman"/>
          <w:sz w:val="28"/>
          <w:szCs w:val="28"/>
        </w:rPr>
        <w:t>татутом і колективним договором (за наявності) закладу освіти.</w:t>
      </w:r>
    </w:p>
    <w:p w:rsidR="0009257D" w:rsidRDefault="0009257D" w:rsidP="0009257D">
      <w:pPr>
        <w:tabs>
          <w:tab w:val="left" w:pos="142"/>
          <w:tab w:val="left" w:pos="284"/>
        </w:tabs>
        <w:spacing w:after="0" w:line="240" w:lineRule="auto"/>
        <w:ind w:firstLine="567"/>
        <w:jc w:val="both"/>
        <w:rPr>
          <w:rFonts w:ascii="Times New Roman" w:hAnsi="Times New Roman" w:cs="Times New Roman"/>
          <w:sz w:val="28"/>
          <w:szCs w:val="28"/>
        </w:rPr>
      </w:pPr>
    </w:p>
    <w:p w:rsidR="0009257D" w:rsidRDefault="0009257D" w:rsidP="0009257D">
      <w:pPr>
        <w:tabs>
          <w:tab w:val="left" w:pos="142"/>
          <w:tab w:val="left" w:pos="284"/>
        </w:tabs>
        <w:spacing w:after="0" w:line="240" w:lineRule="auto"/>
        <w:ind w:firstLine="567"/>
        <w:jc w:val="both"/>
        <w:rPr>
          <w:rFonts w:ascii="Times New Roman" w:hAnsi="Times New Roman" w:cs="Times New Roman"/>
          <w:sz w:val="16"/>
          <w:szCs w:val="16"/>
        </w:rPr>
      </w:pPr>
    </w:p>
    <w:p w:rsidR="0009257D" w:rsidRDefault="0009257D" w:rsidP="0009257D">
      <w:pPr>
        <w:spacing w:after="0" w:line="240" w:lineRule="auto"/>
        <w:ind w:firstLine="567"/>
        <w:jc w:val="both"/>
        <w:rPr>
          <w:rFonts w:ascii="Times New Roman" w:hAnsi="Times New Roman" w:cs="Times New Roman"/>
          <w:sz w:val="28"/>
          <w:szCs w:val="28"/>
        </w:rPr>
      </w:pPr>
      <w:bookmarkStart w:id="98" w:name="n402"/>
      <w:bookmarkEnd w:id="98"/>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 Загальні збори трудового колективу:</w:t>
      </w:r>
    </w:p>
    <w:p w:rsidR="0009257D" w:rsidRDefault="0009257D" w:rsidP="0009257D">
      <w:pPr>
        <w:tabs>
          <w:tab w:val="left" w:pos="142"/>
        </w:tabs>
        <w:spacing w:after="0" w:line="240" w:lineRule="auto"/>
        <w:ind w:firstLine="567"/>
        <w:jc w:val="both"/>
        <w:rPr>
          <w:rFonts w:ascii="Times New Roman" w:hAnsi="Times New Roman" w:cs="Times New Roman"/>
          <w:sz w:val="28"/>
          <w:szCs w:val="28"/>
        </w:rPr>
      </w:pPr>
      <w:bookmarkStart w:id="99" w:name="n403"/>
      <w:bookmarkEnd w:id="99"/>
      <w:r>
        <w:rPr>
          <w:rFonts w:ascii="Times New Roman" w:hAnsi="Times New Roman" w:cs="Times New Roman"/>
          <w:sz w:val="28"/>
          <w:szCs w:val="28"/>
        </w:rPr>
        <w:t>- розглядають та схвалюють про</w:t>
      </w:r>
      <w:r>
        <w:rPr>
          <w:rFonts w:ascii="Times New Roman" w:hAnsi="Times New Roman" w:cs="Times New Roman"/>
          <w:sz w:val="28"/>
          <w:szCs w:val="28"/>
          <w:lang w:val="uk-UA"/>
        </w:rPr>
        <w:t>є</w:t>
      </w:r>
      <w:r>
        <w:rPr>
          <w:rFonts w:ascii="Times New Roman" w:hAnsi="Times New Roman" w:cs="Times New Roman"/>
          <w:sz w:val="28"/>
          <w:szCs w:val="28"/>
        </w:rPr>
        <w:t>кт колективного договору;</w:t>
      </w:r>
    </w:p>
    <w:p w:rsidR="0009257D" w:rsidRDefault="0009257D" w:rsidP="0009257D">
      <w:pPr>
        <w:spacing w:after="0" w:line="240" w:lineRule="auto"/>
        <w:ind w:firstLine="567"/>
        <w:jc w:val="both"/>
        <w:rPr>
          <w:rFonts w:ascii="Times New Roman" w:hAnsi="Times New Roman" w:cs="Times New Roman"/>
          <w:sz w:val="28"/>
          <w:szCs w:val="28"/>
        </w:rPr>
      </w:pPr>
      <w:bookmarkStart w:id="100" w:name="n404"/>
      <w:bookmarkEnd w:id="100"/>
      <w:r>
        <w:rPr>
          <w:rFonts w:ascii="Times New Roman" w:hAnsi="Times New Roman" w:cs="Times New Roman"/>
          <w:sz w:val="28"/>
          <w:szCs w:val="28"/>
        </w:rPr>
        <w:t>- затверджують правила внутрішнього трудового розпорядку;</w:t>
      </w:r>
    </w:p>
    <w:p w:rsidR="0009257D" w:rsidRDefault="0009257D" w:rsidP="0009257D">
      <w:pPr>
        <w:spacing w:after="0" w:line="240" w:lineRule="auto"/>
        <w:ind w:firstLine="567"/>
        <w:jc w:val="both"/>
        <w:rPr>
          <w:rFonts w:ascii="Times New Roman" w:hAnsi="Times New Roman" w:cs="Times New Roman"/>
          <w:sz w:val="28"/>
          <w:szCs w:val="28"/>
        </w:rPr>
      </w:pPr>
      <w:bookmarkStart w:id="101" w:name="n405"/>
      <w:bookmarkEnd w:id="101"/>
      <w:r>
        <w:rPr>
          <w:rFonts w:ascii="Times New Roman" w:hAnsi="Times New Roman" w:cs="Times New Roman"/>
          <w:sz w:val="28"/>
          <w:szCs w:val="28"/>
        </w:rPr>
        <w:t>- визначають порядок обрання, чисельність, склад і строк повноважень комісії з трудових спорів;</w:t>
      </w:r>
    </w:p>
    <w:p w:rsidR="0009257D" w:rsidRDefault="0009257D" w:rsidP="0009257D">
      <w:pPr>
        <w:spacing w:after="0" w:line="240" w:lineRule="auto"/>
        <w:ind w:firstLine="567"/>
        <w:jc w:val="both"/>
        <w:rPr>
          <w:rFonts w:ascii="Times New Roman" w:hAnsi="Times New Roman" w:cs="Times New Roman"/>
          <w:sz w:val="28"/>
          <w:szCs w:val="28"/>
        </w:rPr>
      </w:pPr>
      <w:bookmarkStart w:id="102" w:name="n406"/>
      <w:bookmarkEnd w:id="102"/>
      <w:r>
        <w:rPr>
          <w:rFonts w:ascii="Times New Roman" w:hAnsi="Times New Roman" w:cs="Times New Roman"/>
          <w:sz w:val="28"/>
          <w:szCs w:val="28"/>
        </w:rPr>
        <w:t>- обирають комісію з трудових спорів;</w:t>
      </w:r>
    </w:p>
    <w:p w:rsidR="0009257D" w:rsidRDefault="0009257D" w:rsidP="0009257D">
      <w:pPr>
        <w:spacing w:after="0" w:line="240" w:lineRule="auto"/>
        <w:ind w:firstLine="567"/>
        <w:jc w:val="both"/>
        <w:rPr>
          <w:rFonts w:ascii="Times New Roman" w:hAnsi="Times New Roman" w:cs="Times New Roman"/>
          <w:sz w:val="28"/>
          <w:szCs w:val="28"/>
        </w:rPr>
      </w:pPr>
      <w:bookmarkStart w:id="103" w:name="n407"/>
      <w:bookmarkEnd w:id="103"/>
      <w:r>
        <w:rPr>
          <w:rFonts w:ascii="Times New Roman" w:hAnsi="Times New Roman" w:cs="Times New Roman"/>
          <w:sz w:val="28"/>
          <w:szCs w:val="28"/>
        </w:rPr>
        <w:t>- можуть утворювати комісію з питань охорони праці та здійснювати інші повноваження, визначені законодавством.</w:t>
      </w:r>
    </w:p>
    <w:p w:rsidR="0009257D" w:rsidRDefault="0009257D" w:rsidP="0009257D">
      <w:pPr>
        <w:tabs>
          <w:tab w:val="left" w:pos="142"/>
        </w:tabs>
        <w:spacing w:after="0" w:line="240" w:lineRule="auto"/>
        <w:ind w:firstLine="567"/>
        <w:jc w:val="both"/>
        <w:rPr>
          <w:rFonts w:ascii="Times New Roman" w:hAnsi="Times New Roman" w:cs="Times New Roman"/>
          <w:sz w:val="28"/>
          <w:szCs w:val="28"/>
        </w:rPr>
      </w:pPr>
      <w:bookmarkStart w:id="104" w:name="n408"/>
      <w:bookmarkEnd w:id="104"/>
      <w:r>
        <w:rPr>
          <w:rFonts w:ascii="Times New Roman" w:hAnsi="Times New Roman" w:cs="Times New Roman"/>
          <w:sz w:val="28"/>
          <w:szCs w:val="28"/>
        </w:rPr>
        <w:t>Рішення загальних зборів трудового колективу підписуються головуючим на засіданні та секретарем.</w:t>
      </w:r>
    </w:p>
    <w:p w:rsidR="0009257D" w:rsidRDefault="0009257D" w:rsidP="0009257D">
      <w:pPr>
        <w:tabs>
          <w:tab w:val="left" w:pos="142"/>
        </w:tabs>
        <w:spacing w:after="0" w:line="240" w:lineRule="auto"/>
        <w:ind w:firstLine="567"/>
        <w:jc w:val="both"/>
        <w:rPr>
          <w:rFonts w:ascii="Times New Roman" w:hAnsi="Times New Roman" w:cs="Times New Roman"/>
          <w:sz w:val="16"/>
          <w:szCs w:val="16"/>
        </w:rPr>
      </w:pPr>
    </w:p>
    <w:p w:rsidR="0009257D" w:rsidRDefault="0009257D" w:rsidP="0009257D">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4</w:t>
      </w:r>
      <w:r>
        <w:rPr>
          <w:rFonts w:ascii="Times New Roman" w:hAnsi="Times New Roman" w:cs="Times New Roman"/>
          <w:sz w:val="28"/>
          <w:szCs w:val="28"/>
        </w:rPr>
        <w:t>. Учнівське самоврядування:</w:t>
      </w:r>
    </w:p>
    <w:p w:rsidR="0009257D" w:rsidRDefault="0009257D" w:rsidP="0009257D">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діє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09257D" w:rsidRDefault="0009257D" w:rsidP="0009257D">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має право:</w:t>
      </w:r>
    </w:p>
    <w:p w:rsidR="0009257D" w:rsidRDefault="0009257D" w:rsidP="0009257D">
      <w:pPr>
        <w:tabs>
          <w:tab w:val="left" w:pos="142"/>
        </w:tabs>
        <w:spacing w:after="0" w:line="240" w:lineRule="auto"/>
        <w:ind w:firstLine="567"/>
        <w:jc w:val="both"/>
        <w:rPr>
          <w:rFonts w:ascii="Times New Roman" w:hAnsi="Times New Roman" w:cs="Times New Roman"/>
          <w:sz w:val="28"/>
          <w:szCs w:val="28"/>
        </w:rPr>
      </w:pPr>
      <w:bookmarkStart w:id="105" w:name="n389"/>
      <w:bookmarkEnd w:id="105"/>
      <w:r>
        <w:rPr>
          <w:rFonts w:ascii="Times New Roman" w:hAnsi="Times New Roman" w:cs="Times New Roman"/>
          <w:sz w:val="28"/>
          <w:szCs w:val="28"/>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09257D" w:rsidRDefault="0009257D" w:rsidP="0009257D">
      <w:pPr>
        <w:tabs>
          <w:tab w:val="left" w:pos="142"/>
        </w:tabs>
        <w:spacing w:after="0" w:line="240" w:lineRule="auto"/>
        <w:ind w:firstLine="567"/>
        <w:jc w:val="both"/>
        <w:rPr>
          <w:rFonts w:ascii="Times New Roman" w:hAnsi="Times New Roman" w:cs="Times New Roman"/>
          <w:sz w:val="28"/>
          <w:szCs w:val="28"/>
        </w:rPr>
      </w:pPr>
      <w:bookmarkStart w:id="106" w:name="n390"/>
      <w:bookmarkStart w:id="107" w:name="n391"/>
      <w:bookmarkEnd w:id="106"/>
      <w:bookmarkEnd w:id="107"/>
      <w:r>
        <w:rPr>
          <w:rFonts w:ascii="Times New Roman" w:hAnsi="Times New Roman" w:cs="Times New Roman"/>
          <w:sz w:val="28"/>
          <w:szCs w:val="28"/>
        </w:rPr>
        <w:t>• брати участь у заходах (процесах) із забезпечення якості освіти відповідно до процедур внутрішньої системи забезпечення якості освіти;</w:t>
      </w:r>
    </w:p>
    <w:p w:rsidR="0009257D" w:rsidRDefault="0009257D" w:rsidP="0009257D">
      <w:pPr>
        <w:tabs>
          <w:tab w:val="left" w:pos="142"/>
        </w:tabs>
        <w:spacing w:after="0" w:line="240" w:lineRule="auto"/>
        <w:ind w:firstLine="567"/>
        <w:jc w:val="both"/>
        <w:rPr>
          <w:rFonts w:ascii="Times New Roman" w:hAnsi="Times New Roman" w:cs="Times New Roman"/>
          <w:sz w:val="28"/>
          <w:szCs w:val="28"/>
        </w:rPr>
      </w:pPr>
      <w:bookmarkStart w:id="108" w:name="n392"/>
      <w:bookmarkEnd w:id="108"/>
      <w:r>
        <w:rPr>
          <w:rFonts w:ascii="Times New Roman" w:hAnsi="Times New Roman" w:cs="Times New Roman"/>
          <w:sz w:val="28"/>
          <w:szCs w:val="28"/>
        </w:rPr>
        <w:t xml:space="preserve">• захищати права та інтереси учнів, які здобувають освіту </w:t>
      </w:r>
      <w:r>
        <w:rPr>
          <w:rFonts w:ascii="Times New Roman" w:hAnsi="Times New Roman" w:cs="Times New Roman"/>
          <w:sz w:val="28"/>
          <w:szCs w:val="28"/>
          <w:lang w:val="uk-UA"/>
        </w:rPr>
        <w:t>в</w:t>
      </w:r>
      <w:r>
        <w:rPr>
          <w:rFonts w:ascii="Times New Roman" w:hAnsi="Times New Roman" w:cs="Times New Roman"/>
          <w:sz w:val="28"/>
          <w:szCs w:val="28"/>
        </w:rPr>
        <w:t xml:space="preserve"> цьому закладі освіти;</w:t>
      </w:r>
    </w:p>
    <w:p w:rsidR="0009257D" w:rsidRDefault="0009257D" w:rsidP="0009257D">
      <w:pPr>
        <w:tabs>
          <w:tab w:val="left" w:pos="142"/>
        </w:tabs>
        <w:spacing w:after="0" w:line="240" w:lineRule="auto"/>
        <w:ind w:firstLine="567"/>
        <w:jc w:val="both"/>
        <w:rPr>
          <w:rFonts w:ascii="Times New Roman" w:hAnsi="Times New Roman" w:cs="Times New Roman"/>
          <w:sz w:val="28"/>
          <w:szCs w:val="28"/>
        </w:rPr>
      </w:pPr>
      <w:bookmarkStart w:id="109" w:name="n393"/>
      <w:bookmarkEnd w:id="109"/>
      <w:r>
        <w:rPr>
          <w:rFonts w:ascii="Times New Roman" w:hAnsi="Times New Roman" w:cs="Times New Roman"/>
          <w:sz w:val="28"/>
          <w:szCs w:val="28"/>
        </w:rPr>
        <w:t>• вносити пропозиції та/або брати участь у розробленні та/або обговоренні плану роботи закладу освіти, змісту освітніх і навчальних програм;</w:t>
      </w:r>
    </w:p>
    <w:p w:rsidR="0009257D" w:rsidRDefault="0009257D" w:rsidP="0009257D">
      <w:pPr>
        <w:spacing w:after="0" w:line="240" w:lineRule="auto"/>
        <w:ind w:firstLine="567"/>
        <w:jc w:val="both"/>
        <w:rPr>
          <w:rFonts w:ascii="Times New Roman" w:hAnsi="Times New Roman" w:cs="Times New Roman"/>
          <w:sz w:val="28"/>
          <w:szCs w:val="28"/>
        </w:rPr>
      </w:pPr>
      <w:bookmarkStart w:id="110" w:name="n394"/>
      <w:bookmarkEnd w:id="110"/>
      <w:r>
        <w:rPr>
          <w:rFonts w:ascii="Times New Roman" w:hAnsi="Times New Roman" w:cs="Times New Roman"/>
          <w:sz w:val="28"/>
          <w:szCs w:val="28"/>
        </w:rPr>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rsidR="0009257D" w:rsidRDefault="0009257D" w:rsidP="00092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вести протоколи чи будь-які інші документи щодо своєї діяльності.</w:t>
      </w:r>
    </w:p>
    <w:p w:rsidR="0009257D" w:rsidRDefault="0009257D" w:rsidP="0009257D">
      <w:pPr>
        <w:spacing w:after="0" w:line="240" w:lineRule="auto"/>
        <w:ind w:firstLine="567"/>
        <w:jc w:val="both"/>
        <w:rPr>
          <w:rFonts w:ascii="Times New Roman" w:hAnsi="Times New Roman" w:cs="Times New Roman"/>
          <w:sz w:val="16"/>
          <w:szCs w:val="16"/>
        </w:rPr>
      </w:pPr>
    </w:p>
    <w:p w:rsidR="0009257D" w:rsidRDefault="0009257D" w:rsidP="0009257D">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5</w:t>
      </w:r>
      <w:r>
        <w:rPr>
          <w:rFonts w:ascii="Times New Roman" w:hAnsi="Times New Roman" w:cs="Times New Roman"/>
          <w:sz w:val="28"/>
          <w:szCs w:val="28"/>
        </w:rPr>
        <w:t xml:space="preserve">. У закладі освіти може діяти батьківське самоврядування. Батьківське самоврядування здійснюється батьками учнів </w:t>
      </w:r>
      <w:r>
        <w:rPr>
          <w:rFonts w:ascii="Times New Roman" w:hAnsi="Times New Roman" w:cs="Times New Roman"/>
          <w:sz w:val="28"/>
          <w:szCs w:val="28"/>
          <w:lang w:val="uk-UA"/>
        </w:rPr>
        <w:t>і</w:t>
      </w:r>
      <w:r>
        <w:rPr>
          <w:rFonts w:ascii="Times New Roman" w:hAnsi="Times New Roman" w:cs="Times New Roman"/>
          <w:sz w:val="28"/>
          <w:szCs w:val="28"/>
        </w:rPr>
        <w:t xml:space="preserve">з метою захисту прав та інтересів учнів, організації їх дозвілля та оздоровлення, громадського нагляду (контролю) </w:t>
      </w:r>
      <w:r>
        <w:rPr>
          <w:rFonts w:ascii="Times New Roman" w:hAnsi="Times New Roman" w:cs="Times New Roman"/>
          <w:sz w:val="28"/>
          <w:szCs w:val="28"/>
          <w:lang w:val="uk-UA"/>
        </w:rPr>
        <w:t>у</w:t>
      </w:r>
      <w:r>
        <w:rPr>
          <w:rFonts w:ascii="Times New Roman" w:hAnsi="Times New Roman" w:cs="Times New Roman"/>
          <w:sz w:val="28"/>
          <w:szCs w:val="28"/>
        </w:rPr>
        <w:t xml:space="preserve"> межах повноважень, визначених Законом України «Про повну загальну середню освіту» та статутом закладу освіти.  Батьки мають право утворювати різні органи батьківського самоврядування.</w:t>
      </w:r>
    </w:p>
    <w:p w:rsidR="0009257D" w:rsidRDefault="0009257D" w:rsidP="0009257D">
      <w:pPr>
        <w:tabs>
          <w:tab w:val="left" w:pos="142"/>
          <w:tab w:val="left" w:pos="284"/>
        </w:tabs>
        <w:spacing w:after="0" w:line="240" w:lineRule="auto"/>
        <w:ind w:firstLine="567"/>
        <w:jc w:val="both"/>
        <w:rPr>
          <w:rFonts w:ascii="Times New Roman" w:hAnsi="Times New Roman" w:cs="Times New Roman"/>
          <w:sz w:val="16"/>
          <w:szCs w:val="16"/>
        </w:rPr>
      </w:pPr>
    </w:p>
    <w:p w:rsidR="0009257D" w:rsidRDefault="0009257D" w:rsidP="0009257D">
      <w:pPr>
        <w:pStyle w:val="af3"/>
        <w:tabs>
          <w:tab w:val="left" w:pos="378"/>
          <w:tab w:val="left" w:pos="9639"/>
        </w:tabs>
        <w:ind w:left="0" w:firstLine="567"/>
        <w:jc w:val="both"/>
        <w:rPr>
          <w:sz w:val="28"/>
          <w:szCs w:val="28"/>
        </w:rPr>
      </w:pPr>
      <w:r>
        <w:rPr>
          <w:sz w:val="28"/>
          <w:szCs w:val="28"/>
        </w:rPr>
        <w:t>16. Вищим колегіальним органом громадського самоврядування закладу є загальні збори (конференція) колективу закладу</w:t>
      </w:r>
      <w:r>
        <w:rPr>
          <w:spacing w:val="-2"/>
          <w:sz w:val="28"/>
          <w:szCs w:val="28"/>
        </w:rPr>
        <w:t xml:space="preserve"> </w:t>
      </w:r>
      <w:r>
        <w:rPr>
          <w:sz w:val="28"/>
          <w:szCs w:val="28"/>
        </w:rPr>
        <w:t xml:space="preserve">освіти. Інформація про час </w:t>
      </w:r>
      <w:r>
        <w:rPr>
          <w:sz w:val="28"/>
          <w:szCs w:val="28"/>
        </w:rPr>
        <w:lastRenderedPageBreak/>
        <w:t>і місце проведення загальних зборів колективу закладу освіти розміщується в закладі освіти та на офіційному веб-сайті закладу освіти не пізніше ніж за один місяць до дня їх проведення.</w:t>
      </w:r>
    </w:p>
    <w:p w:rsidR="0009257D" w:rsidRDefault="0009257D" w:rsidP="0009257D">
      <w:pPr>
        <w:pStyle w:val="af3"/>
        <w:tabs>
          <w:tab w:val="left" w:pos="378"/>
          <w:tab w:val="left" w:pos="9639"/>
        </w:tabs>
        <w:ind w:left="0" w:firstLine="567"/>
        <w:jc w:val="both"/>
        <w:rPr>
          <w:sz w:val="16"/>
          <w:szCs w:val="16"/>
        </w:rPr>
      </w:pPr>
    </w:p>
    <w:p w:rsidR="0009257D" w:rsidRDefault="0009257D" w:rsidP="0009257D">
      <w:pPr>
        <w:pStyle w:val="ac"/>
        <w:tabs>
          <w:tab w:val="left" w:pos="9639"/>
        </w:tabs>
        <w:ind w:left="0" w:firstLine="567"/>
        <w:jc w:val="both"/>
        <w:rPr>
          <w:sz w:val="28"/>
          <w:szCs w:val="28"/>
        </w:rPr>
      </w:pPr>
      <w:r>
        <w:rPr>
          <w:sz w:val="28"/>
          <w:szCs w:val="28"/>
        </w:rPr>
        <w:t>17. Загальні збори (конференція):</w:t>
      </w:r>
    </w:p>
    <w:p w:rsidR="0009257D" w:rsidRDefault="0009257D" w:rsidP="0009257D">
      <w:pPr>
        <w:pStyle w:val="af3"/>
        <w:tabs>
          <w:tab w:val="left" w:pos="259"/>
          <w:tab w:val="left" w:pos="9639"/>
        </w:tabs>
        <w:ind w:left="567"/>
        <w:jc w:val="both"/>
        <w:rPr>
          <w:sz w:val="28"/>
          <w:szCs w:val="28"/>
        </w:rPr>
      </w:pPr>
      <w:r>
        <w:rPr>
          <w:sz w:val="28"/>
          <w:szCs w:val="28"/>
        </w:rPr>
        <w:t>- заслуховують звіт керівника закладу освіти;</w:t>
      </w:r>
    </w:p>
    <w:p w:rsidR="0009257D" w:rsidRDefault="0009257D" w:rsidP="0009257D">
      <w:pPr>
        <w:pStyle w:val="af3"/>
        <w:tabs>
          <w:tab w:val="left" w:pos="259"/>
          <w:tab w:val="left" w:pos="9639"/>
        </w:tabs>
        <w:ind w:left="0" w:firstLine="567"/>
        <w:jc w:val="both"/>
        <w:rPr>
          <w:sz w:val="28"/>
          <w:szCs w:val="28"/>
        </w:rPr>
      </w:pPr>
      <w:r>
        <w:rPr>
          <w:sz w:val="28"/>
          <w:szCs w:val="28"/>
        </w:rPr>
        <w:t>- розглядають</w:t>
      </w:r>
      <w:r>
        <w:rPr>
          <w:spacing w:val="-9"/>
          <w:sz w:val="28"/>
          <w:szCs w:val="28"/>
        </w:rPr>
        <w:t xml:space="preserve"> </w:t>
      </w:r>
      <w:r>
        <w:rPr>
          <w:sz w:val="28"/>
          <w:szCs w:val="28"/>
        </w:rPr>
        <w:t>питання</w:t>
      </w:r>
      <w:r>
        <w:rPr>
          <w:spacing w:val="-8"/>
          <w:sz w:val="28"/>
          <w:szCs w:val="28"/>
        </w:rPr>
        <w:t xml:space="preserve"> </w:t>
      </w:r>
      <w:r>
        <w:rPr>
          <w:sz w:val="28"/>
          <w:szCs w:val="28"/>
        </w:rPr>
        <w:t>освітнього</w:t>
      </w:r>
      <w:r>
        <w:rPr>
          <w:spacing w:val="-9"/>
          <w:sz w:val="28"/>
          <w:szCs w:val="28"/>
        </w:rPr>
        <w:t xml:space="preserve"> </w:t>
      </w:r>
      <w:r>
        <w:rPr>
          <w:sz w:val="28"/>
          <w:szCs w:val="28"/>
        </w:rPr>
        <w:t>процесу,</w:t>
      </w:r>
      <w:r>
        <w:rPr>
          <w:spacing w:val="-5"/>
          <w:sz w:val="28"/>
          <w:szCs w:val="28"/>
        </w:rPr>
        <w:t xml:space="preserve"> </w:t>
      </w:r>
      <w:r>
        <w:rPr>
          <w:sz w:val="28"/>
          <w:szCs w:val="28"/>
        </w:rPr>
        <w:t>методичної</w:t>
      </w:r>
      <w:r>
        <w:rPr>
          <w:spacing w:val="-9"/>
          <w:sz w:val="28"/>
          <w:szCs w:val="28"/>
        </w:rPr>
        <w:t xml:space="preserve"> </w:t>
      </w:r>
      <w:r>
        <w:rPr>
          <w:sz w:val="28"/>
          <w:szCs w:val="28"/>
        </w:rPr>
        <w:t>та</w:t>
      </w:r>
      <w:r>
        <w:rPr>
          <w:spacing w:val="-8"/>
          <w:sz w:val="28"/>
          <w:szCs w:val="28"/>
        </w:rPr>
        <w:t xml:space="preserve"> </w:t>
      </w:r>
      <w:r>
        <w:rPr>
          <w:sz w:val="28"/>
          <w:szCs w:val="28"/>
        </w:rPr>
        <w:t>фінансово-господарської діяльності закладу освіти;</w:t>
      </w:r>
    </w:p>
    <w:p w:rsidR="0009257D" w:rsidRDefault="0009257D" w:rsidP="0009257D">
      <w:pPr>
        <w:pStyle w:val="af3"/>
        <w:tabs>
          <w:tab w:val="left" w:pos="259"/>
          <w:tab w:val="left" w:pos="9639"/>
        </w:tabs>
        <w:ind w:left="0" w:firstLine="567"/>
        <w:jc w:val="both"/>
        <w:rPr>
          <w:sz w:val="28"/>
          <w:szCs w:val="28"/>
        </w:rPr>
      </w:pPr>
      <w:r>
        <w:rPr>
          <w:sz w:val="28"/>
          <w:szCs w:val="28"/>
        </w:rPr>
        <w:t>- затверджують</w:t>
      </w:r>
      <w:r>
        <w:rPr>
          <w:spacing w:val="-8"/>
          <w:sz w:val="28"/>
          <w:szCs w:val="28"/>
        </w:rPr>
        <w:t xml:space="preserve"> </w:t>
      </w:r>
      <w:r>
        <w:rPr>
          <w:sz w:val="28"/>
          <w:szCs w:val="28"/>
        </w:rPr>
        <w:t>основні</w:t>
      </w:r>
      <w:r>
        <w:rPr>
          <w:spacing w:val="-8"/>
          <w:sz w:val="28"/>
          <w:szCs w:val="28"/>
        </w:rPr>
        <w:t xml:space="preserve"> </w:t>
      </w:r>
      <w:r>
        <w:rPr>
          <w:sz w:val="28"/>
          <w:szCs w:val="28"/>
        </w:rPr>
        <w:t>напрями</w:t>
      </w:r>
      <w:r>
        <w:rPr>
          <w:spacing w:val="-7"/>
          <w:sz w:val="28"/>
          <w:szCs w:val="28"/>
        </w:rPr>
        <w:t xml:space="preserve"> </w:t>
      </w:r>
      <w:r>
        <w:rPr>
          <w:sz w:val="28"/>
          <w:szCs w:val="28"/>
        </w:rPr>
        <w:t>вдосконалення</w:t>
      </w:r>
      <w:r>
        <w:rPr>
          <w:spacing w:val="-8"/>
          <w:sz w:val="28"/>
          <w:szCs w:val="28"/>
        </w:rPr>
        <w:t xml:space="preserve"> </w:t>
      </w:r>
      <w:r>
        <w:rPr>
          <w:sz w:val="28"/>
          <w:szCs w:val="28"/>
        </w:rPr>
        <w:t>освітнього</w:t>
      </w:r>
      <w:r>
        <w:rPr>
          <w:spacing w:val="-7"/>
          <w:sz w:val="28"/>
          <w:szCs w:val="28"/>
        </w:rPr>
        <w:t xml:space="preserve"> </w:t>
      </w:r>
      <w:r>
        <w:rPr>
          <w:sz w:val="28"/>
          <w:szCs w:val="28"/>
        </w:rPr>
        <w:t>процесу,</w:t>
      </w:r>
      <w:r>
        <w:rPr>
          <w:spacing w:val="-5"/>
          <w:sz w:val="28"/>
          <w:szCs w:val="28"/>
        </w:rPr>
        <w:t xml:space="preserve"> </w:t>
      </w:r>
      <w:r>
        <w:rPr>
          <w:sz w:val="28"/>
          <w:szCs w:val="28"/>
        </w:rPr>
        <w:t>розглядають</w:t>
      </w:r>
      <w:r>
        <w:rPr>
          <w:spacing w:val="-8"/>
          <w:sz w:val="28"/>
          <w:szCs w:val="28"/>
        </w:rPr>
        <w:t xml:space="preserve"> </w:t>
      </w:r>
      <w:r>
        <w:rPr>
          <w:sz w:val="28"/>
          <w:szCs w:val="28"/>
        </w:rPr>
        <w:t>інші найважливіші напрями діяльності закладу освіти;</w:t>
      </w:r>
    </w:p>
    <w:p w:rsidR="0009257D" w:rsidRDefault="0009257D" w:rsidP="0009257D">
      <w:pPr>
        <w:pStyle w:val="af3"/>
        <w:tabs>
          <w:tab w:val="left" w:pos="259"/>
          <w:tab w:val="left" w:pos="9639"/>
        </w:tabs>
        <w:ind w:left="0" w:firstLine="567"/>
        <w:jc w:val="both"/>
        <w:rPr>
          <w:sz w:val="28"/>
          <w:szCs w:val="28"/>
        </w:rPr>
      </w:pPr>
      <w:r>
        <w:rPr>
          <w:sz w:val="28"/>
          <w:szCs w:val="28"/>
        </w:rPr>
        <w:t>- приймають</w:t>
      </w:r>
      <w:r>
        <w:rPr>
          <w:spacing w:val="-8"/>
          <w:sz w:val="28"/>
          <w:szCs w:val="28"/>
        </w:rPr>
        <w:t xml:space="preserve"> </w:t>
      </w:r>
      <w:r>
        <w:rPr>
          <w:sz w:val="28"/>
          <w:szCs w:val="28"/>
        </w:rPr>
        <w:t>рішення</w:t>
      </w:r>
      <w:r>
        <w:rPr>
          <w:spacing w:val="-8"/>
          <w:sz w:val="28"/>
          <w:szCs w:val="28"/>
        </w:rPr>
        <w:t xml:space="preserve"> </w:t>
      </w:r>
      <w:r>
        <w:rPr>
          <w:sz w:val="28"/>
          <w:szCs w:val="28"/>
        </w:rPr>
        <w:t>про</w:t>
      </w:r>
      <w:r>
        <w:rPr>
          <w:spacing w:val="-7"/>
          <w:sz w:val="28"/>
          <w:szCs w:val="28"/>
        </w:rPr>
        <w:t xml:space="preserve"> </w:t>
      </w:r>
      <w:r>
        <w:rPr>
          <w:sz w:val="28"/>
          <w:szCs w:val="28"/>
        </w:rPr>
        <w:t>стимулювання</w:t>
      </w:r>
      <w:r>
        <w:rPr>
          <w:spacing w:val="-8"/>
          <w:sz w:val="28"/>
          <w:szCs w:val="28"/>
        </w:rPr>
        <w:t xml:space="preserve"> </w:t>
      </w:r>
      <w:r>
        <w:rPr>
          <w:sz w:val="28"/>
          <w:szCs w:val="28"/>
        </w:rPr>
        <w:t>праці</w:t>
      </w:r>
      <w:r>
        <w:rPr>
          <w:spacing w:val="-7"/>
          <w:sz w:val="28"/>
          <w:szCs w:val="28"/>
        </w:rPr>
        <w:t xml:space="preserve"> </w:t>
      </w:r>
      <w:r>
        <w:rPr>
          <w:sz w:val="28"/>
          <w:szCs w:val="28"/>
        </w:rPr>
        <w:t>керівників</w:t>
      </w:r>
      <w:r>
        <w:rPr>
          <w:spacing w:val="-8"/>
          <w:sz w:val="28"/>
          <w:szCs w:val="28"/>
        </w:rPr>
        <w:t xml:space="preserve"> </w:t>
      </w:r>
      <w:r>
        <w:rPr>
          <w:sz w:val="28"/>
          <w:szCs w:val="28"/>
        </w:rPr>
        <w:t>та</w:t>
      </w:r>
      <w:r>
        <w:rPr>
          <w:spacing w:val="-7"/>
          <w:sz w:val="28"/>
          <w:szCs w:val="28"/>
        </w:rPr>
        <w:t xml:space="preserve"> </w:t>
      </w:r>
      <w:r>
        <w:rPr>
          <w:sz w:val="28"/>
          <w:szCs w:val="28"/>
        </w:rPr>
        <w:t>інших</w:t>
      </w:r>
      <w:r>
        <w:rPr>
          <w:spacing w:val="-8"/>
          <w:sz w:val="28"/>
          <w:szCs w:val="28"/>
        </w:rPr>
        <w:t xml:space="preserve"> </w:t>
      </w:r>
      <w:r>
        <w:rPr>
          <w:sz w:val="28"/>
          <w:szCs w:val="28"/>
        </w:rPr>
        <w:t>педагогічних працівників.</w:t>
      </w:r>
    </w:p>
    <w:p w:rsidR="0009257D" w:rsidRDefault="0009257D" w:rsidP="0009257D">
      <w:pPr>
        <w:pStyle w:val="af3"/>
        <w:tabs>
          <w:tab w:val="left" w:pos="259"/>
          <w:tab w:val="left" w:pos="9639"/>
        </w:tabs>
        <w:ind w:left="0" w:firstLine="567"/>
        <w:jc w:val="both"/>
        <w:rPr>
          <w:sz w:val="28"/>
          <w:szCs w:val="28"/>
        </w:rPr>
      </w:pPr>
    </w:p>
    <w:p w:rsidR="0009257D" w:rsidRDefault="0009257D" w:rsidP="0009257D">
      <w:pPr>
        <w:pStyle w:val="af3"/>
        <w:tabs>
          <w:tab w:val="left" w:pos="259"/>
          <w:tab w:val="left" w:pos="9639"/>
        </w:tabs>
        <w:ind w:left="0" w:firstLine="567"/>
        <w:jc w:val="both"/>
        <w:rPr>
          <w:sz w:val="16"/>
          <w:szCs w:val="16"/>
        </w:rPr>
      </w:pPr>
    </w:p>
    <w:p w:rsidR="0009257D" w:rsidRDefault="0009257D" w:rsidP="0009257D">
      <w:pPr>
        <w:pStyle w:val="af3"/>
        <w:tabs>
          <w:tab w:val="left" w:pos="378"/>
          <w:tab w:val="left" w:pos="9639"/>
        </w:tabs>
        <w:ind w:left="0" w:firstLine="567"/>
        <w:jc w:val="both"/>
        <w:rPr>
          <w:sz w:val="28"/>
          <w:szCs w:val="28"/>
        </w:rPr>
      </w:pPr>
      <w:r>
        <w:rPr>
          <w:sz w:val="28"/>
          <w:szCs w:val="28"/>
        </w:rPr>
        <w:t>18. У період між загальними зборами (конференцією) може діяти рада закладу  (за умови створення).</w:t>
      </w:r>
    </w:p>
    <w:p w:rsidR="0009257D" w:rsidRDefault="0009257D" w:rsidP="0009257D">
      <w:pPr>
        <w:pStyle w:val="ac"/>
        <w:tabs>
          <w:tab w:val="left" w:pos="9639"/>
        </w:tabs>
        <w:ind w:left="0" w:firstLine="567"/>
        <w:jc w:val="both"/>
        <w:rPr>
          <w:sz w:val="28"/>
          <w:szCs w:val="28"/>
        </w:rPr>
      </w:pPr>
      <w:r>
        <w:rPr>
          <w:sz w:val="28"/>
          <w:szCs w:val="28"/>
        </w:rPr>
        <w:t>Метою діяльності ради є:</w:t>
      </w:r>
    </w:p>
    <w:p w:rsidR="0009257D" w:rsidRDefault="0009257D" w:rsidP="0009257D">
      <w:pPr>
        <w:pStyle w:val="af3"/>
        <w:tabs>
          <w:tab w:val="left" w:pos="259"/>
          <w:tab w:val="left" w:pos="9639"/>
        </w:tabs>
        <w:ind w:left="0" w:firstLine="567"/>
        <w:jc w:val="both"/>
        <w:rPr>
          <w:sz w:val="28"/>
          <w:szCs w:val="28"/>
        </w:rPr>
      </w:pPr>
      <w:r>
        <w:rPr>
          <w:sz w:val="28"/>
          <w:szCs w:val="28"/>
        </w:rPr>
        <w:t>- сприяння демократизації та гуманізації освітнього</w:t>
      </w:r>
      <w:r>
        <w:rPr>
          <w:spacing w:val="-8"/>
          <w:sz w:val="28"/>
          <w:szCs w:val="28"/>
        </w:rPr>
        <w:t xml:space="preserve"> </w:t>
      </w:r>
      <w:r>
        <w:rPr>
          <w:sz w:val="28"/>
          <w:szCs w:val="28"/>
        </w:rPr>
        <w:t>процесу;</w:t>
      </w:r>
    </w:p>
    <w:p w:rsidR="0009257D" w:rsidRDefault="0009257D" w:rsidP="0009257D">
      <w:pPr>
        <w:pStyle w:val="af3"/>
        <w:tabs>
          <w:tab w:val="left" w:pos="259"/>
          <w:tab w:val="left" w:pos="9619"/>
        </w:tabs>
        <w:ind w:left="0" w:firstLine="567"/>
        <w:jc w:val="both"/>
        <w:rPr>
          <w:sz w:val="28"/>
          <w:szCs w:val="28"/>
        </w:rPr>
      </w:pPr>
      <w:r>
        <w:rPr>
          <w:sz w:val="28"/>
          <w:szCs w:val="28"/>
        </w:rPr>
        <w:t>- об’єднання</w:t>
      </w:r>
      <w:r>
        <w:rPr>
          <w:spacing w:val="-10"/>
          <w:sz w:val="28"/>
          <w:szCs w:val="28"/>
        </w:rPr>
        <w:t xml:space="preserve"> </w:t>
      </w:r>
      <w:r>
        <w:rPr>
          <w:sz w:val="28"/>
          <w:szCs w:val="28"/>
        </w:rPr>
        <w:t>зусиль</w:t>
      </w:r>
      <w:r>
        <w:rPr>
          <w:spacing w:val="-10"/>
          <w:sz w:val="28"/>
          <w:szCs w:val="28"/>
        </w:rPr>
        <w:t xml:space="preserve"> </w:t>
      </w:r>
      <w:r>
        <w:rPr>
          <w:sz w:val="28"/>
          <w:szCs w:val="28"/>
        </w:rPr>
        <w:t>педагогічного</w:t>
      </w:r>
      <w:r>
        <w:rPr>
          <w:spacing w:val="-10"/>
          <w:sz w:val="28"/>
          <w:szCs w:val="28"/>
        </w:rPr>
        <w:t xml:space="preserve"> </w:t>
      </w:r>
      <w:r>
        <w:rPr>
          <w:sz w:val="28"/>
          <w:szCs w:val="28"/>
        </w:rPr>
        <w:t>та</w:t>
      </w:r>
      <w:r>
        <w:rPr>
          <w:spacing w:val="-10"/>
          <w:sz w:val="28"/>
          <w:szCs w:val="28"/>
        </w:rPr>
        <w:t xml:space="preserve"> </w:t>
      </w:r>
      <w:r>
        <w:rPr>
          <w:sz w:val="28"/>
          <w:szCs w:val="28"/>
        </w:rPr>
        <w:t>учнівського</w:t>
      </w:r>
      <w:r>
        <w:rPr>
          <w:spacing w:val="-9"/>
          <w:sz w:val="28"/>
          <w:szCs w:val="28"/>
        </w:rPr>
        <w:t xml:space="preserve"> </w:t>
      </w:r>
      <w:r>
        <w:rPr>
          <w:sz w:val="28"/>
          <w:szCs w:val="28"/>
        </w:rPr>
        <w:t>колективів,</w:t>
      </w:r>
      <w:r>
        <w:rPr>
          <w:spacing w:val="-8"/>
          <w:sz w:val="28"/>
          <w:szCs w:val="28"/>
        </w:rPr>
        <w:t xml:space="preserve"> </w:t>
      </w:r>
      <w:r>
        <w:rPr>
          <w:sz w:val="28"/>
          <w:szCs w:val="28"/>
        </w:rPr>
        <w:t>батьків,</w:t>
      </w:r>
      <w:r>
        <w:rPr>
          <w:spacing w:val="-7"/>
          <w:sz w:val="28"/>
          <w:szCs w:val="28"/>
        </w:rPr>
        <w:t xml:space="preserve"> </w:t>
      </w:r>
      <w:r>
        <w:rPr>
          <w:sz w:val="28"/>
          <w:szCs w:val="28"/>
        </w:rPr>
        <w:t>громадськості</w:t>
      </w:r>
      <w:r>
        <w:rPr>
          <w:spacing w:val="-10"/>
          <w:sz w:val="28"/>
          <w:szCs w:val="28"/>
        </w:rPr>
        <w:t xml:space="preserve"> </w:t>
      </w:r>
      <w:r>
        <w:rPr>
          <w:sz w:val="28"/>
          <w:szCs w:val="28"/>
        </w:rPr>
        <w:t>щодо розвитку закладу та вдосконалення освітнього</w:t>
      </w:r>
      <w:r>
        <w:rPr>
          <w:spacing w:val="-7"/>
          <w:sz w:val="28"/>
          <w:szCs w:val="28"/>
        </w:rPr>
        <w:t xml:space="preserve"> </w:t>
      </w:r>
      <w:r>
        <w:rPr>
          <w:sz w:val="28"/>
          <w:szCs w:val="28"/>
        </w:rPr>
        <w:t>процесу;</w:t>
      </w:r>
    </w:p>
    <w:p w:rsidR="0009257D" w:rsidRDefault="0009257D" w:rsidP="0009257D">
      <w:pPr>
        <w:pStyle w:val="af3"/>
        <w:tabs>
          <w:tab w:val="left" w:pos="259"/>
          <w:tab w:val="left" w:pos="9639"/>
        </w:tabs>
        <w:ind w:left="0" w:firstLine="567"/>
        <w:jc w:val="both"/>
        <w:rPr>
          <w:sz w:val="28"/>
          <w:szCs w:val="28"/>
        </w:rPr>
      </w:pPr>
      <w:r>
        <w:rPr>
          <w:sz w:val="28"/>
          <w:szCs w:val="28"/>
        </w:rPr>
        <w:t>- формування</w:t>
      </w:r>
      <w:r>
        <w:rPr>
          <w:spacing w:val="-9"/>
          <w:sz w:val="28"/>
          <w:szCs w:val="28"/>
        </w:rPr>
        <w:t xml:space="preserve"> </w:t>
      </w:r>
      <w:r>
        <w:rPr>
          <w:sz w:val="28"/>
          <w:szCs w:val="28"/>
        </w:rPr>
        <w:t>позитивного</w:t>
      </w:r>
      <w:r>
        <w:rPr>
          <w:spacing w:val="-8"/>
          <w:sz w:val="28"/>
          <w:szCs w:val="28"/>
        </w:rPr>
        <w:t xml:space="preserve"> </w:t>
      </w:r>
      <w:r>
        <w:rPr>
          <w:sz w:val="28"/>
          <w:szCs w:val="28"/>
        </w:rPr>
        <w:t>іміджу</w:t>
      </w:r>
      <w:r>
        <w:rPr>
          <w:spacing w:val="-8"/>
          <w:sz w:val="28"/>
          <w:szCs w:val="28"/>
        </w:rPr>
        <w:t xml:space="preserve"> </w:t>
      </w:r>
      <w:r>
        <w:rPr>
          <w:sz w:val="28"/>
          <w:szCs w:val="28"/>
        </w:rPr>
        <w:t>та</w:t>
      </w:r>
      <w:r>
        <w:rPr>
          <w:spacing w:val="-9"/>
          <w:sz w:val="28"/>
          <w:szCs w:val="28"/>
        </w:rPr>
        <w:t xml:space="preserve"> </w:t>
      </w:r>
      <w:r>
        <w:rPr>
          <w:sz w:val="28"/>
          <w:szCs w:val="28"/>
        </w:rPr>
        <w:t>демократичного</w:t>
      </w:r>
      <w:r>
        <w:rPr>
          <w:spacing w:val="-8"/>
          <w:sz w:val="28"/>
          <w:szCs w:val="28"/>
        </w:rPr>
        <w:t xml:space="preserve"> </w:t>
      </w:r>
      <w:r>
        <w:rPr>
          <w:sz w:val="28"/>
          <w:szCs w:val="28"/>
        </w:rPr>
        <w:t>стилю</w:t>
      </w:r>
      <w:r>
        <w:rPr>
          <w:spacing w:val="-8"/>
          <w:sz w:val="28"/>
          <w:szCs w:val="28"/>
        </w:rPr>
        <w:t xml:space="preserve"> </w:t>
      </w:r>
      <w:r>
        <w:rPr>
          <w:sz w:val="28"/>
          <w:szCs w:val="28"/>
        </w:rPr>
        <w:t>управління</w:t>
      </w:r>
      <w:r>
        <w:rPr>
          <w:spacing w:val="-9"/>
          <w:sz w:val="28"/>
          <w:szCs w:val="28"/>
        </w:rPr>
        <w:t xml:space="preserve"> </w:t>
      </w:r>
      <w:r>
        <w:rPr>
          <w:sz w:val="28"/>
          <w:szCs w:val="28"/>
        </w:rPr>
        <w:t>закладом освіти;</w:t>
      </w:r>
    </w:p>
    <w:p w:rsidR="0009257D" w:rsidRDefault="0009257D" w:rsidP="0009257D">
      <w:pPr>
        <w:pStyle w:val="af3"/>
        <w:tabs>
          <w:tab w:val="left" w:pos="259"/>
          <w:tab w:val="left" w:pos="9639"/>
        </w:tabs>
        <w:ind w:left="0" w:firstLine="567"/>
        <w:jc w:val="both"/>
        <w:rPr>
          <w:sz w:val="28"/>
          <w:szCs w:val="28"/>
        </w:rPr>
      </w:pPr>
      <w:r>
        <w:rPr>
          <w:sz w:val="28"/>
          <w:szCs w:val="28"/>
        </w:rPr>
        <w:t>- розширення колегіальних форм управління закладом освіти;</w:t>
      </w:r>
    </w:p>
    <w:p w:rsidR="0009257D" w:rsidRDefault="0009257D" w:rsidP="0009257D">
      <w:pPr>
        <w:pStyle w:val="af3"/>
        <w:tabs>
          <w:tab w:val="left" w:pos="259"/>
          <w:tab w:val="left" w:pos="9639"/>
        </w:tabs>
        <w:ind w:left="0" w:firstLine="567"/>
        <w:jc w:val="both"/>
        <w:rPr>
          <w:sz w:val="28"/>
          <w:szCs w:val="28"/>
        </w:rPr>
      </w:pPr>
      <w:r>
        <w:rPr>
          <w:sz w:val="28"/>
          <w:szCs w:val="28"/>
        </w:rPr>
        <w:t>- підвищення</w:t>
      </w:r>
      <w:r>
        <w:rPr>
          <w:spacing w:val="-6"/>
          <w:sz w:val="28"/>
          <w:szCs w:val="28"/>
        </w:rPr>
        <w:t xml:space="preserve"> </w:t>
      </w:r>
      <w:r>
        <w:rPr>
          <w:sz w:val="28"/>
          <w:szCs w:val="28"/>
        </w:rPr>
        <w:t>ролі</w:t>
      </w:r>
      <w:r>
        <w:rPr>
          <w:spacing w:val="-5"/>
          <w:sz w:val="28"/>
          <w:szCs w:val="28"/>
        </w:rPr>
        <w:t xml:space="preserve"> </w:t>
      </w:r>
      <w:r>
        <w:rPr>
          <w:sz w:val="28"/>
          <w:szCs w:val="28"/>
        </w:rPr>
        <w:t>громадськості</w:t>
      </w:r>
      <w:r>
        <w:rPr>
          <w:spacing w:val="-6"/>
          <w:sz w:val="28"/>
          <w:szCs w:val="28"/>
        </w:rPr>
        <w:t xml:space="preserve"> </w:t>
      </w:r>
      <w:r>
        <w:rPr>
          <w:sz w:val="28"/>
          <w:szCs w:val="28"/>
        </w:rPr>
        <w:t>у</w:t>
      </w:r>
      <w:r>
        <w:rPr>
          <w:spacing w:val="-5"/>
          <w:sz w:val="28"/>
          <w:szCs w:val="28"/>
        </w:rPr>
        <w:t xml:space="preserve"> </w:t>
      </w:r>
      <w:r>
        <w:rPr>
          <w:sz w:val="28"/>
          <w:szCs w:val="28"/>
        </w:rPr>
        <w:t>вирішенні</w:t>
      </w:r>
      <w:r>
        <w:rPr>
          <w:spacing w:val="-7"/>
          <w:sz w:val="28"/>
          <w:szCs w:val="28"/>
        </w:rPr>
        <w:t xml:space="preserve"> </w:t>
      </w:r>
      <w:r>
        <w:rPr>
          <w:sz w:val="28"/>
          <w:szCs w:val="28"/>
        </w:rPr>
        <w:t>питань,</w:t>
      </w:r>
      <w:r>
        <w:rPr>
          <w:spacing w:val="-3"/>
          <w:sz w:val="28"/>
          <w:szCs w:val="28"/>
        </w:rPr>
        <w:t xml:space="preserve"> </w:t>
      </w:r>
      <w:r>
        <w:rPr>
          <w:sz w:val="28"/>
          <w:szCs w:val="28"/>
        </w:rPr>
        <w:t>пов'язаних</w:t>
      </w:r>
      <w:r>
        <w:rPr>
          <w:spacing w:val="-5"/>
          <w:sz w:val="28"/>
          <w:szCs w:val="28"/>
        </w:rPr>
        <w:t xml:space="preserve"> </w:t>
      </w:r>
      <w:r>
        <w:rPr>
          <w:sz w:val="28"/>
          <w:szCs w:val="28"/>
        </w:rPr>
        <w:t>з</w:t>
      </w:r>
      <w:r>
        <w:rPr>
          <w:spacing w:val="-6"/>
          <w:sz w:val="28"/>
          <w:szCs w:val="28"/>
        </w:rPr>
        <w:t xml:space="preserve"> </w:t>
      </w:r>
      <w:r>
        <w:rPr>
          <w:sz w:val="28"/>
          <w:szCs w:val="28"/>
        </w:rPr>
        <w:t>організацією</w:t>
      </w:r>
      <w:r>
        <w:rPr>
          <w:spacing w:val="-5"/>
          <w:sz w:val="28"/>
          <w:szCs w:val="28"/>
        </w:rPr>
        <w:t xml:space="preserve"> </w:t>
      </w:r>
      <w:r>
        <w:rPr>
          <w:sz w:val="28"/>
          <w:szCs w:val="28"/>
        </w:rPr>
        <w:t>освітнього процесу.</w:t>
      </w:r>
    </w:p>
    <w:p w:rsidR="0009257D" w:rsidRDefault="0009257D" w:rsidP="0009257D">
      <w:pPr>
        <w:pStyle w:val="ac"/>
        <w:tabs>
          <w:tab w:val="left" w:pos="9639"/>
        </w:tabs>
        <w:ind w:left="0" w:firstLine="567"/>
        <w:jc w:val="both"/>
        <w:rPr>
          <w:sz w:val="28"/>
          <w:szCs w:val="28"/>
        </w:rPr>
      </w:pPr>
      <w:r>
        <w:rPr>
          <w:sz w:val="28"/>
          <w:szCs w:val="28"/>
        </w:rPr>
        <w:t>Основними завданнями ради є:</w:t>
      </w:r>
    </w:p>
    <w:p w:rsidR="0009257D" w:rsidRDefault="0009257D" w:rsidP="0009257D">
      <w:pPr>
        <w:pStyle w:val="af3"/>
        <w:tabs>
          <w:tab w:val="left" w:pos="259"/>
          <w:tab w:val="left" w:pos="9639"/>
        </w:tabs>
        <w:ind w:left="0" w:firstLine="567"/>
        <w:jc w:val="both"/>
        <w:rPr>
          <w:sz w:val="28"/>
          <w:szCs w:val="28"/>
        </w:rPr>
      </w:pPr>
      <w:r>
        <w:rPr>
          <w:sz w:val="28"/>
          <w:szCs w:val="28"/>
        </w:rPr>
        <w:t>- підвищення</w:t>
      </w:r>
      <w:r>
        <w:rPr>
          <w:spacing w:val="-9"/>
          <w:sz w:val="28"/>
          <w:szCs w:val="28"/>
        </w:rPr>
        <w:t xml:space="preserve"> </w:t>
      </w:r>
      <w:r>
        <w:rPr>
          <w:sz w:val="28"/>
          <w:szCs w:val="28"/>
        </w:rPr>
        <w:t>ефективності</w:t>
      </w:r>
      <w:r>
        <w:rPr>
          <w:spacing w:val="-9"/>
          <w:sz w:val="28"/>
          <w:szCs w:val="28"/>
        </w:rPr>
        <w:t xml:space="preserve"> </w:t>
      </w:r>
      <w:r>
        <w:rPr>
          <w:sz w:val="28"/>
          <w:szCs w:val="28"/>
        </w:rPr>
        <w:t>освітнього</w:t>
      </w:r>
      <w:r>
        <w:rPr>
          <w:spacing w:val="-8"/>
          <w:sz w:val="28"/>
          <w:szCs w:val="28"/>
        </w:rPr>
        <w:t xml:space="preserve"> </w:t>
      </w:r>
      <w:r>
        <w:rPr>
          <w:sz w:val="28"/>
          <w:szCs w:val="28"/>
        </w:rPr>
        <w:t>процесу</w:t>
      </w:r>
      <w:r>
        <w:rPr>
          <w:spacing w:val="-9"/>
          <w:sz w:val="28"/>
          <w:szCs w:val="28"/>
        </w:rPr>
        <w:t xml:space="preserve"> </w:t>
      </w:r>
      <w:r>
        <w:rPr>
          <w:sz w:val="28"/>
          <w:szCs w:val="28"/>
        </w:rPr>
        <w:t>у</w:t>
      </w:r>
      <w:r>
        <w:rPr>
          <w:spacing w:val="-9"/>
          <w:sz w:val="28"/>
          <w:szCs w:val="28"/>
        </w:rPr>
        <w:t xml:space="preserve"> </w:t>
      </w:r>
      <w:r>
        <w:rPr>
          <w:sz w:val="28"/>
          <w:szCs w:val="28"/>
        </w:rPr>
        <w:t>взаємодії</w:t>
      </w:r>
      <w:r>
        <w:rPr>
          <w:spacing w:val="-8"/>
          <w:sz w:val="28"/>
          <w:szCs w:val="28"/>
        </w:rPr>
        <w:t xml:space="preserve"> </w:t>
      </w:r>
      <w:r>
        <w:rPr>
          <w:sz w:val="28"/>
          <w:szCs w:val="28"/>
        </w:rPr>
        <w:t>з</w:t>
      </w:r>
      <w:r>
        <w:rPr>
          <w:spacing w:val="-9"/>
          <w:sz w:val="28"/>
          <w:szCs w:val="28"/>
        </w:rPr>
        <w:t xml:space="preserve"> </w:t>
      </w:r>
      <w:r>
        <w:rPr>
          <w:sz w:val="28"/>
          <w:szCs w:val="28"/>
        </w:rPr>
        <w:t>сім’єю,</w:t>
      </w:r>
      <w:r>
        <w:rPr>
          <w:spacing w:val="-6"/>
          <w:sz w:val="28"/>
          <w:szCs w:val="28"/>
        </w:rPr>
        <w:t xml:space="preserve"> </w:t>
      </w:r>
      <w:r>
        <w:rPr>
          <w:sz w:val="28"/>
          <w:szCs w:val="28"/>
        </w:rPr>
        <w:t>громадськістю, державними та приватними</w:t>
      </w:r>
      <w:r>
        <w:rPr>
          <w:spacing w:val="-5"/>
          <w:sz w:val="28"/>
          <w:szCs w:val="28"/>
        </w:rPr>
        <w:t xml:space="preserve"> </w:t>
      </w:r>
      <w:r>
        <w:rPr>
          <w:sz w:val="28"/>
          <w:szCs w:val="28"/>
        </w:rPr>
        <w:t>інституціями;</w:t>
      </w:r>
    </w:p>
    <w:p w:rsidR="0009257D" w:rsidRDefault="0009257D" w:rsidP="0009257D">
      <w:pPr>
        <w:pStyle w:val="af3"/>
        <w:tabs>
          <w:tab w:val="left" w:pos="259"/>
          <w:tab w:val="left" w:pos="9639"/>
        </w:tabs>
        <w:ind w:left="0" w:firstLine="567"/>
        <w:jc w:val="both"/>
        <w:rPr>
          <w:sz w:val="28"/>
          <w:szCs w:val="28"/>
        </w:rPr>
      </w:pPr>
      <w:r>
        <w:rPr>
          <w:sz w:val="28"/>
          <w:szCs w:val="28"/>
        </w:rPr>
        <w:t>- визначення стратегічних завдань, пріоритетних напрямів розвитку закладу освіти та сприяння організаційно-педагогічному забезпеченню освітнього</w:t>
      </w:r>
      <w:r>
        <w:rPr>
          <w:spacing w:val="-12"/>
          <w:sz w:val="28"/>
          <w:szCs w:val="28"/>
        </w:rPr>
        <w:t xml:space="preserve"> </w:t>
      </w:r>
      <w:r>
        <w:rPr>
          <w:sz w:val="28"/>
          <w:szCs w:val="28"/>
        </w:rPr>
        <w:t>процесу;</w:t>
      </w:r>
    </w:p>
    <w:p w:rsidR="0009257D" w:rsidRDefault="0009257D" w:rsidP="0009257D">
      <w:pPr>
        <w:pStyle w:val="af3"/>
        <w:tabs>
          <w:tab w:val="left" w:pos="259"/>
          <w:tab w:val="left" w:pos="9639"/>
        </w:tabs>
        <w:ind w:left="0" w:firstLine="567"/>
        <w:jc w:val="both"/>
        <w:rPr>
          <w:sz w:val="28"/>
          <w:szCs w:val="28"/>
        </w:rPr>
      </w:pPr>
      <w:r>
        <w:rPr>
          <w:sz w:val="28"/>
          <w:szCs w:val="28"/>
        </w:rPr>
        <w:t>- формування навичок здорового способу</w:t>
      </w:r>
      <w:r>
        <w:rPr>
          <w:spacing w:val="-7"/>
          <w:sz w:val="28"/>
          <w:szCs w:val="28"/>
        </w:rPr>
        <w:t xml:space="preserve"> </w:t>
      </w:r>
      <w:r>
        <w:rPr>
          <w:sz w:val="28"/>
          <w:szCs w:val="28"/>
        </w:rPr>
        <w:t>життя;</w:t>
      </w:r>
    </w:p>
    <w:p w:rsidR="0009257D" w:rsidRDefault="0009257D" w:rsidP="0009257D">
      <w:pPr>
        <w:pStyle w:val="af3"/>
        <w:tabs>
          <w:tab w:val="left" w:pos="259"/>
          <w:tab w:val="left" w:pos="9639"/>
        </w:tabs>
        <w:ind w:left="0" w:firstLine="567"/>
        <w:jc w:val="both"/>
        <w:rPr>
          <w:sz w:val="28"/>
          <w:szCs w:val="28"/>
        </w:rPr>
      </w:pPr>
      <w:r>
        <w:rPr>
          <w:sz w:val="28"/>
          <w:szCs w:val="28"/>
        </w:rPr>
        <w:t>- створення належного педагогічного клімату в закладі освіти;</w:t>
      </w:r>
    </w:p>
    <w:p w:rsidR="0009257D" w:rsidRDefault="0009257D" w:rsidP="0009257D">
      <w:pPr>
        <w:pStyle w:val="af3"/>
        <w:tabs>
          <w:tab w:val="left" w:pos="259"/>
          <w:tab w:val="left" w:pos="9639"/>
        </w:tabs>
        <w:ind w:left="0" w:firstLine="567"/>
        <w:jc w:val="both"/>
        <w:rPr>
          <w:sz w:val="28"/>
          <w:szCs w:val="28"/>
        </w:rPr>
      </w:pPr>
      <w:r>
        <w:rPr>
          <w:sz w:val="28"/>
          <w:szCs w:val="28"/>
        </w:rPr>
        <w:t>- сприяння</w:t>
      </w:r>
      <w:r>
        <w:rPr>
          <w:spacing w:val="-10"/>
          <w:sz w:val="28"/>
          <w:szCs w:val="28"/>
        </w:rPr>
        <w:t xml:space="preserve"> </w:t>
      </w:r>
      <w:r>
        <w:rPr>
          <w:sz w:val="28"/>
          <w:szCs w:val="28"/>
        </w:rPr>
        <w:t>духовному,</w:t>
      </w:r>
      <w:r>
        <w:rPr>
          <w:spacing w:val="-6"/>
          <w:sz w:val="28"/>
          <w:szCs w:val="28"/>
        </w:rPr>
        <w:t xml:space="preserve"> </w:t>
      </w:r>
      <w:r>
        <w:rPr>
          <w:sz w:val="28"/>
          <w:szCs w:val="28"/>
        </w:rPr>
        <w:t>фізичному</w:t>
      </w:r>
      <w:r>
        <w:rPr>
          <w:spacing w:val="-9"/>
          <w:sz w:val="28"/>
          <w:szCs w:val="28"/>
        </w:rPr>
        <w:t xml:space="preserve"> </w:t>
      </w:r>
      <w:r>
        <w:rPr>
          <w:sz w:val="28"/>
          <w:szCs w:val="28"/>
        </w:rPr>
        <w:t>розвитку</w:t>
      </w:r>
      <w:r>
        <w:rPr>
          <w:spacing w:val="-9"/>
          <w:sz w:val="28"/>
          <w:szCs w:val="28"/>
        </w:rPr>
        <w:t xml:space="preserve"> </w:t>
      </w:r>
      <w:r>
        <w:rPr>
          <w:sz w:val="28"/>
          <w:szCs w:val="28"/>
        </w:rPr>
        <w:t>здобувачів</w:t>
      </w:r>
      <w:r>
        <w:rPr>
          <w:spacing w:val="-9"/>
          <w:sz w:val="28"/>
          <w:szCs w:val="28"/>
        </w:rPr>
        <w:t xml:space="preserve"> </w:t>
      </w:r>
      <w:r>
        <w:rPr>
          <w:sz w:val="28"/>
          <w:szCs w:val="28"/>
        </w:rPr>
        <w:t>освіти</w:t>
      </w:r>
      <w:r>
        <w:rPr>
          <w:spacing w:val="-9"/>
          <w:sz w:val="28"/>
          <w:szCs w:val="28"/>
        </w:rPr>
        <w:t xml:space="preserve"> </w:t>
      </w:r>
      <w:r>
        <w:rPr>
          <w:sz w:val="28"/>
          <w:szCs w:val="28"/>
        </w:rPr>
        <w:t>та</w:t>
      </w:r>
      <w:r>
        <w:rPr>
          <w:spacing w:val="-9"/>
          <w:sz w:val="28"/>
          <w:szCs w:val="28"/>
        </w:rPr>
        <w:t xml:space="preserve"> </w:t>
      </w:r>
      <w:r>
        <w:rPr>
          <w:sz w:val="28"/>
          <w:szCs w:val="28"/>
        </w:rPr>
        <w:t>набуття</w:t>
      </w:r>
      <w:r>
        <w:rPr>
          <w:spacing w:val="-9"/>
          <w:sz w:val="28"/>
          <w:szCs w:val="28"/>
        </w:rPr>
        <w:t xml:space="preserve"> </w:t>
      </w:r>
      <w:r>
        <w:rPr>
          <w:sz w:val="28"/>
          <w:szCs w:val="28"/>
        </w:rPr>
        <w:t>ними</w:t>
      </w:r>
      <w:r>
        <w:rPr>
          <w:spacing w:val="-9"/>
          <w:sz w:val="28"/>
          <w:szCs w:val="28"/>
        </w:rPr>
        <w:t xml:space="preserve"> </w:t>
      </w:r>
      <w:r>
        <w:rPr>
          <w:sz w:val="28"/>
          <w:szCs w:val="28"/>
        </w:rPr>
        <w:t>соціального досвіду;</w:t>
      </w:r>
    </w:p>
    <w:p w:rsidR="0009257D" w:rsidRDefault="0009257D" w:rsidP="0009257D">
      <w:pPr>
        <w:pStyle w:val="af3"/>
        <w:tabs>
          <w:tab w:val="left" w:pos="259"/>
          <w:tab w:val="left" w:pos="9639"/>
        </w:tabs>
        <w:ind w:left="0" w:firstLine="567"/>
        <w:jc w:val="both"/>
        <w:rPr>
          <w:sz w:val="28"/>
          <w:szCs w:val="28"/>
        </w:rPr>
      </w:pPr>
      <w:r>
        <w:rPr>
          <w:sz w:val="28"/>
          <w:szCs w:val="28"/>
        </w:rPr>
        <w:t>- підтримка громадських ініціатив щодо вдосконалення навчання та</w:t>
      </w:r>
      <w:r>
        <w:rPr>
          <w:spacing w:val="-22"/>
          <w:sz w:val="28"/>
          <w:szCs w:val="28"/>
        </w:rPr>
        <w:t xml:space="preserve"> </w:t>
      </w:r>
      <w:r>
        <w:rPr>
          <w:sz w:val="28"/>
          <w:szCs w:val="28"/>
        </w:rPr>
        <w:t>виховання здобувачів освіти, творчих пошуків і дослідно-експериментальної роботи</w:t>
      </w:r>
      <w:r>
        <w:rPr>
          <w:spacing w:val="-30"/>
          <w:sz w:val="28"/>
          <w:szCs w:val="28"/>
        </w:rPr>
        <w:t xml:space="preserve"> </w:t>
      </w:r>
      <w:r>
        <w:rPr>
          <w:sz w:val="28"/>
          <w:szCs w:val="28"/>
        </w:rPr>
        <w:t>педагогів;</w:t>
      </w:r>
    </w:p>
    <w:p w:rsidR="0009257D" w:rsidRDefault="0009257D" w:rsidP="0009257D">
      <w:pPr>
        <w:pStyle w:val="af3"/>
        <w:tabs>
          <w:tab w:val="left" w:pos="259"/>
          <w:tab w:val="left" w:pos="9639"/>
        </w:tabs>
        <w:ind w:left="0" w:firstLine="567"/>
        <w:jc w:val="both"/>
        <w:rPr>
          <w:sz w:val="28"/>
          <w:szCs w:val="28"/>
        </w:rPr>
      </w:pPr>
      <w:r>
        <w:rPr>
          <w:sz w:val="28"/>
          <w:szCs w:val="28"/>
        </w:rPr>
        <w:t>- сприяння організації дозвілля та оздоровлення здобувачів</w:t>
      </w:r>
      <w:r>
        <w:rPr>
          <w:spacing w:val="-14"/>
          <w:sz w:val="28"/>
          <w:szCs w:val="28"/>
        </w:rPr>
        <w:t xml:space="preserve"> </w:t>
      </w:r>
      <w:r>
        <w:rPr>
          <w:sz w:val="28"/>
          <w:szCs w:val="28"/>
        </w:rPr>
        <w:t>освіти;</w:t>
      </w:r>
    </w:p>
    <w:p w:rsidR="0009257D" w:rsidRDefault="0009257D" w:rsidP="0009257D">
      <w:pPr>
        <w:pStyle w:val="af3"/>
        <w:tabs>
          <w:tab w:val="left" w:pos="259"/>
          <w:tab w:val="left" w:pos="9639"/>
        </w:tabs>
        <w:ind w:left="0" w:firstLine="567"/>
        <w:jc w:val="both"/>
        <w:rPr>
          <w:sz w:val="28"/>
          <w:szCs w:val="28"/>
        </w:rPr>
      </w:pPr>
      <w:r>
        <w:rPr>
          <w:sz w:val="28"/>
          <w:szCs w:val="28"/>
        </w:rPr>
        <w:t>- підтримка</w:t>
      </w:r>
      <w:r>
        <w:rPr>
          <w:spacing w:val="-9"/>
          <w:sz w:val="28"/>
          <w:szCs w:val="28"/>
        </w:rPr>
        <w:t xml:space="preserve"> </w:t>
      </w:r>
      <w:r>
        <w:rPr>
          <w:sz w:val="28"/>
          <w:szCs w:val="28"/>
        </w:rPr>
        <w:t>громадських</w:t>
      </w:r>
      <w:r>
        <w:rPr>
          <w:spacing w:val="-8"/>
          <w:sz w:val="28"/>
          <w:szCs w:val="28"/>
        </w:rPr>
        <w:t xml:space="preserve"> </w:t>
      </w:r>
      <w:r>
        <w:rPr>
          <w:sz w:val="28"/>
          <w:szCs w:val="28"/>
        </w:rPr>
        <w:t>ініціатив</w:t>
      </w:r>
      <w:r>
        <w:rPr>
          <w:spacing w:val="-8"/>
          <w:sz w:val="28"/>
          <w:szCs w:val="28"/>
        </w:rPr>
        <w:t xml:space="preserve"> </w:t>
      </w:r>
      <w:r>
        <w:rPr>
          <w:sz w:val="28"/>
          <w:szCs w:val="28"/>
        </w:rPr>
        <w:t>щодо</w:t>
      </w:r>
      <w:r>
        <w:rPr>
          <w:spacing w:val="-8"/>
          <w:sz w:val="28"/>
          <w:szCs w:val="28"/>
        </w:rPr>
        <w:t xml:space="preserve"> </w:t>
      </w:r>
      <w:r>
        <w:rPr>
          <w:sz w:val="28"/>
          <w:szCs w:val="28"/>
        </w:rPr>
        <w:t>створення</w:t>
      </w:r>
      <w:r>
        <w:rPr>
          <w:spacing w:val="-8"/>
          <w:sz w:val="28"/>
          <w:szCs w:val="28"/>
        </w:rPr>
        <w:t xml:space="preserve"> </w:t>
      </w:r>
      <w:r>
        <w:rPr>
          <w:sz w:val="28"/>
          <w:szCs w:val="28"/>
        </w:rPr>
        <w:t>належних</w:t>
      </w:r>
      <w:r>
        <w:rPr>
          <w:spacing w:val="-8"/>
          <w:sz w:val="28"/>
          <w:szCs w:val="28"/>
        </w:rPr>
        <w:t xml:space="preserve"> </w:t>
      </w:r>
      <w:r>
        <w:rPr>
          <w:sz w:val="28"/>
          <w:szCs w:val="28"/>
        </w:rPr>
        <w:t>умов</w:t>
      </w:r>
      <w:r>
        <w:rPr>
          <w:spacing w:val="-8"/>
          <w:sz w:val="28"/>
          <w:szCs w:val="28"/>
        </w:rPr>
        <w:t xml:space="preserve"> </w:t>
      </w:r>
      <w:r>
        <w:rPr>
          <w:sz w:val="28"/>
          <w:szCs w:val="28"/>
        </w:rPr>
        <w:t>та</w:t>
      </w:r>
      <w:r>
        <w:rPr>
          <w:spacing w:val="-8"/>
          <w:sz w:val="28"/>
          <w:szCs w:val="28"/>
        </w:rPr>
        <w:t xml:space="preserve"> </w:t>
      </w:r>
      <w:r>
        <w:rPr>
          <w:sz w:val="28"/>
          <w:szCs w:val="28"/>
        </w:rPr>
        <w:t>вдосконалення освітнього процесу здобувачів</w:t>
      </w:r>
      <w:r>
        <w:rPr>
          <w:spacing w:val="-5"/>
          <w:sz w:val="28"/>
          <w:szCs w:val="28"/>
        </w:rPr>
        <w:t xml:space="preserve"> </w:t>
      </w:r>
      <w:r>
        <w:rPr>
          <w:sz w:val="28"/>
          <w:szCs w:val="28"/>
        </w:rPr>
        <w:t>освіти;</w:t>
      </w:r>
    </w:p>
    <w:p w:rsidR="0009257D" w:rsidRDefault="0009257D" w:rsidP="0009257D">
      <w:pPr>
        <w:pStyle w:val="af3"/>
        <w:tabs>
          <w:tab w:val="left" w:pos="259"/>
          <w:tab w:val="left" w:pos="9639"/>
        </w:tabs>
        <w:ind w:left="0" w:firstLine="567"/>
        <w:jc w:val="both"/>
        <w:rPr>
          <w:sz w:val="28"/>
          <w:szCs w:val="28"/>
        </w:rPr>
      </w:pPr>
      <w:r>
        <w:rPr>
          <w:sz w:val="28"/>
          <w:szCs w:val="28"/>
        </w:rPr>
        <w:t>- ініціювання</w:t>
      </w:r>
      <w:r>
        <w:rPr>
          <w:spacing w:val="-10"/>
          <w:sz w:val="28"/>
          <w:szCs w:val="28"/>
        </w:rPr>
        <w:t xml:space="preserve"> </w:t>
      </w:r>
      <w:r>
        <w:rPr>
          <w:sz w:val="28"/>
          <w:szCs w:val="28"/>
        </w:rPr>
        <w:t>дій,</w:t>
      </w:r>
      <w:r>
        <w:rPr>
          <w:spacing w:val="-6"/>
          <w:sz w:val="28"/>
          <w:szCs w:val="28"/>
        </w:rPr>
        <w:t xml:space="preserve"> </w:t>
      </w:r>
      <w:r>
        <w:rPr>
          <w:sz w:val="28"/>
          <w:szCs w:val="28"/>
        </w:rPr>
        <w:t>що</w:t>
      </w:r>
      <w:r>
        <w:rPr>
          <w:spacing w:val="-9"/>
          <w:sz w:val="28"/>
          <w:szCs w:val="28"/>
        </w:rPr>
        <w:t xml:space="preserve"> </w:t>
      </w:r>
      <w:r>
        <w:rPr>
          <w:sz w:val="28"/>
          <w:szCs w:val="28"/>
        </w:rPr>
        <w:t>сприяли</w:t>
      </w:r>
      <w:r>
        <w:rPr>
          <w:spacing w:val="-9"/>
          <w:sz w:val="28"/>
          <w:szCs w:val="28"/>
        </w:rPr>
        <w:t xml:space="preserve"> </w:t>
      </w:r>
      <w:r>
        <w:rPr>
          <w:sz w:val="28"/>
          <w:szCs w:val="28"/>
        </w:rPr>
        <w:t>б</w:t>
      </w:r>
      <w:r>
        <w:rPr>
          <w:spacing w:val="-9"/>
          <w:sz w:val="28"/>
          <w:szCs w:val="28"/>
        </w:rPr>
        <w:t xml:space="preserve"> </w:t>
      </w:r>
      <w:r>
        <w:rPr>
          <w:sz w:val="28"/>
          <w:szCs w:val="28"/>
        </w:rPr>
        <w:t>неухильному</w:t>
      </w:r>
      <w:r>
        <w:rPr>
          <w:spacing w:val="-9"/>
          <w:sz w:val="28"/>
          <w:szCs w:val="28"/>
        </w:rPr>
        <w:t xml:space="preserve"> </w:t>
      </w:r>
      <w:r>
        <w:rPr>
          <w:sz w:val="28"/>
          <w:szCs w:val="28"/>
        </w:rPr>
        <w:t>виконанню</w:t>
      </w:r>
      <w:r>
        <w:rPr>
          <w:spacing w:val="-10"/>
          <w:sz w:val="28"/>
          <w:szCs w:val="28"/>
        </w:rPr>
        <w:t xml:space="preserve"> </w:t>
      </w:r>
      <w:r>
        <w:rPr>
          <w:sz w:val="28"/>
          <w:szCs w:val="28"/>
        </w:rPr>
        <w:t>положень</w:t>
      </w:r>
      <w:r>
        <w:rPr>
          <w:spacing w:val="-9"/>
          <w:sz w:val="28"/>
          <w:szCs w:val="28"/>
        </w:rPr>
        <w:t xml:space="preserve"> </w:t>
      </w:r>
      <w:r>
        <w:rPr>
          <w:sz w:val="28"/>
          <w:szCs w:val="28"/>
        </w:rPr>
        <w:t>чинного</w:t>
      </w:r>
      <w:r>
        <w:rPr>
          <w:spacing w:val="-9"/>
          <w:sz w:val="28"/>
          <w:szCs w:val="28"/>
        </w:rPr>
        <w:t xml:space="preserve"> </w:t>
      </w:r>
      <w:r>
        <w:rPr>
          <w:sz w:val="28"/>
          <w:szCs w:val="28"/>
        </w:rPr>
        <w:t>законодавства щодо обов'язковості загальної середньої</w:t>
      </w:r>
      <w:r>
        <w:rPr>
          <w:spacing w:val="-5"/>
          <w:sz w:val="28"/>
          <w:szCs w:val="28"/>
        </w:rPr>
        <w:t xml:space="preserve"> </w:t>
      </w:r>
      <w:r>
        <w:rPr>
          <w:sz w:val="28"/>
          <w:szCs w:val="28"/>
        </w:rPr>
        <w:t>освіти;</w:t>
      </w:r>
    </w:p>
    <w:p w:rsidR="0009257D" w:rsidRDefault="0009257D" w:rsidP="0009257D">
      <w:pPr>
        <w:pStyle w:val="af3"/>
        <w:tabs>
          <w:tab w:val="left" w:pos="259"/>
          <w:tab w:val="left" w:pos="9639"/>
        </w:tabs>
        <w:ind w:left="0" w:firstLine="567"/>
        <w:jc w:val="both"/>
        <w:rPr>
          <w:sz w:val="28"/>
          <w:szCs w:val="28"/>
        </w:rPr>
      </w:pPr>
      <w:r>
        <w:rPr>
          <w:sz w:val="28"/>
          <w:szCs w:val="28"/>
        </w:rPr>
        <w:t>- стимулювання</w:t>
      </w:r>
      <w:r>
        <w:rPr>
          <w:spacing w:val="-11"/>
          <w:sz w:val="28"/>
          <w:szCs w:val="28"/>
        </w:rPr>
        <w:t xml:space="preserve"> </w:t>
      </w:r>
      <w:r>
        <w:rPr>
          <w:sz w:val="28"/>
          <w:szCs w:val="28"/>
        </w:rPr>
        <w:t>морального</w:t>
      </w:r>
      <w:r>
        <w:rPr>
          <w:spacing w:val="-10"/>
          <w:sz w:val="28"/>
          <w:szCs w:val="28"/>
        </w:rPr>
        <w:t xml:space="preserve"> </w:t>
      </w:r>
      <w:r>
        <w:rPr>
          <w:sz w:val="28"/>
          <w:szCs w:val="28"/>
        </w:rPr>
        <w:t>та</w:t>
      </w:r>
      <w:r>
        <w:rPr>
          <w:spacing w:val="-10"/>
          <w:sz w:val="28"/>
          <w:szCs w:val="28"/>
        </w:rPr>
        <w:t xml:space="preserve"> </w:t>
      </w:r>
      <w:r>
        <w:rPr>
          <w:sz w:val="28"/>
          <w:szCs w:val="28"/>
        </w:rPr>
        <w:t>матеріального</w:t>
      </w:r>
      <w:r>
        <w:rPr>
          <w:spacing w:val="-11"/>
          <w:sz w:val="28"/>
          <w:szCs w:val="28"/>
        </w:rPr>
        <w:t xml:space="preserve"> </w:t>
      </w:r>
      <w:r>
        <w:rPr>
          <w:sz w:val="28"/>
          <w:szCs w:val="28"/>
        </w:rPr>
        <w:t>заохочення</w:t>
      </w:r>
      <w:r>
        <w:rPr>
          <w:spacing w:val="-10"/>
          <w:sz w:val="28"/>
          <w:szCs w:val="28"/>
        </w:rPr>
        <w:t xml:space="preserve"> </w:t>
      </w:r>
      <w:r>
        <w:rPr>
          <w:sz w:val="28"/>
          <w:szCs w:val="28"/>
        </w:rPr>
        <w:t>здобувачів</w:t>
      </w:r>
      <w:r>
        <w:rPr>
          <w:spacing w:val="-10"/>
          <w:sz w:val="28"/>
          <w:szCs w:val="28"/>
        </w:rPr>
        <w:t xml:space="preserve"> </w:t>
      </w:r>
      <w:r>
        <w:rPr>
          <w:sz w:val="28"/>
          <w:szCs w:val="28"/>
        </w:rPr>
        <w:t>освіти,</w:t>
      </w:r>
      <w:r>
        <w:rPr>
          <w:spacing w:val="-8"/>
          <w:sz w:val="28"/>
          <w:szCs w:val="28"/>
        </w:rPr>
        <w:t xml:space="preserve"> </w:t>
      </w:r>
      <w:r>
        <w:rPr>
          <w:sz w:val="28"/>
          <w:szCs w:val="28"/>
        </w:rPr>
        <w:t>сприяння пошуку, підтримки обдарованих</w:t>
      </w:r>
      <w:r>
        <w:rPr>
          <w:spacing w:val="-1"/>
          <w:sz w:val="28"/>
          <w:szCs w:val="28"/>
        </w:rPr>
        <w:t xml:space="preserve"> </w:t>
      </w:r>
      <w:r>
        <w:rPr>
          <w:sz w:val="28"/>
          <w:szCs w:val="28"/>
        </w:rPr>
        <w:t>дітей;</w:t>
      </w:r>
    </w:p>
    <w:p w:rsidR="0009257D" w:rsidRDefault="0009257D" w:rsidP="0009257D">
      <w:pPr>
        <w:pStyle w:val="af3"/>
        <w:tabs>
          <w:tab w:val="left" w:pos="259"/>
          <w:tab w:val="left" w:pos="9639"/>
        </w:tabs>
        <w:ind w:left="0" w:firstLine="567"/>
        <w:jc w:val="both"/>
        <w:rPr>
          <w:sz w:val="28"/>
          <w:szCs w:val="28"/>
        </w:rPr>
      </w:pPr>
      <w:r>
        <w:rPr>
          <w:sz w:val="28"/>
          <w:szCs w:val="28"/>
        </w:rPr>
        <w:t xml:space="preserve">- зміцнення партнерських зв’язків </w:t>
      </w:r>
      <w:r>
        <w:rPr>
          <w:spacing w:val="-3"/>
          <w:sz w:val="28"/>
          <w:szCs w:val="28"/>
        </w:rPr>
        <w:t xml:space="preserve">між </w:t>
      </w:r>
      <w:r>
        <w:rPr>
          <w:sz w:val="28"/>
          <w:szCs w:val="28"/>
        </w:rPr>
        <w:t>родинами здобувачів освіти та закладом освіти з метою забезпечення єдності освітнього</w:t>
      </w:r>
      <w:r>
        <w:rPr>
          <w:spacing w:val="-6"/>
          <w:sz w:val="28"/>
          <w:szCs w:val="28"/>
        </w:rPr>
        <w:t xml:space="preserve"> </w:t>
      </w:r>
      <w:r>
        <w:rPr>
          <w:sz w:val="28"/>
          <w:szCs w:val="28"/>
        </w:rPr>
        <w:t>процесу.</w:t>
      </w:r>
    </w:p>
    <w:p w:rsidR="0009257D" w:rsidRDefault="0009257D" w:rsidP="0009257D">
      <w:pPr>
        <w:pStyle w:val="af3"/>
        <w:tabs>
          <w:tab w:val="left" w:pos="259"/>
          <w:tab w:val="left" w:pos="9639"/>
        </w:tabs>
        <w:ind w:left="0" w:firstLine="567"/>
        <w:jc w:val="both"/>
        <w:rPr>
          <w:sz w:val="16"/>
          <w:szCs w:val="16"/>
        </w:rPr>
      </w:pPr>
    </w:p>
    <w:p w:rsidR="0009257D" w:rsidRDefault="0009257D" w:rsidP="0009257D">
      <w:pPr>
        <w:pStyle w:val="af3"/>
        <w:tabs>
          <w:tab w:val="left" w:pos="498"/>
          <w:tab w:val="left" w:pos="3339"/>
          <w:tab w:val="left" w:pos="6312"/>
          <w:tab w:val="left" w:pos="8505"/>
          <w:tab w:val="left" w:pos="9639"/>
        </w:tabs>
        <w:ind w:left="0" w:firstLine="567"/>
        <w:jc w:val="both"/>
        <w:rPr>
          <w:sz w:val="28"/>
          <w:szCs w:val="28"/>
        </w:rPr>
      </w:pPr>
      <w:r>
        <w:rPr>
          <w:sz w:val="28"/>
          <w:szCs w:val="28"/>
        </w:rPr>
        <w:t>19. При закладі освіти за рішенням</w:t>
      </w:r>
      <w:r>
        <w:rPr>
          <w:spacing w:val="-8"/>
          <w:sz w:val="28"/>
          <w:szCs w:val="28"/>
        </w:rPr>
        <w:t xml:space="preserve"> </w:t>
      </w:r>
      <w:r>
        <w:rPr>
          <w:sz w:val="28"/>
          <w:szCs w:val="28"/>
        </w:rPr>
        <w:t>засновника</w:t>
      </w:r>
      <w:r>
        <w:rPr>
          <w:spacing w:val="-8"/>
          <w:sz w:val="28"/>
          <w:szCs w:val="28"/>
        </w:rPr>
        <w:t xml:space="preserve"> </w:t>
      </w:r>
      <w:r>
        <w:rPr>
          <w:sz w:val="28"/>
          <w:szCs w:val="28"/>
        </w:rPr>
        <w:t>може створюватися та діяти наглядова (піклувальна)</w:t>
      </w:r>
      <w:r>
        <w:rPr>
          <w:spacing w:val="-5"/>
          <w:sz w:val="28"/>
          <w:szCs w:val="28"/>
        </w:rPr>
        <w:t xml:space="preserve"> </w:t>
      </w:r>
      <w:r>
        <w:rPr>
          <w:sz w:val="28"/>
          <w:szCs w:val="28"/>
        </w:rPr>
        <w:t>рада.</w:t>
      </w:r>
    </w:p>
    <w:p w:rsidR="0009257D" w:rsidRDefault="0009257D" w:rsidP="0009257D">
      <w:pPr>
        <w:pStyle w:val="ac"/>
        <w:tabs>
          <w:tab w:val="left" w:pos="0"/>
          <w:tab w:val="left" w:pos="284"/>
          <w:tab w:val="left" w:pos="426"/>
        </w:tabs>
        <w:ind w:left="0" w:firstLine="567"/>
        <w:jc w:val="both"/>
        <w:rPr>
          <w:sz w:val="28"/>
          <w:szCs w:val="28"/>
        </w:rPr>
      </w:pPr>
      <w:r>
        <w:rPr>
          <w:sz w:val="28"/>
          <w:szCs w:val="28"/>
        </w:rPr>
        <w:t>Наглядова (піклувальна) рада:</w:t>
      </w:r>
    </w:p>
    <w:p w:rsidR="0009257D" w:rsidRDefault="0009257D" w:rsidP="0009257D">
      <w:pPr>
        <w:pStyle w:val="ac"/>
        <w:tabs>
          <w:tab w:val="left" w:pos="0"/>
          <w:tab w:val="left" w:pos="284"/>
        </w:tabs>
        <w:ind w:left="0" w:firstLine="567"/>
        <w:jc w:val="both"/>
        <w:rPr>
          <w:sz w:val="28"/>
          <w:szCs w:val="28"/>
        </w:rPr>
      </w:pPr>
      <w:r>
        <w:rPr>
          <w:sz w:val="28"/>
          <w:szCs w:val="28"/>
        </w:rPr>
        <w:t>- сприяє вирішенню перспективних завдань</w:t>
      </w:r>
      <w:r>
        <w:rPr>
          <w:spacing w:val="-7"/>
          <w:sz w:val="28"/>
          <w:szCs w:val="28"/>
        </w:rPr>
        <w:t xml:space="preserve"> </w:t>
      </w:r>
      <w:r>
        <w:rPr>
          <w:sz w:val="28"/>
          <w:szCs w:val="28"/>
        </w:rPr>
        <w:t>розвитку закладу освіти,</w:t>
      </w:r>
      <w:r>
        <w:rPr>
          <w:spacing w:val="-4"/>
          <w:sz w:val="28"/>
          <w:szCs w:val="28"/>
        </w:rPr>
        <w:t xml:space="preserve"> </w:t>
      </w:r>
      <w:r>
        <w:rPr>
          <w:sz w:val="28"/>
          <w:szCs w:val="28"/>
        </w:rPr>
        <w:t>залученню</w:t>
      </w:r>
      <w:r>
        <w:rPr>
          <w:spacing w:val="-6"/>
          <w:sz w:val="28"/>
          <w:szCs w:val="28"/>
        </w:rPr>
        <w:t xml:space="preserve"> </w:t>
      </w:r>
      <w:r>
        <w:rPr>
          <w:sz w:val="28"/>
          <w:szCs w:val="28"/>
        </w:rPr>
        <w:t>фінансових</w:t>
      </w:r>
      <w:r>
        <w:rPr>
          <w:spacing w:val="-7"/>
          <w:sz w:val="28"/>
          <w:szCs w:val="28"/>
        </w:rPr>
        <w:t xml:space="preserve"> </w:t>
      </w:r>
      <w:r>
        <w:rPr>
          <w:sz w:val="28"/>
          <w:szCs w:val="28"/>
        </w:rPr>
        <w:t>ресурсів</w:t>
      </w:r>
      <w:r>
        <w:rPr>
          <w:spacing w:val="-7"/>
          <w:sz w:val="28"/>
          <w:szCs w:val="28"/>
        </w:rPr>
        <w:t xml:space="preserve"> </w:t>
      </w:r>
      <w:r>
        <w:rPr>
          <w:sz w:val="28"/>
          <w:szCs w:val="28"/>
        </w:rPr>
        <w:t>для</w:t>
      </w:r>
      <w:r>
        <w:rPr>
          <w:spacing w:val="-6"/>
          <w:sz w:val="28"/>
          <w:szCs w:val="28"/>
        </w:rPr>
        <w:t xml:space="preserve"> </w:t>
      </w:r>
      <w:r>
        <w:rPr>
          <w:sz w:val="28"/>
          <w:szCs w:val="28"/>
        </w:rPr>
        <w:t>забезпечення</w:t>
      </w:r>
      <w:r>
        <w:rPr>
          <w:spacing w:val="-7"/>
          <w:sz w:val="28"/>
          <w:szCs w:val="28"/>
        </w:rPr>
        <w:t xml:space="preserve"> </w:t>
      </w:r>
      <w:r>
        <w:rPr>
          <w:sz w:val="28"/>
          <w:szCs w:val="28"/>
        </w:rPr>
        <w:t>його</w:t>
      </w:r>
      <w:r>
        <w:rPr>
          <w:spacing w:val="-7"/>
          <w:sz w:val="28"/>
          <w:szCs w:val="28"/>
        </w:rPr>
        <w:t xml:space="preserve"> </w:t>
      </w:r>
      <w:r>
        <w:rPr>
          <w:sz w:val="28"/>
          <w:szCs w:val="28"/>
        </w:rPr>
        <w:t>діяльності</w:t>
      </w:r>
      <w:r>
        <w:rPr>
          <w:spacing w:val="-7"/>
          <w:sz w:val="28"/>
          <w:szCs w:val="28"/>
        </w:rPr>
        <w:t xml:space="preserve"> </w:t>
      </w:r>
      <w:r>
        <w:rPr>
          <w:sz w:val="28"/>
          <w:szCs w:val="28"/>
        </w:rPr>
        <w:t xml:space="preserve">з основних напрямів розвитку та здійсненню контролю за </w:t>
      </w:r>
      <w:r>
        <w:rPr>
          <w:spacing w:val="-3"/>
          <w:sz w:val="28"/>
          <w:szCs w:val="28"/>
        </w:rPr>
        <w:t xml:space="preserve">їх </w:t>
      </w:r>
      <w:r>
        <w:rPr>
          <w:sz w:val="28"/>
          <w:szCs w:val="28"/>
        </w:rPr>
        <w:t>використанням, ефективній взаємодії закладу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r>
        <w:rPr>
          <w:spacing w:val="-3"/>
          <w:sz w:val="28"/>
          <w:szCs w:val="28"/>
        </w:rPr>
        <w:t xml:space="preserve"> </w:t>
      </w:r>
      <w:r>
        <w:rPr>
          <w:sz w:val="28"/>
          <w:szCs w:val="28"/>
        </w:rPr>
        <w:t>тощо;</w:t>
      </w:r>
    </w:p>
    <w:p w:rsidR="0009257D" w:rsidRDefault="0009257D" w:rsidP="0009257D">
      <w:pPr>
        <w:pStyle w:val="ac"/>
        <w:tabs>
          <w:tab w:val="left" w:pos="0"/>
          <w:tab w:val="left" w:pos="284"/>
        </w:tabs>
        <w:ind w:left="567"/>
        <w:jc w:val="both"/>
        <w:rPr>
          <w:sz w:val="28"/>
          <w:szCs w:val="28"/>
        </w:rPr>
      </w:pPr>
      <w:r>
        <w:rPr>
          <w:sz w:val="28"/>
          <w:szCs w:val="28"/>
        </w:rPr>
        <w:t>- працює відповідно до положення в межах чинного законодавства.</w:t>
      </w:r>
    </w:p>
    <w:p w:rsidR="0009257D" w:rsidRDefault="0009257D" w:rsidP="0009257D">
      <w:pPr>
        <w:pStyle w:val="ac"/>
        <w:tabs>
          <w:tab w:val="left" w:pos="0"/>
          <w:tab w:val="left" w:pos="284"/>
        </w:tabs>
        <w:ind w:left="567"/>
        <w:jc w:val="both"/>
        <w:rPr>
          <w:sz w:val="16"/>
          <w:szCs w:val="16"/>
        </w:rPr>
      </w:pPr>
    </w:p>
    <w:p w:rsidR="0009257D" w:rsidRDefault="0009257D" w:rsidP="0009257D">
      <w:pPr>
        <w:tabs>
          <w:tab w:val="left" w:pos="284"/>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20</w:t>
      </w:r>
      <w:r>
        <w:rPr>
          <w:rFonts w:ascii="Times New Roman" w:hAnsi="Times New Roman" w:cs="Times New Roman"/>
          <w:sz w:val="28"/>
          <w:szCs w:val="28"/>
        </w:rPr>
        <w:t>. Педагогічна рада закладу освіти:</w:t>
      </w:r>
    </w:p>
    <w:p w:rsidR="0009257D" w:rsidRDefault="0009257D" w:rsidP="0009257D">
      <w:pPr>
        <w:pStyle w:val="ac"/>
        <w:tabs>
          <w:tab w:val="left" w:pos="284"/>
        </w:tabs>
        <w:ind w:left="0" w:firstLine="567"/>
        <w:jc w:val="both"/>
        <w:rPr>
          <w:sz w:val="28"/>
          <w:szCs w:val="28"/>
        </w:rPr>
      </w:pPr>
      <w:r>
        <w:rPr>
          <w:sz w:val="28"/>
          <w:szCs w:val="28"/>
        </w:rPr>
        <w:t>- у закладі освіти створюється постійно діючий дорадчий колегіальний орган  педагогічна рада;</w:t>
      </w:r>
    </w:p>
    <w:p w:rsidR="0009257D" w:rsidRDefault="0009257D" w:rsidP="0009257D">
      <w:pPr>
        <w:pStyle w:val="ac"/>
        <w:tabs>
          <w:tab w:val="left" w:pos="0"/>
          <w:tab w:val="left" w:pos="284"/>
        </w:tabs>
        <w:ind w:left="0" w:firstLine="567"/>
        <w:jc w:val="both"/>
        <w:rPr>
          <w:sz w:val="28"/>
          <w:szCs w:val="28"/>
        </w:rPr>
      </w:pPr>
      <w:r>
        <w:rPr>
          <w:sz w:val="28"/>
          <w:szCs w:val="28"/>
        </w:rPr>
        <w:t>- головою педагогічної ради є директор закладу освіти;</w:t>
      </w:r>
    </w:p>
    <w:p w:rsidR="0009257D" w:rsidRDefault="0009257D" w:rsidP="0009257D">
      <w:pPr>
        <w:pStyle w:val="ac"/>
        <w:tabs>
          <w:tab w:val="left" w:pos="0"/>
          <w:tab w:val="left" w:pos="284"/>
        </w:tabs>
        <w:ind w:left="0" w:firstLine="567"/>
        <w:jc w:val="both"/>
        <w:rPr>
          <w:sz w:val="28"/>
          <w:szCs w:val="28"/>
        </w:rPr>
      </w:pPr>
      <w:r>
        <w:rPr>
          <w:sz w:val="28"/>
          <w:szCs w:val="28"/>
        </w:rPr>
        <w:t>- педагогічна рада закладу загальної середньої освіти:</w:t>
      </w:r>
    </w:p>
    <w:p w:rsidR="0009257D" w:rsidRDefault="0009257D" w:rsidP="0009257D">
      <w:pPr>
        <w:pStyle w:val="af3"/>
        <w:tabs>
          <w:tab w:val="left" w:pos="284"/>
          <w:tab w:val="left" w:pos="978"/>
          <w:tab w:val="left" w:pos="9639"/>
        </w:tabs>
        <w:ind w:left="0" w:firstLine="567"/>
        <w:jc w:val="both"/>
        <w:rPr>
          <w:sz w:val="28"/>
          <w:szCs w:val="28"/>
        </w:rPr>
      </w:pPr>
      <w:r>
        <w:rPr>
          <w:sz w:val="28"/>
          <w:szCs w:val="28"/>
        </w:rPr>
        <w:t>• схвалює стратегію розвитку та річний план роботу</w:t>
      </w:r>
      <w:r>
        <w:rPr>
          <w:spacing w:val="-3"/>
          <w:sz w:val="28"/>
          <w:szCs w:val="28"/>
        </w:rPr>
        <w:t xml:space="preserve"> </w:t>
      </w:r>
      <w:r>
        <w:rPr>
          <w:sz w:val="28"/>
          <w:szCs w:val="28"/>
        </w:rPr>
        <w:t>закладу освіти;</w:t>
      </w:r>
    </w:p>
    <w:p w:rsidR="0009257D" w:rsidRDefault="0009257D" w:rsidP="0009257D">
      <w:pPr>
        <w:pStyle w:val="af3"/>
        <w:tabs>
          <w:tab w:val="left" w:pos="284"/>
          <w:tab w:val="left" w:pos="935"/>
          <w:tab w:val="left" w:pos="9639"/>
        </w:tabs>
        <w:ind w:left="0" w:firstLine="567"/>
        <w:jc w:val="both"/>
        <w:rPr>
          <w:sz w:val="28"/>
          <w:szCs w:val="28"/>
        </w:rPr>
      </w:pPr>
      <w:r>
        <w:rPr>
          <w:sz w:val="28"/>
          <w:szCs w:val="28"/>
        </w:rPr>
        <w:t xml:space="preserve">• схвалює освітню (освітні) програму (програми) закладу </w:t>
      </w:r>
      <w:r>
        <w:rPr>
          <w:spacing w:val="2"/>
          <w:sz w:val="28"/>
          <w:szCs w:val="28"/>
        </w:rPr>
        <w:t xml:space="preserve">та </w:t>
      </w:r>
      <w:r>
        <w:rPr>
          <w:sz w:val="28"/>
          <w:szCs w:val="28"/>
        </w:rPr>
        <w:t>оцінює результативність її (їх) виконання;</w:t>
      </w:r>
    </w:p>
    <w:p w:rsidR="0009257D" w:rsidRDefault="0009257D" w:rsidP="0009257D">
      <w:pPr>
        <w:pStyle w:val="af3"/>
        <w:tabs>
          <w:tab w:val="left" w:pos="284"/>
          <w:tab w:val="left" w:pos="935"/>
          <w:tab w:val="left" w:pos="9639"/>
        </w:tabs>
        <w:ind w:left="0" w:firstLine="567"/>
        <w:jc w:val="both"/>
        <w:rPr>
          <w:sz w:val="28"/>
          <w:szCs w:val="28"/>
        </w:rPr>
      </w:pPr>
      <w:r>
        <w:rPr>
          <w:sz w:val="28"/>
          <w:szCs w:val="28"/>
        </w:rPr>
        <w:t xml:space="preserve">• схвалює </w:t>
      </w:r>
      <w:r>
        <w:rPr>
          <w:sz w:val="28"/>
          <w:szCs w:val="28"/>
          <w:lang w:eastAsia="ru-RU"/>
        </w:rPr>
        <w:t>правила внутрішнього розпорядку, положення про внутрішню систему забезпечення якості освіти;</w:t>
      </w:r>
    </w:p>
    <w:p w:rsidR="0009257D" w:rsidRDefault="0009257D" w:rsidP="0009257D">
      <w:pPr>
        <w:pStyle w:val="af3"/>
        <w:tabs>
          <w:tab w:val="left" w:pos="259"/>
          <w:tab w:val="left" w:pos="9639"/>
        </w:tabs>
        <w:ind w:left="0" w:firstLine="567"/>
        <w:jc w:val="both"/>
        <w:rPr>
          <w:sz w:val="28"/>
          <w:szCs w:val="28"/>
        </w:rPr>
      </w:pPr>
      <w:r>
        <w:rPr>
          <w:sz w:val="28"/>
          <w:szCs w:val="28"/>
        </w:rPr>
        <w:t>• приймає рішення щодо вдосконалення</w:t>
      </w:r>
      <w:r>
        <w:rPr>
          <w:spacing w:val="-7"/>
          <w:sz w:val="28"/>
          <w:szCs w:val="28"/>
        </w:rPr>
        <w:t xml:space="preserve"> </w:t>
      </w:r>
      <w:r>
        <w:rPr>
          <w:sz w:val="28"/>
          <w:szCs w:val="28"/>
        </w:rPr>
        <w:t>та</w:t>
      </w:r>
      <w:r>
        <w:rPr>
          <w:spacing w:val="-8"/>
          <w:sz w:val="28"/>
          <w:szCs w:val="28"/>
        </w:rPr>
        <w:t xml:space="preserve"> </w:t>
      </w:r>
      <w:r>
        <w:rPr>
          <w:sz w:val="28"/>
          <w:szCs w:val="28"/>
        </w:rPr>
        <w:t>методичного</w:t>
      </w:r>
      <w:r>
        <w:rPr>
          <w:spacing w:val="-7"/>
          <w:sz w:val="28"/>
          <w:szCs w:val="28"/>
        </w:rPr>
        <w:t xml:space="preserve"> </w:t>
      </w:r>
      <w:r>
        <w:rPr>
          <w:sz w:val="28"/>
          <w:szCs w:val="28"/>
        </w:rPr>
        <w:t>забезпечення</w:t>
      </w:r>
      <w:r>
        <w:rPr>
          <w:spacing w:val="-8"/>
          <w:sz w:val="28"/>
          <w:szCs w:val="28"/>
        </w:rPr>
        <w:t xml:space="preserve"> </w:t>
      </w:r>
      <w:r>
        <w:rPr>
          <w:sz w:val="28"/>
          <w:szCs w:val="28"/>
        </w:rPr>
        <w:t>освітнього</w:t>
      </w:r>
      <w:r>
        <w:rPr>
          <w:spacing w:val="-7"/>
          <w:sz w:val="28"/>
          <w:szCs w:val="28"/>
        </w:rPr>
        <w:t xml:space="preserve"> </w:t>
      </w:r>
      <w:r>
        <w:rPr>
          <w:sz w:val="28"/>
          <w:szCs w:val="28"/>
        </w:rPr>
        <w:t>процесу,</w:t>
      </w:r>
      <w:r>
        <w:rPr>
          <w:spacing w:val="-5"/>
          <w:sz w:val="28"/>
          <w:szCs w:val="28"/>
        </w:rPr>
        <w:t xml:space="preserve"> </w:t>
      </w:r>
      <w:r>
        <w:rPr>
          <w:sz w:val="28"/>
          <w:szCs w:val="28"/>
        </w:rPr>
        <w:t>планування</w:t>
      </w:r>
      <w:r>
        <w:rPr>
          <w:spacing w:val="-7"/>
          <w:sz w:val="28"/>
          <w:szCs w:val="28"/>
        </w:rPr>
        <w:t xml:space="preserve"> </w:t>
      </w:r>
      <w:r>
        <w:rPr>
          <w:sz w:val="28"/>
          <w:szCs w:val="28"/>
        </w:rPr>
        <w:t>та режиму роботи закладу</w:t>
      </w:r>
      <w:r>
        <w:rPr>
          <w:spacing w:val="2"/>
          <w:sz w:val="28"/>
          <w:szCs w:val="28"/>
        </w:rPr>
        <w:t xml:space="preserve"> освіти</w:t>
      </w:r>
      <w:r>
        <w:rPr>
          <w:sz w:val="28"/>
          <w:szCs w:val="28"/>
        </w:rPr>
        <w:t>;</w:t>
      </w:r>
    </w:p>
    <w:p w:rsidR="0009257D" w:rsidRDefault="0009257D" w:rsidP="0009257D">
      <w:pPr>
        <w:pStyle w:val="af3"/>
        <w:tabs>
          <w:tab w:val="left" w:pos="259"/>
          <w:tab w:val="left" w:pos="9639"/>
        </w:tabs>
        <w:ind w:left="0" w:firstLine="567"/>
        <w:jc w:val="both"/>
        <w:rPr>
          <w:sz w:val="28"/>
          <w:szCs w:val="28"/>
        </w:rPr>
      </w:pPr>
      <w:r>
        <w:rPr>
          <w:sz w:val="28"/>
          <w:szCs w:val="28"/>
        </w:rPr>
        <w:t>• приймає рішення щодо переведення</w:t>
      </w:r>
      <w:r>
        <w:rPr>
          <w:spacing w:val="-9"/>
          <w:sz w:val="28"/>
          <w:szCs w:val="28"/>
        </w:rPr>
        <w:t xml:space="preserve"> </w:t>
      </w:r>
      <w:r>
        <w:rPr>
          <w:sz w:val="28"/>
          <w:szCs w:val="28"/>
        </w:rPr>
        <w:t>здобувачів</w:t>
      </w:r>
      <w:r>
        <w:rPr>
          <w:spacing w:val="-8"/>
          <w:sz w:val="28"/>
          <w:szCs w:val="28"/>
        </w:rPr>
        <w:t xml:space="preserve"> </w:t>
      </w:r>
      <w:r>
        <w:rPr>
          <w:sz w:val="28"/>
          <w:szCs w:val="28"/>
        </w:rPr>
        <w:t>освіти</w:t>
      </w:r>
      <w:r>
        <w:rPr>
          <w:spacing w:val="-9"/>
          <w:sz w:val="28"/>
          <w:szCs w:val="28"/>
        </w:rPr>
        <w:t xml:space="preserve"> </w:t>
      </w:r>
      <w:r>
        <w:rPr>
          <w:sz w:val="28"/>
          <w:szCs w:val="28"/>
        </w:rPr>
        <w:t>до</w:t>
      </w:r>
      <w:r>
        <w:rPr>
          <w:spacing w:val="-8"/>
          <w:sz w:val="28"/>
          <w:szCs w:val="28"/>
        </w:rPr>
        <w:t xml:space="preserve"> </w:t>
      </w:r>
      <w:r>
        <w:rPr>
          <w:sz w:val="28"/>
          <w:szCs w:val="28"/>
        </w:rPr>
        <w:t>наступних</w:t>
      </w:r>
      <w:r>
        <w:rPr>
          <w:spacing w:val="-9"/>
          <w:sz w:val="28"/>
          <w:szCs w:val="28"/>
        </w:rPr>
        <w:t xml:space="preserve"> </w:t>
      </w:r>
      <w:r>
        <w:rPr>
          <w:sz w:val="28"/>
          <w:szCs w:val="28"/>
        </w:rPr>
        <w:t>класів,</w:t>
      </w:r>
      <w:r>
        <w:rPr>
          <w:spacing w:val="-8"/>
          <w:sz w:val="28"/>
          <w:szCs w:val="28"/>
        </w:rPr>
        <w:t xml:space="preserve"> </w:t>
      </w:r>
      <w:r>
        <w:rPr>
          <w:spacing w:val="-3"/>
          <w:sz w:val="28"/>
          <w:szCs w:val="28"/>
        </w:rPr>
        <w:t>їх</w:t>
      </w:r>
      <w:r>
        <w:rPr>
          <w:spacing w:val="-9"/>
          <w:sz w:val="28"/>
          <w:szCs w:val="28"/>
        </w:rPr>
        <w:t xml:space="preserve"> </w:t>
      </w:r>
      <w:r>
        <w:rPr>
          <w:sz w:val="28"/>
          <w:szCs w:val="28"/>
        </w:rPr>
        <w:t>відрахування, притягнення до відповідальності за невиконання їх обов’язків, а також відзначення,</w:t>
      </w:r>
      <w:r>
        <w:rPr>
          <w:spacing w:val="-5"/>
          <w:sz w:val="28"/>
          <w:szCs w:val="28"/>
        </w:rPr>
        <w:t xml:space="preserve">  морального та матеріального заохочення учнів та інших учасників освітнього процесу</w:t>
      </w:r>
      <w:r>
        <w:rPr>
          <w:sz w:val="28"/>
          <w:szCs w:val="28"/>
        </w:rPr>
        <w:t>;</w:t>
      </w:r>
    </w:p>
    <w:p w:rsidR="0009257D" w:rsidRDefault="0009257D" w:rsidP="0009257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09257D" w:rsidRDefault="0009257D" w:rsidP="0009257D">
      <w:pPr>
        <w:spacing w:after="0" w:line="240" w:lineRule="auto"/>
        <w:ind w:firstLine="567"/>
        <w:jc w:val="both"/>
        <w:rPr>
          <w:rFonts w:ascii="Times New Roman" w:hAnsi="Times New Roman" w:cs="Times New Roman"/>
          <w:sz w:val="28"/>
          <w:szCs w:val="28"/>
          <w:lang w:val="uk-UA"/>
        </w:rPr>
      </w:pPr>
      <w:bookmarkStart w:id="111" w:name="n684"/>
      <w:bookmarkEnd w:id="111"/>
      <w:r>
        <w:rPr>
          <w:rFonts w:ascii="Times New Roman" w:hAnsi="Times New Roman" w:cs="Times New Roman"/>
          <w:sz w:val="28"/>
          <w:szCs w:val="28"/>
          <w:lang w:val="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09257D" w:rsidRDefault="0009257D" w:rsidP="0009257D">
      <w:pPr>
        <w:spacing w:after="0" w:line="240" w:lineRule="auto"/>
        <w:ind w:firstLine="567"/>
        <w:jc w:val="both"/>
        <w:rPr>
          <w:rFonts w:ascii="Times New Roman" w:hAnsi="Times New Roman" w:cs="Times New Roman"/>
          <w:sz w:val="28"/>
          <w:szCs w:val="28"/>
          <w:lang w:val="uk-UA"/>
        </w:rPr>
      </w:pPr>
      <w:bookmarkStart w:id="112" w:name="n685"/>
      <w:bookmarkEnd w:id="112"/>
      <w:r>
        <w:rPr>
          <w:rFonts w:ascii="Times New Roman" w:hAnsi="Times New Roman" w:cs="Times New Roman"/>
          <w:sz w:val="28"/>
          <w:szCs w:val="28"/>
          <w:lang w:val="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9257D" w:rsidRDefault="0009257D" w:rsidP="0009257D">
      <w:pPr>
        <w:tabs>
          <w:tab w:val="left" w:pos="142"/>
          <w:tab w:val="left" w:pos="9639"/>
        </w:tabs>
        <w:spacing w:after="0" w:line="240" w:lineRule="auto"/>
        <w:ind w:firstLine="567"/>
        <w:jc w:val="both"/>
        <w:rPr>
          <w:rFonts w:ascii="Times New Roman" w:hAnsi="Times New Roman" w:cs="Times New Roman"/>
          <w:sz w:val="28"/>
          <w:szCs w:val="28"/>
          <w:lang w:val="uk-UA"/>
        </w:rPr>
      </w:pPr>
      <w:bookmarkStart w:id="113" w:name="n686"/>
      <w:bookmarkEnd w:id="113"/>
      <w:r>
        <w:rPr>
          <w:rFonts w:ascii="Times New Roman" w:hAnsi="Times New Roman" w:cs="Times New Roman"/>
          <w:sz w:val="28"/>
          <w:szCs w:val="28"/>
          <w:lang w:val="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09257D" w:rsidRDefault="0009257D" w:rsidP="0009257D">
      <w:pPr>
        <w:tabs>
          <w:tab w:val="left" w:pos="142"/>
          <w:tab w:val="left" w:pos="9639"/>
        </w:tabs>
        <w:spacing w:after="0" w:line="240" w:lineRule="auto"/>
        <w:ind w:firstLine="56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rPr>
        <w:t>•</w:t>
      </w:r>
      <w:r>
        <w:rPr>
          <w:sz w:val="28"/>
          <w:szCs w:val="28"/>
          <w:lang w:val="uk-UA"/>
        </w:rPr>
        <w:t xml:space="preserve">   </w:t>
      </w:r>
      <w:r>
        <w:rPr>
          <w:rFonts w:ascii="Times New Roman" w:hAnsi="Times New Roman" w:cs="Times New Roman"/>
          <w:sz w:val="28"/>
          <w:szCs w:val="28"/>
          <w:lang w:val="uk-UA"/>
        </w:rPr>
        <w:t xml:space="preserve">розглядає інші питання, віднесені законом  та /або статутом закладу освіти до її повноважень; </w:t>
      </w:r>
    </w:p>
    <w:p w:rsidR="0009257D" w:rsidRDefault="0009257D" w:rsidP="0009257D">
      <w:pPr>
        <w:pStyle w:val="ac"/>
        <w:tabs>
          <w:tab w:val="left" w:pos="0"/>
          <w:tab w:val="left" w:pos="284"/>
        </w:tabs>
        <w:ind w:left="0" w:firstLine="567"/>
        <w:jc w:val="both"/>
        <w:rPr>
          <w:sz w:val="28"/>
          <w:szCs w:val="28"/>
        </w:rPr>
      </w:pPr>
      <w:r>
        <w:rPr>
          <w:sz w:val="28"/>
          <w:szCs w:val="28"/>
        </w:rPr>
        <w:t xml:space="preserve">• робота педагогічної ради планується в довільній формі відповідно до </w:t>
      </w:r>
      <w:r>
        <w:rPr>
          <w:sz w:val="28"/>
          <w:szCs w:val="28"/>
        </w:rPr>
        <w:lastRenderedPageBreak/>
        <w:t xml:space="preserve">потреб закладу; </w:t>
      </w:r>
    </w:p>
    <w:p w:rsidR="0009257D" w:rsidRDefault="0009257D" w:rsidP="0009257D">
      <w:pPr>
        <w:pStyle w:val="ac"/>
        <w:tabs>
          <w:tab w:val="left" w:pos="0"/>
          <w:tab w:val="left" w:pos="284"/>
        </w:tabs>
        <w:ind w:left="0" w:firstLine="567"/>
        <w:jc w:val="both"/>
        <w:rPr>
          <w:sz w:val="28"/>
          <w:szCs w:val="28"/>
        </w:rPr>
      </w:pPr>
      <w:r>
        <w:rPr>
          <w:sz w:val="28"/>
          <w:szCs w:val="28"/>
        </w:rPr>
        <w:t>•  кількість засідань педагогічної ради визначається їх доцільністю, але не може бути менше чотирьох разів на рік;</w:t>
      </w:r>
    </w:p>
    <w:p w:rsidR="0009257D" w:rsidRDefault="0009257D" w:rsidP="0009257D">
      <w:pPr>
        <w:pStyle w:val="ac"/>
        <w:tabs>
          <w:tab w:val="left" w:pos="0"/>
          <w:tab w:val="left" w:pos="426"/>
        </w:tabs>
        <w:ind w:left="0" w:firstLine="567"/>
        <w:jc w:val="both"/>
        <w:rPr>
          <w:sz w:val="28"/>
          <w:szCs w:val="28"/>
        </w:rPr>
      </w:pPr>
      <w:r>
        <w:rPr>
          <w:sz w:val="28"/>
          <w:szCs w:val="28"/>
        </w:rPr>
        <w:t xml:space="preserve">•  члени педагогічної ради мають право виносити на </w:t>
      </w:r>
      <w:r>
        <w:rPr>
          <w:spacing w:val="-3"/>
          <w:sz w:val="28"/>
          <w:szCs w:val="28"/>
        </w:rPr>
        <w:t xml:space="preserve">її </w:t>
      </w:r>
      <w:r>
        <w:rPr>
          <w:sz w:val="28"/>
          <w:szCs w:val="28"/>
        </w:rPr>
        <w:t xml:space="preserve">розгляд актуальні питання освітнього процесу, дотримання трудової дисципліни педагогічними працівниками та притягнення </w:t>
      </w:r>
      <w:r>
        <w:rPr>
          <w:spacing w:val="-3"/>
          <w:sz w:val="28"/>
          <w:szCs w:val="28"/>
        </w:rPr>
        <w:t xml:space="preserve">їх </w:t>
      </w:r>
      <w:r>
        <w:rPr>
          <w:sz w:val="28"/>
          <w:szCs w:val="28"/>
        </w:rPr>
        <w:t>до дисциплінарної відповідальності в межах, визначених Законом України «Про освіту» та спеціальними законами;</w:t>
      </w:r>
    </w:p>
    <w:p w:rsidR="0009257D" w:rsidRDefault="0009257D" w:rsidP="0009257D">
      <w:pPr>
        <w:pStyle w:val="ac"/>
        <w:tabs>
          <w:tab w:val="left" w:pos="0"/>
          <w:tab w:val="left" w:pos="284"/>
        </w:tabs>
        <w:ind w:left="0" w:firstLine="567"/>
        <w:jc w:val="both"/>
        <w:rPr>
          <w:sz w:val="28"/>
          <w:szCs w:val="28"/>
        </w:rPr>
      </w:pPr>
      <w:r>
        <w:rPr>
          <w:sz w:val="28"/>
          <w:szCs w:val="28"/>
        </w:rPr>
        <w:t>• рішення педагогічної ради закладу вводяться в дію рішеннями керівника закладу.</w:t>
      </w:r>
    </w:p>
    <w:p w:rsidR="0009257D" w:rsidRDefault="0009257D" w:rsidP="0009257D">
      <w:pPr>
        <w:pStyle w:val="ac"/>
        <w:tabs>
          <w:tab w:val="left" w:pos="0"/>
          <w:tab w:val="left" w:pos="284"/>
        </w:tabs>
        <w:ind w:left="0" w:firstLine="567"/>
        <w:jc w:val="both"/>
        <w:rPr>
          <w:sz w:val="16"/>
          <w:szCs w:val="16"/>
        </w:rPr>
      </w:pPr>
    </w:p>
    <w:p w:rsidR="0009257D" w:rsidRDefault="0009257D" w:rsidP="0009257D">
      <w:pPr>
        <w:pStyle w:val="af3"/>
        <w:ind w:left="0" w:firstLine="567"/>
        <w:rPr>
          <w:sz w:val="28"/>
          <w:szCs w:val="28"/>
        </w:rPr>
      </w:pPr>
      <w:r>
        <w:rPr>
          <w:sz w:val="28"/>
          <w:szCs w:val="28"/>
        </w:rPr>
        <w:t>21. Прозорість та інформаційна відкритість закладу освіти.</w:t>
      </w:r>
    </w:p>
    <w:p w:rsidR="0009257D" w:rsidRDefault="0009257D" w:rsidP="0009257D">
      <w:pPr>
        <w:pStyle w:val="af3"/>
        <w:tabs>
          <w:tab w:val="left" w:pos="378"/>
          <w:tab w:val="left" w:pos="9639"/>
        </w:tabs>
        <w:ind w:left="0" w:firstLine="567"/>
        <w:jc w:val="both"/>
        <w:rPr>
          <w:sz w:val="28"/>
          <w:szCs w:val="28"/>
        </w:rPr>
      </w:pPr>
      <w:r>
        <w:rPr>
          <w:sz w:val="28"/>
          <w:szCs w:val="28"/>
        </w:rPr>
        <w:t xml:space="preserve">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09257D" w:rsidRDefault="0009257D" w:rsidP="0009257D">
      <w:pPr>
        <w:pStyle w:val="af3"/>
        <w:tabs>
          <w:tab w:val="left" w:pos="378"/>
          <w:tab w:val="left" w:pos="9639"/>
        </w:tabs>
        <w:ind w:left="0" w:firstLine="567"/>
        <w:jc w:val="both"/>
        <w:rPr>
          <w:sz w:val="28"/>
          <w:szCs w:val="28"/>
        </w:rPr>
      </w:pPr>
      <w:r>
        <w:rPr>
          <w:sz w:val="28"/>
          <w:szCs w:val="28"/>
        </w:rPr>
        <w:t>Заклад освіти, має ліцензію на провадження освітньої діяльності, зобов’язаний забезпечувати висвітлення на своєму веб-сайті (у разі його відсутності - на веб-сайті своїх засновників чи органу управління</w:t>
      </w:r>
      <w:r>
        <w:rPr>
          <w:spacing w:val="-6"/>
          <w:sz w:val="28"/>
          <w:szCs w:val="28"/>
        </w:rPr>
        <w:t xml:space="preserve"> </w:t>
      </w:r>
      <w:r>
        <w:rPr>
          <w:sz w:val="28"/>
          <w:szCs w:val="28"/>
        </w:rPr>
        <w:t>освітою) відкритий доступ до такої інформації та</w:t>
      </w:r>
      <w:r>
        <w:rPr>
          <w:spacing w:val="-11"/>
          <w:sz w:val="28"/>
          <w:szCs w:val="28"/>
        </w:rPr>
        <w:t xml:space="preserve"> </w:t>
      </w:r>
      <w:r>
        <w:rPr>
          <w:sz w:val="28"/>
          <w:szCs w:val="28"/>
        </w:rPr>
        <w:t>документів:</w:t>
      </w:r>
    </w:p>
    <w:p w:rsidR="0009257D" w:rsidRDefault="0009257D" w:rsidP="0009257D">
      <w:pPr>
        <w:pStyle w:val="af3"/>
        <w:tabs>
          <w:tab w:val="left" w:pos="259"/>
          <w:tab w:val="left" w:pos="619"/>
          <w:tab w:val="left" w:pos="9639"/>
        </w:tabs>
        <w:ind w:left="0" w:firstLine="567"/>
        <w:jc w:val="both"/>
        <w:rPr>
          <w:sz w:val="28"/>
          <w:szCs w:val="28"/>
        </w:rPr>
      </w:pPr>
      <w:r>
        <w:rPr>
          <w:sz w:val="28"/>
          <w:szCs w:val="28"/>
        </w:rPr>
        <w:t>• статут закладу освіти;</w:t>
      </w:r>
    </w:p>
    <w:p w:rsidR="0009257D" w:rsidRDefault="0009257D" w:rsidP="0009257D">
      <w:pPr>
        <w:pStyle w:val="af3"/>
        <w:tabs>
          <w:tab w:val="left" w:pos="259"/>
          <w:tab w:val="left" w:pos="619"/>
          <w:tab w:val="left" w:pos="9639"/>
        </w:tabs>
        <w:ind w:left="0" w:firstLine="567"/>
        <w:jc w:val="both"/>
        <w:rPr>
          <w:sz w:val="28"/>
          <w:szCs w:val="28"/>
        </w:rPr>
      </w:pPr>
      <w:r>
        <w:rPr>
          <w:sz w:val="28"/>
          <w:szCs w:val="28"/>
        </w:rPr>
        <w:t>• ліцензії на провадження освітньої</w:t>
      </w:r>
      <w:r>
        <w:rPr>
          <w:spacing w:val="-6"/>
          <w:sz w:val="28"/>
          <w:szCs w:val="28"/>
        </w:rPr>
        <w:t xml:space="preserve"> </w:t>
      </w:r>
      <w:r>
        <w:rPr>
          <w:sz w:val="28"/>
          <w:szCs w:val="28"/>
        </w:rPr>
        <w:t>діяльності;</w:t>
      </w:r>
    </w:p>
    <w:p w:rsidR="0009257D" w:rsidRDefault="0009257D" w:rsidP="0009257D">
      <w:pPr>
        <w:pStyle w:val="af3"/>
        <w:tabs>
          <w:tab w:val="left" w:pos="259"/>
          <w:tab w:val="left" w:pos="619"/>
          <w:tab w:val="left" w:pos="9639"/>
        </w:tabs>
        <w:ind w:left="0" w:firstLine="567"/>
        <w:jc w:val="both"/>
        <w:rPr>
          <w:sz w:val="28"/>
          <w:szCs w:val="28"/>
        </w:rPr>
      </w:pPr>
      <w:r>
        <w:rPr>
          <w:sz w:val="28"/>
          <w:szCs w:val="28"/>
        </w:rPr>
        <w:t>• структура та органи управління закладу освіти;</w:t>
      </w:r>
    </w:p>
    <w:p w:rsidR="0009257D" w:rsidRDefault="0009257D" w:rsidP="0009257D">
      <w:pPr>
        <w:pStyle w:val="af3"/>
        <w:tabs>
          <w:tab w:val="left" w:pos="259"/>
          <w:tab w:val="left" w:pos="619"/>
          <w:tab w:val="left" w:pos="9639"/>
        </w:tabs>
        <w:ind w:left="0" w:firstLine="567"/>
        <w:jc w:val="both"/>
        <w:rPr>
          <w:sz w:val="28"/>
          <w:szCs w:val="28"/>
        </w:rPr>
      </w:pPr>
      <w:r>
        <w:rPr>
          <w:sz w:val="28"/>
          <w:szCs w:val="28"/>
        </w:rPr>
        <w:t>• кадровий склад закладу освіти згідно з ліцензійними</w:t>
      </w:r>
      <w:r>
        <w:rPr>
          <w:spacing w:val="-14"/>
          <w:sz w:val="28"/>
          <w:szCs w:val="28"/>
        </w:rPr>
        <w:t xml:space="preserve"> </w:t>
      </w:r>
      <w:r>
        <w:rPr>
          <w:sz w:val="28"/>
          <w:szCs w:val="28"/>
        </w:rPr>
        <w:t>умовами;</w:t>
      </w:r>
    </w:p>
    <w:p w:rsidR="0009257D" w:rsidRDefault="0009257D" w:rsidP="0009257D">
      <w:pPr>
        <w:pStyle w:val="af3"/>
        <w:tabs>
          <w:tab w:val="left" w:pos="259"/>
          <w:tab w:val="left" w:pos="9639"/>
        </w:tabs>
        <w:ind w:left="0" w:firstLine="567"/>
        <w:jc w:val="both"/>
        <w:rPr>
          <w:sz w:val="28"/>
          <w:szCs w:val="28"/>
        </w:rPr>
      </w:pPr>
      <w:r>
        <w:rPr>
          <w:sz w:val="28"/>
          <w:szCs w:val="28"/>
        </w:rPr>
        <w:t>• освітні програми, що реалізуються в закладі, та перелік освітніх компонентів, що передбачені відповідною освітньою</w:t>
      </w:r>
      <w:r>
        <w:rPr>
          <w:spacing w:val="-6"/>
          <w:sz w:val="28"/>
          <w:szCs w:val="28"/>
        </w:rPr>
        <w:t xml:space="preserve"> </w:t>
      </w:r>
      <w:r>
        <w:rPr>
          <w:sz w:val="28"/>
          <w:szCs w:val="28"/>
        </w:rPr>
        <w:t>програмою;</w:t>
      </w:r>
    </w:p>
    <w:p w:rsidR="0009257D" w:rsidRDefault="0009257D" w:rsidP="0009257D">
      <w:pPr>
        <w:pStyle w:val="af3"/>
        <w:tabs>
          <w:tab w:val="left" w:pos="259"/>
          <w:tab w:val="left" w:pos="9639"/>
        </w:tabs>
        <w:ind w:left="0" w:firstLine="567"/>
        <w:jc w:val="both"/>
        <w:rPr>
          <w:sz w:val="28"/>
          <w:szCs w:val="28"/>
        </w:rPr>
      </w:pPr>
      <w:r>
        <w:rPr>
          <w:sz w:val="28"/>
          <w:szCs w:val="28"/>
        </w:rPr>
        <w:t>• документ, що визначає територію обслуговування, закріплену за закладом освіти його засновником;</w:t>
      </w:r>
    </w:p>
    <w:p w:rsidR="0009257D" w:rsidRDefault="0009257D" w:rsidP="0009257D">
      <w:pPr>
        <w:pStyle w:val="af3"/>
        <w:tabs>
          <w:tab w:val="left" w:pos="259"/>
          <w:tab w:val="left" w:pos="619"/>
          <w:tab w:val="left" w:pos="9639"/>
        </w:tabs>
        <w:ind w:left="0" w:firstLine="567"/>
        <w:jc w:val="both"/>
        <w:rPr>
          <w:sz w:val="28"/>
          <w:szCs w:val="28"/>
        </w:rPr>
      </w:pPr>
      <w:r>
        <w:rPr>
          <w:sz w:val="28"/>
          <w:szCs w:val="28"/>
        </w:rPr>
        <w:t>• ліцензований</w:t>
      </w:r>
      <w:r>
        <w:rPr>
          <w:spacing w:val="-6"/>
          <w:sz w:val="28"/>
          <w:szCs w:val="28"/>
        </w:rPr>
        <w:t xml:space="preserve"> </w:t>
      </w:r>
      <w:r>
        <w:rPr>
          <w:sz w:val="28"/>
          <w:szCs w:val="28"/>
        </w:rPr>
        <w:t>обсяг</w:t>
      </w:r>
      <w:r>
        <w:rPr>
          <w:spacing w:val="-6"/>
          <w:sz w:val="28"/>
          <w:szCs w:val="28"/>
        </w:rPr>
        <w:t xml:space="preserve"> </w:t>
      </w:r>
      <w:r>
        <w:rPr>
          <w:sz w:val="28"/>
          <w:szCs w:val="28"/>
        </w:rPr>
        <w:t>та</w:t>
      </w:r>
      <w:r>
        <w:rPr>
          <w:spacing w:val="-5"/>
          <w:sz w:val="28"/>
          <w:szCs w:val="28"/>
        </w:rPr>
        <w:t xml:space="preserve"> </w:t>
      </w:r>
      <w:r>
        <w:rPr>
          <w:sz w:val="28"/>
          <w:szCs w:val="28"/>
        </w:rPr>
        <w:t>фактичну</w:t>
      </w:r>
      <w:r>
        <w:rPr>
          <w:spacing w:val="-6"/>
          <w:sz w:val="28"/>
          <w:szCs w:val="28"/>
        </w:rPr>
        <w:t xml:space="preserve"> </w:t>
      </w:r>
      <w:r>
        <w:rPr>
          <w:sz w:val="28"/>
          <w:szCs w:val="28"/>
        </w:rPr>
        <w:t>кількість</w:t>
      </w:r>
      <w:r>
        <w:rPr>
          <w:spacing w:val="-5"/>
          <w:sz w:val="28"/>
          <w:szCs w:val="28"/>
        </w:rPr>
        <w:t xml:space="preserve"> </w:t>
      </w:r>
      <w:r>
        <w:rPr>
          <w:sz w:val="28"/>
          <w:szCs w:val="28"/>
        </w:rPr>
        <w:t>осіб,</w:t>
      </w:r>
      <w:r>
        <w:rPr>
          <w:spacing w:val="-3"/>
          <w:sz w:val="28"/>
          <w:szCs w:val="28"/>
        </w:rPr>
        <w:t xml:space="preserve"> </w:t>
      </w:r>
      <w:r>
        <w:rPr>
          <w:sz w:val="28"/>
          <w:szCs w:val="28"/>
        </w:rPr>
        <w:t>які</w:t>
      </w:r>
      <w:r>
        <w:rPr>
          <w:spacing w:val="-6"/>
          <w:sz w:val="28"/>
          <w:szCs w:val="28"/>
        </w:rPr>
        <w:t xml:space="preserve"> </w:t>
      </w:r>
      <w:r>
        <w:rPr>
          <w:sz w:val="28"/>
          <w:szCs w:val="28"/>
        </w:rPr>
        <w:t>навчаються</w:t>
      </w:r>
      <w:r>
        <w:rPr>
          <w:spacing w:val="-5"/>
          <w:sz w:val="28"/>
          <w:szCs w:val="28"/>
        </w:rPr>
        <w:t xml:space="preserve"> </w:t>
      </w:r>
      <w:r>
        <w:rPr>
          <w:sz w:val="28"/>
          <w:szCs w:val="28"/>
        </w:rPr>
        <w:t>в</w:t>
      </w:r>
      <w:r>
        <w:rPr>
          <w:spacing w:val="-6"/>
          <w:sz w:val="28"/>
          <w:szCs w:val="28"/>
        </w:rPr>
        <w:t xml:space="preserve"> </w:t>
      </w:r>
      <w:r>
        <w:rPr>
          <w:sz w:val="28"/>
          <w:szCs w:val="28"/>
        </w:rPr>
        <w:t>закладі освіти;</w:t>
      </w:r>
    </w:p>
    <w:p w:rsidR="0009257D" w:rsidRDefault="0009257D" w:rsidP="0009257D">
      <w:pPr>
        <w:pStyle w:val="af3"/>
        <w:tabs>
          <w:tab w:val="left" w:pos="259"/>
          <w:tab w:val="left" w:pos="619"/>
          <w:tab w:val="left" w:pos="9639"/>
        </w:tabs>
        <w:ind w:left="0" w:firstLine="567"/>
        <w:jc w:val="both"/>
        <w:rPr>
          <w:sz w:val="28"/>
          <w:szCs w:val="28"/>
        </w:rPr>
      </w:pPr>
      <w:r>
        <w:rPr>
          <w:sz w:val="28"/>
          <w:szCs w:val="28"/>
        </w:rPr>
        <w:t>• мова (мови) освітнього</w:t>
      </w:r>
      <w:r>
        <w:rPr>
          <w:spacing w:val="1"/>
          <w:sz w:val="28"/>
          <w:szCs w:val="28"/>
        </w:rPr>
        <w:t xml:space="preserve"> </w:t>
      </w:r>
      <w:r>
        <w:rPr>
          <w:sz w:val="28"/>
          <w:szCs w:val="28"/>
        </w:rPr>
        <w:t>процесу;</w:t>
      </w:r>
    </w:p>
    <w:p w:rsidR="0009257D" w:rsidRDefault="0009257D" w:rsidP="0009257D">
      <w:pPr>
        <w:pStyle w:val="af3"/>
        <w:tabs>
          <w:tab w:val="left" w:pos="259"/>
          <w:tab w:val="left" w:pos="9639"/>
        </w:tabs>
        <w:ind w:left="0" w:firstLine="567"/>
        <w:jc w:val="both"/>
        <w:rPr>
          <w:sz w:val="28"/>
          <w:szCs w:val="28"/>
        </w:rPr>
      </w:pPr>
      <w:r>
        <w:rPr>
          <w:sz w:val="28"/>
          <w:szCs w:val="28"/>
        </w:rPr>
        <w:t>• наявність</w:t>
      </w:r>
      <w:r>
        <w:rPr>
          <w:spacing w:val="-6"/>
          <w:sz w:val="28"/>
          <w:szCs w:val="28"/>
        </w:rPr>
        <w:t xml:space="preserve"> </w:t>
      </w:r>
      <w:r>
        <w:rPr>
          <w:sz w:val="28"/>
          <w:szCs w:val="28"/>
        </w:rPr>
        <w:t>вакантних</w:t>
      </w:r>
      <w:r>
        <w:rPr>
          <w:spacing w:val="-6"/>
          <w:sz w:val="28"/>
          <w:szCs w:val="28"/>
        </w:rPr>
        <w:t xml:space="preserve"> </w:t>
      </w:r>
      <w:r>
        <w:rPr>
          <w:sz w:val="28"/>
          <w:szCs w:val="28"/>
        </w:rPr>
        <w:t>посад,</w:t>
      </w:r>
      <w:r>
        <w:rPr>
          <w:spacing w:val="-2"/>
          <w:sz w:val="28"/>
          <w:szCs w:val="28"/>
        </w:rPr>
        <w:t xml:space="preserve"> </w:t>
      </w:r>
      <w:r>
        <w:rPr>
          <w:sz w:val="28"/>
          <w:szCs w:val="28"/>
        </w:rPr>
        <w:t>порядок</w:t>
      </w:r>
      <w:r>
        <w:rPr>
          <w:spacing w:val="-6"/>
          <w:sz w:val="28"/>
          <w:szCs w:val="28"/>
        </w:rPr>
        <w:t xml:space="preserve"> </w:t>
      </w:r>
      <w:r>
        <w:rPr>
          <w:sz w:val="28"/>
          <w:szCs w:val="28"/>
        </w:rPr>
        <w:t>і</w:t>
      </w:r>
      <w:r>
        <w:rPr>
          <w:spacing w:val="-6"/>
          <w:sz w:val="28"/>
          <w:szCs w:val="28"/>
        </w:rPr>
        <w:t xml:space="preserve"> </w:t>
      </w:r>
      <w:r>
        <w:rPr>
          <w:sz w:val="28"/>
          <w:szCs w:val="28"/>
        </w:rPr>
        <w:t>умови</w:t>
      </w:r>
      <w:r>
        <w:rPr>
          <w:spacing w:val="-5"/>
          <w:sz w:val="28"/>
          <w:szCs w:val="28"/>
        </w:rPr>
        <w:t xml:space="preserve"> </w:t>
      </w:r>
      <w:r>
        <w:rPr>
          <w:sz w:val="28"/>
          <w:szCs w:val="28"/>
        </w:rPr>
        <w:t>проведення</w:t>
      </w:r>
      <w:r>
        <w:rPr>
          <w:spacing w:val="-6"/>
          <w:sz w:val="28"/>
          <w:szCs w:val="28"/>
        </w:rPr>
        <w:t xml:space="preserve"> </w:t>
      </w:r>
      <w:r>
        <w:rPr>
          <w:sz w:val="28"/>
          <w:szCs w:val="28"/>
        </w:rPr>
        <w:t>конкурсу</w:t>
      </w:r>
      <w:r>
        <w:rPr>
          <w:spacing w:val="-5"/>
          <w:sz w:val="28"/>
          <w:szCs w:val="28"/>
        </w:rPr>
        <w:t xml:space="preserve"> </w:t>
      </w:r>
      <w:r>
        <w:rPr>
          <w:sz w:val="28"/>
          <w:szCs w:val="28"/>
        </w:rPr>
        <w:t>на</w:t>
      </w:r>
      <w:r>
        <w:rPr>
          <w:spacing w:val="-6"/>
          <w:sz w:val="28"/>
          <w:szCs w:val="28"/>
        </w:rPr>
        <w:t xml:space="preserve"> </w:t>
      </w:r>
      <w:r>
        <w:rPr>
          <w:spacing w:val="-3"/>
          <w:sz w:val="28"/>
          <w:szCs w:val="28"/>
        </w:rPr>
        <w:t>їх</w:t>
      </w:r>
      <w:r>
        <w:rPr>
          <w:spacing w:val="-6"/>
          <w:sz w:val="28"/>
          <w:szCs w:val="28"/>
        </w:rPr>
        <w:t xml:space="preserve"> </w:t>
      </w:r>
      <w:r>
        <w:rPr>
          <w:sz w:val="28"/>
          <w:szCs w:val="28"/>
        </w:rPr>
        <w:t>заміщення</w:t>
      </w:r>
      <w:r>
        <w:rPr>
          <w:spacing w:val="1"/>
          <w:sz w:val="28"/>
          <w:szCs w:val="28"/>
        </w:rPr>
        <w:t xml:space="preserve"> </w:t>
      </w:r>
      <w:r>
        <w:rPr>
          <w:sz w:val="28"/>
          <w:szCs w:val="28"/>
        </w:rPr>
        <w:t>(у</w:t>
      </w:r>
      <w:r>
        <w:rPr>
          <w:spacing w:val="-5"/>
          <w:sz w:val="28"/>
          <w:szCs w:val="28"/>
        </w:rPr>
        <w:t xml:space="preserve"> </w:t>
      </w:r>
      <w:r>
        <w:rPr>
          <w:spacing w:val="2"/>
          <w:sz w:val="28"/>
          <w:szCs w:val="28"/>
        </w:rPr>
        <w:t xml:space="preserve">разі </w:t>
      </w:r>
      <w:r>
        <w:rPr>
          <w:sz w:val="28"/>
          <w:szCs w:val="28"/>
        </w:rPr>
        <w:t>його</w:t>
      </w:r>
      <w:r>
        <w:rPr>
          <w:spacing w:val="-2"/>
          <w:sz w:val="28"/>
          <w:szCs w:val="28"/>
        </w:rPr>
        <w:t xml:space="preserve"> </w:t>
      </w:r>
      <w:r>
        <w:rPr>
          <w:sz w:val="28"/>
          <w:szCs w:val="28"/>
        </w:rPr>
        <w:t>проведення);</w:t>
      </w:r>
    </w:p>
    <w:p w:rsidR="0009257D" w:rsidRDefault="0009257D" w:rsidP="0009257D">
      <w:pPr>
        <w:pStyle w:val="af3"/>
        <w:tabs>
          <w:tab w:val="left" w:pos="259"/>
          <w:tab w:val="left" w:pos="9639"/>
        </w:tabs>
        <w:ind w:left="0" w:firstLine="567"/>
        <w:jc w:val="both"/>
        <w:rPr>
          <w:sz w:val="28"/>
          <w:szCs w:val="28"/>
        </w:rPr>
      </w:pPr>
      <w:r>
        <w:rPr>
          <w:sz w:val="28"/>
          <w:szCs w:val="28"/>
        </w:rPr>
        <w:t>• матеріально-технічне забезпечення закладу (згідно з ліцензійними</w:t>
      </w:r>
      <w:r>
        <w:rPr>
          <w:spacing w:val="14"/>
          <w:sz w:val="28"/>
          <w:szCs w:val="28"/>
        </w:rPr>
        <w:t xml:space="preserve"> </w:t>
      </w:r>
      <w:r>
        <w:rPr>
          <w:sz w:val="28"/>
          <w:szCs w:val="28"/>
        </w:rPr>
        <w:t>умовами);</w:t>
      </w:r>
    </w:p>
    <w:p w:rsidR="0009257D" w:rsidRDefault="0009257D" w:rsidP="0009257D">
      <w:pPr>
        <w:pStyle w:val="af3"/>
        <w:tabs>
          <w:tab w:val="left" w:pos="259"/>
          <w:tab w:val="left" w:pos="619"/>
          <w:tab w:val="left" w:pos="9639"/>
        </w:tabs>
        <w:ind w:left="0" w:firstLine="567"/>
        <w:jc w:val="both"/>
        <w:rPr>
          <w:sz w:val="28"/>
          <w:szCs w:val="28"/>
        </w:rPr>
      </w:pPr>
      <w:r>
        <w:rPr>
          <w:sz w:val="28"/>
          <w:szCs w:val="28"/>
        </w:rPr>
        <w:t>• результати моніторингу якості</w:t>
      </w:r>
      <w:r>
        <w:rPr>
          <w:spacing w:val="-4"/>
          <w:sz w:val="28"/>
          <w:szCs w:val="28"/>
        </w:rPr>
        <w:t xml:space="preserve"> </w:t>
      </w:r>
      <w:r>
        <w:rPr>
          <w:sz w:val="28"/>
          <w:szCs w:val="28"/>
        </w:rPr>
        <w:t>освіти;</w:t>
      </w:r>
    </w:p>
    <w:p w:rsidR="0009257D" w:rsidRDefault="0009257D" w:rsidP="0009257D">
      <w:pPr>
        <w:pStyle w:val="af3"/>
        <w:tabs>
          <w:tab w:val="left" w:pos="259"/>
          <w:tab w:val="left" w:pos="619"/>
          <w:tab w:val="left" w:pos="9639"/>
        </w:tabs>
        <w:ind w:left="0" w:firstLine="567"/>
        <w:jc w:val="both"/>
        <w:rPr>
          <w:sz w:val="28"/>
          <w:szCs w:val="28"/>
        </w:rPr>
      </w:pPr>
      <w:r>
        <w:rPr>
          <w:sz w:val="28"/>
          <w:szCs w:val="28"/>
        </w:rPr>
        <w:t xml:space="preserve">• річний </w:t>
      </w:r>
      <w:r>
        <w:rPr>
          <w:spacing w:val="-3"/>
          <w:sz w:val="28"/>
          <w:szCs w:val="28"/>
        </w:rPr>
        <w:t xml:space="preserve">звіт </w:t>
      </w:r>
      <w:r>
        <w:rPr>
          <w:sz w:val="28"/>
          <w:szCs w:val="28"/>
        </w:rPr>
        <w:t>про діяльність закладу освіти;</w:t>
      </w:r>
    </w:p>
    <w:p w:rsidR="0009257D" w:rsidRDefault="0009257D" w:rsidP="0009257D">
      <w:pPr>
        <w:pStyle w:val="af3"/>
        <w:tabs>
          <w:tab w:val="left" w:pos="259"/>
          <w:tab w:val="left" w:pos="9639"/>
        </w:tabs>
        <w:ind w:left="0" w:firstLine="567"/>
        <w:jc w:val="both"/>
        <w:rPr>
          <w:sz w:val="28"/>
          <w:szCs w:val="28"/>
        </w:rPr>
      </w:pPr>
      <w:r>
        <w:rPr>
          <w:sz w:val="28"/>
          <w:szCs w:val="28"/>
        </w:rPr>
        <w:t>• правила прийому здобувачів освіти до закладу;</w:t>
      </w:r>
    </w:p>
    <w:p w:rsidR="0009257D" w:rsidRDefault="0009257D" w:rsidP="0009257D">
      <w:pPr>
        <w:pStyle w:val="af3"/>
        <w:tabs>
          <w:tab w:val="left" w:pos="259"/>
          <w:tab w:val="left" w:pos="9639"/>
        </w:tabs>
        <w:ind w:left="0" w:firstLine="567"/>
        <w:jc w:val="both"/>
        <w:rPr>
          <w:sz w:val="28"/>
          <w:szCs w:val="28"/>
        </w:rPr>
      </w:pPr>
      <w:r>
        <w:rPr>
          <w:sz w:val="28"/>
          <w:szCs w:val="28"/>
        </w:rPr>
        <w:t>• умови</w:t>
      </w:r>
      <w:r>
        <w:rPr>
          <w:spacing w:val="-5"/>
          <w:sz w:val="28"/>
          <w:szCs w:val="28"/>
        </w:rPr>
        <w:t xml:space="preserve"> </w:t>
      </w:r>
      <w:r>
        <w:rPr>
          <w:sz w:val="28"/>
          <w:szCs w:val="28"/>
        </w:rPr>
        <w:t>доступності</w:t>
      </w:r>
      <w:r>
        <w:rPr>
          <w:spacing w:val="-5"/>
          <w:sz w:val="28"/>
          <w:szCs w:val="28"/>
        </w:rPr>
        <w:t xml:space="preserve"> </w:t>
      </w:r>
      <w:r>
        <w:rPr>
          <w:sz w:val="28"/>
          <w:szCs w:val="28"/>
        </w:rPr>
        <w:t>закладу</w:t>
      </w:r>
      <w:r>
        <w:rPr>
          <w:spacing w:val="-5"/>
          <w:sz w:val="28"/>
          <w:szCs w:val="28"/>
        </w:rPr>
        <w:t xml:space="preserve"> </w:t>
      </w:r>
      <w:r>
        <w:rPr>
          <w:sz w:val="28"/>
          <w:szCs w:val="28"/>
        </w:rPr>
        <w:t>освіти</w:t>
      </w:r>
      <w:r>
        <w:rPr>
          <w:spacing w:val="-5"/>
          <w:sz w:val="28"/>
          <w:szCs w:val="28"/>
        </w:rPr>
        <w:t xml:space="preserve"> </w:t>
      </w:r>
      <w:r>
        <w:rPr>
          <w:sz w:val="28"/>
          <w:szCs w:val="28"/>
        </w:rPr>
        <w:t>для</w:t>
      </w:r>
      <w:r>
        <w:rPr>
          <w:spacing w:val="-4"/>
          <w:sz w:val="28"/>
          <w:szCs w:val="28"/>
        </w:rPr>
        <w:t xml:space="preserve"> </w:t>
      </w:r>
      <w:r>
        <w:rPr>
          <w:sz w:val="28"/>
          <w:szCs w:val="28"/>
        </w:rPr>
        <w:t>навчання</w:t>
      </w:r>
      <w:r>
        <w:rPr>
          <w:spacing w:val="-5"/>
          <w:sz w:val="28"/>
          <w:szCs w:val="28"/>
        </w:rPr>
        <w:t xml:space="preserve"> </w:t>
      </w:r>
      <w:r>
        <w:rPr>
          <w:sz w:val="28"/>
          <w:szCs w:val="28"/>
        </w:rPr>
        <w:t>осіб</w:t>
      </w:r>
      <w:r>
        <w:rPr>
          <w:spacing w:val="-5"/>
          <w:sz w:val="28"/>
          <w:szCs w:val="28"/>
        </w:rPr>
        <w:t xml:space="preserve"> </w:t>
      </w:r>
      <w:r>
        <w:rPr>
          <w:sz w:val="28"/>
          <w:szCs w:val="28"/>
        </w:rPr>
        <w:t>з</w:t>
      </w:r>
      <w:r>
        <w:rPr>
          <w:spacing w:val="-5"/>
          <w:sz w:val="28"/>
          <w:szCs w:val="28"/>
        </w:rPr>
        <w:t xml:space="preserve"> </w:t>
      </w:r>
      <w:r>
        <w:rPr>
          <w:sz w:val="28"/>
          <w:szCs w:val="28"/>
        </w:rPr>
        <w:t>особливими</w:t>
      </w:r>
      <w:r>
        <w:rPr>
          <w:spacing w:val="-4"/>
          <w:sz w:val="28"/>
          <w:szCs w:val="28"/>
        </w:rPr>
        <w:t xml:space="preserve"> </w:t>
      </w:r>
      <w:r>
        <w:rPr>
          <w:sz w:val="28"/>
          <w:szCs w:val="28"/>
        </w:rPr>
        <w:t>освітніми</w:t>
      </w:r>
      <w:r>
        <w:rPr>
          <w:spacing w:val="-5"/>
          <w:sz w:val="28"/>
          <w:szCs w:val="28"/>
        </w:rPr>
        <w:t xml:space="preserve"> </w:t>
      </w:r>
      <w:r>
        <w:rPr>
          <w:sz w:val="28"/>
          <w:szCs w:val="28"/>
        </w:rPr>
        <w:t>потребами;</w:t>
      </w:r>
    </w:p>
    <w:p w:rsidR="0009257D" w:rsidRDefault="0009257D" w:rsidP="0009257D">
      <w:pPr>
        <w:pStyle w:val="af3"/>
        <w:tabs>
          <w:tab w:val="left" w:pos="259"/>
          <w:tab w:val="left" w:pos="9639"/>
        </w:tabs>
        <w:ind w:left="0" w:firstLine="567"/>
        <w:jc w:val="both"/>
        <w:rPr>
          <w:sz w:val="28"/>
          <w:szCs w:val="28"/>
        </w:rPr>
      </w:pPr>
      <w:r>
        <w:rPr>
          <w:sz w:val="28"/>
          <w:szCs w:val="28"/>
        </w:rPr>
        <w:t xml:space="preserve">• перелік додаткових освітніх та інших послуг, </w:t>
      </w:r>
      <w:r>
        <w:rPr>
          <w:spacing w:val="-3"/>
          <w:sz w:val="28"/>
          <w:szCs w:val="28"/>
        </w:rPr>
        <w:t xml:space="preserve">їх </w:t>
      </w:r>
      <w:r>
        <w:rPr>
          <w:sz w:val="28"/>
          <w:szCs w:val="28"/>
        </w:rPr>
        <w:t>вартість, порядок надання та</w:t>
      </w:r>
      <w:r>
        <w:rPr>
          <w:spacing w:val="-31"/>
          <w:sz w:val="28"/>
          <w:szCs w:val="28"/>
        </w:rPr>
        <w:t xml:space="preserve"> </w:t>
      </w:r>
      <w:r>
        <w:rPr>
          <w:sz w:val="28"/>
          <w:szCs w:val="28"/>
        </w:rPr>
        <w:t>оплати;</w:t>
      </w:r>
    </w:p>
    <w:p w:rsidR="0009257D" w:rsidRDefault="0009257D" w:rsidP="0009257D">
      <w:pPr>
        <w:pStyle w:val="af3"/>
        <w:tabs>
          <w:tab w:val="left" w:pos="304"/>
          <w:tab w:val="left" w:pos="9639"/>
        </w:tabs>
        <w:ind w:left="0" w:firstLine="567"/>
        <w:jc w:val="both"/>
        <w:rPr>
          <w:sz w:val="28"/>
          <w:szCs w:val="28"/>
        </w:rPr>
      </w:pPr>
      <w:r>
        <w:rPr>
          <w:sz w:val="28"/>
          <w:szCs w:val="28"/>
        </w:rPr>
        <w:t>• інша інформація, що оприлюднюється за рішенням закладу освіти aбo на вимогу законодавства.</w:t>
      </w:r>
    </w:p>
    <w:p w:rsidR="0009257D" w:rsidRDefault="0009257D" w:rsidP="0009257D">
      <w:pPr>
        <w:tabs>
          <w:tab w:val="left" w:pos="963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Заклад освіти при отриманні публічних коштів та ï</w:t>
      </w:r>
      <w:r>
        <w:rPr>
          <w:rFonts w:ascii="Times New Roman" w:hAnsi="Times New Roman" w:cs="Times New Roman"/>
          <w:sz w:val="28"/>
          <w:szCs w:val="28"/>
        </w:rPr>
        <w:t>x</w:t>
      </w:r>
      <w:r>
        <w:rPr>
          <w:rFonts w:ascii="Times New Roman" w:hAnsi="Times New Roman" w:cs="Times New Roman"/>
          <w:sz w:val="28"/>
          <w:szCs w:val="28"/>
          <w:lang w:val="uk-UA"/>
        </w:rPr>
        <w:t xml:space="preserve"> засновник зобов’язані оприлюднювати на своїх веб-сайтах кошторис </w:t>
      </w:r>
      <w:r>
        <w:rPr>
          <w:rFonts w:ascii="Times New Roman" w:hAnsi="Times New Roman" w:cs="Times New Roman"/>
          <w:sz w:val="28"/>
          <w:szCs w:val="28"/>
        </w:rPr>
        <w:t>i</w:t>
      </w:r>
      <w:r>
        <w:rPr>
          <w:rFonts w:ascii="Times New Roman" w:hAnsi="Times New Roman" w:cs="Times New Roman"/>
          <w:sz w:val="28"/>
          <w:szCs w:val="28"/>
          <w:lang w:val="uk-UA"/>
        </w:rPr>
        <w:t xml:space="preserve"> фінансовий звіт про надходження та використання всіх отриманих коштів, інформацію про </w:t>
      </w:r>
      <w:r>
        <w:rPr>
          <w:rFonts w:ascii="Times New Roman" w:hAnsi="Times New Roman" w:cs="Times New Roman"/>
          <w:sz w:val="28"/>
          <w:szCs w:val="28"/>
          <w:lang w:val="uk-UA"/>
        </w:rPr>
        <w:lastRenderedPageBreak/>
        <w:t xml:space="preserve">перелік товарів, робіт </w:t>
      </w:r>
      <w:r>
        <w:rPr>
          <w:rFonts w:ascii="Times New Roman" w:hAnsi="Times New Roman" w:cs="Times New Roman"/>
          <w:sz w:val="28"/>
          <w:szCs w:val="28"/>
        </w:rPr>
        <w:t>i</w:t>
      </w:r>
      <w:r>
        <w:rPr>
          <w:rFonts w:ascii="Times New Roman" w:hAnsi="Times New Roman" w:cs="Times New Roman"/>
          <w:sz w:val="28"/>
          <w:szCs w:val="28"/>
          <w:lang w:val="uk-UA"/>
        </w:rPr>
        <w:t xml:space="preserve"> послуг, отриманих як благодійна допомога, із зазначенням ï</w:t>
      </w:r>
      <w:r>
        <w:rPr>
          <w:rFonts w:ascii="Times New Roman" w:hAnsi="Times New Roman" w:cs="Times New Roman"/>
          <w:sz w:val="28"/>
          <w:szCs w:val="28"/>
        </w:rPr>
        <w:t>x</w:t>
      </w:r>
      <w:r>
        <w:rPr>
          <w:rFonts w:ascii="Times New Roman" w:hAnsi="Times New Roman" w:cs="Times New Roman"/>
          <w:sz w:val="28"/>
          <w:szCs w:val="28"/>
          <w:lang w:val="uk-UA"/>
        </w:rPr>
        <w:t xml:space="preserve"> вартості, а також про кошти, отримані з інших джерел, не заборонених законодавством.</w:t>
      </w:r>
    </w:p>
    <w:p w:rsidR="0009257D" w:rsidRDefault="0009257D" w:rsidP="0009257D">
      <w:pPr>
        <w:tabs>
          <w:tab w:val="left" w:pos="963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Інформація та документи, якщо вони не віднесені до категорії інформації </w:t>
      </w:r>
      <w:r>
        <w:rPr>
          <w:rStyle w:val="ad"/>
          <w:rFonts w:eastAsiaTheme="minorEastAsia"/>
          <w:sz w:val="28"/>
          <w:szCs w:val="28"/>
        </w:rPr>
        <w:t>з обмеженим доступом, розміщуються для відкритого доступу не пізніше ніж через десять робочих днів</w:t>
      </w:r>
      <w:r>
        <w:rPr>
          <w:rFonts w:ascii="Times New Roman" w:hAnsi="Times New Roman" w:cs="Times New Roman"/>
          <w:w w:val="95"/>
          <w:sz w:val="28"/>
          <w:szCs w:val="28"/>
          <w:lang w:val="uk-UA"/>
        </w:rPr>
        <w:t xml:space="preserve"> і</w:t>
      </w:r>
      <w:r>
        <w:rPr>
          <w:rFonts w:ascii="Times New Roman" w:hAnsi="Times New Roman" w:cs="Times New Roman"/>
          <w:sz w:val="28"/>
          <w:szCs w:val="28"/>
        </w:rPr>
        <w:t>з</w:t>
      </w:r>
      <w:r>
        <w:rPr>
          <w:rFonts w:ascii="Times New Roman" w:hAnsi="Times New Roman" w:cs="Times New Roman"/>
          <w:spacing w:val="-17"/>
          <w:sz w:val="28"/>
          <w:szCs w:val="28"/>
        </w:rPr>
        <w:t xml:space="preserve"> </w:t>
      </w:r>
      <w:r>
        <w:rPr>
          <w:rFonts w:ascii="Times New Roman" w:hAnsi="Times New Roman" w:cs="Times New Roman"/>
          <w:sz w:val="28"/>
          <w:szCs w:val="28"/>
        </w:rPr>
        <w:t>дня</w:t>
      </w:r>
      <w:r>
        <w:rPr>
          <w:rFonts w:ascii="Times New Roman" w:hAnsi="Times New Roman" w:cs="Times New Roman"/>
          <w:spacing w:val="-10"/>
          <w:sz w:val="28"/>
          <w:szCs w:val="28"/>
        </w:rPr>
        <w:t xml:space="preserve"> </w:t>
      </w:r>
      <w:r>
        <w:rPr>
          <w:rFonts w:ascii="Times New Roman" w:hAnsi="Times New Roman" w:cs="Times New Roman"/>
          <w:sz w:val="28"/>
          <w:szCs w:val="28"/>
        </w:rPr>
        <w:t>ïx</w:t>
      </w:r>
      <w:r>
        <w:rPr>
          <w:rFonts w:ascii="Times New Roman" w:hAnsi="Times New Roman" w:cs="Times New Roman"/>
          <w:spacing w:val="-16"/>
          <w:sz w:val="28"/>
          <w:szCs w:val="28"/>
        </w:rPr>
        <w:t xml:space="preserve"> </w:t>
      </w:r>
      <w:r>
        <w:rPr>
          <w:rFonts w:ascii="Times New Roman" w:hAnsi="Times New Roman" w:cs="Times New Roman"/>
          <w:sz w:val="28"/>
          <w:szCs w:val="28"/>
        </w:rPr>
        <w:t>затвердження</w:t>
      </w:r>
      <w:r>
        <w:rPr>
          <w:rFonts w:ascii="Times New Roman" w:hAnsi="Times New Roman" w:cs="Times New Roman"/>
          <w:spacing w:val="2"/>
          <w:sz w:val="28"/>
          <w:szCs w:val="28"/>
        </w:rPr>
        <w:t xml:space="preserve"> </w:t>
      </w:r>
      <w:r>
        <w:rPr>
          <w:rFonts w:ascii="Times New Roman" w:hAnsi="Times New Roman" w:cs="Times New Roman"/>
          <w:sz w:val="28"/>
          <w:szCs w:val="28"/>
        </w:rPr>
        <w:t>чи</w:t>
      </w:r>
      <w:r>
        <w:rPr>
          <w:rFonts w:ascii="Times New Roman" w:hAnsi="Times New Roman" w:cs="Times New Roman"/>
          <w:spacing w:val="-16"/>
          <w:sz w:val="28"/>
          <w:szCs w:val="28"/>
        </w:rPr>
        <w:t xml:space="preserve"> </w:t>
      </w:r>
      <w:r>
        <w:rPr>
          <w:rFonts w:ascii="Times New Roman" w:hAnsi="Times New Roman" w:cs="Times New Roman"/>
          <w:sz w:val="28"/>
          <w:szCs w:val="28"/>
        </w:rPr>
        <w:t>внесення</w:t>
      </w:r>
      <w:r>
        <w:rPr>
          <w:rFonts w:ascii="Times New Roman" w:hAnsi="Times New Roman" w:cs="Times New Roman"/>
          <w:spacing w:val="-10"/>
          <w:sz w:val="28"/>
          <w:szCs w:val="28"/>
        </w:rPr>
        <w:t xml:space="preserve"> </w:t>
      </w:r>
      <w:r>
        <w:rPr>
          <w:rFonts w:ascii="Times New Roman" w:hAnsi="Times New Roman" w:cs="Times New Roman"/>
          <w:sz w:val="28"/>
          <w:szCs w:val="28"/>
        </w:rPr>
        <w:t>змін</w:t>
      </w:r>
      <w:r>
        <w:rPr>
          <w:rFonts w:ascii="Times New Roman" w:hAnsi="Times New Roman" w:cs="Times New Roman"/>
          <w:spacing w:val="-12"/>
          <w:sz w:val="28"/>
          <w:szCs w:val="28"/>
        </w:rPr>
        <w:t xml:space="preserve"> </w:t>
      </w:r>
      <w:r>
        <w:rPr>
          <w:rFonts w:ascii="Times New Roman" w:hAnsi="Times New Roman" w:cs="Times New Roman"/>
          <w:sz w:val="28"/>
          <w:szCs w:val="28"/>
        </w:rPr>
        <w:t>до</w:t>
      </w:r>
      <w:r>
        <w:rPr>
          <w:rFonts w:ascii="Times New Roman" w:hAnsi="Times New Roman" w:cs="Times New Roman"/>
          <w:spacing w:val="-10"/>
          <w:sz w:val="28"/>
          <w:szCs w:val="28"/>
        </w:rPr>
        <w:t xml:space="preserve"> </w:t>
      </w:r>
      <w:r>
        <w:rPr>
          <w:rFonts w:ascii="Times New Roman" w:hAnsi="Times New Roman" w:cs="Times New Roman"/>
          <w:sz w:val="28"/>
          <w:szCs w:val="28"/>
        </w:rPr>
        <w:t>них,</w:t>
      </w:r>
      <w:r>
        <w:rPr>
          <w:rFonts w:ascii="Times New Roman" w:hAnsi="Times New Roman" w:cs="Times New Roman"/>
          <w:spacing w:val="-11"/>
          <w:sz w:val="28"/>
          <w:szCs w:val="28"/>
        </w:rPr>
        <w:t xml:space="preserve"> </w:t>
      </w:r>
      <w:r>
        <w:rPr>
          <w:rFonts w:ascii="Times New Roman" w:hAnsi="Times New Roman" w:cs="Times New Roman"/>
          <w:sz w:val="28"/>
          <w:szCs w:val="28"/>
        </w:rPr>
        <w:t>якщо</w:t>
      </w:r>
      <w:r>
        <w:rPr>
          <w:rFonts w:ascii="Times New Roman" w:hAnsi="Times New Roman" w:cs="Times New Roman"/>
          <w:spacing w:val="-11"/>
          <w:sz w:val="28"/>
          <w:szCs w:val="28"/>
        </w:rPr>
        <w:t xml:space="preserve"> </w:t>
      </w:r>
      <w:r>
        <w:rPr>
          <w:rFonts w:ascii="Times New Roman" w:hAnsi="Times New Roman" w:cs="Times New Roman"/>
          <w:sz w:val="28"/>
          <w:szCs w:val="28"/>
        </w:rPr>
        <w:t>інше</w:t>
      </w:r>
      <w:r>
        <w:rPr>
          <w:rFonts w:ascii="Times New Roman" w:hAnsi="Times New Roman" w:cs="Times New Roman"/>
          <w:spacing w:val="-13"/>
          <w:sz w:val="28"/>
          <w:szCs w:val="28"/>
        </w:rPr>
        <w:t xml:space="preserve"> </w:t>
      </w:r>
      <w:r>
        <w:rPr>
          <w:rFonts w:ascii="Times New Roman" w:hAnsi="Times New Roman" w:cs="Times New Roman"/>
          <w:sz w:val="28"/>
          <w:szCs w:val="28"/>
        </w:rPr>
        <w:t>не</w:t>
      </w:r>
      <w:r>
        <w:rPr>
          <w:rFonts w:ascii="Times New Roman" w:hAnsi="Times New Roman" w:cs="Times New Roman"/>
          <w:spacing w:val="-12"/>
          <w:sz w:val="28"/>
          <w:szCs w:val="28"/>
        </w:rPr>
        <w:t xml:space="preserve"> </w:t>
      </w:r>
      <w:r>
        <w:rPr>
          <w:rFonts w:ascii="Times New Roman" w:hAnsi="Times New Roman" w:cs="Times New Roman"/>
          <w:sz w:val="28"/>
          <w:szCs w:val="28"/>
        </w:rPr>
        <w:t>визначено</w:t>
      </w:r>
      <w:r>
        <w:rPr>
          <w:rFonts w:ascii="Times New Roman" w:hAnsi="Times New Roman" w:cs="Times New Roman"/>
          <w:spacing w:val="4"/>
          <w:sz w:val="28"/>
          <w:szCs w:val="28"/>
        </w:rPr>
        <w:t xml:space="preserve"> </w:t>
      </w:r>
      <w:r>
        <w:rPr>
          <w:rFonts w:ascii="Times New Roman" w:hAnsi="Times New Roman" w:cs="Times New Roman"/>
          <w:sz w:val="28"/>
          <w:szCs w:val="28"/>
        </w:rPr>
        <w:t>законом.</w:t>
      </w:r>
    </w:p>
    <w:p w:rsidR="0009257D" w:rsidRDefault="0009257D" w:rsidP="0009257D">
      <w:pPr>
        <w:tabs>
          <w:tab w:val="left" w:pos="9639"/>
        </w:tabs>
        <w:spacing w:after="0" w:line="240" w:lineRule="auto"/>
        <w:ind w:firstLine="567"/>
        <w:jc w:val="both"/>
        <w:rPr>
          <w:rFonts w:ascii="Times New Roman" w:hAnsi="Times New Roman" w:cs="Times New Roman"/>
          <w:sz w:val="28"/>
          <w:szCs w:val="28"/>
        </w:rPr>
      </w:pPr>
      <w:r>
        <w:rPr>
          <w:rStyle w:val="ad"/>
          <w:rFonts w:eastAsiaTheme="minorEastAsia"/>
          <w:sz w:val="28"/>
          <w:szCs w:val="28"/>
        </w:rPr>
        <w:t>Перелік додаткової інформації, обов’язкової для оприлюднення закладом освіти, може</w:t>
      </w:r>
      <w:r>
        <w:rPr>
          <w:rFonts w:ascii="Times New Roman" w:hAnsi="Times New Roman" w:cs="Times New Roman"/>
          <w:w w:val="95"/>
          <w:sz w:val="28"/>
          <w:szCs w:val="28"/>
          <w:lang w:val="uk-UA"/>
        </w:rPr>
        <w:t xml:space="preserve"> </w:t>
      </w:r>
      <w:r>
        <w:rPr>
          <w:rFonts w:ascii="Times New Roman" w:hAnsi="Times New Roman" w:cs="Times New Roman"/>
          <w:sz w:val="28"/>
          <w:szCs w:val="28"/>
        </w:rPr>
        <w:t>визначатися спеціальними</w:t>
      </w:r>
      <w:r>
        <w:rPr>
          <w:rFonts w:ascii="Times New Roman" w:hAnsi="Times New Roman" w:cs="Times New Roman"/>
          <w:spacing w:val="51"/>
          <w:sz w:val="28"/>
          <w:szCs w:val="28"/>
        </w:rPr>
        <w:t xml:space="preserve"> </w:t>
      </w:r>
      <w:r>
        <w:rPr>
          <w:rFonts w:ascii="Times New Roman" w:hAnsi="Times New Roman" w:cs="Times New Roman"/>
          <w:sz w:val="28"/>
          <w:szCs w:val="28"/>
        </w:rPr>
        <w:t>законами.</w:t>
      </w:r>
    </w:p>
    <w:p w:rsidR="0009257D" w:rsidRDefault="0009257D" w:rsidP="0009257D">
      <w:pPr>
        <w:tabs>
          <w:tab w:val="left" w:pos="9639"/>
        </w:tabs>
        <w:spacing w:after="0" w:line="240" w:lineRule="auto"/>
        <w:ind w:firstLine="567"/>
        <w:jc w:val="both"/>
        <w:rPr>
          <w:rFonts w:ascii="Times New Roman" w:hAnsi="Times New Roman" w:cs="Times New Roman"/>
          <w:sz w:val="28"/>
          <w:szCs w:val="28"/>
        </w:rPr>
      </w:pPr>
    </w:p>
    <w:p w:rsidR="0009257D" w:rsidRDefault="0009257D" w:rsidP="0009257D">
      <w:pPr>
        <w:pStyle w:val="11"/>
        <w:tabs>
          <w:tab w:val="left" w:pos="9639"/>
        </w:tabs>
        <w:spacing w:line="240" w:lineRule="auto"/>
        <w:ind w:left="0"/>
        <w:jc w:val="center"/>
        <w:rPr>
          <w:sz w:val="32"/>
          <w:szCs w:val="32"/>
        </w:rPr>
      </w:pPr>
      <w:r>
        <w:rPr>
          <w:sz w:val="32"/>
          <w:szCs w:val="32"/>
          <w:lang w:val="en-US"/>
        </w:rPr>
        <w:t>VII</w:t>
      </w:r>
      <w:r>
        <w:rPr>
          <w:sz w:val="32"/>
          <w:szCs w:val="32"/>
        </w:rPr>
        <w:t>І. Матеріально-технічна база</w:t>
      </w:r>
    </w:p>
    <w:p w:rsidR="0009257D" w:rsidRDefault="0009257D" w:rsidP="0009257D">
      <w:pPr>
        <w:pStyle w:val="af3"/>
        <w:tabs>
          <w:tab w:val="left" w:pos="426"/>
          <w:tab w:val="left" w:pos="1177"/>
          <w:tab w:val="left" w:pos="9639"/>
        </w:tabs>
        <w:ind w:left="0" w:firstLine="567"/>
        <w:jc w:val="both"/>
        <w:rPr>
          <w:sz w:val="28"/>
          <w:szCs w:val="28"/>
        </w:rPr>
      </w:pPr>
      <w:r>
        <w:rPr>
          <w:sz w:val="28"/>
          <w:szCs w:val="28"/>
        </w:rPr>
        <w:t>1. Матеріально-технічна база закладу освіти, включає будівлі, споруди,</w:t>
      </w:r>
      <w:r>
        <w:rPr>
          <w:spacing w:val="-23"/>
          <w:sz w:val="28"/>
          <w:szCs w:val="28"/>
        </w:rPr>
        <w:t xml:space="preserve"> </w:t>
      </w:r>
      <w:r>
        <w:rPr>
          <w:sz w:val="28"/>
          <w:szCs w:val="28"/>
        </w:rPr>
        <w:t>землю,</w:t>
      </w:r>
      <w:r>
        <w:rPr>
          <w:spacing w:val="-25"/>
          <w:sz w:val="28"/>
          <w:szCs w:val="28"/>
        </w:rPr>
        <w:t xml:space="preserve"> </w:t>
      </w:r>
      <w:r>
        <w:rPr>
          <w:sz w:val="28"/>
          <w:szCs w:val="28"/>
        </w:rPr>
        <w:t>комунікації,</w:t>
      </w:r>
      <w:r>
        <w:rPr>
          <w:spacing w:val="-22"/>
          <w:sz w:val="28"/>
          <w:szCs w:val="28"/>
        </w:rPr>
        <w:t xml:space="preserve"> </w:t>
      </w:r>
      <w:r>
        <w:rPr>
          <w:sz w:val="28"/>
          <w:szCs w:val="28"/>
        </w:rPr>
        <w:t>обладнання,</w:t>
      </w:r>
      <w:r>
        <w:rPr>
          <w:spacing w:val="-24"/>
          <w:sz w:val="28"/>
          <w:szCs w:val="28"/>
        </w:rPr>
        <w:t xml:space="preserve"> </w:t>
      </w:r>
      <w:r>
        <w:rPr>
          <w:sz w:val="28"/>
          <w:szCs w:val="28"/>
        </w:rPr>
        <w:t>транспортні</w:t>
      </w:r>
      <w:r>
        <w:rPr>
          <w:spacing w:val="-25"/>
          <w:sz w:val="28"/>
          <w:szCs w:val="28"/>
        </w:rPr>
        <w:t xml:space="preserve"> </w:t>
      </w:r>
      <w:r>
        <w:rPr>
          <w:sz w:val="28"/>
          <w:szCs w:val="28"/>
        </w:rPr>
        <w:t>засоби,</w:t>
      </w:r>
      <w:r>
        <w:rPr>
          <w:spacing w:val="-26"/>
          <w:sz w:val="28"/>
          <w:szCs w:val="28"/>
        </w:rPr>
        <w:t xml:space="preserve"> </w:t>
      </w:r>
      <w:r>
        <w:rPr>
          <w:sz w:val="28"/>
          <w:szCs w:val="28"/>
        </w:rPr>
        <w:t>інші</w:t>
      </w:r>
      <w:r>
        <w:rPr>
          <w:spacing w:val="-33"/>
          <w:sz w:val="28"/>
          <w:szCs w:val="28"/>
        </w:rPr>
        <w:t xml:space="preserve"> </w:t>
      </w:r>
      <w:r>
        <w:rPr>
          <w:sz w:val="28"/>
          <w:szCs w:val="28"/>
        </w:rPr>
        <w:t>матеріальні</w:t>
      </w:r>
      <w:r>
        <w:rPr>
          <w:spacing w:val="-25"/>
          <w:sz w:val="28"/>
          <w:szCs w:val="28"/>
        </w:rPr>
        <w:t xml:space="preserve"> </w:t>
      </w:r>
      <w:r>
        <w:rPr>
          <w:sz w:val="28"/>
          <w:szCs w:val="28"/>
        </w:rPr>
        <w:t>цінності, вартість яких відображено в балансі закладу та є спільною власністю Гайсинської міської територіальної</w:t>
      </w:r>
      <w:r>
        <w:rPr>
          <w:spacing w:val="-25"/>
          <w:sz w:val="28"/>
          <w:szCs w:val="28"/>
        </w:rPr>
        <w:t xml:space="preserve"> </w:t>
      </w:r>
      <w:r>
        <w:rPr>
          <w:sz w:val="28"/>
          <w:szCs w:val="28"/>
        </w:rPr>
        <w:t>громади.</w:t>
      </w:r>
    </w:p>
    <w:p w:rsidR="0009257D" w:rsidRDefault="0009257D" w:rsidP="0009257D">
      <w:pPr>
        <w:pStyle w:val="af3"/>
        <w:tabs>
          <w:tab w:val="left" w:pos="426"/>
          <w:tab w:val="left" w:pos="1177"/>
          <w:tab w:val="left" w:pos="9639"/>
        </w:tabs>
        <w:ind w:left="0" w:firstLine="567"/>
        <w:jc w:val="both"/>
        <w:rPr>
          <w:sz w:val="16"/>
          <w:szCs w:val="16"/>
        </w:rPr>
      </w:pPr>
    </w:p>
    <w:p w:rsidR="0009257D" w:rsidRDefault="0009257D" w:rsidP="0009257D">
      <w:pPr>
        <w:pStyle w:val="af3"/>
        <w:tabs>
          <w:tab w:val="left" w:pos="426"/>
          <w:tab w:val="left" w:pos="1105"/>
          <w:tab w:val="left" w:pos="9639"/>
        </w:tabs>
        <w:ind w:left="0" w:firstLine="567"/>
        <w:jc w:val="both"/>
        <w:rPr>
          <w:sz w:val="28"/>
          <w:szCs w:val="28"/>
        </w:rPr>
      </w:pPr>
      <w:r>
        <w:rPr>
          <w:sz w:val="28"/>
          <w:szCs w:val="28"/>
        </w:rPr>
        <w:t xml:space="preserve">2. Майно закладу освіти належить йому на праві оперативного управління </w:t>
      </w:r>
      <w:r>
        <w:rPr>
          <w:rStyle w:val="ad"/>
          <w:sz w:val="28"/>
          <w:szCs w:val="28"/>
        </w:rPr>
        <w:t xml:space="preserve">відповідно до чинного законодавства, рішення про заснування, Статуту закладу освіти </w:t>
      </w:r>
      <w:r>
        <w:rPr>
          <w:sz w:val="28"/>
          <w:szCs w:val="28"/>
        </w:rPr>
        <w:t>та укладених ним</w:t>
      </w:r>
      <w:r>
        <w:rPr>
          <w:spacing w:val="33"/>
          <w:sz w:val="28"/>
          <w:szCs w:val="28"/>
        </w:rPr>
        <w:t xml:space="preserve"> </w:t>
      </w:r>
      <w:r>
        <w:rPr>
          <w:sz w:val="28"/>
          <w:szCs w:val="28"/>
        </w:rPr>
        <w:t>угод.</w:t>
      </w:r>
    </w:p>
    <w:p w:rsidR="0009257D" w:rsidRDefault="0009257D" w:rsidP="0009257D">
      <w:pPr>
        <w:pStyle w:val="af3"/>
        <w:tabs>
          <w:tab w:val="left" w:pos="426"/>
          <w:tab w:val="left" w:pos="1105"/>
          <w:tab w:val="left" w:pos="9639"/>
        </w:tabs>
        <w:ind w:left="0" w:firstLine="567"/>
        <w:jc w:val="both"/>
        <w:rPr>
          <w:sz w:val="16"/>
          <w:szCs w:val="16"/>
        </w:rPr>
      </w:pPr>
    </w:p>
    <w:p w:rsidR="0009257D" w:rsidRDefault="0009257D" w:rsidP="0009257D">
      <w:pPr>
        <w:pStyle w:val="af3"/>
        <w:tabs>
          <w:tab w:val="left" w:pos="426"/>
          <w:tab w:val="left" w:pos="1090"/>
        </w:tabs>
        <w:ind w:left="0" w:firstLine="567"/>
        <w:jc w:val="both"/>
        <w:rPr>
          <w:sz w:val="28"/>
          <w:szCs w:val="28"/>
        </w:rPr>
      </w:pPr>
      <w:r>
        <w:rPr>
          <w:sz w:val="28"/>
          <w:szCs w:val="28"/>
        </w:rPr>
        <w:t>3. Заклад освіти, відповідно до чинного законодавства, користується землею, іншими</w:t>
      </w:r>
      <w:r>
        <w:rPr>
          <w:spacing w:val="-15"/>
          <w:sz w:val="28"/>
          <w:szCs w:val="28"/>
        </w:rPr>
        <w:t xml:space="preserve"> </w:t>
      </w:r>
      <w:r>
        <w:rPr>
          <w:sz w:val="28"/>
          <w:szCs w:val="28"/>
        </w:rPr>
        <w:t>природними</w:t>
      </w:r>
      <w:r>
        <w:rPr>
          <w:spacing w:val="-7"/>
          <w:sz w:val="28"/>
          <w:szCs w:val="28"/>
        </w:rPr>
        <w:t xml:space="preserve"> </w:t>
      </w:r>
      <w:r>
        <w:rPr>
          <w:sz w:val="28"/>
          <w:szCs w:val="28"/>
        </w:rPr>
        <w:t>ресурсами</w:t>
      </w:r>
      <w:r>
        <w:rPr>
          <w:spacing w:val="-8"/>
          <w:sz w:val="28"/>
          <w:szCs w:val="28"/>
        </w:rPr>
        <w:t xml:space="preserve"> </w:t>
      </w:r>
      <w:r>
        <w:rPr>
          <w:sz w:val="28"/>
          <w:szCs w:val="28"/>
        </w:rPr>
        <w:t>та</w:t>
      </w:r>
      <w:r>
        <w:rPr>
          <w:spacing w:val="-27"/>
          <w:sz w:val="28"/>
          <w:szCs w:val="28"/>
        </w:rPr>
        <w:t xml:space="preserve"> </w:t>
      </w:r>
      <w:r>
        <w:rPr>
          <w:sz w:val="28"/>
          <w:szCs w:val="28"/>
        </w:rPr>
        <w:t>несе</w:t>
      </w:r>
      <w:r>
        <w:rPr>
          <w:spacing w:val="-17"/>
          <w:sz w:val="28"/>
          <w:szCs w:val="28"/>
        </w:rPr>
        <w:t xml:space="preserve"> </w:t>
      </w:r>
      <w:r>
        <w:rPr>
          <w:sz w:val="28"/>
          <w:szCs w:val="28"/>
        </w:rPr>
        <w:t>відповідальність</w:t>
      </w:r>
      <w:r>
        <w:rPr>
          <w:spacing w:val="-18"/>
          <w:sz w:val="28"/>
          <w:szCs w:val="28"/>
        </w:rPr>
        <w:t xml:space="preserve"> </w:t>
      </w:r>
      <w:r>
        <w:rPr>
          <w:sz w:val="28"/>
          <w:szCs w:val="28"/>
        </w:rPr>
        <w:t>за</w:t>
      </w:r>
      <w:r>
        <w:rPr>
          <w:spacing w:val="-22"/>
          <w:sz w:val="28"/>
          <w:szCs w:val="28"/>
        </w:rPr>
        <w:t xml:space="preserve"> </w:t>
      </w:r>
      <w:r>
        <w:rPr>
          <w:sz w:val="28"/>
          <w:szCs w:val="28"/>
        </w:rPr>
        <w:t>дотримання</w:t>
      </w:r>
      <w:r>
        <w:rPr>
          <w:spacing w:val="-12"/>
          <w:sz w:val="28"/>
          <w:szCs w:val="28"/>
        </w:rPr>
        <w:t xml:space="preserve"> </w:t>
      </w:r>
      <w:r>
        <w:rPr>
          <w:sz w:val="28"/>
          <w:szCs w:val="28"/>
        </w:rPr>
        <w:t>вимог</w:t>
      </w:r>
      <w:r>
        <w:rPr>
          <w:spacing w:val="-15"/>
          <w:sz w:val="28"/>
          <w:szCs w:val="28"/>
        </w:rPr>
        <w:t xml:space="preserve"> </w:t>
      </w:r>
      <w:r>
        <w:rPr>
          <w:sz w:val="28"/>
          <w:szCs w:val="28"/>
        </w:rPr>
        <w:t>і</w:t>
      </w:r>
      <w:r>
        <w:rPr>
          <w:spacing w:val="-22"/>
          <w:sz w:val="28"/>
          <w:szCs w:val="28"/>
        </w:rPr>
        <w:t xml:space="preserve"> </w:t>
      </w:r>
      <w:r>
        <w:rPr>
          <w:sz w:val="28"/>
          <w:szCs w:val="28"/>
        </w:rPr>
        <w:t>норм</w:t>
      </w:r>
      <w:r>
        <w:rPr>
          <w:spacing w:val="-17"/>
          <w:sz w:val="28"/>
          <w:szCs w:val="28"/>
        </w:rPr>
        <w:t xml:space="preserve"> </w:t>
      </w:r>
      <w:r>
        <w:rPr>
          <w:sz w:val="28"/>
          <w:szCs w:val="28"/>
        </w:rPr>
        <w:t>з</w:t>
      </w:r>
      <w:r>
        <w:rPr>
          <w:spacing w:val="-22"/>
          <w:sz w:val="28"/>
          <w:szCs w:val="28"/>
        </w:rPr>
        <w:t xml:space="preserve"> </w:t>
      </w:r>
      <w:r>
        <w:rPr>
          <w:sz w:val="28"/>
          <w:szCs w:val="28"/>
        </w:rPr>
        <w:t>ïx охорони.</w:t>
      </w:r>
    </w:p>
    <w:p w:rsidR="0009257D" w:rsidRDefault="0009257D" w:rsidP="0009257D">
      <w:pPr>
        <w:pStyle w:val="af3"/>
        <w:tabs>
          <w:tab w:val="left" w:pos="426"/>
          <w:tab w:val="left" w:pos="1090"/>
        </w:tabs>
        <w:ind w:left="0" w:firstLine="567"/>
        <w:jc w:val="both"/>
        <w:rPr>
          <w:sz w:val="16"/>
          <w:szCs w:val="16"/>
        </w:rPr>
      </w:pPr>
    </w:p>
    <w:p w:rsidR="0009257D" w:rsidRDefault="0009257D" w:rsidP="0009257D">
      <w:pPr>
        <w:pStyle w:val="af3"/>
        <w:tabs>
          <w:tab w:val="left" w:pos="426"/>
          <w:tab w:val="left" w:pos="1114"/>
          <w:tab w:val="left" w:pos="9639"/>
        </w:tabs>
        <w:ind w:left="0" w:firstLine="567"/>
        <w:jc w:val="both"/>
        <w:rPr>
          <w:sz w:val="28"/>
          <w:szCs w:val="28"/>
        </w:rPr>
      </w:pPr>
      <w:r>
        <w:rPr>
          <w:sz w:val="28"/>
          <w:szCs w:val="28"/>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09257D" w:rsidRDefault="0009257D" w:rsidP="0009257D">
      <w:pPr>
        <w:pStyle w:val="af3"/>
        <w:tabs>
          <w:tab w:val="left" w:pos="426"/>
          <w:tab w:val="left" w:pos="1114"/>
          <w:tab w:val="left" w:pos="9639"/>
        </w:tabs>
        <w:ind w:left="0" w:firstLine="567"/>
        <w:jc w:val="both"/>
        <w:rPr>
          <w:sz w:val="16"/>
          <w:szCs w:val="16"/>
        </w:rPr>
      </w:pPr>
    </w:p>
    <w:p w:rsidR="0009257D" w:rsidRDefault="0009257D" w:rsidP="0009257D">
      <w:pPr>
        <w:pStyle w:val="af3"/>
        <w:tabs>
          <w:tab w:val="left" w:pos="426"/>
          <w:tab w:val="left" w:pos="1182"/>
          <w:tab w:val="left" w:pos="9639"/>
        </w:tabs>
        <w:ind w:left="0" w:firstLine="567"/>
        <w:jc w:val="both"/>
        <w:rPr>
          <w:sz w:val="28"/>
          <w:szCs w:val="28"/>
        </w:rPr>
      </w:pPr>
      <w:r>
        <w:rPr>
          <w:sz w:val="28"/>
          <w:szCs w:val="28"/>
        </w:rPr>
        <w:t>5. Для забезпечення освітнього процесу база закладу освіти складається із навчальних кабінетів, майстерень, спортивних залів, бібліотек, архіву, комп’ютерних кабінетів, їдальні, приміщення навчально-допоміжного персоналу, кімнати психологічного розвантаження</w:t>
      </w:r>
      <w:r>
        <w:rPr>
          <w:spacing w:val="15"/>
          <w:sz w:val="28"/>
          <w:szCs w:val="28"/>
        </w:rPr>
        <w:t xml:space="preserve"> </w:t>
      </w:r>
      <w:r>
        <w:rPr>
          <w:sz w:val="28"/>
          <w:szCs w:val="28"/>
        </w:rPr>
        <w:t>тощо.</w:t>
      </w:r>
    </w:p>
    <w:p w:rsidR="0009257D" w:rsidRDefault="0009257D" w:rsidP="0009257D">
      <w:pPr>
        <w:pStyle w:val="af3"/>
        <w:tabs>
          <w:tab w:val="left" w:pos="426"/>
          <w:tab w:val="left" w:pos="1182"/>
          <w:tab w:val="left" w:pos="9639"/>
        </w:tabs>
        <w:ind w:left="0" w:firstLine="567"/>
        <w:jc w:val="both"/>
        <w:rPr>
          <w:sz w:val="16"/>
          <w:szCs w:val="16"/>
        </w:rPr>
      </w:pPr>
    </w:p>
    <w:p w:rsidR="0009257D" w:rsidRDefault="0009257D" w:rsidP="0009257D">
      <w:pPr>
        <w:pStyle w:val="af3"/>
        <w:tabs>
          <w:tab w:val="left" w:pos="426"/>
          <w:tab w:val="left" w:pos="1105"/>
          <w:tab w:val="left" w:pos="9619"/>
        </w:tabs>
        <w:ind w:left="0" w:firstLine="567"/>
        <w:jc w:val="both"/>
        <w:rPr>
          <w:sz w:val="28"/>
          <w:szCs w:val="28"/>
        </w:rPr>
      </w:pPr>
      <w:r>
        <w:rPr>
          <w:sz w:val="28"/>
          <w:szCs w:val="28"/>
        </w:rPr>
        <w:t>6. Заклад освіти має земельні ділянки, де розміщуються спортивні та інші майданчики, зони відпочинку, господарські будівлі</w:t>
      </w:r>
      <w:r>
        <w:rPr>
          <w:spacing w:val="-10"/>
          <w:sz w:val="28"/>
          <w:szCs w:val="28"/>
        </w:rPr>
        <w:t xml:space="preserve"> </w:t>
      </w:r>
      <w:r>
        <w:rPr>
          <w:sz w:val="28"/>
          <w:szCs w:val="28"/>
        </w:rPr>
        <w:t>тощо.</w:t>
      </w:r>
    </w:p>
    <w:p w:rsidR="0009257D" w:rsidRDefault="0009257D" w:rsidP="0009257D">
      <w:pPr>
        <w:pStyle w:val="11"/>
        <w:tabs>
          <w:tab w:val="left" w:pos="426"/>
          <w:tab w:val="left" w:pos="9639"/>
        </w:tabs>
        <w:spacing w:line="240" w:lineRule="auto"/>
        <w:ind w:left="0"/>
        <w:rPr>
          <w:sz w:val="28"/>
          <w:szCs w:val="28"/>
        </w:rPr>
      </w:pPr>
    </w:p>
    <w:p w:rsidR="0009257D" w:rsidRDefault="0009257D" w:rsidP="0009257D">
      <w:pPr>
        <w:pStyle w:val="11"/>
        <w:tabs>
          <w:tab w:val="left" w:pos="426"/>
          <w:tab w:val="left" w:pos="9639"/>
        </w:tabs>
        <w:spacing w:line="240" w:lineRule="auto"/>
        <w:ind w:left="0"/>
        <w:jc w:val="center"/>
        <w:rPr>
          <w:sz w:val="32"/>
          <w:szCs w:val="32"/>
        </w:rPr>
      </w:pPr>
      <w:r>
        <w:rPr>
          <w:sz w:val="32"/>
          <w:szCs w:val="32"/>
        </w:rPr>
        <w:t>ІХ. Фінансово-господарська діяльність</w:t>
      </w:r>
    </w:p>
    <w:p w:rsidR="0009257D" w:rsidRDefault="0009257D" w:rsidP="0009257D">
      <w:pPr>
        <w:pStyle w:val="af3"/>
        <w:tabs>
          <w:tab w:val="left" w:pos="426"/>
          <w:tab w:val="left" w:pos="1138"/>
          <w:tab w:val="left" w:pos="9639"/>
        </w:tabs>
        <w:ind w:left="0" w:firstLine="567"/>
        <w:jc w:val="both"/>
        <w:rPr>
          <w:sz w:val="28"/>
          <w:szCs w:val="28"/>
        </w:rPr>
      </w:pPr>
      <w:r>
        <w:rPr>
          <w:sz w:val="28"/>
          <w:szCs w:val="28"/>
        </w:rPr>
        <w:t>1. Фінансування закладу освіти здійснюється за рахунок коштів державної субвенції, місцевого бюджету та інших джерел фінансування, не заборонених законодавством.</w:t>
      </w:r>
    </w:p>
    <w:p w:rsidR="0009257D" w:rsidRDefault="0009257D" w:rsidP="0009257D">
      <w:pPr>
        <w:pStyle w:val="af3"/>
        <w:tabs>
          <w:tab w:val="left" w:pos="426"/>
          <w:tab w:val="left" w:pos="1138"/>
          <w:tab w:val="left" w:pos="9639"/>
        </w:tabs>
        <w:ind w:left="0" w:firstLine="567"/>
        <w:jc w:val="both"/>
        <w:rPr>
          <w:sz w:val="14"/>
          <w:szCs w:val="14"/>
        </w:rPr>
      </w:pPr>
    </w:p>
    <w:p w:rsidR="0009257D" w:rsidRDefault="0009257D" w:rsidP="0009257D">
      <w:pPr>
        <w:pStyle w:val="af3"/>
        <w:tabs>
          <w:tab w:val="left" w:pos="426"/>
          <w:tab w:val="left" w:pos="997"/>
          <w:tab w:val="left" w:pos="9639"/>
        </w:tabs>
        <w:ind w:left="0" w:firstLine="567"/>
        <w:jc w:val="both"/>
        <w:rPr>
          <w:sz w:val="28"/>
          <w:szCs w:val="28"/>
        </w:rPr>
      </w:pPr>
      <w:r>
        <w:rPr>
          <w:sz w:val="28"/>
          <w:szCs w:val="28"/>
        </w:rPr>
        <w:t>2. Заклад</w:t>
      </w:r>
      <w:r>
        <w:rPr>
          <w:spacing w:val="12"/>
          <w:sz w:val="28"/>
          <w:szCs w:val="28"/>
        </w:rPr>
        <w:t xml:space="preserve"> освіти </w:t>
      </w:r>
      <w:r>
        <w:rPr>
          <w:sz w:val="28"/>
          <w:szCs w:val="28"/>
        </w:rPr>
        <w:t>має</w:t>
      </w:r>
      <w:r>
        <w:rPr>
          <w:spacing w:val="-22"/>
          <w:sz w:val="28"/>
          <w:szCs w:val="28"/>
        </w:rPr>
        <w:t xml:space="preserve"> </w:t>
      </w:r>
      <w:r>
        <w:rPr>
          <w:sz w:val="28"/>
          <w:szCs w:val="28"/>
        </w:rPr>
        <w:t>право</w:t>
      </w:r>
      <w:r>
        <w:rPr>
          <w:spacing w:val="-15"/>
          <w:sz w:val="28"/>
          <w:szCs w:val="28"/>
        </w:rPr>
        <w:t xml:space="preserve"> </w:t>
      </w:r>
      <w:r>
        <w:rPr>
          <w:sz w:val="28"/>
          <w:szCs w:val="28"/>
        </w:rPr>
        <w:t>надавати</w:t>
      </w:r>
      <w:r>
        <w:rPr>
          <w:spacing w:val="-18"/>
          <w:sz w:val="28"/>
          <w:szCs w:val="28"/>
        </w:rPr>
        <w:t xml:space="preserve"> </w:t>
      </w:r>
      <w:r>
        <w:rPr>
          <w:sz w:val="28"/>
          <w:szCs w:val="28"/>
        </w:rPr>
        <w:t>платні</w:t>
      </w:r>
      <w:r>
        <w:rPr>
          <w:spacing w:val="-21"/>
          <w:sz w:val="28"/>
          <w:szCs w:val="28"/>
        </w:rPr>
        <w:t xml:space="preserve"> </w:t>
      </w:r>
      <w:r>
        <w:rPr>
          <w:sz w:val="28"/>
          <w:szCs w:val="28"/>
        </w:rPr>
        <w:t>освітні</w:t>
      </w:r>
      <w:r>
        <w:rPr>
          <w:spacing w:val="-24"/>
          <w:sz w:val="28"/>
          <w:szCs w:val="28"/>
        </w:rPr>
        <w:t xml:space="preserve"> </w:t>
      </w:r>
      <w:r>
        <w:rPr>
          <w:sz w:val="28"/>
          <w:szCs w:val="28"/>
        </w:rPr>
        <w:t>та</w:t>
      </w:r>
      <w:r>
        <w:rPr>
          <w:spacing w:val="-18"/>
          <w:sz w:val="28"/>
          <w:szCs w:val="28"/>
        </w:rPr>
        <w:t xml:space="preserve"> </w:t>
      </w:r>
      <w:r>
        <w:rPr>
          <w:sz w:val="28"/>
          <w:szCs w:val="28"/>
        </w:rPr>
        <w:t>інші</w:t>
      </w:r>
      <w:r>
        <w:rPr>
          <w:spacing w:val="-23"/>
          <w:sz w:val="28"/>
          <w:szCs w:val="28"/>
        </w:rPr>
        <w:t xml:space="preserve"> </w:t>
      </w:r>
      <w:r>
        <w:rPr>
          <w:sz w:val="28"/>
          <w:szCs w:val="28"/>
        </w:rPr>
        <w:t>послуги,</w:t>
      </w:r>
      <w:r>
        <w:rPr>
          <w:spacing w:val="-10"/>
          <w:sz w:val="28"/>
          <w:szCs w:val="28"/>
        </w:rPr>
        <w:t xml:space="preserve"> </w:t>
      </w:r>
      <w:r>
        <w:rPr>
          <w:sz w:val="28"/>
          <w:szCs w:val="28"/>
        </w:rPr>
        <w:t>перелік</w:t>
      </w:r>
      <w:r>
        <w:rPr>
          <w:spacing w:val="-18"/>
          <w:sz w:val="28"/>
          <w:szCs w:val="28"/>
        </w:rPr>
        <w:t xml:space="preserve"> </w:t>
      </w:r>
      <w:r>
        <w:rPr>
          <w:sz w:val="28"/>
          <w:szCs w:val="28"/>
        </w:rPr>
        <w:t xml:space="preserve">яких </w:t>
      </w:r>
      <w:r>
        <w:rPr>
          <w:rStyle w:val="ad"/>
          <w:sz w:val="28"/>
          <w:szCs w:val="28"/>
        </w:rPr>
        <w:t xml:space="preserve">затверджує Кабінет Міністрів України. Засновник закладу освіти має право затверджувати </w:t>
      </w:r>
      <w:r>
        <w:rPr>
          <w:sz w:val="28"/>
          <w:szCs w:val="28"/>
        </w:rPr>
        <w:t>перелік платних освітніх та інших послуг, що не увійшли до переліку, затвердженого Кабінетом Міністрів</w:t>
      </w:r>
      <w:r>
        <w:rPr>
          <w:spacing w:val="31"/>
          <w:sz w:val="28"/>
          <w:szCs w:val="28"/>
        </w:rPr>
        <w:t xml:space="preserve"> </w:t>
      </w:r>
      <w:r>
        <w:rPr>
          <w:sz w:val="28"/>
          <w:szCs w:val="28"/>
        </w:rPr>
        <w:t>України.</w:t>
      </w:r>
    </w:p>
    <w:p w:rsidR="0009257D" w:rsidRDefault="0009257D" w:rsidP="0009257D">
      <w:pPr>
        <w:pStyle w:val="af3"/>
        <w:tabs>
          <w:tab w:val="left" w:pos="426"/>
          <w:tab w:val="left" w:pos="997"/>
          <w:tab w:val="left" w:pos="9639"/>
        </w:tabs>
        <w:ind w:left="0" w:firstLine="567"/>
        <w:jc w:val="both"/>
        <w:rPr>
          <w:sz w:val="14"/>
          <w:szCs w:val="14"/>
        </w:rPr>
      </w:pPr>
    </w:p>
    <w:p w:rsidR="0009257D" w:rsidRDefault="0009257D" w:rsidP="0009257D">
      <w:pPr>
        <w:pStyle w:val="af3"/>
        <w:tabs>
          <w:tab w:val="left" w:pos="426"/>
          <w:tab w:val="left" w:pos="1113"/>
          <w:tab w:val="left" w:pos="9498"/>
        </w:tabs>
        <w:ind w:left="0" w:firstLine="567"/>
        <w:jc w:val="both"/>
        <w:rPr>
          <w:sz w:val="28"/>
          <w:szCs w:val="28"/>
        </w:rPr>
      </w:pPr>
      <w:r>
        <w:rPr>
          <w:sz w:val="28"/>
          <w:szCs w:val="28"/>
        </w:rPr>
        <w:t>3. Закладом освіти створюються умови для забезпечення фінансування</w:t>
      </w:r>
      <w:r>
        <w:rPr>
          <w:spacing w:val="-44"/>
          <w:sz w:val="28"/>
          <w:szCs w:val="28"/>
        </w:rPr>
        <w:t xml:space="preserve"> </w:t>
      </w:r>
      <w:r>
        <w:rPr>
          <w:sz w:val="28"/>
          <w:szCs w:val="28"/>
        </w:rPr>
        <w:lastRenderedPageBreak/>
        <w:t xml:space="preserve">здобуття </w:t>
      </w:r>
      <w:r>
        <w:rPr>
          <w:rStyle w:val="ad"/>
          <w:sz w:val="28"/>
          <w:szCs w:val="28"/>
        </w:rPr>
        <w:t xml:space="preserve">особами освіти в обсязі, необхідному для досягнення результатів навчання, передбачених </w:t>
      </w:r>
      <w:r>
        <w:rPr>
          <w:sz w:val="28"/>
          <w:szCs w:val="28"/>
        </w:rPr>
        <w:t>стандартами освіти, та виконання закладом освіти ліцензійних</w:t>
      </w:r>
      <w:r>
        <w:rPr>
          <w:spacing w:val="9"/>
          <w:sz w:val="28"/>
          <w:szCs w:val="28"/>
        </w:rPr>
        <w:t xml:space="preserve"> </w:t>
      </w:r>
      <w:r>
        <w:rPr>
          <w:sz w:val="28"/>
          <w:szCs w:val="28"/>
        </w:rPr>
        <w:t>умов.</w:t>
      </w:r>
    </w:p>
    <w:p w:rsidR="0009257D" w:rsidRDefault="0009257D" w:rsidP="0009257D">
      <w:pPr>
        <w:pStyle w:val="af3"/>
        <w:tabs>
          <w:tab w:val="left" w:pos="426"/>
          <w:tab w:val="left" w:pos="1113"/>
          <w:tab w:val="left" w:pos="9498"/>
        </w:tabs>
        <w:ind w:left="0" w:firstLine="567"/>
        <w:jc w:val="both"/>
        <w:rPr>
          <w:sz w:val="14"/>
          <w:szCs w:val="14"/>
        </w:rPr>
      </w:pPr>
    </w:p>
    <w:p w:rsidR="0009257D" w:rsidRDefault="0009257D" w:rsidP="0009257D">
      <w:pPr>
        <w:pStyle w:val="af3"/>
        <w:tabs>
          <w:tab w:val="left" w:pos="426"/>
          <w:tab w:val="left" w:pos="1157"/>
        </w:tabs>
        <w:ind w:left="0" w:firstLine="567"/>
        <w:jc w:val="both"/>
        <w:rPr>
          <w:sz w:val="28"/>
          <w:szCs w:val="28"/>
        </w:rPr>
      </w:pPr>
      <w:r>
        <w:rPr>
          <w:sz w:val="28"/>
          <w:szCs w:val="28"/>
        </w:rPr>
        <w:t>4. Фінансування здобуття початкової освіти, базової середньої освіти, повної загальної</w:t>
      </w:r>
      <w:r>
        <w:rPr>
          <w:spacing w:val="-19"/>
          <w:sz w:val="28"/>
          <w:szCs w:val="28"/>
        </w:rPr>
        <w:t xml:space="preserve"> </w:t>
      </w:r>
      <w:r>
        <w:rPr>
          <w:sz w:val="28"/>
          <w:szCs w:val="28"/>
        </w:rPr>
        <w:t>середньої</w:t>
      </w:r>
      <w:r>
        <w:rPr>
          <w:spacing w:val="-17"/>
          <w:sz w:val="28"/>
          <w:szCs w:val="28"/>
        </w:rPr>
        <w:t xml:space="preserve"> </w:t>
      </w:r>
      <w:r>
        <w:rPr>
          <w:sz w:val="28"/>
          <w:szCs w:val="28"/>
        </w:rPr>
        <w:t>освіти</w:t>
      </w:r>
      <w:r>
        <w:rPr>
          <w:spacing w:val="-15"/>
          <w:sz w:val="28"/>
          <w:szCs w:val="28"/>
        </w:rPr>
        <w:t xml:space="preserve"> </w:t>
      </w:r>
      <w:r>
        <w:rPr>
          <w:sz w:val="28"/>
          <w:szCs w:val="28"/>
        </w:rPr>
        <w:t>здійснюється</w:t>
      </w:r>
      <w:r>
        <w:rPr>
          <w:spacing w:val="-9"/>
          <w:sz w:val="28"/>
          <w:szCs w:val="28"/>
        </w:rPr>
        <w:t xml:space="preserve"> </w:t>
      </w:r>
      <w:r>
        <w:rPr>
          <w:sz w:val="28"/>
          <w:szCs w:val="28"/>
        </w:rPr>
        <w:t>за</w:t>
      </w:r>
      <w:r>
        <w:rPr>
          <w:spacing w:val="-18"/>
          <w:sz w:val="28"/>
          <w:szCs w:val="28"/>
        </w:rPr>
        <w:t xml:space="preserve"> </w:t>
      </w:r>
      <w:r>
        <w:rPr>
          <w:sz w:val="28"/>
          <w:szCs w:val="28"/>
        </w:rPr>
        <w:t>рахунок</w:t>
      </w:r>
      <w:r>
        <w:rPr>
          <w:spacing w:val="-13"/>
          <w:sz w:val="28"/>
          <w:szCs w:val="28"/>
        </w:rPr>
        <w:t xml:space="preserve"> </w:t>
      </w:r>
      <w:r>
        <w:rPr>
          <w:sz w:val="28"/>
          <w:szCs w:val="28"/>
        </w:rPr>
        <w:t>коштів</w:t>
      </w:r>
      <w:r>
        <w:rPr>
          <w:spacing w:val="-14"/>
          <w:sz w:val="28"/>
          <w:szCs w:val="28"/>
        </w:rPr>
        <w:t xml:space="preserve"> </w:t>
      </w:r>
      <w:r>
        <w:rPr>
          <w:sz w:val="28"/>
          <w:szCs w:val="28"/>
        </w:rPr>
        <w:t>державного</w:t>
      </w:r>
      <w:r>
        <w:rPr>
          <w:spacing w:val="-9"/>
          <w:sz w:val="28"/>
          <w:szCs w:val="28"/>
        </w:rPr>
        <w:t xml:space="preserve"> </w:t>
      </w:r>
      <w:r>
        <w:rPr>
          <w:sz w:val="28"/>
          <w:szCs w:val="28"/>
        </w:rPr>
        <w:t>бюджету,</w:t>
      </w:r>
      <w:r>
        <w:rPr>
          <w:spacing w:val="-10"/>
          <w:sz w:val="28"/>
          <w:szCs w:val="28"/>
        </w:rPr>
        <w:t xml:space="preserve"> </w:t>
      </w:r>
      <w:r>
        <w:rPr>
          <w:sz w:val="28"/>
          <w:szCs w:val="28"/>
        </w:rPr>
        <w:t>у</w:t>
      </w:r>
      <w:r>
        <w:rPr>
          <w:spacing w:val="-26"/>
          <w:sz w:val="28"/>
          <w:szCs w:val="28"/>
        </w:rPr>
        <w:t xml:space="preserve"> </w:t>
      </w:r>
      <w:r>
        <w:rPr>
          <w:sz w:val="28"/>
          <w:szCs w:val="28"/>
        </w:rPr>
        <w:t xml:space="preserve">тому </w:t>
      </w:r>
      <w:r>
        <w:rPr>
          <w:rStyle w:val="ad"/>
          <w:sz w:val="28"/>
          <w:szCs w:val="28"/>
        </w:rPr>
        <w:t>числі шляхом надання освітніх субвенцій місцевим бюджетам, коштів місцевого бюджету та</w:t>
      </w:r>
      <w:r>
        <w:rPr>
          <w:sz w:val="28"/>
          <w:szCs w:val="28"/>
        </w:rPr>
        <w:t xml:space="preserve"> інших джерел, не заборонених</w:t>
      </w:r>
      <w:r>
        <w:rPr>
          <w:spacing w:val="38"/>
          <w:sz w:val="28"/>
          <w:szCs w:val="28"/>
        </w:rPr>
        <w:t xml:space="preserve"> </w:t>
      </w:r>
      <w:r>
        <w:rPr>
          <w:sz w:val="28"/>
          <w:szCs w:val="28"/>
        </w:rPr>
        <w:t>законодавством.</w:t>
      </w:r>
    </w:p>
    <w:p w:rsidR="0009257D" w:rsidRDefault="0009257D" w:rsidP="0009257D">
      <w:pPr>
        <w:pStyle w:val="af3"/>
        <w:tabs>
          <w:tab w:val="left" w:pos="426"/>
          <w:tab w:val="left" w:pos="1157"/>
        </w:tabs>
        <w:ind w:left="0" w:firstLine="567"/>
        <w:jc w:val="both"/>
        <w:rPr>
          <w:sz w:val="16"/>
          <w:szCs w:val="16"/>
        </w:rPr>
      </w:pPr>
    </w:p>
    <w:p w:rsidR="0009257D" w:rsidRDefault="0009257D" w:rsidP="0009257D">
      <w:pPr>
        <w:pStyle w:val="af3"/>
        <w:tabs>
          <w:tab w:val="left" w:pos="426"/>
          <w:tab w:val="left" w:pos="1181"/>
          <w:tab w:val="left" w:pos="9639"/>
        </w:tabs>
        <w:ind w:left="0" w:firstLine="567"/>
        <w:jc w:val="both"/>
        <w:rPr>
          <w:rStyle w:val="ad"/>
          <w:sz w:val="28"/>
          <w:szCs w:val="28"/>
        </w:rPr>
      </w:pPr>
      <w:r>
        <w:rPr>
          <w:sz w:val="28"/>
          <w:szCs w:val="28"/>
        </w:rPr>
        <w:t xml:space="preserve">5. Фінансування підвищення кваліфікації педагогічних працівників в обсязі, </w:t>
      </w:r>
      <w:r>
        <w:rPr>
          <w:rStyle w:val="ad"/>
          <w:sz w:val="28"/>
          <w:szCs w:val="28"/>
        </w:rPr>
        <w:t>визначеному законодавством, здійснюється за кошти державного та місцевого бюджетів.</w:t>
      </w:r>
    </w:p>
    <w:p w:rsidR="0009257D" w:rsidRDefault="0009257D" w:rsidP="0009257D">
      <w:pPr>
        <w:pStyle w:val="af3"/>
        <w:tabs>
          <w:tab w:val="left" w:pos="426"/>
          <w:tab w:val="left" w:pos="1181"/>
          <w:tab w:val="left" w:pos="9639"/>
        </w:tabs>
        <w:ind w:left="0" w:firstLine="567"/>
        <w:jc w:val="both"/>
        <w:rPr>
          <w:rStyle w:val="ad"/>
          <w:sz w:val="16"/>
          <w:szCs w:val="16"/>
        </w:rPr>
      </w:pPr>
    </w:p>
    <w:p w:rsidR="0009257D" w:rsidRDefault="0009257D" w:rsidP="0009257D">
      <w:pPr>
        <w:pStyle w:val="af3"/>
        <w:tabs>
          <w:tab w:val="left" w:pos="426"/>
          <w:tab w:val="left" w:pos="1096"/>
          <w:tab w:val="left" w:pos="9619"/>
        </w:tabs>
        <w:ind w:left="0" w:firstLine="567"/>
        <w:jc w:val="both"/>
        <w:rPr>
          <w:sz w:val="28"/>
          <w:szCs w:val="28"/>
        </w:rPr>
      </w:pPr>
      <w:r>
        <w:rPr>
          <w:sz w:val="28"/>
          <w:szCs w:val="28"/>
        </w:rPr>
        <w:t>6. Держава</w:t>
      </w:r>
      <w:r>
        <w:rPr>
          <w:spacing w:val="-24"/>
          <w:sz w:val="28"/>
          <w:szCs w:val="28"/>
        </w:rPr>
        <w:t xml:space="preserve"> </w:t>
      </w:r>
      <w:r>
        <w:rPr>
          <w:sz w:val="28"/>
          <w:szCs w:val="28"/>
        </w:rPr>
        <w:t>здійснює</w:t>
      </w:r>
      <w:r>
        <w:rPr>
          <w:spacing w:val="-22"/>
          <w:sz w:val="28"/>
          <w:szCs w:val="28"/>
        </w:rPr>
        <w:t xml:space="preserve"> </w:t>
      </w:r>
      <w:r>
        <w:rPr>
          <w:sz w:val="28"/>
          <w:szCs w:val="28"/>
        </w:rPr>
        <w:t>фінансування</w:t>
      </w:r>
      <w:r>
        <w:rPr>
          <w:spacing w:val="-14"/>
          <w:sz w:val="28"/>
          <w:szCs w:val="28"/>
        </w:rPr>
        <w:t xml:space="preserve"> </w:t>
      </w:r>
      <w:r>
        <w:rPr>
          <w:sz w:val="28"/>
          <w:szCs w:val="28"/>
        </w:rPr>
        <w:t>освіти</w:t>
      </w:r>
      <w:r>
        <w:rPr>
          <w:spacing w:val="-20"/>
          <w:sz w:val="28"/>
          <w:szCs w:val="28"/>
        </w:rPr>
        <w:t xml:space="preserve"> </w:t>
      </w:r>
      <w:r>
        <w:rPr>
          <w:sz w:val="28"/>
          <w:szCs w:val="28"/>
        </w:rPr>
        <w:t>осіб</w:t>
      </w:r>
      <w:r>
        <w:rPr>
          <w:spacing w:val="-22"/>
          <w:sz w:val="28"/>
          <w:szCs w:val="28"/>
        </w:rPr>
        <w:t xml:space="preserve"> </w:t>
      </w:r>
      <w:r>
        <w:rPr>
          <w:sz w:val="28"/>
          <w:szCs w:val="28"/>
        </w:rPr>
        <w:t>з</w:t>
      </w:r>
      <w:r>
        <w:rPr>
          <w:spacing w:val="-30"/>
          <w:sz w:val="28"/>
          <w:szCs w:val="28"/>
        </w:rPr>
        <w:t xml:space="preserve"> </w:t>
      </w:r>
      <w:r>
        <w:rPr>
          <w:sz w:val="28"/>
          <w:szCs w:val="28"/>
        </w:rPr>
        <w:t>особливими</w:t>
      </w:r>
      <w:r>
        <w:rPr>
          <w:spacing w:val="-20"/>
          <w:sz w:val="28"/>
          <w:szCs w:val="28"/>
        </w:rPr>
        <w:t xml:space="preserve"> </w:t>
      </w:r>
      <w:r>
        <w:rPr>
          <w:sz w:val="28"/>
          <w:szCs w:val="28"/>
        </w:rPr>
        <w:t>освітніми</w:t>
      </w:r>
      <w:r>
        <w:rPr>
          <w:spacing w:val="-18"/>
          <w:sz w:val="28"/>
          <w:szCs w:val="28"/>
        </w:rPr>
        <w:t xml:space="preserve"> </w:t>
      </w:r>
      <w:r>
        <w:rPr>
          <w:sz w:val="28"/>
          <w:szCs w:val="28"/>
        </w:rPr>
        <w:t>потребами за рахунок коштів державного та місцевих бюджетів шляхом передачі визначеного</w:t>
      </w:r>
      <w:r>
        <w:rPr>
          <w:spacing w:val="-21"/>
          <w:sz w:val="28"/>
          <w:szCs w:val="28"/>
        </w:rPr>
        <w:t xml:space="preserve"> </w:t>
      </w:r>
      <w:r>
        <w:rPr>
          <w:sz w:val="28"/>
          <w:szCs w:val="28"/>
        </w:rPr>
        <w:t>для таких осіб обсягу коштів закладу освіти, який обрала особа з особливими освітніми потребами та її батьки.</w:t>
      </w:r>
    </w:p>
    <w:p w:rsidR="0009257D" w:rsidRDefault="0009257D" w:rsidP="0009257D">
      <w:pPr>
        <w:pStyle w:val="af3"/>
        <w:tabs>
          <w:tab w:val="left" w:pos="426"/>
          <w:tab w:val="left" w:pos="1096"/>
          <w:tab w:val="left" w:pos="9619"/>
        </w:tabs>
        <w:ind w:left="0" w:firstLine="567"/>
        <w:jc w:val="both"/>
        <w:rPr>
          <w:sz w:val="16"/>
          <w:szCs w:val="16"/>
        </w:rPr>
      </w:pPr>
    </w:p>
    <w:p w:rsidR="0009257D" w:rsidRDefault="0009257D" w:rsidP="0009257D">
      <w:pPr>
        <w:pStyle w:val="af3"/>
        <w:tabs>
          <w:tab w:val="left" w:pos="284"/>
          <w:tab w:val="left" w:pos="1158"/>
          <w:tab w:val="left" w:pos="9639"/>
        </w:tabs>
        <w:ind w:left="0" w:firstLine="567"/>
        <w:jc w:val="both"/>
        <w:rPr>
          <w:sz w:val="28"/>
          <w:szCs w:val="28"/>
        </w:rPr>
      </w:pPr>
      <w:r>
        <w:rPr>
          <w:sz w:val="28"/>
          <w:szCs w:val="28"/>
        </w:rPr>
        <w:t>7. Особливості фінансування освіти різних рівнів визначаються спеціальними законами.</w:t>
      </w:r>
    </w:p>
    <w:p w:rsidR="0009257D" w:rsidRDefault="0009257D" w:rsidP="0009257D">
      <w:pPr>
        <w:pStyle w:val="af3"/>
        <w:tabs>
          <w:tab w:val="left" w:pos="284"/>
          <w:tab w:val="left" w:pos="1158"/>
          <w:tab w:val="left" w:pos="9639"/>
        </w:tabs>
        <w:ind w:left="0" w:firstLine="567"/>
        <w:jc w:val="both"/>
        <w:rPr>
          <w:sz w:val="16"/>
          <w:szCs w:val="16"/>
        </w:rPr>
      </w:pPr>
    </w:p>
    <w:p w:rsidR="0009257D" w:rsidRDefault="0009257D" w:rsidP="0009257D">
      <w:pPr>
        <w:pStyle w:val="af3"/>
        <w:tabs>
          <w:tab w:val="left" w:pos="284"/>
          <w:tab w:val="left" w:pos="1132"/>
          <w:tab w:val="left" w:pos="9639"/>
        </w:tabs>
        <w:ind w:left="0" w:firstLine="567"/>
        <w:jc w:val="both"/>
        <w:rPr>
          <w:sz w:val="28"/>
          <w:szCs w:val="28"/>
        </w:rPr>
      </w:pPr>
      <w:r>
        <w:rPr>
          <w:sz w:val="28"/>
          <w:szCs w:val="28"/>
        </w:rPr>
        <w:t>8. Заклад освіти має право отримувати фінансування різних видів та з</w:t>
      </w:r>
      <w:r>
        <w:rPr>
          <w:spacing w:val="50"/>
          <w:sz w:val="28"/>
          <w:szCs w:val="28"/>
        </w:rPr>
        <w:t xml:space="preserve"> </w:t>
      </w:r>
      <w:r>
        <w:rPr>
          <w:sz w:val="28"/>
          <w:szCs w:val="28"/>
        </w:rPr>
        <w:t>різних джерел, не заборонених законодавством.</w:t>
      </w:r>
    </w:p>
    <w:p w:rsidR="0009257D" w:rsidRDefault="0009257D" w:rsidP="0009257D">
      <w:pPr>
        <w:pStyle w:val="ac"/>
        <w:tabs>
          <w:tab w:val="left" w:pos="9498"/>
          <w:tab w:val="left" w:pos="9639"/>
        </w:tabs>
        <w:ind w:left="0" w:firstLine="567"/>
        <w:jc w:val="both"/>
        <w:rPr>
          <w:sz w:val="28"/>
          <w:szCs w:val="28"/>
        </w:rPr>
      </w:pPr>
      <w:r>
        <w:rPr>
          <w:sz w:val="28"/>
          <w:szCs w:val="28"/>
        </w:rPr>
        <w:t>За погодженням із засновником заклад освіти має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із метою провадження діяльності, передбаченої установчими документами.</w:t>
      </w:r>
    </w:p>
    <w:p w:rsidR="0009257D" w:rsidRDefault="0009257D" w:rsidP="0009257D">
      <w:pPr>
        <w:pStyle w:val="ac"/>
        <w:tabs>
          <w:tab w:val="left" w:pos="9498"/>
          <w:tab w:val="left" w:pos="9639"/>
        </w:tabs>
        <w:ind w:left="0" w:firstLine="567"/>
        <w:jc w:val="both"/>
        <w:rPr>
          <w:sz w:val="16"/>
          <w:szCs w:val="16"/>
        </w:rPr>
      </w:pPr>
    </w:p>
    <w:p w:rsidR="0009257D" w:rsidRDefault="0009257D" w:rsidP="0009257D">
      <w:pPr>
        <w:pStyle w:val="af3"/>
        <w:tabs>
          <w:tab w:val="left" w:pos="426"/>
          <w:tab w:val="left" w:pos="1072"/>
          <w:tab w:val="left" w:pos="9639"/>
        </w:tabs>
        <w:ind w:left="0" w:firstLine="567"/>
        <w:jc w:val="both"/>
        <w:rPr>
          <w:sz w:val="28"/>
          <w:szCs w:val="28"/>
        </w:rPr>
      </w:pPr>
      <w:r>
        <w:rPr>
          <w:sz w:val="28"/>
          <w:szCs w:val="28"/>
        </w:rPr>
        <w:t>9. Джерелами фінансування закладу освіти відповідно до законодавства</w:t>
      </w:r>
      <w:r>
        <w:rPr>
          <w:spacing w:val="10"/>
          <w:sz w:val="28"/>
          <w:szCs w:val="28"/>
        </w:rPr>
        <w:t xml:space="preserve"> </w:t>
      </w:r>
      <w:r>
        <w:rPr>
          <w:sz w:val="28"/>
          <w:szCs w:val="28"/>
        </w:rPr>
        <w:t>можуть бути:</w:t>
      </w:r>
    </w:p>
    <w:p w:rsidR="0009257D" w:rsidRDefault="0009257D" w:rsidP="0009257D">
      <w:pPr>
        <w:pStyle w:val="af3"/>
        <w:tabs>
          <w:tab w:val="left" w:pos="261"/>
          <w:tab w:val="left" w:pos="9639"/>
        </w:tabs>
        <w:ind w:left="0" w:firstLine="567"/>
        <w:jc w:val="both"/>
        <w:rPr>
          <w:sz w:val="28"/>
          <w:szCs w:val="28"/>
        </w:rPr>
      </w:pPr>
      <w:r>
        <w:rPr>
          <w:sz w:val="28"/>
          <w:szCs w:val="28"/>
        </w:rPr>
        <w:t>- державний</w:t>
      </w:r>
      <w:r>
        <w:rPr>
          <w:spacing w:val="29"/>
          <w:sz w:val="28"/>
          <w:szCs w:val="28"/>
        </w:rPr>
        <w:t xml:space="preserve"> </w:t>
      </w:r>
      <w:r>
        <w:rPr>
          <w:sz w:val="28"/>
          <w:szCs w:val="28"/>
        </w:rPr>
        <w:t>бюджет;</w:t>
      </w:r>
    </w:p>
    <w:p w:rsidR="0009257D" w:rsidRDefault="0009257D" w:rsidP="0009257D">
      <w:pPr>
        <w:pStyle w:val="af3"/>
        <w:tabs>
          <w:tab w:val="left" w:pos="263"/>
          <w:tab w:val="left" w:pos="9639"/>
        </w:tabs>
        <w:ind w:left="0" w:firstLine="567"/>
        <w:jc w:val="both"/>
        <w:rPr>
          <w:sz w:val="28"/>
          <w:szCs w:val="28"/>
        </w:rPr>
      </w:pPr>
      <w:r>
        <w:rPr>
          <w:sz w:val="28"/>
          <w:szCs w:val="28"/>
        </w:rPr>
        <w:t>- місцеві</w:t>
      </w:r>
      <w:r>
        <w:rPr>
          <w:spacing w:val="10"/>
          <w:sz w:val="28"/>
          <w:szCs w:val="28"/>
        </w:rPr>
        <w:t xml:space="preserve"> </w:t>
      </w:r>
      <w:r>
        <w:rPr>
          <w:sz w:val="28"/>
          <w:szCs w:val="28"/>
        </w:rPr>
        <w:t>бюджети;</w:t>
      </w:r>
    </w:p>
    <w:p w:rsidR="0009257D" w:rsidRDefault="0009257D" w:rsidP="0009257D">
      <w:pPr>
        <w:pStyle w:val="af3"/>
        <w:tabs>
          <w:tab w:val="left" w:pos="263"/>
          <w:tab w:val="left" w:pos="9639"/>
        </w:tabs>
        <w:ind w:left="0" w:firstLine="567"/>
        <w:jc w:val="both"/>
        <w:rPr>
          <w:sz w:val="28"/>
          <w:szCs w:val="28"/>
        </w:rPr>
      </w:pPr>
      <w:r>
        <w:rPr>
          <w:sz w:val="28"/>
          <w:szCs w:val="28"/>
        </w:rPr>
        <w:t>- плата за надання освітніх та інших послуг відповідно до укладених</w:t>
      </w:r>
      <w:r>
        <w:rPr>
          <w:spacing w:val="-3"/>
          <w:sz w:val="28"/>
          <w:szCs w:val="28"/>
        </w:rPr>
        <w:t xml:space="preserve"> </w:t>
      </w:r>
      <w:r>
        <w:rPr>
          <w:sz w:val="28"/>
          <w:szCs w:val="28"/>
        </w:rPr>
        <w:t>договорів;</w:t>
      </w:r>
    </w:p>
    <w:p w:rsidR="0009257D" w:rsidRDefault="0009257D" w:rsidP="0009257D">
      <w:pPr>
        <w:pStyle w:val="af3"/>
        <w:tabs>
          <w:tab w:val="left" w:pos="321"/>
          <w:tab w:val="left" w:pos="9639"/>
        </w:tabs>
        <w:ind w:left="0" w:firstLine="567"/>
        <w:jc w:val="both"/>
        <w:rPr>
          <w:sz w:val="28"/>
          <w:szCs w:val="28"/>
        </w:rPr>
      </w:pPr>
      <w:r>
        <w:rPr>
          <w:sz w:val="28"/>
          <w:szCs w:val="28"/>
        </w:rPr>
        <w:t>- плата за науково-дослідні роботи (послуги) та інші роботи, виконані на замовлення підприємств, установ, організацій, інших юридичних та фізичних</w:t>
      </w:r>
      <w:r>
        <w:rPr>
          <w:spacing w:val="-29"/>
          <w:sz w:val="28"/>
          <w:szCs w:val="28"/>
        </w:rPr>
        <w:t xml:space="preserve"> </w:t>
      </w:r>
      <w:r>
        <w:rPr>
          <w:sz w:val="28"/>
          <w:szCs w:val="28"/>
        </w:rPr>
        <w:t>осіб;</w:t>
      </w:r>
    </w:p>
    <w:p w:rsidR="0009257D" w:rsidRDefault="0009257D" w:rsidP="0009257D">
      <w:pPr>
        <w:pStyle w:val="af3"/>
        <w:tabs>
          <w:tab w:val="left" w:pos="352"/>
          <w:tab w:val="left" w:pos="9639"/>
        </w:tabs>
        <w:ind w:left="0" w:firstLine="567"/>
        <w:jc w:val="both"/>
        <w:rPr>
          <w:sz w:val="28"/>
          <w:szCs w:val="28"/>
        </w:rPr>
      </w:pPr>
      <w:r>
        <w:rPr>
          <w:sz w:val="28"/>
          <w:szCs w:val="28"/>
        </w:rPr>
        <w:t>- доходи від надання в оренду приміщень, споруд,</w:t>
      </w:r>
      <w:r>
        <w:rPr>
          <w:spacing w:val="58"/>
          <w:sz w:val="28"/>
          <w:szCs w:val="28"/>
        </w:rPr>
        <w:t xml:space="preserve"> </w:t>
      </w:r>
      <w:r>
        <w:rPr>
          <w:sz w:val="28"/>
          <w:szCs w:val="28"/>
        </w:rPr>
        <w:t>обладнання;</w:t>
      </w:r>
    </w:p>
    <w:p w:rsidR="0009257D" w:rsidRDefault="0009257D" w:rsidP="0009257D">
      <w:pPr>
        <w:pStyle w:val="af3"/>
        <w:tabs>
          <w:tab w:val="left" w:pos="260"/>
          <w:tab w:val="left" w:pos="9639"/>
        </w:tabs>
        <w:ind w:left="0" w:firstLine="567"/>
        <w:jc w:val="both"/>
        <w:rPr>
          <w:sz w:val="28"/>
          <w:szCs w:val="28"/>
        </w:rPr>
      </w:pPr>
      <w:r>
        <w:rPr>
          <w:sz w:val="28"/>
          <w:szCs w:val="28"/>
        </w:rPr>
        <w:t>- гранти вітчизняних i міжнародних</w:t>
      </w:r>
      <w:r>
        <w:rPr>
          <w:spacing w:val="-19"/>
          <w:sz w:val="28"/>
          <w:szCs w:val="28"/>
        </w:rPr>
        <w:t xml:space="preserve"> </w:t>
      </w:r>
      <w:r>
        <w:rPr>
          <w:sz w:val="28"/>
          <w:szCs w:val="28"/>
        </w:rPr>
        <w:t>організацій;</w:t>
      </w:r>
    </w:p>
    <w:p w:rsidR="0009257D" w:rsidRDefault="0009257D" w:rsidP="0009257D">
      <w:pPr>
        <w:pStyle w:val="af3"/>
        <w:tabs>
          <w:tab w:val="left" w:pos="285"/>
          <w:tab w:val="left" w:pos="9639"/>
        </w:tabs>
        <w:ind w:left="0" w:firstLine="567"/>
        <w:jc w:val="both"/>
        <w:rPr>
          <w:sz w:val="28"/>
          <w:szCs w:val="28"/>
        </w:rPr>
      </w:pPr>
      <w:r>
        <w:rPr>
          <w:sz w:val="28"/>
          <w:szCs w:val="28"/>
        </w:rPr>
        <w:t>- дивіденди від цінних паперів, відсотки від депозитів i розміщення коштів спеціального фонду на поточних рахунках банків державного</w:t>
      </w:r>
      <w:r>
        <w:rPr>
          <w:spacing w:val="19"/>
          <w:sz w:val="28"/>
          <w:szCs w:val="28"/>
        </w:rPr>
        <w:t xml:space="preserve"> </w:t>
      </w:r>
      <w:r>
        <w:rPr>
          <w:sz w:val="28"/>
          <w:szCs w:val="28"/>
        </w:rPr>
        <w:t>сектору;</w:t>
      </w:r>
    </w:p>
    <w:p w:rsidR="0009257D" w:rsidRDefault="0009257D" w:rsidP="0009257D">
      <w:pPr>
        <w:pStyle w:val="af3"/>
        <w:tabs>
          <w:tab w:val="left" w:pos="295"/>
          <w:tab w:val="left" w:pos="9639"/>
        </w:tabs>
        <w:ind w:left="0" w:firstLine="567"/>
        <w:jc w:val="both"/>
        <w:rPr>
          <w:sz w:val="28"/>
          <w:szCs w:val="28"/>
        </w:rPr>
      </w:pPr>
      <w:r>
        <w:rPr>
          <w:sz w:val="28"/>
          <w:szCs w:val="28"/>
        </w:rPr>
        <w:t>- добровільні внески у вигляді коштів, матеріальних цінностей, нематеріальних активів, одержаних від підприємств, установ, організацій, фізичних i юридичних</w:t>
      </w:r>
      <w:r>
        <w:rPr>
          <w:spacing w:val="14"/>
          <w:sz w:val="28"/>
          <w:szCs w:val="28"/>
        </w:rPr>
        <w:t xml:space="preserve"> </w:t>
      </w:r>
      <w:r>
        <w:rPr>
          <w:sz w:val="28"/>
          <w:szCs w:val="28"/>
        </w:rPr>
        <w:t>осіб;</w:t>
      </w:r>
    </w:p>
    <w:p w:rsidR="0009257D" w:rsidRDefault="0009257D" w:rsidP="0009257D">
      <w:pPr>
        <w:pStyle w:val="af3"/>
        <w:tabs>
          <w:tab w:val="left" w:pos="261"/>
          <w:tab w:val="left" w:pos="9639"/>
        </w:tabs>
        <w:ind w:left="0" w:firstLine="567"/>
        <w:jc w:val="both"/>
        <w:rPr>
          <w:sz w:val="28"/>
          <w:szCs w:val="28"/>
        </w:rPr>
      </w:pPr>
      <w:r>
        <w:rPr>
          <w:sz w:val="28"/>
          <w:szCs w:val="28"/>
        </w:rPr>
        <w:t>- інші джерела, не заборонені</w:t>
      </w:r>
      <w:r>
        <w:rPr>
          <w:spacing w:val="-19"/>
          <w:sz w:val="28"/>
          <w:szCs w:val="28"/>
        </w:rPr>
        <w:t xml:space="preserve"> </w:t>
      </w:r>
      <w:r>
        <w:rPr>
          <w:sz w:val="28"/>
          <w:szCs w:val="28"/>
        </w:rPr>
        <w:t>законодавством.</w:t>
      </w:r>
    </w:p>
    <w:p w:rsidR="0009257D" w:rsidRDefault="0009257D" w:rsidP="0009257D">
      <w:pPr>
        <w:pStyle w:val="af3"/>
        <w:tabs>
          <w:tab w:val="left" w:pos="261"/>
          <w:tab w:val="left" w:pos="9639"/>
        </w:tabs>
        <w:ind w:left="0" w:firstLine="567"/>
        <w:jc w:val="both"/>
        <w:rPr>
          <w:sz w:val="16"/>
          <w:szCs w:val="16"/>
        </w:rPr>
      </w:pPr>
    </w:p>
    <w:p w:rsidR="0009257D" w:rsidRDefault="0009257D" w:rsidP="0009257D">
      <w:pPr>
        <w:pStyle w:val="af3"/>
        <w:tabs>
          <w:tab w:val="left" w:pos="284"/>
          <w:tab w:val="left" w:pos="1191"/>
          <w:tab w:val="left" w:pos="9639"/>
        </w:tabs>
        <w:ind w:left="0" w:firstLine="567"/>
        <w:jc w:val="both"/>
        <w:rPr>
          <w:sz w:val="28"/>
          <w:szCs w:val="28"/>
        </w:rPr>
      </w:pPr>
      <w:r>
        <w:rPr>
          <w:sz w:val="28"/>
          <w:szCs w:val="28"/>
        </w:rPr>
        <w:lastRenderedPageBreak/>
        <w:t>10. Фінансування освітньої діяльності з державного бюджету здійснюється шляхом надання освітньої субвенції, яка відповідно до Бюджетного кодексу України та Закону про Державний бюджет України на відповідний рік може спрямовуватися</w:t>
      </w:r>
      <w:r>
        <w:rPr>
          <w:spacing w:val="9"/>
          <w:sz w:val="28"/>
          <w:szCs w:val="28"/>
        </w:rPr>
        <w:t xml:space="preserve"> </w:t>
      </w:r>
      <w:r>
        <w:rPr>
          <w:sz w:val="28"/>
          <w:szCs w:val="28"/>
        </w:rPr>
        <w:t>на:</w:t>
      </w:r>
    </w:p>
    <w:p w:rsidR="0009257D" w:rsidRDefault="0009257D" w:rsidP="0009257D">
      <w:pPr>
        <w:pStyle w:val="af3"/>
        <w:tabs>
          <w:tab w:val="left" w:pos="261"/>
          <w:tab w:val="left" w:pos="9639"/>
        </w:tabs>
        <w:ind w:left="567"/>
        <w:jc w:val="both"/>
        <w:rPr>
          <w:sz w:val="28"/>
          <w:szCs w:val="28"/>
        </w:rPr>
      </w:pPr>
      <w:r>
        <w:rPr>
          <w:sz w:val="28"/>
          <w:szCs w:val="28"/>
        </w:rPr>
        <w:t>- здобуття повної загальної середньої</w:t>
      </w:r>
      <w:r>
        <w:rPr>
          <w:spacing w:val="45"/>
          <w:sz w:val="28"/>
          <w:szCs w:val="28"/>
        </w:rPr>
        <w:t xml:space="preserve"> </w:t>
      </w:r>
      <w:r>
        <w:rPr>
          <w:sz w:val="28"/>
          <w:szCs w:val="28"/>
        </w:rPr>
        <w:t>освіти;</w:t>
      </w:r>
    </w:p>
    <w:p w:rsidR="0009257D" w:rsidRDefault="0009257D" w:rsidP="0009257D">
      <w:pPr>
        <w:pStyle w:val="af3"/>
        <w:tabs>
          <w:tab w:val="left" w:pos="261"/>
          <w:tab w:val="left" w:pos="9639"/>
        </w:tabs>
        <w:ind w:left="567"/>
        <w:jc w:val="both"/>
        <w:rPr>
          <w:sz w:val="28"/>
          <w:szCs w:val="28"/>
        </w:rPr>
      </w:pPr>
      <w:r>
        <w:rPr>
          <w:sz w:val="28"/>
          <w:szCs w:val="28"/>
        </w:rPr>
        <w:t>- здобуття освіти особами з особливими освітніми</w:t>
      </w:r>
      <w:r>
        <w:rPr>
          <w:spacing w:val="6"/>
          <w:sz w:val="28"/>
          <w:szCs w:val="28"/>
        </w:rPr>
        <w:t xml:space="preserve"> </w:t>
      </w:r>
      <w:r>
        <w:rPr>
          <w:sz w:val="28"/>
          <w:szCs w:val="28"/>
        </w:rPr>
        <w:t>потребами;</w:t>
      </w:r>
    </w:p>
    <w:p w:rsidR="0009257D" w:rsidRDefault="0009257D" w:rsidP="0009257D">
      <w:pPr>
        <w:pStyle w:val="af3"/>
        <w:tabs>
          <w:tab w:val="left" w:pos="263"/>
          <w:tab w:val="left" w:pos="9639"/>
        </w:tabs>
        <w:ind w:left="567"/>
        <w:jc w:val="both"/>
        <w:rPr>
          <w:sz w:val="28"/>
          <w:szCs w:val="28"/>
        </w:rPr>
      </w:pPr>
      <w:r>
        <w:rPr>
          <w:sz w:val="28"/>
          <w:szCs w:val="28"/>
        </w:rPr>
        <w:t>- підвищення кваліфікації педагогічних</w:t>
      </w:r>
      <w:r>
        <w:rPr>
          <w:spacing w:val="6"/>
          <w:sz w:val="28"/>
          <w:szCs w:val="28"/>
        </w:rPr>
        <w:t xml:space="preserve"> </w:t>
      </w:r>
      <w:r>
        <w:rPr>
          <w:sz w:val="28"/>
          <w:szCs w:val="28"/>
        </w:rPr>
        <w:t>працівників;</w:t>
      </w:r>
    </w:p>
    <w:p w:rsidR="0009257D" w:rsidRDefault="0009257D" w:rsidP="0009257D">
      <w:pPr>
        <w:pStyle w:val="af3"/>
        <w:tabs>
          <w:tab w:val="left" w:pos="261"/>
          <w:tab w:val="left" w:pos="9639"/>
        </w:tabs>
        <w:ind w:left="567"/>
        <w:jc w:val="both"/>
        <w:rPr>
          <w:sz w:val="28"/>
          <w:szCs w:val="28"/>
        </w:rPr>
      </w:pPr>
      <w:r>
        <w:rPr>
          <w:sz w:val="28"/>
          <w:szCs w:val="28"/>
        </w:rPr>
        <w:t>- інші</w:t>
      </w:r>
      <w:r>
        <w:rPr>
          <w:spacing w:val="-2"/>
          <w:sz w:val="28"/>
          <w:szCs w:val="28"/>
        </w:rPr>
        <w:t xml:space="preserve"> </w:t>
      </w:r>
      <w:r>
        <w:rPr>
          <w:sz w:val="28"/>
          <w:szCs w:val="28"/>
        </w:rPr>
        <w:t>цілі.</w:t>
      </w:r>
    </w:p>
    <w:p w:rsidR="0009257D" w:rsidRDefault="0009257D" w:rsidP="0009257D">
      <w:pPr>
        <w:pStyle w:val="af3"/>
        <w:tabs>
          <w:tab w:val="left" w:pos="261"/>
          <w:tab w:val="left" w:pos="9639"/>
        </w:tabs>
        <w:ind w:left="567"/>
        <w:jc w:val="both"/>
        <w:rPr>
          <w:sz w:val="16"/>
          <w:szCs w:val="16"/>
        </w:rPr>
      </w:pPr>
    </w:p>
    <w:p w:rsidR="0009257D" w:rsidRDefault="0009257D" w:rsidP="0009257D">
      <w:pPr>
        <w:pStyle w:val="af3"/>
        <w:tabs>
          <w:tab w:val="left" w:pos="426"/>
          <w:tab w:val="left" w:pos="1340"/>
          <w:tab w:val="left" w:pos="9498"/>
        </w:tabs>
        <w:ind w:left="0" w:firstLine="567"/>
        <w:jc w:val="both"/>
        <w:rPr>
          <w:sz w:val="28"/>
          <w:szCs w:val="28"/>
        </w:rPr>
      </w:pPr>
      <w:r>
        <w:rPr>
          <w:sz w:val="28"/>
          <w:szCs w:val="28"/>
        </w:rPr>
        <w:t>11. Фінансування у встановленому Кабінетом Міністрів України порядку додаткових психолого-педагогічних i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місцевому бюджету на надання державної підтримки особам з особливими освітніми потребами, коштів місцевого бюджету, інших джерел, не заборонених</w:t>
      </w:r>
      <w:r>
        <w:rPr>
          <w:spacing w:val="46"/>
          <w:sz w:val="28"/>
          <w:szCs w:val="28"/>
        </w:rPr>
        <w:t xml:space="preserve"> </w:t>
      </w:r>
      <w:r>
        <w:rPr>
          <w:sz w:val="28"/>
          <w:szCs w:val="28"/>
        </w:rPr>
        <w:t>законодавством.</w:t>
      </w:r>
    </w:p>
    <w:p w:rsidR="0009257D" w:rsidRDefault="0009257D" w:rsidP="0009257D">
      <w:pPr>
        <w:pStyle w:val="af3"/>
        <w:tabs>
          <w:tab w:val="left" w:pos="426"/>
          <w:tab w:val="left" w:pos="1340"/>
          <w:tab w:val="left" w:pos="9498"/>
        </w:tabs>
        <w:ind w:left="0" w:firstLine="567"/>
        <w:jc w:val="both"/>
        <w:rPr>
          <w:sz w:val="16"/>
          <w:szCs w:val="16"/>
        </w:rPr>
      </w:pPr>
    </w:p>
    <w:p w:rsidR="0009257D" w:rsidRDefault="0009257D" w:rsidP="0009257D">
      <w:pPr>
        <w:pStyle w:val="af3"/>
        <w:tabs>
          <w:tab w:val="left" w:pos="426"/>
          <w:tab w:val="left" w:pos="1195"/>
          <w:tab w:val="left" w:pos="9639"/>
        </w:tabs>
        <w:ind w:left="0" w:firstLine="567"/>
        <w:jc w:val="both"/>
        <w:rPr>
          <w:sz w:val="28"/>
          <w:szCs w:val="28"/>
        </w:rPr>
      </w:pPr>
      <w:r>
        <w:rPr>
          <w:sz w:val="28"/>
          <w:szCs w:val="28"/>
        </w:rPr>
        <w:t>12. Кошти, матеріальні та нематеріальні активи, що надходять у заклад освіти у вигляді безповоротної фінансової допомоги, інших надходжень, добровільних пожертвувань юридичних i фізичних осіб для провадження освітньої, наукової, оздоровчої, спортивної, культурної діяльності, не вважаються</w:t>
      </w:r>
      <w:r>
        <w:rPr>
          <w:spacing w:val="18"/>
          <w:sz w:val="28"/>
          <w:szCs w:val="28"/>
        </w:rPr>
        <w:t xml:space="preserve"> </w:t>
      </w:r>
      <w:r>
        <w:rPr>
          <w:sz w:val="28"/>
          <w:szCs w:val="28"/>
        </w:rPr>
        <w:t>прибутком.</w:t>
      </w:r>
    </w:p>
    <w:p w:rsidR="0009257D" w:rsidRDefault="0009257D" w:rsidP="0009257D">
      <w:pPr>
        <w:pStyle w:val="af3"/>
        <w:tabs>
          <w:tab w:val="left" w:pos="426"/>
          <w:tab w:val="left" w:pos="1195"/>
          <w:tab w:val="left" w:pos="9639"/>
        </w:tabs>
        <w:ind w:left="0" w:firstLine="567"/>
        <w:jc w:val="both"/>
        <w:rPr>
          <w:sz w:val="16"/>
          <w:szCs w:val="16"/>
        </w:rPr>
      </w:pPr>
    </w:p>
    <w:p w:rsidR="0009257D" w:rsidRDefault="0009257D" w:rsidP="0009257D">
      <w:pPr>
        <w:pStyle w:val="af3"/>
        <w:tabs>
          <w:tab w:val="left" w:pos="284"/>
          <w:tab w:val="left" w:pos="1230"/>
          <w:tab w:val="left" w:pos="9639"/>
        </w:tabs>
        <w:ind w:left="0" w:firstLine="567"/>
        <w:jc w:val="both"/>
        <w:rPr>
          <w:sz w:val="28"/>
          <w:szCs w:val="28"/>
        </w:rPr>
      </w:pPr>
      <w:r>
        <w:rPr>
          <w:sz w:val="28"/>
          <w:szCs w:val="28"/>
        </w:rPr>
        <w:t>13. У разі одержання коштів з інших джерел бюджетне та галузеве асигнування закладу освіти не</w:t>
      </w:r>
      <w:r>
        <w:rPr>
          <w:spacing w:val="-26"/>
          <w:sz w:val="28"/>
          <w:szCs w:val="28"/>
        </w:rPr>
        <w:t xml:space="preserve"> </w:t>
      </w:r>
      <w:r>
        <w:rPr>
          <w:sz w:val="28"/>
          <w:szCs w:val="28"/>
        </w:rPr>
        <w:t>зменшується.</w:t>
      </w:r>
    </w:p>
    <w:p w:rsidR="0009257D" w:rsidRDefault="0009257D" w:rsidP="0009257D">
      <w:pPr>
        <w:pStyle w:val="af3"/>
        <w:tabs>
          <w:tab w:val="left" w:pos="284"/>
          <w:tab w:val="left" w:pos="1230"/>
          <w:tab w:val="left" w:pos="9639"/>
        </w:tabs>
        <w:ind w:left="0" w:firstLine="567"/>
        <w:jc w:val="both"/>
        <w:rPr>
          <w:sz w:val="16"/>
          <w:szCs w:val="16"/>
        </w:rPr>
      </w:pPr>
    </w:p>
    <w:p w:rsidR="0009257D" w:rsidRDefault="0009257D" w:rsidP="0009257D">
      <w:pPr>
        <w:pStyle w:val="af3"/>
        <w:tabs>
          <w:tab w:val="left" w:pos="284"/>
          <w:tab w:val="left" w:pos="1201"/>
          <w:tab w:val="left" w:pos="9498"/>
          <w:tab w:val="left" w:pos="9639"/>
        </w:tabs>
        <w:ind w:left="0" w:firstLine="567"/>
        <w:jc w:val="both"/>
        <w:rPr>
          <w:sz w:val="28"/>
          <w:szCs w:val="28"/>
        </w:rPr>
      </w:pPr>
      <w:r>
        <w:rPr>
          <w:sz w:val="28"/>
          <w:szCs w:val="28"/>
        </w:rPr>
        <w:t>14. Заклад самостійно розпоряджається надходженнями від провадження господарської та іншої діяльності, передбаченої його установчими</w:t>
      </w:r>
      <w:r>
        <w:rPr>
          <w:spacing w:val="43"/>
          <w:sz w:val="28"/>
          <w:szCs w:val="28"/>
        </w:rPr>
        <w:t xml:space="preserve"> </w:t>
      </w:r>
      <w:r>
        <w:rPr>
          <w:sz w:val="28"/>
          <w:szCs w:val="28"/>
        </w:rPr>
        <w:t>документами.</w:t>
      </w:r>
    </w:p>
    <w:p w:rsidR="0009257D" w:rsidRDefault="0009257D" w:rsidP="0009257D">
      <w:pPr>
        <w:pStyle w:val="af3"/>
        <w:tabs>
          <w:tab w:val="left" w:pos="284"/>
          <w:tab w:val="left" w:pos="1201"/>
          <w:tab w:val="left" w:pos="9498"/>
          <w:tab w:val="left" w:pos="9639"/>
        </w:tabs>
        <w:ind w:left="0" w:firstLine="567"/>
        <w:jc w:val="both"/>
        <w:rPr>
          <w:sz w:val="16"/>
          <w:szCs w:val="16"/>
        </w:rPr>
      </w:pPr>
    </w:p>
    <w:p w:rsidR="0009257D" w:rsidRDefault="0009257D" w:rsidP="0009257D">
      <w:pPr>
        <w:pStyle w:val="af3"/>
        <w:tabs>
          <w:tab w:val="left" w:pos="284"/>
          <w:tab w:val="left" w:pos="1229"/>
          <w:tab w:val="left" w:pos="9498"/>
        </w:tabs>
        <w:ind w:left="0" w:firstLine="567"/>
        <w:jc w:val="both"/>
        <w:rPr>
          <w:sz w:val="28"/>
          <w:szCs w:val="28"/>
        </w:rPr>
      </w:pPr>
      <w:r>
        <w:rPr>
          <w:sz w:val="28"/>
          <w:szCs w:val="28"/>
        </w:rPr>
        <w:t>15. Фінансово-господарська діяльність закладу освіти здійснюється на основі його</w:t>
      </w:r>
      <w:r>
        <w:rPr>
          <w:spacing w:val="14"/>
          <w:sz w:val="28"/>
          <w:szCs w:val="28"/>
        </w:rPr>
        <w:t xml:space="preserve"> </w:t>
      </w:r>
      <w:r>
        <w:rPr>
          <w:sz w:val="28"/>
          <w:szCs w:val="28"/>
        </w:rPr>
        <w:t>кошторису.</w:t>
      </w:r>
    </w:p>
    <w:p w:rsidR="0009257D" w:rsidRDefault="0009257D" w:rsidP="0009257D">
      <w:pPr>
        <w:pStyle w:val="af3"/>
        <w:tabs>
          <w:tab w:val="left" w:pos="284"/>
          <w:tab w:val="left" w:pos="1229"/>
          <w:tab w:val="left" w:pos="9498"/>
        </w:tabs>
        <w:ind w:left="0" w:firstLine="567"/>
        <w:jc w:val="both"/>
        <w:rPr>
          <w:sz w:val="16"/>
          <w:szCs w:val="16"/>
        </w:rPr>
      </w:pPr>
    </w:p>
    <w:p w:rsidR="0009257D" w:rsidRDefault="0009257D" w:rsidP="0009257D">
      <w:pPr>
        <w:pStyle w:val="af3"/>
        <w:tabs>
          <w:tab w:val="left" w:pos="284"/>
          <w:tab w:val="left" w:pos="1187"/>
          <w:tab w:val="left" w:pos="9639"/>
        </w:tabs>
        <w:ind w:left="0" w:firstLine="567"/>
        <w:jc w:val="both"/>
        <w:rPr>
          <w:sz w:val="28"/>
          <w:szCs w:val="28"/>
        </w:rPr>
      </w:pPr>
      <w:r>
        <w:rPr>
          <w:sz w:val="28"/>
          <w:szCs w:val="28"/>
        </w:rPr>
        <w:t>16. Джерелами формування кошторису закладу освіти</w:t>
      </w:r>
      <w:r>
        <w:rPr>
          <w:spacing w:val="19"/>
          <w:sz w:val="28"/>
          <w:szCs w:val="28"/>
        </w:rPr>
        <w:t xml:space="preserve"> </w:t>
      </w:r>
      <w:r>
        <w:rPr>
          <w:sz w:val="28"/>
          <w:szCs w:val="28"/>
        </w:rPr>
        <w:t>є:</w:t>
      </w:r>
    </w:p>
    <w:p w:rsidR="0009257D" w:rsidRDefault="0009257D" w:rsidP="0009257D">
      <w:pPr>
        <w:pStyle w:val="af3"/>
        <w:tabs>
          <w:tab w:val="left" w:pos="263"/>
          <w:tab w:val="left" w:pos="9639"/>
        </w:tabs>
        <w:ind w:left="567"/>
        <w:jc w:val="both"/>
        <w:rPr>
          <w:sz w:val="28"/>
          <w:szCs w:val="28"/>
        </w:rPr>
      </w:pPr>
      <w:r>
        <w:rPr>
          <w:sz w:val="28"/>
          <w:szCs w:val="28"/>
        </w:rPr>
        <w:t>- кошти</w:t>
      </w:r>
      <w:r>
        <w:rPr>
          <w:spacing w:val="10"/>
          <w:sz w:val="28"/>
          <w:szCs w:val="28"/>
        </w:rPr>
        <w:t xml:space="preserve"> </w:t>
      </w:r>
      <w:r>
        <w:rPr>
          <w:sz w:val="28"/>
          <w:szCs w:val="28"/>
        </w:rPr>
        <w:t>засновника;</w:t>
      </w:r>
    </w:p>
    <w:p w:rsidR="0009257D" w:rsidRDefault="0009257D" w:rsidP="0009257D">
      <w:pPr>
        <w:pStyle w:val="af3"/>
        <w:tabs>
          <w:tab w:val="left" w:pos="263"/>
          <w:tab w:val="left" w:pos="388"/>
          <w:tab w:val="left" w:pos="9639"/>
        </w:tabs>
        <w:ind w:left="0" w:firstLine="567"/>
        <w:jc w:val="both"/>
        <w:rPr>
          <w:sz w:val="28"/>
          <w:szCs w:val="28"/>
        </w:rPr>
      </w:pPr>
      <w:r>
        <w:rPr>
          <w:sz w:val="28"/>
          <w:szCs w:val="28"/>
        </w:rPr>
        <w:t>- кошти місцевого (державного) бюджету в розмірі, передбаченому нормативами фінансування загальної середньої освіти для забезпечення вивчення предметів в обсязі державних стандартів</w:t>
      </w:r>
      <w:r>
        <w:rPr>
          <w:spacing w:val="46"/>
          <w:sz w:val="28"/>
          <w:szCs w:val="28"/>
        </w:rPr>
        <w:t xml:space="preserve"> </w:t>
      </w:r>
      <w:r>
        <w:rPr>
          <w:sz w:val="28"/>
          <w:szCs w:val="28"/>
        </w:rPr>
        <w:t>освіти;</w:t>
      </w:r>
    </w:p>
    <w:p w:rsidR="0009257D" w:rsidRDefault="0009257D" w:rsidP="0009257D">
      <w:pPr>
        <w:pStyle w:val="af3"/>
        <w:tabs>
          <w:tab w:val="left" w:pos="263"/>
          <w:tab w:val="left" w:pos="9639"/>
        </w:tabs>
        <w:ind w:left="567"/>
        <w:jc w:val="both"/>
        <w:rPr>
          <w:sz w:val="28"/>
          <w:szCs w:val="28"/>
        </w:rPr>
      </w:pPr>
      <w:r>
        <w:rPr>
          <w:sz w:val="28"/>
          <w:szCs w:val="28"/>
        </w:rPr>
        <w:t>- кошти фізичних, юридичних</w:t>
      </w:r>
      <w:r>
        <w:rPr>
          <w:spacing w:val="-7"/>
          <w:sz w:val="28"/>
          <w:szCs w:val="28"/>
        </w:rPr>
        <w:t xml:space="preserve"> </w:t>
      </w:r>
      <w:r>
        <w:rPr>
          <w:sz w:val="28"/>
          <w:szCs w:val="28"/>
        </w:rPr>
        <w:t>осіб;</w:t>
      </w:r>
    </w:p>
    <w:p w:rsidR="0009257D" w:rsidRDefault="0009257D" w:rsidP="0009257D">
      <w:pPr>
        <w:pStyle w:val="af3"/>
        <w:tabs>
          <w:tab w:val="left" w:pos="259"/>
          <w:tab w:val="left" w:pos="9639"/>
        </w:tabs>
        <w:ind w:left="567"/>
        <w:jc w:val="both"/>
        <w:rPr>
          <w:sz w:val="28"/>
          <w:szCs w:val="28"/>
        </w:rPr>
      </w:pPr>
      <w:r>
        <w:rPr>
          <w:sz w:val="28"/>
          <w:szCs w:val="28"/>
        </w:rPr>
        <w:t>- кошти, отримані за надання платних</w:t>
      </w:r>
      <w:r>
        <w:rPr>
          <w:spacing w:val="-4"/>
          <w:sz w:val="28"/>
          <w:szCs w:val="28"/>
        </w:rPr>
        <w:t xml:space="preserve"> </w:t>
      </w:r>
      <w:r>
        <w:rPr>
          <w:sz w:val="28"/>
          <w:szCs w:val="28"/>
        </w:rPr>
        <w:t>послуг;</w:t>
      </w:r>
    </w:p>
    <w:p w:rsidR="0009257D" w:rsidRDefault="0009257D" w:rsidP="0009257D">
      <w:pPr>
        <w:pStyle w:val="af3"/>
        <w:tabs>
          <w:tab w:val="left" w:pos="259"/>
          <w:tab w:val="left" w:pos="9639"/>
        </w:tabs>
        <w:ind w:left="567"/>
        <w:jc w:val="both"/>
        <w:rPr>
          <w:sz w:val="28"/>
          <w:szCs w:val="28"/>
        </w:rPr>
      </w:pPr>
      <w:r>
        <w:rPr>
          <w:sz w:val="28"/>
          <w:szCs w:val="28"/>
        </w:rPr>
        <w:t>- доходи</w:t>
      </w:r>
      <w:r>
        <w:rPr>
          <w:spacing w:val="-9"/>
          <w:sz w:val="28"/>
          <w:szCs w:val="28"/>
        </w:rPr>
        <w:t xml:space="preserve"> </w:t>
      </w:r>
      <w:r>
        <w:rPr>
          <w:sz w:val="28"/>
          <w:szCs w:val="28"/>
        </w:rPr>
        <w:t>від здачі в оренду приміщень, споруд, обладнання, які   використовуються;</w:t>
      </w:r>
    </w:p>
    <w:p w:rsidR="0009257D" w:rsidRDefault="0009257D" w:rsidP="0009257D">
      <w:pPr>
        <w:pStyle w:val="af3"/>
        <w:tabs>
          <w:tab w:val="left" w:pos="259"/>
          <w:tab w:val="left" w:pos="9639"/>
        </w:tabs>
        <w:ind w:left="567"/>
        <w:jc w:val="both"/>
        <w:rPr>
          <w:sz w:val="28"/>
          <w:szCs w:val="28"/>
        </w:rPr>
      </w:pPr>
      <w:r>
        <w:rPr>
          <w:sz w:val="28"/>
          <w:szCs w:val="28"/>
        </w:rPr>
        <w:t>- благодійні внески юридичних і фізичних</w:t>
      </w:r>
      <w:r>
        <w:rPr>
          <w:spacing w:val="-7"/>
          <w:sz w:val="28"/>
          <w:szCs w:val="28"/>
        </w:rPr>
        <w:t xml:space="preserve"> </w:t>
      </w:r>
      <w:r>
        <w:rPr>
          <w:sz w:val="28"/>
          <w:szCs w:val="28"/>
        </w:rPr>
        <w:t>осіб.</w:t>
      </w:r>
    </w:p>
    <w:p w:rsidR="0009257D" w:rsidRDefault="0009257D" w:rsidP="0009257D">
      <w:pPr>
        <w:pStyle w:val="af3"/>
        <w:tabs>
          <w:tab w:val="left" w:pos="259"/>
          <w:tab w:val="left" w:pos="9639"/>
        </w:tabs>
        <w:ind w:left="567"/>
        <w:jc w:val="both"/>
        <w:rPr>
          <w:sz w:val="16"/>
          <w:szCs w:val="16"/>
        </w:rPr>
      </w:pPr>
    </w:p>
    <w:p w:rsidR="0009257D" w:rsidRDefault="0009257D" w:rsidP="0009257D">
      <w:pPr>
        <w:pStyle w:val="af3"/>
        <w:tabs>
          <w:tab w:val="left" w:pos="284"/>
          <w:tab w:val="left" w:pos="1184"/>
          <w:tab w:val="left" w:pos="9639"/>
        </w:tabs>
        <w:ind w:left="0" w:firstLine="567"/>
        <w:jc w:val="both"/>
        <w:rPr>
          <w:sz w:val="28"/>
          <w:szCs w:val="28"/>
        </w:rPr>
      </w:pPr>
      <w:r>
        <w:rPr>
          <w:sz w:val="28"/>
          <w:szCs w:val="28"/>
        </w:rPr>
        <w:t>17. Заклад освіти має право на придбання та оренду необхідного обладнання та інші</w:t>
      </w:r>
      <w:r>
        <w:rPr>
          <w:spacing w:val="-9"/>
          <w:sz w:val="28"/>
          <w:szCs w:val="28"/>
        </w:rPr>
        <w:t xml:space="preserve"> </w:t>
      </w:r>
      <w:r>
        <w:rPr>
          <w:sz w:val="28"/>
          <w:szCs w:val="28"/>
        </w:rPr>
        <w:t>матеріальні</w:t>
      </w:r>
      <w:r>
        <w:rPr>
          <w:spacing w:val="-8"/>
          <w:sz w:val="28"/>
          <w:szCs w:val="28"/>
        </w:rPr>
        <w:t xml:space="preserve"> </w:t>
      </w:r>
      <w:r>
        <w:rPr>
          <w:sz w:val="28"/>
          <w:szCs w:val="28"/>
        </w:rPr>
        <w:t>ресурси,</w:t>
      </w:r>
      <w:r>
        <w:rPr>
          <w:spacing w:val="-6"/>
          <w:sz w:val="28"/>
          <w:szCs w:val="28"/>
        </w:rPr>
        <w:t xml:space="preserve"> </w:t>
      </w:r>
      <w:r>
        <w:rPr>
          <w:sz w:val="28"/>
          <w:szCs w:val="28"/>
        </w:rPr>
        <w:t>користуватися</w:t>
      </w:r>
      <w:r>
        <w:rPr>
          <w:spacing w:val="-8"/>
          <w:sz w:val="28"/>
          <w:szCs w:val="28"/>
        </w:rPr>
        <w:t xml:space="preserve"> </w:t>
      </w:r>
      <w:r>
        <w:rPr>
          <w:sz w:val="28"/>
          <w:szCs w:val="28"/>
        </w:rPr>
        <w:t>послугами</w:t>
      </w:r>
      <w:r>
        <w:rPr>
          <w:spacing w:val="-8"/>
          <w:sz w:val="28"/>
          <w:szCs w:val="28"/>
        </w:rPr>
        <w:t xml:space="preserve"> </w:t>
      </w:r>
      <w:r>
        <w:rPr>
          <w:sz w:val="28"/>
          <w:szCs w:val="28"/>
        </w:rPr>
        <w:t>будь-якого</w:t>
      </w:r>
      <w:r>
        <w:rPr>
          <w:spacing w:val="-9"/>
          <w:sz w:val="28"/>
          <w:szCs w:val="28"/>
        </w:rPr>
        <w:t xml:space="preserve"> </w:t>
      </w:r>
      <w:r>
        <w:rPr>
          <w:sz w:val="28"/>
          <w:szCs w:val="28"/>
        </w:rPr>
        <w:t>підприємства,</w:t>
      </w:r>
      <w:r>
        <w:rPr>
          <w:spacing w:val="-5"/>
          <w:sz w:val="28"/>
          <w:szCs w:val="28"/>
        </w:rPr>
        <w:t xml:space="preserve"> </w:t>
      </w:r>
      <w:r>
        <w:rPr>
          <w:sz w:val="28"/>
          <w:szCs w:val="28"/>
        </w:rPr>
        <w:t>установи, організації або фізичної особи, фінансувати за рахунок власних надходжень заходи, що сприяють поліпшенню соціально-</w:t>
      </w:r>
      <w:r>
        <w:rPr>
          <w:sz w:val="28"/>
          <w:szCs w:val="28"/>
        </w:rPr>
        <w:lastRenderedPageBreak/>
        <w:t>побутових умов</w:t>
      </w:r>
      <w:r>
        <w:rPr>
          <w:spacing w:val="-8"/>
          <w:sz w:val="28"/>
          <w:szCs w:val="28"/>
        </w:rPr>
        <w:t xml:space="preserve"> </w:t>
      </w:r>
      <w:r>
        <w:rPr>
          <w:sz w:val="28"/>
          <w:szCs w:val="28"/>
        </w:rPr>
        <w:t>колективу.</w:t>
      </w:r>
    </w:p>
    <w:p w:rsidR="0009257D" w:rsidRDefault="0009257D" w:rsidP="0009257D">
      <w:pPr>
        <w:pStyle w:val="af3"/>
        <w:tabs>
          <w:tab w:val="left" w:pos="284"/>
          <w:tab w:val="left" w:pos="1184"/>
          <w:tab w:val="left" w:pos="9639"/>
        </w:tabs>
        <w:ind w:left="0" w:firstLine="567"/>
        <w:jc w:val="both"/>
        <w:rPr>
          <w:sz w:val="16"/>
          <w:szCs w:val="16"/>
        </w:rPr>
      </w:pPr>
    </w:p>
    <w:p w:rsidR="0009257D" w:rsidRDefault="0009257D" w:rsidP="0009257D">
      <w:pPr>
        <w:pStyle w:val="af3"/>
        <w:tabs>
          <w:tab w:val="left" w:pos="426"/>
          <w:tab w:val="left" w:pos="1184"/>
          <w:tab w:val="left" w:pos="9639"/>
        </w:tabs>
        <w:ind w:left="0" w:firstLine="567"/>
        <w:jc w:val="both"/>
        <w:rPr>
          <w:sz w:val="28"/>
          <w:szCs w:val="28"/>
        </w:rPr>
      </w:pPr>
      <w:r>
        <w:rPr>
          <w:sz w:val="28"/>
          <w:szCs w:val="28"/>
        </w:rPr>
        <w:t>18. Порядок діловодства та бухгалтерського обліку в закладі освіти</w:t>
      </w:r>
      <w:r>
        <w:rPr>
          <w:spacing w:val="-42"/>
          <w:sz w:val="28"/>
          <w:szCs w:val="28"/>
        </w:rPr>
        <w:t xml:space="preserve"> </w:t>
      </w:r>
      <w:r>
        <w:rPr>
          <w:sz w:val="28"/>
          <w:szCs w:val="28"/>
        </w:rPr>
        <w:t>визначається законодавством і нормативно-правовими актами Міністерства освіти і науки України та інших центральних органів виконавчої влади, яким підпорядковані заклади освіти.</w:t>
      </w:r>
    </w:p>
    <w:p w:rsidR="0009257D" w:rsidRDefault="0009257D" w:rsidP="0009257D">
      <w:pPr>
        <w:pStyle w:val="af3"/>
        <w:tabs>
          <w:tab w:val="left" w:pos="426"/>
          <w:tab w:val="left" w:pos="1184"/>
          <w:tab w:val="left" w:pos="9639"/>
        </w:tabs>
        <w:ind w:left="0" w:firstLine="567"/>
        <w:jc w:val="both"/>
        <w:rPr>
          <w:sz w:val="16"/>
          <w:szCs w:val="16"/>
        </w:rPr>
      </w:pPr>
    </w:p>
    <w:p w:rsidR="0009257D" w:rsidRDefault="0009257D" w:rsidP="0009257D">
      <w:pPr>
        <w:pStyle w:val="af3"/>
        <w:tabs>
          <w:tab w:val="left" w:pos="284"/>
          <w:tab w:val="left" w:pos="1184"/>
          <w:tab w:val="left" w:pos="9639"/>
        </w:tabs>
        <w:ind w:left="0" w:firstLine="567"/>
        <w:jc w:val="both"/>
        <w:rPr>
          <w:sz w:val="28"/>
          <w:szCs w:val="28"/>
        </w:rPr>
      </w:pPr>
      <w:r>
        <w:rPr>
          <w:sz w:val="28"/>
          <w:szCs w:val="28"/>
        </w:rPr>
        <w:t xml:space="preserve">19. Бухгалтерський облік здійснюється через бухгалтерію закладу освіти. </w:t>
      </w:r>
    </w:p>
    <w:p w:rsidR="0009257D" w:rsidRDefault="0009257D" w:rsidP="0009257D">
      <w:pPr>
        <w:pStyle w:val="af3"/>
        <w:tabs>
          <w:tab w:val="left" w:pos="284"/>
          <w:tab w:val="left" w:pos="1184"/>
          <w:tab w:val="left" w:pos="9639"/>
        </w:tabs>
        <w:ind w:left="0" w:firstLine="567"/>
        <w:jc w:val="both"/>
        <w:rPr>
          <w:sz w:val="16"/>
          <w:szCs w:val="16"/>
        </w:rPr>
      </w:pPr>
    </w:p>
    <w:p w:rsidR="0009257D" w:rsidRDefault="0009257D" w:rsidP="0009257D">
      <w:pPr>
        <w:pStyle w:val="af3"/>
        <w:tabs>
          <w:tab w:val="left" w:pos="426"/>
          <w:tab w:val="left" w:pos="1184"/>
          <w:tab w:val="left" w:pos="9639"/>
        </w:tabs>
        <w:ind w:left="0" w:firstLine="567"/>
        <w:jc w:val="both"/>
        <w:rPr>
          <w:color w:val="FF0000"/>
          <w:sz w:val="28"/>
          <w:szCs w:val="28"/>
        </w:rPr>
      </w:pPr>
      <w:r>
        <w:rPr>
          <w:sz w:val="28"/>
          <w:szCs w:val="28"/>
        </w:rPr>
        <w:t xml:space="preserve">20. Звітність про діяльність закладу освіти встановлюється відповідно </w:t>
      </w:r>
      <w:r>
        <w:rPr>
          <w:spacing w:val="-4"/>
          <w:sz w:val="28"/>
          <w:szCs w:val="28"/>
        </w:rPr>
        <w:t xml:space="preserve">до </w:t>
      </w:r>
      <w:r>
        <w:rPr>
          <w:sz w:val="28"/>
          <w:szCs w:val="28"/>
        </w:rPr>
        <w:t>законодавства.</w:t>
      </w:r>
    </w:p>
    <w:p w:rsidR="0009257D" w:rsidRDefault="0009257D" w:rsidP="0009257D">
      <w:pPr>
        <w:pStyle w:val="21"/>
        <w:tabs>
          <w:tab w:val="left" w:pos="9639"/>
        </w:tabs>
        <w:spacing w:line="240" w:lineRule="auto"/>
        <w:ind w:left="0"/>
        <w:jc w:val="both"/>
        <w:rPr>
          <w:sz w:val="28"/>
          <w:szCs w:val="28"/>
        </w:rPr>
      </w:pPr>
    </w:p>
    <w:p w:rsidR="0009257D" w:rsidRDefault="0009257D" w:rsidP="0009257D">
      <w:pPr>
        <w:pStyle w:val="21"/>
        <w:tabs>
          <w:tab w:val="left" w:pos="9639"/>
        </w:tabs>
        <w:spacing w:line="240" w:lineRule="auto"/>
        <w:ind w:left="0"/>
        <w:jc w:val="center"/>
        <w:rPr>
          <w:sz w:val="32"/>
          <w:szCs w:val="32"/>
        </w:rPr>
      </w:pPr>
      <w:r>
        <w:rPr>
          <w:sz w:val="32"/>
          <w:szCs w:val="32"/>
        </w:rPr>
        <w:t>Х. Міжнародне співробітництво</w:t>
      </w:r>
    </w:p>
    <w:p w:rsidR="0009257D" w:rsidRDefault="0009257D" w:rsidP="0009257D">
      <w:pPr>
        <w:pStyle w:val="af3"/>
        <w:tabs>
          <w:tab w:val="left" w:pos="284"/>
          <w:tab w:val="left" w:pos="1064"/>
          <w:tab w:val="left" w:pos="9639"/>
        </w:tabs>
        <w:ind w:left="0" w:firstLine="567"/>
        <w:jc w:val="both"/>
        <w:rPr>
          <w:sz w:val="28"/>
          <w:szCs w:val="28"/>
        </w:rPr>
      </w:pPr>
      <w:r>
        <w:rPr>
          <w:sz w:val="28"/>
          <w:szCs w:val="28"/>
        </w:rPr>
        <w:t xml:space="preserve">1. Заклад освіти за погодженням </w:t>
      </w:r>
      <w:r>
        <w:rPr>
          <w:spacing w:val="-5"/>
          <w:sz w:val="28"/>
          <w:szCs w:val="28"/>
        </w:rPr>
        <w:t xml:space="preserve">із </w:t>
      </w:r>
      <w:r>
        <w:rPr>
          <w:sz w:val="28"/>
          <w:szCs w:val="28"/>
        </w:rPr>
        <w:t xml:space="preserve">засновником (органом управління освітою) має право укладати договори про співробітництво, встановлювати прямі зв’язки </w:t>
      </w:r>
      <w:r>
        <w:rPr>
          <w:spacing w:val="-5"/>
          <w:sz w:val="28"/>
          <w:szCs w:val="28"/>
        </w:rPr>
        <w:t xml:space="preserve">із </w:t>
      </w:r>
      <w:r>
        <w:rPr>
          <w:sz w:val="28"/>
          <w:szCs w:val="28"/>
        </w:rPr>
        <w:t>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09257D" w:rsidRDefault="0009257D" w:rsidP="0009257D">
      <w:pPr>
        <w:pStyle w:val="af3"/>
        <w:tabs>
          <w:tab w:val="left" w:pos="284"/>
          <w:tab w:val="left" w:pos="1064"/>
          <w:tab w:val="left" w:pos="9639"/>
        </w:tabs>
        <w:ind w:left="0" w:firstLine="567"/>
        <w:jc w:val="both"/>
        <w:rPr>
          <w:sz w:val="16"/>
          <w:szCs w:val="16"/>
        </w:rPr>
      </w:pPr>
    </w:p>
    <w:p w:rsidR="0009257D" w:rsidRDefault="0009257D" w:rsidP="0009257D">
      <w:pPr>
        <w:pStyle w:val="af3"/>
        <w:tabs>
          <w:tab w:val="left" w:pos="426"/>
          <w:tab w:val="left" w:pos="1064"/>
          <w:tab w:val="left" w:pos="9639"/>
        </w:tabs>
        <w:ind w:left="0" w:firstLine="567"/>
        <w:jc w:val="both"/>
        <w:rPr>
          <w:sz w:val="28"/>
          <w:szCs w:val="28"/>
        </w:rPr>
      </w:pPr>
      <w:r>
        <w:rPr>
          <w:sz w:val="28"/>
          <w:szCs w:val="28"/>
        </w:rPr>
        <w:t xml:space="preserve">2. Заклад освіти за погодженням </w:t>
      </w:r>
      <w:r>
        <w:rPr>
          <w:spacing w:val="-5"/>
          <w:sz w:val="28"/>
          <w:szCs w:val="28"/>
        </w:rPr>
        <w:t xml:space="preserve">із </w:t>
      </w:r>
      <w:r>
        <w:rPr>
          <w:sz w:val="28"/>
          <w:szCs w:val="28"/>
        </w:rPr>
        <w:t>засновником має право провадити зовнішньоекономічну діяльність відповідно до законодавства на основі договорів, укладених</w:t>
      </w:r>
      <w:r>
        <w:rPr>
          <w:spacing w:val="-9"/>
          <w:sz w:val="28"/>
          <w:szCs w:val="28"/>
        </w:rPr>
        <w:t xml:space="preserve"> </w:t>
      </w:r>
      <w:r>
        <w:rPr>
          <w:sz w:val="28"/>
          <w:szCs w:val="28"/>
        </w:rPr>
        <w:t>ним</w:t>
      </w:r>
      <w:r>
        <w:rPr>
          <w:spacing w:val="-8"/>
          <w:sz w:val="28"/>
          <w:szCs w:val="28"/>
        </w:rPr>
        <w:t xml:space="preserve"> </w:t>
      </w:r>
      <w:r>
        <w:rPr>
          <w:sz w:val="28"/>
          <w:szCs w:val="28"/>
        </w:rPr>
        <w:t>з</w:t>
      </w:r>
      <w:r>
        <w:rPr>
          <w:spacing w:val="-8"/>
          <w:sz w:val="28"/>
          <w:szCs w:val="28"/>
        </w:rPr>
        <w:t xml:space="preserve"> </w:t>
      </w:r>
      <w:r>
        <w:rPr>
          <w:sz w:val="28"/>
          <w:szCs w:val="28"/>
        </w:rPr>
        <w:t>іноземними</w:t>
      </w:r>
      <w:r>
        <w:rPr>
          <w:spacing w:val="-8"/>
          <w:sz w:val="28"/>
          <w:szCs w:val="28"/>
        </w:rPr>
        <w:t xml:space="preserve"> </w:t>
      </w:r>
      <w:r>
        <w:rPr>
          <w:sz w:val="28"/>
          <w:szCs w:val="28"/>
        </w:rPr>
        <w:t>юридичними,</w:t>
      </w:r>
      <w:r>
        <w:rPr>
          <w:spacing w:val="-10"/>
          <w:sz w:val="28"/>
          <w:szCs w:val="28"/>
        </w:rPr>
        <w:t xml:space="preserve"> </w:t>
      </w:r>
      <w:r>
        <w:rPr>
          <w:sz w:val="28"/>
          <w:szCs w:val="28"/>
        </w:rPr>
        <w:t>фізичними</w:t>
      </w:r>
      <w:r>
        <w:rPr>
          <w:spacing w:val="-8"/>
          <w:sz w:val="28"/>
          <w:szCs w:val="28"/>
        </w:rPr>
        <w:t xml:space="preserve"> </w:t>
      </w:r>
      <w:r>
        <w:rPr>
          <w:sz w:val="28"/>
          <w:szCs w:val="28"/>
        </w:rPr>
        <w:t>особами,</w:t>
      </w:r>
      <w:r>
        <w:rPr>
          <w:spacing w:val="-10"/>
          <w:sz w:val="28"/>
          <w:szCs w:val="28"/>
        </w:rPr>
        <w:t xml:space="preserve"> </w:t>
      </w:r>
      <w:r>
        <w:rPr>
          <w:sz w:val="28"/>
          <w:szCs w:val="28"/>
        </w:rPr>
        <w:t>провадити</w:t>
      </w:r>
      <w:r>
        <w:rPr>
          <w:spacing w:val="-8"/>
          <w:sz w:val="28"/>
          <w:szCs w:val="28"/>
        </w:rPr>
        <w:t xml:space="preserve"> </w:t>
      </w:r>
      <w:r>
        <w:rPr>
          <w:sz w:val="28"/>
          <w:szCs w:val="28"/>
        </w:rPr>
        <w:t>спільну освітню</w:t>
      </w:r>
      <w:r>
        <w:rPr>
          <w:spacing w:val="-2"/>
          <w:sz w:val="28"/>
          <w:szCs w:val="28"/>
        </w:rPr>
        <w:t xml:space="preserve"> </w:t>
      </w:r>
      <w:r>
        <w:rPr>
          <w:sz w:val="28"/>
          <w:szCs w:val="28"/>
        </w:rPr>
        <w:t>діяльність.</w:t>
      </w:r>
    </w:p>
    <w:p w:rsidR="0009257D" w:rsidRDefault="0009257D" w:rsidP="0009257D">
      <w:pPr>
        <w:pStyle w:val="af3"/>
        <w:tabs>
          <w:tab w:val="left" w:pos="426"/>
          <w:tab w:val="left" w:pos="1064"/>
          <w:tab w:val="left" w:pos="9639"/>
        </w:tabs>
        <w:ind w:left="0" w:firstLine="567"/>
        <w:jc w:val="both"/>
        <w:rPr>
          <w:sz w:val="16"/>
          <w:szCs w:val="16"/>
        </w:rPr>
      </w:pPr>
    </w:p>
    <w:p w:rsidR="0009257D" w:rsidRDefault="0009257D" w:rsidP="0009257D">
      <w:pPr>
        <w:pStyle w:val="af3"/>
        <w:tabs>
          <w:tab w:val="left" w:pos="426"/>
          <w:tab w:val="left" w:pos="1064"/>
          <w:tab w:val="left" w:pos="9639"/>
        </w:tabs>
        <w:ind w:left="0" w:firstLine="567"/>
        <w:jc w:val="both"/>
        <w:rPr>
          <w:spacing w:val="-2"/>
          <w:sz w:val="28"/>
          <w:szCs w:val="28"/>
        </w:rPr>
      </w:pPr>
      <w:r>
        <w:rPr>
          <w:sz w:val="28"/>
          <w:szCs w:val="28"/>
        </w:rPr>
        <w:t>3. Міжнародне співробітництво закладу освіти здійснюється при сприянні держави, яка звільняє від оподаткування, сплати мита та митного збору за навчальне, наукове</w:t>
      </w:r>
      <w:r>
        <w:rPr>
          <w:spacing w:val="-7"/>
          <w:sz w:val="28"/>
          <w:szCs w:val="28"/>
        </w:rPr>
        <w:t xml:space="preserve"> </w:t>
      </w:r>
      <w:r>
        <w:rPr>
          <w:sz w:val="28"/>
          <w:szCs w:val="28"/>
        </w:rPr>
        <w:t>та</w:t>
      </w:r>
      <w:r>
        <w:rPr>
          <w:spacing w:val="-7"/>
          <w:sz w:val="28"/>
          <w:szCs w:val="28"/>
        </w:rPr>
        <w:t xml:space="preserve"> </w:t>
      </w:r>
      <w:r>
        <w:rPr>
          <w:sz w:val="28"/>
          <w:szCs w:val="28"/>
        </w:rPr>
        <w:t>виробниче</w:t>
      </w:r>
      <w:r>
        <w:rPr>
          <w:spacing w:val="-7"/>
          <w:sz w:val="28"/>
          <w:szCs w:val="28"/>
        </w:rPr>
        <w:t xml:space="preserve"> </w:t>
      </w:r>
      <w:r>
        <w:rPr>
          <w:sz w:val="28"/>
          <w:szCs w:val="28"/>
        </w:rPr>
        <w:t>обладнання</w:t>
      </w:r>
      <w:r>
        <w:rPr>
          <w:spacing w:val="-6"/>
          <w:sz w:val="28"/>
          <w:szCs w:val="28"/>
        </w:rPr>
        <w:t xml:space="preserve"> </w:t>
      </w:r>
      <w:r>
        <w:rPr>
          <w:sz w:val="28"/>
          <w:szCs w:val="28"/>
        </w:rPr>
        <w:t>й</w:t>
      </w:r>
      <w:r>
        <w:rPr>
          <w:spacing w:val="-7"/>
          <w:sz w:val="28"/>
          <w:szCs w:val="28"/>
        </w:rPr>
        <w:t xml:space="preserve"> </w:t>
      </w:r>
      <w:r>
        <w:rPr>
          <w:sz w:val="28"/>
          <w:szCs w:val="28"/>
        </w:rPr>
        <w:t>приладдя,</w:t>
      </w:r>
      <w:r>
        <w:rPr>
          <w:spacing w:val="-9"/>
          <w:sz w:val="28"/>
          <w:szCs w:val="28"/>
        </w:rPr>
        <w:t xml:space="preserve"> </w:t>
      </w:r>
      <w:r>
        <w:rPr>
          <w:sz w:val="28"/>
          <w:szCs w:val="28"/>
        </w:rPr>
        <w:t>що</w:t>
      </w:r>
      <w:r>
        <w:rPr>
          <w:spacing w:val="-7"/>
          <w:sz w:val="28"/>
          <w:szCs w:val="28"/>
        </w:rPr>
        <w:t xml:space="preserve"> </w:t>
      </w:r>
      <w:r>
        <w:rPr>
          <w:sz w:val="28"/>
          <w:szCs w:val="28"/>
        </w:rPr>
        <w:t>надходять</w:t>
      </w:r>
      <w:r>
        <w:rPr>
          <w:spacing w:val="-6"/>
          <w:sz w:val="28"/>
          <w:szCs w:val="28"/>
        </w:rPr>
        <w:t xml:space="preserve"> </w:t>
      </w:r>
      <w:r>
        <w:rPr>
          <w:sz w:val="28"/>
          <w:szCs w:val="28"/>
        </w:rPr>
        <w:t>для</w:t>
      </w:r>
      <w:r>
        <w:rPr>
          <w:spacing w:val="-7"/>
          <w:sz w:val="28"/>
          <w:szCs w:val="28"/>
        </w:rPr>
        <w:t xml:space="preserve"> </w:t>
      </w:r>
      <w:r>
        <w:rPr>
          <w:sz w:val="28"/>
          <w:szCs w:val="28"/>
        </w:rPr>
        <w:t>нього</w:t>
      </w:r>
      <w:r>
        <w:rPr>
          <w:spacing w:val="-7"/>
          <w:sz w:val="28"/>
          <w:szCs w:val="28"/>
        </w:rPr>
        <w:t xml:space="preserve"> </w:t>
      </w:r>
      <w:r>
        <w:rPr>
          <w:sz w:val="28"/>
          <w:szCs w:val="28"/>
        </w:rPr>
        <w:t>з-за</w:t>
      </w:r>
      <w:r>
        <w:rPr>
          <w:spacing w:val="-7"/>
          <w:sz w:val="28"/>
          <w:szCs w:val="28"/>
        </w:rPr>
        <w:t xml:space="preserve"> </w:t>
      </w:r>
      <w:r>
        <w:rPr>
          <w:sz w:val="28"/>
          <w:szCs w:val="28"/>
        </w:rPr>
        <w:t>кордону</w:t>
      </w:r>
      <w:r>
        <w:rPr>
          <w:spacing w:val="-6"/>
          <w:sz w:val="28"/>
          <w:szCs w:val="28"/>
        </w:rPr>
        <w:t xml:space="preserve"> </w:t>
      </w:r>
      <w:r>
        <w:rPr>
          <w:sz w:val="28"/>
          <w:szCs w:val="28"/>
        </w:rPr>
        <w:t>для навчальних</w:t>
      </w:r>
      <w:r>
        <w:rPr>
          <w:spacing w:val="1"/>
          <w:sz w:val="28"/>
          <w:szCs w:val="28"/>
        </w:rPr>
        <w:t xml:space="preserve"> </w:t>
      </w:r>
      <w:r>
        <w:rPr>
          <w:spacing w:val="-2"/>
          <w:sz w:val="28"/>
          <w:szCs w:val="28"/>
        </w:rPr>
        <w:t>цілей.</w:t>
      </w:r>
    </w:p>
    <w:p w:rsidR="0009257D" w:rsidRDefault="0009257D" w:rsidP="0009257D">
      <w:pPr>
        <w:pStyle w:val="af3"/>
        <w:tabs>
          <w:tab w:val="left" w:pos="426"/>
          <w:tab w:val="left" w:pos="1064"/>
          <w:tab w:val="left" w:pos="9639"/>
        </w:tabs>
        <w:ind w:left="0" w:firstLine="567"/>
        <w:jc w:val="both"/>
        <w:rPr>
          <w:sz w:val="16"/>
          <w:szCs w:val="16"/>
        </w:rPr>
      </w:pPr>
    </w:p>
    <w:p w:rsidR="0009257D" w:rsidRDefault="0009257D" w:rsidP="0009257D">
      <w:pPr>
        <w:pStyle w:val="af3"/>
        <w:tabs>
          <w:tab w:val="left" w:pos="284"/>
          <w:tab w:val="left" w:pos="1064"/>
        </w:tabs>
        <w:ind w:left="0" w:firstLine="567"/>
        <w:jc w:val="both"/>
        <w:rPr>
          <w:sz w:val="28"/>
          <w:szCs w:val="28"/>
        </w:rPr>
      </w:pPr>
      <w:r>
        <w:rPr>
          <w:sz w:val="28"/>
          <w:szCs w:val="28"/>
        </w:rPr>
        <w:t xml:space="preserve">4. Фінансові та матеріальні надходження </w:t>
      </w:r>
      <w:r>
        <w:rPr>
          <w:spacing w:val="-3"/>
          <w:sz w:val="28"/>
          <w:szCs w:val="28"/>
        </w:rPr>
        <w:t xml:space="preserve">від </w:t>
      </w:r>
      <w:r>
        <w:rPr>
          <w:sz w:val="28"/>
          <w:szCs w:val="28"/>
        </w:rPr>
        <w:t>провадження</w:t>
      </w:r>
      <w:r>
        <w:rPr>
          <w:spacing w:val="-36"/>
          <w:sz w:val="28"/>
          <w:szCs w:val="28"/>
        </w:rPr>
        <w:t xml:space="preserve"> </w:t>
      </w:r>
      <w:r>
        <w:rPr>
          <w:sz w:val="28"/>
          <w:szCs w:val="28"/>
        </w:rPr>
        <w:t xml:space="preserve">зовнішньоекономічної діяльності використовуються закладом освіти для забезпечення власної діяльності, визначеної установчими документами згідно </w:t>
      </w:r>
      <w:r>
        <w:rPr>
          <w:spacing w:val="-5"/>
          <w:sz w:val="28"/>
          <w:szCs w:val="28"/>
        </w:rPr>
        <w:t>із</w:t>
      </w:r>
      <w:r>
        <w:rPr>
          <w:spacing w:val="-11"/>
          <w:sz w:val="28"/>
          <w:szCs w:val="28"/>
        </w:rPr>
        <w:t xml:space="preserve"> </w:t>
      </w:r>
      <w:r>
        <w:rPr>
          <w:sz w:val="28"/>
          <w:szCs w:val="28"/>
        </w:rPr>
        <w:t>законодавством.</w:t>
      </w:r>
    </w:p>
    <w:p w:rsidR="0009257D" w:rsidRDefault="0009257D" w:rsidP="0009257D">
      <w:pPr>
        <w:pStyle w:val="af3"/>
        <w:tabs>
          <w:tab w:val="left" w:pos="284"/>
          <w:tab w:val="left" w:pos="1064"/>
        </w:tabs>
        <w:ind w:left="0" w:firstLine="567"/>
        <w:jc w:val="both"/>
        <w:rPr>
          <w:sz w:val="28"/>
          <w:szCs w:val="28"/>
        </w:rPr>
      </w:pPr>
    </w:p>
    <w:p w:rsidR="0009257D" w:rsidRDefault="0009257D" w:rsidP="0009257D">
      <w:pPr>
        <w:pStyle w:val="af3"/>
        <w:tabs>
          <w:tab w:val="left" w:pos="284"/>
          <w:tab w:val="left" w:pos="1064"/>
          <w:tab w:val="left" w:pos="9639"/>
        </w:tabs>
        <w:ind w:left="0" w:firstLine="567"/>
        <w:jc w:val="both"/>
        <w:rPr>
          <w:sz w:val="28"/>
          <w:szCs w:val="28"/>
        </w:rPr>
      </w:pPr>
      <w:r>
        <w:rPr>
          <w:sz w:val="28"/>
          <w:szCs w:val="28"/>
        </w:rPr>
        <w:t xml:space="preserve">5. Заклад освіти, педагогічні працівники, здобувачі освіти можуть брати участь у реалізації міжнародних проєктів і програм, здійснювати іншу діяльність відповідно </w:t>
      </w:r>
      <w:r>
        <w:rPr>
          <w:spacing w:val="-4"/>
          <w:sz w:val="28"/>
          <w:szCs w:val="28"/>
        </w:rPr>
        <w:t xml:space="preserve">до </w:t>
      </w:r>
      <w:r>
        <w:rPr>
          <w:sz w:val="28"/>
          <w:szCs w:val="28"/>
        </w:rPr>
        <w:t>законодавства.</w:t>
      </w:r>
    </w:p>
    <w:p w:rsidR="0009257D" w:rsidRDefault="0009257D" w:rsidP="0009257D">
      <w:pPr>
        <w:pStyle w:val="af3"/>
        <w:tabs>
          <w:tab w:val="left" w:pos="284"/>
          <w:tab w:val="left" w:pos="1064"/>
          <w:tab w:val="left" w:pos="9639"/>
        </w:tabs>
        <w:ind w:left="0" w:firstLine="567"/>
        <w:jc w:val="both"/>
        <w:rPr>
          <w:sz w:val="16"/>
          <w:szCs w:val="16"/>
        </w:rPr>
      </w:pPr>
    </w:p>
    <w:p w:rsidR="0009257D" w:rsidRDefault="0009257D" w:rsidP="0009257D">
      <w:pPr>
        <w:pStyle w:val="af3"/>
        <w:tabs>
          <w:tab w:val="left" w:pos="284"/>
          <w:tab w:val="left" w:pos="1064"/>
          <w:tab w:val="left" w:pos="9619"/>
        </w:tabs>
        <w:ind w:left="0" w:firstLine="567"/>
        <w:jc w:val="both"/>
        <w:rPr>
          <w:sz w:val="28"/>
          <w:szCs w:val="28"/>
        </w:rPr>
      </w:pPr>
      <w:r>
        <w:rPr>
          <w:sz w:val="28"/>
          <w:szCs w:val="28"/>
        </w:rPr>
        <w:t>6. Заклад освіти за наявності належної матеріально-технічної та соціально-культурної</w:t>
      </w:r>
      <w:r>
        <w:rPr>
          <w:spacing w:val="-8"/>
          <w:sz w:val="28"/>
          <w:szCs w:val="28"/>
        </w:rPr>
        <w:t xml:space="preserve"> </w:t>
      </w:r>
      <w:r>
        <w:rPr>
          <w:sz w:val="28"/>
          <w:szCs w:val="28"/>
        </w:rPr>
        <w:t>бази,</w:t>
      </w:r>
      <w:r>
        <w:rPr>
          <w:spacing w:val="-5"/>
          <w:sz w:val="28"/>
          <w:szCs w:val="28"/>
        </w:rPr>
        <w:t xml:space="preserve"> </w:t>
      </w:r>
      <w:r>
        <w:rPr>
          <w:sz w:val="28"/>
          <w:szCs w:val="28"/>
        </w:rPr>
        <w:t>власних</w:t>
      </w:r>
      <w:r>
        <w:rPr>
          <w:spacing w:val="-7"/>
          <w:sz w:val="28"/>
          <w:szCs w:val="28"/>
        </w:rPr>
        <w:t xml:space="preserve"> </w:t>
      </w:r>
      <w:r>
        <w:rPr>
          <w:sz w:val="28"/>
          <w:szCs w:val="28"/>
        </w:rPr>
        <w:t>надходжень</w:t>
      </w:r>
      <w:r>
        <w:rPr>
          <w:spacing w:val="-8"/>
          <w:sz w:val="28"/>
          <w:szCs w:val="28"/>
        </w:rPr>
        <w:t xml:space="preserve"> </w:t>
      </w:r>
      <w:r>
        <w:rPr>
          <w:sz w:val="28"/>
          <w:szCs w:val="28"/>
        </w:rPr>
        <w:t>має</w:t>
      </w:r>
      <w:r>
        <w:rPr>
          <w:spacing w:val="-7"/>
          <w:sz w:val="28"/>
          <w:szCs w:val="28"/>
        </w:rPr>
        <w:t xml:space="preserve"> </w:t>
      </w:r>
      <w:r>
        <w:rPr>
          <w:sz w:val="28"/>
          <w:szCs w:val="28"/>
        </w:rPr>
        <w:t>право</w:t>
      </w:r>
      <w:r>
        <w:rPr>
          <w:spacing w:val="-7"/>
          <w:sz w:val="28"/>
          <w:szCs w:val="28"/>
        </w:rPr>
        <w:t xml:space="preserve"> </w:t>
      </w:r>
      <w:r>
        <w:rPr>
          <w:sz w:val="28"/>
          <w:szCs w:val="28"/>
        </w:rPr>
        <w:t>проводити</w:t>
      </w:r>
      <w:r>
        <w:rPr>
          <w:spacing w:val="-8"/>
          <w:sz w:val="28"/>
          <w:szCs w:val="28"/>
        </w:rPr>
        <w:t xml:space="preserve"> </w:t>
      </w:r>
      <w:r>
        <w:rPr>
          <w:sz w:val="28"/>
          <w:szCs w:val="28"/>
        </w:rPr>
        <w:t>міжнародний</w:t>
      </w:r>
      <w:r>
        <w:rPr>
          <w:spacing w:val="-7"/>
          <w:sz w:val="28"/>
          <w:szCs w:val="28"/>
        </w:rPr>
        <w:t xml:space="preserve"> </w:t>
      </w:r>
      <w:r>
        <w:rPr>
          <w:sz w:val="28"/>
          <w:szCs w:val="28"/>
        </w:rPr>
        <w:t>учнівський</w:t>
      </w:r>
      <w:r>
        <w:rPr>
          <w:spacing w:val="-8"/>
          <w:sz w:val="28"/>
          <w:szCs w:val="28"/>
        </w:rPr>
        <w:t xml:space="preserve"> </w:t>
      </w:r>
      <w:r>
        <w:rPr>
          <w:sz w:val="28"/>
          <w:szCs w:val="28"/>
        </w:rPr>
        <w:t>та педагогічний обмін у рамках освітніх програм, проєктів, встановлювати відповідно до законодавства</w:t>
      </w:r>
      <w:r>
        <w:rPr>
          <w:spacing w:val="-6"/>
          <w:sz w:val="28"/>
          <w:szCs w:val="28"/>
        </w:rPr>
        <w:t xml:space="preserve"> </w:t>
      </w:r>
      <w:r>
        <w:rPr>
          <w:sz w:val="28"/>
          <w:szCs w:val="28"/>
        </w:rPr>
        <w:t>прямі</w:t>
      </w:r>
      <w:r>
        <w:rPr>
          <w:spacing w:val="-5"/>
          <w:sz w:val="28"/>
          <w:szCs w:val="28"/>
        </w:rPr>
        <w:t xml:space="preserve"> </w:t>
      </w:r>
      <w:r>
        <w:rPr>
          <w:sz w:val="28"/>
          <w:szCs w:val="28"/>
        </w:rPr>
        <w:t>зв'язки</w:t>
      </w:r>
      <w:r>
        <w:rPr>
          <w:spacing w:val="-6"/>
          <w:sz w:val="28"/>
          <w:szCs w:val="28"/>
        </w:rPr>
        <w:t xml:space="preserve"> </w:t>
      </w:r>
      <w:r>
        <w:rPr>
          <w:sz w:val="28"/>
          <w:szCs w:val="28"/>
        </w:rPr>
        <w:t>з</w:t>
      </w:r>
      <w:r>
        <w:rPr>
          <w:spacing w:val="-5"/>
          <w:sz w:val="28"/>
          <w:szCs w:val="28"/>
        </w:rPr>
        <w:t xml:space="preserve"> </w:t>
      </w:r>
      <w:r>
        <w:rPr>
          <w:sz w:val="28"/>
          <w:szCs w:val="28"/>
        </w:rPr>
        <w:t>міжнародними</w:t>
      </w:r>
      <w:r>
        <w:rPr>
          <w:spacing w:val="-6"/>
          <w:sz w:val="28"/>
          <w:szCs w:val="28"/>
        </w:rPr>
        <w:t xml:space="preserve"> </w:t>
      </w:r>
      <w:r>
        <w:rPr>
          <w:sz w:val="28"/>
          <w:szCs w:val="28"/>
        </w:rPr>
        <w:t>організаціями</w:t>
      </w:r>
      <w:r>
        <w:rPr>
          <w:spacing w:val="-5"/>
          <w:sz w:val="28"/>
          <w:szCs w:val="28"/>
        </w:rPr>
        <w:t xml:space="preserve"> </w:t>
      </w:r>
      <w:r>
        <w:rPr>
          <w:sz w:val="28"/>
          <w:szCs w:val="28"/>
        </w:rPr>
        <w:t>та</w:t>
      </w:r>
      <w:r>
        <w:rPr>
          <w:spacing w:val="-6"/>
          <w:sz w:val="28"/>
          <w:szCs w:val="28"/>
        </w:rPr>
        <w:t xml:space="preserve"> </w:t>
      </w:r>
      <w:r>
        <w:rPr>
          <w:sz w:val="28"/>
          <w:szCs w:val="28"/>
        </w:rPr>
        <w:t>освітніми</w:t>
      </w:r>
      <w:r>
        <w:rPr>
          <w:spacing w:val="-5"/>
          <w:sz w:val="28"/>
          <w:szCs w:val="28"/>
        </w:rPr>
        <w:t xml:space="preserve"> </w:t>
      </w:r>
      <w:r>
        <w:rPr>
          <w:sz w:val="28"/>
          <w:szCs w:val="28"/>
        </w:rPr>
        <w:t>асоціаціями.</w:t>
      </w:r>
    </w:p>
    <w:p w:rsidR="0009257D" w:rsidRDefault="0009257D" w:rsidP="0009257D">
      <w:pPr>
        <w:pStyle w:val="af3"/>
        <w:tabs>
          <w:tab w:val="left" w:pos="284"/>
          <w:tab w:val="left" w:pos="1064"/>
          <w:tab w:val="left" w:pos="9619"/>
        </w:tabs>
        <w:ind w:left="0" w:firstLine="567"/>
        <w:jc w:val="both"/>
        <w:rPr>
          <w:sz w:val="16"/>
          <w:szCs w:val="16"/>
        </w:rPr>
      </w:pPr>
    </w:p>
    <w:p w:rsidR="0009257D" w:rsidRDefault="0009257D" w:rsidP="0009257D">
      <w:pPr>
        <w:pStyle w:val="af3"/>
        <w:tabs>
          <w:tab w:val="left" w:pos="284"/>
          <w:tab w:val="left" w:pos="1064"/>
          <w:tab w:val="left" w:pos="9639"/>
        </w:tabs>
        <w:ind w:left="0" w:firstLine="567"/>
        <w:jc w:val="both"/>
        <w:rPr>
          <w:sz w:val="28"/>
          <w:szCs w:val="28"/>
        </w:rPr>
      </w:pPr>
      <w:r>
        <w:rPr>
          <w:sz w:val="28"/>
          <w:szCs w:val="28"/>
        </w:rPr>
        <w:t xml:space="preserve">7. Заклад освіти має право відповідно </w:t>
      </w:r>
      <w:r>
        <w:rPr>
          <w:spacing w:val="-4"/>
          <w:sz w:val="28"/>
          <w:szCs w:val="28"/>
        </w:rPr>
        <w:t xml:space="preserve">до </w:t>
      </w:r>
      <w:r>
        <w:rPr>
          <w:sz w:val="28"/>
          <w:szCs w:val="28"/>
        </w:rPr>
        <w:t>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w:t>
      </w:r>
      <w:r>
        <w:rPr>
          <w:spacing w:val="-5"/>
          <w:sz w:val="28"/>
          <w:szCs w:val="28"/>
        </w:rPr>
        <w:t xml:space="preserve"> </w:t>
      </w:r>
      <w:r>
        <w:rPr>
          <w:sz w:val="28"/>
          <w:szCs w:val="28"/>
        </w:rPr>
        <w:t>країн.</w:t>
      </w:r>
    </w:p>
    <w:p w:rsidR="0009257D" w:rsidRDefault="0009257D" w:rsidP="0009257D">
      <w:pPr>
        <w:pStyle w:val="11"/>
        <w:tabs>
          <w:tab w:val="left" w:pos="9639"/>
        </w:tabs>
        <w:spacing w:line="240" w:lineRule="auto"/>
        <w:ind w:left="0"/>
        <w:rPr>
          <w:sz w:val="28"/>
          <w:szCs w:val="28"/>
        </w:rPr>
      </w:pPr>
    </w:p>
    <w:p w:rsidR="0009257D" w:rsidRPr="00DA47DC" w:rsidRDefault="0009257D" w:rsidP="0009257D">
      <w:pPr>
        <w:pStyle w:val="11"/>
        <w:tabs>
          <w:tab w:val="left" w:pos="9639"/>
        </w:tabs>
        <w:spacing w:line="240" w:lineRule="auto"/>
        <w:ind w:left="0"/>
        <w:jc w:val="center"/>
        <w:rPr>
          <w:sz w:val="32"/>
          <w:szCs w:val="32"/>
        </w:rPr>
      </w:pPr>
      <w:r w:rsidRPr="00DA47DC">
        <w:rPr>
          <w:sz w:val="32"/>
          <w:szCs w:val="32"/>
        </w:rPr>
        <w:t>ХІ. Контроль за діяльністю закладу освіти</w:t>
      </w:r>
    </w:p>
    <w:p w:rsidR="0009257D" w:rsidRPr="00DA47DC" w:rsidRDefault="0009257D" w:rsidP="0009257D">
      <w:pPr>
        <w:pStyle w:val="af3"/>
        <w:widowControl/>
        <w:tabs>
          <w:tab w:val="left" w:pos="284"/>
          <w:tab w:val="left" w:pos="1148"/>
          <w:tab w:val="left" w:pos="9639"/>
        </w:tabs>
        <w:autoSpaceDE/>
        <w:ind w:left="0" w:firstLine="567"/>
        <w:jc w:val="both"/>
        <w:rPr>
          <w:sz w:val="28"/>
          <w:szCs w:val="28"/>
        </w:rPr>
      </w:pPr>
      <w:r w:rsidRPr="00DA47DC">
        <w:rPr>
          <w:sz w:val="28"/>
          <w:szCs w:val="28"/>
        </w:rPr>
        <w:t>1. Державний контроль за діяльністю закладу освіти здійснюється з метою забезпечення</w:t>
      </w:r>
      <w:r w:rsidRPr="00DA47DC">
        <w:rPr>
          <w:spacing w:val="-15"/>
          <w:sz w:val="28"/>
          <w:szCs w:val="28"/>
        </w:rPr>
        <w:t xml:space="preserve"> </w:t>
      </w:r>
      <w:r w:rsidRPr="00DA47DC">
        <w:rPr>
          <w:sz w:val="28"/>
          <w:szCs w:val="28"/>
        </w:rPr>
        <w:t>реалізації</w:t>
      </w:r>
      <w:r w:rsidRPr="00DA47DC">
        <w:rPr>
          <w:spacing w:val="-17"/>
          <w:sz w:val="28"/>
          <w:szCs w:val="28"/>
        </w:rPr>
        <w:t xml:space="preserve"> </w:t>
      </w:r>
      <w:r w:rsidRPr="00DA47DC">
        <w:rPr>
          <w:sz w:val="28"/>
          <w:szCs w:val="28"/>
        </w:rPr>
        <w:t>єдиної</w:t>
      </w:r>
      <w:r w:rsidRPr="00DA47DC">
        <w:rPr>
          <w:spacing w:val="-28"/>
          <w:sz w:val="28"/>
          <w:szCs w:val="28"/>
        </w:rPr>
        <w:t xml:space="preserve"> </w:t>
      </w:r>
      <w:r w:rsidRPr="00DA47DC">
        <w:rPr>
          <w:sz w:val="28"/>
          <w:szCs w:val="28"/>
        </w:rPr>
        <w:t>державної</w:t>
      </w:r>
      <w:r w:rsidRPr="00DA47DC">
        <w:rPr>
          <w:spacing w:val="-23"/>
          <w:sz w:val="28"/>
          <w:szCs w:val="28"/>
        </w:rPr>
        <w:t xml:space="preserve"> </w:t>
      </w:r>
      <w:r w:rsidRPr="00DA47DC">
        <w:rPr>
          <w:sz w:val="28"/>
          <w:szCs w:val="28"/>
        </w:rPr>
        <w:t>політики</w:t>
      </w:r>
      <w:r w:rsidRPr="00DA47DC">
        <w:rPr>
          <w:spacing w:val="-17"/>
          <w:sz w:val="28"/>
          <w:szCs w:val="28"/>
        </w:rPr>
        <w:t xml:space="preserve"> </w:t>
      </w:r>
      <w:r w:rsidRPr="00DA47DC">
        <w:rPr>
          <w:sz w:val="28"/>
          <w:szCs w:val="28"/>
        </w:rPr>
        <w:t>у</w:t>
      </w:r>
      <w:r w:rsidRPr="00DA47DC">
        <w:rPr>
          <w:spacing w:val="-27"/>
          <w:sz w:val="28"/>
          <w:szCs w:val="28"/>
        </w:rPr>
        <w:t xml:space="preserve"> </w:t>
      </w:r>
      <w:r w:rsidRPr="00DA47DC">
        <w:rPr>
          <w:sz w:val="28"/>
          <w:szCs w:val="28"/>
        </w:rPr>
        <w:t>сфері</w:t>
      </w:r>
      <w:r w:rsidRPr="00DA47DC">
        <w:rPr>
          <w:spacing w:val="-23"/>
          <w:sz w:val="28"/>
          <w:szCs w:val="28"/>
        </w:rPr>
        <w:t xml:space="preserve"> </w:t>
      </w:r>
      <w:r w:rsidRPr="00DA47DC">
        <w:rPr>
          <w:sz w:val="28"/>
          <w:szCs w:val="28"/>
        </w:rPr>
        <w:t>загальної</w:t>
      </w:r>
      <w:r w:rsidRPr="00DA47DC">
        <w:rPr>
          <w:spacing w:val="-25"/>
          <w:sz w:val="28"/>
          <w:szCs w:val="28"/>
        </w:rPr>
        <w:t xml:space="preserve"> </w:t>
      </w:r>
      <w:r w:rsidRPr="00DA47DC">
        <w:rPr>
          <w:sz w:val="28"/>
          <w:szCs w:val="28"/>
        </w:rPr>
        <w:t>середньої</w:t>
      </w:r>
      <w:r w:rsidRPr="00DA47DC">
        <w:rPr>
          <w:spacing w:val="-22"/>
          <w:sz w:val="28"/>
          <w:szCs w:val="28"/>
        </w:rPr>
        <w:t xml:space="preserve"> </w:t>
      </w:r>
      <w:r w:rsidRPr="00DA47DC">
        <w:rPr>
          <w:sz w:val="28"/>
          <w:szCs w:val="28"/>
        </w:rPr>
        <w:t>освіти.</w:t>
      </w:r>
    </w:p>
    <w:p w:rsidR="0009257D" w:rsidRPr="00DA47DC" w:rsidRDefault="0009257D" w:rsidP="0009257D">
      <w:pPr>
        <w:pStyle w:val="af3"/>
        <w:widowControl/>
        <w:tabs>
          <w:tab w:val="left" w:pos="284"/>
          <w:tab w:val="left" w:pos="1148"/>
          <w:tab w:val="left" w:pos="9639"/>
        </w:tabs>
        <w:autoSpaceDE/>
        <w:ind w:left="0" w:firstLine="567"/>
        <w:jc w:val="both"/>
        <w:rPr>
          <w:sz w:val="16"/>
          <w:szCs w:val="16"/>
          <w:lang w:eastAsia="ru-RU"/>
        </w:rPr>
      </w:pPr>
    </w:p>
    <w:p w:rsidR="0009257D" w:rsidRPr="00DA47DC" w:rsidRDefault="0009257D" w:rsidP="0009257D">
      <w:pPr>
        <w:pStyle w:val="af3"/>
        <w:widowControl/>
        <w:tabs>
          <w:tab w:val="left" w:pos="284"/>
          <w:tab w:val="left" w:pos="1148"/>
          <w:tab w:val="left" w:pos="9639"/>
        </w:tabs>
        <w:autoSpaceDE/>
        <w:ind w:left="0" w:firstLine="567"/>
        <w:jc w:val="both"/>
        <w:rPr>
          <w:sz w:val="28"/>
          <w:szCs w:val="28"/>
        </w:rPr>
      </w:pPr>
      <w:r w:rsidRPr="00DA47DC">
        <w:rPr>
          <w:w w:val="95"/>
          <w:sz w:val="28"/>
          <w:szCs w:val="28"/>
        </w:rPr>
        <w:t xml:space="preserve">2. </w:t>
      </w:r>
      <w:r w:rsidRPr="00DA47DC">
        <w:rPr>
          <w:rStyle w:val="ad"/>
          <w:sz w:val="28"/>
          <w:szCs w:val="28"/>
        </w:rPr>
        <w:t>Державний контроль здійснюють Міністерство освіти i науки України, Державна інспекція</w:t>
      </w:r>
      <w:r w:rsidRPr="00DA47DC">
        <w:rPr>
          <w:sz w:val="28"/>
          <w:szCs w:val="28"/>
        </w:rPr>
        <w:t xml:space="preserve"> закладів</w:t>
      </w:r>
      <w:r w:rsidRPr="00DA47DC">
        <w:rPr>
          <w:spacing w:val="-26"/>
          <w:sz w:val="28"/>
          <w:szCs w:val="28"/>
        </w:rPr>
        <w:t xml:space="preserve"> </w:t>
      </w:r>
      <w:r w:rsidRPr="00DA47DC">
        <w:rPr>
          <w:sz w:val="28"/>
          <w:szCs w:val="28"/>
        </w:rPr>
        <w:t>освіти,</w:t>
      </w:r>
      <w:r w:rsidRPr="00DA47DC">
        <w:rPr>
          <w:spacing w:val="-26"/>
          <w:sz w:val="28"/>
          <w:szCs w:val="28"/>
        </w:rPr>
        <w:t xml:space="preserve"> </w:t>
      </w:r>
      <w:r w:rsidRPr="00DA47DC">
        <w:rPr>
          <w:sz w:val="28"/>
          <w:szCs w:val="28"/>
        </w:rPr>
        <w:t>засновник, уповноважений засновником орган управління освітою, громадські</w:t>
      </w:r>
      <w:r w:rsidRPr="00DA47DC">
        <w:rPr>
          <w:spacing w:val="-25"/>
          <w:sz w:val="28"/>
          <w:szCs w:val="28"/>
        </w:rPr>
        <w:t xml:space="preserve"> </w:t>
      </w:r>
      <w:r w:rsidRPr="00DA47DC">
        <w:rPr>
          <w:sz w:val="28"/>
          <w:szCs w:val="28"/>
        </w:rPr>
        <w:t>організації</w:t>
      </w:r>
      <w:r w:rsidRPr="00DA47DC">
        <w:rPr>
          <w:spacing w:val="-29"/>
          <w:sz w:val="28"/>
          <w:szCs w:val="28"/>
        </w:rPr>
        <w:t xml:space="preserve"> </w:t>
      </w:r>
      <w:r w:rsidRPr="00DA47DC">
        <w:rPr>
          <w:sz w:val="28"/>
          <w:szCs w:val="28"/>
        </w:rPr>
        <w:t>відповідно</w:t>
      </w:r>
      <w:r w:rsidRPr="00DA47DC">
        <w:rPr>
          <w:spacing w:val="-20"/>
          <w:sz w:val="28"/>
          <w:szCs w:val="28"/>
        </w:rPr>
        <w:t xml:space="preserve"> </w:t>
      </w:r>
      <w:r w:rsidRPr="00DA47DC">
        <w:rPr>
          <w:sz w:val="28"/>
          <w:szCs w:val="28"/>
        </w:rPr>
        <w:t>до чинного</w:t>
      </w:r>
      <w:r w:rsidRPr="00DA47DC">
        <w:rPr>
          <w:spacing w:val="13"/>
          <w:sz w:val="28"/>
          <w:szCs w:val="28"/>
        </w:rPr>
        <w:t xml:space="preserve"> </w:t>
      </w:r>
      <w:r w:rsidRPr="00DA47DC">
        <w:rPr>
          <w:sz w:val="28"/>
          <w:szCs w:val="28"/>
        </w:rPr>
        <w:t>законодавства.</w:t>
      </w:r>
    </w:p>
    <w:p w:rsidR="0009257D" w:rsidRPr="00DA47DC" w:rsidRDefault="0009257D" w:rsidP="0009257D">
      <w:pPr>
        <w:pStyle w:val="af3"/>
        <w:widowControl/>
        <w:tabs>
          <w:tab w:val="left" w:pos="284"/>
          <w:tab w:val="left" w:pos="1148"/>
          <w:tab w:val="left" w:pos="9639"/>
        </w:tabs>
        <w:autoSpaceDE/>
        <w:ind w:left="0" w:firstLine="567"/>
        <w:jc w:val="both"/>
        <w:rPr>
          <w:sz w:val="16"/>
          <w:szCs w:val="16"/>
          <w:lang w:eastAsia="ru-RU"/>
        </w:rPr>
      </w:pPr>
    </w:p>
    <w:p w:rsidR="0009257D" w:rsidRPr="00DA47DC" w:rsidRDefault="0009257D" w:rsidP="0009257D">
      <w:pPr>
        <w:pStyle w:val="af3"/>
        <w:widowControl/>
        <w:tabs>
          <w:tab w:val="left" w:pos="284"/>
          <w:tab w:val="left" w:pos="1148"/>
          <w:tab w:val="left" w:pos="9639"/>
        </w:tabs>
        <w:autoSpaceDE/>
        <w:ind w:left="0" w:firstLine="567"/>
        <w:jc w:val="both"/>
        <w:rPr>
          <w:sz w:val="28"/>
          <w:szCs w:val="28"/>
        </w:rPr>
      </w:pPr>
      <w:r w:rsidRPr="00DA47DC">
        <w:rPr>
          <w:sz w:val="28"/>
          <w:szCs w:val="28"/>
        </w:rPr>
        <w:t>3. Основною формою державного контролю за діяльністю закладу освіти є інституційний</w:t>
      </w:r>
      <w:r w:rsidRPr="00DA47DC">
        <w:rPr>
          <w:spacing w:val="-19"/>
          <w:sz w:val="28"/>
          <w:szCs w:val="28"/>
        </w:rPr>
        <w:t xml:space="preserve"> </w:t>
      </w:r>
      <w:r w:rsidRPr="00DA47DC">
        <w:rPr>
          <w:sz w:val="28"/>
          <w:szCs w:val="28"/>
        </w:rPr>
        <w:t>аудит</w:t>
      </w:r>
      <w:r w:rsidRPr="00DA47DC">
        <w:rPr>
          <w:spacing w:val="-26"/>
          <w:sz w:val="28"/>
          <w:szCs w:val="28"/>
        </w:rPr>
        <w:t xml:space="preserve">, </w:t>
      </w:r>
      <w:r w:rsidRPr="00DA47DC">
        <w:rPr>
          <w:sz w:val="28"/>
          <w:szCs w:val="28"/>
        </w:rPr>
        <w:t>що</w:t>
      </w:r>
      <w:r w:rsidRPr="00DA47DC">
        <w:rPr>
          <w:spacing w:val="-31"/>
          <w:sz w:val="28"/>
          <w:szCs w:val="28"/>
        </w:rPr>
        <w:t xml:space="preserve"> </w:t>
      </w:r>
      <w:r w:rsidRPr="00DA47DC">
        <w:rPr>
          <w:sz w:val="28"/>
          <w:szCs w:val="28"/>
        </w:rPr>
        <w:t>проводиться</w:t>
      </w:r>
      <w:r w:rsidRPr="00DA47DC">
        <w:rPr>
          <w:spacing w:val="-22"/>
          <w:sz w:val="28"/>
          <w:szCs w:val="28"/>
        </w:rPr>
        <w:t xml:space="preserve"> </w:t>
      </w:r>
      <w:r w:rsidRPr="00DA47DC">
        <w:rPr>
          <w:sz w:val="28"/>
          <w:szCs w:val="28"/>
        </w:rPr>
        <w:t>не</w:t>
      </w:r>
      <w:r w:rsidRPr="00DA47DC">
        <w:rPr>
          <w:spacing w:val="-28"/>
          <w:sz w:val="28"/>
          <w:szCs w:val="28"/>
        </w:rPr>
        <w:t xml:space="preserve"> </w:t>
      </w:r>
      <w:r w:rsidRPr="00DA47DC">
        <w:rPr>
          <w:sz w:val="28"/>
          <w:szCs w:val="28"/>
        </w:rPr>
        <w:t>рідше</w:t>
      </w:r>
      <w:r w:rsidRPr="00DA47DC">
        <w:rPr>
          <w:spacing w:val="-25"/>
          <w:sz w:val="28"/>
          <w:szCs w:val="28"/>
        </w:rPr>
        <w:t xml:space="preserve"> </w:t>
      </w:r>
      <w:r w:rsidRPr="00DA47DC">
        <w:rPr>
          <w:sz w:val="28"/>
          <w:szCs w:val="28"/>
        </w:rPr>
        <w:t>одного</w:t>
      </w:r>
      <w:r w:rsidRPr="00DA47DC">
        <w:rPr>
          <w:spacing w:val="-24"/>
          <w:sz w:val="28"/>
          <w:szCs w:val="28"/>
        </w:rPr>
        <w:t xml:space="preserve"> </w:t>
      </w:r>
      <w:r w:rsidRPr="00DA47DC">
        <w:rPr>
          <w:sz w:val="28"/>
          <w:szCs w:val="28"/>
        </w:rPr>
        <w:t>разу</w:t>
      </w:r>
      <w:r w:rsidRPr="00DA47DC">
        <w:rPr>
          <w:spacing w:val="-31"/>
          <w:sz w:val="28"/>
          <w:szCs w:val="28"/>
        </w:rPr>
        <w:t xml:space="preserve"> </w:t>
      </w:r>
      <w:r w:rsidRPr="00DA47DC">
        <w:rPr>
          <w:sz w:val="28"/>
          <w:szCs w:val="28"/>
        </w:rPr>
        <w:t>на</w:t>
      </w:r>
      <w:r w:rsidRPr="00DA47DC">
        <w:rPr>
          <w:spacing w:val="-30"/>
          <w:sz w:val="28"/>
          <w:szCs w:val="28"/>
        </w:rPr>
        <w:t xml:space="preserve"> </w:t>
      </w:r>
      <w:r w:rsidRPr="00DA47DC">
        <w:rPr>
          <w:sz w:val="28"/>
          <w:szCs w:val="28"/>
        </w:rPr>
        <w:t>десять років у порядку, встановленому Міністерством освіти i науки</w:t>
      </w:r>
      <w:r w:rsidRPr="00DA47DC">
        <w:rPr>
          <w:spacing w:val="-15"/>
          <w:sz w:val="28"/>
          <w:szCs w:val="28"/>
        </w:rPr>
        <w:t xml:space="preserve"> </w:t>
      </w:r>
      <w:r w:rsidRPr="00DA47DC">
        <w:rPr>
          <w:sz w:val="28"/>
          <w:szCs w:val="28"/>
        </w:rPr>
        <w:t>України.</w:t>
      </w:r>
    </w:p>
    <w:p w:rsidR="0009257D" w:rsidRPr="00DA47DC" w:rsidRDefault="0009257D" w:rsidP="0009257D">
      <w:pPr>
        <w:pStyle w:val="af3"/>
        <w:widowControl/>
        <w:tabs>
          <w:tab w:val="left" w:pos="284"/>
          <w:tab w:val="left" w:pos="1148"/>
          <w:tab w:val="left" w:pos="9639"/>
        </w:tabs>
        <w:autoSpaceDE/>
        <w:ind w:left="0" w:firstLine="567"/>
        <w:jc w:val="both"/>
        <w:rPr>
          <w:sz w:val="16"/>
          <w:szCs w:val="16"/>
          <w:lang w:eastAsia="ru-RU"/>
        </w:rPr>
      </w:pPr>
    </w:p>
    <w:p w:rsidR="0009257D" w:rsidRPr="00DA47DC" w:rsidRDefault="0009257D" w:rsidP="0009257D">
      <w:pPr>
        <w:pStyle w:val="af3"/>
        <w:widowControl/>
        <w:tabs>
          <w:tab w:val="left" w:pos="284"/>
          <w:tab w:val="left" w:pos="1148"/>
          <w:tab w:val="left" w:pos="9639"/>
        </w:tabs>
        <w:autoSpaceDE/>
        <w:ind w:left="0" w:firstLine="567"/>
        <w:jc w:val="both"/>
        <w:rPr>
          <w:sz w:val="28"/>
          <w:szCs w:val="28"/>
          <w:lang w:eastAsia="ru-RU"/>
        </w:rPr>
      </w:pPr>
      <w:r w:rsidRPr="00DA47DC">
        <w:rPr>
          <w:sz w:val="28"/>
          <w:szCs w:val="28"/>
          <w:lang w:eastAsia="ru-RU"/>
        </w:rPr>
        <w:t>4. У період між інституційними аудитами проводяться перевірки (інспектування) закладу освіти з питань, пов’язаних із його освітньою діяльністю.</w:t>
      </w:r>
    </w:p>
    <w:p w:rsidR="0009257D" w:rsidRPr="00DA47DC" w:rsidRDefault="0009257D" w:rsidP="0009257D">
      <w:pPr>
        <w:pStyle w:val="af3"/>
        <w:widowControl/>
        <w:tabs>
          <w:tab w:val="left" w:pos="284"/>
          <w:tab w:val="left" w:pos="1148"/>
          <w:tab w:val="left" w:pos="9639"/>
        </w:tabs>
        <w:autoSpaceDE/>
        <w:ind w:left="0" w:firstLine="567"/>
        <w:jc w:val="both"/>
        <w:rPr>
          <w:sz w:val="16"/>
          <w:szCs w:val="16"/>
          <w:lang w:eastAsia="ru-RU"/>
        </w:rPr>
      </w:pPr>
    </w:p>
    <w:p w:rsidR="0009257D" w:rsidRPr="00DA47DC" w:rsidRDefault="0009257D" w:rsidP="0009257D">
      <w:pPr>
        <w:tabs>
          <w:tab w:val="left" w:pos="0"/>
          <w:tab w:val="left" w:pos="284"/>
          <w:tab w:val="left" w:pos="426"/>
        </w:tabs>
        <w:spacing w:line="240" w:lineRule="auto"/>
        <w:ind w:firstLine="567"/>
        <w:jc w:val="both"/>
        <w:rPr>
          <w:rFonts w:ascii="Times New Roman" w:hAnsi="Times New Roman" w:cs="Times New Roman"/>
          <w:sz w:val="28"/>
          <w:szCs w:val="28"/>
          <w:lang w:eastAsia="ru-RU"/>
        </w:rPr>
      </w:pPr>
      <w:r w:rsidRPr="00DA47DC">
        <w:rPr>
          <w:rFonts w:ascii="Times New Roman" w:hAnsi="Times New Roman" w:cs="Times New Roman"/>
          <w:sz w:val="28"/>
          <w:szCs w:val="28"/>
        </w:rPr>
        <w:t xml:space="preserve">5. Зміст, види </w:t>
      </w:r>
      <w:r w:rsidRPr="00DA47DC">
        <w:rPr>
          <w:rFonts w:ascii="Times New Roman" w:hAnsi="Times New Roman" w:cs="Times New Roman"/>
          <w:sz w:val="28"/>
          <w:szCs w:val="28"/>
          <w:lang w:val="uk-UA"/>
        </w:rPr>
        <w:t>та</w:t>
      </w:r>
      <w:r w:rsidRPr="00DA47DC">
        <w:rPr>
          <w:rFonts w:ascii="Times New Roman" w:hAnsi="Times New Roman" w:cs="Times New Roman"/>
          <w:sz w:val="28"/>
          <w:szCs w:val="28"/>
        </w:rPr>
        <w:t xml:space="preserve"> періодичність цих перевірок визначаються залежно від стану освітнього процесу, але не частіше 1-2 разів на рік. Перевірки з питань, не пов’язаних з освітньою  діяльністю, проводяться його засновником (власником) відповідно до законодавства.</w:t>
      </w:r>
    </w:p>
    <w:p w:rsidR="0009257D" w:rsidRDefault="0009257D" w:rsidP="0009257D">
      <w:pPr>
        <w:tabs>
          <w:tab w:val="left" w:pos="0"/>
          <w:tab w:val="left" w:pos="284"/>
          <w:tab w:val="left" w:pos="426"/>
        </w:tabs>
        <w:spacing w:after="0" w:line="240" w:lineRule="auto"/>
        <w:jc w:val="center"/>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ХІІ. Реорганізація або ліквідація </w:t>
      </w:r>
      <w:r>
        <w:rPr>
          <w:rFonts w:ascii="Times New Roman" w:hAnsi="Times New Roman" w:cs="Times New Roman"/>
          <w:b/>
          <w:bCs/>
          <w:color w:val="000000"/>
          <w:sz w:val="32"/>
          <w:szCs w:val="32"/>
          <w:lang w:val="uk-UA"/>
        </w:rPr>
        <w:t xml:space="preserve">освітнього </w:t>
      </w:r>
      <w:r>
        <w:rPr>
          <w:rFonts w:ascii="Times New Roman" w:hAnsi="Times New Roman" w:cs="Times New Roman"/>
          <w:b/>
          <w:bCs/>
          <w:color w:val="000000"/>
          <w:sz w:val="32"/>
          <w:szCs w:val="32"/>
        </w:rPr>
        <w:t>закладу</w:t>
      </w:r>
    </w:p>
    <w:p w:rsidR="0009257D" w:rsidRDefault="0009257D" w:rsidP="0009257D">
      <w:pPr>
        <w:spacing w:after="0" w:line="240" w:lineRule="auto"/>
        <w:ind w:firstLine="567"/>
        <w:jc w:val="both"/>
        <w:rPr>
          <w:rFonts w:ascii="Times New Roman" w:eastAsia="Times New Roman" w:hAnsi="Times New Roman" w:cs="Times New Roman"/>
          <w:sz w:val="28"/>
          <w:szCs w:val="28"/>
          <w:lang w:val="uk-UA"/>
        </w:rPr>
      </w:pPr>
      <w:bookmarkStart w:id="114" w:name="n443"/>
      <w:bookmarkEnd w:id="114"/>
      <w:r>
        <w:rPr>
          <w:rFonts w:ascii="Times New Roman" w:eastAsia="Times New Roman" w:hAnsi="Times New Roman" w:cs="Times New Roman"/>
          <w:sz w:val="28"/>
          <w:szCs w:val="28"/>
          <w:lang w:val="uk-UA"/>
        </w:rPr>
        <w:t>1. 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rsidR="0009257D" w:rsidRDefault="0009257D" w:rsidP="0009257D">
      <w:pPr>
        <w:spacing w:after="0" w:line="240" w:lineRule="auto"/>
        <w:ind w:firstLine="567"/>
        <w:jc w:val="both"/>
        <w:rPr>
          <w:rFonts w:ascii="Times New Roman" w:eastAsia="Times New Roman" w:hAnsi="Times New Roman" w:cs="Times New Roman"/>
          <w:sz w:val="28"/>
          <w:szCs w:val="28"/>
          <w:lang w:val="uk-UA"/>
        </w:rPr>
      </w:pPr>
      <w:bookmarkStart w:id="115" w:name="n444"/>
      <w:bookmarkEnd w:id="115"/>
      <w:r>
        <w:rPr>
          <w:rFonts w:ascii="Times New Roman" w:eastAsia="Times New Roman" w:hAnsi="Times New Roman" w:cs="Times New Roman"/>
          <w:sz w:val="28"/>
          <w:szCs w:val="28"/>
          <w:lang w:val="uk-UA"/>
        </w:rPr>
        <w:t>Мережа закладу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09257D" w:rsidRDefault="0009257D" w:rsidP="0009257D">
      <w:pPr>
        <w:spacing w:after="0" w:line="240" w:lineRule="auto"/>
        <w:ind w:firstLine="567"/>
        <w:jc w:val="both"/>
        <w:rPr>
          <w:rFonts w:ascii="Times New Roman" w:eastAsia="Times New Roman" w:hAnsi="Times New Roman" w:cs="Times New Roman"/>
          <w:sz w:val="28"/>
          <w:szCs w:val="28"/>
          <w:lang w:val="uk-UA"/>
        </w:rPr>
      </w:pPr>
      <w:bookmarkStart w:id="116" w:name="n445"/>
      <w:bookmarkStart w:id="117" w:name="n452"/>
      <w:bookmarkStart w:id="118" w:name="n453"/>
      <w:bookmarkEnd w:id="116"/>
      <w:bookmarkEnd w:id="117"/>
      <w:bookmarkEnd w:id="118"/>
      <w:r>
        <w:rPr>
          <w:rFonts w:ascii="Times New Roman" w:eastAsia="Times New Roman" w:hAnsi="Times New Roman" w:cs="Times New Roman"/>
          <w:sz w:val="28"/>
          <w:szCs w:val="28"/>
          <w:lang w:val="uk-UA"/>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09257D" w:rsidRDefault="0009257D" w:rsidP="0009257D">
      <w:pPr>
        <w:tabs>
          <w:tab w:val="left" w:pos="9639"/>
        </w:tabs>
        <w:spacing w:after="0" w:line="240" w:lineRule="auto"/>
        <w:ind w:firstLine="567"/>
        <w:jc w:val="both"/>
        <w:rPr>
          <w:rFonts w:ascii="Times New Roman" w:eastAsia="Times New Roman" w:hAnsi="Times New Roman" w:cs="Times New Roman"/>
          <w:sz w:val="16"/>
          <w:szCs w:val="16"/>
          <w:lang w:val="uk-UA"/>
        </w:rPr>
      </w:pPr>
      <w:bookmarkStart w:id="119" w:name="n454"/>
      <w:bookmarkEnd w:id="119"/>
    </w:p>
    <w:p w:rsidR="0009257D" w:rsidRDefault="0009257D" w:rsidP="0009257D">
      <w:pPr>
        <w:tabs>
          <w:tab w:val="left" w:pos="9639"/>
        </w:tabs>
        <w:spacing w:after="0" w:line="240" w:lineRule="auto"/>
        <w:ind w:firstLine="567"/>
        <w:jc w:val="both"/>
        <w:rPr>
          <w:rFonts w:ascii="Times New Roman" w:eastAsiaTheme="minorEastAsia" w:hAnsi="Times New Roman" w:cs="Times New Roman"/>
          <w:sz w:val="28"/>
          <w:szCs w:val="28"/>
          <w:lang w:val="uk-UA"/>
        </w:rPr>
      </w:pPr>
      <w:r>
        <w:rPr>
          <w:rFonts w:ascii="Times New Roman" w:eastAsia="Times New Roman" w:hAnsi="Times New Roman" w:cs="Times New Roman"/>
          <w:sz w:val="28"/>
          <w:szCs w:val="28"/>
          <w:lang w:val="uk-UA"/>
        </w:rPr>
        <w:t xml:space="preserve">2. </w:t>
      </w:r>
      <w:r>
        <w:rPr>
          <w:rFonts w:ascii="Times New Roman" w:hAnsi="Times New Roman" w:cs="Times New Roman"/>
          <w:sz w:val="28"/>
          <w:szCs w:val="28"/>
          <w:lang w:val="uk-UA"/>
        </w:rPr>
        <w:t>Реорганізація освітнього закладу відбувається шляхом злиття, приєднання, поділу, виділення.</w:t>
      </w:r>
    </w:p>
    <w:p w:rsidR="0009257D" w:rsidRDefault="0009257D" w:rsidP="0009257D">
      <w:pPr>
        <w:tabs>
          <w:tab w:val="left" w:pos="9639"/>
        </w:tabs>
        <w:spacing w:after="0" w:line="240" w:lineRule="auto"/>
        <w:ind w:firstLine="567"/>
        <w:jc w:val="both"/>
        <w:rPr>
          <w:rFonts w:ascii="Times New Roman" w:hAnsi="Times New Roman" w:cs="Times New Roman"/>
          <w:sz w:val="16"/>
          <w:szCs w:val="16"/>
          <w:lang w:val="uk-UA"/>
        </w:rPr>
      </w:pPr>
    </w:p>
    <w:p w:rsidR="0009257D" w:rsidRDefault="0009257D" w:rsidP="0009257D">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09257D" w:rsidRDefault="0009257D" w:rsidP="0009257D">
      <w:pPr>
        <w:spacing w:after="0" w:line="240" w:lineRule="auto"/>
        <w:ind w:firstLine="567"/>
        <w:jc w:val="both"/>
        <w:rPr>
          <w:rFonts w:ascii="Times New Roman" w:eastAsia="Times New Roman" w:hAnsi="Times New Roman" w:cs="Times New Roman"/>
          <w:sz w:val="16"/>
          <w:szCs w:val="16"/>
          <w:lang w:val="uk-UA"/>
        </w:rPr>
      </w:pPr>
    </w:p>
    <w:p w:rsidR="0009257D" w:rsidRDefault="0009257D" w:rsidP="0009257D">
      <w:pPr>
        <w:spacing w:after="0" w:line="240" w:lineRule="auto"/>
        <w:ind w:firstLine="567"/>
        <w:jc w:val="both"/>
        <w:rPr>
          <w:rFonts w:ascii="Times New Roman" w:eastAsia="Times New Roman" w:hAnsi="Times New Roman" w:cs="Times New Roman"/>
          <w:sz w:val="28"/>
          <w:szCs w:val="28"/>
        </w:rPr>
      </w:pPr>
      <w:bookmarkStart w:id="120" w:name="n455"/>
      <w:bookmarkStart w:id="121" w:name="n456"/>
      <w:bookmarkEnd w:id="120"/>
      <w:bookmarkEnd w:id="121"/>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Заклад загальної середньої освіти мож</w:t>
      </w:r>
      <w:r>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rPr>
        <w:t xml:space="preserve"> бути передан</w:t>
      </w:r>
      <w:r>
        <w:rPr>
          <w:rFonts w:ascii="Times New Roman" w:eastAsia="Times New Roman" w:hAnsi="Times New Roman" w:cs="Times New Roman"/>
          <w:sz w:val="28"/>
          <w:szCs w:val="28"/>
          <w:lang w:val="uk-UA"/>
        </w:rPr>
        <w:t>ий</w:t>
      </w:r>
      <w:r>
        <w:rPr>
          <w:rFonts w:ascii="Times New Roman" w:eastAsia="Times New Roman" w:hAnsi="Times New Roman" w:cs="Times New Roman"/>
          <w:sz w:val="28"/>
          <w:szCs w:val="28"/>
        </w:rPr>
        <w:t xml:space="preserve"> засновниками у комунальну чи державну власність відповідно до законодавства.</w:t>
      </w:r>
    </w:p>
    <w:p w:rsidR="0009257D" w:rsidRDefault="0009257D" w:rsidP="0009257D">
      <w:pPr>
        <w:spacing w:after="0" w:line="240" w:lineRule="auto"/>
        <w:ind w:firstLine="567"/>
        <w:jc w:val="both"/>
        <w:rPr>
          <w:rFonts w:ascii="Times New Roman" w:eastAsia="Times New Roman" w:hAnsi="Times New Roman" w:cs="Times New Roman"/>
          <w:sz w:val="16"/>
          <w:szCs w:val="16"/>
        </w:rPr>
      </w:pPr>
    </w:p>
    <w:p w:rsidR="0009257D" w:rsidRDefault="0009257D" w:rsidP="0009257D">
      <w:pPr>
        <w:tabs>
          <w:tab w:val="left" w:pos="9639"/>
        </w:tabs>
        <w:spacing w:after="0" w:line="240" w:lineRule="auto"/>
        <w:ind w:firstLine="567"/>
        <w:jc w:val="both"/>
        <w:rPr>
          <w:rFonts w:ascii="Times New Roman" w:eastAsiaTheme="minorEastAsia" w:hAnsi="Times New Roman" w:cs="Times New Roman"/>
          <w:color w:val="000000"/>
          <w:sz w:val="28"/>
          <w:szCs w:val="28"/>
        </w:rPr>
      </w:pPr>
      <w:r>
        <w:rPr>
          <w:rFonts w:ascii="Times New Roman" w:hAnsi="Times New Roman" w:cs="Times New Roman"/>
          <w:color w:val="000000"/>
          <w:sz w:val="28"/>
          <w:szCs w:val="28"/>
          <w:lang w:val="uk-UA"/>
        </w:rPr>
        <w:t>5</w:t>
      </w:r>
      <w:r>
        <w:rPr>
          <w:rFonts w:ascii="Times New Roman" w:hAnsi="Times New Roman" w:cs="Times New Roman"/>
          <w:color w:val="000000"/>
          <w:sz w:val="28"/>
          <w:szCs w:val="28"/>
        </w:rPr>
        <w:t>. Ліквідація проводиться ліквідаційною комісією, призначеною засновником, а у випадках ліквідації за рішенням господарського суду</w:t>
      </w:r>
      <w:r>
        <w:rPr>
          <w:rFonts w:ascii="Times New Roman" w:hAnsi="Times New Roman" w:cs="Times New Roman"/>
          <w:color w:val="000000"/>
          <w:sz w:val="28"/>
          <w:szCs w:val="28"/>
          <w:lang w:val="uk-UA"/>
        </w:rPr>
        <w:t xml:space="preserve"> – </w:t>
      </w:r>
      <w:r>
        <w:rPr>
          <w:rFonts w:ascii="Times New Roman" w:hAnsi="Times New Roman" w:cs="Times New Roman"/>
          <w:color w:val="000000"/>
          <w:sz w:val="28"/>
          <w:szCs w:val="28"/>
        </w:rPr>
        <w:t>ліквідаційною комісією, призначеною цим органом.</w:t>
      </w:r>
    </w:p>
    <w:p w:rsidR="0009257D" w:rsidRDefault="0009257D" w:rsidP="0009257D">
      <w:pPr>
        <w:tabs>
          <w:tab w:val="left" w:pos="9639"/>
        </w:tabs>
        <w:spacing w:after="0" w:line="240" w:lineRule="auto"/>
        <w:ind w:firstLine="567"/>
        <w:jc w:val="both"/>
        <w:rPr>
          <w:rFonts w:ascii="Times New Roman" w:hAnsi="Times New Roman" w:cs="Times New Roman"/>
          <w:color w:val="000000"/>
          <w:sz w:val="16"/>
          <w:szCs w:val="16"/>
        </w:rPr>
      </w:pPr>
    </w:p>
    <w:p w:rsidR="0009257D" w:rsidRDefault="0009257D" w:rsidP="0009257D">
      <w:pPr>
        <w:tabs>
          <w:tab w:val="left" w:pos="9639"/>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lastRenderedPageBreak/>
        <w:t>6</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Із</w:t>
      </w:r>
      <w:r>
        <w:rPr>
          <w:rFonts w:ascii="Times New Roman" w:hAnsi="Times New Roman" w:cs="Times New Roman"/>
          <w:color w:val="000000"/>
          <w:sz w:val="28"/>
          <w:szCs w:val="28"/>
        </w:rPr>
        <w:t xml:space="preserve"> часу призначення ліквідаційної комісії до неї переходять повноваження щодо управління закладом освіти.</w:t>
      </w:r>
    </w:p>
    <w:p w:rsidR="0009257D" w:rsidRDefault="0009257D" w:rsidP="0009257D">
      <w:pPr>
        <w:tabs>
          <w:tab w:val="left" w:pos="9639"/>
        </w:tabs>
        <w:spacing w:after="0" w:line="240" w:lineRule="auto"/>
        <w:ind w:firstLine="567"/>
        <w:jc w:val="both"/>
        <w:rPr>
          <w:rFonts w:ascii="Times New Roman" w:hAnsi="Times New Roman" w:cs="Times New Roman"/>
          <w:color w:val="000000"/>
          <w:sz w:val="16"/>
          <w:szCs w:val="16"/>
        </w:rPr>
      </w:pPr>
    </w:p>
    <w:p w:rsidR="0009257D" w:rsidRDefault="0009257D" w:rsidP="0009257D">
      <w:pPr>
        <w:tabs>
          <w:tab w:val="left" w:pos="426"/>
          <w:tab w:val="left" w:pos="9639"/>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7</w:t>
      </w:r>
      <w:r>
        <w:rPr>
          <w:rFonts w:ascii="Times New Roman" w:hAnsi="Times New Roman" w:cs="Times New Roman"/>
          <w:color w:val="000000"/>
          <w:sz w:val="28"/>
          <w:szCs w:val="28"/>
        </w:rPr>
        <w:t>.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засновнику(ам).</w:t>
      </w:r>
    </w:p>
    <w:p w:rsidR="0009257D" w:rsidRDefault="0009257D" w:rsidP="0009257D">
      <w:pPr>
        <w:tabs>
          <w:tab w:val="left" w:pos="426"/>
          <w:tab w:val="left" w:pos="9639"/>
        </w:tabs>
        <w:spacing w:after="0" w:line="240" w:lineRule="auto"/>
        <w:ind w:firstLine="567"/>
        <w:jc w:val="both"/>
        <w:rPr>
          <w:rFonts w:ascii="Times New Roman" w:hAnsi="Times New Roman" w:cs="Times New Roman"/>
          <w:color w:val="000000"/>
          <w:sz w:val="16"/>
          <w:szCs w:val="16"/>
        </w:rPr>
      </w:pPr>
    </w:p>
    <w:p w:rsidR="0009257D" w:rsidRDefault="0009257D" w:rsidP="0009257D">
      <w:pPr>
        <w:tabs>
          <w:tab w:val="left" w:pos="284"/>
          <w:tab w:val="left" w:pos="9639"/>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8</w:t>
      </w:r>
      <w:r>
        <w:rPr>
          <w:rFonts w:ascii="Times New Roman" w:hAnsi="Times New Roman" w:cs="Times New Roman"/>
          <w:color w:val="000000"/>
          <w:sz w:val="28"/>
          <w:szCs w:val="28"/>
        </w:rPr>
        <w:t>.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9257D" w:rsidRDefault="0009257D" w:rsidP="0009257D">
      <w:pPr>
        <w:tabs>
          <w:tab w:val="left" w:pos="284"/>
          <w:tab w:val="left" w:pos="9639"/>
        </w:tabs>
        <w:spacing w:after="0" w:line="240" w:lineRule="auto"/>
        <w:ind w:firstLine="567"/>
        <w:jc w:val="both"/>
        <w:rPr>
          <w:rFonts w:ascii="Times New Roman" w:hAnsi="Times New Roman" w:cs="Times New Roman"/>
          <w:color w:val="000000"/>
          <w:sz w:val="28"/>
          <w:szCs w:val="28"/>
        </w:rPr>
      </w:pPr>
    </w:p>
    <w:p w:rsidR="0009257D" w:rsidRDefault="0009257D" w:rsidP="0009257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ХІІІ. Прикінцеві положення</w:t>
      </w:r>
    </w:p>
    <w:p w:rsidR="0009257D" w:rsidRDefault="0009257D" w:rsidP="00092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Зміни та доповнення до Статуту закладу освіти вносяться рішенням </w:t>
      </w:r>
      <w:r w:rsidR="00272947">
        <w:rPr>
          <w:rFonts w:ascii="Times New Roman" w:hAnsi="Times New Roman" w:cs="Times New Roman"/>
          <w:sz w:val="28"/>
          <w:szCs w:val="28"/>
          <w:lang w:val="uk-UA"/>
        </w:rPr>
        <w:t xml:space="preserve">сесії </w:t>
      </w:r>
      <w:r>
        <w:rPr>
          <w:rFonts w:ascii="Times New Roman" w:hAnsi="Times New Roman" w:cs="Times New Roman"/>
          <w:sz w:val="28"/>
          <w:szCs w:val="28"/>
        </w:rPr>
        <w:t>Гайсинської міської ради.</w:t>
      </w:r>
    </w:p>
    <w:p w:rsidR="0009257D" w:rsidRDefault="0009257D" w:rsidP="0009257D">
      <w:pPr>
        <w:spacing w:after="0" w:line="240" w:lineRule="auto"/>
        <w:ind w:firstLine="567"/>
        <w:jc w:val="both"/>
        <w:rPr>
          <w:rFonts w:ascii="Times New Roman" w:hAnsi="Times New Roman" w:cs="Times New Roman"/>
          <w:sz w:val="16"/>
          <w:szCs w:val="16"/>
        </w:rPr>
      </w:pPr>
    </w:p>
    <w:p w:rsidR="0009257D" w:rsidRDefault="0009257D" w:rsidP="0009257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Зміни та доповнення до Статуту закладу освіти підлягають державній реєстрації відповідно до вимог чинного законодавства.</w:t>
      </w:r>
    </w:p>
    <w:p w:rsidR="0009257D" w:rsidRDefault="0009257D" w:rsidP="0009257D">
      <w:pPr>
        <w:tabs>
          <w:tab w:val="left" w:pos="7404"/>
          <w:tab w:val="left" w:pos="9639"/>
        </w:tabs>
        <w:jc w:val="both"/>
        <w:rPr>
          <w:rFonts w:ascii="Times New Roman" w:hAnsi="Times New Roman" w:cs="Times New Roman"/>
          <w:color w:val="3D3D3D"/>
          <w:sz w:val="28"/>
          <w:szCs w:val="28"/>
        </w:rPr>
      </w:pPr>
    </w:p>
    <w:p w:rsidR="0009257D" w:rsidRDefault="0009257D" w:rsidP="0009257D">
      <w:pPr>
        <w:rPr>
          <w:rFonts w:ascii="Times New Roman" w:hAnsi="Times New Roman" w:cs="Times New Roman"/>
          <w:sz w:val="28"/>
          <w:szCs w:val="28"/>
        </w:rPr>
      </w:pPr>
    </w:p>
    <w:p w:rsidR="00F14B53" w:rsidRPr="00F14B53" w:rsidRDefault="00AC16C4" w:rsidP="00F14B53">
      <w:pPr>
        <w:rPr>
          <w:rFonts w:ascii="Times New Roman" w:hAnsi="Times New Roman" w:cs="Times New Roman"/>
          <w:sz w:val="28"/>
          <w:szCs w:val="28"/>
        </w:rPr>
      </w:pPr>
      <w:r>
        <w:rPr>
          <w:rFonts w:ascii="Times New Roman" w:hAnsi="Times New Roman" w:cs="Times New Roman"/>
          <w:b/>
          <w:sz w:val="28"/>
          <w:szCs w:val="28"/>
          <w:lang w:val="uk-UA"/>
        </w:rPr>
        <w:t xml:space="preserve">       </w:t>
      </w:r>
      <w:r w:rsidR="00F14B53" w:rsidRPr="00F14B53">
        <w:rPr>
          <w:rFonts w:ascii="Times New Roman" w:hAnsi="Times New Roman" w:cs="Times New Roman"/>
          <w:b/>
          <w:sz w:val="28"/>
          <w:szCs w:val="28"/>
        </w:rPr>
        <w:t xml:space="preserve">Міський голова                                                  </w:t>
      </w:r>
      <w:r w:rsidR="00F14B53">
        <w:rPr>
          <w:rFonts w:ascii="Times New Roman" w:hAnsi="Times New Roman" w:cs="Times New Roman"/>
          <w:b/>
          <w:sz w:val="28"/>
          <w:szCs w:val="28"/>
          <w:lang w:val="uk-UA"/>
        </w:rPr>
        <w:t xml:space="preserve">             </w:t>
      </w:r>
      <w:r w:rsidR="00F14B53" w:rsidRPr="00F14B53">
        <w:rPr>
          <w:rFonts w:ascii="Times New Roman" w:hAnsi="Times New Roman" w:cs="Times New Roman"/>
          <w:b/>
          <w:sz w:val="28"/>
          <w:szCs w:val="28"/>
        </w:rPr>
        <w:t xml:space="preserve">  Анатолій ГУК</w:t>
      </w:r>
    </w:p>
    <w:p w:rsidR="00780597" w:rsidRDefault="00780597"/>
    <w:sectPr w:rsidR="00780597" w:rsidSect="00BF1EBF">
      <w:pgSz w:w="11906" w:h="16838"/>
      <w:pgMar w:top="709" w:right="849" w:bottom="1135"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7C3B39"/>
    <w:multiLevelType w:val="hybridMultilevel"/>
    <w:tmpl w:val="759C861A"/>
    <w:lvl w:ilvl="0" w:tplc="249272D0">
      <w:numFmt w:val="bullet"/>
      <w:lvlText w:val="-"/>
      <w:lvlJc w:val="left"/>
      <w:pPr>
        <w:ind w:left="116" w:hanging="142"/>
      </w:pPr>
      <w:rPr>
        <w:w w:val="92"/>
        <w:lang w:val="uk-UA" w:eastAsia="en-US" w:bidi="ar-SA"/>
      </w:rPr>
    </w:lvl>
    <w:lvl w:ilvl="1" w:tplc="394C7458">
      <w:numFmt w:val="bullet"/>
      <w:lvlText w:val="-"/>
      <w:lvlJc w:val="left"/>
      <w:pPr>
        <w:ind w:left="618" w:hanging="142"/>
      </w:pPr>
      <w:rPr>
        <w:rFonts w:ascii="Times New Roman" w:eastAsia="Times New Roman" w:hAnsi="Times New Roman" w:cs="Times New Roman" w:hint="default"/>
        <w:w w:val="99"/>
        <w:sz w:val="24"/>
        <w:szCs w:val="24"/>
        <w:lang w:val="uk-UA" w:eastAsia="en-US" w:bidi="ar-SA"/>
      </w:rPr>
    </w:lvl>
    <w:lvl w:ilvl="2" w:tplc="B9F09F02">
      <w:numFmt w:val="bullet"/>
      <w:lvlText w:val="•"/>
      <w:lvlJc w:val="left"/>
      <w:pPr>
        <w:ind w:left="1617" w:hanging="142"/>
      </w:pPr>
      <w:rPr>
        <w:lang w:val="uk-UA" w:eastAsia="en-US" w:bidi="ar-SA"/>
      </w:rPr>
    </w:lvl>
    <w:lvl w:ilvl="3" w:tplc="BE8A63F6">
      <w:numFmt w:val="bullet"/>
      <w:lvlText w:val="•"/>
      <w:lvlJc w:val="left"/>
      <w:pPr>
        <w:ind w:left="2615" w:hanging="142"/>
      </w:pPr>
      <w:rPr>
        <w:lang w:val="uk-UA" w:eastAsia="en-US" w:bidi="ar-SA"/>
      </w:rPr>
    </w:lvl>
    <w:lvl w:ilvl="4" w:tplc="459CC854">
      <w:numFmt w:val="bullet"/>
      <w:lvlText w:val="•"/>
      <w:lvlJc w:val="left"/>
      <w:pPr>
        <w:ind w:left="3613" w:hanging="142"/>
      </w:pPr>
      <w:rPr>
        <w:lang w:val="uk-UA" w:eastAsia="en-US" w:bidi="ar-SA"/>
      </w:rPr>
    </w:lvl>
    <w:lvl w:ilvl="5" w:tplc="C8B09446">
      <w:numFmt w:val="bullet"/>
      <w:lvlText w:val="•"/>
      <w:lvlJc w:val="left"/>
      <w:pPr>
        <w:ind w:left="4611" w:hanging="142"/>
      </w:pPr>
      <w:rPr>
        <w:lang w:val="uk-UA" w:eastAsia="en-US" w:bidi="ar-SA"/>
      </w:rPr>
    </w:lvl>
    <w:lvl w:ilvl="6" w:tplc="C344C3E2">
      <w:numFmt w:val="bullet"/>
      <w:lvlText w:val="•"/>
      <w:lvlJc w:val="left"/>
      <w:pPr>
        <w:ind w:left="5608" w:hanging="142"/>
      </w:pPr>
      <w:rPr>
        <w:lang w:val="uk-UA" w:eastAsia="en-US" w:bidi="ar-SA"/>
      </w:rPr>
    </w:lvl>
    <w:lvl w:ilvl="7" w:tplc="4EC8CEDE">
      <w:numFmt w:val="bullet"/>
      <w:lvlText w:val="•"/>
      <w:lvlJc w:val="left"/>
      <w:pPr>
        <w:ind w:left="6606" w:hanging="142"/>
      </w:pPr>
      <w:rPr>
        <w:lang w:val="uk-UA" w:eastAsia="en-US" w:bidi="ar-SA"/>
      </w:rPr>
    </w:lvl>
    <w:lvl w:ilvl="8" w:tplc="D00CD254">
      <w:numFmt w:val="bullet"/>
      <w:lvlText w:val="•"/>
      <w:lvlJc w:val="left"/>
      <w:pPr>
        <w:ind w:left="7604" w:hanging="142"/>
      </w:pPr>
      <w:rPr>
        <w:lang w:val="uk-UA" w:eastAsia="en-US" w:bidi="ar-S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0F"/>
    <w:rsid w:val="00021944"/>
    <w:rsid w:val="0009257D"/>
    <w:rsid w:val="00220788"/>
    <w:rsid w:val="00272947"/>
    <w:rsid w:val="00295FF0"/>
    <w:rsid w:val="004C64C8"/>
    <w:rsid w:val="005B2193"/>
    <w:rsid w:val="00766489"/>
    <w:rsid w:val="00780597"/>
    <w:rsid w:val="00894B0F"/>
    <w:rsid w:val="009541F4"/>
    <w:rsid w:val="0096466D"/>
    <w:rsid w:val="00A9722C"/>
    <w:rsid w:val="00AC16C4"/>
    <w:rsid w:val="00B5067C"/>
    <w:rsid w:val="00B7269A"/>
    <w:rsid w:val="00BF1EBF"/>
    <w:rsid w:val="00C85D39"/>
    <w:rsid w:val="00CE63AE"/>
    <w:rsid w:val="00DA47DC"/>
    <w:rsid w:val="00E67E04"/>
    <w:rsid w:val="00F14B53"/>
    <w:rsid w:val="00F556D0"/>
    <w:rsid w:val="00FD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9410"/>
  <w15:chartTrackingRefBased/>
  <w15:docId w15:val="{0F2262C0-52FD-4B30-872D-21BB4A59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257D"/>
    <w:pPr>
      <w:keepNext/>
      <w:widowControl w:val="0"/>
      <w:autoSpaceDE w:val="0"/>
      <w:autoSpaceDN w:val="0"/>
      <w:spacing w:before="240" w:after="60" w:line="240" w:lineRule="auto"/>
      <w:outlineLvl w:val="0"/>
    </w:pPr>
    <w:rPr>
      <w:rFonts w:asciiTheme="majorHAnsi" w:eastAsiaTheme="majorEastAsia" w:hAnsiTheme="majorHAnsi" w:cs="Times New Roman"/>
      <w:b/>
      <w:bCs/>
      <w:kern w:val="32"/>
      <w:sz w:val="32"/>
      <w:szCs w:val="32"/>
      <w:lang w:val="uk-UA"/>
    </w:rPr>
  </w:style>
  <w:style w:type="paragraph" w:styleId="2">
    <w:name w:val="heading 2"/>
    <w:basedOn w:val="a"/>
    <w:next w:val="a"/>
    <w:link w:val="20"/>
    <w:uiPriority w:val="9"/>
    <w:semiHidden/>
    <w:unhideWhenUsed/>
    <w:qFormat/>
    <w:rsid w:val="0009257D"/>
    <w:pPr>
      <w:keepNext/>
      <w:widowControl w:val="0"/>
      <w:autoSpaceDE w:val="0"/>
      <w:autoSpaceDN w:val="0"/>
      <w:spacing w:before="240" w:after="60" w:line="240" w:lineRule="auto"/>
      <w:outlineLvl w:val="1"/>
    </w:pPr>
    <w:rPr>
      <w:rFonts w:asciiTheme="majorHAnsi" w:eastAsiaTheme="majorEastAsia" w:hAnsiTheme="majorHAnsi" w:cs="Times New Roman"/>
      <w:b/>
      <w:bCs/>
      <w:i/>
      <w:iCs/>
      <w:sz w:val="28"/>
      <w:szCs w:val="28"/>
      <w:lang w:val="uk-UA"/>
    </w:rPr>
  </w:style>
  <w:style w:type="paragraph" w:styleId="3">
    <w:name w:val="heading 3"/>
    <w:basedOn w:val="a"/>
    <w:next w:val="a"/>
    <w:link w:val="30"/>
    <w:uiPriority w:val="9"/>
    <w:semiHidden/>
    <w:unhideWhenUsed/>
    <w:qFormat/>
    <w:rsid w:val="0009257D"/>
    <w:pPr>
      <w:keepNext/>
      <w:widowControl w:val="0"/>
      <w:autoSpaceDE w:val="0"/>
      <w:autoSpaceDN w:val="0"/>
      <w:spacing w:before="240" w:after="60" w:line="240" w:lineRule="auto"/>
      <w:outlineLvl w:val="2"/>
    </w:pPr>
    <w:rPr>
      <w:rFonts w:asciiTheme="majorHAnsi" w:eastAsiaTheme="majorEastAsia" w:hAnsiTheme="majorHAnsi" w:cs="Times New Roman"/>
      <w:b/>
      <w:bCs/>
      <w:sz w:val="26"/>
      <w:szCs w:val="26"/>
      <w:lang w:val="uk-UA"/>
    </w:rPr>
  </w:style>
  <w:style w:type="paragraph" w:styleId="4">
    <w:name w:val="heading 4"/>
    <w:basedOn w:val="a"/>
    <w:next w:val="a"/>
    <w:link w:val="40"/>
    <w:uiPriority w:val="9"/>
    <w:semiHidden/>
    <w:unhideWhenUsed/>
    <w:qFormat/>
    <w:rsid w:val="0009257D"/>
    <w:pPr>
      <w:keepNext/>
      <w:widowControl w:val="0"/>
      <w:autoSpaceDE w:val="0"/>
      <w:autoSpaceDN w:val="0"/>
      <w:spacing w:before="240" w:after="60" w:line="240" w:lineRule="auto"/>
      <w:outlineLvl w:val="3"/>
    </w:pPr>
    <w:rPr>
      <w:rFonts w:ascii="Times New Roman" w:eastAsia="Times New Roman" w:hAnsi="Times New Roman" w:cs="Times New Roman"/>
      <w:b/>
      <w:bCs/>
      <w:sz w:val="28"/>
      <w:szCs w:val="28"/>
      <w:lang w:val="uk-UA"/>
    </w:rPr>
  </w:style>
  <w:style w:type="paragraph" w:styleId="5">
    <w:name w:val="heading 5"/>
    <w:basedOn w:val="a"/>
    <w:next w:val="a"/>
    <w:link w:val="50"/>
    <w:uiPriority w:val="9"/>
    <w:semiHidden/>
    <w:unhideWhenUsed/>
    <w:qFormat/>
    <w:rsid w:val="0009257D"/>
    <w:pPr>
      <w:widowControl w:val="0"/>
      <w:autoSpaceDE w:val="0"/>
      <w:autoSpaceDN w:val="0"/>
      <w:spacing w:before="240" w:after="60" w:line="240" w:lineRule="auto"/>
      <w:outlineLvl w:val="4"/>
    </w:pPr>
    <w:rPr>
      <w:rFonts w:ascii="Times New Roman" w:eastAsia="Times New Roman" w:hAnsi="Times New Roman" w:cs="Times New Roman"/>
      <w:b/>
      <w:bCs/>
      <w:i/>
      <w:iCs/>
      <w:sz w:val="26"/>
      <w:szCs w:val="26"/>
      <w:lang w:val="uk-UA"/>
    </w:rPr>
  </w:style>
  <w:style w:type="paragraph" w:styleId="6">
    <w:name w:val="heading 6"/>
    <w:basedOn w:val="a"/>
    <w:next w:val="a"/>
    <w:link w:val="60"/>
    <w:uiPriority w:val="9"/>
    <w:semiHidden/>
    <w:unhideWhenUsed/>
    <w:qFormat/>
    <w:rsid w:val="0009257D"/>
    <w:pPr>
      <w:widowControl w:val="0"/>
      <w:autoSpaceDE w:val="0"/>
      <w:autoSpaceDN w:val="0"/>
      <w:spacing w:before="240" w:after="60" w:line="240" w:lineRule="auto"/>
      <w:outlineLvl w:val="5"/>
    </w:pPr>
    <w:rPr>
      <w:rFonts w:ascii="Times New Roman" w:eastAsia="Times New Roman" w:hAnsi="Times New Roman" w:cs="Times New Roman"/>
      <w:b/>
      <w:bCs/>
      <w:lang w:val="uk-UA"/>
    </w:rPr>
  </w:style>
  <w:style w:type="paragraph" w:styleId="7">
    <w:name w:val="heading 7"/>
    <w:basedOn w:val="a"/>
    <w:next w:val="a"/>
    <w:link w:val="70"/>
    <w:uiPriority w:val="9"/>
    <w:semiHidden/>
    <w:unhideWhenUsed/>
    <w:qFormat/>
    <w:rsid w:val="0009257D"/>
    <w:pPr>
      <w:widowControl w:val="0"/>
      <w:autoSpaceDE w:val="0"/>
      <w:autoSpaceDN w:val="0"/>
      <w:spacing w:before="240" w:after="60" w:line="240" w:lineRule="auto"/>
      <w:outlineLvl w:val="6"/>
    </w:pPr>
    <w:rPr>
      <w:rFonts w:ascii="Times New Roman" w:eastAsia="Times New Roman" w:hAnsi="Times New Roman" w:cs="Times New Roman"/>
      <w:lang w:val="uk-UA"/>
    </w:rPr>
  </w:style>
  <w:style w:type="paragraph" w:styleId="8">
    <w:name w:val="heading 8"/>
    <w:basedOn w:val="a"/>
    <w:next w:val="a"/>
    <w:link w:val="80"/>
    <w:uiPriority w:val="9"/>
    <w:semiHidden/>
    <w:unhideWhenUsed/>
    <w:qFormat/>
    <w:rsid w:val="0009257D"/>
    <w:pPr>
      <w:widowControl w:val="0"/>
      <w:autoSpaceDE w:val="0"/>
      <w:autoSpaceDN w:val="0"/>
      <w:spacing w:before="240" w:after="60" w:line="240" w:lineRule="auto"/>
      <w:outlineLvl w:val="7"/>
    </w:pPr>
    <w:rPr>
      <w:rFonts w:ascii="Times New Roman" w:eastAsia="Times New Roman" w:hAnsi="Times New Roman" w:cs="Times New Roman"/>
      <w:i/>
      <w:iCs/>
      <w:lang w:val="uk-UA"/>
    </w:rPr>
  </w:style>
  <w:style w:type="paragraph" w:styleId="9">
    <w:name w:val="heading 9"/>
    <w:basedOn w:val="a"/>
    <w:next w:val="a"/>
    <w:link w:val="90"/>
    <w:uiPriority w:val="9"/>
    <w:semiHidden/>
    <w:unhideWhenUsed/>
    <w:qFormat/>
    <w:rsid w:val="0009257D"/>
    <w:pPr>
      <w:widowControl w:val="0"/>
      <w:autoSpaceDE w:val="0"/>
      <w:autoSpaceDN w:val="0"/>
      <w:spacing w:before="240" w:after="60" w:line="240" w:lineRule="auto"/>
      <w:outlineLvl w:val="8"/>
    </w:pPr>
    <w:rPr>
      <w:rFonts w:asciiTheme="majorHAnsi" w:eastAsiaTheme="majorEastAsia" w:hAnsiTheme="majorHAns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57D"/>
    <w:rPr>
      <w:rFonts w:asciiTheme="majorHAnsi" w:eastAsiaTheme="majorEastAsia" w:hAnsiTheme="majorHAnsi" w:cs="Times New Roman"/>
      <w:b/>
      <w:bCs/>
      <w:kern w:val="32"/>
      <w:sz w:val="32"/>
      <w:szCs w:val="32"/>
      <w:lang w:val="uk-UA"/>
    </w:rPr>
  </w:style>
  <w:style w:type="character" w:customStyle="1" w:styleId="20">
    <w:name w:val="Заголовок 2 Знак"/>
    <w:basedOn w:val="a0"/>
    <w:link w:val="2"/>
    <w:uiPriority w:val="9"/>
    <w:semiHidden/>
    <w:rsid w:val="0009257D"/>
    <w:rPr>
      <w:rFonts w:asciiTheme="majorHAnsi" w:eastAsiaTheme="majorEastAsia" w:hAnsiTheme="majorHAnsi" w:cs="Times New Roman"/>
      <w:b/>
      <w:bCs/>
      <w:i/>
      <w:iCs/>
      <w:sz w:val="28"/>
      <w:szCs w:val="28"/>
      <w:lang w:val="uk-UA"/>
    </w:rPr>
  </w:style>
  <w:style w:type="character" w:customStyle="1" w:styleId="30">
    <w:name w:val="Заголовок 3 Знак"/>
    <w:basedOn w:val="a0"/>
    <w:link w:val="3"/>
    <w:uiPriority w:val="9"/>
    <w:semiHidden/>
    <w:rsid w:val="0009257D"/>
    <w:rPr>
      <w:rFonts w:asciiTheme="majorHAnsi" w:eastAsiaTheme="majorEastAsia" w:hAnsiTheme="majorHAnsi" w:cs="Times New Roman"/>
      <w:b/>
      <w:bCs/>
      <w:sz w:val="26"/>
      <w:szCs w:val="26"/>
      <w:lang w:val="uk-UA"/>
    </w:rPr>
  </w:style>
  <w:style w:type="character" w:customStyle="1" w:styleId="40">
    <w:name w:val="Заголовок 4 Знак"/>
    <w:basedOn w:val="a0"/>
    <w:link w:val="4"/>
    <w:uiPriority w:val="9"/>
    <w:semiHidden/>
    <w:rsid w:val="0009257D"/>
    <w:rPr>
      <w:rFonts w:ascii="Times New Roman" w:eastAsia="Times New Roman" w:hAnsi="Times New Roman" w:cs="Times New Roman"/>
      <w:b/>
      <w:bCs/>
      <w:sz w:val="28"/>
      <w:szCs w:val="28"/>
      <w:lang w:val="uk-UA"/>
    </w:rPr>
  </w:style>
  <w:style w:type="character" w:customStyle="1" w:styleId="50">
    <w:name w:val="Заголовок 5 Знак"/>
    <w:basedOn w:val="a0"/>
    <w:link w:val="5"/>
    <w:uiPriority w:val="9"/>
    <w:semiHidden/>
    <w:rsid w:val="0009257D"/>
    <w:rPr>
      <w:rFonts w:ascii="Times New Roman" w:eastAsia="Times New Roman" w:hAnsi="Times New Roman" w:cs="Times New Roman"/>
      <w:b/>
      <w:bCs/>
      <w:i/>
      <w:iCs/>
      <w:sz w:val="26"/>
      <w:szCs w:val="26"/>
      <w:lang w:val="uk-UA"/>
    </w:rPr>
  </w:style>
  <w:style w:type="character" w:customStyle="1" w:styleId="60">
    <w:name w:val="Заголовок 6 Знак"/>
    <w:basedOn w:val="a0"/>
    <w:link w:val="6"/>
    <w:uiPriority w:val="9"/>
    <w:semiHidden/>
    <w:rsid w:val="0009257D"/>
    <w:rPr>
      <w:rFonts w:ascii="Times New Roman" w:eastAsia="Times New Roman" w:hAnsi="Times New Roman" w:cs="Times New Roman"/>
      <w:b/>
      <w:bCs/>
      <w:lang w:val="uk-UA"/>
    </w:rPr>
  </w:style>
  <w:style w:type="character" w:customStyle="1" w:styleId="70">
    <w:name w:val="Заголовок 7 Знак"/>
    <w:basedOn w:val="a0"/>
    <w:link w:val="7"/>
    <w:uiPriority w:val="9"/>
    <w:semiHidden/>
    <w:rsid w:val="0009257D"/>
    <w:rPr>
      <w:rFonts w:ascii="Times New Roman" w:eastAsia="Times New Roman" w:hAnsi="Times New Roman" w:cs="Times New Roman"/>
      <w:lang w:val="uk-UA"/>
    </w:rPr>
  </w:style>
  <w:style w:type="character" w:customStyle="1" w:styleId="80">
    <w:name w:val="Заголовок 8 Знак"/>
    <w:basedOn w:val="a0"/>
    <w:link w:val="8"/>
    <w:uiPriority w:val="9"/>
    <w:semiHidden/>
    <w:rsid w:val="0009257D"/>
    <w:rPr>
      <w:rFonts w:ascii="Times New Roman" w:eastAsia="Times New Roman" w:hAnsi="Times New Roman" w:cs="Times New Roman"/>
      <w:i/>
      <w:iCs/>
      <w:lang w:val="uk-UA"/>
    </w:rPr>
  </w:style>
  <w:style w:type="character" w:customStyle="1" w:styleId="90">
    <w:name w:val="Заголовок 9 Знак"/>
    <w:basedOn w:val="a0"/>
    <w:link w:val="9"/>
    <w:uiPriority w:val="9"/>
    <w:semiHidden/>
    <w:rsid w:val="0009257D"/>
    <w:rPr>
      <w:rFonts w:asciiTheme="majorHAnsi" w:eastAsiaTheme="majorEastAsia" w:hAnsiTheme="majorHAnsi" w:cs="Times New Roman"/>
      <w:lang w:val="uk-UA"/>
    </w:rPr>
  </w:style>
  <w:style w:type="character" w:styleId="a3">
    <w:name w:val="Hyperlink"/>
    <w:basedOn w:val="a0"/>
    <w:uiPriority w:val="99"/>
    <w:semiHidden/>
    <w:unhideWhenUsed/>
    <w:rsid w:val="0009257D"/>
    <w:rPr>
      <w:color w:val="0000FF"/>
      <w:u w:val="single"/>
    </w:rPr>
  </w:style>
  <w:style w:type="character" w:styleId="a4">
    <w:name w:val="FollowedHyperlink"/>
    <w:basedOn w:val="a0"/>
    <w:uiPriority w:val="99"/>
    <w:semiHidden/>
    <w:unhideWhenUsed/>
    <w:rsid w:val="0009257D"/>
    <w:rPr>
      <w:color w:val="954F72" w:themeColor="followedHyperlink"/>
      <w:u w:val="single"/>
    </w:rPr>
  </w:style>
  <w:style w:type="character" w:styleId="a5">
    <w:name w:val="Emphasis"/>
    <w:basedOn w:val="a0"/>
    <w:uiPriority w:val="20"/>
    <w:qFormat/>
    <w:rsid w:val="0009257D"/>
    <w:rPr>
      <w:rFonts w:asciiTheme="minorHAnsi" w:hAnsiTheme="minorHAnsi" w:hint="default"/>
      <w:b/>
      <w:bCs w:val="0"/>
      <w:i/>
      <w:iCs/>
    </w:rPr>
  </w:style>
  <w:style w:type="paragraph" w:customStyle="1" w:styleId="msonormal0">
    <w:name w:val="msonormal"/>
    <w:basedOn w:val="a"/>
    <w:rsid w:val="00092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09257D"/>
    <w:pPr>
      <w:tabs>
        <w:tab w:val="center" w:pos="4677"/>
        <w:tab w:val="right" w:pos="9355"/>
      </w:tabs>
      <w:spacing w:after="0" w:line="240" w:lineRule="auto"/>
    </w:pPr>
    <w:rPr>
      <w:rFonts w:eastAsiaTheme="minorEastAsia"/>
      <w:lang w:eastAsia="ru-RU"/>
    </w:rPr>
  </w:style>
  <w:style w:type="character" w:customStyle="1" w:styleId="a7">
    <w:name w:val="Верхній колонтитул Знак"/>
    <w:basedOn w:val="a0"/>
    <w:link w:val="a6"/>
    <w:uiPriority w:val="99"/>
    <w:semiHidden/>
    <w:rsid w:val="0009257D"/>
    <w:rPr>
      <w:rFonts w:eastAsiaTheme="minorEastAsia"/>
      <w:lang w:eastAsia="ru-RU"/>
    </w:rPr>
  </w:style>
  <w:style w:type="paragraph" w:styleId="a8">
    <w:name w:val="footer"/>
    <w:basedOn w:val="a"/>
    <w:link w:val="a9"/>
    <w:uiPriority w:val="99"/>
    <w:semiHidden/>
    <w:unhideWhenUsed/>
    <w:rsid w:val="0009257D"/>
    <w:pPr>
      <w:tabs>
        <w:tab w:val="center" w:pos="4677"/>
        <w:tab w:val="right" w:pos="9355"/>
      </w:tabs>
      <w:spacing w:after="0" w:line="240" w:lineRule="auto"/>
    </w:pPr>
    <w:rPr>
      <w:rFonts w:eastAsiaTheme="minorEastAsia"/>
      <w:lang w:eastAsia="ru-RU"/>
    </w:rPr>
  </w:style>
  <w:style w:type="character" w:customStyle="1" w:styleId="a9">
    <w:name w:val="Нижній колонтитул Знак"/>
    <w:basedOn w:val="a0"/>
    <w:link w:val="a8"/>
    <w:uiPriority w:val="99"/>
    <w:semiHidden/>
    <w:rsid w:val="0009257D"/>
    <w:rPr>
      <w:rFonts w:eastAsiaTheme="minorEastAsia"/>
      <w:lang w:eastAsia="ru-RU"/>
    </w:rPr>
  </w:style>
  <w:style w:type="paragraph" w:styleId="aa">
    <w:name w:val="Title"/>
    <w:basedOn w:val="a"/>
    <w:next w:val="a"/>
    <w:link w:val="ab"/>
    <w:uiPriority w:val="1"/>
    <w:qFormat/>
    <w:rsid w:val="0009257D"/>
    <w:pPr>
      <w:widowControl w:val="0"/>
      <w:autoSpaceDE w:val="0"/>
      <w:autoSpaceDN w:val="0"/>
      <w:spacing w:before="240" w:after="60" w:line="240" w:lineRule="auto"/>
      <w:jc w:val="center"/>
      <w:outlineLvl w:val="0"/>
    </w:pPr>
    <w:rPr>
      <w:rFonts w:asciiTheme="majorHAnsi" w:eastAsiaTheme="majorEastAsia" w:hAnsiTheme="majorHAnsi" w:cs="Times New Roman"/>
      <w:b/>
      <w:bCs/>
      <w:kern w:val="28"/>
      <w:sz w:val="32"/>
      <w:szCs w:val="32"/>
      <w:lang w:val="uk-UA"/>
    </w:rPr>
  </w:style>
  <w:style w:type="character" w:customStyle="1" w:styleId="ab">
    <w:name w:val="Назва Знак"/>
    <w:basedOn w:val="a0"/>
    <w:link w:val="aa"/>
    <w:uiPriority w:val="1"/>
    <w:rsid w:val="0009257D"/>
    <w:rPr>
      <w:rFonts w:asciiTheme="majorHAnsi" w:eastAsiaTheme="majorEastAsia" w:hAnsiTheme="majorHAnsi" w:cs="Times New Roman"/>
      <w:b/>
      <w:bCs/>
      <w:kern w:val="28"/>
      <w:sz w:val="32"/>
      <w:szCs w:val="32"/>
      <w:lang w:val="uk-UA"/>
    </w:rPr>
  </w:style>
  <w:style w:type="paragraph" w:styleId="ac">
    <w:name w:val="Body Text"/>
    <w:basedOn w:val="a"/>
    <w:link w:val="ad"/>
    <w:uiPriority w:val="1"/>
    <w:semiHidden/>
    <w:unhideWhenUsed/>
    <w:qFormat/>
    <w:rsid w:val="0009257D"/>
    <w:pPr>
      <w:widowControl w:val="0"/>
      <w:autoSpaceDE w:val="0"/>
      <w:autoSpaceDN w:val="0"/>
      <w:spacing w:after="0" w:line="240" w:lineRule="auto"/>
      <w:ind w:left="116"/>
    </w:pPr>
    <w:rPr>
      <w:rFonts w:ascii="Times New Roman" w:eastAsia="Times New Roman" w:hAnsi="Times New Roman" w:cs="Times New Roman"/>
      <w:sz w:val="24"/>
      <w:szCs w:val="24"/>
      <w:lang w:val="uk-UA"/>
    </w:rPr>
  </w:style>
  <w:style w:type="character" w:customStyle="1" w:styleId="ad">
    <w:name w:val="Основний текст Знак"/>
    <w:basedOn w:val="a0"/>
    <w:link w:val="ac"/>
    <w:uiPriority w:val="1"/>
    <w:semiHidden/>
    <w:rsid w:val="0009257D"/>
    <w:rPr>
      <w:rFonts w:ascii="Times New Roman" w:eastAsia="Times New Roman" w:hAnsi="Times New Roman" w:cs="Times New Roman"/>
      <w:sz w:val="24"/>
      <w:szCs w:val="24"/>
      <w:lang w:val="uk-UA"/>
    </w:rPr>
  </w:style>
  <w:style w:type="paragraph" w:styleId="ae">
    <w:name w:val="Subtitle"/>
    <w:basedOn w:val="a"/>
    <w:next w:val="a"/>
    <w:link w:val="af"/>
    <w:uiPriority w:val="11"/>
    <w:qFormat/>
    <w:rsid w:val="0009257D"/>
    <w:pPr>
      <w:widowControl w:val="0"/>
      <w:autoSpaceDE w:val="0"/>
      <w:autoSpaceDN w:val="0"/>
      <w:spacing w:after="60" w:line="240" w:lineRule="auto"/>
      <w:jc w:val="center"/>
      <w:outlineLvl w:val="1"/>
    </w:pPr>
    <w:rPr>
      <w:rFonts w:asciiTheme="majorHAnsi" w:eastAsiaTheme="majorEastAsia" w:hAnsiTheme="majorHAnsi" w:cs="Times New Roman"/>
      <w:lang w:val="uk-UA"/>
    </w:rPr>
  </w:style>
  <w:style w:type="character" w:customStyle="1" w:styleId="af">
    <w:name w:val="Підзаголовок Знак"/>
    <w:basedOn w:val="a0"/>
    <w:link w:val="ae"/>
    <w:uiPriority w:val="11"/>
    <w:rsid w:val="0009257D"/>
    <w:rPr>
      <w:rFonts w:asciiTheme="majorHAnsi" w:eastAsiaTheme="majorEastAsia" w:hAnsiTheme="majorHAnsi" w:cs="Times New Roman"/>
      <w:lang w:val="uk-UA"/>
    </w:rPr>
  </w:style>
  <w:style w:type="paragraph" w:styleId="af0">
    <w:name w:val="Balloon Text"/>
    <w:basedOn w:val="a"/>
    <w:link w:val="af1"/>
    <w:uiPriority w:val="99"/>
    <w:semiHidden/>
    <w:unhideWhenUsed/>
    <w:rsid w:val="0009257D"/>
    <w:pPr>
      <w:widowControl w:val="0"/>
      <w:autoSpaceDE w:val="0"/>
      <w:autoSpaceDN w:val="0"/>
      <w:spacing w:after="0" w:line="240" w:lineRule="auto"/>
    </w:pPr>
    <w:rPr>
      <w:rFonts w:ascii="Segoe UI" w:eastAsia="Times New Roman" w:hAnsi="Segoe UI" w:cs="Segoe UI"/>
      <w:sz w:val="18"/>
      <w:szCs w:val="18"/>
      <w:lang w:val="uk-UA"/>
    </w:rPr>
  </w:style>
  <w:style w:type="character" w:customStyle="1" w:styleId="af1">
    <w:name w:val="Текст у виносці Знак"/>
    <w:basedOn w:val="a0"/>
    <w:link w:val="af0"/>
    <w:uiPriority w:val="99"/>
    <w:semiHidden/>
    <w:rsid w:val="0009257D"/>
    <w:rPr>
      <w:rFonts w:ascii="Segoe UI" w:eastAsia="Times New Roman" w:hAnsi="Segoe UI" w:cs="Segoe UI"/>
      <w:sz w:val="18"/>
      <w:szCs w:val="18"/>
      <w:lang w:val="uk-UA"/>
    </w:rPr>
  </w:style>
  <w:style w:type="paragraph" w:styleId="af2">
    <w:name w:val="No Spacing"/>
    <w:basedOn w:val="a"/>
    <w:uiPriority w:val="1"/>
    <w:qFormat/>
    <w:rsid w:val="0009257D"/>
    <w:pPr>
      <w:widowControl w:val="0"/>
      <w:autoSpaceDE w:val="0"/>
      <w:autoSpaceDN w:val="0"/>
      <w:spacing w:after="0" w:line="240" w:lineRule="auto"/>
    </w:pPr>
    <w:rPr>
      <w:rFonts w:ascii="Times New Roman" w:eastAsia="Times New Roman" w:hAnsi="Times New Roman" w:cs="Times New Roman"/>
      <w:szCs w:val="32"/>
      <w:lang w:val="uk-UA"/>
    </w:rPr>
  </w:style>
  <w:style w:type="paragraph" w:styleId="af3">
    <w:name w:val="List Paragraph"/>
    <w:basedOn w:val="a"/>
    <w:uiPriority w:val="1"/>
    <w:qFormat/>
    <w:rsid w:val="0009257D"/>
    <w:pPr>
      <w:widowControl w:val="0"/>
      <w:autoSpaceDE w:val="0"/>
      <w:autoSpaceDN w:val="0"/>
      <w:spacing w:after="0" w:line="240" w:lineRule="auto"/>
      <w:ind w:left="720"/>
      <w:contextualSpacing/>
    </w:pPr>
    <w:rPr>
      <w:rFonts w:ascii="Times New Roman" w:eastAsia="Times New Roman" w:hAnsi="Times New Roman" w:cs="Times New Roman"/>
      <w:lang w:val="uk-UA"/>
    </w:rPr>
  </w:style>
  <w:style w:type="paragraph" w:styleId="af4">
    <w:name w:val="Quote"/>
    <w:basedOn w:val="a"/>
    <w:next w:val="a"/>
    <w:link w:val="af5"/>
    <w:uiPriority w:val="29"/>
    <w:qFormat/>
    <w:rsid w:val="0009257D"/>
    <w:pPr>
      <w:widowControl w:val="0"/>
      <w:autoSpaceDE w:val="0"/>
      <w:autoSpaceDN w:val="0"/>
      <w:spacing w:after="0" w:line="240" w:lineRule="auto"/>
    </w:pPr>
    <w:rPr>
      <w:rFonts w:ascii="Times New Roman" w:eastAsia="Times New Roman" w:hAnsi="Times New Roman" w:cs="Times New Roman"/>
      <w:i/>
      <w:lang w:val="uk-UA"/>
    </w:rPr>
  </w:style>
  <w:style w:type="character" w:customStyle="1" w:styleId="af5">
    <w:name w:val="Цитата Знак"/>
    <w:basedOn w:val="a0"/>
    <w:link w:val="af4"/>
    <w:uiPriority w:val="29"/>
    <w:rsid w:val="0009257D"/>
    <w:rPr>
      <w:rFonts w:ascii="Times New Roman" w:eastAsia="Times New Roman" w:hAnsi="Times New Roman" w:cs="Times New Roman"/>
      <w:i/>
      <w:lang w:val="uk-UA"/>
    </w:rPr>
  </w:style>
  <w:style w:type="paragraph" w:styleId="af6">
    <w:name w:val="Intense Quote"/>
    <w:basedOn w:val="a"/>
    <w:next w:val="a"/>
    <w:link w:val="af7"/>
    <w:uiPriority w:val="30"/>
    <w:qFormat/>
    <w:rsid w:val="0009257D"/>
    <w:pPr>
      <w:widowControl w:val="0"/>
      <w:autoSpaceDE w:val="0"/>
      <w:autoSpaceDN w:val="0"/>
      <w:spacing w:after="0" w:line="240" w:lineRule="auto"/>
      <w:ind w:left="720" w:right="720"/>
    </w:pPr>
    <w:rPr>
      <w:rFonts w:ascii="Times New Roman" w:eastAsia="Times New Roman" w:hAnsi="Times New Roman" w:cs="Times New Roman"/>
      <w:b/>
      <w:i/>
      <w:lang w:val="uk-UA"/>
    </w:rPr>
  </w:style>
  <w:style w:type="character" w:customStyle="1" w:styleId="af7">
    <w:name w:val="Насичена цитата Знак"/>
    <w:basedOn w:val="a0"/>
    <w:link w:val="af6"/>
    <w:uiPriority w:val="30"/>
    <w:rsid w:val="0009257D"/>
    <w:rPr>
      <w:rFonts w:ascii="Times New Roman" w:eastAsia="Times New Roman" w:hAnsi="Times New Roman" w:cs="Times New Roman"/>
      <w:b/>
      <w:i/>
      <w:lang w:val="uk-UA"/>
    </w:rPr>
  </w:style>
  <w:style w:type="paragraph" w:customStyle="1" w:styleId="11">
    <w:name w:val="Заголовок 11"/>
    <w:basedOn w:val="a"/>
    <w:uiPriority w:val="1"/>
    <w:qFormat/>
    <w:rsid w:val="0009257D"/>
    <w:pPr>
      <w:widowControl w:val="0"/>
      <w:autoSpaceDE w:val="0"/>
      <w:autoSpaceDN w:val="0"/>
      <w:spacing w:after="0" w:line="278" w:lineRule="exact"/>
      <w:ind w:left="1625"/>
      <w:jc w:val="both"/>
      <w:outlineLvl w:val="1"/>
    </w:pPr>
    <w:rPr>
      <w:rFonts w:ascii="Times New Roman" w:eastAsia="Times New Roman" w:hAnsi="Times New Roman" w:cs="Times New Roman"/>
      <w:b/>
      <w:bCs/>
      <w:sz w:val="25"/>
      <w:szCs w:val="25"/>
      <w:lang w:val="uk-UA"/>
    </w:rPr>
  </w:style>
  <w:style w:type="paragraph" w:customStyle="1" w:styleId="21">
    <w:name w:val="Заголовок 21"/>
    <w:basedOn w:val="a"/>
    <w:uiPriority w:val="1"/>
    <w:qFormat/>
    <w:rsid w:val="0009257D"/>
    <w:pPr>
      <w:widowControl w:val="0"/>
      <w:autoSpaceDE w:val="0"/>
      <w:autoSpaceDN w:val="0"/>
      <w:spacing w:after="0" w:line="272" w:lineRule="exact"/>
      <w:ind w:left="2403"/>
      <w:outlineLvl w:val="2"/>
    </w:pPr>
    <w:rPr>
      <w:rFonts w:ascii="Times New Roman" w:eastAsia="Times New Roman" w:hAnsi="Times New Roman" w:cs="Times New Roman"/>
      <w:b/>
      <w:bCs/>
      <w:sz w:val="24"/>
      <w:szCs w:val="24"/>
      <w:lang w:val="uk-UA"/>
    </w:rPr>
  </w:style>
  <w:style w:type="paragraph" w:customStyle="1" w:styleId="TableParagraph">
    <w:name w:val="Table Paragraph"/>
    <w:basedOn w:val="a"/>
    <w:uiPriority w:val="1"/>
    <w:qFormat/>
    <w:rsid w:val="0009257D"/>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rvps2">
    <w:name w:val="rvps2"/>
    <w:basedOn w:val="a"/>
    <w:rsid w:val="00092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ubtle Emphasis"/>
    <w:uiPriority w:val="19"/>
    <w:qFormat/>
    <w:rsid w:val="0009257D"/>
    <w:rPr>
      <w:i/>
      <w:iCs w:val="0"/>
      <w:color w:val="5A5A5A" w:themeColor="text1" w:themeTint="A5"/>
    </w:rPr>
  </w:style>
  <w:style w:type="character" w:styleId="af9">
    <w:name w:val="Intense Emphasis"/>
    <w:basedOn w:val="a0"/>
    <w:uiPriority w:val="21"/>
    <w:qFormat/>
    <w:rsid w:val="0009257D"/>
    <w:rPr>
      <w:b/>
      <w:bCs w:val="0"/>
      <w:i/>
      <w:iCs w:val="0"/>
      <w:sz w:val="24"/>
      <w:szCs w:val="24"/>
      <w:u w:val="single"/>
    </w:rPr>
  </w:style>
  <w:style w:type="character" w:styleId="afa">
    <w:name w:val="Subtle Reference"/>
    <w:basedOn w:val="a0"/>
    <w:uiPriority w:val="31"/>
    <w:qFormat/>
    <w:rsid w:val="0009257D"/>
    <w:rPr>
      <w:sz w:val="24"/>
      <w:szCs w:val="24"/>
      <w:u w:val="single"/>
    </w:rPr>
  </w:style>
  <w:style w:type="character" w:styleId="afb">
    <w:name w:val="Intense Reference"/>
    <w:basedOn w:val="a0"/>
    <w:uiPriority w:val="32"/>
    <w:qFormat/>
    <w:rsid w:val="0009257D"/>
    <w:rPr>
      <w:b/>
      <w:bCs w:val="0"/>
      <w:sz w:val="24"/>
      <w:u w:val="single"/>
    </w:rPr>
  </w:style>
  <w:style w:type="character" w:styleId="afc">
    <w:name w:val="Book Title"/>
    <w:basedOn w:val="a0"/>
    <w:uiPriority w:val="33"/>
    <w:qFormat/>
    <w:rsid w:val="0009257D"/>
    <w:rPr>
      <w:rFonts w:asciiTheme="majorHAnsi" w:eastAsiaTheme="majorEastAsia" w:hAnsiTheme="majorHAnsi" w:hint="default"/>
      <w:b/>
      <w:bCs w:val="0"/>
      <w:i/>
      <w:iCs w:val="0"/>
      <w:sz w:val="24"/>
      <w:szCs w:val="24"/>
    </w:rPr>
  </w:style>
  <w:style w:type="character" w:customStyle="1" w:styleId="rvts11">
    <w:name w:val="rvts11"/>
    <w:basedOn w:val="a0"/>
    <w:rsid w:val="0009257D"/>
  </w:style>
  <w:style w:type="character" w:customStyle="1" w:styleId="12">
    <w:name w:val="Текст выноски Знак1"/>
    <w:basedOn w:val="a0"/>
    <w:uiPriority w:val="99"/>
    <w:semiHidden/>
    <w:rsid w:val="0009257D"/>
    <w:rPr>
      <w:rFonts w:ascii="Segoe UI" w:hAnsi="Segoe UI" w:cs="Segoe UI" w:hint="default"/>
      <w:sz w:val="18"/>
      <w:szCs w:val="18"/>
    </w:rPr>
  </w:style>
  <w:style w:type="table" w:styleId="afd">
    <w:name w:val="Table Grid"/>
    <w:basedOn w:val="a1"/>
    <w:uiPriority w:val="39"/>
    <w:rsid w:val="00F5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145-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145-19"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183-19" TargetMode="External"/><Relationship Id="rId10" Type="http://schemas.openxmlformats.org/officeDocument/2006/relationships/hyperlink" Target="https://zakon.rada.gov.ua/laws/show/183-19" TargetMode="External"/><Relationship Id="rId4" Type="http://schemas.openxmlformats.org/officeDocument/2006/relationships/webSettings" Target="webSettings.xml"/><Relationship Id="rId9" Type="http://schemas.openxmlformats.org/officeDocument/2006/relationships/hyperlink" Target="https://zakon.rada.gov.ua/laws/show/2939-17" TargetMode="External"/><Relationship Id="rId14"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57347</Words>
  <Characters>32688</Characters>
  <Application>Microsoft Office Word</Application>
  <DocSecurity>0</DocSecurity>
  <Lines>272</Lines>
  <Paragraphs>179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Grudz</cp:lastModifiedBy>
  <cp:revision>11</cp:revision>
  <dcterms:created xsi:type="dcterms:W3CDTF">2024-05-08T07:28:00Z</dcterms:created>
  <dcterms:modified xsi:type="dcterms:W3CDTF">2024-05-15T07:26:00Z</dcterms:modified>
</cp:coreProperties>
</file>