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2EB6" w:rsidRPr="007C3BE2" w:rsidRDefault="00CA6D6F" w:rsidP="00DC2E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4.85pt;margin-top:0;width:38pt;height:51.85pt;z-index:251659264" fillcolor="window">
            <v:imagedata r:id="rId5" o:title=""/>
            <w10:wrap type="square" side="left"/>
          </v:shape>
          <o:OLEObject Type="Embed" ProgID="Word.Picture.8" ShapeID="_x0000_s1027" DrawAspect="Content" ObjectID="_1778051644" r:id="rId6"/>
        </w:object>
      </w:r>
      <w:r w:rsidR="00DC2EB6" w:rsidRPr="007C3BE2">
        <w:rPr>
          <w:lang w:val="uk-UA"/>
        </w:rPr>
        <w:br w:type="textWrapping" w:clear="all"/>
      </w:r>
      <w:r w:rsidR="00DC2EB6" w:rsidRPr="007C3BE2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DC2EB6" w:rsidRPr="007C3BE2" w:rsidRDefault="00DC2EB6" w:rsidP="00DC2E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3B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ГАЙСИНСЬКА МІСЬКА РАДА </w:t>
      </w:r>
      <w:r w:rsidRPr="007C3BE2">
        <w:rPr>
          <w:rFonts w:ascii="Times New Roman" w:hAnsi="Times New Roman" w:cs="Times New Roman"/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DC2EB6" w:rsidRPr="007C3BE2" w:rsidRDefault="00DC2EB6" w:rsidP="00DC2E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2EB6" w:rsidRPr="007C3BE2" w:rsidRDefault="00DC2EB6" w:rsidP="00DC2E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3BE2">
        <w:rPr>
          <w:rFonts w:ascii="Times New Roman" w:hAnsi="Times New Roman" w:cs="Times New Roman"/>
          <w:b/>
          <w:sz w:val="28"/>
          <w:szCs w:val="28"/>
          <w:lang w:val="uk-UA"/>
        </w:rPr>
        <w:t>РІШЕННЯ №</w:t>
      </w:r>
      <w:r w:rsidR="002E1FFB">
        <w:rPr>
          <w:rFonts w:ascii="Times New Roman" w:hAnsi="Times New Roman" w:cs="Times New Roman"/>
          <w:b/>
          <w:sz w:val="28"/>
          <w:szCs w:val="28"/>
          <w:lang w:val="uk-UA"/>
        </w:rPr>
        <w:t>26</w:t>
      </w:r>
    </w:p>
    <w:p w:rsidR="00DC2EB6" w:rsidRPr="007C3BE2" w:rsidRDefault="00DC2EB6" w:rsidP="00DC2E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C3B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</w:p>
    <w:p w:rsidR="00DC2EB6" w:rsidRPr="007C3BE2" w:rsidRDefault="00DC2EB6" w:rsidP="00DC2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B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23 травня 2024 року                     м. Гайсин                    69 сесія 8 скликання</w:t>
      </w:r>
    </w:p>
    <w:p w:rsidR="00DC2EB6" w:rsidRPr="007C3BE2" w:rsidRDefault="00DC2EB6" w:rsidP="00DC2E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15D2" w:rsidRPr="007C3BE2" w:rsidRDefault="000315D2" w:rsidP="00DC2E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3B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C9174A" w:rsidRPr="007C3BE2">
        <w:rPr>
          <w:rFonts w:ascii="Times New Roman" w:hAnsi="Times New Roman" w:cs="Times New Roman"/>
          <w:b/>
          <w:sz w:val="28"/>
          <w:szCs w:val="28"/>
          <w:lang w:val="uk-UA"/>
        </w:rPr>
        <w:t>розроблення Комплексного плану просторового розвитку території Гайсинської міської територіальної громади Гайсинського району Вінницької області</w:t>
      </w:r>
    </w:p>
    <w:p w:rsidR="00DC2EB6" w:rsidRPr="007C3BE2" w:rsidRDefault="00DC2EB6" w:rsidP="00DC2EB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0315D2" w:rsidRPr="007C3BE2" w:rsidRDefault="00C9174A" w:rsidP="00DC2EB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C3BE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Керуючись ст. ст. 16, 16</w:t>
      </w:r>
      <w:r w:rsidRPr="007C3BE2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val="uk-UA"/>
        </w:rPr>
        <w:t>1</w:t>
      </w:r>
      <w:r w:rsidRPr="007C3BE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20, 21 Закону України «Про регулювання містобудівної діяльності», ст. ст. 1, 12, 17 Закону України «Про стратегічну екологічну оцінку», ст. 45</w:t>
      </w:r>
      <w:r w:rsidRPr="007C3BE2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val="uk-UA"/>
        </w:rPr>
        <w:t>1</w:t>
      </w:r>
      <w:r w:rsidRPr="007C3BE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«Про землеустрій», Законом України «Про архітектурну діяльність», Земельним кодексом України, Порядком розроблення, оновлення, внесення змін та затвердження містобудівної документації, затвердженого Постановою Кабінету Міністрів України від 01.09.2021 року № 926 (далі </w:t>
      </w:r>
      <w:r w:rsidRPr="007C3BE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sym w:font="Symbol" w:char="F02D"/>
      </w:r>
      <w:r w:rsidRPr="007C3BE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Порядок № 926), Порядком та умовами надання субвенції з державного бюджету місцевим бюджетам на розроблення комплексних планів просторового розвитку територій територіальних громад, затвердженого Постановою Кабінету Міністрів України від 28.07.2021 року № 853, Порядком проведення громадських слухань щодо врахування громадських інтересів під час розроблення проектів містобудівної документації на місцевому рівні, </w:t>
      </w:r>
      <w:r w:rsidRPr="007C3BE2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затвердженим Постановою Кабінету Міністрів України від 25.05.2011 року № 555 (зі змінами)</w:t>
      </w:r>
      <w:r w:rsidRPr="007C3B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7C3BE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ст. ст. 26, 59 Закону України «Про місцеве самоврядування в Україні»,  </w:t>
      </w:r>
      <w:r w:rsidR="000315D2" w:rsidRPr="007C3BE2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міська  рада  </w:t>
      </w:r>
      <w:r w:rsidR="000315D2" w:rsidRPr="007C3BE2"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  <w:t>ВИРІШИЛА</w:t>
      </w:r>
      <w:r w:rsidR="000315D2" w:rsidRPr="007C3BE2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>:</w:t>
      </w:r>
    </w:p>
    <w:p w:rsidR="00C9174A" w:rsidRPr="007C3BE2" w:rsidRDefault="00C9174A" w:rsidP="0002614E">
      <w:pPr>
        <w:widowControl w:val="0"/>
        <w:tabs>
          <w:tab w:val="left" w:pos="137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bookmark22"/>
      <w:bookmarkEnd w:id="0"/>
    </w:p>
    <w:p w:rsidR="00C9174A" w:rsidRPr="007C3BE2" w:rsidRDefault="00C9174A" w:rsidP="00DC2EB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C3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1.Розробити</w:t>
      </w:r>
      <w:r w:rsidRPr="007C3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Комплексний план просторового розвитку території Гайсинської міської територіальної громади Гайсинського району Вінницької області (далі – Комплексний план).</w:t>
      </w:r>
    </w:p>
    <w:p w:rsidR="00C9174A" w:rsidRPr="007C3BE2" w:rsidRDefault="00C9174A" w:rsidP="00DC2E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C3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2.Замовником розроблення Комплексного плану </w:t>
      </w:r>
      <w:r w:rsidR="002A7608" w:rsidRPr="007C3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визначити </w:t>
      </w:r>
      <w:r w:rsidR="00AE156A" w:rsidRPr="007C3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 містобудування, архітектури, ЖКГ, благоустрою, інфраструктури Гайсинської міської ради</w:t>
      </w:r>
      <w:r w:rsidRPr="007C3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1" w:name="_Hlk163629524"/>
      <w:r w:rsidRPr="007C3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(далі </w:t>
      </w:r>
      <w:r w:rsidRPr="007C3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ym w:font="Symbol" w:char="F02D"/>
      </w:r>
      <w:r w:rsidRPr="007C3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Замовник). </w:t>
      </w:r>
      <w:bookmarkEnd w:id="1"/>
    </w:p>
    <w:p w:rsidR="00C9174A" w:rsidRPr="007C3BE2" w:rsidRDefault="00C9174A" w:rsidP="00DC2E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C3B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3.Виконавчому комітету </w:t>
      </w:r>
      <w:r w:rsidR="002A7608" w:rsidRPr="007C3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Гайсинської</w:t>
      </w:r>
      <w:r w:rsidRPr="007C3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  <w:r w:rsidRPr="007C3B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C3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(далі </w:t>
      </w:r>
      <w:r w:rsidRPr="007C3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ym w:font="Symbol" w:char="F02D"/>
      </w:r>
      <w:r w:rsidRPr="007C3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Виконавчий комітет)</w:t>
      </w:r>
      <w:r w:rsidRPr="007C3B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C9174A" w:rsidRPr="007C3BE2" w:rsidRDefault="00C9174A" w:rsidP="00DC2EB6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C3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3.1.Протягом десяти робочих днів після оприлюднення цього рішення, оприлюднити </w:t>
      </w:r>
      <w:r w:rsidRPr="007C3B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о</w:t>
      </w:r>
      <w:r w:rsidR="002A7608" w:rsidRPr="007C3B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фіційному веб-сайті Гайсинської</w:t>
      </w:r>
      <w:r w:rsidRPr="007C3B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ради</w:t>
      </w:r>
      <w:r w:rsidRPr="007C3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вимоги </w:t>
      </w:r>
      <w:r w:rsidRPr="007C3BE2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до </w:t>
      </w:r>
      <w:r w:rsidRPr="007C3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персонального складу робочої групи </w:t>
      </w:r>
      <w:r w:rsidRPr="007C3BE2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з </w:t>
      </w:r>
      <w:r w:rsidRPr="007C3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формування завдання на розроблення </w:t>
      </w:r>
      <w:r w:rsidRPr="007C3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Комплексного плану та строків приймання заявок на участь у робочій групі (згідно Додатку 1).</w:t>
      </w:r>
    </w:p>
    <w:p w:rsidR="00C9174A" w:rsidRPr="007C3BE2" w:rsidRDefault="00C9174A" w:rsidP="00DC2EB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C3BE2">
        <w:rPr>
          <w:rFonts w:ascii="Times New Roman" w:eastAsia="Calibri" w:hAnsi="Times New Roman" w:cs="Times New Roman"/>
          <w:sz w:val="28"/>
          <w:szCs w:val="28"/>
          <w:lang w:val="uk-UA"/>
        </w:rPr>
        <w:t>3.2.Провести всі необхідні заходи, визначені чинним законодавством по організації та розробці підготовчого етапу Компле</w:t>
      </w:r>
      <w:r w:rsidR="007C3BE2"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r w:rsidRPr="007C3B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сного плану. </w:t>
      </w:r>
    </w:p>
    <w:p w:rsidR="00C9174A" w:rsidRPr="007C3BE2" w:rsidRDefault="00C9174A" w:rsidP="00DC2EB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C3BE2">
        <w:rPr>
          <w:rFonts w:ascii="Times New Roman" w:eastAsia="Calibri" w:hAnsi="Times New Roman" w:cs="Times New Roman"/>
          <w:sz w:val="28"/>
          <w:szCs w:val="28"/>
          <w:lang w:val="uk-UA"/>
        </w:rPr>
        <w:t>3.3.Врахувати в завданні на розроблення Комплексного плану пропозиції щодо переліку та значень індикаторів (з</w:t>
      </w:r>
      <w:r w:rsidR="007C3BE2">
        <w:rPr>
          <w:rFonts w:ascii="Times New Roman" w:eastAsia="Calibri" w:hAnsi="Times New Roman" w:cs="Times New Roman"/>
          <w:sz w:val="28"/>
          <w:szCs w:val="28"/>
          <w:lang w:val="uk-UA"/>
        </w:rPr>
        <w:t>г</w:t>
      </w:r>
      <w:r w:rsidRPr="007C3BE2">
        <w:rPr>
          <w:rFonts w:ascii="Times New Roman" w:eastAsia="Calibri" w:hAnsi="Times New Roman" w:cs="Times New Roman"/>
          <w:sz w:val="28"/>
          <w:szCs w:val="28"/>
          <w:lang w:val="uk-UA"/>
        </w:rPr>
        <w:t>ідно Додатку 2).</w:t>
      </w:r>
    </w:p>
    <w:p w:rsidR="00C9174A" w:rsidRPr="007C3BE2" w:rsidRDefault="00C9174A" w:rsidP="00DC2EB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C3B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3.4.До 1 січня 2025 року оформити і подати на затвердження </w:t>
      </w:r>
      <w:r w:rsidR="002C7273" w:rsidRPr="007C3BE2">
        <w:rPr>
          <w:rFonts w:ascii="Times New Roman" w:eastAsia="Calibri" w:hAnsi="Times New Roman" w:cs="Times New Roman"/>
          <w:sz w:val="28"/>
          <w:szCs w:val="28"/>
          <w:lang w:val="uk-UA"/>
        </w:rPr>
        <w:t>Гайсинської</w:t>
      </w:r>
      <w:r w:rsidRPr="007C3B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 завдання на розроблення Комплексного плану.</w:t>
      </w:r>
    </w:p>
    <w:p w:rsidR="00C9174A" w:rsidRPr="007C3BE2" w:rsidRDefault="00C9174A" w:rsidP="00DC2EB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C3BE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3.5.Фінансування робіт з розроблення Комплексного плану здійснити за кошти місцевого бюдже</w:t>
      </w:r>
      <w:r w:rsidR="002C7273" w:rsidRPr="007C3BE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ту</w:t>
      </w:r>
      <w:r w:rsidRPr="007C3BE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:rsidR="00C9174A" w:rsidRPr="007C3BE2" w:rsidRDefault="00C9174A" w:rsidP="00DC2EB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C3BE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3.6.Визначити у встановленому законодавством порядку розробника Комплексного плану та укласти з ним відповідний договір.</w:t>
      </w:r>
    </w:p>
    <w:p w:rsidR="00C9174A" w:rsidRPr="007C3BE2" w:rsidRDefault="00C9174A" w:rsidP="00DC2EB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C3BE2">
        <w:rPr>
          <w:rFonts w:ascii="Times New Roman" w:eastAsia="Calibri" w:hAnsi="Times New Roman" w:cs="Times New Roman"/>
          <w:sz w:val="28"/>
          <w:szCs w:val="28"/>
          <w:lang w:val="uk-UA"/>
        </w:rPr>
        <w:t>3.7.</w:t>
      </w:r>
      <w:r w:rsidRPr="007C3BE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Опублікувати на о</w:t>
      </w:r>
      <w:r w:rsidR="002A7608" w:rsidRPr="007C3BE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фіційному веб-сайті Гайсинської</w:t>
      </w:r>
      <w:r w:rsidRPr="007C3BE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міської ради календарний план виконання робіт з розроблення Комплексного плану, відповідно до укладеного договору з розробником Комплексного плану.</w:t>
      </w:r>
    </w:p>
    <w:p w:rsidR="00C9174A" w:rsidRPr="007C3BE2" w:rsidRDefault="00C9174A" w:rsidP="00DC2EB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C3B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3.8.Провести всі необхідні заходи, згідно чинного </w:t>
      </w:r>
      <w:r w:rsidR="007C3BE2" w:rsidRPr="007C3BE2">
        <w:rPr>
          <w:rFonts w:ascii="Times New Roman" w:eastAsia="Calibri" w:hAnsi="Times New Roman" w:cs="Times New Roman"/>
          <w:sz w:val="28"/>
          <w:szCs w:val="28"/>
          <w:lang w:val="uk-UA"/>
        </w:rPr>
        <w:t>законодавства</w:t>
      </w:r>
      <w:r w:rsidRPr="007C3BE2">
        <w:rPr>
          <w:rFonts w:ascii="Times New Roman" w:eastAsia="Calibri" w:hAnsi="Times New Roman" w:cs="Times New Roman"/>
          <w:sz w:val="28"/>
          <w:szCs w:val="28"/>
          <w:lang w:val="uk-UA"/>
        </w:rPr>
        <w:t>, по організації та розробці основного та завершального етапу Комплексного плану.</w:t>
      </w:r>
    </w:p>
    <w:p w:rsidR="00C9174A" w:rsidRPr="007C3BE2" w:rsidRDefault="00C9174A" w:rsidP="00DC2EB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C3BE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3.9.</w:t>
      </w:r>
      <w:r w:rsidR="007C3BE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C3BE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Подати Комплексний план на затвердження </w:t>
      </w:r>
      <w:r w:rsidR="002A7608" w:rsidRPr="007C3BE2">
        <w:rPr>
          <w:rFonts w:ascii="Times New Roman" w:eastAsia="Calibri" w:hAnsi="Times New Roman" w:cs="Times New Roman"/>
          <w:sz w:val="28"/>
          <w:szCs w:val="28"/>
          <w:lang w:val="uk-UA"/>
        </w:rPr>
        <w:t>Гайсинській</w:t>
      </w:r>
      <w:r w:rsidRPr="007C3BE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міській раді.</w:t>
      </w:r>
    </w:p>
    <w:p w:rsidR="00C9174A" w:rsidRPr="007C3BE2" w:rsidRDefault="00C9174A" w:rsidP="00DC2EB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C3BE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3.10.Протягом п’яти робочих днів з дня затвердження Комплексного плану забезпечити внесення до Державного земельного кадастру та містобудівного кадастру відомостей про його об’єкти, що складають проектні рішення.</w:t>
      </w:r>
    </w:p>
    <w:p w:rsidR="00C9174A" w:rsidRPr="007C3BE2" w:rsidRDefault="00C9174A" w:rsidP="00DC2EB6">
      <w:pPr>
        <w:spacing w:after="254" w:line="240" w:lineRule="auto"/>
        <w:ind w:right="2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3B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4.Здійснення координації питань пов’язаних з розробленням Комплексного плану </w:t>
      </w:r>
      <w:r w:rsidRPr="007C3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поклас</w:t>
      </w:r>
      <w:r w:rsidR="002A7608" w:rsidRPr="007C3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 на заступника міського голови з питань діяльності виконавчих органів</w:t>
      </w:r>
      <w:r w:rsidR="00D11C8D" w:rsidRPr="007C3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Гайсинської міської ради</w:t>
      </w:r>
      <w:r w:rsidRPr="007C3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A7608" w:rsidRPr="007C3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Пашистого Ігоря Олексійовича</w:t>
      </w:r>
      <w:r w:rsidRPr="007C3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11C8D" w:rsidRPr="007C3BE2" w:rsidRDefault="00C9174A" w:rsidP="007C3BE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3B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</w:t>
      </w:r>
      <w:r w:rsidR="007C3BE2" w:rsidRPr="007C3B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відносин, екології, планування територій, містобудування, будівництва та архітектури (Шульга А.О.).</w:t>
      </w:r>
    </w:p>
    <w:p w:rsidR="00D11C8D" w:rsidRPr="007C3BE2" w:rsidRDefault="00D11C8D" w:rsidP="006C6F5D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3BE2" w:rsidRPr="007C3BE2" w:rsidRDefault="007C3BE2" w:rsidP="006C6F5D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4F2A" w:rsidRPr="007C3BE2" w:rsidRDefault="007C3BE2" w:rsidP="006C6F5D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C3B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</w:t>
      </w:r>
      <w:r w:rsidR="00474F2A" w:rsidRPr="007C3B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Міський голова                                                          </w:t>
      </w:r>
      <w:r w:rsidRPr="007C3B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Анатолій </w:t>
      </w:r>
      <w:r w:rsidR="00474F2A" w:rsidRPr="007C3B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7C3B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ГУК</w:t>
      </w:r>
    </w:p>
    <w:p w:rsidR="00D11C8D" w:rsidRPr="007C3BE2" w:rsidRDefault="00D11C8D" w:rsidP="006C6F5D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11C8D" w:rsidRPr="007C3BE2" w:rsidRDefault="00D11C8D" w:rsidP="006C6F5D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1C8D" w:rsidRPr="007C3BE2" w:rsidRDefault="00D11C8D" w:rsidP="006C6F5D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1C8D" w:rsidRPr="007C3BE2" w:rsidRDefault="00D11C8D" w:rsidP="006C6F5D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1C8D" w:rsidRPr="007C3BE2" w:rsidRDefault="00D11C8D" w:rsidP="006C6F5D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15CB" w:rsidRDefault="00D715CB" w:rsidP="006C6F5D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3BE2" w:rsidRDefault="007C3BE2" w:rsidP="006C6F5D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3BE2" w:rsidRPr="007C3BE2" w:rsidRDefault="007C3BE2" w:rsidP="006C6F5D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15CB" w:rsidRPr="007C3BE2" w:rsidRDefault="00D715CB" w:rsidP="006C6F5D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1C8D" w:rsidRPr="007C3BE2" w:rsidRDefault="00D11C8D" w:rsidP="006C6F5D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C7273" w:rsidRPr="007C3BE2" w:rsidRDefault="002C7273" w:rsidP="006C6F5D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C7273" w:rsidRPr="007C3BE2" w:rsidRDefault="002C7273" w:rsidP="006C6F5D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1C8D" w:rsidRPr="007C3BE2" w:rsidRDefault="00D11C8D" w:rsidP="00D11C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7C3BE2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Додаток 1</w:t>
      </w:r>
    </w:p>
    <w:p w:rsidR="007C3BE2" w:rsidRDefault="00D11C8D" w:rsidP="007C3BE2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7C3BE2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                                            до рішення </w:t>
      </w:r>
      <w:r w:rsidR="007C3BE2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69</w:t>
      </w:r>
      <w:r w:rsidRPr="007C3BE2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 сесії</w:t>
      </w:r>
      <w:r w:rsidR="007C3BE2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 Г</w:t>
      </w:r>
      <w:r w:rsidR="007C3BE2" w:rsidRPr="007C3BE2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айсинської міської ради</w:t>
      </w:r>
      <w:r w:rsidR="007C3BE2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D11C8D" w:rsidRPr="007C3BE2" w:rsidRDefault="00D11C8D" w:rsidP="007C3BE2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7C3BE2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8 скликання </w:t>
      </w:r>
      <w:r w:rsidR="007C3BE2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від 23.05.</w:t>
      </w:r>
      <w:r w:rsidRPr="007C3BE2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2024 р</w:t>
      </w:r>
      <w:r w:rsidR="007C3BE2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. №</w:t>
      </w:r>
      <w:r w:rsidR="00CA6D6F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26</w:t>
      </w:r>
    </w:p>
    <w:p w:rsidR="00EC527A" w:rsidRPr="007C3BE2" w:rsidRDefault="00EC527A" w:rsidP="00D11C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</w:p>
    <w:p w:rsidR="006E0089" w:rsidRPr="007C3BE2" w:rsidRDefault="00EC527A" w:rsidP="006E0089">
      <w:pPr>
        <w:widowControl w:val="0"/>
        <w:tabs>
          <w:tab w:val="left" w:pos="768"/>
        </w:tabs>
        <w:spacing w:after="0" w:line="278" w:lineRule="exact"/>
        <w:ind w:left="36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C3BE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="006E0089" w:rsidRPr="007C3BE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Вимоги щодо персонального складу робочої групи </w:t>
      </w:r>
      <w:r w:rsidR="006E0089" w:rsidRPr="007C3BE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з </w:t>
      </w:r>
      <w:r w:rsidR="006E0089" w:rsidRPr="007C3BE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формування завдання на розроблення Комплексного плану та строків приймання заявок на участь у робочій групі визначених Постановою Кабінету Міністрів України від</w:t>
      </w:r>
      <w:r w:rsidR="003A0A82" w:rsidRPr="007C3BE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01.09.2021 року</w:t>
      </w:r>
      <w:r w:rsidR="006E0089" w:rsidRPr="007C3BE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№926 «Про затвердження Порядку розроблення, оновлення, внесення </w:t>
      </w:r>
      <w:r w:rsidR="006E0089" w:rsidRPr="007C3BE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змін </w:t>
      </w:r>
      <w:r w:rsidR="006E0089" w:rsidRPr="007C3BE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та затвердження </w:t>
      </w:r>
      <w:r w:rsidR="006E0089" w:rsidRPr="007C3BE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містобудівної </w:t>
      </w:r>
      <w:r w:rsidR="006E0089" w:rsidRPr="007C3BE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документації»:</w:t>
      </w:r>
    </w:p>
    <w:p w:rsidR="006E0089" w:rsidRPr="007C3BE2" w:rsidRDefault="006E0089" w:rsidP="006E0089">
      <w:pPr>
        <w:widowControl w:val="0"/>
        <w:tabs>
          <w:tab w:val="left" w:pos="768"/>
        </w:tabs>
        <w:spacing w:after="0" w:line="278" w:lineRule="exact"/>
        <w:ind w:left="36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6E0089" w:rsidRPr="007C3BE2" w:rsidRDefault="006E0089" w:rsidP="006E0089">
      <w:pPr>
        <w:widowControl w:val="0"/>
        <w:tabs>
          <w:tab w:val="left" w:pos="768"/>
        </w:tabs>
        <w:spacing w:after="0" w:line="278" w:lineRule="exact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C3BE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-частка членів, що представляють Гайсинську міську раду та виконавчий орган місцевої ради, не повинна перевищувати половину складу робочої групи плюс одна особа;</w:t>
      </w:r>
    </w:p>
    <w:p w:rsidR="006E0089" w:rsidRPr="007C3BE2" w:rsidRDefault="006E0089" w:rsidP="006E0089">
      <w:pPr>
        <w:widowControl w:val="0"/>
        <w:tabs>
          <w:tab w:val="left" w:pos="768"/>
        </w:tabs>
        <w:spacing w:after="0" w:line="278" w:lineRule="exact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6E0089" w:rsidRPr="007C3BE2" w:rsidRDefault="006E0089" w:rsidP="006E0089">
      <w:pPr>
        <w:widowControl w:val="0"/>
        <w:tabs>
          <w:tab w:val="left" w:pos="768"/>
        </w:tabs>
        <w:spacing w:after="0" w:line="278" w:lineRule="exact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C3BE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-у складі робочої групи повинно бути не менш, як п’ять осіб і не більше як 21 особа, з непарною кількістю членів;</w:t>
      </w:r>
    </w:p>
    <w:p w:rsidR="006E0089" w:rsidRPr="007C3BE2" w:rsidRDefault="006E0089" w:rsidP="006E0089">
      <w:pPr>
        <w:widowControl w:val="0"/>
        <w:tabs>
          <w:tab w:val="left" w:pos="768"/>
        </w:tabs>
        <w:spacing w:after="0" w:line="278" w:lineRule="exact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6E0089" w:rsidRPr="007C3BE2" w:rsidRDefault="006E0089" w:rsidP="006E0089">
      <w:pPr>
        <w:widowControl w:val="0"/>
        <w:tabs>
          <w:tab w:val="left" w:pos="768"/>
        </w:tabs>
        <w:spacing w:after="0" w:line="278" w:lineRule="exact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C3BE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-повинно бути збережено участь у робочій групі принаймні одного представника від кожного з населених пунктів, розташованих на території Гайсинської міської територіальної громади, який не є співробітником виконавчого органу;</w:t>
      </w:r>
    </w:p>
    <w:p w:rsidR="006E0089" w:rsidRPr="007C3BE2" w:rsidRDefault="006E0089" w:rsidP="006E0089">
      <w:pPr>
        <w:widowControl w:val="0"/>
        <w:tabs>
          <w:tab w:val="left" w:pos="768"/>
        </w:tabs>
        <w:spacing w:after="0" w:line="278" w:lineRule="exact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6E0089" w:rsidRPr="007C3BE2" w:rsidRDefault="006E0089" w:rsidP="006E0089">
      <w:pPr>
        <w:widowControl w:val="0"/>
        <w:tabs>
          <w:tab w:val="left" w:pos="768"/>
        </w:tabs>
        <w:spacing w:after="0" w:line="278" w:lineRule="exact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C3BE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-допускається представлення одним членом робочої групи інтересів кількох суміжних населених пунктів</w:t>
      </w:r>
      <w:r w:rsidR="00EC527A" w:rsidRPr="007C3BE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Гайсинської міської </w:t>
      </w:r>
      <w:r w:rsidRPr="007C3BE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територіальної громади;</w:t>
      </w:r>
    </w:p>
    <w:p w:rsidR="00EC527A" w:rsidRPr="007C3BE2" w:rsidRDefault="00EC527A" w:rsidP="006E0089">
      <w:pPr>
        <w:widowControl w:val="0"/>
        <w:tabs>
          <w:tab w:val="left" w:pos="768"/>
        </w:tabs>
        <w:spacing w:after="0" w:line="278" w:lineRule="exact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EC527A" w:rsidRPr="007C3BE2" w:rsidRDefault="00EC527A" w:rsidP="006E0089">
      <w:pPr>
        <w:widowControl w:val="0"/>
        <w:tabs>
          <w:tab w:val="left" w:pos="768"/>
        </w:tabs>
        <w:spacing w:after="0" w:line="278" w:lineRule="exact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C3BE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-строк приймання заявок на участь у робочій групі складає 30 робочих днів з дня публікації даного рішення на веб-сайті Гайсинської міської ради.</w:t>
      </w:r>
    </w:p>
    <w:p w:rsidR="00EC527A" w:rsidRPr="007C3BE2" w:rsidRDefault="00EC527A" w:rsidP="006E0089">
      <w:pPr>
        <w:widowControl w:val="0"/>
        <w:tabs>
          <w:tab w:val="left" w:pos="768"/>
        </w:tabs>
        <w:spacing w:after="0" w:line="278" w:lineRule="exact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EC527A" w:rsidRPr="007C3BE2" w:rsidRDefault="00EC527A" w:rsidP="006E0089">
      <w:pPr>
        <w:widowControl w:val="0"/>
        <w:tabs>
          <w:tab w:val="left" w:pos="768"/>
        </w:tabs>
        <w:spacing w:after="0" w:line="278" w:lineRule="exact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8476CB" w:rsidRPr="007C3BE2" w:rsidRDefault="008476CB" w:rsidP="008476CB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C3B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</w:t>
      </w:r>
      <w:r w:rsidR="00CA6D6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</w:t>
      </w:r>
      <w:r w:rsidRPr="007C3B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Міський голова                                                          Анатолій  ГУК</w:t>
      </w:r>
    </w:p>
    <w:p w:rsidR="00D11C8D" w:rsidRPr="007C3BE2" w:rsidRDefault="00D11C8D" w:rsidP="00D11C8D">
      <w:pPr>
        <w:tabs>
          <w:tab w:val="left" w:leader="underscore" w:pos="8795"/>
        </w:tabs>
        <w:spacing w:after="134" w:line="190" w:lineRule="exact"/>
        <w:ind w:left="6040"/>
        <w:rPr>
          <w:rFonts w:ascii="Times New Roman" w:eastAsia="Calibri" w:hAnsi="Times New Roman" w:cs="Times New Roman"/>
          <w:color w:val="000000"/>
          <w:sz w:val="20"/>
          <w:szCs w:val="20"/>
          <w:lang w:val="uk-UA"/>
        </w:rPr>
      </w:pPr>
    </w:p>
    <w:p w:rsidR="00D11C8D" w:rsidRPr="007C3BE2" w:rsidRDefault="00D11C8D" w:rsidP="00D11C8D">
      <w:pPr>
        <w:tabs>
          <w:tab w:val="left" w:leader="underscore" w:pos="8795"/>
        </w:tabs>
        <w:spacing w:after="134" w:line="190" w:lineRule="exact"/>
        <w:ind w:left="604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11C8D" w:rsidRPr="007C3BE2" w:rsidRDefault="00D11C8D" w:rsidP="00BB0792">
      <w:pPr>
        <w:tabs>
          <w:tab w:val="left" w:leader="underscore" w:pos="8795"/>
        </w:tabs>
        <w:spacing w:after="134" w:line="190" w:lineRule="exact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11C8D" w:rsidRPr="007C3BE2" w:rsidRDefault="00D11C8D" w:rsidP="00BB0792">
      <w:pPr>
        <w:tabs>
          <w:tab w:val="left" w:leader="underscore" w:pos="8795"/>
        </w:tabs>
        <w:spacing w:after="134" w:line="190" w:lineRule="exact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B0792" w:rsidRPr="007C3BE2" w:rsidRDefault="00BB0792" w:rsidP="00BB0792">
      <w:pPr>
        <w:tabs>
          <w:tab w:val="left" w:leader="underscore" w:pos="8795"/>
        </w:tabs>
        <w:spacing w:after="134" w:line="190" w:lineRule="exact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B0792" w:rsidRPr="007C3BE2" w:rsidRDefault="00BB0792" w:rsidP="00BB0792">
      <w:pPr>
        <w:tabs>
          <w:tab w:val="left" w:leader="underscore" w:pos="8795"/>
        </w:tabs>
        <w:spacing w:after="134" w:line="190" w:lineRule="exact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B0792" w:rsidRPr="007C3BE2" w:rsidRDefault="00BB0792" w:rsidP="00BB0792">
      <w:pPr>
        <w:tabs>
          <w:tab w:val="left" w:leader="underscore" w:pos="8795"/>
        </w:tabs>
        <w:spacing w:after="134" w:line="190" w:lineRule="exact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B0792" w:rsidRPr="007C3BE2" w:rsidRDefault="00BB0792" w:rsidP="00BB0792">
      <w:pPr>
        <w:tabs>
          <w:tab w:val="left" w:leader="underscore" w:pos="8795"/>
        </w:tabs>
        <w:spacing w:after="134" w:line="190" w:lineRule="exact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B0792" w:rsidRPr="007C3BE2" w:rsidRDefault="00BB0792" w:rsidP="00BB0792">
      <w:pPr>
        <w:tabs>
          <w:tab w:val="left" w:leader="underscore" w:pos="8795"/>
        </w:tabs>
        <w:spacing w:after="134" w:line="190" w:lineRule="exact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B0792" w:rsidRPr="007C3BE2" w:rsidRDefault="00BB0792" w:rsidP="00BB0792">
      <w:pPr>
        <w:tabs>
          <w:tab w:val="left" w:leader="underscore" w:pos="8795"/>
        </w:tabs>
        <w:spacing w:after="134" w:line="190" w:lineRule="exact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B0792" w:rsidRPr="007C3BE2" w:rsidRDefault="00BB0792" w:rsidP="00BB0792">
      <w:pPr>
        <w:tabs>
          <w:tab w:val="left" w:leader="underscore" w:pos="8795"/>
        </w:tabs>
        <w:spacing w:after="134" w:line="190" w:lineRule="exact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B0792" w:rsidRPr="007C3BE2" w:rsidRDefault="00BB0792" w:rsidP="00BB0792">
      <w:pPr>
        <w:tabs>
          <w:tab w:val="left" w:leader="underscore" w:pos="8795"/>
        </w:tabs>
        <w:spacing w:after="134" w:line="190" w:lineRule="exact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B0792" w:rsidRPr="007C3BE2" w:rsidRDefault="00BB0792" w:rsidP="00BB0792">
      <w:pPr>
        <w:tabs>
          <w:tab w:val="left" w:leader="underscore" w:pos="8795"/>
        </w:tabs>
        <w:spacing w:after="134" w:line="190" w:lineRule="exact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C3BE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</w:t>
      </w:r>
    </w:p>
    <w:p w:rsidR="00D11C8D" w:rsidRPr="007C3BE2" w:rsidRDefault="00D11C8D" w:rsidP="00D11C8D">
      <w:pPr>
        <w:tabs>
          <w:tab w:val="left" w:leader="underscore" w:pos="8795"/>
        </w:tabs>
        <w:spacing w:after="134" w:line="190" w:lineRule="exact"/>
        <w:ind w:left="6040"/>
        <w:rPr>
          <w:rFonts w:ascii="Times New Roman" w:eastAsia="Calibri" w:hAnsi="Times New Roman" w:cs="Times New Roman"/>
          <w:color w:val="000000"/>
          <w:sz w:val="20"/>
          <w:szCs w:val="20"/>
          <w:lang w:val="uk-UA"/>
        </w:rPr>
      </w:pPr>
    </w:p>
    <w:p w:rsidR="00D715CB" w:rsidRPr="007C3BE2" w:rsidRDefault="00EC527A" w:rsidP="00EC527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7C3BE2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</w:t>
      </w:r>
    </w:p>
    <w:p w:rsidR="008476CB" w:rsidRPr="007C3BE2" w:rsidRDefault="008476CB" w:rsidP="008476CB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7C3BE2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2</w:t>
      </w:r>
    </w:p>
    <w:p w:rsidR="008476CB" w:rsidRDefault="008476CB" w:rsidP="008476CB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7C3BE2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                                            до рішення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69</w:t>
      </w:r>
      <w:r w:rsidRPr="007C3BE2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 сесії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 Г</w:t>
      </w:r>
      <w:r w:rsidRPr="007C3BE2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айсинської міської ради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8476CB" w:rsidRPr="007C3BE2" w:rsidRDefault="008476CB" w:rsidP="008476CB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7C3BE2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8 скликання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від 23.05.</w:t>
      </w:r>
      <w:r w:rsidRPr="007C3BE2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2024 р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. №</w:t>
      </w:r>
      <w:r w:rsidR="00CA6D6F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26</w:t>
      </w:r>
      <w:bookmarkStart w:id="2" w:name="_GoBack"/>
      <w:bookmarkEnd w:id="2"/>
    </w:p>
    <w:p w:rsidR="00D11C8D" w:rsidRPr="007C3BE2" w:rsidRDefault="00D11C8D" w:rsidP="00D11C8D">
      <w:pPr>
        <w:tabs>
          <w:tab w:val="left" w:leader="underscore" w:pos="8795"/>
        </w:tabs>
        <w:spacing w:after="134" w:line="190" w:lineRule="exact"/>
        <w:ind w:left="6040"/>
        <w:rPr>
          <w:rFonts w:ascii="Times New Roman" w:eastAsia="Calibri" w:hAnsi="Times New Roman" w:cs="Times New Roman"/>
          <w:color w:val="000000"/>
          <w:sz w:val="20"/>
          <w:szCs w:val="20"/>
          <w:lang w:val="uk-UA"/>
        </w:rPr>
      </w:pPr>
    </w:p>
    <w:p w:rsidR="00D11C8D" w:rsidRPr="007C3BE2" w:rsidRDefault="00D11C8D" w:rsidP="00EC527A">
      <w:pPr>
        <w:widowControl w:val="0"/>
        <w:spacing w:after="134" w:line="230" w:lineRule="exact"/>
        <w:ind w:right="32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D11C8D" w:rsidRPr="007C3BE2" w:rsidRDefault="00D11C8D" w:rsidP="00EC527A">
      <w:pPr>
        <w:widowControl w:val="0"/>
        <w:spacing w:after="134" w:line="240" w:lineRule="auto"/>
        <w:ind w:right="3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C3BE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Пропозиції щодо переліку та значень індикаторів </w:t>
      </w:r>
      <w:r w:rsidR="00AE156A" w:rsidRPr="007C3BE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розвитку території Гайсинської</w:t>
      </w:r>
      <w:r w:rsidRPr="007C3BE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міської територіальної громади Гайсинського району Вінницької області.</w:t>
      </w:r>
    </w:p>
    <w:p w:rsidR="00D11C8D" w:rsidRPr="007C3BE2" w:rsidRDefault="00D11C8D" w:rsidP="00EC527A">
      <w:pPr>
        <w:shd w:val="clear" w:color="auto" w:fill="FFFFFF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C3BE2">
        <w:rPr>
          <w:rFonts w:ascii="Times New Roman" w:eastAsia="Calibri" w:hAnsi="Times New Roman" w:cs="Times New Roman"/>
          <w:sz w:val="28"/>
          <w:szCs w:val="28"/>
          <w:lang w:val="uk-UA"/>
        </w:rPr>
        <w:t>1. Покращення вулично-дорожньої мережі</w:t>
      </w:r>
      <w:r w:rsidRPr="007C3BE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:rsidR="00D11C8D" w:rsidRPr="007C3BE2" w:rsidRDefault="00D11C8D" w:rsidP="00EC527A">
      <w:pPr>
        <w:shd w:val="clear" w:color="auto" w:fill="FFFFFF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C3B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Поліпшення благоустрою населених </w:t>
      </w:r>
      <w:r w:rsidR="006968CF" w:rsidRPr="007C3BE2">
        <w:rPr>
          <w:rFonts w:ascii="Times New Roman" w:eastAsia="Calibri" w:hAnsi="Times New Roman" w:cs="Times New Roman"/>
          <w:sz w:val="28"/>
          <w:szCs w:val="28"/>
          <w:lang w:val="uk-UA"/>
        </w:rPr>
        <w:t>пунктів</w:t>
      </w:r>
      <w:r w:rsidRPr="007C3B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02C93" w:rsidRPr="007C3BE2">
        <w:rPr>
          <w:rFonts w:ascii="Times New Roman" w:eastAsia="Calibri" w:hAnsi="Times New Roman" w:cs="Times New Roman"/>
          <w:sz w:val="28"/>
          <w:szCs w:val="28"/>
          <w:lang w:val="uk-UA"/>
        </w:rPr>
        <w:t>Гайсинської</w:t>
      </w:r>
      <w:r w:rsidRPr="007C3B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</w:t>
      </w:r>
      <w:r w:rsidRPr="007C3BE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:rsidR="00D11C8D" w:rsidRPr="007C3BE2" w:rsidRDefault="00D11C8D" w:rsidP="00EC527A">
      <w:pPr>
        <w:shd w:val="clear" w:color="auto" w:fill="FFFFFF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C3BE2">
        <w:rPr>
          <w:rFonts w:ascii="Times New Roman" w:eastAsia="Calibri" w:hAnsi="Times New Roman" w:cs="Times New Roman"/>
          <w:sz w:val="28"/>
          <w:szCs w:val="28"/>
          <w:lang w:val="uk-UA"/>
        </w:rPr>
        <w:t>3. Визначення додаткових зон відпочинку з урахуванням прогнозованої кількості населення громади</w:t>
      </w:r>
      <w:r w:rsidRPr="007C3BE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:rsidR="00D11C8D" w:rsidRPr="007C3BE2" w:rsidRDefault="00D11C8D" w:rsidP="00EC527A">
      <w:pPr>
        <w:shd w:val="clear" w:color="auto" w:fill="FFFFFF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C3BE2">
        <w:rPr>
          <w:rFonts w:ascii="Times New Roman" w:eastAsia="Calibri" w:hAnsi="Times New Roman" w:cs="Times New Roman"/>
          <w:sz w:val="28"/>
          <w:szCs w:val="28"/>
          <w:lang w:val="uk-UA"/>
        </w:rPr>
        <w:t>4.  Визначення перспективного розвитку транспортно-логістичної мережі</w:t>
      </w:r>
      <w:r w:rsidRPr="007C3BE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:rsidR="00D11C8D" w:rsidRPr="007C3BE2" w:rsidRDefault="00D11C8D" w:rsidP="00EC527A">
      <w:pPr>
        <w:shd w:val="clear" w:color="auto" w:fill="FFFFFF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C3BE2">
        <w:rPr>
          <w:rFonts w:ascii="Times New Roman" w:eastAsia="Calibri" w:hAnsi="Times New Roman" w:cs="Times New Roman"/>
          <w:sz w:val="28"/>
          <w:szCs w:val="28"/>
          <w:lang w:val="uk-UA"/>
        </w:rPr>
        <w:t>5. Визначення стратегії поліпшення житлових умов населення громади та поліпшення демографічного стану громади шляхом багатоповерхової житлової забудови</w:t>
      </w:r>
      <w:r w:rsidRPr="007C3BE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:rsidR="00D11C8D" w:rsidRPr="007C3BE2" w:rsidRDefault="00D11C8D" w:rsidP="00EC527A">
      <w:pPr>
        <w:shd w:val="clear" w:color="auto" w:fill="FFFFFF"/>
        <w:spacing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C3BE2">
        <w:rPr>
          <w:rFonts w:ascii="Times New Roman" w:eastAsia="Calibri" w:hAnsi="Times New Roman" w:cs="Times New Roman"/>
          <w:sz w:val="28"/>
          <w:szCs w:val="28"/>
          <w:lang w:val="uk-UA"/>
        </w:rPr>
        <w:t>6. Визначення можливих територій для відведення під промислову та підприємницьку діяльність</w:t>
      </w:r>
      <w:r w:rsidRPr="007C3BE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:rsidR="00D11C8D" w:rsidRPr="007C3BE2" w:rsidRDefault="00D11C8D" w:rsidP="00EC527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C3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Цей перелік не є вичерпним і може коригуватись в процесі оформлення завдання на </w:t>
      </w:r>
      <w:r w:rsidRPr="007C3BE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розроблення Комплексного плану.</w:t>
      </w:r>
    </w:p>
    <w:p w:rsidR="00D11C8D" w:rsidRPr="007C3BE2" w:rsidRDefault="00D11C8D" w:rsidP="00D11C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11C8D" w:rsidRPr="007C3BE2" w:rsidRDefault="00D11C8D" w:rsidP="00D11C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D11C8D" w:rsidRPr="007C3BE2" w:rsidRDefault="00D11C8D" w:rsidP="00D11C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D11C8D" w:rsidRPr="007C3BE2" w:rsidRDefault="00D11C8D" w:rsidP="00D11C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D11C8D" w:rsidRPr="007C3BE2" w:rsidRDefault="00D11C8D" w:rsidP="00D11C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8476CB" w:rsidRPr="007C3BE2" w:rsidRDefault="008476CB" w:rsidP="008476CB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C3B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Міський голова                                                          Анатолій  ГУК</w:t>
      </w:r>
    </w:p>
    <w:p w:rsidR="000315D2" w:rsidRPr="007C3BE2" w:rsidRDefault="000315D2" w:rsidP="006C6F5D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3B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sectPr w:rsidR="000315D2" w:rsidRPr="007C3BE2" w:rsidSect="006F4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21E0E"/>
    <w:multiLevelType w:val="multilevel"/>
    <w:tmpl w:val="34EA46D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2E2A2E59"/>
    <w:multiLevelType w:val="multilevel"/>
    <w:tmpl w:val="AABEE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F13A98"/>
    <w:multiLevelType w:val="multilevel"/>
    <w:tmpl w:val="4F0CF7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3D536B"/>
    <w:multiLevelType w:val="multilevel"/>
    <w:tmpl w:val="D08E87A0"/>
    <w:lvl w:ilvl="0">
      <w:start w:val="223"/>
      <w:numFmt w:val="decimal"/>
      <w:lvlText w:val="147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C46964"/>
    <w:multiLevelType w:val="hybridMultilevel"/>
    <w:tmpl w:val="C5920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945B8"/>
    <w:multiLevelType w:val="hybridMultilevel"/>
    <w:tmpl w:val="B5843860"/>
    <w:lvl w:ilvl="0" w:tplc="9AA6419E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4213D"/>
    <w:multiLevelType w:val="multilevel"/>
    <w:tmpl w:val="AC6AF0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381"/>
    <w:rsid w:val="00021872"/>
    <w:rsid w:val="0002614E"/>
    <w:rsid w:val="000315D2"/>
    <w:rsid w:val="000605A3"/>
    <w:rsid w:val="000831AC"/>
    <w:rsid w:val="00093BEA"/>
    <w:rsid w:val="000E0C37"/>
    <w:rsid w:val="000E7A97"/>
    <w:rsid w:val="002374EC"/>
    <w:rsid w:val="0024741E"/>
    <w:rsid w:val="0025138A"/>
    <w:rsid w:val="002A7608"/>
    <w:rsid w:val="002C4A09"/>
    <w:rsid w:val="002C7273"/>
    <w:rsid w:val="002E1FFB"/>
    <w:rsid w:val="002F1332"/>
    <w:rsid w:val="00323E3A"/>
    <w:rsid w:val="003451B0"/>
    <w:rsid w:val="00370370"/>
    <w:rsid w:val="00387381"/>
    <w:rsid w:val="003A0A82"/>
    <w:rsid w:val="003C2693"/>
    <w:rsid w:val="00430003"/>
    <w:rsid w:val="00454360"/>
    <w:rsid w:val="00474F2A"/>
    <w:rsid w:val="004A522B"/>
    <w:rsid w:val="004D2C42"/>
    <w:rsid w:val="004E4EF5"/>
    <w:rsid w:val="005059CE"/>
    <w:rsid w:val="005117F4"/>
    <w:rsid w:val="00524319"/>
    <w:rsid w:val="00581002"/>
    <w:rsid w:val="00657F59"/>
    <w:rsid w:val="006968CF"/>
    <w:rsid w:val="006C6F5D"/>
    <w:rsid w:val="006E0089"/>
    <w:rsid w:val="006F42C2"/>
    <w:rsid w:val="00733BD8"/>
    <w:rsid w:val="00741306"/>
    <w:rsid w:val="007C3BE2"/>
    <w:rsid w:val="007F1DB6"/>
    <w:rsid w:val="00816261"/>
    <w:rsid w:val="008476CB"/>
    <w:rsid w:val="00892F67"/>
    <w:rsid w:val="008B74E9"/>
    <w:rsid w:val="008E1D66"/>
    <w:rsid w:val="008E7F8F"/>
    <w:rsid w:val="00926348"/>
    <w:rsid w:val="0094566B"/>
    <w:rsid w:val="009A22FD"/>
    <w:rsid w:val="00A77CD9"/>
    <w:rsid w:val="00AE156A"/>
    <w:rsid w:val="00B52597"/>
    <w:rsid w:val="00B5443F"/>
    <w:rsid w:val="00B61106"/>
    <w:rsid w:val="00B825B8"/>
    <w:rsid w:val="00BA4026"/>
    <w:rsid w:val="00BA464C"/>
    <w:rsid w:val="00BA5128"/>
    <w:rsid w:val="00BA73FF"/>
    <w:rsid w:val="00BB0792"/>
    <w:rsid w:val="00BC3E9B"/>
    <w:rsid w:val="00C068C3"/>
    <w:rsid w:val="00C9174A"/>
    <w:rsid w:val="00CA6D6F"/>
    <w:rsid w:val="00CD5039"/>
    <w:rsid w:val="00CF71C2"/>
    <w:rsid w:val="00D013F1"/>
    <w:rsid w:val="00D02C93"/>
    <w:rsid w:val="00D11C8D"/>
    <w:rsid w:val="00D14017"/>
    <w:rsid w:val="00D37034"/>
    <w:rsid w:val="00D715CB"/>
    <w:rsid w:val="00D74CDD"/>
    <w:rsid w:val="00DC2EB6"/>
    <w:rsid w:val="00DD44BC"/>
    <w:rsid w:val="00E63597"/>
    <w:rsid w:val="00EC527A"/>
    <w:rsid w:val="00EF0567"/>
    <w:rsid w:val="00F147CC"/>
    <w:rsid w:val="00FA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4B7835"/>
  <w15:docId w15:val="{5A3F5967-184A-49F1-A6B1-3A05E06B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816261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ий текст1"/>
    <w:basedOn w:val="a"/>
    <w:link w:val="a3"/>
    <w:rsid w:val="00816261"/>
    <w:pPr>
      <w:widowControl w:val="0"/>
      <w:spacing w:after="0" w:line="257" w:lineRule="auto"/>
      <w:ind w:firstLine="38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61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6110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E0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4112</Words>
  <Characters>2344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APX-02</dc:creator>
  <cp:keywords/>
  <dc:description/>
  <cp:lastModifiedBy>Grudz</cp:lastModifiedBy>
  <cp:revision>62</cp:revision>
  <cp:lastPrinted>2024-05-10T10:17:00Z</cp:lastPrinted>
  <dcterms:created xsi:type="dcterms:W3CDTF">2023-10-03T05:29:00Z</dcterms:created>
  <dcterms:modified xsi:type="dcterms:W3CDTF">2024-05-24T07:28:00Z</dcterms:modified>
</cp:coreProperties>
</file>