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01F" w:rsidRDefault="00DB701F" w:rsidP="00DB701F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</w:rPr>
      </w:pPr>
    </w:p>
    <w:p w:rsidR="00DB701F" w:rsidRDefault="00DB701F" w:rsidP="00DB701F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sz w:val="20"/>
          <w:szCs w:val="20"/>
          <w:lang w:val="uk-UA"/>
        </w:rPr>
      </w:pPr>
    </w:p>
    <w:p w:rsidR="00DB701F" w:rsidRDefault="00DB701F" w:rsidP="00DB701F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4340" cy="601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1F" w:rsidRDefault="00DB701F" w:rsidP="00DB701F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DB701F" w:rsidRDefault="00DB701F" w:rsidP="00DB701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DB701F" w:rsidRDefault="00DB701F" w:rsidP="00DB701F">
      <w:pPr>
        <w:jc w:val="center"/>
        <w:rPr>
          <w:b/>
          <w:sz w:val="28"/>
          <w:szCs w:val="28"/>
          <w:lang w:eastAsia="en-US"/>
        </w:rPr>
      </w:pPr>
    </w:p>
    <w:p w:rsidR="00DB701F" w:rsidRPr="00A87F09" w:rsidRDefault="004F2699" w:rsidP="00DB701F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РІШЕННЯ</w:t>
      </w:r>
      <w:r w:rsidR="00A87F09">
        <w:rPr>
          <w:b/>
          <w:sz w:val="28"/>
          <w:szCs w:val="28"/>
          <w:lang w:val="uk-UA" w:eastAsia="en-US"/>
        </w:rPr>
        <w:t xml:space="preserve"> №25</w:t>
      </w:r>
    </w:p>
    <w:p w:rsidR="00DB701F" w:rsidRDefault="004F2699" w:rsidP="00DB701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  </w:t>
      </w:r>
      <w:r w:rsidR="00A87F09">
        <w:rPr>
          <w:sz w:val="28"/>
          <w:szCs w:val="28"/>
          <w:lang w:val="uk-UA" w:eastAsia="en-US"/>
        </w:rPr>
        <w:t xml:space="preserve">22 </w:t>
      </w:r>
      <w:r>
        <w:rPr>
          <w:sz w:val="28"/>
          <w:szCs w:val="28"/>
          <w:lang w:eastAsia="en-US"/>
        </w:rPr>
        <w:t>серпня 2024</w:t>
      </w:r>
      <w:r w:rsidR="00DB701F">
        <w:rPr>
          <w:sz w:val="28"/>
          <w:szCs w:val="28"/>
          <w:lang w:eastAsia="en-US"/>
        </w:rPr>
        <w:t xml:space="preserve"> року              </w:t>
      </w:r>
      <w:r>
        <w:rPr>
          <w:sz w:val="28"/>
          <w:szCs w:val="28"/>
          <w:lang w:val="uk-UA" w:eastAsia="en-US"/>
        </w:rPr>
        <w:t xml:space="preserve">         </w:t>
      </w:r>
      <w:r w:rsidR="00DB701F">
        <w:rPr>
          <w:sz w:val="28"/>
          <w:szCs w:val="28"/>
          <w:lang w:eastAsia="en-US"/>
        </w:rPr>
        <w:t xml:space="preserve">м. Гайсин                    </w:t>
      </w:r>
      <w:r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="00A87F09">
        <w:rPr>
          <w:sz w:val="28"/>
          <w:szCs w:val="28"/>
          <w:lang w:val="uk-UA" w:eastAsia="en-US"/>
        </w:rPr>
        <w:t>71</w:t>
      </w:r>
      <w:r w:rsidR="00DB701F">
        <w:rPr>
          <w:sz w:val="28"/>
          <w:szCs w:val="28"/>
          <w:lang w:eastAsia="en-US"/>
        </w:rPr>
        <w:t xml:space="preserve"> сесія 8 скликання</w:t>
      </w:r>
    </w:p>
    <w:p w:rsidR="00FC48BB" w:rsidRPr="006A753A" w:rsidRDefault="00FC48BB" w:rsidP="00FC48BB">
      <w:pPr>
        <w:rPr>
          <w:sz w:val="28"/>
          <w:szCs w:val="28"/>
          <w:lang w:val="uk-UA"/>
        </w:rPr>
      </w:pPr>
    </w:p>
    <w:p w:rsidR="00216D8D" w:rsidRDefault="00FC48BB" w:rsidP="00FC48BB">
      <w:pPr>
        <w:jc w:val="center"/>
        <w:rPr>
          <w:b/>
          <w:sz w:val="28"/>
          <w:szCs w:val="28"/>
          <w:lang w:val="uk-UA"/>
        </w:rPr>
      </w:pPr>
      <w:r w:rsidRPr="006A753A">
        <w:rPr>
          <w:b/>
          <w:sz w:val="28"/>
          <w:szCs w:val="28"/>
          <w:lang w:val="uk-UA"/>
        </w:rPr>
        <w:t>Про внесення змін до рішення 26 сесії 8 скликання</w:t>
      </w:r>
    </w:p>
    <w:p w:rsidR="00FC48BB" w:rsidRPr="006A753A" w:rsidRDefault="00FC48BB" w:rsidP="00FC48BB">
      <w:pPr>
        <w:jc w:val="center"/>
        <w:rPr>
          <w:b/>
          <w:sz w:val="28"/>
          <w:szCs w:val="28"/>
          <w:lang w:val="uk-UA"/>
        </w:rPr>
      </w:pPr>
      <w:r w:rsidRPr="006A753A">
        <w:rPr>
          <w:b/>
          <w:sz w:val="28"/>
          <w:szCs w:val="28"/>
          <w:lang w:val="uk-UA"/>
        </w:rPr>
        <w:t xml:space="preserve"> від 24 грудня 2021 року № 11 «Про перелік підприємств, установ, організацій, що надають соціально важливі послуги населенню на території Гайсинської міської ради»</w:t>
      </w:r>
    </w:p>
    <w:p w:rsidR="00FC48BB" w:rsidRPr="006A753A" w:rsidRDefault="00FC48BB" w:rsidP="00FC48BB">
      <w:pPr>
        <w:rPr>
          <w:sz w:val="28"/>
          <w:szCs w:val="28"/>
          <w:lang w:val="uk-UA"/>
        </w:rPr>
      </w:pPr>
    </w:p>
    <w:p w:rsidR="00FC48BB" w:rsidRPr="00FC48BB" w:rsidRDefault="00FC48BB" w:rsidP="00A87F09">
      <w:pPr>
        <w:jc w:val="both"/>
        <w:rPr>
          <w:b/>
          <w:sz w:val="28"/>
          <w:szCs w:val="28"/>
        </w:rPr>
      </w:pPr>
      <w:r w:rsidRPr="006A753A">
        <w:rPr>
          <w:sz w:val="28"/>
          <w:szCs w:val="28"/>
          <w:lang w:val="uk-UA"/>
        </w:rPr>
        <w:t xml:space="preserve">   </w:t>
      </w:r>
      <w:r w:rsidR="004F2699">
        <w:rPr>
          <w:sz w:val="28"/>
          <w:szCs w:val="28"/>
          <w:lang w:val="uk-UA"/>
        </w:rPr>
        <w:tab/>
      </w:r>
      <w:r w:rsidRPr="006A753A">
        <w:rPr>
          <w:sz w:val="28"/>
          <w:szCs w:val="28"/>
          <w:lang w:val="uk-UA"/>
        </w:rPr>
        <w:t xml:space="preserve">  </w:t>
      </w:r>
      <w:r w:rsidRPr="00FC48BB">
        <w:rPr>
          <w:sz w:val="28"/>
          <w:szCs w:val="28"/>
        </w:rPr>
        <w:t>Відповідно до глави 58 Цивільного кодексу України, статей 283–287 Господарського кодексу України, постанови Кабінету Міністрів України від 03.06.2020 N 483 «Деякі питання  оренди державного та комунального майна», для цілей, визначених Законом України «Про оренду державного та комунального майна», з метою ефективного використання об'єктів комунальної власності Гайсинської міської</w:t>
      </w:r>
      <w:r w:rsidR="00150B38">
        <w:rPr>
          <w:sz w:val="28"/>
          <w:szCs w:val="28"/>
          <w:lang w:val="uk-UA"/>
        </w:rPr>
        <w:t xml:space="preserve"> ради</w:t>
      </w:r>
      <w:r w:rsidRPr="00FC48BB">
        <w:rPr>
          <w:sz w:val="28"/>
          <w:szCs w:val="28"/>
        </w:rPr>
        <w:t>, керуючись статтями 26, 60 Закону України «Про місцеве самоврядування в Україні»,  Гайсинська міська рада</w:t>
      </w:r>
      <w:r w:rsidR="00A87F09">
        <w:rPr>
          <w:sz w:val="28"/>
          <w:szCs w:val="28"/>
          <w:lang w:val="uk-UA"/>
        </w:rPr>
        <w:t xml:space="preserve"> </w:t>
      </w:r>
      <w:r w:rsidRPr="00FC48BB">
        <w:rPr>
          <w:b/>
          <w:sz w:val="28"/>
          <w:szCs w:val="28"/>
        </w:rPr>
        <w:t>ВИРІШИЛА:</w:t>
      </w:r>
    </w:p>
    <w:p w:rsidR="006A753A" w:rsidRDefault="00FC48BB" w:rsidP="00A87F09">
      <w:pPr>
        <w:ind w:firstLine="709"/>
        <w:jc w:val="both"/>
        <w:rPr>
          <w:sz w:val="28"/>
          <w:szCs w:val="28"/>
        </w:rPr>
      </w:pPr>
      <w:r w:rsidRPr="00FC48BB">
        <w:rPr>
          <w:sz w:val="28"/>
          <w:szCs w:val="28"/>
        </w:rPr>
        <w:t>1.</w:t>
      </w:r>
      <w:r w:rsidR="004F2699">
        <w:rPr>
          <w:sz w:val="28"/>
          <w:szCs w:val="28"/>
          <w:lang w:val="uk-UA"/>
        </w:rPr>
        <w:t>Виключити</w:t>
      </w:r>
      <w:r w:rsidRPr="00FC48BB">
        <w:rPr>
          <w:sz w:val="28"/>
          <w:szCs w:val="28"/>
        </w:rPr>
        <w:t xml:space="preserve"> Гайсинську районну організацію Товариства Червоного Хреста</w:t>
      </w:r>
      <w:r w:rsidR="004F2699">
        <w:rPr>
          <w:sz w:val="28"/>
          <w:szCs w:val="28"/>
        </w:rPr>
        <w:t xml:space="preserve"> України з</w:t>
      </w:r>
      <w:r w:rsidR="00874D1D">
        <w:rPr>
          <w:sz w:val="28"/>
          <w:szCs w:val="28"/>
        </w:rPr>
        <w:t xml:space="preserve"> </w:t>
      </w:r>
      <w:r w:rsidR="00874D1D">
        <w:rPr>
          <w:sz w:val="28"/>
          <w:szCs w:val="28"/>
          <w:lang w:val="uk-UA"/>
        </w:rPr>
        <w:t>П</w:t>
      </w:r>
      <w:r w:rsidRPr="00FC48BB">
        <w:rPr>
          <w:sz w:val="28"/>
          <w:szCs w:val="28"/>
        </w:rPr>
        <w:t>ереліку підприємств, установ, організаці</w:t>
      </w:r>
      <w:r w:rsidR="004F2699">
        <w:rPr>
          <w:sz w:val="28"/>
          <w:szCs w:val="28"/>
        </w:rPr>
        <w:t xml:space="preserve">й, що надають </w:t>
      </w:r>
      <w:r w:rsidRPr="00FC48BB">
        <w:rPr>
          <w:sz w:val="28"/>
          <w:szCs w:val="28"/>
        </w:rPr>
        <w:t>соціально важливі послуги населенню на території Га</w:t>
      </w:r>
      <w:r w:rsidR="006A753A">
        <w:rPr>
          <w:sz w:val="28"/>
          <w:szCs w:val="28"/>
        </w:rPr>
        <w:t>йсинської міської ради.</w:t>
      </w:r>
    </w:p>
    <w:p w:rsidR="004F2699" w:rsidRDefault="004F2699" w:rsidP="00A87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Включити</w:t>
      </w:r>
      <w:r w:rsidRPr="00FC48B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Вінницьку обласну</w:t>
      </w:r>
      <w:r w:rsidRPr="00FC48BB">
        <w:rPr>
          <w:sz w:val="28"/>
          <w:szCs w:val="28"/>
        </w:rPr>
        <w:t xml:space="preserve"> організацію Товариства Червоного Хреста</w:t>
      </w:r>
      <w:r>
        <w:rPr>
          <w:sz w:val="28"/>
          <w:szCs w:val="28"/>
        </w:rPr>
        <w:t xml:space="preserve"> України</w:t>
      </w:r>
      <w:r w:rsidRPr="004F26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(код ЄДРПОУ-02940109)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</w:t>
      </w:r>
      <w:r w:rsidRPr="00FC48BB">
        <w:rPr>
          <w:sz w:val="28"/>
          <w:szCs w:val="28"/>
        </w:rPr>
        <w:t>ереліку підприємств, установ, організаці</w:t>
      </w:r>
      <w:r>
        <w:rPr>
          <w:sz w:val="28"/>
          <w:szCs w:val="28"/>
        </w:rPr>
        <w:t xml:space="preserve">й, що надають </w:t>
      </w:r>
      <w:r w:rsidRPr="00FC48BB">
        <w:rPr>
          <w:sz w:val="28"/>
          <w:szCs w:val="28"/>
        </w:rPr>
        <w:t>соціально важливі послуги населенню на території Га</w:t>
      </w:r>
      <w:r>
        <w:rPr>
          <w:sz w:val="28"/>
          <w:szCs w:val="28"/>
        </w:rPr>
        <w:t>йсинської міської ради.</w:t>
      </w:r>
    </w:p>
    <w:p w:rsidR="006A753A" w:rsidRPr="006A753A" w:rsidRDefault="004F2699" w:rsidP="00A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753A">
        <w:rPr>
          <w:sz w:val="28"/>
          <w:szCs w:val="28"/>
          <w:lang w:val="uk-UA"/>
        </w:rPr>
        <w:t xml:space="preserve">. Затвердити Перелік </w:t>
      </w:r>
      <w:r w:rsidR="006A753A" w:rsidRPr="006A753A">
        <w:rPr>
          <w:sz w:val="28"/>
          <w:szCs w:val="28"/>
          <w:lang w:val="uk-UA"/>
        </w:rPr>
        <w:t>підприємств, установ, організацій, що надають соціально важливі  послуги населенню на території Гайсинської міської ради</w:t>
      </w:r>
      <w:r w:rsidR="006A753A">
        <w:rPr>
          <w:sz w:val="28"/>
          <w:szCs w:val="28"/>
          <w:lang w:val="uk-UA"/>
        </w:rPr>
        <w:t xml:space="preserve"> у новій редакції </w:t>
      </w:r>
      <w:r w:rsidR="00061A54">
        <w:rPr>
          <w:sz w:val="28"/>
          <w:szCs w:val="28"/>
          <w:lang w:val="uk-UA"/>
        </w:rPr>
        <w:t>(</w:t>
      </w:r>
      <w:r w:rsidR="006A753A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№1</w:t>
      </w:r>
      <w:r w:rsidR="00061A54">
        <w:rPr>
          <w:sz w:val="28"/>
          <w:szCs w:val="28"/>
          <w:lang w:val="uk-UA"/>
        </w:rPr>
        <w:t>)</w:t>
      </w:r>
      <w:r w:rsidR="006A753A">
        <w:rPr>
          <w:sz w:val="28"/>
          <w:szCs w:val="28"/>
          <w:lang w:val="uk-UA"/>
        </w:rPr>
        <w:t>.</w:t>
      </w:r>
    </w:p>
    <w:p w:rsidR="00FC48BB" w:rsidRPr="00874D1D" w:rsidRDefault="007672B4" w:rsidP="00A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48BB" w:rsidRPr="00FC48BB">
        <w:rPr>
          <w:sz w:val="28"/>
          <w:szCs w:val="28"/>
        </w:rPr>
        <w:t>.Контроль за виконанням даного рішення покласти на постійну комісію з питань комунальної власності, інфраструктури, житлово-комунального господар</w:t>
      </w:r>
      <w:r w:rsidR="00874D1D">
        <w:rPr>
          <w:sz w:val="28"/>
          <w:szCs w:val="28"/>
        </w:rPr>
        <w:t>ства, благоустрою та транспорту</w:t>
      </w:r>
      <w:r w:rsidR="00874D1D">
        <w:rPr>
          <w:sz w:val="28"/>
          <w:szCs w:val="28"/>
          <w:lang w:val="uk-UA"/>
        </w:rPr>
        <w:t xml:space="preserve"> (Мартинюк В.В.).</w:t>
      </w:r>
    </w:p>
    <w:p w:rsidR="00FC48BB" w:rsidRPr="00FC48BB" w:rsidRDefault="00FC48BB" w:rsidP="00FC48BB">
      <w:pPr>
        <w:rPr>
          <w:sz w:val="28"/>
          <w:szCs w:val="28"/>
        </w:rPr>
      </w:pPr>
    </w:p>
    <w:p w:rsidR="00FC48BB" w:rsidRPr="00FC48BB" w:rsidRDefault="00FC48BB" w:rsidP="00FC48BB">
      <w:pPr>
        <w:rPr>
          <w:sz w:val="28"/>
          <w:szCs w:val="28"/>
        </w:rPr>
      </w:pPr>
    </w:p>
    <w:p w:rsidR="00FD1E5F" w:rsidRDefault="00FD1E5F" w:rsidP="00FD1E5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D1E5F" w:rsidRDefault="00FD1E5F" w:rsidP="00FD1E5F">
      <w:pPr>
        <w:rPr>
          <w:sz w:val="20"/>
          <w:szCs w:val="20"/>
        </w:rPr>
      </w:pPr>
    </w:p>
    <w:p w:rsidR="000706F5" w:rsidRDefault="000706F5"/>
    <w:p w:rsidR="00FC48BB" w:rsidRDefault="00FC48BB"/>
    <w:p w:rsidR="00A87F09" w:rsidRDefault="00A87F09"/>
    <w:p w:rsidR="00A87F09" w:rsidRDefault="00A87F09"/>
    <w:p w:rsidR="00A87F09" w:rsidRDefault="00A87F09"/>
    <w:p w:rsidR="000706F5" w:rsidRPr="00AB1452" w:rsidRDefault="000706F5" w:rsidP="000706F5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145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4F2699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:rsidR="000706F5" w:rsidRPr="00AB1452" w:rsidRDefault="000706F5" w:rsidP="000706F5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145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A87F09">
        <w:rPr>
          <w:rFonts w:ascii="Times New Roman" w:hAnsi="Times New Roman" w:cs="Times New Roman"/>
          <w:spacing w:val="7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сесії </w:t>
      </w:r>
      <w:r w:rsidRPr="00AB1452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</w:t>
      </w:r>
    </w:p>
    <w:p w:rsidR="000706F5" w:rsidRPr="00AB1452" w:rsidRDefault="000706F5" w:rsidP="000706F5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145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B145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A87F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F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F0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F2699">
        <w:rPr>
          <w:rFonts w:ascii="Times New Roman" w:hAnsi="Times New Roman" w:cs="Times New Roman"/>
          <w:sz w:val="28"/>
          <w:szCs w:val="28"/>
          <w:lang w:val="uk-UA"/>
        </w:rPr>
        <w:t>.08.2024</w:t>
      </w:r>
      <w:r w:rsidRPr="00AB145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A87F09" w:rsidRPr="00A87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F09" w:rsidRPr="00AB145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7F09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0706F5" w:rsidRPr="008C21A6" w:rsidRDefault="000706F5" w:rsidP="000706F5">
      <w:pPr>
        <w:pStyle w:val="a4"/>
        <w:rPr>
          <w:i/>
          <w:sz w:val="28"/>
          <w:szCs w:val="28"/>
        </w:rPr>
      </w:pPr>
    </w:p>
    <w:p w:rsidR="000706F5" w:rsidRPr="008C21A6" w:rsidRDefault="000706F5" w:rsidP="000706F5">
      <w:pPr>
        <w:pStyle w:val="a4"/>
        <w:spacing w:before="4"/>
        <w:rPr>
          <w:i/>
          <w:sz w:val="28"/>
          <w:szCs w:val="28"/>
        </w:rPr>
      </w:pPr>
    </w:p>
    <w:p w:rsidR="000706F5" w:rsidRPr="008C21A6" w:rsidRDefault="000706F5" w:rsidP="000706F5">
      <w:pPr>
        <w:pStyle w:val="1"/>
        <w:ind w:left="2766" w:right="2762"/>
        <w:rPr>
          <w:sz w:val="28"/>
          <w:szCs w:val="28"/>
        </w:rPr>
      </w:pPr>
      <w:r w:rsidRPr="008C21A6">
        <w:rPr>
          <w:sz w:val="28"/>
          <w:szCs w:val="28"/>
        </w:rPr>
        <w:t>Перелік</w:t>
      </w:r>
    </w:p>
    <w:p w:rsidR="000706F5" w:rsidRPr="00256E75" w:rsidRDefault="000706F5" w:rsidP="000706F5">
      <w:pPr>
        <w:ind w:left="1318" w:right="1314" w:firstLine="6"/>
        <w:jc w:val="center"/>
        <w:rPr>
          <w:b/>
          <w:sz w:val="28"/>
          <w:szCs w:val="28"/>
          <w:lang w:val="uk-UA"/>
        </w:rPr>
      </w:pPr>
      <w:r w:rsidRPr="00A71C45">
        <w:rPr>
          <w:b/>
          <w:sz w:val="28"/>
          <w:szCs w:val="28"/>
          <w:lang w:val="uk-UA"/>
        </w:rPr>
        <w:t>підприємств, установ, організацій, що надають соціально важливі</w:t>
      </w:r>
      <w:r w:rsidRPr="00A71C45">
        <w:rPr>
          <w:b/>
          <w:spacing w:val="-57"/>
          <w:sz w:val="28"/>
          <w:szCs w:val="28"/>
          <w:lang w:val="uk-UA"/>
        </w:rPr>
        <w:t xml:space="preserve"> </w:t>
      </w:r>
      <w:r>
        <w:rPr>
          <w:b/>
          <w:spacing w:val="-57"/>
          <w:sz w:val="28"/>
          <w:szCs w:val="28"/>
          <w:lang w:val="uk-UA"/>
        </w:rPr>
        <w:t xml:space="preserve"> </w:t>
      </w:r>
      <w:r w:rsidRPr="00A71C45">
        <w:rPr>
          <w:b/>
          <w:sz w:val="28"/>
          <w:szCs w:val="28"/>
          <w:lang w:val="uk-UA"/>
        </w:rPr>
        <w:t>послуги</w:t>
      </w:r>
      <w:r w:rsidRPr="00A71C45">
        <w:rPr>
          <w:b/>
          <w:spacing w:val="-4"/>
          <w:sz w:val="28"/>
          <w:szCs w:val="28"/>
          <w:lang w:val="uk-UA"/>
        </w:rPr>
        <w:t xml:space="preserve"> </w:t>
      </w:r>
      <w:r w:rsidRPr="00A71C45">
        <w:rPr>
          <w:b/>
          <w:sz w:val="28"/>
          <w:szCs w:val="28"/>
          <w:lang w:val="uk-UA"/>
        </w:rPr>
        <w:t>населенню</w:t>
      </w:r>
      <w:r w:rsidRPr="00A71C45">
        <w:rPr>
          <w:b/>
          <w:spacing w:val="-2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території Гайсинської міської ради</w:t>
      </w:r>
    </w:p>
    <w:p w:rsidR="000706F5" w:rsidRPr="008C21A6" w:rsidRDefault="000706F5" w:rsidP="000706F5">
      <w:pPr>
        <w:pStyle w:val="a4"/>
        <w:rPr>
          <w:b/>
          <w:sz w:val="28"/>
          <w:szCs w:val="28"/>
        </w:rPr>
      </w:pPr>
    </w:p>
    <w:p w:rsidR="000706F5" w:rsidRPr="008C21A6" w:rsidRDefault="000706F5" w:rsidP="00A87F09">
      <w:pPr>
        <w:pStyle w:val="a4"/>
        <w:spacing w:before="7"/>
        <w:ind w:firstLine="567"/>
        <w:rPr>
          <w:b/>
          <w:sz w:val="28"/>
          <w:szCs w:val="28"/>
        </w:rPr>
      </w:pPr>
    </w:p>
    <w:p w:rsidR="000706F5" w:rsidRPr="00D836DA" w:rsidRDefault="000706F5" w:rsidP="00A87F09">
      <w:pPr>
        <w:widowControl w:val="0"/>
        <w:tabs>
          <w:tab w:val="left" w:pos="300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1.</w:t>
      </w:r>
      <w:r w:rsidRPr="00D836DA">
        <w:rPr>
          <w:sz w:val="28"/>
          <w:szCs w:val="28"/>
          <w:lang w:val="uk-UA"/>
        </w:rPr>
        <w:t>Районне комунальне підприємство «Гайсинська міжлікарняна аптека».</w:t>
      </w:r>
    </w:p>
    <w:p w:rsidR="000706F5" w:rsidRPr="00D836DA" w:rsidRDefault="000706F5" w:rsidP="00A87F09">
      <w:pPr>
        <w:widowControl w:val="0"/>
        <w:tabs>
          <w:tab w:val="left" w:pos="300"/>
        </w:tabs>
        <w:autoSpaceDE w:val="0"/>
        <w:autoSpaceDN w:val="0"/>
        <w:spacing w:before="1"/>
        <w:ind w:left="118" w:right="11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D836DA">
        <w:rPr>
          <w:sz w:val="28"/>
          <w:szCs w:val="28"/>
        </w:rPr>
        <w:t xml:space="preserve">Виконавчі органи місцевого самоврядування </w:t>
      </w:r>
      <w:r w:rsidRPr="00D836DA">
        <w:rPr>
          <w:sz w:val="28"/>
          <w:szCs w:val="28"/>
          <w:lang w:val="uk-UA"/>
        </w:rPr>
        <w:t>Гайсинської міської ради</w:t>
      </w:r>
      <w:r w:rsidRPr="00D836DA">
        <w:rPr>
          <w:sz w:val="28"/>
          <w:szCs w:val="28"/>
        </w:rPr>
        <w:t>.</w:t>
      </w:r>
      <w:r w:rsidRPr="00D836DA">
        <w:rPr>
          <w:spacing w:val="-57"/>
          <w:sz w:val="28"/>
          <w:szCs w:val="28"/>
        </w:rPr>
        <w:t xml:space="preserve"> </w:t>
      </w:r>
    </w:p>
    <w:p w:rsidR="000706F5" w:rsidRPr="00D836DA" w:rsidRDefault="000706F5" w:rsidP="00A87F09">
      <w:pPr>
        <w:widowControl w:val="0"/>
        <w:tabs>
          <w:tab w:val="left" w:pos="300"/>
        </w:tabs>
        <w:autoSpaceDE w:val="0"/>
        <w:autoSpaceDN w:val="0"/>
        <w:spacing w:before="1"/>
        <w:ind w:left="118" w:right="111" w:firstLine="567"/>
        <w:jc w:val="both"/>
        <w:rPr>
          <w:sz w:val="28"/>
          <w:szCs w:val="28"/>
        </w:rPr>
      </w:pPr>
      <w:r w:rsidRPr="00D836DA">
        <w:rPr>
          <w:sz w:val="28"/>
          <w:szCs w:val="28"/>
          <w:lang w:val="uk-UA"/>
        </w:rPr>
        <w:t>3.</w:t>
      </w:r>
      <w:r w:rsidRPr="00D836DA">
        <w:rPr>
          <w:sz w:val="28"/>
          <w:szCs w:val="28"/>
        </w:rPr>
        <w:t>Установи, заклади, організації, підприємства комунальної форми власності, в тому числі</w:t>
      </w:r>
      <w:r w:rsidRPr="00D836DA">
        <w:rPr>
          <w:spacing w:val="1"/>
          <w:sz w:val="28"/>
          <w:szCs w:val="28"/>
        </w:rPr>
        <w:t xml:space="preserve"> </w:t>
      </w:r>
      <w:r w:rsidRPr="00D836DA">
        <w:rPr>
          <w:sz w:val="28"/>
          <w:szCs w:val="28"/>
        </w:rPr>
        <w:t xml:space="preserve">комунальні некомерційні підприємства охорони здоров’я, засновниками яких є </w:t>
      </w:r>
      <w:r w:rsidRPr="00D836DA">
        <w:rPr>
          <w:sz w:val="28"/>
          <w:szCs w:val="28"/>
          <w:lang w:val="uk-UA"/>
        </w:rPr>
        <w:t>Гайсинська міська рада</w:t>
      </w:r>
      <w:r w:rsidRPr="00D836DA">
        <w:rPr>
          <w:sz w:val="28"/>
          <w:szCs w:val="28"/>
        </w:rPr>
        <w:t>.</w:t>
      </w:r>
    </w:p>
    <w:p w:rsidR="000706F5" w:rsidRDefault="000706F5" w:rsidP="00A87F09">
      <w:pPr>
        <w:widowControl w:val="0"/>
        <w:tabs>
          <w:tab w:val="left" w:pos="142"/>
        </w:tabs>
        <w:autoSpaceDE w:val="0"/>
        <w:autoSpaceDN w:val="0"/>
        <w:ind w:left="118" w:right="494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D836DA">
        <w:rPr>
          <w:sz w:val="28"/>
          <w:szCs w:val="28"/>
        </w:rPr>
        <w:t>Підприємства</w:t>
      </w:r>
      <w:r w:rsidRPr="00D836DA">
        <w:rPr>
          <w:spacing w:val="-4"/>
          <w:sz w:val="28"/>
          <w:szCs w:val="28"/>
        </w:rPr>
        <w:t xml:space="preserve"> </w:t>
      </w:r>
      <w:r w:rsidRPr="00D836DA">
        <w:rPr>
          <w:sz w:val="28"/>
          <w:szCs w:val="28"/>
        </w:rPr>
        <w:t>житлово-комунального</w:t>
      </w:r>
      <w:r w:rsidRPr="00D836DA">
        <w:rPr>
          <w:spacing w:val="-2"/>
          <w:sz w:val="28"/>
          <w:szCs w:val="28"/>
        </w:rPr>
        <w:t xml:space="preserve"> </w:t>
      </w:r>
      <w:r w:rsidRPr="00D836DA">
        <w:rPr>
          <w:sz w:val="28"/>
          <w:szCs w:val="28"/>
        </w:rPr>
        <w:t>господарства</w:t>
      </w:r>
      <w:r w:rsidRPr="00D836DA">
        <w:rPr>
          <w:spacing w:val="-3"/>
          <w:sz w:val="28"/>
          <w:szCs w:val="28"/>
        </w:rPr>
        <w:t xml:space="preserve"> </w:t>
      </w:r>
      <w:r w:rsidRPr="00D836DA">
        <w:rPr>
          <w:sz w:val="28"/>
          <w:szCs w:val="28"/>
        </w:rPr>
        <w:t>комунальної</w:t>
      </w:r>
      <w:r w:rsidRPr="00D836DA">
        <w:rPr>
          <w:spacing w:val="-2"/>
          <w:sz w:val="28"/>
          <w:szCs w:val="28"/>
        </w:rPr>
        <w:t xml:space="preserve"> </w:t>
      </w:r>
      <w:r w:rsidRPr="00D836DA">
        <w:rPr>
          <w:sz w:val="28"/>
          <w:szCs w:val="28"/>
        </w:rPr>
        <w:t>форми</w:t>
      </w:r>
      <w:r w:rsidRPr="00D836DA">
        <w:rPr>
          <w:spacing w:val="-2"/>
          <w:sz w:val="28"/>
          <w:szCs w:val="28"/>
        </w:rPr>
        <w:t xml:space="preserve"> </w:t>
      </w:r>
      <w:r w:rsidRPr="00D836DA">
        <w:rPr>
          <w:sz w:val="28"/>
          <w:szCs w:val="28"/>
        </w:rPr>
        <w:t>власності.</w:t>
      </w:r>
    </w:p>
    <w:p w:rsidR="000706F5" w:rsidRPr="000706F5" w:rsidRDefault="000706F5" w:rsidP="00A87F09">
      <w:pPr>
        <w:widowControl w:val="0"/>
        <w:tabs>
          <w:tab w:val="left" w:pos="142"/>
        </w:tabs>
        <w:autoSpaceDE w:val="0"/>
        <w:autoSpaceDN w:val="0"/>
        <w:ind w:left="118" w:right="49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F2699">
        <w:rPr>
          <w:sz w:val="28"/>
          <w:szCs w:val="28"/>
          <w:lang w:val="uk-UA"/>
        </w:rPr>
        <w:t>Вінницька обласна</w:t>
      </w:r>
      <w:r>
        <w:rPr>
          <w:sz w:val="28"/>
          <w:szCs w:val="28"/>
          <w:lang w:val="uk-UA"/>
        </w:rPr>
        <w:t xml:space="preserve"> організація Товариства Червоного Хреста України</w:t>
      </w:r>
      <w:r w:rsidR="004F2699">
        <w:rPr>
          <w:sz w:val="28"/>
          <w:szCs w:val="28"/>
          <w:lang w:val="uk-UA"/>
        </w:rPr>
        <w:t xml:space="preserve"> (код ЄДРПОУ-02940109)</w:t>
      </w:r>
      <w:r>
        <w:rPr>
          <w:sz w:val="28"/>
          <w:szCs w:val="28"/>
          <w:lang w:val="uk-UA"/>
        </w:rPr>
        <w:t>.</w:t>
      </w:r>
    </w:p>
    <w:p w:rsidR="000706F5" w:rsidRDefault="000706F5" w:rsidP="000706F5">
      <w:pPr>
        <w:widowControl w:val="0"/>
        <w:tabs>
          <w:tab w:val="left" w:pos="142"/>
        </w:tabs>
        <w:autoSpaceDE w:val="0"/>
        <w:autoSpaceDN w:val="0"/>
        <w:ind w:left="118" w:right="494"/>
        <w:jc w:val="both"/>
        <w:rPr>
          <w:sz w:val="28"/>
          <w:szCs w:val="28"/>
        </w:rPr>
      </w:pPr>
    </w:p>
    <w:p w:rsidR="000706F5" w:rsidRDefault="000706F5" w:rsidP="000706F5">
      <w:pPr>
        <w:widowControl w:val="0"/>
        <w:tabs>
          <w:tab w:val="left" w:pos="142"/>
        </w:tabs>
        <w:autoSpaceDE w:val="0"/>
        <w:autoSpaceDN w:val="0"/>
        <w:ind w:left="118" w:right="494"/>
        <w:jc w:val="both"/>
        <w:rPr>
          <w:sz w:val="28"/>
          <w:szCs w:val="28"/>
        </w:rPr>
      </w:pPr>
    </w:p>
    <w:p w:rsidR="000706F5" w:rsidRDefault="000706F5" w:rsidP="000706F5">
      <w:pPr>
        <w:widowControl w:val="0"/>
        <w:tabs>
          <w:tab w:val="left" w:pos="142"/>
        </w:tabs>
        <w:autoSpaceDE w:val="0"/>
        <w:autoSpaceDN w:val="0"/>
        <w:ind w:left="118" w:right="494"/>
        <w:jc w:val="both"/>
        <w:rPr>
          <w:sz w:val="28"/>
          <w:szCs w:val="28"/>
        </w:rPr>
      </w:pPr>
    </w:p>
    <w:p w:rsidR="00061A54" w:rsidRPr="00FC48BB" w:rsidRDefault="00061A54" w:rsidP="004F2699">
      <w:pPr>
        <w:jc w:val="center"/>
        <w:rPr>
          <w:b/>
          <w:sz w:val="28"/>
          <w:szCs w:val="28"/>
        </w:rPr>
      </w:pPr>
      <w:r w:rsidRPr="00FC48BB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FC48BB">
        <w:rPr>
          <w:b/>
          <w:sz w:val="28"/>
          <w:szCs w:val="28"/>
        </w:rPr>
        <w:t xml:space="preserve">  Анатолій ГУК</w:t>
      </w:r>
    </w:p>
    <w:p w:rsidR="00061A54" w:rsidRDefault="00061A54" w:rsidP="00061A54"/>
    <w:p w:rsidR="000706F5" w:rsidRDefault="000706F5" w:rsidP="000706F5">
      <w:pPr>
        <w:widowControl w:val="0"/>
        <w:tabs>
          <w:tab w:val="left" w:pos="142"/>
        </w:tabs>
        <w:autoSpaceDE w:val="0"/>
        <w:autoSpaceDN w:val="0"/>
        <w:ind w:left="118" w:right="494"/>
        <w:jc w:val="both"/>
        <w:rPr>
          <w:sz w:val="28"/>
          <w:szCs w:val="28"/>
        </w:rPr>
      </w:pPr>
    </w:p>
    <w:p w:rsidR="000706F5" w:rsidRPr="00AB1452" w:rsidRDefault="000706F5" w:rsidP="000706F5">
      <w:pPr>
        <w:widowControl w:val="0"/>
        <w:tabs>
          <w:tab w:val="left" w:pos="142"/>
        </w:tabs>
        <w:autoSpaceDE w:val="0"/>
        <w:autoSpaceDN w:val="0"/>
        <w:ind w:left="118" w:right="494"/>
        <w:jc w:val="center"/>
        <w:rPr>
          <w:b/>
          <w:sz w:val="28"/>
          <w:szCs w:val="28"/>
          <w:lang w:val="uk-UA"/>
        </w:rPr>
      </w:pPr>
    </w:p>
    <w:p w:rsidR="000706F5" w:rsidRDefault="000706F5"/>
    <w:sectPr w:rsidR="000706F5" w:rsidSect="00A87F0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A5"/>
    <w:rsid w:val="00006302"/>
    <w:rsid w:val="00061A54"/>
    <w:rsid w:val="000706F5"/>
    <w:rsid w:val="000A6788"/>
    <w:rsid w:val="00150B38"/>
    <w:rsid w:val="00216D8D"/>
    <w:rsid w:val="004F2699"/>
    <w:rsid w:val="006A753A"/>
    <w:rsid w:val="006B61A2"/>
    <w:rsid w:val="00754F83"/>
    <w:rsid w:val="007672B4"/>
    <w:rsid w:val="00874D1D"/>
    <w:rsid w:val="00A87F09"/>
    <w:rsid w:val="00B257A5"/>
    <w:rsid w:val="00D941F3"/>
    <w:rsid w:val="00DB701F"/>
    <w:rsid w:val="00FC48BB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F27E-FB5A-474F-8C1D-383568D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706F5"/>
    <w:pPr>
      <w:widowControl w:val="0"/>
      <w:autoSpaceDE w:val="0"/>
      <w:autoSpaceDN w:val="0"/>
      <w:ind w:left="118"/>
      <w:jc w:val="center"/>
      <w:outlineLvl w:val="0"/>
    </w:pPr>
    <w:rPr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706F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4">
    <w:name w:val="Body Text"/>
    <w:basedOn w:val="a"/>
    <w:link w:val="a5"/>
    <w:uiPriority w:val="1"/>
    <w:qFormat/>
    <w:rsid w:val="000706F5"/>
    <w:pPr>
      <w:widowControl w:val="0"/>
      <w:autoSpaceDE w:val="0"/>
      <w:autoSpaceDN w:val="0"/>
    </w:pPr>
    <w:rPr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0706F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0706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74D1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74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17</cp:revision>
  <cp:lastPrinted>2024-08-23T08:39:00Z</cp:lastPrinted>
  <dcterms:created xsi:type="dcterms:W3CDTF">2022-10-17T08:03:00Z</dcterms:created>
  <dcterms:modified xsi:type="dcterms:W3CDTF">2024-08-23T08:40:00Z</dcterms:modified>
</cp:coreProperties>
</file>