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margin">
              <wp:align>center</wp:align>
            </wp:positionH>
            <wp:positionV relativeFrom="paragraph">
              <wp:posOffset>-375368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D951F5" w:rsidRDefault="00D951F5" w:rsidP="00D951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D072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23</w:t>
      </w:r>
    </w:p>
    <w:p w:rsidR="00D951F5" w:rsidRDefault="00664468" w:rsidP="00D951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вересня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м. Гайсин       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D07222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ремонт та утримання вулиць і доріг» Гайсинської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Pr="009263B9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створення належних умов для фінансування з міського бюджету заходів </w:t>
      </w:r>
      <w:r w:rsidR="00F76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ремонту та реконструкції комунальних доріг 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Гайсинської міської територіальної громади,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3A27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«Реконструкція, ремонт та утримання вулиць і доріг» Гайсинської міської територіальної громади на 2022-2025 роки (затвердженої рішенням виконавчого комітету Гайсинської міської ради від 05.05.2022 року № 98 та внесеними до неї змінами згідно рішення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71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C46C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скликання від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22.08</w:t>
      </w:r>
      <w:r w:rsidR="00C46CE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9263B9" w:rsidRPr="009263B9" w:rsidRDefault="009263B9" w:rsidP="003A27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«Заходи та орієнтовні обсяги фінансування Програми «Реконструкція, ремонт та утримання вулиць і доріг»» Гайсинської міської територіальної громади на 2022-2025 роки,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22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08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в новій редакції, що додається до цього рішення згідно додатку.</w:t>
      </w:r>
    </w:p>
    <w:p w:rsidR="009263B9" w:rsidRPr="009263B9" w:rsidRDefault="009263B9" w:rsidP="003A2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D96BBE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="00D96BBE"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. </w:t>
      </w:r>
      <w:r w:rsidR="00D96BBE" w:rsidRPr="007A76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07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</w:t>
      </w:r>
      <w:r w:rsidR="00EC1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 співробітництва (Гукало А.І.)</w:t>
      </w:r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002CF" w:rsidRDefault="008002CF" w:rsidP="008002CF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02CF" w:rsidRDefault="008002CF" w:rsidP="008002CF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02CF" w:rsidRPr="008002CF" w:rsidRDefault="008002CF" w:rsidP="008002CF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8002CF" w:rsidRPr="008002CF" w:rsidRDefault="008002CF" w:rsidP="008002CF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9263B9" w:rsidRPr="008002CF" w:rsidRDefault="009263B9" w:rsidP="008002CF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002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F76937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7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CC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Додаток</w:t>
      </w:r>
    </w:p>
    <w:p w:rsidR="007930CC" w:rsidRDefault="007930CC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  <w:r w:rsidR="00850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D07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</w:t>
      </w:r>
      <w:r w:rsidR="00507E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1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507E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9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C1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D07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</w:t>
      </w:r>
    </w:p>
    <w:p w:rsidR="007930CC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81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9263B9" w:rsidRPr="009263B9" w:rsidRDefault="009263B9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Програми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Заходи та орієнтовні обсяги фінансування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 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 ремонт та утримання вулиць і доріг» Гайсинської міської територіальної громади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 xml:space="preserve"> на 2022-2025 роки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>тис. грн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817"/>
        <w:gridCol w:w="2126"/>
        <w:gridCol w:w="1985"/>
        <w:gridCol w:w="1984"/>
        <w:gridCol w:w="1843"/>
      </w:tblGrid>
      <w:tr w:rsidR="00F76937" w:rsidRPr="009263B9" w:rsidTr="005524C6">
        <w:trPr>
          <w:trHeight w:hRule="exact" w:val="10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Об’єкти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2022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</w:tr>
      <w:tr w:rsidR="00F76937" w:rsidRPr="009263B9" w:rsidTr="003004D3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Грушева( від вул. Грудневої до вул. Кобзаря)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1 929,912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524C6">
        <w:trPr>
          <w:trHeight w:hRule="exact" w:val="8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Гайсинська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2 193,016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3004D3">
        <w:trPr>
          <w:trHeight w:hRule="exact" w:val="70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Нагірна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991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1 769,694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3004D3">
        <w:trPr>
          <w:trHeight w:hRule="exact" w:val="9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Першотравнева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 Бубнівка,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5 720,890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3004D3">
        <w:trPr>
          <w:trHeight w:hRule="exact" w:val="10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вул.. Набережній в с. Кисляк (від автодороги Р-33 Вінниця-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-Гайсин-Балта-Велика Михайлівка) Гайсинської міської ради Вінницької обл.)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16 680,577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1484C" w:rsidRPr="009263B9" w:rsidTr="005524C6">
        <w:trPr>
          <w:trHeight w:hRule="exact" w:val="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84C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13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</w:t>
            </w:r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під’їзду до с. </w:t>
            </w:r>
            <w:proofErr w:type="spellStart"/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Бондури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(від автодороги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Р-33 Вінниця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Гайсин – Балта -Велика Михайлівка до річки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Сіб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Гайсинської міської ради, Вінницької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12 373,223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вул. Переяславська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Переяславської та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Громадянської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8036,889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3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Б. Хмельницького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Гайсинського району,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289,274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A12677">
        <w:trPr>
          <w:trHeight w:hRule="exact" w:val="11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Соборної (від вул. В. </w:t>
            </w:r>
            <w:proofErr w:type="spellStart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Чорновола</w:t>
            </w:r>
            <w:proofErr w:type="spellEnd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</w:t>
            </w:r>
            <w:proofErr w:type="spellStart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в»їзду</w:t>
            </w:r>
            <w:proofErr w:type="spellEnd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магазин «Супутник»)</w:t>
            </w: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</w:t>
            </w:r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Гайсинського району </w:t>
            </w: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267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474,900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267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1F5BBF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10</w:t>
            </w:r>
          </w:p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Куна-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578,4855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4C578C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  <w:r w:rsidR="001F5B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О-02-04-03           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Мар’янівка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- Губник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О-02-04-02            (Стрий – Тернопіль – Кропивницький-Знам’янка)- Гайсин – Шура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Бондурівська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С-02-04-16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до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с.Дмитренки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з’їзд до с.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з’їзд до с. Семирічка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</w:t>
            </w:r>
            <w:r w:rsidR="00F70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з зимового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C54330" w:rsidRPr="009263B9" w:rsidTr="005524C6">
        <w:trPr>
          <w:trHeight w:hRule="exact" w:val="9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об’єкту благоустрою, дорожнього покриття по вулиці Київська, в м. Гайсин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2 561,648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0" w:rsidRDefault="00C5433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2A0CA0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18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Реконструкція дорожнього покриття по вулиці Південна (від вул. Соборної до вул. Тімірязєва) в           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 </w:t>
            </w: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79,410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263B9" w:rsidRDefault="001F5BB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1461,505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0" w:rsidRDefault="002A0CA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Соборна в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739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08426F" w:rsidTr="005524C6">
        <w:trPr>
          <w:trHeight w:hRule="exact" w:val="11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під’їзду до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(від автомобільної дороги Р-33 Вінниця –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 до річки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Сіб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) Гайсинської міської ради,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047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2 провулку І. Богуна ( від вул. Миколаївської на північ)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3 264,897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Набережної, провулків Набережної та 1 Української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11 299,052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  <w:r w:rsidR="001F5B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1F5B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Івана Богуна ( від № 1 до № 43)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2 389,657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B3FC0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Жовтнева в с. Кисляк,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9 833,174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9263B9" w:rsidRDefault="005524C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C0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  <w:p w:rsidR="008B3FC0" w:rsidRPr="009263B9" w:rsidRDefault="008B3FC0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об’єкту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оустрою, дорожнього покриття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Скальної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A1267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1411,897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по вул. Річковій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2850,468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Євгена Танцюри та провулку Євгена Танцюри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2527,566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об’єкту благоустрою,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Нагірна (від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вул. Скальна)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1663,672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2-му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М. Леонтовича в м. Гайсин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930,883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3</w:t>
            </w:r>
            <w:r w:rsidR="00F70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</w:t>
            </w:r>
            <w:r w:rsid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Олеся Гончара, Марії Примаченко, Миколи Лисенка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4272,088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453E36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вулиці Скальна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5788,046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частини вулиць Українська, Гетьмана Сагайдачного, Інтернаціональна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9636,075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6539,298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аварійно відновлювальні роботи а/д С-02-04-03 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(Стрий – Тернопіль – Кропивницький-Знам’янка)-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Рахнівка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Чечелівка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4062,2915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авар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ійно відновлювальні роботи а/д С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 Гунча - Адамівка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420,770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A17862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Жовтнева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569,093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вулиці та провулку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3405,002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507EE3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1301,333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Миру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1513,778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Шкільна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1661,797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Дружби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1913,489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Першотравнева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7215,551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Набережна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5443,979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Курортна в с. Губник,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1291,583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43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Вознюка (від вул. Свободи до вул. Відродження) в м.</w:t>
            </w:r>
          </w:p>
          <w:p w:rsidR="00664468" w:rsidRP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664468" w:rsidRPr="00E64FFB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1034,528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Залізнична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900,884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Уманська (від вул. 2 Сонячна до вул. 4 Сонячна) в м.</w:t>
            </w:r>
          </w:p>
          <w:p w:rsidR="00664468" w:rsidRP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664468" w:rsidRP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4837,382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тупика Залізничного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1507,952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C578C" w:rsidRPr="00453E36" w:rsidTr="004C578C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P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та поточний дрібний ремонт а/д С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-02-04-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13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Мар’янівна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Pr="00FB39D0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C578C" w:rsidRPr="00453E36" w:rsidTr="004C578C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P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ий дрібний ремонт а/д О-02-04-08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Теплик</w:t>
            </w:r>
            <w:proofErr w:type="spellEnd"/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 межах Гайсинської територіальної громади)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Pr="00FB39D0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C578C" w:rsidRPr="00453E36" w:rsidTr="004C578C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P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 Гайсин-Гранів-Нараївка (в межах Гайсинської територіальної громади)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Pr="00FB39D0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F709B6" w:rsidRPr="00453E36" w:rsidTr="004C578C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9B6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9B6" w:rsidRPr="004C578C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 Тарасівка – станція Зятківці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B6" w:rsidRPr="00FB39D0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B6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B6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B6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53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B75E47" w:rsidRDefault="00B75E47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5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18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013,00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664468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214</w:t>
            </w:r>
            <w:r w:rsidR="00A12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620</w:t>
            </w:r>
            <w:r w:rsidR="00A12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F709B6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13 656,655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1F5BBF" w:rsidP="003004D3">
            <w:pPr>
              <w:shd w:val="clear" w:color="auto" w:fill="FFFFFF"/>
              <w:tabs>
                <w:tab w:val="left" w:pos="5098"/>
              </w:tabs>
              <w:spacing w:after="0" w:line="21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</w:t>
            </w:r>
            <w:r w:rsidR="00A12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,00</w:t>
            </w:r>
          </w:p>
        </w:tc>
      </w:tr>
    </w:tbl>
    <w:p w:rsidR="009263B9" w:rsidRDefault="009263B9"/>
    <w:p w:rsidR="00A41C84" w:rsidRDefault="00A41C84"/>
    <w:p w:rsidR="00A41C84" w:rsidRPr="007930CC" w:rsidRDefault="00873DCB" w:rsidP="00873D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</w:t>
      </w:r>
      <w:r w:rsid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Анатолій ГУК</w:t>
      </w:r>
    </w:p>
    <w:sectPr w:rsidR="00A41C84" w:rsidRPr="007930CC" w:rsidSect="003004D3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30955"/>
    <w:rsid w:val="0008426F"/>
    <w:rsid w:val="001246C4"/>
    <w:rsid w:val="001F5BBF"/>
    <w:rsid w:val="002A0CA0"/>
    <w:rsid w:val="003004D3"/>
    <w:rsid w:val="003A2754"/>
    <w:rsid w:val="004047B0"/>
    <w:rsid w:val="00453E36"/>
    <w:rsid w:val="004C578C"/>
    <w:rsid w:val="00507EE3"/>
    <w:rsid w:val="00547A07"/>
    <w:rsid w:val="005524C6"/>
    <w:rsid w:val="005B3751"/>
    <w:rsid w:val="00664468"/>
    <w:rsid w:val="00774286"/>
    <w:rsid w:val="007930CC"/>
    <w:rsid w:val="007B21AD"/>
    <w:rsid w:val="007D096B"/>
    <w:rsid w:val="008002CF"/>
    <w:rsid w:val="0081484C"/>
    <w:rsid w:val="00850EB9"/>
    <w:rsid w:val="00873DCB"/>
    <w:rsid w:val="008B3FC0"/>
    <w:rsid w:val="009263B9"/>
    <w:rsid w:val="009911B2"/>
    <w:rsid w:val="009E6AF1"/>
    <w:rsid w:val="00A02686"/>
    <w:rsid w:val="00A12677"/>
    <w:rsid w:val="00A17862"/>
    <w:rsid w:val="00A227B4"/>
    <w:rsid w:val="00A41C84"/>
    <w:rsid w:val="00B66AE7"/>
    <w:rsid w:val="00B75E47"/>
    <w:rsid w:val="00C0243E"/>
    <w:rsid w:val="00C46CE6"/>
    <w:rsid w:val="00C54330"/>
    <w:rsid w:val="00C84A3D"/>
    <w:rsid w:val="00CE0AD9"/>
    <w:rsid w:val="00D07222"/>
    <w:rsid w:val="00D951F5"/>
    <w:rsid w:val="00D96BBE"/>
    <w:rsid w:val="00E64FFB"/>
    <w:rsid w:val="00E906C2"/>
    <w:rsid w:val="00EC19B3"/>
    <w:rsid w:val="00F709B6"/>
    <w:rsid w:val="00F76937"/>
    <w:rsid w:val="00F84678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0528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6526-0172-4EF9-B239-B17B70E2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6370</Words>
  <Characters>3631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43</cp:revision>
  <cp:lastPrinted>2024-09-23T08:18:00Z</cp:lastPrinted>
  <dcterms:created xsi:type="dcterms:W3CDTF">2022-11-09T06:15:00Z</dcterms:created>
  <dcterms:modified xsi:type="dcterms:W3CDTF">2024-09-23T08:18:00Z</dcterms:modified>
</cp:coreProperties>
</file>