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AEA" w:rsidRPr="00032154" w:rsidRDefault="00554C44" w:rsidP="00746AE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4"/>
          <w:lang w:val="en-US"/>
        </w:rPr>
      </w:pPr>
      <w:r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746AEA" w:rsidRPr="00032154" w:rsidRDefault="00746AEA" w:rsidP="00746AEA">
      <w:pPr>
        <w:ind w:left="7380"/>
        <w:rPr>
          <w:color w:val="000000"/>
          <w:sz w:val="28"/>
          <w:szCs w:val="28"/>
          <w:lang w:val="uk-UA" w:eastAsia="uk-UA"/>
        </w:rPr>
      </w:pPr>
    </w:p>
    <w:p w:rsidR="00746AEA" w:rsidRPr="009F584D" w:rsidRDefault="00746AEA" w:rsidP="00746AEA">
      <w:pPr>
        <w:keepNext/>
        <w:widowControl w:val="0"/>
        <w:spacing w:line="360" w:lineRule="exact"/>
        <w:ind w:right="-8"/>
        <w:outlineLvl w:val="0"/>
        <w:rPr>
          <w:snapToGrid w:val="0"/>
          <w:lang w:val="uk-UA"/>
        </w:rPr>
      </w:pPr>
      <w:r>
        <w:rPr>
          <w:b/>
          <w:snapToGrid w:val="0"/>
          <w:sz w:val="28"/>
          <w:lang w:val="uk-UA"/>
        </w:rPr>
        <w:t xml:space="preserve">                                                              </w:t>
      </w:r>
      <w:r w:rsidRPr="009F584D">
        <w:rPr>
          <w:b/>
          <w:snapToGrid w:val="0"/>
          <w:sz w:val="28"/>
          <w:lang w:val="uk-UA"/>
        </w:rPr>
        <w:t xml:space="preserve">УКРАЇНА                                 </w:t>
      </w:r>
    </w:p>
    <w:p w:rsidR="00746AEA" w:rsidRPr="009F584D" w:rsidRDefault="00746AEA" w:rsidP="00746AEA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lang w:val="uk-UA"/>
        </w:rPr>
      </w:pPr>
      <w:r w:rsidRPr="009F584D">
        <w:rPr>
          <w:b/>
          <w:snapToGrid w:val="0"/>
          <w:sz w:val="28"/>
          <w:lang w:val="uk-UA"/>
        </w:rPr>
        <w:t xml:space="preserve"> ГАЙСИНСЬКА МІСЬКА РАДА                  </w:t>
      </w:r>
    </w:p>
    <w:p w:rsidR="00746AEA" w:rsidRPr="009F584D" w:rsidRDefault="00746AEA" w:rsidP="00746AEA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lang w:val="uk-UA"/>
        </w:rPr>
      </w:pPr>
      <w:r w:rsidRPr="009F584D">
        <w:rPr>
          <w:b/>
          <w:snapToGrid w:val="0"/>
          <w:sz w:val="28"/>
          <w:lang w:val="uk-UA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F584D">
        <w:rPr>
          <w:snapToGrid w:val="0"/>
          <w:sz w:val="24"/>
          <w:szCs w:val="24"/>
          <w:lang w:val="uk-UA"/>
        </w:rPr>
        <w:t xml:space="preserve">     </w:t>
      </w:r>
      <w:r w:rsidRPr="009F584D">
        <w:rPr>
          <w:b/>
          <w:snapToGrid w:val="0"/>
          <w:sz w:val="28"/>
          <w:lang w:val="uk-UA"/>
        </w:rPr>
        <w:t xml:space="preserve">                    </w:t>
      </w:r>
    </w:p>
    <w:p w:rsidR="00746AEA" w:rsidRPr="009F584D" w:rsidRDefault="00746AEA" w:rsidP="00746AEA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lang w:val="uk-UA"/>
        </w:rPr>
      </w:pPr>
      <w:r w:rsidRPr="009F584D">
        <w:rPr>
          <w:b/>
          <w:snapToGrid w:val="0"/>
          <w:sz w:val="28"/>
          <w:lang w:val="uk-UA"/>
        </w:rPr>
        <w:t xml:space="preserve">          </w:t>
      </w:r>
    </w:p>
    <w:p w:rsidR="00746AEA" w:rsidRPr="009F584D" w:rsidRDefault="00746AEA" w:rsidP="00746AEA">
      <w:pPr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r w:rsidRPr="009F584D">
        <w:rPr>
          <w:b/>
          <w:sz w:val="28"/>
          <w:szCs w:val="28"/>
          <w:lang w:val="uk-UA" w:eastAsia="en-US"/>
        </w:rPr>
        <w:t xml:space="preserve"> РІШЕННЯ №</w:t>
      </w:r>
      <w:r w:rsidR="00CD2ACA">
        <w:rPr>
          <w:b/>
          <w:sz w:val="28"/>
          <w:szCs w:val="28"/>
          <w:lang w:val="uk-UA" w:eastAsia="en-US"/>
        </w:rPr>
        <w:t>28</w:t>
      </w:r>
    </w:p>
    <w:p w:rsidR="00746AEA" w:rsidRPr="009F584D" w:rsidRDefault="002F70DC" w:rsidP="00746AEA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20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вересня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202</w:t>
      </w:r>
      <w:r>
        <w:rPr>
          <w:rFonts w:eastAsia="Calibri"/>
          <w:sz w:val="28"/>
          <w:szCs w:val="28"/>
          <w:lang w:val="uk-UA" w:eastAsia="en-US"/>
        </w:rPr>
        <w:t>4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р</w:t>
      </w:r>
      <w:r w:rsidR="00746AEA">
        <w:rPr>
          <w:rFonts w:eastAsia="Calibri"/>
          <w:sz w:val="28"/>
          <w:szCs w:val="28"/>
          <w:lang w:val="uk-UA" w:eastAsia="en-US"/>
        </w:rPr>
        <w:t xml:space="preserve">оку   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          м. Гайсин        </w:t>
      </w:r>
      <w:r w:rsidR="00CD2ACA">
        <w:rPr>
          <w:rFonts w:eastAsia="Calibri"/>
          <w:sz w:val="28"/>
          <w:szCs w:val="28"/>
          <w:lang w:val="uk-UA" w:eastAsia="en-US"/>
        </w:rPr>
        <w:t xml:space="preserve">          72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сесія 8 скликання</w:t>
      </w:r>
    </w:p>
    <w:p w:rsidR="00746AEA" w:rsidRDefault="00746AEA" w:rsidP="00746AEA">
      <w:pPr>
        <w:widowControl w:val="0"/>
        <w:spacing w:line="360" w:lineRule="exact"/>
        <w:ind w:right="23"/>
        <w:rPr>
          <w:snapToGrid w:val="0"/>
          <w:sz w:val="28"/>
        </w:rPr>
      </w:pPr>
      <w:r w:rsidRPr="009F584D">
        <w:rPr>
          <w:snapToGrid w:val="0"/>
          <w:sz w:val="28"/>
        </w:rPr>
        <w:t xml:space="preserve">     </w:t>
      </w:r>
    </w:p>
    <w:p w:rsidR="00746AEA" w:rsidRDefault="00746AEA" w:rsidP="00746AEA">
      <w:pPr>
        <w:jc w:val="center"/>
        <w:rPr>
          <w:b/>
          <w:color w:val="333333"/>
          <w:sz w:val="28"/>
          <w:szCs w:val="28"/>
        </w:rPr>
      </w:pPr>
      <w:r w:rsidRPr="009F584D">
        <w:rPr>
          <w:b/>
          <w:bCs/>
          <w:color w:val="000000"/>
          <w:spacing w:val="-4"/>
          <w:sz w:val="28"/>
          <w:szCs w:val="28"/>
          <w:lang w:val="uk-UA"/>
        </w:rPr>
        <w:t>Про</w:t>
      </w:r>
      <w:r w:rsidRPr="009F584D">
        <w:rPr>
          <w:rFonts w:eastAsia="Calibri"/>
          <w:b/>
          <w:bCs/>
          <w:sz w:val="28"/>
          <w:szCs w:val="28"/>
          <w:lang w:val="uk-UA" w:eastAsia="en-US"/>
        </w:rPr>
        <w:t xml:space="preserve"> внесення змін до</w:t>
      </w:r>
      <w:r w:rsidRPr="009F584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C1039A">
        <w:rPr>
          <w:rFonts w:eastAsia="Calibri"/>
          <w:b/>
          <w:sz w:val="28"/>
          <w:szCs w:val="28"/>
          <w:lang w:val="uk-UA" w:eastAsia="en-US"/>
        </w:rPr>
        <w:t xml:space="preserve">Програма </w:t>
      </w:r>
      <w:proofErr w:type="spellStart"/>
      <w:r w:rsidRPr="00C1039A">
        <w:rPr>
          <w:b/>
          <w:color w:val="333333"/>
          <w:sz w:val="28"/>
          <w:szCs w:val="28"/>
        </w:rPr>
        <w:t>охорони</w:t>
      </w:r>
      <w:proofErr w:type="spellEnd"/>
    </w:p>
    <w:p w:rsidR="00746AEA" w:rsidRPr="009F584D" w:rsidRDefault="00746AEA" w:rsidP="00746AEA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C1039A">
        <w:rPr>
          <w:b/>
          <w:color w:val="333333"/>
          <w:sz w:val="28"/>
          <w:szCs w:val="28"/>
        </w:rPr>
        <w:t>навколишнього</w:t>
      </w:r>
      <w:proofErr w:type="spellEnd"/>
      <w:r w:rsidRPr="00C1039A">
        <w:rPr>
          <w:b/>
          <w:color w:val="333333"/>
          <w:sz w:val="28"/>
          <w:szCs w:val="28"/>
        </w:rPr>
        <w:t xml:space="preserve"> природного </w:t>
      </w:r>
      <w:proofErr w:type="spellStart"/>
      <w:r w:rsidRPr="00C1039A">
        <w:rPr>
          <w:b/>
          <w:color w:val="333333"/>
          <w:sz w:val="28"/>
          <w:szCs w:val="28"/>
        </w:rPr>
        <w:t>середовища</w:t>
      </w:r>
      <w:proofErr w:type="spellEnd"/>
      <w:r>
        <w:rPr>
          <w:b/>
          <w:color w:val="333333"/>
          <w:sz w:val="28"/>
          <w:szCs w:val="28"/>
          <w:lang w:val="uk-UA"/>
        </w:rPr>
        <w:t>»</w:t>
      </w:r>
    </w:p>
    <w:p w:rsidR="00746AEA" w:rsidRPr="009F584D" w:rsidRDefault="00746AEA" w:rsidP="00746AEA">
      <w:pPr>
        <w:jc w:val="center"/>
        <w:rPr>
          <w:b/>
          <w:bCs/>
          <w:sz w:val="28"/>
          <w:szCs w:val="28"/>
          <w:lang w:val="uk-UA"/>
        </w:rPr>
      </w:pPr>
      <w:r w:rsidRPr="009F584D">
        <w:rPr>
          <w:b/>
          <w:bCs/>
          <w:sz w:val="28"/>
          <w:szCs w:val="28"/>
          <w:lang w:val="uk-UA"/>
        </w:rPr>
        <w:t>Гайсинської міської територіальної громади</w:t>
      </w:r>
    </w:p>
    <w:p w:rsidR="00746AEA" w:rsidRPr="009F584D" w:rsidRDefault="00746AEA" w:rsidP="00746AEA">
      <w:pPr>
        <w:jc w:val="center"/>
        <w:rPr>
          <w:b/>
          <w:sz w:val="28"/>
          <w:szCs w:val="28"/>
          <w:lang w:val="uk-UA"/>
        </w:rPr>
      </w:pPr>
      <w:r w:rsidRPr="009F584D">
        <w:rPr>
          <w:b/>
          <w:bCs/>
          <w:sz w:val="28"/>
          <w:szCs w:val="28"/>
          <w:lang w:val="uk-UA"/>
        </w:rPr>
        <w:t>на  2022-2025 роки</w:t>
      </w:r>
    </w:p>
    <w:p w:rsidR="00746AEA" w:rsidRPr="009F584D" w:rsidRDefault="00746AEA" w:rsidP="00746AEA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46AEA" w:rsidRPr="009F584D" w:rsidRDefault="00746AEA" w:rsidP="00746AEA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b/>
          <w:bCs/>
          <w:sz w:val="28"/>
          <w:szCs w:val="28"/>
          <w:lang w:val="uk-UA"/>
        </w:rPr>
      </w:pPr>
      <w:r w:rsidRPr="009F584D">
        <w:rPr>
          <w:rFonts w:eastAsia="Calibri"/>
          <w:sz w:val="28"/>
          <w:szCs w:val="28"/>
          <w:lang w:val="uk-UA" w:eastAsia="en-US"/>
        </w:rPr>
        <w:t xml:space="preserve">          Відповідно до статті 26 Закону України «Про місцеве самоврядування в Україні», </w:t>
      </w:r>
      <w:r w:rsidRPr="002B09DC">
        <w:rPr>
          <w:rFonts w:eastAsia="Calibri"/>
          <w:sz w:val="28"/>
          <w:szCs w:val="28"/>
          <w:lang w:val="uk-UA" w:eastAsia="en-US"/>
        </w:rPr>
        <w:t xml:space="preserve">з метою </w:t>
      </w:r>
      <w:r>
        <w:rPr>
          <w:rFonts w:eastAsia="Calibri"/>
          <w:sz w:val="28"/>
          <w:szCs w:val="28"/>
          <w:lang w:val="uk-UA" w:eastAsia="en-US"/>
        </w:rPr>
        <w:t>приведення обсягів фінансування заходів Програми до затверджених кошторисних призначень</w:t>
      </w:r>
      <w:r w:rsidRPr="009F584D">
        <w:rPr>
          <w:rFonts w:eastAsia="Calibri"/>
          <w:sz w:val="28"/>
          <w:szCs w:val="28"/>
          <w:lang w:val="uk-UA" w:eastAsia="en-US"/>
        </w:rPr>
        <w:t>,</w:t>
      </w:r>
      <w:r w:rsidRPr="009F584D">
        <w:rPr>
          <w:rFonts w:cs="Times New Roman CYR"/>
          <w:sz w:val="28"/>
          <w:szCs w:val="28"/>
          <w:lang w:val="uk-UA"/>
        </w:rPr>
        <w:t xml:space="preserve"> міська  рада </w:t>
      </w:r>
      <w:r w:rsidRPr="009F584D">
        <w:rPr>
          <w:rFonts w:cs="Times New Roman CYR"/>
          <w:b/>
          <w:bCs/>
          <w:sz w:val="28"/>
          <w:szCs w:val="28"/>
          <w:lang w:val="uk-UA"/>
        </w:rPr>
        <w:t>ВИРІШИЛА:</w:t>
      </w:r>
    </w:p>
    <w:p w:rsidR="00746AEA" w:rsidRPr="009F584D" w:rsidRDefault="00746AEA" w:rsidP="00746AEA">
      <w:pPr>
        <w:numPr>
          <w:ilvl w:val="0"/>
          <w:numId w:val="2"/>
        </w:numPr>
        <w:spacing w:after="160" w:line="259" w:lineRule="auto"/>
        <w:ind w:left="0" w:firstLine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9F584D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9F584D">
        <w:rPr>
          <w:rFonts w:eastAsia="Calibri"/>
          <w:sz w:val="28"/>
          <w:szCs w:val="28"/>
          <w:lang w:val="uk-UA" w:eastAsia="en-US"/>
        </w:rPr>
        <w:t xml:space="preserve"> до Програми </w:t>
      </w:r>
      <w:r>
        <w:rPr>
          <w:rFonts w:eastAsia="Calibri"/>
          <w:sz w:val="28"/>
          <w:szCs w:val="28"/>
          <w:lang w:val="uk-UA" w:eastAsia="en-US"/>
        </w:rPr>
        <w:t>охорони навколишнього природного середовища</w:t>
      </w:r>
      <w:r w:rsidRPr="009F584D">
        <w:rPr>
          <w:rFonts w:eastAsia="Calibri"/>
          <w:sz w:val="28"/>
          <w:szCs w:val="28"/>
          <w:lang w:val="uk-UA" w:eastAsia="en-US"/>
        </w:rPr>
        <w:t xml:space="preserve"> Гайсинської міської територіальної громади на 2022-2025 роки (затвердженої рішенням виконавчого комітет</w:t>
      </w:r>
      <w:r>
        <w:rPr>
          <w:rFonts w:eastAsia="Calibri"/>
          <w:sz w:val="28"/>
          <w:szCs w:val="28"/>
          <w:lang w:val="uk-UA" w:eastAsia="en-US"/>
        </w:rPr>
        <w:t>у Гайсинської міської ради від 05</w:t>
      </w:r>
      <w:r w:rsidRPr="009F584D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05</w:t>
      </w:r>
      <w:r w:rsidRPr="009F584D">
        <w:rPr>
          <w:rFonts w:eastAsia="Calibri"/>
          <w:sz w:val="28"/>
          <w:szCs w:val="28"/>
          <w:lang w:val="uk-UA" w:eastAsia="en-US"/>
        </w:rPr>
        <w:t xml:space="preserve">.2022 року № </w:t>
      </w:r>
      <w:r>
        <w:rPr>
          <w:rFonts w:eastAsia="Calibri"/>
          <w:sz w:val="28"/>
          <w:szCs w:val="28"/>
          <w:lang w:val="uk-UA" w:eastAsia="en-US"/>
        </w:rPr>
        <w:t>99</w:t>
      </w:r>
      <w:r w:rsidRPr="009F584D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>зі з</w:t>
      </w:r>
      <w:r w:rsidR="00A51F00">
        <w:rPr>
          <w:rFonts w:eastAsia="Calibri"/>
          <w:sz w:val="28"/>
          <w:szCs w:val="28"/>
          <w:lang w:val="uk-UA" w:eastAsia="en-US"/>
        </w:rPr>
        <w:t>мінами затвердженими рішенням 5</w:t>
      </w:r>
      <w:r w:rsidR="002F70DC">
        <w:rPr>
          <w:rFonts w:eastAsia="Calibri"/>
          <w:sz w:val="28"/>
          <w:szCs w:val="28"/>
          <w:lang w:val="uk-UA" w:eastAsia="en-US"/>
        </w:rPr>
        <w:t>5</w:t>
      </w:r>
      <w:r w:rsidR="00A51F0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сесії Гайсинської </w:t>
      </w:r>
      <w:r w:rsidR="00A51F00">
        <w:rPr>
          <w:rFonts w:eastAsia="Calibri"/>
          <w:sz w:val="28"/>
          <w:szCs w:val="28"/>
          <w:lang w:val="uk-UA" w:eastAsia="en-US"/>
        </w:rPr>
        <w:t xml:space="preserve">міської </w:t>
      </w:r>
      <w:r>
        <w:rPr>
          <w:rFonts w:eastAsia="Calibri"/>
          <w:sz w:val="28"/>
          <w:szCs w:val="28"/>
          <w:lang w:val="uk-UA" w:eastAsia="en-US"/>
        </w:rPr>
        <w:t xml:space="preserve">ради 8 скликання № </w:t>
      </w:r>
      <w:r w:rsidR="002F70DC">
        <w:rPr>
          <w:rFonts w:eastAsia="Calibri"/>
          <w:sz w:val="28"/>
          <w:szCs w:val="28"/>
          <w:lang w:val="uk-UA" w:eastAsia="en-US"/>
        </w:rPr>
        <w:t>7 від 22</w:t>
      </w:r>
      <w:r>
        <w:rPr>
          <w:rFonts w:eastAsia="Calibri"/>
          <w:sz w:val="28"/>
          <w:szCs w:val="28"/>
          <w:lang w:val="uk-UA" w:eastAsia="en-US"/>
        </w:rPr>
        <w:t>.0</w:t>
      </w:r>
      <w:r w:rsidR="002F70DC">
        <w:rPr>
          <w:rFonts w:eastAsia="Calibri"/>
          <w:sz w:val="28"/>
          <w:szCs w:val="28"/>
          <w:lang w:val="uk-UA" w:eastAsia="en-US"/>
        </w:rPr>
        <w:t>8</w:t>
      </w:r>
      <w:r>
        <w:rPr>
          <w:rFonts w:eastAsia="Calibri"/>
          <w:sz w:val="28"/>
          <w:szCs w:val="28"/>
          <w:lang w:val="uk-UA" w:eastAsia="en-US"/>
        </w:rPr>
        <w:t>.202</w:t>
      </w:r>
      <w:r w:rsidR="002F70DC"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 xml:space="preserve"> року</w:t>
      </w:r>
      <w:r w:rsidRPr="009F584D">
        <w:rPr>
          <w:rFonts w:eastAsia="Calibri"/>
          <w:sz w:val="28"/>
          <w:szCs w:val="28"/>
          <w:lang w:val="uk-UA" w:eastAsia="en-US"/>
        </w:rPr>
        <w:t>), такі зміни:</w:t>
      </w:r>
    </w:p>
    <w:p w:rsidR="00746AEA" w:rsidRPr="009F584D" w:rsidRDefault="00746AEA" w:rsidP="00746AEA">
      <w:pPr>
        <w:numPr>
          <w:ilvl w:val="0"/>
          <w:numId w:val="1"/>
        </w:numPr>
        <w:spacing w:after="160" w:line="259" w:lineRule="auto"/>
        <w:ind w:left="0" w:firstLine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9F584D">
        <w:rPr>
          <w:rFonts w:eastAsia="Calibri"/>
          <w:sz w:val="28"/>
          <w:szCs w:val="28"/>
          <w:lang w:val="uk-UA" w:eastAsia="en-US"/>
        </w:rPr>
        <w:t>Додаток</w:t>
      </w:r>
      <w:r w:rsidRPr="002A4B6A">
        <w:rPr>
          <w:rFonts w:eastAsia="Calibri"/>
          <w:sz w:val="28"/>
          <w:szCs w:val="28"/>
          <w:lang w:val="uk-UA" w:eastAsia="en-US"/>
        </w:rPr>
        <w:t xml:space="preserve"> 2</w:t>
      </w:r>
      <w:r w:rsidRPr="009F584D">
        <w:rPr>
          <w:rFonts w:eastAsia="Calibri"/>
          <w:sz w:val="28"/>
          <w:szCs w:val="28"/>
          <w:lang w:val="uk-UA" w:eastAsia="en-US"/>
        </w:rPr>
        <w:t xml:space="preserve"> </w:t>
      </w:r>
      <w:r w:rsidRPr="002A4B6A">
        <w:rPr>
          <w:rFonts w:eastAsia="Calibri"/>
          <w:sz w:val="28"/>
          <w:szCs w:val="28"/>
          <w:lang w:val="uk-UA" w:eastAsia="en-US"/>
        </w:rPr>
        <w:t>до Програми</w:t>
      </w:r>
      <w:r w:rsidRPr="009F584D">
        <w:rPr>
          <w:rFonts w:eastAsia="Calibri"/>
          <w:sz w:val="28"/>
          <w:szCs w:val="28"/>
          <w:lang w:val="uk-UA" w:eastAsia="en-US"/>
        </w:rPr>
        <w:t xml:space="preserve"> </w:t>
      </w:r>
      <w:r w:rsidRPr="002A4B6A">
        <w:rPr>
          <w:rFonts w:eastAsia="Calibri"/>
          <w:sz w:val="28"/>
          <w:szCs w:val="28"/>
          <w:lang w:val="uk-UA" w:eastAsia="en-US"/>
        </w:rPr>
        <w:t>«Заходи Програми охорони навколишнього природного середовища Гайсинської міської територіальної громади на 2022-2025 роки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2B5EAE">
        <w:rPr>
          <w:lang w:val="uk-UA"/>
        </w:rPr>
        <w:t xml:space="preserve"> </w:t>
      </w:r>
      <w:r>
        <w:rPr>
          <w:lang w:val="uk-UA"/>
        </w:rPr>
        <w:t>(</w:t>
      </w:r>
      <w:r w:rsidRPr="002B5EAE">
        <w:rPr>
          <w:rFonts w:eastAsia="Calibri"/>
          <w:sz w:val="28"/>
          <w:szCs w:val="28"/>
          <w:lang w:val="uk-UA" w:eastAsia="en-US"/>
        </w:rPr>
        <w:t>затверджен</w:t>
      </w:r>
      <w:r>
        <w:rPr>
          <w:rFonts w:eastAsia="Calibri"/>
          <w:sz w:val="28"/>
          <w:szCs w:val="28"/>
          <w:lang w:val="uk-UA" w:eastAsia="en-US"/>
        </w:rPr>
        <w:t>ий</w:t>
      </w:r>
      <w:r w:rsidRPr="002B5EAE">
        <w:rPr>
          <w:rFonts w:eastAsia="Calibri"/>
          <w:sz w:val="28"/>
          <w:szCs w:val="28"/>
          <w:lang w:val="uk-UA" w:eastAsia="en-US"/>
        </w:rPr>
        <w:t xml:space="preserve"> рішенням </w:t>
      </w:r>
      <w:r w:rsidR="00A51F00">
        <w:rPr>
          <w:rFonts w:eastAsia="Calibri"/>
          <w:sz w:val="28"/>
          <w:szCs w:val="28"/>
          <w:lang w:val="uk-UA" w:eastAsia="en-US"/>
        </w:rPr>
        <w:t>5</w:t>
      </w:r>
      <w:r w:rsidR="002F70DC">
        <w:rPr>
          <w:rFonts w:eastAsia="Calibri"/>
          <w:sz w:val="28"/>
          <w:szCs w:val="28"/>
          <w:lang w:val="uk-UA" w:eastAsia="en-US"/>
        </w:rPr>
        <w:t xml:space="preserve">5 </w:t>
      </w:r>
      <w:r w:rsidRPr="002B5EAE">
        <w:rPr>
          <w:rFonts w:eastAsia="Calibri"/>
          <w:sz w:val="28"/>
          <w:szCs w:val="28"/>
          <w:lang w:val="uk-UA" w:eastAsia="en-US"/>
        </w:rPr>
        <w:t xml:space="preserve">сесії Гайсинської </w:t>
      </w:r>
      <w:r w:rsidR="00A51F00">
        <w:rPr>
          <w:rFonts w:eastAsia="Calibri"/>
          <w:sz w:val="28"/>
          <w:szCs w:val="28"/>
          <w:lang w:val="uk-UA" w:eastAsia="en-US"/>
        </w:rPr>
        <w:t xml:space="preserve">міської </w:t>
      </w:r>
      <w:r w:rsidRPr="002B5EAE">
        <w:rPr>
          <w:rFonts w:eastAsia="Calibri"/>
          <w:sz w:val="28"/>
          <w:szCs w:val="28"/>
          <w:lang w:val="uk-UA" w:eastAsia="en-US"/>
        </w:rPr>
        <w:t>ради 8 ск</w:t>
      </w:r>
      <w:r w:rsidR="00A51F00">
        <w:rPr>
          <w:rFonts w:eastAsia="Calibri"/>
          <w:sz w:val="28"/>
          <w:szCs w:val="28"/>
          <w:lang w:val="uk-UA" w:eastAsia="en-US"/>
        </w:rPr>
        <w:t xml:space="preserve">ликання № </w:t>
      </w:r>
      <w:r w:rsidR="002F70DC">
        <w:rPr>
          <w:rFonts w:eastAsia="Calibri"/>
          <w:sz w:val="28"/>
          <w:szCs w:val="28"/>
          <w:lang w:val="uk-UA" w:eastAsia="en-US"/>
        </w:rPr>
        <w:t>7 від 22</w:t>
      </w:r>
      <w:r w:rsidRPr="002B5EAE">
        <w:rPr>
          <w:rFonts w:eastAsia="Calibri"/>
          <w:sz w:val="28"/>
          <w:szCs w:val="28"/>
          <w:lang w:val="uk-UA" w:eastAsia="en-US"/>
        </w:rPr>
        <w:t>.0</w:t>
      </w:r>
      <w:r w:rsidR="002F70DC">
        <w:rPr>
          <w:rFonts w:eastAsia="Calibri"/>
          <w:sz w:val="28"/>
          <w:szCs w:val="28"/>
          <w:lang w:val="uk-UA" w:eastAsia="en-US"/>
        </w:rPr>
        <w:t>8</w:t>
      </w:r>
      <w:r w:rsidRPr="002B5EAE">
        <w:rPr>
          <w:rFonts w:eastAsia="Calibri"/>
          <w:sz w:val="28"/>
          <w:szCs w:val="28"/>
          <w:lang w:val="uk-UA" w:eastAsia="en-US"/>
        </w:rPr>
        <w:t>.2023 року</w:t>
      </w:r>
      <w:r>
        <w:rPr>
          <w:rFonts w:eastAsia="Calibri"/>
          <w:sz w:val="28"/>
          <w:szCs w:val="28"/>
          <w:lang w:val="uk-UA" w:eastAsia="en-US"/>
        </w:rPr>
        <w:t xml:space="preserve"> )</w:t>
      </w:r>
      <w:r w:rsidRPr="009F584D">
        <w:rPr>
          <w:rFonts w:eastAsia="Calibri"/>
          <w:sz w:val="28"/>
          <w:szCs w:val="28"/>
          <w:lang w:val="uk-UA" w:eastAsia="en-US"/>
        </w:rPr>
        <w:t>, викласти в новій редакції, що додається до цього рішення згідно додатку.</w:t>
      </w:r>
    </w:p>
    <w:p w:rsidR="00746AEA" w:rsidRPr="009F584D" w:rsidRDefault="00746AEA" w:rsidP="00746AEA">
      <w:pPr>
        <w:ind w:firstLine="748"/>
        <w:jc w:val="both"/>
        <w:rPr>
          <w:color w:val="000000"/>
          <w:spacing w:val="-5"/>
          <w:sz w:val="28"/>
          <w:szCs w:val="28"/>
          <w:lang w:val="uk-UA"/>
        </w:rPr>
      </w:pPr>
    </w:p>
    <w:p w:rsidR="00746AEA" w:rsidRDefault="00746AEA" w:rsidP="00746AEA">
      <w:pPr>
        <w:ind w:firstLine="748"/>
        <w:jc w:val="both"/>
        <w:rPr>
          <w:lang w:val="uk-UA"/>
        </w:rPr>
      </w:pPr>
      <w:r w:rsidRPr="009F584D">
        <w:rPr>
          <w:color w:val="000000"/>
          <w:spacing w:val="-5"/>
          <w:sz w:val="28"/>
          <w:szCs w:val="28"/>
          <w:lang w:val="uk-UA"/>
        </w:rPr>
        <w:t xml:space="preserve">2. 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>Контроль за виконанням цього рішення покласти на</w:t>
      </w:r>
      <w:r w:rsidR="00A51F00" w:rsidRPr="00A51F00">
        <w:rPr>
          <w:color w:val="000000"/>
          <w:spacing w:val="-2"/>
          <w:sz w:val="28"/>
          <w:szCs w:val="28"/>
        </w:rPr>
        <w:t> 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>постійн</w:t>
      </w:r>
      <w:r w:rsidR="002F70DC">
        <w:rPr>
          <w:color w:val="000000"/>
          <w:spacing w:val="-2"/>
          <w:sz w:val="28"/>
          <w:szCs w:val="28"/>
          <w:lang w:val="uk-UA"/>
        </w:rPr>
        <w:t>у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 xml:space="preserve"> комісі</w:t>
      </w:r>
      <w:r w:rsidR="002F70DC">
        <w:rPr>
          <w:color w:val="000000"/>
          <w:spacing w:val="-2"/>
          <w:sz w:val="28"/>
          <w:szCs w:val="28"/>
          <w:lang w:val="uk-UA"/>
        </w:rPr>
        <w:t>ю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 </w:t>
      </w:r>
      <w:r w:rsidR="00CD2ACA">
        <w:rPr>
          <w:sz w:val="28"/>
          <w:szCs w:val="28"/>
          <w:bdr w:val="none" w:sz="0" w:space="0" w:color="auto" w:frame="1"/>
          <w:lang w:bidi="uk-UA"/>
        </w:rPr>
        <w:t xml:space="preserve">з </w:t>
      </w:r>
      <w:proofErr w:type="spellStart"/>
      <w:r w:rsidR="00CD2ACA">
        <w:rPr>
          <w:sz w:val="28"/>
          <w:szCs w:val="28"/>
          <w:bdr w:val="none" w:sz="0" w:space="0" w:color="auto" w:frame="1"/>
          <w:lang w:bidi="uk-UA"/>
        </w:rPr>
        <w:t>питань</w:t>
      </w:r>
      <w:proofErr w:type="spellEnd"/>
      <w:r w:rsidR="00CD2ACA">
        <w:rPr>
          <w:sz w:val="28"/>
          <w:szCs w:val="28"/>
          <w:bdr w:val="none" w:sz="0" w:space="0" w:color="auto" w:frame="1"/>
          <w:lang w:bidi="uk-UA"/>
        </w:rPr>
        <w:t xml:space="preserve"> </w:t>
      </w:r>
      <w:proofErr w:type="spellStart"/>
      <w:r w:rsidR="00CD2ACA">
        <w:rPr>
          <w:sz w:val="28"/>
          <w:szCs w:val="28"/>
          <w:bdr w:val="none" w:sz="0" w:space="0" w:color="auto" w:frame="1"/>
          <w:lang w:bidi="uk-UA"/>
        </w:rPr>
        <w:t>комунальної</w:t>
      </w:r>
      <w:proofErr w:type="spellEnd"/>
      <w:r w:rsidR="00CD2ACA">
        <w:rPr>
          <w:sz w:val="28"/>
          <w:szCs w:val="28"/>
          <w:bdr w:val="none" w:sz="0" w:space="0" w:color="auto" w:frame="1"/>
          <w:lang w:bidi="uk-UA"/>
        </w:rPr>
        <w:t xml:space="preserve"> </w:t>
      </w:r>
      <w:proofErr w:type="spellStart"/>
      <w:r w:rsidR="00CD2ACA">
        <w:rPr>
          <w:sz w:val="28"/>
          <w:szCs w:val="28"/>
          <w:bdr w:val="none" w:sz="0" w:space="0" w:color="auto" w:frame="1"/>
          <w:lang w:bidi="uk-UA"/>
        </w:rPr>
        <w:t>власності</w:t>
      </w:r>
      <w:proofErr w:type="spellEnd"/>
      <w:r w:rsidR="00CD2ACA">
        <w:rPr>
          <w:sz w:val="28"/>
          <w:szCs w:val="28"/>
          <w:bdr w:val="none" w:sz="0" w:space="0" w:color="auto" w:frame="1"/>
          <w:lang w:bidi="uk-UA"/>
        </w:rPr>
        <w:t xml:space="preserve">, </w:t>
      </w:r>
      <w:proofErr w:type="spellStart"/>
      <w:r w:rsidR="00CD2ACA">
        <w:rPr>
          <w:sz w:val="28"/>
          <w:szCs w:val="28"/>
          <w:bdr w:val="none" w:sz="0" w:space="0" w:color="auto" w:frame="1"/>
          <w:lang w:bidi="uk-UA"/>
        </w:rPr>
        <w:t>інфраструктури</w:t>
      </w:r>
      <w:proofErr w:type="spellEnd"/>
      <w:r w:rsidR="00CD2ACA">
        <w:rPr>
          <w:sz w:val="28"/>
          <w:szCs w:val="28"/>
          <w:bdr w:val="none" w:sz="0" w:space="0" w:color="auto" w:frame="1"/>
          <w:lang w:bidi="uk-UA"/>
        </w:rPr>
        <w:t xml:space="preserve">, </w:t>
      </w:r>
      <w:proofErr w:type="spellStart"/>
      <w:r w:rsidR="00CD2ACA">
        <w:rPr>
          <w:sz w:val="28"/>
          <w:szCs w:val="28"/>
          <w:bdr w:val="none" w:sz="0" w:space="0" w:color="auto" w:frame="1"/>
          <w:lang w:bidi="uk-UA"/>
        </w:rPr>
        <w:t>житлово-комунального</w:t>
      </w:r>
      <w:proofErr w:type="spellEnd"/>
      <w:r w:rsidR="00CD2ACA">
        <w:rPr>
          <w:sz w:val="28"/>
          <w:szCs w:val="28"/>
          <w:bdr w:val="none" w:sz="0" w:space="0" w:color="auto" w:frame="1"/>
          <w:lang w:bidi="uk-UA"/>
        </w:rPr>
        <w:t xml:space="preserve"> </w:t>
      </w:r>
      <w:proofErr w:type="spellStart"/>
      <w:r w:rsidR="00CD2ACA">
        <w:rPr>
          <w:sz w:val="28"/>
          <w:szCs w:val="28"/>
          <w:bdr w:val="none" w:sz="0" w:space="0" w:color="auto" w:frame="1"/>
          <w:lang w:bidi="uk-UA"/>
        </w:rPr>
        <w:t>господарства</w:t>
      </w:r>
      <w:proofErr w:type="spellEnd"/>
      <w:r w:rsidR="00CD2ACA">
        <w:rPr>
          <w:sz w:val="28"/>
          <w:szCs w:val="28"/>
          <w:bdr w:val="none" w:sz="0" w:space="0" w:color="auto" w:frame="1"/>
          <w:lang w:bidi="uk-UA"/>
        </w:rPr>
        <w:t>,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>благоустрою та транспорту (Мартинюк В.В.).</w:t>
      </w:r>
    </w:p>
    <w:p w:rsidR="002F70DC" w:rsidRDefault="00746AEA" w:rsidP="00746AEA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54C44" w:rsidRDefault="00554C44" w:rsidP="00554C4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554C44" w:rsidRDefault="00554C44" w:rsidP="00554C4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746AEA" w:rsidRDefault="00746AEA" w:rsidP="00746AEA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  <w:r w:rsidRPr="0016491C">
        <w:rPr>
          <w:b/>
          <w:sz w:val="28"/>
          <w:szCs w:val="28"/>
          <w:lang w:val="uk-UA"/>
        </w:rPr>
        <w:t xml:space="preserve">       </w:t>
      </w:r>
    </w:p>
    <w:p w:rsidR="00746AEA" w:rsidRDefault="00746AEA" w:rsidP="00746AEA">
      <w:pPr>
        <w:shd w:val="clear" w:color="auto" w:fill="FFFFFF"/>
        <w:ind w:left="142"/>
        <w:jc w:val="center"/>
        <w:rPr>
          <w:sz w:val="28"/>
          <w:szCs w:val="28"/>
          <w:lang w:val="uk-UA"/>
        </w:rPr>
      </w:pPr>
    </w:p>
    <w:p w:rsidR="00746AEA" w:rsidRDefault="00746AEA" w:rsidP="00746AEA">
      <w:pPr>
        <w:shd w:val="clear" w:color="auto" w:fill="FFFFFF"/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Додаток</w:t>
      </w:r>
    </w:p>
    <w:p w:rsidR="00746AEA" w:rsidRDefault="00746AEA" w:rsidP="00746AEA">
      <w:pPr>
        <w:shd w:val="clear" w:color="auto" w:fill="FFFFFF"/>
        <w:tabs>
          <w:tab w:val="left" w:pos="5098"/>
        </w:tabs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до рішення </w:t>
      </w:r>
      <w:r w:rsidR="00CD2ACA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 xml:space="preserve"> сесії  </w:t>
      </w:r>
    </w:p>
    <w:p w:rsidR="00746AEA" w:rsidRDefault="00746AEA" w:rsidP="00746AEA">
      <w:pPr>
        <w:shd w:val="clear" w:color="auto" w:fill="FFFFFF"/>
        <w:tabs>
          <w:tab w:val="left" w:pos="5098"/>
        </w:tabs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CD2ACA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міської ради 8 скликання </w:t>
      </w:r>
    </w:p>
    <w:p w:rsidR="00746AEA" w:rsidRPr="009263B9" w:rsidRDefault="00746AEA" w:rsidP="00746AEA">
      <w:pPr>
        <w:shd w:val="clear" w:color="auto" w:fill="FFFFFF"/>
        <w:tabs>
          <w:tab w:val="left" w:pos="5098"/>
        </w:tabs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A51F00">
        <w:rPr>
          <w:sz w:val="28"/>
          <w:szCs w:val="28"/>
          <w:lang w:val="uk-UA"/>
        </w:rPr>
        <w:t xml:space="preserve"> </w:t>
      </w:r>
      <w:r w:rsidR="002F70DC">
        <w:rPr>
          <w:sz w:val="28"/>
          <w:szCs w:val="28"/>
          <w:lang w:val="uk-UA"/>
        </w:rPr>
        <w:t xml:space="preserve">                         </w:t>
      </w:r>
      <w:r w:rsidR="00CD2ACA">
        <w:rPr>
          <w:sz w:val="28"/>
          <w:szCs w:val="28"/>
          <w:lang w:val="uk-UA"/>
        </w:rPr>
        <w:t xml:space="preserve">           </w:t>
      </w:r>
      <w:r w:rsidR="002F70DC">
        <w:rPr>
          <w:sz w:val="28"/>
          <w:szCs w:val="28"/>
          <w:lang w:val="uk-UA"/>
        </w:rPr>
        <w:t xml:space="preserve"> від 20</w:t>
      </w:r>
      <w:r>
        <w:rPr>
          <w:sz w:val="28"/>
          <w:szCs w:val="28"/>
          <w:lang w:val="uk-UA"/>
        </w:rPr>
        <w:t>.0</w:t>
      </w:r>
      <w:r w:rsidR="002F70D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2F70D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 w:rsidR="00CD2ACA">
        <w:rPr>
          <w:sz w:val="28"/>
          <w:szCs w:val="28"/>
          <w:lang w:val="uk-UA"/>
        </w:rPr>
        <w:t>28</w:t>
      </w:r>
      <w:r w:rsidRPr="009263B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746AEA" w:rsidRDefault="00746AEA" w:rsidP="00746AEA">
      <w:pPr>
        <w:shd w:val="clear" w:color="auto" w:fill="FFFFFF"/>
        <w:tabs>
          <w:tab w:val="left" w:pos="5098"/>
        </w:tabs>
        <w:ind w:left="142"/>
        <w:jc w:val="center"/>
        <w:rPr>
          <w:sz w:val="28"/>
          <w:szCs w:val="28"/>
          <w:lang w:val="uk-UA"/>
        </w:rPr>
      </w:pPr>
      <w:r w:rsidRPr="009263B9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</w:t>
      </w:r>
    </w:p>
    <w:p w:rsidR="00746AEA" w:rsidRDefault="00746AEA" w:rsidP="00746AEA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 w:rsidRPr="009263B9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746AEA" w:rsidRPr="009263B9" w:rsidRDefault="00746AEA" w:rsidP="00746AEA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 w:rsidRPr="009263B9">
        <w:rPr>
          <w:sz w:val="28"/>
          <w:szCs w:val="28"/>
          <w:lang w:val="uk-UA"/>
        </w:rPr>
        <w:t xml:space="preserve"> до Програми</w:t>
      </w:r>
    </w:p>
    <w:p w:rsidR="00746AEA" w:rsidRDefault="00746AEA" w:rsidP="00746AEA">
      <w:pPr>
        <w:jc w:val="center"/>
        <w:rPr>
          <w:b/>
          <w:sz w:val="28"/>
          <w:szCs w:val="28"/>
          <w:lang w:val="uk-UA" w:eastAsia="uk-UA"/>
        </w:rPr>
      </w:pPr>
    </w:p>
    <w:p w:rsidR="00746AEA" w:rsidRPr="00693800" w:rsidRDefault="00746AEA" w:rsidP="00746AE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693800">
        <w:rPr>
          <w:b/>
          <w:sz w:val="28"/>
          <w:szCs w:val="28"/>
          <w:lang w:val="uk-UA" w:eastAsia="uk-UA"/>
        </w:rPr>
        <w:t>ЗАХОДИ</w:t>
      </w:r>
    </w:p>
    <w:p w:rsidR="00746AEA" w:rsidRPr="00C1039A" w:rsidRDefault="00746AEA" w:rsidP="00746A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93800">
        <w:rPr>
          <w:b/>
          <w:sz w:val="28"/>
          <w:szCs w:val="28"/>
          <w:lang w:val="uk-UA" w:eastAsia="uk-UA"/>
        </w:rPr>
        <w:t xml:space="preserve">Програми </w:t>
      </w:r>
      <w:proofErr w:type="spellStart"/>
      <w:r w:rsidRPr="00C1039A">
        <w:rPr>
          <w:b/>
          <w:color w:val="333333"/>
          <w:sz w:val="28"/>
          <w:szCs w:val="28"/>
        </w:rPr>
        <w:t>охорони</w:t>
      </w:r>
      <w:proofErr w:type="spellEnd"/>
      <w:r w:rsidRPr="00C1039A">
        <w:rPr>
          <w:b/>
          <w:color w:val="333333"/>
          <w:sz w:val="28"/>
          <w:szCs w:val="28"/>
        </w:rPr>
        <w:t xml:space="preserve"> </w:t>
      </w:r>
      <w:proofErr w:type="spellStart"/>
      <w:r w:rsidRPr="00C1039A">
        <w:rPr>
          <w:b/>
          <w:color w:val="333333"/>
          <w:sz w:val="28"/>
          <w:szCs w:val="28"/>
        </w:rPr>
        <w:t>навколишнього</w:t>
      </w:r>
      <w:proofErr w:type="spellEnd"/>
      <w:r w:rsidRPr="00C1039A">
        <w:rPr>
          <w:b/>
          <w:color w:val="333333"/>
          <w:sz w:val="28"/>
          <w:szCs w:val="28"/>
        </w:rPr>
        <w:t xml:space="preserve"> природного </w:t>
      </w:r>
      <w:proofErr w:type="spellStart"/>
      <w:r w:rsidRPr="00C1039A">
        <w:rPr>
          <w:b/>
          <w:color w:val="333333"/>
          <w:sz w:val="28"/>
          <w:szCs w:val="28"/>
        </w:rPr>
        <w:t>середовища</w:t>
      </w:r>
      <w:proofErr w:type="spellEnd"/>
      <w:r w:rsidRPr="00C1039A">
        <w:rPr>
          <w:b/>
          <w:color w:val="333333"/>
          <w:sz w:val="28"/>
          <w:szCs w:val="28"/>
        </w:rPr>
        <w:t xml:space="preserve"> </w:t>
      </w:r>
      <w:r w:rsidRPr="00C1039A">
        <w:rPr>
          <w:b/>
          <w:color w:val="333333"/>
          <w:sz w:val="28"/>
          <w:szCs w:val="28"/>
          <w:lang w:val="uk-UA"/>
        </w:rPr>
        <w:t xml:space="preserve">Гайсинської міської </w:t>
      </w:r>
      <w:proofErr w:type="spellStart"/>
      <w:r w:rsidRPr="00C1039A">
        <w:rPr>
          <w:b/>
          <w:color w:val="333333"/>
          <w:sz w:val="28"/>
          <w:szCs w:val="28"/>
        </w:rPr>
        <w:t>територіальної</w:t>
      </w:r>
      <w:proofErr w:type="spellEnd"/>
      <w:r w:rsidRPr="00C1039A">
        <w:rPr>
          <w:b/>
          <w:color w:val="333333"/>
          <w:sz w:val="28"/>
          <w:szCs w:val="28"/>
        </w:rPr>
        <w:t xml:space="preserve"> </w:t>
      </w:r>
      <w:proofErr w:type="spellStart"/>
      <w:r w:rsidRPr="00C1039A">
        <w:rPr>
          <w:b/>
          <w:color w:val="333333"/>
          <w:sz w:val="28"/>
          <w:szCs w:val="28"/>
        </w:rPr>
        <w:t>громади</w:t>
      </w:r>
      <w:proofErr w:type="spellEnd"/>
      <w:r w:rsidRPr="00C1039A">
        <w:rPr>
          <w:b/>
          <w:color w:val="333333"/>
          <w:sz w:val="28"/>
          <w:szCs w:val="28"/>
        </w:rPr>
        <w:t xml:space="preserve"> </w:t>
      </w:r>
      <w:r w:rsidRPr="00C1039A">
        <w:rPr>
          <w:rFonts w:eastAsia="Calibri"/>
          <w:b/>
          <w:sz w:val="28"/>
          <w:szCs w:val="28"/>
          <w:lang w:eastAsia="en-US"/>
        </w:rPr>
        <w:t>на 20</w:t>
      </w:r>
      <w:r w:rsidRPr="00C1039A">
        <w:rPr>
          <w:rFonts w:eastAsia="Calibri"/>
          <w:b/>
          <w:sz w:val="28"/>
          <w:szCs w:val="28"/>
          <w:lang w:val="uk-UA" w:eastAsia="en-US"/>
        </w:rPr>
        <w:t>22</w:t>
      </w:r>
      <w:r w:rsidRPr="00C1039A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val="uk-UA" w:eastAsia="en-US"/>
        </w:rPr>
        <w:t xml:space="preserve">5 </w:t>
      </w:r>
      <w:r w:rsidRPr="00C1039A">
        <w:rPr>
          <w:rFonts w:eastAsia="Calibri"/>
          <w:b/>
          <w:sz w:val="28"/>
          <w:szCs w:val="28"/>
          <w:lang w:eastAsia="en-US"/>
        </w:rPr>
        <w:t>роки</w:t>
      </w:r>
    </w:p>
    <w:p w:rsidR="00746AEA" w:rsidRPr="00693800" w:rsidRDefault="00746AEA" w:rsidP="00746AE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uk-UA"/>
        </w:rPr>
      </w:pPr>
    </w:p>
    <w:tbl>
      <w:tblPr>
        <w:tblW w:w="90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082"/>
        <w:gridCol w:w="1150"/>
        <w:gridCol w:w="1134"/>
        <w:gridCol w:w="1134"/>
        <w:gridCol w:w="1113"/>
        <w:gridCol w:w="21"/>
      </w:tblGrid>
      <w:tr w:rsidR="00746AEA" w:rsidRPr="00693800" w:rsidTr="00816147">
        <w:trPr>
          <w:trHeight w:val="252"/>
          <w:jc w:val="center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№</w:t>
            </w:r>
          </w:p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Зміст заходів</w:t>
            </w:r>
          </w:p>
        </w:tc>
        <w:tc>
          <w:tcPr>
            <w:tcW w:w="4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Обсяги фінансування, тис. грн.</w:t>
            </w:r>
          </w:p>
        </w:tc>
      </w:tr>
      <w:tr w:rsidR="00746AEA" w:rsidRPr="00693800" w:rsidTr="00816147">
        <w:trPr>
          <w:gridAfter w:val="1"/>
          <w:wAfter w:w="21" w:type="dxa"/>
          <w:trHeight w:val="285"/>
          <w:jc w:val="center"/>
        </w:trPr>
        <w:tc>
          <w:tcPr>
            <w:tcW w:w="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0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2022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2023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2024 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2025 р.</w:t>
            </w:r>
          </w:p>
        </w:tc>
      </w:tr>
      <w:tr w:rsidR="00746AEA" w:rsidRPr="00693800" w:rsidTr="00816147">
        <w:trPr>
          <w:trHeight w:val="1018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Ліквідація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693800">
              <w:rPr>
                <w:sz w:val="24"/>
                <w:szCs w:val="24"/>
                <w:lang w:val="uk-UA" w:eastAsia="uk-UA"/>
              </w:rPr>
              <w:t xml:space="preserve">несанкціонованих </w:t>
            </w:r>
            <w:r>
              <w:rPr>
                <w:sz w:val="24"/>
                <w:szCs w:val="24"/>
                <w:lang w:val="uk-UA" w:eastAsia="uk-UA"/>
              </w:rPr>
              <w:t>с</w:t>
            </w:r>
            <w:r w:rsidRPr="00693800">
              <w:rPr>
                <w:sz w:val="24"/>
                <w:szCs w:val="24"/>
                <w:lang w:val="uk-UA" w:eastAsia="uk-UA"/>
              </w:rPr>
              <w:t xml:space="preserve">міттєзвалищ, вирішення проблем пов’язаних із вивезенням та утилізацією твердих побутових </w:t>
            </w:r>
            <w:r>
              <w:rPr>
                <w:sz w:val="24"/>
                <w:szCs w:val="24"/>
                <w:lang w:val="uk-UA" w:eastAsia="uk-UA"/>
              </w:rPr>
              <w:t>в</w:t>
            </w:r>
            <w:r w:rsidRPr="00693800">
              <w:rPr>
                <w:sz w:val="24"/>
                <w:szCs w:val="24"/>
                <w:lang w:val="uk-UA" w:eastAsia="uk-UA"/>
              </w:rPr>
              <w:t>ідходів.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93,000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94,000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 xml:space="preserve">Закупівля та висадження саджанців дерев і кущів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78,996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120,690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210,000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220,500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 xml:space="preserve">Підтримання сприятливого санітарно-екологічного стану водоймища та прибережних зон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44,000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46,500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Виконання робіт по ліквідації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693800">
              <w:rPr>
                <w:sz w:val="24"/>
                <w:szCs w:val="24"/>
                <w:lang w:val="uk-UA" w:eastAsia="uk-UA"/>
              </w:rPr>
              <w:t>карантинних рослин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2F70DC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31,027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38,000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</w:t>
            </w:r>
            <w:r w:rsidRPr="00DB7DCE">
              <w:rPr>
                <w:rFonts w:eastAsia="Calibri"/>
                <w:sz w:val="24"/>
                <w:szCs w:val="24"/>
                <w:lang w:val="uk-UA"/>
              </w:rPr>
              <w:t>оводження з відходами та небезпечними хімічними речовинами , у тому числі непридатними або забороненими до використання хімічними засобами захисту</w:t>
            </w:r>
            <w:r>
              <w:rPr>
                <w:rFonts w:eastAsia="Calibri"/>
                <w:sz w:val="24"/>
                <w:szCs w:val="24"/>
                <w:lang w:val="uk-UA"/>
              </w:rPr>
              <w:t>:</w:t>
            </w:r>
          </w:p>
          <w:p w:rsidR="00746AEA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послуги з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перезатарення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відходів;</w:t>
            </w:r>
          </w:p>
          <w:p w:rsidR="00746AEA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послуги з утилізації;</w:t>
            </w:r>
          </w:p>
          <w:p w:rsidR="00746AEA" w:rsidRPr="00693800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послуги з транспортування відходів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46,002</w:t>
            </w: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48,000</w:t>
            </w:r>
          </w:p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13,002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A51F00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164</w:t>
            </w:r>
            <w:r w:rsidR="00746AEA">
              <w:rPr>
                <w:sz w:val="24"/>
                <w:szCs w:val="24"/>
                <w:lang w:val="uk-UA" w:eastAsia="uk-UA"/>
              </w:rPr>
              <w:t>,250</w:t>
            </w:r>
          </w:p>
          <w:p w:rsidR="00746AEA" w:rsidRDefault="00A51F00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221</w:t>
            </w:r>
            <w:r w:rsidR="00746AEA">
              <w:rPr>
                <w:sz w:val="24"/>
                <w:szCs w:val="24"/>
                <w:lang w:val="uk-UA" w:eastAsia="uk-UA"/>
              </w:rPr>
              <w:t>,400</w:t>
            </w:r>
          </w:p>
          <w:p w:rsidR="00746AEA" w:rsidRPr="00693800" w:rsidRDefault="00A51F00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196,530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746AEA" w:rsidRPr="00B8349E" w:rsidRDefault="00746AEA" w:rsidP="00816147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8349E">
              <w:rPr>
                <w:rFonts w:eastAsia="Calibri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8349E">
              <w:rPr>
                <w:b/>
                <w:sz w:val="24"/>
                <w:szCs w:val="24"/>
                <w:lang w:val="uk-UA" w:eastAsia="uk-UA"/>
              </w:rPr>
              <w:t>351</w:t>
            </w:r>
            <w:r>
              <w:rPr>
                <w:b/>
                <w:sz w:val="24"/>
                <w:szCs w:val="24"/>
                <w:lang w:val="uk-UA" w:eastAsia="uk-UA"/>
              </w:rPr>
              <w:t>,</w:t>
            </w:r>
            <w:r w:rsidRPr="00B8349E">
              <w:rPr>
                <w:b/>
                <w:sz w:val="24"/>
                <w:szCs w:val="24"/>
                <w:lang w:val="uk-UA" w:eastAsia="uk-UA"/>
              </w:rPr>
              <w:t>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A51F00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756,770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2F70DC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378,027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8349E">
              <w:rPr>
                <w:b/>
                <w:sz w:val="24"/>
                <w:szCs w:val="24"/>
                <w:lang w:val="uk-UA" w:eastAsia="uk-UA"/>
              </w:rPr>
              <w:t>399</w:t>
            </w:r>
            <w:r>
              <w:rPr>
                <w:b/>
                <w:sz w:val="24"/>
                <w:szCs w:val="24"/>
                <w:lang w:val="uk-UA" w:eastAsia="uk-UA"/>
              </w:rPr>
              <w:t>,</w:t>
            </w:r>
            <w:r w:rsidRPr="00B8349E">
              <w:rPr>
                <w:b/>
                <w:sz w:val="24"/>
                <w:szCs w:val="24"/>
                <w:lang w:val="uk-UA" w:eastAsia="uk-UA"/>
              </w:rPr>
              <w:t>000</w:t>
            </w:r>
          </w:p>
        </w:tc>
      </w:tr>
    </w:tbl>
    <w:p w:rsidR="00746AEA" w:rsidRDefault="00746AEA" w:rsidP="00746AEA">
      <w:pPr>
        <w:tabs>
          <w:tab w:val="left" w:pos="9498"/>
        </w:tabs>
        <w:ind w:right="141"/>
        <w:contextualSpacing/>
        <w:rPr>
          <w:rFonts w:eastAsia="Calibri"/>
          <w:color w:val="282828"/>
          <w:sz w:val="24"/>
          <w:szCs w:val="24"/>
          <w:lang w:val="uk-UA"/>
        </w:rPr>
      </w:pPr>
    </w:p>
    <w:p w:rsidR="00746AEA" w:rsidRDefault="00746AEA" w:rsidP="00746AEA">
      <w:pPr>
        <w:tabs>
          <w:tab w:val="left" w:pos="9498"/>
        </w:tabs>
        <w:ind w:right="141"/>
        <w:contextualSpacing/>
        <w:rPr>
          <w:rFonts w:eastAsia="Calibri"/>
          <w:color w:val="282828"/>
          <w:sz w:val="24"/>
          <w:szCs w:val="24"/>
          <w:lang w:val="uk-UA"/>
        </w:rPr>
      </w:pPr>
    </w:p>
    <w:p w:rsidR="00746AEA" w:rsidRDefault="00746AEA" w:rsidP="00746AEA">
      <w:pPr>
        <w:tabs>
          <w:tab w:val="left" w:pos="567"/>
        </w:tabs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8A6B45" w:rsidRDefault="00746AEA">
      <w:r>
        <w:rPr>
          <w:b/>
          <w:sz w:val="28"/>
          <w:szCs w:val="28"/>
          <w:lang w:val="uk-UA"/>
        </w:rPr>
        <w:t>Міський голова</w:t>
      </w:r>
      <w:r w:rsidRPr="0016491C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 xml:space="preserve">              Анатолій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ГУК</w:t>
      </w:r>
      <w:r w:rsidRPr="0016491C">
        <w:rPr>
          <w:b/>
          <w:sz w:val="28"/>
          <w:szCs w:val="28"/>
          <w:lang w:val="uk-UA"/>
        </w:rPr>
        <w:t xml:space="preserve">          </w:t>
      </w:r>
    </w:p>
    <w:sectPr w:rsidR="008A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20"/>
    <w:rsid w:val="002F70DC"/>
    <w:rsid w:val="00554C44"/>
    <w:rsid w:val="00594E20"/>
    <w:rsid w:val="00746AEA"/>
    <w:rsid w:val="008A6B45"/>
    <w:rsid w:val="00A51F00"/>
    <w:rsid w:val="00C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2185"/>
  <w15:chartTrackingRefBased/>
  <w15:docId w15:val="{E0F59192-DDAB-432F-A240-FB26623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0D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7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8</cp:revision>
  <cp:lastPrinted>2024-09-23T08:26:00Z</cp:lastPrinted>
  <dcterms:created xsi:type="dcterms:W3CDTF">2023-07-05T12:37:00Z</dcterms:created>
  <dcterms:modified xsi:type="dcterms:W3CDTF">2024-09-23T08:27:00Z</dcterms:modified>
</cp:coreProperties>
</file>