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BB076" w14:textId="64771332" w:rsidR="00195527" w:rsidRPr="004124DD" w:rsidRDefault="00440DAC" w:rsidP="009E53AD">
      <w:pPr>
        <w:tabs>
          <w:tab w:val="left" w:pos="709"/>
          <w:tab w:val="left" w:pos="8100"/>
        </w:tabs>
        <w:spacing w:after="0" w:line="228" w:lineRule="auto"/>
        <w:ind w:firstLine="426"/>
        <w:jc w:val="right"/>
        <w:rPr>
          <w:rFonts w:ascii="Times New Roman" w:hAnsi="Times New Roman" w:cs="Times New Roman"/>
          <w:sz w:val="36"/>
          <w:szCs w:val="36"/>
        </w:rPr>
      </w:pPr>
      <w:r w:rsidRPr="004124DD">
        <w:rPr>
          <w:rFonts w:ascii="Times New Roman" w:hAnsi="Times New Roman" w:cs="Times New Roman"/>
          <w:sz w:val="36"/>
          <w:szCs w:val="36"/>
        </w:rPr>
        <w:t>проєкт</w:t>
      </w:r>
    </w:p>
    <w:p w14:paraId="7781EB79" w14:textId="77777777" w:rsidR="004124DD" w:rsidRDefault="004124DD" w:rsidP="009E53AD">
      <w:pPr>
        <w:tabs>
          <w:tab w:val="left" w:pos="709"/>
          <w:tab w:val="left" w:pos="851"/>
          <w:tab w:val="left" w:pos="2977"/>
          <w:tab w:val="center" w:pos="4819"/>
          <w:tab w:val="left" w:pos="7690"/>
        </w:tabs>
        <w:spacing w:after="0" w:line="228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05FE32" w14:textId="77777777" w:rsidR="004124DD" w:rsidRDefault="004124DD" w:rsidP="009E53AD">
      <w:pPr>
        <w:tabs>
          <w:tab w:val="left" w:pos="709"/>
          <w:tab w:val="left" w:pos="851"/>
          <w:tab w:val="left" w:pos="2977"/>
          <w:tab w:val="center" w:pos="4819"/>
          <w:tab w:val="left" w:pos="7690"/>
        </w:tabs>
        <w:spacing w:after="0" w:line="228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493CC2" w14:textId="77777777" w:rsidR="004124DD" w:rsidRDefault="004124DD" w:rsidP="009E53AD">
      <w:pPr>
        <w:tabs>
          <w:tab w:val="left" w:pos="709"/>
          <w:tab w:val="left" w:pos="851"/>
          <w:tab w:val="left" w:pos="2977"/>
          <w:tab w:val="center" w:pos="4819"/>
          <w:tab w:val="left" w:pos="7690"/>
        </w:tabs>
        <w:spacing w:after="0" w:line="228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A92747" w14:textId="77777777" w:rsidR="004124DD" w:rsidRDefault="004124DD" w:rsidP="009E53AD">
      <w:pPr>
        <w:tabs>
          <w:tab w:val="left" w:pos="709"/>
          <w:tab w:val="left" w:pos="851"/>
          <w:tab w:val="left" w:pos="2977"/>
          <w:tab w:val="center" w:pos="4819"/>
          <w:tab w:val="left" w:pos="7690"/>
        </w:tabs>
        <w:spacing w:after="0" w:line="228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B93676" w14:textId="77777777" w:rsidR="004124DD" w:rsidRDefault="004124DD" w:rsidP="009E53AD">
      <w:pPr>
        <w:tabs>
          <w:tab w:val="left" w:pos="709"/>
          <w:tab w:val="left" w:pos="851"/>
          <w:tab w:val="left" w:pos="2977"/>
          <w:tab w:val="center" w:pos="4819"/>
          <w:tab w:val="left" w:pos="7690"/>
        </w:tabs>
        <w:spacing w:after="0" w:line="228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32AA91" w14:textId="77777777" w:rsidR="004124DD" w:rsidRDefault="004124DD" w:rsidP="009E53AD">
      <w:pPr>
        <w:tabs>
          <w:tab w:val="left" w:pos="709"/>
          <w:tab w:val="left" w:pos="851"/>
          <w:tab w:val="left" w:pos="2977"/>
          <w:tab w:val="center" w:pos="4819"/>
          <w:tab w:val="left" w:pos="7690"/>
        </w:tabs>
        <w:spacing w:after="0" w:line="228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7F5F55" w14:textId="77777777" w:rsidR="004124DD" w:rsidRDefault="004124DD" w:rsidP="009E53AD">
      <w:pPr>
        <w:tabs>
          <w:tab w:val="left" w:pos="709"/>
          <w:tab w:val="left" w:pos="851"/>
          <w:tab w:val="left" w:pos="2977"/>
          <w:tab w:val="center" w:pos="4819"/>
          <w:tab w:val="left" w:pos="7690"/>
        </w:tabs>
        <w:spacing w:after="0" w:line="228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EBDDED" w14:textId="77777777" w:rsidR="004124DD" w:rsidRDefault="004124DD" w:rsidP="009E53AD">
      <w:pPr>
        <w:tabs>
          <w:tab w:val="left" w:pos="709"/>
          <w:tab w:val="left" w:pos="851"/>
          <w:tab w:val="left" w:pos="2977"/>
          <w:tab w:val="center" w:pos="4819"/>
          <w:tab w:val="left" w:pos="7690"/>
        </w:tabs>
        <w:spacing w:after="0" w:line="228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98D803" w14:textId="77777777" w:rsidR="004124DD" w:rsidRDefault="004124DD" w:rsidP="009E53AD">
      <w:pPr>
        <w:tabs>
          <w:tab w:val="left" w:pos="709"/>
          <w:tab w:val="left" w:pos="851"/>
          <w:tab w:val="left" w:pos="2977"/>
          <w:tab w:val="center" w:pos="4819"/>
          <w:tab w:val="left" w:pos="7690"/>
        </w:tabs>
        <w:spacing w:after="0" w:line="228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D3092A" w14:textId="77777777" w:rsidR="004124DD" w:rsidRDefault="004124DD" w:rsidP="009E53AD">
      <w:pPr>
        <w:tabs>
          <w:tab w:val="left" w:pos="709"/>
          <w:tab w:val="left" w:pos="851"/>
          <w:tab w:val="left" w:pos="2977"/>
          <w:tab w:val="center" w:pos="4819"/>
          <w:tab w:val="left" w:pos="7690"/>
        </w:tabs>
        <w:spacing w:after="0" w:line="228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A70004" w14:textId="77777777" w:rsidR="004124DD" w:rsidRDefault="004124DD" w:rsidP="009E53AD">
      <w:pPr>
        <w:tabs>
          <w:tab w:val="left" w:pos="709"/>
          <w:tab w:val="left" w:pos="851"/>
          <w:tab w:val="left" w:pos="2977"/>
          <w:tab w:val="center" w:pos="4819"/>
          <w:tab w:val="left" w:pos="7690"/>
        </w:tabs>
        <w:spacing w:after="0" w:line="228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271B3C" w14:textId="77777777" w:rsidR="004124DD" w:rsidRDefault="004124DD" w:rsidP="009E53AD">
      <w:pPr>
        <w:tabs>
          <w:tab w:val="left" w:pos="709"/>
          <w:tab w:val="left" w:pos="851"/>
          <w:tab w:val="left" w:pos="2977"/>
          <w:tab w:val="center" w:pos="4819"/>
          <w:tab w:val="left" w:pos="7690"/>
        </w:tabs>
        <w:spacing w:after="0" w:line="228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E32761" w14:textId="77777777" w:rsidR="004124DD" w:rsidRDefault="004124DD" w:rsidP="009E53AD">
      <w:pPr>
        <w:tabs>
          <w:tab w:val="left" w:pos="709"/>
          <w:tab w:val="left" w:pos="851"/>
          <w:tab w:val="left" w:pos="2977"/>
          <w:tab w:val="center" w:pos="4819"/>
          <w:tab w:val="left" w:pos="7690"/>
        </w:tabs>
        <w:spacing w:after="0" w:line="228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53B8DA" w14:textId="77777777" w:rsidR="004124DD" w:rsidRDefault="004124DD" w:rsidP="009E53AD">
      <w:pPr>
        <w:tabs>
          <w:tab w:val="left" w:pos="709"/>
          <w:tab w:val="left" w:pos="851"/>
          <w:tab w:val="left" w:pos="2977"/>
          <w:tab w:val="center" w:pos="4819"/>
          <w:tab w:val="left" w:pos="7690"/>
        </w:tabs>
        <w:spacing w:after="0" w:line="228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4F1EC1" w14:textId="77777777" w:rsidR="004124DD" w:rsidRDefault="004124DD" w:rsidP="004124DD">
      <w:pPr>
        <w:tabs>
          <w:tab w:val="left" w:pos="709"/>
          <w:tab w:val="left" w:pos="851"/>
          <w:tab w:val="left" w:pos="2977"/>
          <w:tab w:val="center" w:pos="4819"/>
          <w:tab w:val="left" w:pos="7690"/>
        </w:tabs>
        <w:spacing w:after="0" w:line="22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B58EC3" w14:textId="77777777" w:rsidR="004124DD" w:rsidRDefault="004124DD" w:rsidP="009E53AD">
      <w:pPr>
        <w:tabs>
          <w:tab w:val="left" w:pos="709"/>
          <w:tab w:val="left" w:pos="851"/>
          <w:tab w:val="left" w:pos="2977"/>
          <w:tab w:val="center" w:pos="4819"/>
          <w:tab w:val="left" w:pos="7690"/>
        </w:tabs>
        <w:spacing w:after="0" w:line="228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69A246" w14:textId="77777777" w:rsidR="004124DD" w:rsidRPr="004124DD" w:rsidRDefault="004124DD" w:rsidP="009E53AD">
      <w:pPr>
        <w:tabs>
          <w:tab w:val="left" w:pos="709"/>
          <w:tab w:val="left" w:pos="851"/>
          <w:tab w:val="left" w:pos="2977"/>
          <w:tab w:val="center" w:pos="4819"/>
          <w:tab w:val="left" w:pos="7690"/>
        </w:tabs>
        <w:spacing w:after="0" w:line="228" w:lineRule="auto"/>
        <w:ind w:firstLine="426"/>
        <w:jc w:val="center"/>
        <w:rPr>
          <w:rFonts w:ascii="Times New Roman" w:hAnsi="Times New Roman" w:cs="Times New Roman"/>
          <w:b/>
          <w:bCs/>
          <w:sz w:val="72"/>
          <w:szCs w:val="72"/>
        </w:rPr>
      </w:pPr>
    </w:p>
    <w:p w14:paraId="2F4D67C6" w14:textId="5EFD96D6" w:rsidR="00195527" w:rsidRPr="004124DD" w:rsidRDefault="00195527" w:rsidP="004124DD">
      <w:pPr>
        <w:tabs>
          <w:tab w:val="left" w:pos="709"/>
          <w:tab w:val="left" w:pos="851"/>
          <w:tab w:val="left" w:pos="2977"/>
          <w:tab w:val="center" w:pos="4819"/>
          <w:tab w:val="left" w:pos="7690"/>
        </w:tabs>
        <w:spacing w:after="0" w:line="228" w:lineRule="auto"/>
        <w:ind w:hanging="142"/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 w:rsidRPr="004124DD">
        <w:rPr>
          <w:rFonts w:ascii="Times New Roman" w:hAnsi="Times New Roman" w:cs="Times New Roman"/>
          <w:b/>
          <w:bCs/>
          <w:sz w:val="72"/>
          <w:szCs w:val="72"/>
        </w:rPr>
        <w:t>П</w:t>
      </w:r>
      <w:r w:rsidR="004124DD">
        <w:rPr>
          <w:rFonts w:ascii="Times New Roman" w:hAnsi="Times New Roman" w:cs="Times New Roman"/>
          <w:b/>
          <w:bCs/>
          <w:sz w:val="72"/>
          <w:szCs w:val="72"/>
        </w:rPr>
        <w:t>ОРЯДОК ДЕННИЙ</w:t>
      </w:r>
    </w:p>
    <w:p w14:paraId="5D09C0F8" w14:textId="77777777" w:rsidR="004124DD" w:rsidRDefault="00195527" w:rsidP="004124DD">
      <w:pPr>
        <w:pStyle w:val="a4"/>
        <w:tabs>
          <w:tab w:val="left" w:pos="567"/>
          <w:tab w:val="left" w:pos="709"/>
          <w:tab w:val="left" w:pos="851"/>
          <w:tab w:val="left" w:pos="2977"/>
        </w:tabs>
        <w:spacing w:after="0" w:line="228" w:lineRule="auto"/>
        <w:ind w:left="0" w:hanging="142"/>
        <w:jc w:val="center"/>
        <w:rPr>
          <w:rFonts w:ascii="Times New Roman" w:hAnsi="Times New Roman"/>
          <w:b/>
          <w:bCs/>
          <w:sz w:val="72"/>
          <w:szCs w:val="72"/>
        </w:rPr>
      </w:pPr>
      <w:r w:rsidRPr="004124DD">
        <w:rPr>
          <w:rFonts w:ascii="Times New Roman" w:hAnsi="Times New Roman"/>
          <w:b/>
          <w:bCs/>
          <w:sz w:val="72"/>
          <w:szCs w:val="72"/>
        </w:rPr>
        <w:t>7</w:t>
      </w:r>
      <w:r w:rsidR="00AF4D4E" w:rsidRPr="004124DD">
        <w:rPr>
          <w:rFonts w:ascii="Times New Roman" w:hAnsi="Times New Roman"/>
          <w:b/>
          <w:bCs/>
          <w:sz w:val="72"/>
          <w:szCs w:val="72"/>
        </w:rPr>
        <w:t>7</w:t>
      </w:r>
      <w:r w:rsidRPr="004124DD">
        <w:rPr>
          <w:rFonts w:ascii="Times New Roman" w:hAnsi="Times New Roman"/>
          <w:b/>
          <w:bCs/>
          <w:sz w:val="72"/>
          <w:szCs w:val="72"/>
        </w:rPr>
        <w:t xml:space="preserve"> чергової сесії </w:t>
      </w:r>
    </w:p>
    <w:p w14:paraId="4792E6A7" w14:textId="41906F47" w:rsidR="00195527" w:rsidRPr="004124DD" w:rsidRDefault="00195527" w:rsidP="004124DD">
      <w:pPr>
        <w:pStyle w:val="a4"/>
        <w:tabs>
          <w:tab w:val="left" w:pos="567"/>
          <w:tab w:val="left" w:pos="709"/>
          <w:tab w:val="left" w:pos="851"/>
          <w:tab w:val="left" w:pos="2977"/>
        </w:tabs>
        <w:spacing w:after="0" w:line="228" w:lineRule="auto"/>
        <w:ind w:left="0" w:hanging="142"/>
        <w:jc w:val="center"/>
        <w:rPr>
          <w:rFonts w:ascii="Times New Roman" w:hAnsi="Times New Roman"/>
          <w:b/>
          <w:bCs/>
          <w:sz w:val="72"/>
          <w:szCs w:val="72"/>
        </w:rPr>
      </w:pPr>
      <w:r w:rsidRPr="004124DD">
        <w:rPr>
          <w:rFonts w:ascii="Times New Roman" w:hAnsi="Times New Roman"/>
          <w:b/>
          <w:bCs/>
          <w:sz w:val="72"/>
          <w:szCs w:val="72"/>
        </w:rPr>
        <w:t>8 скликання</w:t>
      </w:r>
    </w:p>
    <w:p w14:paraId="69A778B2" w14:textId="17227770" w:rsidR="00195527" w:rsidRPr="004124DD" w:rsidRDefault="00AF4D4E" w:rsidP="004124DD">
      <w:pPr>
        <w:pStyle w:val="a4"/>
        <w:tabs>
          <w:tab w:val="left" w:pos="709"/>
          <w:tab w:val="left" w:pos="851"/>
          <w:tab w:val="left" w:pos="4140"/>
          <w:tab w:val="left" w:pos="4242"/>
        </w:tabs>
        <w:spacing w:after="0" w:line="228" w:lineRule="auto"/>
        <w:ind w:left="0" w:hanging="142"/>
        <w:jc w:val="center"/>
        <w:rPr>
          <w:rFonts w:ascii="Times New Roman" w:hAnsi="Times New Roman"/>
          <w:b/>
          <w:bCs/>
          <w:sz w:val="72"/>
          <w:szCs w:val="72"/>
        </w:rPr>
      </w:pPr>
      <w:r w:rsidRPr="004124DD">
        <w:rPr>
          <w:rFonts w:ascii="Times New Roman" w:hAnsi="Times New Roman"/>
          <w:b/>
          <w:bCs/>
          <w:sz w:val="72"/>
          <w:szCs w:val="72"/>
        </w:rPr>
        <w:t>20</w:t>
      </w:r>
      <w:r w:rsidR="00195527" w:rsidRPr="004124DD">
        <w:rPr>
          <w:rFonts w:ascii="Times New Roman" w:hAnsi="Times New Roman"/>
          <w:b/>
          <w:bCs/>
          <w:sz w:val="72"/>
          <w:szCs w:val="72"/>
        </w:rPr>
        <w:t xml:space="preserve"> </w:t>
      </w:r>
      <w:r w:rsidR="00E95DE6" w:rsidRPr="004124DD">
        <w:rPr>
          <w:rFonts w:ascii="Times New Roman" w:hAnsi="Times New Roman"/>
          <w:b/>
          <w:bCs/>
          <w:sz w:val="72"/>
          <w:szCs w:val="72"/>
        </w:rPr>
        <w:t>грудня</w:t>
      </w:r>
      <w:r w:rsidR="00195527" w:rsidRPr="004124DD">
        <w:rPr>
          <w:rFonts w:ascii="Times New Roman" w:hAnsi="Times New Roman"/>
          <w:b/>
          <w:bCs/>
          <w:sz w:val="72"/>
          <w:szCs w:val="72"/>
        </w:rPr>
        <w:t xml:space="preserve"> 2024 року</w:t>
      </w:r>
    </w:p>
    <w:p w14:paraId="58CE314F" w14:textId="4EB43C44" w:rsidR="00195527" w:rsidRPr="004124DD" w:rsidRDefault="00195527" w:rsidP="004124DD">
      <w:pPr>
        <w:tabs>
          <w:tab w:val="left" w:pos="709"/>
          <w:tab w:val="left" w:pos="851"/>
        </w:tabs>
        <w:spacing w:after="0" w:line="228" w:lineRule="auto"/>
        <w:ind w:hanging="142"/>
        <w:jc w:val="both"/>
        <w:rPr>
          <w:rFonts w:ascii="Times New Roman" w:hAnsi="Times New Roman" w:cs="Times New Roman"/>
          <w:sz w:val="72"/>
          <w:szCs w:val="72"/>
        </w:rPr>
      </w:pPr>
    </w:p>
    <w:p w14:paraId="7378D651" w14:textId="7DC2C48D" w:rsidR="004124DD" w:rsidRDefault="004124DD" w:rsidP="009E53AD">
      <w:pPr>
        <w:tabs>
          <w:tab w:val="left" w:pos="709"/>
          <w:tab w:val="left" w:pos="851"/>
        </w:tabs>
        <w:spacing w:after="0" w:line="228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3FB616A" w14:textId="73D6D300" w:rsidR="004124DD" w:rsidRDefault="004124DD" w:rsidP="009E53AD">
      <w:pPr>
        <w:tabs>
          <w:tab w:val="left" w:pos="709"/>
          <w:tab w:val="left" w:pos="851"/>
        </w:tabs>
        <w:spacing w:after="0" w:line="228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13699F30" w14:textId="20D499EC" w:rsidR="004124DD" w:rsidRDefault="004124DD" w:rsidP="009E53AD">
      <w:pPr>
        <w:tabs>
          <w:tab w:val="left" w:pos="709"/>
          <w:tab w:val="left" w:pos="851"/>
        </w:tabs>
        <w:spacing w:after="0" w:line="228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1721B7AC" w14:textId="1AA6A9E7" w:rsidR="004124DD" w:rsidRDefault="004124DD" w:rsidP="009E53AD">
      <w:pPr>
        <w:tabs>
          <w:tab w:val="left" w:pos="709"/>
          <w:tab w:val="left" w:pos="851"/>
        </w:tabs>
        <w:spacing w:after="0" w:line="228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06D0BFC3" w14:textId="3441DCEB" w:rsidR="004124DD" w:rsidRDefault="004124DD" w:rsidP="009E53AD">
      <w:pPr>
        <w:tabs>
          <w:tab w:val="left" w:pos="709"/>
          <w:tab w:val="left" w:pos="851"/>
        </w:tabs>
        <w:spacing w:after="0" w:line="228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DC50347" w14:textId="577FBE14" w:rsidR="004124DD" w:rsidRDefault="004124DD" w:rsidP="009E53AD">
      <w:pPr>
        <w:tabs>
          <w:tab w:val="left" w:pos="709"/>
          <w:tab w:val="left" w:pos="851"/>
        </w:tabs>
        <w:spacing w:after="0" w:line="228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AABE6AC" w14:textId="5632539B" w:rsidR="004124DD" w:rsidRDefault="004124DD" w:rsidP="009E53AD">
      <w:pPr>
        <w:tabs>
          <w:tab w:val="left" w:pos="709"/>
          <w:tab w:val="left" w:pos="851"/>
        </w:tabs>
        <w:spacing w:after="0" w:line="228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3BE4902" w14:textId="519208DA" w:rsidR="004124DD" w:rsidRDefault="004124DD" w:rsidP="009E53AD">
      <w:pPr>
        <w:tabs>
          <w:tab w:val="left" w:pos="709"/>
          <w:tab w:val="left" w:pos="851"/>
        </w:tabs>
        <w:spacing w:after="0" w:line="228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A6A85FC" w14:textId="241FB84D" w:rsidR="004124DD" w:rsidRDefault="004124DD" w:rsidP="009E53AD">
      <w:pPr>
        <w:tabs>
          <w:tab w:val="left" w:pos="709"/>
          <w:tab w:val="left" w:pos="851"/>
        </w:tabs>
        <w:spacing w:after="0" w:line="228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FEE17FE" w14:textId="088125BE" w:rsidR="004124DD" w:rsidRDefault="004124DD" w:rsidP="009E53AD">
      <w:pPr>
        <w:tabs>
          <w:tab w:val="left" w:pos="709"/>
          <w:tab w:val="left" w:pos="851"/>
        </w:tabs>
        <w:spacing w:after="0" w:line="228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439B7F1F" w14:textId="6BC182F9" w:rsidR="004124DD" w:rsidRDefault="004124DD" w:rsidP="009E53AD">
      <w:pPr>
        <w:tabs>
          <w:tab w:val="left" w:pos="709"/>
          <w:tab w:val="left" w:pos="851"/>
        </w:tabs>
        <w:spacing w:after="0" w:line="228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79CA6B90" w14:textId="45A4D389" w:rsidR="004124DD" w:rsidRDefault="004124DD" w:rsidP="009E53AD">
      <w:pPr>
        <w:tabs>
          <w:tab w:val="left" w:pos="709"/>
          <w:tab w:val="left" w:pos="851"/>
        </w:tabs>
        <w:spacing w:after="0" w:line="228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F540802" w14:textId="77777777" w:rsidR="004124DD" w:rsidRDefault="004124DD" w:rsidP="009E53AD">
      <w:pPr>
        <w:tabs>
          <w:tab w:val="left" w:pos="709"/>
          <w:tab w:val="left" w:pos="851"/>
        </w:tabs>
        <w:spacing w:after="0" w:line="228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DA2C994" w14:textId="5E6D447E" w:rsidR="004124DD" w:rsidRDefault="004124DD" w:rsidP="009E53AD">
      <w:pPr>
        <w:tabs>
          <w:tab w:val="left" w:pos="709"/>
          <w:tab w:val="left" w:pos="851"/>
        </w:tabs>
        <w:spacing w:after="0" w:line="228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0E97981" w14:textId="67AF6C6E" w:rsidR="004124DD" w:rsidRDefault="004124DD" w:rsidP="009E53AD">
      <w:pPr>
        <w:tabs>
          <w:tab w:val="left" w:pos="709"/>
          <w:tab w:val="left" w:pos="851"/>
        </w:tabs>
        <w:spacing w:after="0" w:line="228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4FDFA595" w14:textId="77777777" w:rsidR="004124DD" w:rsidRPr="00A829AE" w:rsidRDefault="004124DD" w:rsidP="009E53AD">
      <w:pPr>
        <w:tabs>
          <w:tab w:val="left" w:pos="709"/>
          <w:tab w:val="left" w:pos="851"/>
        </w:tabs>
        <w:spacing w:after="0" w:line="228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0A96B032" w14:textId="7855DB8B" w:rsidR="00AF4D4E" w:rsidRPr="000C644A" w:rsidRDefault="00AF4D4E" w:rsidP="000C644A">
      <w:pPr>
        <w:pStyle w:val="a4"/>
        <w:numPr>
          <w:ilvl w:val="0"/>
          <w:numId w:val="17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bookmarkStart w:id="1" w:name="_Hlk153433889"/>
      <w:bookmarkStart w:id="2" w:name="_Hlk143499574"/>
      <w:bookmarkStart w:id="3" w:name="_Hlk177369189"/>
      <w:bookmarkStart w:id="4" w:name="_Hlk174613452"/>
      <w:bookmarkStart w:id="5" w:name="_Hlk184371679"/>
      <w:bookmarkStart w:id="6" w:name="_Hlk185253697"/>
      <w:r w:rsidRPr="000C644A">
        <w:rPr>
          <w:rFonts w:ascii="Times New Roman" w:hAnsi="Times New Roman"/>
          <w:bCs/>
          <w:sz w:val="28"/>
          <w:szCs w:val="28"/>
        </w:rPr>
        <w:lastRenderedPageBreak/>
        <w:t>Про затвердження звіту голови Гайсинської міської територіальної громади за 202</w:t>
      </w:r>
      <w:r w:rsidR="00471136" w:rsidRPr="000C644A">
        <w:rPr>
          <w:rFonts w:ascii="Times New Roman" w:hAnsi="Times New Roman"/>
          <w:bCs/>
          <w:sz w:val="28"/>
          <w:szCs w:val="28"/>
        </w:rPr>
        <w:t>4</w:t>
      </w:r>
      <w:r w:rsidRPr="000C644A">
        <w:rPr>
          <w:rFonts w:ascii="Times New Roman" w:hAnsi="Times New Roman"/>
          <w:bCs/>
          <w:sz w:val="28"/>
          <w:szCs w:val="28"/>
        </w:rPr>
        <w:t xml:space="preserve"> рік</w:t>
      </w:r>
      <w:bookmarkEnd w:id="1"/>
      <w:r w:rsidRPr="000C644A">
        <w:rPr>
          <w:rFonts w:ascii="Times New Roman" w:hAnsi="Times New Roman"/>
          <w:bCs/>
          <w:sz w:val="28"/>
          <w:szCs w:val="28"/>
        </w:rPr>
        <w:t>.</w:t>
      </w:r>
    </w:p>
    <w:p w14:paraId="51EFF784" w14:textId="7EE35197" w:rsidR="00AF4D4E" w:rsidRPr="000C644A" w:rsidRDefault="00AF4D4E" w:rsidP="000C644A">
      <w:pPr>
        <w:pStyle w:val="a4"/>
        <w:numPr>
          <w:ilvl w:val="0"/>
          <w:numId w:val="17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bookmarkStart w:id="7" w:name="_Hlk153434169"/>
      <w:r w:rsidRPr="000C644A">
        <w:rPr>
          <w:rFonts w:ascii="Times New Roman" w:hAnsi="Times New Roman"/>
          <w:bCs/>
          <w:sz w:val="28"/>
          <w:szCs w:val="28"/>
        </w:rPr>
        <w:t xml:space="preserve">Про </w:t>
      </w:r>
      <w:r w:rsidR="00494EF5">
        <w:rPr>
          <w:rFonts w:ascii="Times New Roman" w:hAnsi="Times New Roman"/>
          <w:bCs/>
          <w:sz w:val="28"/>
          <w:szCs w:val="28"/>
        </w:rPr>
        <w:t xml:space="preserve">затвердження </w:t>
      </w:r>
      <w:r w:rsidRPr="000C644A">
        <w:rPr>
          <w:rFonts w:ascii="Times New Roman" w:hAnsi="Times New Roman"/>
          <w:bCs/>
          <w:sz w:val="28"/>
          <w:szCs w:val="28"/>
        </w:rPr>
        <w:t>Програм</w:t>
      </w:r>
      <w:r w:rsidR="00494EF5">
        <w:rPr>
          <w:rFonts w:ascii="Times New Roman" w:hAnsi="Times New Roman"/>
          <w:bCs/>
          <w:sz w:val="28"/>
          <w:szCs w:val="28"/>
        </w:rPr>
        <w:t>и</w:t>
      </w:r>
      <w:r w:rsidRPr="000C644A">
        <w:rPr>
          <w:rFonts w:ascii="Times New Roman" w:hAnsi="Times New Roman"/>
          <w:bCs/>
          <w:sz w:val="28"/>
          <w:szCs w:val="28"/>
        </w:rPr>
        <w:t xml:space="preserve"> соціально-економічного розвитку Гайсинської міської територіальної громади на 202</w:t>
      </w:r>
      <w:r w:rsidR="00471136" w:rsidRPr="000C644A">
        <w:rPr>
          <w:rFonts w:ascii="Times New Roman" w:hAnsi="Times New Roman"/>
          <w:bCs/>
          <w:sz w:val="28"/>
          <w:szCs w:val="28"/>
        </w:rPr>
        <w:t>5</w:t>
      </w:r>
      <w:r w:rsidRPr="000C644A">
        <w:rPr>
          <w:rFonts w:ascii="Times New Roman" w:hAnsi="Times New Roman"/>
          <w:bCs/>
          <w:sz w:val="28"/>
          <w:szCs w:val="28"/>
        </w:rPr>
        <w:t xml:space="preserve"> рік</w:t>
      </w:r>
      <w:bookmarkEnd w:id="7"/>
      <w:r w:rsidRPr="000C644A">
        <w:rPr>
          <w:rFonts w:ascii="Times New Roman" w:hAnsi="Times New Roman"/>
          <w:bCs/>
          <w:sz w:val="28"/>
          <w:szCs w:val="28"/>
        </w:rPr>
        <w:t xml:space="preserve">. </w:t>
      </w:r>
    </w:p>
    <w:p w14:paraId="468C5F20" w14:textId="213DA84B" w:rsidR="00722AA4" w:rsidRPr="001D58E7" w:rsidRDefault="00722AA4" w:rsidP="000C644A">
      <w:pPr>
        <w:pStyle w:val="a4"/>
        <w:numPr>
          <w:ilvl w:val="0"/>
          <w:numId w:val="17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bookmarkStart w:id="8" w:name="_Hlk185253825"/>
      <w:r w:rsidRPr="001D58E7">
        <w:rPr>
          <w:rFonts w:ascii="Times New Roman" w:hAnsi="Times New Roman"/>
          <w:color w:val="000000"/>
          <w:spacing w:val="-4"/>
          <w:sz w:val="28"/>
          <w:szCs w:val="28"/>
        </w:rPr>
        <w:t>Про затвердження Програми розвитку земельних відносин на території Гайсинської міської ради на 2025-2026 роки</w:t>
      </w:r>
      <w:bookmarkEnd w:id="8"/>
      <w:r w:rsidRPr="001D58E7"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14:paraId="39E74A58" w14:textId="67BEF588" w:rsidR="00B62BE8" w:rsidRPr="001D58E7" w:rsidRDefault="0004292E" w:rsidP="000C644A">
      <w:pPr>
        <w:pStyle w:val="a4"/>
        <w:numPr>
          <w:ilvl w:val="0"/>
          <w:numId w:val="17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9" w:name="_Hlk185253948"/>
      <w:r w:rsidRPr="001D58E7">
        <w:rPr>
          <w:rFonts w:ascii="Times New Roman" w:eastAsia="Times New Roman" w:hAnsi="Times New Roman"/>
          <w:sz w:val="28"/>
          <w:szCs w:val="28"/>
          <w:lang w:eastAsia="ru-RU"/>
        </w:rPr>
        <w:t xml:space="preserve">Про затвердження Комплексної програми підтримки ветеранів війни, Захисників і Захисниць України, членів їх сімей та членів сімей загиблих (померлих) ветеранів війни, Захисників і Захисниць України Гайсинської міської територіальної громади на 2025 рік та Порядку </w:t>
      </w:r>
      <w:r w:rsidR="00FB49E7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проведення </w:t>
      </w:r>
      <w:r w:rsidRPr="001D58E7">
        <w:rPr>
          <w:rFonts w:ascii="Times New Roman" w:eastAsia="Times New Roman" w:hAnsi="Times New Roman"/>
          <w:sz w:val="28"/>
          <w:szCs w:val="28"/>
          <w:lang w:eastAsia="ru-RU"/>
        </w:rPr>
        <w:t xml:space="preserve">виплат </w:t>
      </w:r>
      <w:r w:rsidR="00FB49E7">
        <w:rPr>
          <w:rFonts w:ascii="Times New Roman" w:eastAsia="Times New Roman" w:hAnsi="Times New Roman"/>
          <w:sz w:val="28"/>
          <w:szCs w:val="28"/>
          <w:lang w:eastAsia="ru-RU"/>
        </w:rPr>
        <w:t>до неї</w:t>
      </w:r>
      <w:bookmarkEnd w:id="9"/>
      <w:r w:rsidRPr="001D58E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992D74B" w14:textId="77777777" w:rsidR="00DE0901" w:rsidRPr="001D58E7" w:rsidRDefault="00DE0901" w:rsidP="000C644A">
      <w:pPr>
        <w:pStyle w:val="a4"/>
        <w:numPr>
          <w:ilvl w:val="0"/>
          <w:numId w:val="17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10" w:name="_Hlk185253977"/>
      <w:r w:rsidRPr="001D58E7">
        <w:rPr>
          <w:rFonts w:ascii="Times New Roman" w:hAnsi="Times New Roman"/>
          <w:color w:val="000000"/>
          <w:spacing w:val="-4"/>
          <w:sz w:val="28"/>
          <w:szCs w:val="28"/>
        </w:rPr>
        <w:t>Про</w:t>
      </w:r>
      <w:r w:rsidRPr="001D58E7">
        <w:rPr>
          <w:rFonts w:ascii="Times New Roman" w:hAnsi="Times New Roman"/>
          <w:sz w:val="28"/>
          <w:szCs w:val="28"/>
        </w:rPr>
        <w:t xml:space="preserve"> внесення змін до Програми «Організаційне, інформаційно-аналітичне та матеріально-технічне забезпечення діяльності міської ради» на 2022-2025 роки</w:t>
      </w:r>
      <w:bookmarkEnd w:id="10"/>
      <w:r w:rsidRPr="001D58E7">
        <w:rPr>
          <w:rFonts w:ascii="Times New Roman" w:hAnsi="Times New Roman"/>
          <w:sz w:val="28"/>
          <w:szCs w:val="28"/>
        </w:rPr>
        <w:t>.</w:t>
      </w:r>
    </w:p>
    <w:p w14:paraId="2D515B61" w14:textId="77777777" w:rsidR="00DE0901" w:rsidRPr="001D58E7" w:rsidRDefault="00DE0901" w:rsidP="000C644A">
      <w:pPr>
        <w:pStyle w:val="a4"/>
        <w:numPr>
          <w:ilvl w:val="0"/>
          <w:numId w:val="17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11" w:name="_Hlk177368368"/>
      <w:r w:rsidRPr="001D58E7">
        <w:rPr>
          <w:rFonts w:ascii="Times New Roman" w:hAnsi="Times New Roman"/>
          <w:color w:val="000000"/>
          <w:spacing w:val="-4"/>
          <w:sz w:val="28"/>
          <w:szCs w:val="28"/>
        </w:rPr>
        <w:t>Про</w:t>
      </w:r>
      <w:r w:rsidRPr="001D58E7">
        <w:rPr>
          <w:rFonts w:ascii="Times New Roman" w:hAnsi="Times New Roman"/>
          <w:sz w:val="28"/>
          <w:szCs w:val="28"/>
        </w:rPr>
        <w:t xml:space="preserve"> внесення змін до Програми розвитку та удосконалення системи роботи органів місцевого самоврядування на 2022-2025 роки</w:t>
      </w:r>
      <w:bookmarkEnd w:id="11"/>
      <w:r w:rsidRPr="001D58E7">
        <w:rPr>
          <w:rFonts w:ascii="Times New Roman" w:hAnsi="Times New Roman"/>
          <w:sz w:val="28"/>
          <w:szCs w:val="28"/>
        </w:rPr>
        <w:t>.</w:t>
      </w:r>
    </w:p>
    <w:p w14:paraId="252B69D6" w14:textId="77777777" w:rsidR="00DE0901" w:rsidRPr="001D58E7" w:rsidRDefault="00DE0901" w:rsidP="000C644A">
      <w:pPr>
        <w:pStyle w:val="a4"/>
        <w:numPr>
          <w:ilvl w:val="0"/>
          <w:numId w:val="17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12" w:name="_Hlk177368390"/>
      <w:r w:rsidRPr="001D58E7">
        <w:rPr>
          <w:rFonts w:ascii="Times New Roman" w:hAnsi="Times New Roman"/>
          <w:color w:val="000000"/>
          <w:spacing w:val="-4"/>
          <w:sz w:val="28"/>
          <w:szCs w:val="28"/>
        </w:rPr>
        <w:t>Про</w:t>
      </w:r>
      <w:r w:rsidRPr="001D58E7">
        <w:rPr>
          <w:rFonts w:ascii="Times New Roman" w:hAnsi="Times New Roman"/>
          <w:sz w:val="28"/>
          <w:szCs w:val="28"/>
        </w:rPr>
        <w:t xml:space="preserve"> внесення змін до Програми розвитку архівної справи комунальної установи «Гайсинський районний трудовий архів» на 2021-2025 роки</w:t>
      </w:r>
      <w:bookmarkEnd w:id="12"/>
      <w:r w:rsidRPr="001D58E7">
        <w:rPr>
          <w:rFonts w:ascii="Times New Roman" w:hAnsi="Times New Roman"/>
          <w:sz w:val="28"/>
          <w:szCs w:val="28"/>
        </w:rPr>
        <w:t>.</w:t>
      </w:r>
    </w:p>
    <w:p w14:paraId="6668B273" w14:textId="71B5E18E" w:rsidR="00DE0901" w:rsidRPr="001D58E7" w:rsidRDefault="00DE0901" w:rsidP="000C644A">
      <w:pPr>
        <w:pStyle w:val="a4"/>
        <w:numPr>
          <w:ilvl w:val="0"/>
          <w:numId w:val="17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bookmarkStart w:id="13" w:name="_Hlk177368424"/>
      <w:r w:rsidRPr="001D58E7">
        <w:rPr>
          <w:rFonts w:ascii="Times New Roman" w:hAnsi="Times New Roman"/>
          <w:sz w:val="28"/>
          <w:szCs w:val="28"/>
        </w:rPr>
        <w:t>Про внесення змін до Програми забезпечення поінформованості населення та розвитку звукового засобу масової інформації – КО «Гайсинська районна редакція радіомовлення» на 2024-2025 рр</w:t>
      </w:r>
      <w:bookmarkEnd w:id="13"/>
      <w:r w:rsidR="007517A5" w:rsidRPr="001D58E7">
        <w:rPr>
          <w:rFonts w:ascii="Times New Roman" w:hAnsi="Times New Roman"/>
          <w:sz w:val="28"/>
          <w:szCs w:val="28"/>
        </w:rPr>
        <w:t>.</w:t>
      </w:r>
    </w:p>
    <w:p w14:paraId="5AAB7A75" w14:textId="114EE9B5" w:rsidR="000C644A" w:rsidRPr="001D58E7" w:rsidRDefault="008F78CF" w:rsidP="000C644A">
      <w:pPr>
        <w:pStyle w:val="a4"/>
        <w:numPr>
          <w:ilvl w:val="0"/>
          <w:numId w:val="17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snapToGrid w:val="0"/>
          <w:sz w:val="28"/>
          <w:szCs w:val="28"/>
        </w:rPr>
      </w:pPr>
      <w:bookmarkStart w:id="14" w:name="_Hlk164080776"/>
      <w:bookmarkStart w:id="15" w:name="_Hlk185254122"/>
      <w:r w:rsidRPr="001D58E7">
        <w:rPr>
          <w:rFonts w:ascii="Times New Roman" w:hAnsi="Times New Roman"/>
          <w:sz w:val="28"/>
          <w:szCs w:val="28"/>
        </w:rPr>
        <w:t>Про затвердження основних заходів комплексної програми соціального захисту населення Гайсинської міської ради «Турбота» на 2022-2025 роки в новій редакції</w:t>
      </w:r>
      <w:bookmarkEnd w:id="14"/>
      <w:r w:rsidR="00047DB3" w:rsidRPr="001D58E7">
        <w:rPr>
          <w:rFonts w:ascii="Times New Roman" w:hAnsi="Times New Roman"/>
          <w:sz w:val="28"/>
          <w:szCs w:val="28"/>
        </w:rPr>
        <w:t xml:space="preserve"> та Порядок проведення виплат до них</w:t>
      </w:r>
      <w:bookmarkEnd w:id="15"/>
      <w:r w:rsidRPr="001D58E7">
        <w:rPr>
          <w:rFonts w:ascii="Times New Roman" w:hAnsi="Times New Roman"/>
          <w:sz w:val="28"/>
          <w:szCs w:val="28"/>
        </w:rPr>
        <w:t>.</w:t>
      </w:r>
    </w:p>
    <w:p w14:paraId="1FC75B34" w14:textId="1EA9298B" w:rsidR="000C644A" w:rsidRPr="001D58E7" w:rsidRDefault="000C644A" w:rsidP="00D1592C">
      <w:pPr>
        <w:pStyle w:val="a4"/>
        <w:numPr>
          <w:ilvl w:val="0"/>
          <w:numId w:val="17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snapToGrid w:val="0"/>
          <w:sz w:val="28"/>
          <w:szCs w:val="28"/>
        </w:rPr>
      </w:pPr>
      <w:bookmarkStart w:id="16" w:name="_Hlk185254156"/>
      <w:r w:rsidRPr="001D58E7">
        <w:rPr>
          <w:rFonts w:ascii="Times New Roman" w:hAnsi="Times New Roman"/>
          <w:sz w:val="28"/>
          <w:szCs w:val="28"/>
        </w:rPr>
        <w:t>Про затвердження змін до заходів з реалізації Програми розвитку надання соціальних послуг комунальної установи «Центр надання соціальних послуг» Гайсинської міської ради на 2023-2025 роки в новій редакції</w:t>
      </w:r>
      <w:bookmarkEnd w:id="16"/>
      <w:r w:rsidRPr="001D58E7">
        <w:rPr>
          <w:rFonts w:ascii="Times New Roman" w:hAnsi="Times New Roman"/>
          <w:sz w:val="28"/>
          <w:szCs w:val="28"/>
        </w:rPr>
        <w:t>.</w:t>
      </w:r>
    </w:p>
    <w:p w14:paraId="5EDA2449" w14:textId="00E9AE10" w:rsidR="00FC19F5" w:rsidRPr="001D58E7" w:rsidRDefault="00FC19F5" w:rsidP="000C644A">
      <w:pPr>
        <w:pStyle w:val="a4"/>
        <w:numPr>
          <w:ilvl w:val="0"/>
          <w:numId w:val="17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napToGrid w:val="0"/>
          <w:sz w:val="28"/>
          <w:szCs w:val="28"/>
        </w:rPr>
      </w:pPr>
      <w:bookmarkStart w:id="17" w:name="_Hlk185254198"/>
      <w:r w:rsidRPr="001D58E7">
        <w:rPr>
          <w:rFonts w:ascii="Times New Roman" w:hAnsi="Times New Roman"/>
          <w:snapToGrid w:val="0"/>
          <w:sz w:val="28"/>
          <w:szCs w:val="28"/>
        </w:rPr>
        <w:t>Про внесення змін до Програми «Благоустрій» населених пунктів Гайсинської міської територіальної громади  на  2022-2025 роки</w:t>
      </w:r>
      <w:bookmarkEnd w:id="17"/>
      <w:r w:rsidRPr="001D58E7">
        <w:rPr>
          <w:rFonts w:ascii="Times New Roman" w:hAnsi="Times New Roman"/>
          <w:snapToGrid w:val="0"/>
          <w:sz w:val="28"/>
          <w:szCs w:val="28"/>
        </w:rPr>
        <w:t>.</w:t>
      </w:r>
    </w:p>
    <w:p w14:paraId="71AEFE0D" w14:textId="211AECA7" w:rsidR="00FC19F5" w:rsidRPr="001D58E7" w:rsidRDefault="00FC19F5" w:rsidP="000C644A">
      <w:pPr>
        <w:pStyle w:val="11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snapToGrid w:val="0"/>
          <w:sz w:val="28"/>
          <w:szCs w:val="28"/>
          <w:lang w:val="uk-UA"/>
        </w:rPr>
      </w:pPr>
      <w:bookmarkStart w:id="18" w:name="_Hlk185254211"/>
      <w:r w:rsidRPr="001D58E7">
        <w:rPr>
          <w:snapToGrid w:val="0"/>
          <w:sz w:val="28"/>
          <w:szCs w:val="28"/>
          <w:lang w:val="uk-UA"/>
        </w:rPr>
        <w:t>Про внесення змін до «Програма охорони навколишнього природного середовища» Гайсинської міської територіальної громади на  2022-2025 роки</w:t>
      </w:r>
      <w:bookmarkEnd w:id="18"/>
      <w:r w:rsidRPr="001D58E7">
        <w:rPr>
          <w:snapToGrid w:val="0"/>
          <w:sz w:val="28"/>
          <w:szCs w:val="28"/>
          <w:lang w:val="uk-UA"/>
        </w:rPr>
        <w:t>.</w:t>
      </w:r>
    </w:p>
    <w:p w14:paraId="61552A63" w14:textId="6CA7FAF0" w:rsidR="00FC19F5" w:rsidRPr="001D58E7" w:rsidRDefault="00FC19F5" w:rsidP="000C644A">
      <w:pPr>
        <w:pStyle w:val="11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snapToGrid w:val="0"/>
          <w:sz w:val="28"/>
          <w:szCs w:val="28"/>
          <w:lang w:val="uk-UA"/>
        </w:rPr>
      </w:pPr>
      <w:bookmarkStart w:id="19" w:name="_Hlk185254229"/>
      <w:r w:rsidRPr="001D58E7">
        <w:rPr>
          <w:snapToGrid w:val="0"/>
          <w:sz w:val="28"/>
          <w:szCs w:val="28"/>
          <w:lang w:val="uk-UA"/>
        </w:rPr>
        <w:t>Про внесення змін до програми «Безпечний підвіз – запорука життя та здоров’я дітей міста Гайсин» на 2024-2025 роки</w:t>
      </w:r>
      <w:bookmarkEnd w:id="19"/>
      <w:r w:rsidRPr="001D58E7">
        <w:rPr>
          <w:snapToGrid w:val="0"/>
          <w:sz w:val="28"/>
          <w:szCs w:val="28"/>
          <w:lang w:val="uk-UA"/>
        </w:rPr>
        <w:t xml:space="preserve">. </w:t>
      </w:r>
    </w:p>
    <w:p w14:paraId="1B4806F0" w14:textId="048E51EF" w:rsidR="00FC19F5" w:rsidRPr="001D58E7" w:rsidRDefault="00FC19F5" w:rsidP="000C644A">
      <w:pPr>
        <w:pStyle w:val="11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snapToGrid w:val="0"/>
          <w:sz w:val="28"/>
          <w:szCs w:val="28"/>
          <w:lang w:val="uk-UA"/>
        </w:rPr>
      </w:pPr>
      <w:bookmarkStart w:id="20" w:name="_Hlk185254242"/>
      <w:r w:rsidRPr="001D58E7">
        <w:rPr>
          <w:snapToGrid w:val="0"/>
          <w:sz w:val="28"/>
          <w:szCs w:val="28"/>
          <w:lang w:val="uk-UA"/>
        </w:rPr>
        <w:t>Про внесення змін до Програми підтримки місцевої пожежної охорони на 2024-2025 роки</w:t>
      </w:r>
      <w:bookmarkEnd w:id="20"/>
      <w:r w:rsidRPr="001D58E7">
        <w:rPr>
          <w:snapToGrid w:val="0"/>
          <w:sz w:val="28"/>
          <w:szCs w:val="28"/>
          <w:lang w:val="uk-UA"/>
        </w:rPr>
        <w:t>.</w:t>
      </w:r>
    </w:p>
    <w:p w14:paraId="65060B91" w14:textId="6B396767" w:rsidR="00D624A4" w:rsidRDefault="00D624A4" w:rsidP="00F55A5E">
      <w:pPr>
        <w:pStyle w:val="11"/>
        <w:numPr>
          <w:ilvl w:val="0"/>
          <w:numId w:val="17"/>
        </w:numPr>
        <w:tabs>
          <w:tab w:val="left" w:pos="851"/>
          <w:tab w:val="left" w:pos="1134"/>
        </w:tabs>
        <w:ind w:left="0" w:firstLine="567"/>
        <w:jc w:val="both"/>
        <w:rPr>
          <w:snapToGrid w:val="0"/>
          <w:sz w:val="28"/>
          <w:szCs w:val="28"/>
          <w:lang w:val="uk-UA"/>
        </w:rPr>
      </w:pPr>
      <w:bookmarkStart w:id="21" w:name="_Hlk185254255"/>
      <w:r w:rsidRPr="001D58E7">
        <w:rPr>
          <w:snapToGrid w:val="0"/>
          <w:sz w:val="28"/>
          <w:szCs w:val="28"/>
          <w:lang w:val="uk-UA"/>
        </w:rPr>
        <w:t>Про внесення змін до «Програми підготовки територіальної оборони та місцевого населення до участі в русі національного спротиву в Гайсинській міській територіальній громаді на 2022-2025 роки»</w:t>
      </w:r>
      <w:bookmarkEnd w:id="21"/>
      <w:r w:rsidRPr="001D58E7">
        <w:rPr>
          <w:snapToGrid w:val="0"/>
          <w:sz w:val="28"/>
          <w:szCs w:val="28"/>
          <w:lang w:val="uk-UA"/>
        </w:rPr>
        <w:t>.</w:t>
      </w:r>
    </w:p>
    <w:p w14:paraId="1440BF80" w14:textId="6639BA2A" w:rsidR="00E00188" w:rsidRPr="001D58E7" w:rsidRDefault="00E00188" w:rsidP="00F55A5E">
      <w:pPr>
        <w:pStyle w:val="11"/>
        <w:numPr>
          <w:ilvl w:val="0"/>
          <w:numId w:val="17"/>
        </w:numPr>
        <w:tabs>
          <w:tab w:val="left" w:pos="851"/>
          <w:tab w:val="left" w:pos="1134"/>
        </w:tabs>
        <w:ind w:left="0" w:firstLine="567"/>
        <w:jc w:val="both"/>
        <w:rPr>
          <w:snapToGrid w:val="0"/>
          <w:sz w:val="28"/>
          <w:szCs w:val="28"/>
          <w:lang w:val="uk-UA"/>
        </w:rPr>
      </w:pPr>
      <w:bookmarkStart w:id="22" w:name="_Hlk185254272"/>
      <w:r w:rsidRPr="001D58E7">
        <w:rPr>
          <w:snapToGrid w:val="0"/>
          <w:sz w:val="28"/>
          <w:szCs w:val="28"/>
          <w:lang w:val="uk-UA"/>
        </w:rPr>
        <w:t>Про визначення відповідальних співвиконавців заходів програми «Благоустрій» населених пунктів Гайсинської міської територіальної громади на 2022-2025 роки</w:t>
      </w:r>
      <w:bookmarkEnd w:id="22"/>
      <w:r>
        <w:rPr>
          <w:snapToGrid w:val="0"/>
          <w:sz w:val="28"/>
          <w:szCs w:val="28"/>
          <w:lang w:val="uk-UA"/>
        </w:rPr>
        <w:t>.</w:t>
      </w:r>
    </w:p>
    <w:p w14:paraId="7296FD0F" w14:textId="77777777" w:rsidR="00B133C0" w:rsidRPr="001D58E7" w:rsidRDefault="00B133C0" w:rsidP="000C644A">
      <w:pPr>
        <w:pStyle w:val="a4"/>
        <w:numPr>
          <w:ilvl w:val="0"/>
          <w:numId w:val="17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23" w:name="_Hlk177368591"/>
      <w:r w:rsidRPr="001D58E7">
        <w:rPr>
          <w:rFonts w:ascii="Times New Roman" w:hAnsi="Times New Roman"/>
          <w:spacing w:val="-4"/>
          <w:sz w:val="28"/>
          <w:szCs w:val="28"/>
        </w:rPr>
        <w:t>Про</w:t>
      </w:r>
      <w:r w:rsidRPr="001D58E7">
        <w:rPr>
          <w:rFonts w:ascii="Times New Roman" w:hAnsi="Times New Roman"/>
          <w:sz w:val="28"/>
          <w:szCs w:val="28"/>
        </w:rPr>
        <w:t xml:space="preserve"> внесення змін до Програми фінансової підтримки Комунального некомерційного підприємства «Гайсинська центральна районна лікарня Гайсинської міської ради» на 2021-2025 роки</w:t>
      </w:r>
      <w:bookmarkEnd w:id="23"/>
      <w:r w:rsidRPr="001D58E7">
        <w:rPr>
          <w:rFonts w:ascii="Times New Roman" w:hAnsi="Times New Roman"/>
          <w:sz w:val="28"/>
          <w:szCs w:val="28"/>
        </w:rPr>
        <w:t>.</w:t>
      </w:r>
    </w:p>
    <w:p w14:paraId="141759BB" w14:textId="67B222BF" w:rsidR="00FC19F5" w:rsidRPr="001D58E7" w:rsidRDefault="00B133C0" w:rsidP="00CD1B5E">
      <w:pPr>
        <w:pStyle w:val="a4"/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24" w:name="_Hlk177368927"/>
      <w:r w:rsidRPr="001D58E7">
        <w:rPr>
          <w:rFonts w:ascii="Times New Roman" w:hAnsi="Times New Roman"/>
          <w:spacing w:val="-4"/>
          <w:sz w:val="28"/>
          <w:szCs w:val="28"/>
        </w:rPr>
        <w:t>Про</w:t>
      </w:r>
      <w:r w:rsidRPr="001D58E7">
        <w:rPr>
          <w:rFonts w:ascii="Times New Roman" w:hAnsi="Times New Roman"/>
          <w:sz w:val="28"/>
          <w:szCs w:val="28"/>
        </w:rPr>
        <w:t xml:space="preserve"> внесення змін до Програми фінансової підтримки Комунального некомерційного підприємства </w:t>
      </w:r>
      <w:r w:rsidRPr="001D58E7">
        <w:rPr>
          <w:rFonts w:ascii="Times New Roman" w:hAnsi="Times New Roman"/>
          <w:color w:val="000000"/>
          <w:spacing w:val="-4"/>
          <w:sz w:val="28"/>
          <w:szCs w:val="28"/>
        </w:rPr>
        <w:t xml:space="preserve">«Центр первинної медико-санітарної допомоги </w:t>
      </w:r>
      <w:r w:rsidRPr="001D58E7">
        <w:rPr>
          <w:rFonts w:ascii="Times New Roman" w:hAnsi="Times New Roman"/>
          <w:color w:val="000000"/>
          <w:spacing w:val="-4"/>
          <w:sz w:val="28"/>
          <w:szCs w:val="28"/>
        </w:rPr>
        <w:lastRenderedPageBreak/>
        <w:t xml:space="preserve">Гайсинської міської ради» для забезпечення збереження  здоров′я  громадян   </w:t>
      </w:r>
      <w:proofErr w:type="spellStart"/>
      <w:r w:rsidRPr="001D58E7">
        <w:rPr>
          <w:rFonts w:ascii="Times New Roman" w:hAnsi="Times New Roman"/>
          <w:color w:val="000000"/>
          <w:spacing w:val="-4"/>
          <w:sz w:val="28"/>
          <w:szCs w:val="28"/>
        </w:rPr>
        <w:t>Гайсинщини</w:t>
      </w:r>
      <w:proofErr w:type="spellEnd"/>
      <w:r w:rsidRPr="001D58E7">
        <w:rPr>
          <w:rFonts w:ascii="Times New Roman" w:hAnsi="Times New Roman"/>
          <w:color w:val="000000"/>
          <w:spacing w:val="-4"/>
          <w:sz w:val="28"/>
          <w:szCs w:val="28"/>
        </w:rPr>
        <w:t xml:space="preserve">  на</w:t>
      </w:r>
      <w:r w:rsidRPr="001D58E7">
        <w:rPr>
          <w:rFonts w:ascii="Times New Roman" w:hAnsi="Times New Roman"/>
          <w:color w:val="000000"/>
          <w:spacing w:val="-3"/>
          <w:sz w:val="28"/>
          <w:szCs w:val="28"/>
        </w:rPr>
        <w:t xml:space="preserve"> 2022-2026 роки</w:t>
      </w:r>
      <w:bookmarkEnd w:id="24"/>
      <w:r w:rsidR="00D1592C" w:rsidRPr="001D58E7">
        <w:rPr>
          <w:rFonts w:ascii="Times New Roman" w:hAnsi="Times New Roman"/>
          <w:color w:val="000000"/>
          <w:spacing w:val="-3"/>
          <w:sz w:val="28"/>
          <w:szCs w:val="28"/>
        </w:rPr>
        <w:t>.</w:t>
      </w:r>
    </w:p>
    <w:p w14:paraId="37EBD95F" w14:textId="578EE0F7" w:rsidR="00D1592C" w:rsidRPr="001D58E7" w:rsidRDefault="00D1592C" w:rsidP="00CD1B5E">
      <w:pPr>
        <w:pStyle w:val="a4"/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25" w:name="_Hlk177368551"/>
      <w:r w:rsidRPr="001D58E7">
        <w:rPr>
          <w:rFonts w:ascii="Times New Roman" w:hAnsi="Times New Roman"/>
          <w:color w:val="000000"/>
          <w:spacing w:val="-4"/>
          <w:sz w:val="28"/>
          <w:szCs w:val="28"/>
        </w:rPr>
        <w:t>Про</w:t>
      </w:r>
      <w:r w:rsidRPr="001D58E7">
        <w:rPr>
          <w:rFonts w:ascii="Times New Roman" w:hAnsi="Times New Roman"/>
          <w:sz w:val="28"/>
          <w:szCs w:val="28"/>
        </w:rPr>
        <w:t xml:space="preserve"> затвердження Програми забезпечення  діяльності відділу “Центр надання адміністративних послуг” Гайсинської міської ради на 2022-2025 роки у новій редакції</w:t>
      </w:r>
      <w:bookmarkEnd w:id="25"/>
      <w:r w:rsidR="0004292E" w:rsidRPr="001D58E7">
        <w:rPr>
          <w:rFonts w:ascii="Times New Roman" w:hAnsi="Times New Roman"/>
          <w:sz w:val="28"/>
          <w:szCs w:val="28"/>
        </w:rPr>
        <w:t>.</w:t>
      </w:r>
    </w:p>
    <w:p w14:paraId="16CED4B3" w14:textId="77777777" w:rsidR="00CD1B5E" w:rsidRPr="001D58E7" w:rsidRDefault="00CD1B5E" w:rsidP="00BB6595">
      <w:pPr>
        <w:pStyle w:val="ab"/>
        <w:numPr>
          <w:ilvl w:val="0"/>
          <w:numId w:val="17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26" w:name="_Hlk185255163"/>
      <w:r w:rsidRPr="001D58E7">
        <w:rPr>
          <w:rFonts w:ascii="Times New Roman" w:hAnsi="Times New Roman"/>
          <w:sz w:val="28"/>
          <w:szCs w:val="28"/>
          <w:lang w:val="uk-UA"/>
        </w:rPr>
        <w:t xml:space="preserve">Про внесення змін до </w:t>
      </w:r>
      <w:proofErr w:type="spellStart"/>
      <w:r w:rsidRPr="001D58E7">
        <w:rPr>
          <w:rFonts w:ascii="Times New Roman" w:hAnsi="Times New Roman"/>
          <w:sz w:val="28"/>
          <w:szCs w:val="28"/>
        </w:rPr>
        <w:t>Комплексної</w:t>
      </w:r>
      <w:proofErr w:type="spellEnd"/>
      <w:r w:rsidRPr="001D58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D58E7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1D58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D58E7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1D58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D58E7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1D58E7">
        <w:rPr>
          <w:rFonts w:ascii="Times New Roman" w:hAnsi="Times New Roman"/>
          <w:sz w:val="28"/>
          <w:szCs w:val="28"/>
        </w:rPr>
        <w:t xml:space="preserve"> та духовного </w:t>
      </w:r>
      <w:proofErr w:type="spellStart"/>
      <w:r w:rsidRPr="001D58E7">
        <w:rPr>
          <w:rFonts w:ascii="Times New Roman" w:hAnsi="Times New Roman"/>
          <w:sz w:val="28"/>
          <w:szCs w:val="28"/>
        </w:rPr>
        <w:t>відродження</w:t>
      </w:r>
      <w:proofErr w:type="spellEnd"/>
      <w:r w:rsidRPr="001D58E7">
        <w:rPr>
          <w:rFonts w:ascii="Times New Roman" w:hAnsi="Times New Roman"/>
          <w:sz w:val="28"/>
          <w:szCs w:val="28"/>
        </w:rPr>
        <w:t xml:space="preserve"> на 2021-2025 роки</w:t>
      </w:r>
      <w:bookmarkEnd w:id="26"/>
      <w:r w:rsidRPr="001D58E7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3DD4C352" w14:textId="46F3B673" w:rsidR="00CD1B5E" w:rsidRPr="001D58E7" w:rsidRDefault="00CD1B5E" w:rsidP="00BB6595">
      <w:pPr>
        <w:pStyle w:val="a4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27" w:name="_Hlk185255180"/>
      <w:r w:rsidRPr="001D58E7">
        <w:rPr>
          <w:rFonts w:ascii="Times New Roman" w:hAnsi="Times New Roman"/>
          <w:sz w:val="28"/>
          <w:szCs w:val="28"/>
        </w:rPr>
        <w:t>Про внесення змін до Комплексної програми розвитку  фізичної культури і спорту на 2021-2025 роки</w:t>
      </w:r>
      <w:bookmarkEnd w:id="27"/>
      <w:r w:rsidRPr="001D58E7">
        <w:rPr>
          <w:rFonts w:ascii="Times New Roman" w:hAnsi="Times New Roman"/>
          <w:sz w:val="28"/>
          <w:szCs w:val="28"/>
        </w:rPr>
        <w:t>.</w:t>
      </w:r>
    </w:p>
    <w:p w14:paraId="2655EA5F" w14:textId="77777777" w:rsidR="00CD1B5E" w:rsidRPr="001D58E7" w:rsidRDefault="00CD1B5E" w:rsidP="00FA11AD">
      <w:pPr>
        <w:pStyle w:val="ab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28" w:name="_Hlk185255197"/>
      <w:r w:rsidRPr="001D58E7">
        <w:rPr>
          <w:rFonts w:ascii="Times New Roman" w:hAnsi="Times New Roman"/>
          <w:sz w:val="28"/>
          <w:szCs w:val="28"/>
          <w:lang w:val="uk-UA"/>
        </w:rPr>
        <w:t xml:space="preserve">Про внесення змін до </w:t>
      </w:r>
      <w:proofErr w:type="spellStart"/>
      <w:r w:rsidRPr="001D58E7">
        <w:rPr>
          <w:rFonts w:ascii="Times New Roman" w:hAnsi="Times New Roman"/>
          <w:spacing w:val="-11"/>
          <w:sz w:val="28"/>
          <w:szCs w:val="28"/>
        </w:rPr>
        <w:t>Програми</w:t>
      </w:r>
      <w:proofErr w:type="spellEnd"/>
      <w:r w:rsidRPr="001D58E7">
        <w:rPr>
          <w:rFonts w:ascii="Times New Roman" w:hAnsi="Times New Roman"/>
          <w:spacing w:val="-11"/>
          <w:sz w:val="28"/>
          <w:szCs w:val="28"/>
          <w:lang w:val="uk-UA"/>
        </w:rPr>
        <w:t xml:space="preserve"> </w:t>
      </w:r>
      <w:r w:rsidRPr="001D58E7">
        <w:rPr>
          <w:rFonts w:ascii="Times New Roman" w:hAnsi="Times New Roman"/>
          <w:spacing w:val="-11"/>
          <w:sz w:val="28"/>
          <w:szCs w:val="28"/>
        </w:rPr>
        <w:t>«</w:t>
      </w:r>
      <w:proofErr w:type="spellStart"/>
      <w:r w:rsidRPr="001D58E7">
        <w:rPr>
          <w:rFonts w:ascii="Times New Roman" w:hAnsi="Times New Roman"/>
          <w:spacing w:val="-11"/>
          <w:sz w:val="28"/>
          <w:szCs w:val="28"/>
        </w:rPr>
        <w:t>Національно</w:t>
      </w:r>
      <w:proofErr w:type="spellEnd"/>
      <w:r w:rsidRPr="001D58E7">
        <w:rPr>
          <w:rFonts w:ascii="Times New Roman" w:hAnsi="Times New Roman"/>
          <w:spacing w:val="-11"/>
          <w:sz w:val="28"/>
          <w:szCs w:val="28"/>
        </w:rPr>
        <w:t xml:space="preserve"> та </w:t>
      </w:r>
      <w:proofErr w:type="spellStart"/>
      <w:r w:rsidRPr="001D58E7">
        <w:rPr>
          <w:rFonts w:ascii="Times New Roman" w:hAnsi="Times New Roman"/>
          <w:spacing w:val="-11"/>
          <w:sz w:val="28"/>
          <w:szCs w:val="28"/>
        </w:rPr>
        <w:t>військово</w:t>
      </w:r>
      <w:proofErr w:type="spellEnd"/>
      <w:r w:rsidRPr="001D58E7">
        <w:rPr>
          <w:rFonts w:ascii="Times New Roman" w:hAnsi="Times New Roman"/>
          <w:spacing w:val="-11"/>
          <w:sz w:val="28"/>
          <w:szCs w:val="28"/>
          <w:lang w:val="uk-UA"/>
        </w:rPr>
        <w:t>-</w:t>
      </w:r>
      <w:proofErr w:type="spellStart"/>
      <w:r w:rsidRPr="001D58E7">
        <w:rPr>
          <w:rFonts w:ascii="Times New Roman" w:hAnsi="Times New Roman"/>
          <w:spacing w:val="-11"/>
          <w:sz w:val="28"/>
          <w:szCs w:val="28"/>
        </w:rPr>
        <w:t>патріотичного</w:t>
      </w:r>
      <w:proofErr w:type="spellEnd"/>
      <w:r w:rsidRPr="001D58E7">
        <w:rPr>
          <w:rFonts w:ascii="Times New Roman" w:hAnsi="Times New Roman"/>
          <w:spacing w:val="-11"/>
          <w:sz w:val="28"/>
          <w:szCs w:val="28"/>
        </w:rPr>
        <w:t xml:space="preserve"> </w:t>
      </w:r>
      <w:proofErr w:type="spellStart"/>
      <w:r w:rsidRPr="001D58E7">
        <w:rPr>
          <w:rFonts w:ascii="Times New Roman" w:hAnsi="Times New Roman"/>
          <w:spacing w:val="-11"/>
          <w:sz w:val="28"/>
          <w:szCs w:val="28"/>
        </w:rPr>
        <w:t>виховання</w:t>
      </w:r>
      <w:proofErr w:type="spellEnd"/>
      <w:r w:rsidRPr="001D58E7">
        <w:rPr>
          <w:rFonts w:ascii="Times New Roman" w:hAnsi="Times New Roman"/>
          <w:spacing w:val="-11"/>
          <w:sz w:val="28"/>
          <w:szCs w:val="28"/>
        </w:rPr>
        <w:t xml:space="preserve"> </w:t>
      </w:r>
      <w:proofErr w:type="spellStart"/>
      <w:r w:rsidRPr="001D58E7">
        <w:rPr>
          <w:rFonts w:ascii="Times New Roman" w:hAnsi="Times New Roman"/>
          <w:spacing w:val="-11"/>
          <w:sz w:val="28"/>
          <w:szCs w:val="28"/>
        </w:rPr>
        <w:t>дітей</w:t>
      </w:r>
      <w:proofErr w:type="spellEnd"/>
      <w:r w:rsidRPr="001D58E7">
        <w:rPr>
          <w:rFonts w:ascii="Times New Roman" w:hAnsi="Times New Roman"/>
          <w:spacing w:val="-11"/>
          <w:sz w:val="28"/>
          <w:szCs w:val="28"/>
        </w:rPr>
        <w:t xml:space="preserve"> та </w:t>
      </w:r>
      <w:proofErr w:type="spellStart"/>
      <w:r w:rsidRPr="001D58E7">
        <w:rPr>
          <w:rFonts w:ascii="Times New Roman" w:hAnsi="Times New Roman"/>
          <w:spacing w:val="-11"/>
          <w:sz w:val="28"/>
          <w:szCs w:val="28"/>
        </w:rPr>
        <w:t>молоді</w:t>
      </w:r>
      <w:proofErr w:type="spellEnd"/>
      <w:r w:rsidRPr="001D58E7">
        <w:rPr>
          <w:rFonts w:ascii="Times New Roman" w:hAnsi="Times New Roman"/>
          <w:spacing w:val="-11"/>
          <w:sz w:val="28"/>
          <w:szCs w:val="28"/>
        </w:rPr>
        <w:t xml:space="preserve"> та </w:t>
      </w:r>
      <w:proofErr w:type="spellStart"/>
      <w:r w:rsidRPr="001D58E7">
        <w:rPr>
          <w:rFonts w:ascii="Times New Roman" w:hAnsi="Times New Roman"/>
          <w:spacing w:val="-11"/>
          <w:sz w:val="28"/>
          <w:szCs w:val="28"/>
        </w:rPr>
        <w:t>підготовки</w:t>
      </w:r>
      <w:proofErr w:type="spellEnd"/>
      <w:r w:rsidRPr="001D58E7">
        <w:rPr>
          <w:rFonts w:ascii="Times New Roman" w:hAnsi="Times New Roman"/>
          <w:spacing w:val="-11"/>
          <w:sz w:val="28"/>
          <w:szCs w:val="28"/>
        </w:rPr>
        <w:t xml:space="preserve"> </w:t>
      </w:r>
      <w:proofErr w:type="spellStart"/>
      <w:r w:rsidRPr="001D58E7">
        <w:rPr>
          <w:rFonts w:ascii="Times New Roman" w:hAnsi="Times New Roman"/>
          <w:spacing w:val="-11"/>
          <w:sz w:val="28"/>
          <w:szCs w:val="28"/>
        </w:rPr>
        <w:t>молоді</w:t>
      </w:r>
      <w:proofErr w:type="spellEnd"/>
      <w:r w:rsidRPr="001D58E7">
        <w:rPr>
          <w:rFonts w:ascii="Times New Roman" w:hAnsi="Times New Roman"/>
          <w:spacing w:val="-11"/>
          <w:sz w:val="28"/>
          <w:szCs w:val="28"/>
        </w:rPr>
        <w:t xml:space="preserve"> до </w:t>
      </w:r>
      <w:proofErr w:type="spellStart"/>
      <w:r w:rsidRPr="001D58E7">
        <w:rPr>
          <w:rFonts w:ascii="Times New Roman" w:hAnsi="Times New Roman"/>
          <w:spacing w:val="-11"/>
          <w:sz w:val="28"/>
          <w:szCs w:val="28"/>
        </w:rPr>
        <w:t>військової</w:t>
      </w:r>
      <w:proofErr w:type="spellEnd"/>
      <w:r w:rsidRPr="001D58E7">
        <w:rPr>
          <w:rFonts w:ascii="Times New Roman" w:hAnsi="Times New Roman"/>
          <w:spacing w:val="-11"/>
          <w:sz w:val="28"/>
          <w:szCs w:val="28"/>
        </w:rPr>
        <w:t xml:space="preserve"> </w:t>
      </w:r>
      <w:proofErr w:type="spellStart"/>
      <w:r w:rsidRPr="001D58E7">
        <w:rPr>
          <w:rFonts w:ascii="Times New Roman" w:hAnsi="Times New Roman"/>
          <w:spacing w:val="-11"/>
          <w:sz w:val="28"/>
          <w:szCs w:val="28"/>
        </w:rPr>
        <w:t>служби</w:t>
      </w:r>
      <w:proofErr w:type="spellEnd"/>
      <w:r w:rsidRPr="001D58E7">
        <w:rPr>
          <w:rFonts w:ascii="Times New Roman" w:hAnsi="Times New Roman"/>
          <w:spacing w:val="-11"/>
          <w:sz w:val="28"/>
          <w:szCs w:val="28"/>
        </w:rPr>
        <w:t xml:space="preserve">, </w:t>
      </w:r>
      <w:proofErr w:type="spellStart"/>
      <w:r w:rsidRPr="001D58E7">
        <w:rPr>
          <w:rFonts w:ascii="Times New Roman" w:hAnsi="Times New Roman"/>
          <w:spacing w:val="-11"/>
          <w:sz w:val="28"/>
          <w:szCs w:val="28"/>
        </w:rPr>
        <w:t>рекламування</w:t>
      </w:r>
      <w:proofErr w:type="spellEnd"/>
      <w:r w:rsidRPr="001D58E7">
        <w:rPr>
          <w:rFonts w:ascii="Times New Roman" w:hAnsi="Times New Roman"/>
          <w:spacing w:val="-11"/>
          <w:sz w:val="28"/>
          <w:szCs w:val="28"/>
        </w:rPr>
        <w:t xml:space="preserve"> та </w:t>
      </w:r>
      <w:proofErr w:type="spellStart"/>
      <w:r w:rsidRPr="001D58E7">
        <w:rPr>
          <w:rFonts w:ascii="Times New Roman" w:hAnsi="Times New Roman"/>
          <w:spacing w:val="-11"/>
          <w:sz w:val="28"/>
          <w:szCs w:val="28"/>
        </w:rPr>
        <w:t>пропагування</w:t>
      </w:r>
      <w:proofErr w:type="spellEnd"/>
      <w:r w:rsidRPr="001D58E7">
        <w:rPr>
          <w:rFonts w:ascii="Times New Roman" w:hAnsi="Times New Roman"/>
          <w:spacing w:val="-11"/>
          <w:sz w:val="28"/>
          <w:szCs w:val="28"/>
        </w:rPr>
        <w:t xml:space="preserve"> </w:t>
      </w:r>
      <w:proofErr w:type="spellStart"/>
      <w:r w:rsidRPr="001D58E7">
        <w:rPr>
          <w:rFonts w:ascii="Times New Roman" w:hAnsi="Times New Roman"/>
          <w:spacing w:val="-11"/>
          <w:sz w:val="28"/>
          <w:szCs w:val="28"/>
        </w:rPr>
        <w:t>військової</w:t>
      </w:r>
      <w:proofErr w:type="spellEnd"/>
      <w:r w:rsidRPr="001D58E7">
        <w:rPr>
          <w:rFonts w:ascii="Times New Roman" w:hAnsi="Times New Roman"/>
          <w:spacing w:val="-11"/>
          <w:sz w:val="28"/>
          <w:szCs w:val="28"/>
        </w:rPr>
        <w:t xml:space="preserve"> </w:t>
      </w:r>
      <w:proofErr w:type="spellStart"/>
      <w:r w:rsidRPr="001D58E7">
        <w:rPr>
          <w:rFonts w:ascii="Times New Roman" w:hAnsi="Times New Roman"/>
          <w:spacing w:val="-11"/>
          <w:sz w:val="28"/>
          <w:szCs w:val="28"/>
        </w:rPr>
        <w:t>служби</w:t>
      </w:r>
      <w:proofErr w:type="spellEnd"/>
      <w:r w:rsidRPr="001D58E7">
        <w:rPr>
          <w:rFonts w:ascii="Times New Roman" w:hAnsi="Times New Roman"/>
          <w:spacing w:val="-11"/>
          <w:sz w:val="28"/>
          <w:szCs w:val="28"/>
        </w:rPr>
        <w:t xml:space="preserve"> за контрактом у </w:t>
      </w:r>
      <w:proofErr w:type="spellStart"/>
      <w:r w:rsidRPr="001D58E7">
        <w:rPr>
          <w:rFonts w:ascii="Times New Roman" w:hAnsi="Times New Roman"/>
          <w:spacing w:val="-11"/>
          <w:sz w:val="28"/>
          <w:szCs w:val="28"/>
        </w:rPr>
        <w:t>Збройних</w:t>
      </w:r>
      <w:proofErr w:type="spellEnd"/>
      <w:r w:rsidRPr="001D58E7">
        <w:rPr>
          <w:rFonts w:ascii="Times New Roman" w:hAnsi="Times New Roman"/>
          <w:spacing w:val="-11"/>
          <w:sz w:val="28"/>
          <w:szCs w:val="28"/>
        </w:rPr>
        <w:t xml:space="preserve"> Силах </w:t>
      </w:r>
      <w:proofErr w:type="spellStart"/>
      <w:r w:rsidRPr="001D58E7">
        <w:rPr>
          <w:rFonts w:ascii="Times New Roman" w:hAnsi="Times New Roman"/>
          <w:spacing w:val="-11"/>
          <w:sz w:val="28"/>
          <w:szCs w:val="28"/>
        </w:rPr>
        <w:t>України</w:t>
      </w:r>
      <w:proofErr w:type="spellEnd"/>
      <w:r w:rsidRPr="001D58E7">
        <w:rPr>
          <w:rFonts w:ascii="Times New Roman" w:hAnsi="Times New Roman"/>
          <w:spacing w:val="-11"/>
          <w:sz w:val="28"/>
          <w:szCs w:val="28"/>
          <w:lang w:val="uk-UA"/>
        </w:rPr>
        <w:t>»</w:t>
      </w:r>
      <w:r w:rsidRPr="001D58E7">
        <w:rPr>
          <w:rFonts w:ascii="Times New Roman" w:hAnsi="Times New Roman"/>
          <w:spacing w:val="-11"/>
          <w:sz w:val="28"/>
          <w:szCs w:val="28"/>
        </w:rPr>
        <w:t xml:space="preserve"> на 2021-2025 р</w:t>
      </w:r>
      <w:proofErr w:type="spellStart"/>
      <w:r w:rsidRPr="001D58E7">
        <w:rPr>
          <w:rFonts w:ascii="Times New Roman" w:hAnsi="Times New Roman"/>
          <w:spacing w:val="-11"/>
          <w:sz w:val="28"/>
          <w:szCs w:val="28"/>
          <w:lang w:val="uk-UA"/>
        </w:rPr>
        <w:t>оки</w:t>
      </w:r>
      <w:bookmarkEnd w:id="28"/>
      <w:proofErr w:type="spellEnd"/>
      <w:r w:rsidRPr="001D58E7">
        <w:rPr>
          <w:rFonts w:ascii="Times New Roman" w:hAnsi="Times New Roman"/>
          <w:spacing w:val="-11"/>
          <w:sz w:val="28"/>
          <w:szCs w:val="28"/>
          <w:lang w:val="uk-UA"/>
        </w:rPr>
        <w:t>.</w:t>
      </w:r>
    </w:p>
    <w:p w14:paraId="12CE7003" w14:textId="3CC02BC8" w:rsidR="00CD1B5E" w:rsidRPr="001D58E7" w:rsidRDefault="00CD1B5E" w:rsidP="00BB6595">
      <w:pPr>
        <w:pStyle w:val="ab"/>
        <w:numPr>
          <w:ilvl w:val="0"/>
          <w:numId w:val="17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29" w:name="_Hlk185255214"/>
      <w:r w:rsidRPr="001D58E7">
        <w:rPr>
          <w:rFonts w:ascii="Times New Roman" w:hAnsi="Times New Roman"/>
          <w:sz w:val="28"/>
          <w:szCs w:val="28"/>
          <w:lang w:val="uk-UA"/>
        </w:rPr>
        <w:t>Про внесення змін до Цільової соціальної комплексної Програми підтримки молоді, сім’ї, демографічного розвитку, попередження торгівлі людьми, запобіганню насильства в сім’ї та забезпечення рівних прав і можливостей жінок та чоловіків на період 2021-2025 років</w:t>
      </w:r>
      <w:bookmarkEnd w:id="29"/>
      <w:r w:rsidRPr="001D58E7">
        <w:rPr>
          <w:rFonts w:ascii="Times New Roman" w:hAnsi="Times New Roman"/>
          <w:sz w:val="28"/>
          <w:szCs w:val="28"/>
          <w:lang w:val="uk-UA"/>
        </w:rPr>
        <w:t>.</w:t>
      </w:r>
    </w:p>
    <w:p w14:paraId="161A04A3" w14:textId="4E5FA395" w:rsidR="00AF4D4E" w:rsidRPr="001D58E7" w:rsidRDefault="00AF4D4E" w:rsidP="00D37D2A">
      <w:pPr>
        <w:pStyle w:val="a4"/>
        <w:numPr>
          <w:ilvl w:val="0"/>
          <w:numId w:val="17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30" w:name="_Hlk153434215"/>
      <w:r w:rsidRPr="001D58E7">
        <w:rPr>
          <w:rFonts w:ascii="Times New Roman" w:hAnsi="Times New Roman"/>
          <w:sz w:val="28"/>
          <w:szCs w:val="28"/>
        </w:rPr>
        <w:t>Про бюджет Гайсинської міської територіальної громади на 202</w:t>
      </w:r>
      <w:r w:rsidR="00471136" w:rsidRPr="001D58E7">
        <w:rPr>
          <w:rFonts w:ascii="Times New Roman" w:hAnsi="Times New Roman"/>
          <w:sz w:val="28"/>
          <w:szCs w:val="28"/>
        </w:rPr>
        <w:t xml:space="preserve">5 </w:t>
      </w:r>
      <w:r w:rsidRPr="001D58E7">
        <w:rPr>
          <w:rFonts w:ascii="Times New Roman" w:hAnsi="Times New Roman"/>
          <w:sz w:val="28"/>
          <w:szCs w:val="28"/>
        </w:rPr>
        <w:t>рік</w:t>
      </w:r>
      <w:bookmarkEnd w:id="30"/>
      <w:r w:rsidRPr="001D58E7">
        <w:rPr>
          <w:rFonts w:ascii="Times New Roman" w:hAnsi="Times New Roman"/>
          <w:sz w:val="28"/>
          <w:szCs w:val="28"/>
        </w:rPr>
        <w:t>.</w:t>
      </w:r>
    </w:p>
    <w:p w14:paraId="1C980B5C" w14:textId="029AA010" w:rsidR="00471136" w:rsidRPr="001D58E7" w:rsidRDefault="00471136" w:rsidP="00D37D2A">
      <w:pPr>
        <w:pStyle w:val="a4"/>
        <w:numPr>
          <w:ilvl w:val="0"/>
          <w:numId w:val="17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31" w:name="_Hlk185255249"/>
      <w:bookmarkStart w:id="32" w:name="_Hlk153441125"/>
      <w:r w:rsidRPr="001D58E7">
        <w:rPr>
          <w:rFonts w:ascii="Times New Roman" w:hAnsi="Times New Roman"/>
          <w:sz w:val="28"/>
          <w:szCs w:val="28"/>
        </w:rPr>
        <w:t xml:space="preserve">Про умови оплати праці міського голови </w:t>
      </w:r>
      <w:proofErr w:type="spellStart"/>
      <w:r w:rsidRPr="001D58E7">
        <w:rPr>
          <w:rFonts w:ascii="Times New Roman" w:hAnsi="Times New Roman"/>
          <w:sz w:val="28"/>
          <w:szCs w:val="28"/>
        </w:rPr>
        <w:t>Гука</w:t>
      </w:r>
      <w:proofErr w:type="spellEnd"/>
      <w:r w:rsidRPr="001D58E7">
        <w:rPr>
          <w:rFonts w:ascii="Times New Roman" w:hAnsi="Times New Roman"/>
          <w:sz w:val="28"/>
          <w:szCs w:val="28"/>
        </w:rPr>
        <w:t xml:space="preserve"> А.І.</w:t>
      </w:r>
      <w:r w:rsidR="00E52FF0">
        <w:rPr>
          <w:rFonts w:ascii="Times New Roman" w:hAnsi="Times New Roman"/>
          <w:sz w:val="28"/>
          <w:szCs w:val="28"/>
        </w:rPr>
        <w:t xml:space="preserve"> на 2025 рік</w:t>
      </w:r>
      <w:bookmarkEnd w:id="31"/>
      <w:r w:rsidR="00E52FF0">
        <w:rPr>
          <w:rFonts w:ascii="Times New Roman" w:hAnsi="Times New Roman"/>
          <w:sz w:val="28"/>
          <w:szCs w:val="28"/>
        </w:rPr>
        <w:t>.</w:t>
      </w:r>
    </w:p>
    <w:p w14:paraId="24AB98ED" w14:textId="01195DE7" w:rsidR="00AF4D4E" w:rsidRPr="007E5DD8" w:rsidRDefault="00471136" w:rsidP="00D37D2A">
      <w:pPr>
        <w:pStyle w:val="a4"/>
        <w:numPr>
          <w:ilvl w:val="0"/>
          <w:numId w:val="17"/>
        </w:numPr>
        <w:tabs>
          <w:tab w:val="left" w:pos="709"/>
          <w:tab w:val="left" w:pos="851"/>
          <w:tab w:val="left" w:pos="993"/>
        </w:tabs>
        <w:spacing w:after="0" w:line="228" w:lineRule="auto"/>
        <w:ind w:left="0" w:firstLine="567"/>
        <w:jc w:val="both"/>
        <w:rPr>
          <w:rFonts w:ascii="Times New Roman" w:hAnsi="Times New Roman"/>
          <w:sz w:val="32"/>
          <w:szCs w:val="32"/>
        </w:rPr>
      </w:pPr>
      <w:bookmarkStart w:id="33" w:name="_Hlk153441174"/>
      <w:bookmarkEnd w:id="32"/>
      <w:r w:rsidRPr="001D58E7">
        <w:rPr>
          <w:rFonts w:ascii="Times New Roman" w:hAnsi="Times New Roman"/>
          <w:iCs/>
          <w:sz w:val="28"/>
          <w:szCs w:val="28"/>
        </w:rPr>
        <w:t>Про затвердження структури та штатної чисельності апарату виконавчого комітету Гайсинської міської ради на 2025 рік</w:t>
      </w:r>
      <w:bookmarkEnd w:id="33"/>
      <w:r w:rsidR="000B5930" w:rsidRPr="001D58E7">
        <w:rPr>
          <w:rFonts w:ascii="Times New Roman" w:hAnsi="Times New Roman"/>
          <w:iCs/>
          <w:sz w:val="28"/>
          <w:szCs w:val="28"/>
        </w:rPr>
        <w:t>.</w:t>
      </w:r>
    </w:p>
    <w:p w14:paraId="38BDE2A7" w14:textId="77777777" w:rsidR="007E5DD8" w:rsidRPr="00FB49E7" w:rsidRDefault="007E5DD8" w:rsidP="007E5DD8">
      <w:pPr>
        <w:pStyle w:val="a4"/>
        <w:numPr>
          <w:ilvl w:val="0"/>
          <w:numId w:val="17"/>
        </w:numPr>
        <w:shd w:val="clear" w:color="auto" w:fill="FFFFFF"/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34" w:name="_Hlk185255552"/>
      <w:r w:rsidRPr="001D58E7">
        <w:rPr>
          <w:rFonts w:ascii="Times New Roman" w:hAnsi="Times New Roman"/>
          <w:iCs/>
          <w:sz w:val="28"/>
          <w:szCs w:val="28"/>
        </w:rPr>
        <w:t>Про затвердження структури та штатної чисельності структурних підрозділів відділу освіти  Гайсинської міської ради</w:t>
      </w:r>
      <w:r>
        <w:rPr>
          <w:rFonts w:ascii="Times New Roman" w:hAnsi="Times New Roman"/>
          <w:iCs/>
          <w:sz w:val="28"/>
          <w:szCs w:val="28"/>
        </w:rPr>
        <w:t xml:space="preserve"> на 2025 рік</w:t>
      </w:r>
      <w:bookmarkEnd w:id="34"/>
      <w:r w:rsidRPr="001D58E7">
        <w:rPr>
          <w:rFonts w:ascii="Times New Roman" w:hAnsi="Times New Roman"/>
          <w:iCs/>
          <w:sz w:val="28"/>
          <w:szCs w:val="28"/>
        </w:rPr>
        <w:t>.</w:t>
      </w:r>
    </w:p>
    <w:p w14:paraId="453408EF" w14:textId="78A27460" w:rsidR="007E5DD8" w:rsidRPr="00FB49E7" w:rsidRDefault="007E5DD8" w:rsidP="007E5DD8">
      <w:pPr>
        <w:pStyle w:val="a4"/>
        <w:numPr>
          <w:ilvl w:val="0"/>
          <w:numId w:val="17"/>
        </w:numPr>
        <w:tabs>
          <w:tab w:val="left" w:pos="709"/>
          <w:tab w:val="left" w:pos="851"/>
          <w:tab w:val="left" w:pos="993"/>
        </w:tabs>
        <w:spacing w:after="0" w:line="228" w:lineRule="auto"/>
        <w:ind w:left="0" w:firstLine="567"/>
        <w:jc w:val="both"/>
        <w:rPr>
          <w:rFonts w:ascii="Times New Roman" w:hAnsi="Times New Roman"/>
          <w:sz w:val="32"/>
          <w:szCs w:val="32"/>
        </w:rPr>
      </w:pPr>
      <w:bookmarkStart w:id="35" w:name="_Hlk185255576"/>
      <w:r w:rsidRPr="00C63D2C">
        <w:rPr>
          <w:rFonts w:ascii="Times New Roman" w:hAnsi="Times New Roman"/>
          <w:bCs/>
          <w:sz w:val="28"/>
          <w:szCs w:val="28"/>
        </w:rPr>
        <w:t>Про затвердження структури та штатної чисельності комунальної установи «Центр надання соціальних послуг» Гайсинської міської ради на 2025 рік</w:t>
      </w:r>
      <w:bookmarkEnd w:id="35"/>
      <w:r w:rsidR="00006F02">
        <w:rPr>
          <w:rFonts w:ascii="Times New Roman" w:hAnsi="Times New Roman"/>
          <w:bCs/>
          <w:sz w:val="28"/>
          <w:szCs w:val="28"/>
        </w:rPr>
        <w:t>.</w:t>
      </w:r>
    </w:p>
    <w:p w14:paraId="4B7F59EC" w14:textId="48DAEB91" w:rsidR="00B641A7" w:rsidRPr="00B641A7" w:rsidRDefault="00B641A7" w:rsidP="00B641A7">
      <w:pPr>
        <w:pStyle w:val="a4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36" w:name="_Hlk185255609"/>
      <w:r w:rsidRPr="00B641A7">
        <w:rPr>
          <w:rFonts w:ascii="Times New Roman" w:hAnsi="Times New Roman"/>
          <w:sz w:val="28"/>
          <w:szCs w:val="28"/>
        </w:rPr>
        <w:t>Про внесення змін до штатної чисельності структурних підрозділів  відділу культури, молоді та спорту  Гайсинської  міської ради</w:t>
      </w:r>
      <w:bookmarkEnd w:id="36"/>
      <w:r>
        <w:rPr>
          <w:rFonts w:ascii="Times New Roman" w:hAnsi="Times New Roman"/>
          <w:sz w:val="28"/>
          <w:szCs w:val="28"/>
        </w:rPr>
        <w:t>.</w:t>
      </w:r>
      <w:r w:rsidRPr="00B641A7">
        <w:rPr>
          <w:rFonts w:ascii="Times New Roman" w:hAnsi="Times New Roman"/>
          <w:sz w:val="28"/>
          <w:szCs w:val="28"/>
        </w:rPr>
        <w:t xml:space="preserve"> </w:t>
      </w:r>
    </w:p>
    <w:p w14:paraId="3E8A5D6B" w14:textId="61267FEA" w:rsidR="000B5930" w:rsidRPr="001D58E7" w:rsidRDefault="000B5930" w:rsidP="00D37D2A">
      <w:pPr>
        <w:pStyle w:val="a4"/>
        <w:numPr>
          <w:ilvl w:val="0"/>
          <w:numId w:val="17"/>
        </w:numPr>
        <w:tabs>
          <w:tab w:val="left" w:pos="709"/>
          <w:tab w:val="left" w:pos="851"/>
          <w:tab w:val="left" w:pos="993"/>
        </w:tabs>
        <w:spacing w:after="0" w:line="228" w:lineRule="auto"/>
        <w:ind w:left="0" w:firstLine="567"/>
        <w:jc w:val="both"/>
        <w:rPr>
          <w:rFonts w:ascii="Times New Roman" w:hAnsi="Times New Roman"/>
          <w:sz w:val="32"/>
          <w:szCs w:val="32"/>
        </w:rPr>
      </w:pPr>
      <w:bookmarkStart w:id="37" w:name="_Hlk185255635"/>
      <w:r w:rsidRPr="001D58E7">
        <w:rPr>
          <w:rFonts w:ascii="Times New Roman" w:hAnsi="Times New Roman"/>
          <w:iCs/>
          <w:sz w:val="28"/>
          <w:szCs w:val="28"/>
        </w:rPr>
        <w:t>Про затвердження структури та штатної чисельності структурних підрозділів відділу культури, молоді та спорту Гайсинської міської ради</w:t>
      </w:r>
      <w:r w:rsidR="00C63D2C">
        <w:rPr>
          <w:rFonts w:ascii="Times New Roman" w:hAnsi="Times New Roman"/>
          <w:iCs/>
          <w:sz w:val="28"/>
          <w:szCs w:val="28"/>
        </w:rPr>
        <w:t xml:space="preserve"> на 2025 рік</w:t>
      </w:r>
      <w:bookmarkEnd w:id="37"/>
      <w:r w:rsidRPr="001D58E7">
        <w:rPr>
          <w:rFonts w:ascii="Times New Roman" w:hAnsi="Times New Roman"/>
          <w:iCs/>
          <w:sz w:val="28"/>
          <w:szCs w:val="28"/>
        </w:rPr>
        <w:t xml:space="preserve">.  </w:t>
      </w:r>
    </w:p>
    <w:p w14:paraId="6349644E" w14:textId="46024D4F" w:rsidR="00D37D2A" w:rsidRPr="00DC2FE7" w:rsidRDefault="00977909" w:rsidP="00D37D2A">
      <w:pPr>
        <w:pStyle w:val="a4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outlineLvl w:val="2"/>
        <w:rPr>
          <w:sz w:val="32"/>
          <w:szCs w:val="32"/>
        </w:rPr>
      </w:pPr>
      <w:bookmarkStart w:id="38" w:name="_Hlk185255665"/>
      <w:bookmarkEnd w:id="2"/>
      <w:bookmarkEnd w:id="3"/>
      <w:bookmarkEnd w:id="4"/>
      <w:bookmarkEnd w:id="5"/>
      <w:r w:rsidRPr="001D58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 надання дозволу на списання матеріальних цінностей, які знаходяться на балансі комунальної установи «Центр надання соціальних послуг» Гайсинської міської ради</w:t>
      </w:r>
      <w:bookmarkEnd w:id="38"/>
      <w:r w:rsidR="00D37D2A" w:rsidRPr="001D58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615C9F92" w14:textId="45EAEE91" w:rsidR="00DC2FE7" w:rsidRPr="00A96CAF" w:rsidRDefault="00DC2FE7" w:rsidP="00D37D2A">
      <w:pPr>
        <w:pStyle w:val="a4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outlineLvl w:val="2"/>
        <w:rPr>
          <w:rFonts w:ascii="Times New Roman" w:hAnsi="Times New Roman"/>
          <w:sz w:val="32"/>
          <w:szCs w:val="32"/>
        </w:rPr>
      </w:pPr>
      <w:bookmarkStart w:id="39" w:name="_Hlk185255692"/>
      <w:r w:rsidRPr="00DC2FE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Про внесення змін до </w:t>
      </w:r>
      <w:r w:rsidRPr="00DC2FE7">
        <w:rPr>
          <w:rFonts w:ascii="Times New Roman" w:hAnsi="Times New Roman"/>
          <w:bCs/>
          <w:sz w:val="28"/>
          <w:szCs w:val="28"/>
        </w:rPr>
        <w:t>Програми «Розвитку освіти Гайсинської міської територіальної громади» на 2021-2025 роки</w:t>
      </w:r>
      <w:bookmarkEnd w:id="39"/>
      <w:r w:rsidRPr="00DC2FE7">
        <w:rPr>
          <w:rFonts w:ascii="Times New Roman" w:hAnsi="Times New Roman"/>
          <w:bCs/>
          <w:sz w:val="28"/>
          <w:szCs w:val="28"/>
        </w:rPr>
        <w:t>.</w:t>
      </w:r>
    </w:p>
    <w:p w14:paraId="367C5B04" w14:textId="4D449144" w:rsidR="00A96CAF" w:rsidRPr="00FA11AD" w:rsidRDefault="00A96CAF" w:rsidP="00FA11AD">
      <w:pPr>
        <w:pStyle w:val="ab"/>
        <w:numPr>
          <w:ilvl w:val="0"/>
          <w:numId w:val="17"/>
        </w:numPr>
        <w:tabs>
          <w:tab w:val="left" w:pos="993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bookmarkStart w:id="40" w:name="_Hlk185255719"/>
      <w:r w:rsidRPr="00FA11AD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FA11AD">
        <w:rPr>
          <w:rFonts w:ascii="Times New Roman" w:hAnsi="Times New Roman"/>
          <w:sz w:val="28"/>
          <w:szCs w:val="28"/>
        </w:rPr>
        <w:t>надання</w:t>
      </w:r>
      <w:proofErr w:type="spellEnd"/>
      <w:r w:rsidRPr="00FA11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11AD">
        <w:rPr>
          <w:rFonts w:ascii="Times New Roman" w:hAnsi="Times New Roman"/>
          <w:sz w:val="28"/>
          <w:szCs w:val="28"/>
        </w:rPr>
        <w:t>дозволу</w:t>
      </w:r>
      <w:proofErr w:type="spellEnd"/>
      <w:r w:rsidRPr="00FA11AD">
        <w:rPr>
          <w:rFonts w:ascii="Times New Roman" w:hAnsi="Times New Roman"/>
          <w:sz w:val="28"/>
          <w:szCs w:val="28"/>
        </w:rPr>
        <w:t xml:space="preserve"> КП «</w:t>
      </w:r>
      <w:proofErr w:type="spellStart"/>
      <w:r w:rsidRPr="00FA11AD">
        <w:rPr>
          <w:rFonts w:ascii="Times New Roman" w:hAnsi="Times New Roman"/>
          <w:sz w:val="28"/>
          <w:szCs w:val="28"/>
        </w:rPr>
        <w:t>Гайсинводоканал</w:t>
      </w:r>
      <w:proofErr w:type="spellEnd"/>
      <w:r w:rsidRPr="00FA11AD">
        <w:rPr>
          <w:rFonts w:ascii="Times New Roman" w:hAnsi="Times New Roman"/>
          <w:sz w:val="28"/>
          <w:szCs w:val="28"/>
        </w:rPr>
        <w:t xml:space="preserve">» на </w:t>
      </w:r>
      <w:proofErr w:type="spellStart"/>
      <w:r w:rsidRPr="00FA11AD">
        <w:rPr>
          <w:rFonts w:ascii="Times New Roman" w:hAnsi="Times New Roman"/>
          <w:sz w:val="28"/>
          <w:szCs w:val="28"/>
        </w:rPr>
        <w:t>отримання</w:t>
      </w:r>
      <w:proofErr w:type="spellEnd"/>
      <w:r w:rsidRPr="00FA11A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11AD">
        <w:rPr>
          <w:rFonts w:ascii="Times New Roman" w:hAnsi="Times New Roman"/>
          <w:sz w:val="28"/>
          <w:szCs w:val="28"/>
        </w:rPr>
        <w:t>овердрафту в АБ «</w:t>
      </w:r>
      <w:proofErr w:type="spellStart"/>
      <w:r w:rsidRPr="00FA11AD">
        <w:rPr>
          <w:rFonts w:ascii="Times New Roman" w:hAnsi="Times New Roman"/>
          <w:sz w:val="28"/>
          <w:szCs w:val="28"/>
        </w:rPr>
        <w:t>Укргазбанк</w:t>
      </w:r>
      <w:proofErr w:type="spellEnd"/>
      <w:r w:rsidRPr="00FA11AD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FA11AD">
        <w:rPr>
          <w:rFonts w:ascii="Times New Roman" w:hAnsi="Times New Roman"/>
          <w:sz w:val="28"/>
          <w:szCs w:val="28"/>
        </w:rPr>
        <w:t>під</w:t>
      </w:r>
      <w:proofErr w:type="spellEnd"/>
      <w:r w:rsidRPr="00FA11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11AD">
        <w:rPr>
          <w:rFonts w:ascii="Times New Roman" w:hAnsi="Times New Roman"/>
          <w:sz w:val="28"/>
          <w:szCs w:val="28"/>
        </w:rPr>
        <w:t>обігові</w:t>
      </w:r>
      <w:proofErr w:type="spellEnd"/>
      <w:r w:rsidRPr="00FA11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11AD">
        <w:rPr>
          <w:rFonts w:ascii="Times New Roman" w:hAnsi="Times New Roman"/>
          <w:sz w:val="28"/>
          <w:szCs w:val="28"/>
        </w:rPr>
        <w:t>кошти</w:t>
      </w:r>
      <w:proofErr w:type="spellEnd"/>
      <w:r w:rsidRPr="00FA11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11AD">
        <w:rPr>
          <w:rFonts w:ascii="Times New Roman" w:hAnsi="Times New Roman"/>
          <w:sz w:val="28"/>
          <w:szCs w:val="28"/>
        </w:rPr>
        <w:t>протягом</w:t>
      </w:r>
      <w:proofErr w:type="spellEnd"/>
      <w:r w:rsidRPr="00FA11AD">
        <w:rPr>
          <w:rFonts w:ascii="Times New Roman" w:hAnsi="Times New Roman"/>
          <w:sz w:val="28"/>
          <w:szCs w:val="28"/>
        </w:rPr>
        <w:t xml:space="preserve"> 2024-2025 </w:t>
      </w:r>
      <w:proofErr w:type="spellStart"/>
      <w:r w:rsidRPr="00FA11AD">
        <w:rPr>
          <w:rFonts w:ascii="Times New Roman" w:hAnsi="Times New Roman"/>
          <w:sz w:val="28"/>
          <w:szCs w:val="28"/>
        </w:rPr>
        <w:t>р.р</w:t>
      </w:r>
      <w:proofErr w:type="spellEnd"/>
      <w:r w:rsidRPr="00FA11A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11AD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FA11AD">
        <w:rPr>
          <w:rFonts w:ascii="Times New Roman" w:hAnsi="Times New Roman"/>
          <w:sz w:val="28"/>
          <w:szCs w:val="28"/>
        </w:rPr>
        <w:t>Гайсинській</w:t>
      </w:r>
      <w:proofErr w:type="spellEnd"/>
      <w:r w:rsidRPr="00FA11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11AD">
        <w:rPr>
          <w:rFonts w:ascii="Times New Roman" w:hAnsi="Times New Roman"/>
          <w:sz w:val="28"/>
          <w:szCs w:val="28"/>
        </w:rPr>
        <w:t>міській</w:t>
      </w:r>
      <w:proofErr w:type="spellEnd"/>
      <w:r w:rsidRPr="00FA11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11AD">
        <w:rPr>
          <w:rFonts w:ascii="Times New Roman" w:hAnsi="Times New Roman"/>
          <w:sz w:val="28"/>
          <w:szCs w:val="28"/>
        </w:rPr>
        <w:t>територіальній</w:t>
      </w:r>
      <w:proofErr w:type="spellEnd"/>
      <w:r w:rsidRPr="00FA11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11AD">
        <w:rPr>
          <w:rFonts w:ascii="Times New Roman" w:hAnsi="Times New Roman"/>
          <w:sz w:val="28"/>
          <w:szCs w:val="28"/>
        </w:rPr>
        <w:t>громаді</w:t>
      </w:r>
      <w:proofErr w:type="spellEnd"/>
      <w:r w:rsidRPr="00FA11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11AD">
        <w:rPr>
          <w:rFonts w:ascii="Times New Roman" w:hAnsi="Times New Roman"/>
          <w:sz w:val="28"/>
          <w:szCs w:val="28"/>
        </w:rPr>
        <w:t>Вінницької</w:t>
      </w:r>
      <w:proofErr w:type="spellEnd"/>
      <w:r w:rsidRPr="00FA11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11AD">
        <w:rPr>
          <w:rFonts w:ascii="Times New Roman" w:hAnsi="Times New Roman"/>
          <w:sz w:val="28"/>
          <w:szCs w:val="28"/>
        </w:rPr>
        <w:t>області</w:t>
      </w:r>
      <w:bookmarkEnd w:id="40"/>
      <w:proofErr w:type="spellEnd"/>
      <w:r w:rsidR="00FA11AD" w:rsidRPr="00FA11AD">
        <w:rPr>
          <w:rFonts w:ascii="Times New Roman" w:hAnsi="Times New Roman"/>
          <w:sz w:val="28"/>
          <w:szCs w:val="28"/>
          <w:lang w:val="uk-UA"/>
        </w:rPr>
        <w:t>.</w:t>
      </w:r>
    </w:p>
    <w:bookmarkEnd w:id="6"/>
    <w:p w14:paraId="7A6F1E3E" w14:textId="6F608767" w:rsidR="00471136" w:rsidRDefault="00D37D2A" w:rsidP="00D37D2A">
      <w:pPr>
        <w:pStyle w:val="a4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71136" w:rsidRPr="00D37D2A">
        <w:rPr>
          <w:rFonts w:ascii="Times New Roman" w:hAnsi="Times New Roman"/>
          <w:sz w:val="28"/>
          <w:szCs w:val="28"/>
        </w:rPr>
        <w:t>ізне</w:t>
      </w:r>
      <w:r>
        <w:rPr>
          <w:rFonts w:ascii="Times New Roman" w:hAnsi="Times New Roman"/>
          <w:sz w:val="28"/>
          <w:szCs w:val="28"/>
        </w:rPr>
        <w:t>.</w:t>
      </w:r>
    </w:p>
    <w:p w14:paraId="65376AF5" w14:textId="1F55D74E" w:rsidR="004124DD" w:rsidRDefault="004124DD" w:rsidP="004124DD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3B31A0FB" w14:textId="79F98842" w:rsidR="004124DD" w:rsidRDefault="004124DD" w:rsidP="004124DD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74ED4C53" w14:textId="4E961233" w:rsidR="004124DD" w:rsidRDefault="004124DD" w:rsidP="004124DD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6E4506B7" w14:textId="691F92AA" w:rsidR="004124DD" w:rsidRDefault="004124DD" w:rsidP="004124DD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7B4A6B15" w14:textId="70FAF0F9" w:rsidR="004124DD" w:rsidRDefault="004124DD" w:rsidP="004124DD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65FB7378" w14:textId="7A89BBE6" w:rsidR="004124DD" w:rsidRDefault="004124DD" w:rsidP="004124DD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10FA69AF" w14:textId="71B50D40" w:rsidR="004124DD" w:rsidRDefault="004124DD" w:rsidP="004124DD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49CA56AC" w14:textId="726BD93A" w:rsidR="004124DD" w:rsidRDefault="004124DD" w:rsidP="004124DD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2E79709F" w14:textId="77777777" w:rsidR="004124DD" w:rsidRPr="004124DD" w:rsidRDefault="004124DD" w:rsidP="004124DD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sectPr w:rsidR="004124DD" w:rsidRPr="004124DD" w:rsidSect="00AB0C7A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0192B"/>
    <w:multiLevelType w:val="multilevel"/>
    <w:tmpl w:val="73C82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D42DD"/>
    <w:multiLevelType w:val="hybridMultilevel"/>
    <w:tmpl w:val="EF82D198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D01E4"/>
    <w:multiLevelType w:val="hybridMultilevel"/>
    <w:tmpl w:val="CE2AB654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B5083"/>
    <w:multiLevelType w:val="hybridMultilevel"/>
    <w:tmpl w:val="54E2FA70"/>
    <w:lvl w:ilvl="0" w:tplc="6680BB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C71A7"/>
    <w:multiLevelType w:val="hybridMultilevel"/>
    <w:tmpl w:val="32CC031C"/>
    <w:lvl w:ilvl="0" w:tplc="B8FC0A2A">
      <w:start w:val="1"/>
      <w:numFmt w:val="decimal"/>
      <w:lvlText w:val="%1."/>
      <w:lvlJc w:val="left"/>
      <w:pPr>
        <w:ind w:left="786" w:hanging="360"/>
      </w:pPr>
      <w:rPr>
        <w:b w:val="0"/>
        <w:bCs w:val="0"/>
        <w:i/>
        <w:iCs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2C003F7B"/>
    <w:multiLevelType w:val="multilevel"/>
    <w:tmpl w:val="00DC3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4B1EB5"/>
    <w:multiLevelType w:val="hybridMultilevel"/>
    <w:tmpl w:val="1D965076"/>
    <w:lvl w:ilvl="0" w:tplc="31CA65BC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50" w:hanging="360"/>
      </w:pPr>
    </w:lvl>
    <w:lvl w:ilvl="2" w:tplc="0422001B" w:tentative="1">
      <w:start w:val="1"/>
      <w:numFmt w:val="lowerRoman"/>
      <w:lvlText w:val="%3."/>
      <w:lvlJc w:val="right"/>
      <w:pPr>
        <w:ind w:left="2870" w:hanging="180"/>
      </w:pPr>
    </w:lvl>
    <w:lvl w:ilvl="3" w:tplc="0422000F" w:tentative="1">
      <w:start w:val="1"/>
      <w:numFmt w:val="decimal"/>
      <w:lvlText w:val="%4."/>
      <w:lvlJc w:val="left"/>
      <w:pPr>
        <w:ind w:left="3590" w:hanging="360"/>
      </w:pPr>
    </w:lvl>
    <w:lvl w:ilvl="4" w:tplc="04220019" w:tentative="1">
      <w:start w:val="1"/>
      <w:numFmt w:val="lowerLetter"/>
      <w:lvlText w:val="%5."/>
      <w:lvlJc w:val="left"/>
      <w:pPr>
        <w:ind w:left="4310" w:hanging="360"/>
      </w:pPr>
    </w:lvl>
    <w:lvl w:ilvl="5" w:tplc="0422001B" w:tentative="1">
      <w:start w:val="1"/>
      <w:numFmt w:val="lowerRoman"/>
      <w:lvlText w:val="%6."/>
      <w:lvlJc w:val="right"/>
      <w:pPr>
        <w:ind w:left="5030" w:hanging="180"/>
      </w:pPr>
    </w:lvl>
    <w:lvl w:ilvl="6" w:tplc="0422000F" w:tentative="1">
      <w:start w:val="1"/>
      <w:numFmt w:val="decimal"/>
      <w:lvlText w:val="%7."/>
      <w:lvlJc w:val="left"/>
      <w:pPr>
        <w:ind w:left="5750" w:hanging="360"/>
      </w:pPr>
    </w:lvl>
    <w:lvl w:ilvl="7" w:tplc="04220019" w:tentative="1">
      <w:start w:val="1"/>
      <w:numFmt w:val="lowerLetter"/>
      <w:lvlText w:val="%8."/>
      <w:lvlJc w:val="left"/>
      <w:pPr>
        <w:ind w:left="6470" w:hanging="360"/>
      </w:pPr>
    </w:lvl>
    <w:lvl w:ilvl="8" w:tplc="0422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 w15:restartNumberingAfterBreak="0">
    <w:nsid w:val="31C16B33"/>
    <w:multiLevelType w:val="hybridMultilevel"/>
    <w:tmpl w:val="C6BEF83C"/>
    <w:lvl w:ilvl="0" w:tplc="D26ACE5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-2530" w:hanging="360"/>
      </w:pPr>
    </w:lvl>
    <w:lvl w:ilvl="2" w:tplc="0422001B" w:tentative="1">
      <w:start w:val="1"/>
      <w:numFmt w:val="lowerRoman"/>
      <w:lvlText w:val="%3."/>
      <w:lvlJc w:val="right"/>
      <w:pPr>
        <w:ind w:left="-1810" w:hanging="180"/>
      </w:pPr>
    </w:lvl>
    <w:lvl w:ilvl="3" w:tplc="0422000F" w:tentative="1">
      <w:start w:val="1"/>
      <w:numFmt w:val="decimal"/>
      <w:lvlText w:val="%4."/>
      <w:lvlJc w:val="left"/>
      <w:pPr>
        <w:ind w:left="-1090" w:hanging="360"/>
      </w:pPr>
    </w:lvl>
    <w:lvl w:ilvl="4" w:tplc="04220019" w:tentative="1">
      <w:start w:val="1"/>
      <w:numFmt w:val="lowerLetter"/>
      <w:lvlText w:val="%5."/>
      <w:lvlJc w:val="left"/>
      <w:pPr>
        <w:ind w:left="-370" w:hanging="360"/>
      </w:pPr>
    </w:lvl>
    <w:lvl w:ilvl="5" w:tplc="0422001B" w:tentative="1">
      <w:start w:val="1"/>
      <w:numFmt w:val="lowerRoman"/>
      <w:lvlText w:val="%6."/>
      <w:lvlJc w:val="right"/>
      <w:pPr>
        <w:ind w:left="350" w:hanging="180"/>
      </w:pPr>
    </w:lvl>
    <w:lvl w:ilvl="6" w:tplc="0422000F" w:tentative="1">
      <w:start w:val="1"/>
      <w:numFmt w:val="decimal"/>
      <w:lvlText w:val="%7."/>
      <w:lvlJc w:val="left"/>
      <w:pPr>
        <w:ind w:left="1070" w:hanging="360"/>
      </w:pPr>
    </w:lvl>
    <w:lvl w:ilvl="7" w:tplc="04220019" w:tentative="1">
      <w:start w:val="1"/>
      <w:numFmt w:val="lowerLetter"/>
      <w:lvlText w:val="%8."/>
      <w:lvlJc w:val="left"/>
      <w:pPr>
        <w:ind w:left="1790" w:hanging="360"/>
      </w:pPr>
    </w:lvl>
    <w:lvl w:ilvl="8" w:tplc="0422001B" w:tentative="1">
      <w:start w:val="1"/>
      <w:numFmt w:val="lowerRoman"/>
      <w:lvlText w:val="%9."/>
      <w:lvlJc w:val="right"/>
      <w:pPr>
        <w:ind w:left="2510" w:hanging="180"/>
      </w:pPr>
    </w:lvl>
  </w:abstractNum>
  <w:abstractNum w:abstractNumId="8" w15:restartNumberingAfterBreak="0">
    <w:nsid w:val="33464087"/>
    <w:multiLevelType w:val="multilevel"/>
    <w:tmpl w:val="7C02D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8B496A"/>
    <w:multiLevelType w:val="multilevel"/>
    <w:tmpl w:val="7F26560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4A1BB1"/>
    <w:multiLevelType w:val="hybridMultilevel"/>
    <w:tmpl w:val="9D4C0E9A"/>
    <w:lvl w:ilvl="0" w:tplc="637E6AE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125BF1"/>
    <w:multiLevelType w:val="hybridMultilevel"/>
    <w:tmpl w:val="FF089452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A205E0"/>
    <w:multiLevelType w:val="multilevel"/>
    <w:tmpl w:val="06344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5D7F33"/>
    <w:multiLevelType w:val="hybridMultilevel"/>
    <w:tmpl w:val="8CA05D1E"/>
    <w:lvl w:ilvl="0" w:tplc="72B642B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1023D"/>
    <w:multiLevelType w:val="hybridMultilevel"/>
    <w:tmpl w:val="1EAE59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004DF"/>
    <w:multiLevelType w:val="hybridMultilevel"/>
    <w:tmpl w:val="F6025298"/>
    <w:lvl w:ilvl="0" w:tplc="D4B019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7C9F2FF2"/>
    <w:multiLevelType w:val="multilevel"/>
    <w:tmpl w:val="00DC3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D2B35EF"/>
    <w:multiLevelType w:val="multilevel"/>
    <w:tmpl w:val="7F26560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4"/>
  </w:num>
  <w:num w:numId="6">
    <w:abstractNumId w:val="16"/>
  </w:num>
  <w:num w:numId="7">
    <w:abstractNumId w:val="9"/>
  </w:num>
  <w:num w:numId="8">
    <w:abstractNumId w:val="1"/>
  </w:num>
  <w:num w:numId="9">
    <w:abstractNumId w:val="17"/>
  </w:num>
  <w:num w:numId="10">
    <w:abstractNumId w:val="14"/>
  </w:num>
  <w:num w:numId="11">
    <w:abstractNumId w:val="15"/>
  </w:num>
  <w:num w:numId="12">
    <w:abstractNumId w:val="11"/>
  </w:num>
  <w:num w:numId="13">
    <w:abstractNumId w:val="7"/>
  </w:num>
  <w:num w:numId="14">
    <w:abstractNumId w:val="10"/>
  </w:num>
  <w:num w:numId="15">
    <w:abstractNumId w:val="13"/>
  </w:num>
  <w:num w:numId="16">
    <w:abstractNumId w:val="2"/>
  </w:num>
  <w:num w:numId="17">
    <w:abstractNumId w:val="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48B"/>
    <w:rsid w:val="00001063"/>
    <w:rsid w:val="00006F02"/>
    <w:rsid w:val="0003356A"/>
    <w:rsid w:val="000337D3"/>
    <w:rsid w:val="000342FD"/>
    <w:rsid w:val="000402C2"/>
    <w:rsid w:val="0004292E"/>
    <w:rsid w:val="00043CDF"/>
    <w:rsid w:val="00047DB3"/>
    <w:rsid w:val="000678D2"/>
    <w:rsid w:val="00072828"/>
    <w:rsid w:val="000A3233"/>
    <w:rsid w:val="000B1257"/>
    <w:rsid w:val="000B5930"/>
    <w:rsid w:val="000C644A"/>
    <w:rsid w:val="000F1B60"/>
    <w:rsid w:val="001314C0"/>
    <w:rsid w:val="0013618A"/>
    <w:rsid w:val="001458E8"/>
    <w:rsid w:val="00155BD7"/>
    <w:rsid w:val="00155E00"/>
    <w:rsid w:val="00164022"/>
    <w:rsid w:val="00177E7B"/>
    <w:rsid w:val="001808CA"/>
    <w:rsid w:val="00195527"/>
    <w:rsid w:val="001B7935"/>
    <w:rsid w:val="001D58E7"/>
    <w:rsid w:val="00205638"/>
    <w:rsid w:val="002159B7"/>
    <w:rsid w:val="00221346"/>
    <w:rsid w:val="002230CB"/>
    <w:rsid w:val="002246C1"/>
    <w:rsid w:val="002414C5"/>
    <w:rsid w:val="00284162"/>
    <w:rsid w:val="002B79FA"/>
    <w:rsid w:val="002D3839"/>
    <w:rsid w:val="002D532F"/>
    <w:rsid w:val="003134B4"/>
    <w:rsid w:val="00325CAB"/>
    <w:rsid w:val="00327A83"/>
    <w:rsid w:val="00332302"/>
    <w:rsid w:val="003337B3"/>
    <w:rsid w:val="003457CB"/>
    <w:rsid w:val="00373AC1"/>
    <w:rsid w:val="00377EE4"/>
    <w:rsid w:val="003A71F2"/>
    <w:rsid w:val="003C1B03"/>
    <w:rsid w:val="003C20B1"/>
    <w:rsid w:val="003D15ED"/>
    <w:rsid w:val="003D71DC"/>
    <w:rsid w:val="004124DD"/>
    <w:rsid w:val="00436E4B"/>
    <w:rsid w:val="00440DAC"/>
    <w:rsid w:val="00446256"/>
    <w:rsid w:val="004467BA"/>
    <w:rsid w:val="00461B1A"/>
    <w:rsid w:val="00471136"/>
    <w:rsid w:val="00494EF5"/>
    <w:rsid w:val="004B08F3"/>
    <w:rsid w:val="004B19E4"/>
    <w:rsid w:val="004D69BB"/>
    <w:rsid w:val="004F5A86"/>
    <w:rsid w:val="00500464"/>
    <w:rsid w:val="005513F4"/>
    <w:rsid w:val="00565A2C"/>
    <w:rsid w:val="005714BC"/>
    <w:rsid w:val="005A4A97"/>
    <w:rsid w:val="005B6B2E"/>
    <w:rsid w:val="005F0C5E"/>
    <w:rsid w:val="005F5807"/>
    <w:rsid w:val="006073B9"/>
    <w:rsid w:val="006155EF"/>
    <w:rsid w:val="00640E1A"/>
    <w:rsid w:val="0067439F"/>
    <w:rsid w:val="00687263"/>
    <w:rsid w:val="006C7F3C"/>
    <w:rsid w:val="007119E5"/>
    <w:rsid w:val="00722425"/>
    <w:rsid w:val="00722AA4"/>
    <w:rsid w:val="007517A5"/>
    <w:rsid w:val="0079239F"/>
    <w:rsid w:val="007A03A6"/>
    <w:rsid w:val="007B5D5F"/>
    <w:rsid w:val="007E16D4"/>
    <w:rsid w:val="007E5DD8"/>
    <w:rsid w:val="007F5EA9"/>
    <w:rsid w:val="00814A13"/>
    <w:rsid w:val="008544E4"/>
    <w:rsid w:val="00874FC5"/>
    <w:rsid w:val="008941DC"/>
    <w:rsid w:val="008A1B39"/>
    <w:rsid w:val="008C3FE2"/>
    <w:rsid w:val="008F1D5E"/>
    <w:rsid w:val="008F78CF"/>
    <w:rsid w:val="009026C2"/>
    <w:rsid w:val="009038B1"/>
    <w:rsid w:val="00930147"/>
    <w:rsid w:val="00956995"/>
    <w:rsid w:val="00977909"/>
    <w:rsid w:val="00995B46"/>
    <w:rsid w:val="009B2023"/>
    <w:rsid w:val="009B225D"/>
    <w:rsid w:val="009E53AD"/>
    <w:rsid w:val="009E7A6A"/>
    <w:rsid w:val="00A07945"/>
    <w:rsid w:val="00A164C7"/>
    <w:rsid w:val="00A675E9"/>
    <w:rsid w:val="00A829AE"/>
    <w:rsid w:val="00A82F4B"/>
    <w:rsid w:val="00A92864"/>
    <w:rsid w:val="00A940C6"/>
    <w:rsid w:val="00A96CAF"/>
    <w:rsid w:val="00AB0C7A"/>
    <w:rsid w:val="00AE743A"/>
    <w:rsid w:val="00AF4D4E"/>
    <w:rsid w:val="00B133C0"/>
    <w:rsid w:val="00B20AE1"/>
    <w:rsid w:val="00B259C5"/>
    <w:rsid w:val="00B277EB"/>
    <w:rsid w:val="00B43A0C"/>
    <w:rsid w:val="00B62BE8"/>
    <w:rsid w:val="00B641A7"/>
    <w:rsid w:val="00B85670"/>
    <w:rsid w:val="00B93689"/>
    <w:rsid w:val="00B97577"/>
    <w:rsid w:val="00BB6595"/>
    <w:rsid w:val="00BC595E"/>
    <w:rsid w:val="00BF1E82"/>
    <w:rsid w:val="00BF37C6"/>
    <w:rsid w:val="00C22DF2"/>
    <w:rsid w:val="00C31D5C"/>
    <w:rsid w:val="00C347FA"/>
    <w:rsid w:val="00C63D2C"/>
    <w:rsid w:val="00C930C5"/>
    <w:rsid w:val="00CD1B5E"/>
    <w:rsid w:val="00CD531D"/>
    <w:rsid w:val="00CE33A8"/>
    <w:rsid w:val="00D0388E"/>
    <w:rsid w:val="00D1087B"/>
    <w:rsid w:val="00D1592C"/>
    <w:rsid w:val="00D27495"/>
    <w:rsid w:val="00D37D2A"/>
    <w:rsid w:val="00D400C6"/>
    <w:rsid w:val="00D5174A"/>
    <w:rsid w:val="00D621BA"/>
    <w:rsid w:val="00D624A4"/>
    <w:rsid w:val="00DA1A51"/>
    <w:rsid w:val="00DB2D81"/>
    <w:rsid w:val="00DC2FE7"/>
    <w:rsid w:val="00DE0901"/>
    <w:rsid w:val="00DE120D"/>
    <w:rsid w:val="00E00188"/>
    <w:rsid w:val="00E33658"/>
    <w:rsid w:val="00E33BD6"/>
    <w:rsid w:val="00E52FF0"/>
    <w:rsid w:val="00E95DE6"/>
    <w:rsid w:val="00E9648B"/>
    <w:rsid w:val="00EB08D4"/>
    <w:rsid w:val="00EB703D"/>
    <w:rsid w:val="00ED4BB4"/>
    <w:rsid w:val="00EE4AC2"/>
    <w:rsid w:val="00EF4980"/>
    <w:rsid w:val="00F34B63"/>
    <w:rsid w:val="00F52A1C"/>
    <w:rsid w:val="00F55A5E"/>
    <w:rsid w:val="00F56745"/>
    <w:rsid w:val="00F610F8"/>
    <w:rsid w:val="00F61E43"/>
    <w:rsid w:val="00F62C85"/>
    <w:rsid w:val="00F7164B"/>
    <w:rsid w:val="00FA11AD"/>
    <w:rsid w:val="00FB49E7"/>
    <w:rsid w:val="00FB5D1B"/>
    <w:rsid w:val="00FC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9D56F"/>
  <w15:chartTrackingRefBased/>
  <w15:docId w15:val="{816F597D-17AA-413A-B84F-8DFBF6C9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336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rsid w:val="008A1B3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90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3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195527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ocdata">
    <w:name w:val="docdata"/>
    <w:aliases w:val="docy,v5,2530,baiaagaaboqcaaadgagaaaumcaaaaaaaaaaaaaaaaaaaaaaaaaaaaaaaaaaaaaaaaaaaaaaaaaaaaaaaaaaaaaaaaaaaaaaaaaaaaaaaaaaaaaaaaaaaaaaaaaaaaaaaaaaaaaaaaaaaaaaaaaaaaaaaaaaaaaaaaaaaaaaaaaaaaaaaaaaaaaaaaaaaaaaaaaaaaaaaaaaaaaaaaaaaaaaaaaaaaaaaaaaaaaaa"/>
    <w:basedOn w:val="a"/>
    <w:rsid w:val="00995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41">
    <w:name w:val="Основной текст (4)_"/>
    <w:link w:val="42"/>
    <w:rsid w:val="007B5D5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7B5D5F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8A1B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8A1B39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ий текст з відступом Знак"/>
    <w:basedOn w:val="a0"/>
    <w:link w:val="a5"/>
    <w:rsid w:val="008A1B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A1B39"/>
    <w:pPr>
      <w:tabs>
        <w:tab w:val="center" w:pos="4819"/>
        <w:tab w:val="right" w:pos="9639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val="ru-RU" w:eastAsia="ru-RU"/>
    </w:rPr>
  </w:style>
  <w:style w:type="character" w:customStyle="1" w:styleId="a8">
    <w:name w:val="Верхній колонтитул Знак"/>
    <w:basedOn w:val="a0"/>
    <w:link w:val="a7"/>
    <w:uiPriority w:val="99"/>
    <w:semiHidden/>
    <w:rsid w:val="008A1B39"/>
    <w:rPr>
      <w:rFonts w:ascii="Times New Roman" w:eastAsia="Batang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336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607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073B9"/>
    <w:rPr>
      <w:rFonts w:ascii="Segoe UI" w:hAnsi="Segoe UI" w:cs="Segoe UI"/>
      <w:sz w:val="18"/>
      <w:szCs w:val="18"/>
    </w:rPr>
  </w:style>
  <w:style w:type="paragraph" w:customStyle="1" w:styleId="11">
    <w:name w:val="Обычный1"/>
    <w:rsid w:val="00FC19F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DE0901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ab">
    <w:name w:val="No Spacing"/>
    <w:uiPriority w:val="1"/>
    <w:qFormat/>
    <w:rsid w:val="00CD1B5E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5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5607E-E11A-4B9A-8365-1E8A5048F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3232</Words>
  <Characters>1843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Grudz</dc:creator>
  <cp:keywords/>
  <dc:description/>
  <cp:lastModifiedBy>Grudz</cp:lastModifiedBy>
  <cp:revision>58</cp:revision>
  <cp:lastPrinted>2024-12-19T05:59:00Z</cp:lastPrinted>
  <dcterms:created xsi:type="dcterms:W3CDTF">2024-12-09T09:40:00Z</dcterms:created>
  <dcterms:modified xsi:type="dcterms:W3CDTF">2024-12-19T06:14:00Z</dcterms:modified>
</cp:coreProperties>
</file>