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64A" w:rsidRDefault="00C4664A" w:rsidP="00C4664A">
      <w:pPr>
        <w:tabs>
          <w:tab w:val="left" w:pos="-2410"/>
          <w:tab w:val="left" w:pos="-1985"/>
          <w:tab w:val="left" w:pos="-1843"/>
        </w:tabs>
        <w:jc w:val="center"/>
      </w:pPr>
    </w:p>
    <w:p w:rsidR="00C4664A" w:rsidRPr="008D0302" w:rsidRDefault="00C4664A" w:rsidP="00C4664A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8" o:title=""/>
          </v:shape>
          <o:OLEObject Type="Embed" ProgID="Word.Picture.8" ShapeID="_x0000_i1025" DrawAspect="Content" ObjectID="_1796454585" r:id="rId9"/>
        </w:object>
      </w:r>
    </w:p>
    <w:p w:rsidR="00C4664A" w:rsidRPr="00C16C8A" w:rsidRDefault="00C4664A" w:rsidP="00C4664A">
      <w:pPr>
        <w:pStyle w:val="a3"/>
        <w:rPr>
          <w:color w:val="auto"/>
        </w:rPr>
      </w:pPr>
      <w:r w:rsidRPr="00C16C8A">
        <w:rPr>
          <w:color w:val="auto"/>
        </w:rPr>
        <w:t>УКРАЇНА</w:t>
      </w:r>
    </w:p>
    <w:p w:rsidR="00C4664A" w:rsidRPr="00C16C8A" w:rsidRDefault="00C4664A" w:rsidP="00C466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C4664A" w:rsidRPr="00C16C8A" w:rsidRDefault="00C4664A" w:rsidP="00C466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BE359E" w:rsidRDefault="00BE359E" w:rsidP="00C248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884" w:rsidRPr="009C37EA" w:rsidRDefault="00C24884" w:rsidP="00C24884">
      <w:pPr>
        <w:jc w:val="center"/>
        <w:rPr>
          <w:rFonts w:ascii="Times New Roman" w:hAnsi="Times New Roman"/>
          <w:b/>
          <w:sz w:val="28"/>
          <w:szCs w:val="28"/>
        </w:rPr>
      </w:pPr>
      <w:r w:rsidRPr="009C37EA">
        <w:rPr>
          <w:rFonts w:ascii="Times New Roman" w:hAnsi="Times New Roman"/>
          <w:b/>
          <w:sz w:val="28"/>
          <w:szCs w:val="28"/>
        </w:rPr>
        <w:t>РІШЕННЯ №</w:t>
      </w:r>
      <w:r w:rsidR="00BE359E">
        <w:rPr>
          <w:rFonts w:ascii="Times New Roman" w:hAnsi="Times New Roman"/>
          <w:b/>
          <w:sz w:val="28"/>
          <w:szCs w:val="28"/>
        </w:rPr>
        <w:t>20</w:t>
      </w:r>
    </w:p>
    <w:p w:rsidR="00C24884" w:rsidRDefault="00C24884" w:rsidP="00C24884">
      <w:pPr>
        <w:jc w:val="center"/>
        <w:rPr>
          <w:rFonts w:ascii="Times New Roman" w:hAnsi="Times New Roman"/>
          <w:sz w:val="40"/>
          <w:szCs w:val="40"/>
        </w:rPr>
      </w:pPr>
    </w:p>
    <w:p w:rsidR="00C24884" w:rsidRDefault="00C24884" w:rsidP="00C24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грудня  2024 року                       м. Гайсин                    77 сесія 8 скликання</w:t>
      </w:r>
    </w:p>
    <w:p w:rsidR="00C4664A" w:rsidRDefault="00C4664A" w:rsidP="00C4664A">
      <w:pPr>
        <w:rPr>
          <w:rFonts w:ascii="Times New Roman" w:hAnsi="Times New Roman"/>
          <w:b/>
          <w:sz w:val="28"/>
          <w:szCs w:val="28"/>
        </w:rPr>
      </w:pPr>
    </w:p>
    <w:p w:rsidR="00C4664A" w:rsidRDefault="00C4664A" w:rsidP="009E0DE8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D442E">
        <w:rPr>
          <w:rFonts w:ascii="Times New Roman" w:hAnsi="Times New Roman"/>
          <w:b/>
          <w:sz w:val="28"/>
          <w:szCs w:val="28"/>
        </w:rPr>
        <w:t>Про внесення змін до Комплексної програми розвитку культури та духовног</w:t>
      </w:r>
      <w:r w:rsidR="009E0DE8">
        <w:rPr>
          <w:rFonts w:ascii="Times New Roman" w:hAnsi="Times New Roman"/>
          <w:b/>
          <w:sz w:val="28"/>
          <w:szCs w:val="28"/>
        </w:rPr>
        <w:t>о відродження на 2021-2025 роки</w:t>
      </w:r>
      <w:r w:rsidRPr="002D442E">
        <w:rPr>
          <w:rFonts w:ascii="Times New Roman" w:hAnsi="Times New Roman"/>
          <w:b/>
          <w:sz w:val="28"/>
          <w:szCs w:val="28"/>
        </w:rPr>
        <w:t xml:space="preserve"> </w:t>
      </w:r>
    </w:p>
    <w:p w:rsidR="00C4664A" w:rsidRPr="002D442E" w:rsidRDefault="00C4664A" w:rsidP="009E0DE8">
      <w:pPr>
        <w:ind w:left="284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C4664A" w:rsidRPr="00C16C8A" w:rsidRDefault="009E0DE8" w:rsidP="009E0DE8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16C8A">
        <w:rPr>
          <w:rFonts w:ascii="Times New Roman" w:hAnsi="Times New Roman"/>
          <w:sz w:val="28"/>
          <w:szCs w:val="28"/>
        </w:rPr>
        <w:t>Відповідно до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ст. 32,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Україні», враховуючи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клопотання начальника відділу культури,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 xml:space="preserve">молоді та спорту Гайсинської міської ради від </w:t>
      </w:r>
      <w:r w:rsidR="003F643D">
        <w:rPr>
          <w:rFonts w:ascii="Times New Roman" w:hAnsi="Times New Roman"/>
          <w:sz w:val="28"/>
          <w:szCs w:val="28"/>
        </w:rPr>
        <w:t>11</w:t>
      </w:r>
      <w:r w:rsidRPr="0088048D">
        <w:rPr>
          <w:rFonts w:ascii="Times New Roman" w:hAnsi="Times New Roman"/>
          <w:sz w:val="28"/>
          <w:szCs w:val="28"/>
        </w:rPr>
        <w:t>.</w:t>
      </w:r>
      <w:r w:rsidR="003F643D">
        <w:rPr>
          <w:rFonts w:ascii="Times New Roman" w:hAnsi="Times New Roman"/>
          <w:sz w:val="28"/>
          <w:szCs w:val="28"/>
        </w:rPr>
        <w:t>12</w:t>
      </w:r>
      <w:r w:rsidRPr="0088048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88048D">
        <w:rPr>
          <w:rFonts w:ascii="Times New Roman" w:hAnsi="Times New Roman"/>
          <w:sz w:val="28"/>
          <w:szCs w:val="28"/>
        </w:rPr>
        <w:t xml:space="preserve"> №</w:t>
      </w:r>
      <w:r w:rsidR="0071276E">
        <w:rPr>
          <w:rFonts w:ascii="Times New Roman" w:hAnsi="Times New Roman"/>
          <w:sz w:val="28"/>
          <w:szCs w:val="28"/>
        </w:rPr>
        <w:t>572</w:t>
      </w:r>
      <w:r w:rsidRPr="00C16C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514B86">
        <w:rPr>
          <w:rFonts w:ascii="Times New Roman" w:hAnsi="Times New Roman"/>
          <w:sz w:val="28"/>
          <w:szCs w:val="28"/>
        </w:rPr>
        <w:t xml:space="preserve"> метою </w:t>
      </w:r>
      <w:r>
        <w:rPr>
          <w:rFonts w:ascii="Times New Roman" w:hAnsi="Times New Roman"/>
          <w:sz w:val="28"/>
          <w:szCs w:val="28"/>
        </w:rPr>
        <w:t xml:space="preserve">упорядкування заходів з реалізації </w:t>
      </w:r>
      <w:r w:rsidR="00EF39CC" w:rsidRPr="00337936">
        <w:rPr>
          <w:rFonts w:ascii="Times New Roman" w:hAnsi="Times New Roman"/>
          <w:sz w:val="28"/>
          <w:szCs w:val="28"/>
        </w:rPr>
        <w:t xml:space="preserve">Комплексної програми розвитку </w:t>
      </w:r>
      <w:r w:rsidR="00EF39CC" w:rsidRPr="002D163D">
        <w:rPr>
          <w:rFonts w:ascii="Times New Roman" w:hAnsi="Times New Roman"/>
          <w:sz w:val="28"/>
          <w:szCs w:val="28"/>
        </w:rPr>
        <w:t xml:space="preserve">культури та духовного відродження </w:t>
      </w:r>
      <w:r w:rsidR="00EF39CC" w:rsidRPr="00337936">
        <w:rPr>
          <w:rFonts w:ascii="Times New Roman" w:hAnsi="Times New Roman"/>
          <w:sz w:val="28"/>
          <w:szCs w:val="28"/>
        </w:rPr>
        <w:t>на 2021-2025 роки</w:t>
      </w:r>
      <w:r w:rsidR="00EF39CC">
        <w:rPr>
          <w:rFonts w:ascii="Times New Roman" w:hAnsi="Times New Roman"/>
          <w:sz w:val="28"/>
          <w:szCs w:val="28"/>
        </w:rPr>
        <w:t xml:space="preserve">, </w:t>
      </w:r>
      <w:r w:rsidR="00C4664A" w:rsidRPr="00C16C8A">
        <w:rPr>
          <w:rFonts w:ascii="Times New Roman" w:hAnsi="Times New Roman"/>
          <w:sz w:val="28"/>
          <w:szCs w:val="28"/>
        </w:rPr>
        <w:t xml:space="preserve">міська рада </w:t>
      </w:r>
      <w:r w:rsidR="00C4664A" w:rsidRPr="00C16C8A">
        <w:rPr>
          <w:rFonts w:ascii="Times New Roman" w:hAnsi="Times New Roman"/>
          <w:b/>
          <w:sz w:val="28"/>
          <w:szCs w:val="28"/>
        </w:rPr>
        <w:t>ВИРІШИЛА:</w:t>
      </w:r>
    </w:p>
    <w:p w:rsidR="00C4664A" w:rsidRDefault="00C4664A" w:rsidP="00C466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64A" w:rsidRDefault="00C4664A" w:rsidP="00C4664A">
      <w:pPr>
        <w:rPr>
          <w:rFonts w:ascii="Times New Roman" w:hAnsi="Times New Roman"/>
          <w:b/>
          <w:sz w:val="28"/>
          <w:szCs w:val="28"/>
        </w:rPr>
      </w:pPr>
    </w:p>
    <w:p w:rsidR="00C4664A" w:rsidRPr="00EF39CC" w:rsidRDefault="00C4664A" w:rsidP="00C24884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39CC">
        <w:rPr>
          <w:rFonts w:ascii="Times New Roman" w:hAnsi="Times New Roman"/>
          <w:sz w:val="28"/>
          <w:szCs w:val="28"/>
        </w:rPr>
        <w:t>Внести</w:t>
      </w:r>
      <w:proofErr w:type="spellEnd"/>
      <w:r w:rsidRPr="00EF39CC">
        <w:rPr>
          <w:rFonts w:ascii="Times New Roman" w:hAnsi="Times New Roman"/>
          <w:sz w:val="28"/>
          <w:szCs w:val="28"/>
        </w:rPr>
        <w:t xml:space="preserve"> зміни </w:t>
      </w:r>
      <w:r w:rsidR="00884D0B">
        <w:rPr>
          <w:rFonts w:ascii="Times New Roman" w:hAnsi="Times New Roman"/>
          <w:sz w:val="28"/>
          <w:szCs w:val="28"/>
        </w:rPr>
        <w:t xml:space="preserve">до </w:t>
      </w:r>
      <w:r w:rsidR="00884D0B" w:rsidRPr="00337936">
        <w:rPr>
          <w:rFonts w:ascii="Times New Roman" w:hAnsi="Times New Roman"/>
          <w:sz w:val="28"/>
          <w:szCs w:val="28"/>
        </w:rPr>
        <w:t xml:space="preserve">Комплексної програми розвитку </w:t>
      </w:r>
      <w:r w:rsidR="00884D0B" w:rsidRPr="002D163D">
        <w:rPr>
          <w:rFonts w:ascii="Times New Roman" w:hAnsi="Times New Roman"/>
          <w:sz w:val="28"/>
          <w:szCs w:val="28"/>
        </w:rPr>
        <w:t xml:space="preserve">культури та духовного відродження </w:t>
      </w:r>
      <w:r w:rsidR="00884D0B" w:rsidRPr="00337936">
        <w:rPr>
          <w:rFonts w:ascii="Times New Roman" w:hAnsi="Times New Roman"/>
          <w:sz w:val="28"/>
          <w:szCs w:val="28"/>
        </w:rPr>
        <w:t>на 2021-2025 роки</w:t>
      </w:r>
      <w:r w:rsidR="00884D0B">
        <w:rPr>
          <w:rFonts w:ascii="Times New Roman" w:hAnsi="Times New Roman"/>
          <w:sz w:val="28"/>
          <w:szCs w:val="28"/>
        </w:rPr>
        <w:t xml:space="preserve">, виклавши </w:t>
      </w:r>
      <w:r w:rsidRPr="00EF39CC">
        <w:rPr>
          <w:rFonts w:ascii="Times New Roman" w:hAnsi="Times New Roman"/>
          <w:sz w:val="28"/>
          <w:szCs w:val="28"/>
        </w:rPr>
        <w:t xml:space="preserve"> Додаток 1 </w:t>
      </w:r>
      <w:r w:rsidR="006B2EAF">
        <w:rPr>
          <w:rFonts w:ascii="Times New Roman" w:hAnsi="Times New Roman"/>
          <w:sz w:val="28"/>
          <w:szCs w:val="28"/>
        </w:rPr>
        <w:t>«</w:t>
      </w:r>
      <w:r w:rsidR="00884D0B">
        <w:rPr>
          <w:rFonts w:ascii="Times New Roman" w:hAnsi="Times New Roman"/>
          <w:sz w:val="28"/>
          <w:szCs w:val="28"/>
        </w:rPr>
        <w:t>Заходи з реалізації</w:t>
      </w:r>
      <w:r w:rsidRPr="00EF39CC">
        <w:rPr>
          <w:rFonts w:ascii="Times New Roman" w:hAnsi="Times New Roman"/>
          <w:sz w:val="28"/>
          <w:szCs w:val="28"/>
        </w:rPr>
        <w:t xml:space="preserve"> Комплексної програми розвитку </w:t>
      </w:r>
      <w:r w:rsidR="002D163D" w:rsidRPr="00EF39CC">
        <w:rPr>
          <w:rFonts w:ascii="Times New Roman" w:hAnsi="Times New Roman"/>
          <w:sz w:val="28"/>
          <w:szCs w:val="28"/>
        </w:rPr>
        <w:t xml:space="preserve">культури та духовного відродження </w:t>
      </w:r>
      <w:r w:rsidRPr="00EF39CC">
        <w:rPr>
          <w:rFonts w:ascii="Times New Roman" w:hAnsi="Times New Roman"/>
          <w:sz w:val="28"/>
          <w:szCs w:val="28"/>
        </w:rPr>
        <w:t>на 2021-2025 роки</w:t>
      </w:r>
      <w:r w:rsidR="00884D0B">
        <w:rPr>
          <w:rFonts w:ascii="Times New Roman" w:hAnsi="Times New Roman"/>
          <w:sz w:val="28"/>
          <w:szCs w:val="28"/>
        </w:rPr>
        <w:t>»</w:t>
      </w:r>
      <w:r w:rsidRPr="00EF39CC">
        <w:rPr>
          <w:rFonts w:ascii="Times New Roman" w:hAnsi="Times New Roman"/>
          <w:sz w:val="28"/>
          <w:szCs w:val="28"/>
        </w:rPr>
        <w:t>, у новій редакції  (додається).</w:t>
      </w:r>
    </w:p>
    <w:p w:rsidR="00C4664A" w:rsidRPr="00A50243" w:rsidRDefault="00C4664A" w:rsidP="00C24884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50243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</w:t>
      </w:r>
      <w:r w:rsidR="002D163D">
        <w:rPr>
          <w:rFonts w:ascii="Times New Roman" w:hAnsi="Times New Roman"/>
          <w:sz w:val="28"/>
          <w:szCs w:val="28"/>
        </w:rPr>
        <w:t xml:space="preserve">на </w:t>
      </w:r>
      <w:r w:rsidRPr="00A50243">
        <w:rPr>
          <w:rFonts w:ascii="Times New Roman" w:hAnsi="Times New Roman"/>
          <w:sz w:val="28"/>
          <w:szCs w:val="28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C4664A" w:rsidRDefault="00C4664A" w:rsidP="00C4664A">
      <w:pPr>
        <w:pStyle w:val="a4"/>
        <w:rPr>
          <w:rFonts w:ascii="Times New Roman" w:hAnsi="Times New Roman"/>
          <w:sz w:val="28"/>
          <w:szCs w:val="28"/>
        </w:rPr>
      </w:pPr>
    </w:p>
    <w:p w:rsidR="00C4664A" w:rsidRPr="00A50243" w:rsidRDefault="00C4664A" w:rsidP="00C4664A">
      <w:pPr>
        <w:rPr>
          <w:rFonts w:ascii="Times New Roman" w:hAnsi="Times New Roman"/>
          <w:sz w:val="28"/>
          <w:szCs w:val="28"/>
        </w:rPr>
      </w:pPr>
    </w:p>
    <w:p w:rsidR="00C4664A" w:rsidRDefault="00C4664A" w:rsidP="00C4664A"/>
    <w:p w:rsidR="00C4664A" w:rsidRPr="00C24884" w:rsidRDefault="00C24884" w:rsidP="00C4664A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4664A" w:rsidRPr="00C24884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    </w:t>
      </w:r>
      <w:r w:rsidRPr="00C248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664A" w:rsidRPr="00C2488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Анатолій ГУК</w:t>
      </w:r>
    </w:p>
    <w:bookmarkEnd w:id="0"/>
    <w:p w:rsidR="00C4664A" w:rsidRPr="00C24884" w:rsidRDefault="00C4664A" w:rsidP="00C4664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2A94" w:rsidRDefault="00B32A94"/>
    <w:p w:rsidR="00EF39CC" w:rsidRDefault="00EF39CC"/>
    <w:p w:rsidR="00EF39CC" w:rsidRDefault="00EF39CC"/>
    <w:sectPr w:rsidR="00EF39CC" w:rsidSect="00C24884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7E6D" w:rsidRDefault="008C7E6D" w:rsidP="00EF39CC">
      <w:r>
        <w:separator/>
      </w:r>
    </w:p>
  </w:endnote>
  <w:endnote w:type="continuationSeparator" w:id="0">
    <w:p w:rsidR="008C7E6D" w:rsidRDefault="008C7E6D" w:rsidP="00EF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7E6D" w:rsidRDefault="008C7E6D" w:rsidP="00EF39CC">
      <w:r>
        <w:separator/>
      </w:r>
    </w:p>
  </w:footnote>
  <w:footnote w:type="continuationSeparator" w:id="0">
    <w:p w:rsidR="008C7E6D" w:rsidRDefault="008C7E6D" w:rsidP="00EF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22E2"/>
    <w:multiLevelType w:val="hybridMultilevel"/>
    <w:tmpl w:val="6D802A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A1F5B25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13F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421E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83BAA"/>
    <w:multiLevelType w:val="hybridMultilevel"/>
    <w:tmpl w:val="6D80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627"/>
    <w:rsid w:val="001566CD"/>
    <w:rsid w:val="001D5247"/>
    <w:rsid w:val="002D163D"/>
    <w:rsid w:val="003F643D"/>
    <w:rsid w:val="004533E9"/>
    <w:rsid w:val="004B74D4"/>
    <w:rsid w:val="00517571"/>
    <w:rsid w:val="00592CAC"/>
    <w:rsid w:val="00626B0C"/>
    <w:rsid w:val="006B2EAF"/>
    <w:rsid w:val="006C23F3"/>
    <w:rsid w:val="00707654"/>
    <w:rsid w:val="0071276E"/>
    <w:rsid w:val="007A7B38"/>
    <w:rsid w:val="007B757D"/>
    <w:rsid w:val="0088048D"/>
    <w:rsid w:val="00884D0B"/>
    <w:rsid w:val="008C7E6D"/>
    <w:rsid w:val="009D573B"/>
    <w:rsid w:val="009E0DE8"/>
    <w:rsid w:val="00A43BBB"/>
    <w:rsid w:val="00A50569"/>
    <w:rsid w:val="00A5135B"/>
    <w:rsid w:val="00A562A7"/>
    <w:rsid w:val="00A807F6"/>
    <w:rsid w:val="00AD7A2C"/>
    <w:rsid w:val="00B32A94"/>
    <w:rsid w:val="00BE359E"/>
    <w:rsid w:val="00C24884"/>
    <w:rsid w:val="00C34FF8"/>
    <w:rsid w:val="00C44920"/>
    <w:rsid w:val="00C4664A"/>
    <w:rsid w:val="00E64627"/>
    <w:rsid w:val="00EE5C2B"/>
    <w:rsid w:val="00EF39CC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D494-11B0-4C21-B7F2-13D8C497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6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664A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C466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39C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39C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F39C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F39C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D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84D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7FBB-417F-47B0-AF82-D267D9A0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19</cp:revision>
  <cp:lastPrinted>2024-12-23T08:23:00Z</cp:lastPrinted>
  <dcterms:created xsi:type="dcterms:W3CDTF">2023-08-28T10:38:00Z</dcterms:created>
  <dcterms:modified xsi:type="dcterms:W3CDTF">2024-12-23T08:23:00Z</dcterms:modified>
</cp:coreProperties>
</file>