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0247" w:rsidRPr="008727C5" w:rsidRDefault="00230247" w:rsidP="008727C5">
      <w:pPr>
        <w:tabs>
          <w:tab w:val="left" w:pos="5670"/>
          <w:tab w:val="left" w:pos="6096"/>
        </w:tabs>
        <w:spacing w:after="0" w:line="240" w:lineRule="auto"/>
        <w:jc w:val="center"/>
        <w:textAlignment w:val="baseline"/>
        <w:rPr>
          <w:rFonts w:ascii="Times New Roman" w:eastAsia="Times New Roman" w:hAnsi="Times New Roman" w:cs="Times New Roman"/>
          <w:sz w:val="24"/>
          <w:szCs w:val="24"/>
        </w:rPr>
      </w:pPr>
      <w:bookmarkStart w:id="0" w:name="_Hlk173844171"/>
      <w:r w:rsidRPr="008727C5">
        <w:rPr>
          <w:rFonts w:ascii="Times New Roman" w:eastAsia="Times New Roman" w:hAnsi="Times New Roman" w:cs="Times New Roman"/>
          <w:sz w:val="24"/>
          <w:szCs w:val="24"/>
        </w:rPr>
        <w:t xml:space="preserve">                                                   Додаток 2   </w:t>
      </w:r>
    </w:p>
    <w:p w:rsidR="008727C5" w:rsidRDefault="008727C5" w:rsidP="00872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до рішення  </w:t>
      </w:r>
      <w:r w:rsidR="00034F5D">
        <w:rPr>
          <w:rFonts w:ascii="Times New Roman" w:hAnsi="Times New Roman" w:cs="Times New Roman"/>
          <w:sz w:val="24"/>
          <w:szCs w:val="24"/>
        </w:rPr>
        <w:t xml:space="preserve">79 </w:t>
      </w:r>
      <w:r>
        <w:rPr>
          <w:rFonts w:ascii="Times New Roman" w:hAnsi="Times New Roman" w:cs="Times New Roman"/>
          <w:sz w:val="24"/>
          <w:szCs w:val="24"/>
        </w:rPr>
        <w:t>сесії міської</w:t>
      </w:r>
    </w:p>
    <w:p w:rsidR="008727C5" w:rsidRPr="008727C5" w:rsidRDefault="008727C5" w:rsidP="008727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ради</w:t>
      </w:r>
      <w:r w:rsidRPr="008727C5">
        <w:rPr>
          <w:rFonts w:ascii="Times New Roman" w:hAnsi="Times New Roman" w:cs="Times New Roman"/>
          <w:sz w:val="24"/>
          <w:szCs w:val="24"/>
        </w:rPr>
        <w:t xml:space="preserve"> </w:t>
      </w:r>
      <w:r>
        <w:rPr>
          <w:rFonts w:ascii="Times New Roman" w:hAnsi="Times New Roman" w:cs="Times New Roman"/>
          <w:sz w:val="24"/>
          <w:szCs w:val="24"/>
        </w:rPr>
        <w:t xml:space="preserve">8 скликання від  </w:t>
      </w:r>
      <w:r w:rsidR="00034F5D">
        <w:rPr>
          <w:rFonts w:ascii="Times New Roman" w:hAnsi="Times New Roman" w:cs="Times New Roman"/>
          <w:sz w:val="24"/>
          <w:szCs w:val="24"/>
        </w:rPr>
        <w:t>21</w:t>
      </w:r>
      <w:r>
        <w:rPr>
          <w:rFonts w:ascii="Times New Roman" w:hAnsi="Times New Roman" w:cs="Times New Roman"/>
          <w:sz w:val="24"/>
          <w:szCs w:val="24"/>
        </w:rPr>
        <w:t xml:space="preserve">.02.2025 </w:t>
      </w:r>
      <w:r w:rsidR="00034F5D">
        <w:rPr>
          <w:rFonts w:ascii="Times New Roman" w:hAnsi="Times New Roman" w:cs="Times New Roman"/>
          <w:sz w:val="24"/>
          <w:szCs w:val="24"/>
        </w:rPr>
        <w:t xml:space="preserve">р. </w:t>
      </w:r>
      <w:r>
        <w:rPr>
          <w:rFonts w:ascii="Times New Roman" w:hAnsi="Times New Roman" w:cs="Times New Roman"/>
          <w:sz w:val="24"/>
          <w:szCs w:val="24"/>
        </w:rPr>
        <w:t>№</w:t>
      </w:r>
      <w:r w:rsidR="00034F5D">
        <w:rPr>
          <w:rFonts w:ascii="Times New Roman" w:hAnsi="Times New Roman" w:cs="Times New Roman"/>
          <w:sz w:val="24"/>
          <w:szCs w:val="24"/>
        </w:rPr>
        <w:t>11</w:t>
      </w:r>
      <w:r w:rsidRPr="008727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B78EB" w:rsidRPr="009338DA" w:rsidRDefault="008727C5" w:rsidP="008727C5">
      <w:pPr>
        <w:spacing w:after="0" w:line="240" w:lineRule="auto"/>
        <w:jc w:val="center"/>
        <w:rPr>
          <w:rFonts w:ascii="Times New Roman" w:eastAsia="Times New Roman" w:hAnsi="Times New Roman" w:cs="Times New Roman"/>
          <w:b/>
          <w:sz w:val="28"/>
          <w:szCs w:val="28"/>
        </w:rPr>
      </w:pPr>
      <w:r w:rsidRPr="008727C5">
        <w:rPr>
          <w:rFonts w:ascii="Times New Roman" w:hAnsi="Times New Roman" w:cs="Times New Roman"/>
          <w:sz w:val="24"/>
          <w:szCs w:val="24"/>
        </w:rPr>
        <w:t xml:space="preserve">                                                                                                                                                                                         </w:t>
      </w:r>
      <w:r w:rsidR="00EB78EB" w:rsidRPr="009338DA">
        <w:rPr>
          <w:rFonts w:ascii="Times New Roman" w:eastAsia="Times New Roman" w:hAnsi="Times New Roman" w:cs="Times New Roman"/>
          <w:b/>
          <w:sz w:val="28"/>
          <w:szCs w:val="28"/>
        </w:rPr>
        <w:t xml:space="preserve">3. Відшкодування витрат на поховання Захисників і Захисниць </w:t>
      </w:r>
    </w:p>
    <w:p w:rsidR="00EB78EB" w:rsidRPr="009338DA" w:rsidRDefault="00EB78EB" w:rsidP="00EB78EB">
      <w:pPr>
        <w:spacing w:after="0" w:line="240" w:lineRule="auto"/>
        <w:jc w:val="center"/>
        <w:textAlignment w:val="baseline"/>
        <w:rPr>
          <w:rFonts w:ascii="Times New Roman" w:eastAsia="Times New Roman" w:hAnsi="Times New Roman" w:cs="Times New Roman"/>
          <w:b/>
          <w:sz w:val="28"/>
          <w:szCs w:val="28"/>
        </w:rPr>
      </w:pPr>
      <w:r w:rsidRPr="009338DA">
        <w:rPr>
          <w:rFonts w:ascii="Times New Roman" w:eastAsia="Times New Roman" w:hAnsi="Times New Roman" w:cs="Times New Roman"/>
          <w:b/>
          <w:sz w:val="28"/>
          <w:szCs w:val="28"/>
        </w:rPr>
        <w:t>України, ветеранів війни.</w:t>
      </w:r>
    </w:p>
    <w:p w:rsidR="00EB78EB" w:rsidRPr="009338DA" w:rsidRDefault="00EB78EB" w:rsidP="00EB78EB">
      <w:pPr>
        <w:spacing w:after="0" w:line="240" w:lineRule="auto"/>
        <w:jc w:val="center"/>
        <w:textAlignment w:val="baseline"/>
        <w:rPr>
          <w:rFonts w:ascii="Times New Roman" w:eastAsia="Times New Roman" w:hAnsi="Times New Roman" w:cs="Times New Roman"/>
          <w:b/>
          <w:sz w:val="28"/>
          <w:szCs w:val="28"/>
        </w:rPr>
      </w:pPr>
    </w:p>
    <w:p w:rsidR="00EB78EB" w:rsidRPr="009338DA" w:rsidRDefault="00EB78EB" w:rsidP="00EB78EB">
      <w:pPr>
        <w:tabs>
          <w:tab w:val="left" w:pos="567"/>
        </w:tabs>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 Порядок оплати послуг з поховання осіб, які брали безпосередньо участь в АТО/ООС, були зареєстровані та проживали на території Гайсинської міської ради, розроблено відповідно до ст. 15 Закону України ” Про поховання і похоронну справу” та постанови Кабінету Міністрів України від 28.10.2004р. № 1445 ”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(зі змінами) ”.</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3.2.Порядок визначає механізм оплати послуг</w:t>
      </w:r>
      <w:r>
        <w:rPr>
          <w:rFonts w:ascii="Times New Roman" w:eastAsia="Times New Roman" w:hAnsi="Times New Roman" w:cs="Times New Roman"/>
          <w:sz w:val="28"/>
          <w:szCs w:val="28"/>
        </w:rPr>
        <w:t xml:space="preserve"> з поховання Захисників і Захисниць України, ветеранів війни</w:t>
      </w:r>
      <w:r w:rsidRPr="009338DA">
        <w:rPr>
          <w:rFonts w:ascii="Times New Roman" w:eastAsia="Times New Roman" w:hAnsi="Times New Roman" w:cs="Times New Roman"/>
          <w:sz w:val="28"/>
          <w:szCs w:val="28"/>
        </w:rPr>
        <w:t>, які загинули під час бойових дій чи померли, смерть яких пов’язана з захистом Батьківщини, мають державні нагороди за захист України та похоронені на території Гайсинської територіальної громади.</w:t>
      </w:r>
    </w:p>
    <w:p w:rsidR="00EB78EB" w:rsidRDefault="00EB78EB" w:rsidP="00EB78EB">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3.3. Оплата за надані послуги з поховання осіб, зазначених у пункті 3.2, проводиться за рахунок коштів міського бюджету</w:t>
      </w:r>
      <w:r>
        <w:rPr>
          <w:rFonts w:ascii="Times New Roman" w:eastAsia="Times New Roman" w:hAnsi="Times New Roman" w:cs="Times New Roman"/>
          <w:sz w:val="28"/>
          <w:szCs w:val="28"/>
        </w:rPr>
        <w:t>.</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4. Організація послуг з поховання здійснюється з урахуванням волевиявлення представника сімۥї загиблого.</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5. Витрати на проведення безоплатного поховання здійснюються головним розпорядником коштів – </w:t>
      </w:r>
      <w:r>
        <w:rPr>
          <w:rFonts w:ascii="Times New Roman" w:eastAsia="Times New Roman" w:hAnsi="Times New Roman" w:cs="Times New Roman"/>
          <w:sz w:val="28"/>
          <w:szCs w:val="28"/>
          <w:lang w:val="ru-RU"/>
        </w:rPr>
        <w:t>в</w:t>
      </w:r>
      <w:r w:rsidRPr="009338DA">
        <w:rPr>
          <w:rFonts w:ascii="Times New Roman" w:eastAsia="Times New Roman" w:hAnsi="Times New Roman" w:cs="Times New Roman"/>
          <w:sz w:val="28"/>
          <w:szCs w:val="28"/>
          <w:lang w:val="ru-RU"/>
        </w:rPr>
        <w:t xml:space="preserve">ідділом соціального захисту </w:t>
      </w:r>
      <w:r w:rsidRPr="009338DA">
        <w:rPr>
          <w:rFonts w:ascii="Times New Roman" w:eastAsia="Times New Roman" w:hAnsi="Times New Roman" w:cs="Times New Roman"/>
          <w:sz w:val="28"/>
          <w:szCs w:val="28"/>
        </w:rPr>
        <w:t>Гайсинської міської ради</w:t>
      </w:r>
      <w:r w:rsidRPr="009338DA">
        <w:rPr>
          <w:rFonts w:ascii="Times New Roman" w:eastAsia="Times New Roman" w:hAnsi="Times New Roman" w:cs="Times New Roman"/>
          <w:sz w:val="28"/>
          <w:szCs w:val="28"/>
          <w:lang w:val="ru-RU"/>
        </w:rPr>
        <w:t>.</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3.6. При організації поховання і ритуального обслуговування необхідно враховувати умови зазначені у п.п. 2 п.3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lang w:val="ru-RU"/>
        </w:rPr>
        <w:t>доставка предметів похоронної належності (завантаження на складі, перевезення, вивантаження на місці призначення та перенесення до місця знаходження тіла померлого);</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w:t>
      </w:r>
      <w:r w:rsidRPr="009338DA">
        <w:rPr>
          <w:rFonts w:ascii="Times New Roman" w:eastAsia="Times New Roman" w:hAnsi="Times New Roman" w:cs="Times New Roman"/>
          <w:sz w:val="28"/>
          <w:szCs w:val="28"/>
          <w:lang w:val="ru-RU"/>
        </w:rPr>
        <w:t xml:space="preserve"> надання транспортних послуг (один катафалк та один автобус супроводу, перевезення тіла загиблого/померлого з судово-медичного закладу додому);</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lang w:val="ru-RU"/>
        </w:rPr>
        <w:t>надання</w:t>
      </w:r>
      <w:r w:rsidRPr="009338DA">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lang w:val="ru-RU"/>
        </w:rPr>
        <w:t>труни;</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lang w:val="ru-RU"/>
        </w:rPr>
        <w:t>надання хреста (з написом чи без нього);</w:t>
      </w:r>
    </w:p>
    <w:p w:rsidR="00EB78EB" w:rsidRPr="009338DA" w:rsidRDefault="00EB78EB" w:rsidP="00EB78EB">
      <w:pPr>
        <w:tabs>
          <w:tab w:val="left" w:pos="567"/>
        </w:tabs>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w:t>
      </w:r>
      <w:r w:rsidRPr="009338DA">
        <w:rPr>
          <w:rFonts w:ascii="Times New Roman" w:eastAsia="Times New Roman" w:hAnsi="Times New Roman" w:cs="Times New Roman"/>
          <w:sz w:val="28"/>
          <w:szCs w:val="28"/>
          <w:lang w:val="ru-RU"/>
        </w:rPr>
        <w:t xml:space="preserve"> копання могили (викопування ручним способом, опускання труни у могилу, закопування, формування намогильного насипу).</w:t>
      </w:r>
    </w:p>
    <w:p w:rsidR="00EB78EB" w:rsidRPr="009338DA" w:rsidRDefault="00EB78EB" w:rsidP="00EB78EB">
      <w:pPr>
        <w:tabs>
          <w:tab w:val="left" w:pos="567"/>
        </w:tabs>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7. Ритуальні послуги надаються за цінами, що діють на момент поховання, але не можуть бути вищими, ніж середні ціни на відповідні послуги, що склалися по </w:t>
      </w:r>
      <w:r w:rsidRPr="009338DA">
        <w:rPr>
          <w:rFonts w:ascii="Times New Roman" w:eastAsia="Times New Roman" w:hAnsi="Times New Roman" w:cs="Times New Roman"/>
          <w:sz w:val="28"/>
          <w:szCs w:val="28"/>
        </w:rPr>
        <w:t>Гайсинській територіальній громаді</w:t>
      </w:r>
      <w:r w:rsidRPr="009338DA">
        <w:rPr>
          <w:rFonts w:ascii="Times New Roman" w:eastAsia="Times New Roman" w:hAnsi="Times New Roman" w:cs="Times New Roman"/>
          <w:sz w:val="28"/>
          <w:szCs w:val="28"/>
          <w:lang w:val="ru-RU"/>
        </w:rPr>
        <w:t>.</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lastRenderedPageBreak/>
        <w:t xml:space="preserve">        3.</w:t>
      </w:r>
      <w:r w:rsidRPr="009338DA">
        <w:rPr>
          <w:rFonts w:ascii="Times New Roman" w:eastAsia="Times New Roman" w:hAnsi="Times New Roman" w:cs="Times New Roman"/>
          <w:sz w:val="28"/>
          <w:szCs w:val="28"/>
          <w:lang w:val="ru-RU"/>
        </w:rPr>
        <w:t>8. Додаткові ритуальні послуги оплачуються особою, яка зобов’язалася поховати загиблого (померлого) без відповідного відшкодування з міського бюджету.</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3.9. 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зазначенням прізвища, ім’я, по батькові, категорії, адреси загиблого. </w:t>
      </w:r>
      <w:r w:rsidRPr="009338DA">
        <w:rPr>
          <w:rFonts w:ascii="Times New Roman" w:eastAsia="Times New Roman" w:hAnsi="Times New Roman" w:cs="Times New Roman"/>
          <w:sz w:val="28"/>
          <w:szCs w:val="28"/>
          <w:lang w:val="ru-RU"/>
        </w:rPr>
        <w:t>Сума витрат на поховання однієї особи не повинна перевищувати 10 000</w:t>
      </w:r>
      <w:r>
        <w:rPr>
          <w:rFonts w:ascii="Times New Roman" w:eastAsia="Times New Roman" w:hAnsi="Times New Roman" w:cs="Times New Roman"/>
          <w:sz w:val="28"/>
          <w:szCs w:val="28"/>
          <w:lang w:val="ru-RU"/>
        </w:rPr>
        <w:t xml:space="preserve"> (десять тис.) </w:t>
      </w:r>
      <w:r w:rsidRPr="009338DA">
        <w:rPr>
          <w:rFonts w:ascii="Times New Roman" w:eastAsia="Times New Roman" w:hAnsi="Times New Roman" w:cs="Times New Roman"/>
          <w:sz w:val="28"/>
          <w:szCs w:val="28"/>
          <w:lang w:val="ru-RU"/>
        </w:rPr>
        <w:t>грн.</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3.10. Гайсинський комбінат комунальних підприємств формує пакет документів для виконання поховання (заява, персональні дані загиблого військовослужбовця)  та несе повну відповідальність за достовірність таких даних. Відшкодування витрат здійснюється на підставі Договору про відшкодування витрат на поховання та пов’язаних з цим ритуальних послуг, що укладається між Гайсинським комбінатом комунальних послуг та</w:t>
      </w:r>
      <w:r>
        <w:rPr>
          <w:rFonts w:ascii="Times New Roman" w:eastAsia="Times New Roman" w:hAnsi="Times New Roman" w:cs="Times New Roman"/>
          <w:sz w:val="28"/>
          <w:szCs w:val="28"/>
        </w:rPr>
        <w:t xml:space="preserve">  в</w:t>
      </w:r>
      <w:r w:rsidRPr="009338DA">
        <w:rPr>
          <w:rFonts w:ascii="Times New Roman" w:eastAsia="Times New Roman" w:hAnsi="Times New Roman" w:cs="Times New Roman"/>
          <w:sz w:val="28"/>
          <w:szCs w:val="28"/>
        </w:rPr>
        <w:t>ідділом соціального захисту Гайсинської міської ради.</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11. Заявки на фінансування надаються головним розпорядником коштів – </w:t>
      </w:r>
      <w:r>
        <w:rPr>
          <w:rFonts w:ascii="Times New Roman" w:eastAsia="Times New Roman" w:hAnsi="Times New Roman" w:cs="Times New Roman"/>
          <w:sz w:val="28"/>
          <w:szCs w:val="28"/>
          <w:lang w:val="ru-RU"/>
        </w:rPr>
        <w:t>в</w:t>
      </w:r>
      <w:r w:rsidRPr="009338DA">
        <w:rPr>
          <w:rFonts w:ascii="Times New Roman" w:eastAsia="Times New Roman" w:hAnsi="Times New Roman" w:cs="Times New Roman"/>
          <w:sz w:val="28"/>
          <w:szCs w:val="28"/>
          <w:lang w:val="ru-RU"/>
        </w:rPr>
        <w:t xml:space="preserve">ідділом соціального захисту до фінансового управління </w:t>
      </w:r>
      <w:r w:rsidRPr="009338DA">
        <w:rPr>
          <w:rFonts w:ascii="Times New Roman" w:eastAsia="Times New Roman" w:hAnsi="Times New Roman" w:cs="Times New Roman"/>
          <w:sz w:val="28"/>
          <w:szCs w:val="28"/>
        </w:rPr>
        <w:t>Гайсинської міської ради</w:t>
      </w:r>
      <w:r w:rsidRPr="009338DA">
        <w:rPr>
          <w:rFonts w:ascii="Times New Roman" w:eastAsia="Times New Roman" w:hAnsi="Times New Roman" w:cs="Times New Roman"/>
          <w:sz w:val="28"/>
          <w:szCs w:val="28"/>
          <w:lang w:val="ru-RU"/>
        </w:rPr>
        <w:t>.</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3.12. Після надходження коштів на реєстраційний рахунок </w:t>
      </w:r>
      <w:r>
        <w:rPr>
          <w:rFonts w:ascii="Times New Roman" w:eastAsia="Times New Roman" w:hAnsi="Times New Roman" w:cs="Times New Roman"/>
          <w:sz w:val="28"/>
          <w:szCs w:val="28"/>
        </w:rPr>
        <w:t>в</w:t>
      </w:r>
      <w:r w:rsidRPr="009338DA">
        <w:rPr>
          <w:rFonts w:ascii="Times New Roman" w:eastAsia="Times New Roman" w:hAnsi="Times New Roman" w:cs="Times New Roman"/>
          <w:sz w:val="28"/>
          <w:szCs w:val="28"/>
        </w:rPr>
        <w:t xml:space="preserve">ідділ </w:t>
      </w:r>
      <w:bookmarkStart w:id="1" w:name="_GoBack"/>
      <w:r w:rsidRPr="009338DA">
        <w:rPr>
          <w:rFonts w:ascii="Times New Roman" w:eastAsia="Times New Roman" w:hAnsi="Times New Roman" w:cs="Times New Roman"/>
          <w:sz w:val="28"/>
          <w:szCs w:val="28"/>
        </w:rPr>
        <w:t xml:space="preserve">соціального захисту Гайсинської міської ради здійснює розрахунки з </w:t>
      </w:r>
      <w:bookmarkEnd w:id="1"/>
      <w:r w:rsidRPr="009338DA">
        <w:rPr>
          <w:rFonts w:ascii="Times New Roman" w:eastAsia="Times New Roman" w:hAnsi="Times New Roman" w:cs="Times New Roman"/>
          <w:sz w:val="28"/>
          <w:szCs w:val="28"/>
        </w:rPr>
        <w:t xml:space="preserve">комбінатом комунальних послуг за надані ритуальні послуги. </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1</w:t>
      </w:r>
      <w:r w:rsidRPr="009338DA">
        <w:rPr>
          <w:rFonts w:ascii="Times New Roman" w:eastAsia="Times New Roman" w:hAnsi="Times New Roman" w:cs="Times New Roman"/>
          <w:sz w:val="28"/>
          <w:szCs w:val="28"/>
        </w:rPr>
        <w:t>3</w:t>
      </w:r>
      <w:r w:rsidRPr="009338DA">
        <w:rPr>
          <w:rFonts w:ascii="Times New Roman" w:eastAsia="Times New Roman" w:hAnsi="Times New Roman" w:cs="Times New Roman"/>
          <w:sz w:val="28"/>
          <w:szCs w:val="28"/>
          <w:lang w:val="ru-RU"/>
        </w:rPr>
        <w:t xml:space="preserve">. Відповідальність за надання достовірної інформації щодо обсягів фактичних затрат покладається на </w:t>
      </w:r>
      <w:r w:rsidRPr="009338DA">
        <w:rPr>
          <w:rFonts w:ascii="Times New Roman" w:eastAsia="Times New Roman" w:hAnsi="Times New Roman" w:cs="Times New Roman"/>
          <w:sz w:val="28"/>
          <w:szCs w:val="28"/>
        </w:rPr>
        <w:t xml:space="preserve">комбінат </w:t>
      </w:r>
      <w:r w:rsidRPr="009338DA">
        <w:rPr>
          <w:rFonts w:ascii="Times New Roman" w:eastAsia="Times New Roman" w:hAnsi="Times New Roman" w:cs="Times New Roman"/>
          <w:sz w:val="28"/>
          <w:szCs w:val="28"/>
          <w:lang w:val="ru-RU"/>
        </w:rPr>
        <w:t>комунальних підприємст.</w:t>
      </w:r>
    </w:p>
    <w:p w:rsidR="00EB78EB" w:rsidRPr="009338DA" w:rsidRDefault="00EB78EB" w:rsidP="00EB78EB">
      <w:pPr>
        <w:spacing w:after="0" w:line="240" w:lineRule="auto"/>
        <w:jc w:val="both"/>
        <w:textAlignment w:val="baseline"/>
        <w:rPr>
          <w:rFonts w:ascii="Times New Roman" w:eastAsia="Times New Roman" w:hAnsi="Times New Roman" w:cs="Times New Roman"/>
          <w:sz w:val="28"/>
          <w:szCs w:val="28"/>
          <w:lang w:val="ru-RU"/>
        </w:rPr>
      </w:pPr>
    </w:p>
    <w:bookmarkEnd w:id="0"/>
    <w:p w:rsidR="00EC4B5E" w:rsidRPr="00034F5D" w:rsidRDefault="008727C5">
      <w:pPr>
        <w:rPr>
          <w:rFonts w:ascii="Times New Roman" w:hAnsi="Times New Roman" w:cs="Times New Roman"/>
          <w:b/>
          <w:sz w:val="28"/>
          <w:szCs w:val="28"/>
          <w:lang w:val="ru-RU"/>
        </w:rPr>
      </w:pPr>
      <w:r w:rsidRPr="00034F5D">
        <w:rPr>
          <w:rFonts w:ascii="Times New Roman" w:hAnsi="Times New Roman" w:cs="Times New Roman"/>
          <w:b/>
          <w:sz w:val="28"/>
          <w:szCs w:val="28"/>
          <w:lang w:val="ru-RU"/>
        </w:rPr>
        <w:t>Міський голова                                                                       Анатолій ГУК</w:t>
      </w:r>
    </w:p>
    <w:sectPr w:rsidR="00EC4B5E" w:rsidRPr="00034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EB"/>
    <w:rsid w:val="00034F5D"/>
    <w:rsid w:val="00230247"/>
    <w:rsid w:val="008727C5"/>
    <w:rsid w:val="00AF2090"/>
    <w:rsid w:val="00EB78EB"/>
    <w:rsid w:val="00EC4B5E"/>
    <w:rsid w:val="00FC11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A9DC"/>
  <w15:chartTrackingRefBased/>
  <w15:docId w15:val="{099EBA2D-F39F-486D-9D2E-3BFB331D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7C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727C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3047</Words>
  <Characters>1737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Grudz</cp:lastModifiedBy>
  <cp:revision>9</cp:revision>
  <cp:lastPrinted>2025-02-07T10:10:00Z</cp:lastPrinted>
  <dcterms:created xsi:type="dcterms:W3CDTF">2025-02-06T13:59:00Z</dcterms:created>
  <dcterms:modified xsi:type="dcterms:W3CDTF">2025-02-13T06:56:00Z</dcterms:modified>
</cp:coreProperties>
</file>