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03D58" w14:textId="77777777" w:rsidR="007470B0" w:rsidRDefault="00F27B34" w:rsidP="007470B0">
      <w:pPr>
        <w:jc w:val="right"/>
      </w:pPr>
      <w:bookmarkStart w:id="0" w:name="_Hlk165541528"/>
      <w:r>
        <w:rPr>
          <w:noProof/>
        </w:rPr>
        <w:object w:dxaOrig="1440" w:dyaOrig="1440" w14:anchorId="49DF9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9264" fillcolor="window">
            <v:imagedata r:id="rId5" o:title=""/>
            <w10:wrap type="square" side="left"/>
          </v:shape>
          <o:OLEObject Type="Embed" ProgID="Word.Picture.8" ShapeID="_x0000_s1026" DrawAspect="Content" ObjectID="_1801901574" r:id="rId6"/>
        </w:object>
      </w:r>
      <w:r w:rsidR="007470B0">
        <w:br w:type="textWrapping" w:clear="all"/>
      </w:r>
    </w:p>
    <w:p w14:paraId="299E04A7" w14:textId="77777777" w:rsidR="007470B0" w:rsidRDefault="007470B0" w:rsidP="007470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2E25508A" w14:textId="77777777" w:rsidR="007470B0" w:rsidRDefault="007470B0" w:rsidP="00747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688F77C0" w14:textId="77777777" w:rsidR="007470B0" w:rsidRDefault="007470B0" w:rsidP="007470B0">
      <w:pPr>
        <w:jc w:val="center"/>
        <w:rPr>
          <w:b/>
          <w:sz w:val="28"/>
          <w:szCs w:val="28"/>
        </w:rPr>
      </w:pPr>
    </w:p>
    <w:p w14:paraId="61B79BF6" w14:textId="0BBAD139" w:rsidR="00192268" w:rsidRDefault="00F27B34" w:rsidP="00192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70B0">
        <w:rPr>
          <w:b/>
          <w:sz w:val="28"/>
          <w:szCs w:val="28"/>
        </w:rPr>
        <w:t>РІШЕННЯ №</w:t>
      </w:r>
      <w:r w:rsidR="00AB2737">
        <w:rPr>
          <w:b/>
          <w:sz w:val="28"/>
          <w:szCs w:val="28"/>
        </w:rPr>
        <w:t>2</w:t>
      </w:r>
      <w:r w:rsidR="00EF3739">
        <w:rPr>
          <w:b/>
          <w:sz w:val="28"/>
          <w:szCs w:val="28"/>
        </w:rPr>
        <w:t>7</w:t>
      </w:r>
    </w:p>
    <w:p w14:paraId="0EFD93EE" w14:textId="77777777" w:rsidR="00E84542" w:rsidRDefault="00E84542" w:rsidP="00192268">
      <w:pPr>
        <w:jc w:val="center"/>
        <w:rPr>
          <w:b/>
          <w:sz w:val="28"/>
          <w:szCs w:val="28"/>
        </w:rPr>
      </w:pPr>
    </w:p>
    <w:p w14:paraId="73C20445" w14:textId="15BE5563" w:rsidR="007470B0" w:rsidRPr="00192268" w:rsidRDefault="003948B3" w:rsidP="00192268">
      <w:pPr>
        <w:jc w:val="center"/>
        <w:rPr>
          <w:b/>
          <w:sz w:val="28"/>
          <w:szCs w:val="28"/>
        </w:rPr>
      </w:pPr>
      <w:r w:rsidRPr="003948B3">
        <w:rPr>
          <w:bCs/>
          <w:sz w:val="28"/>
          <w:szCs w:val="28"/>
        </w:rPr>
        <w:t>21 лютого</w:t>
      </w:r>
      <w:r>
        <w:rPr>
          <w:b/>
          <w:sz w:val="28"/>
          <w:szCs w:val="28"/>
        </w:rPr>
        <w:t xml:space="preserve"> </w:t>
      </w:r>
      <w:r w:rsidR="004C7AD3">
        <w:rPr>
          <w:rFonts w:eastAsia="Calibri"/>
          <w:sz w:val="28"/>
          <w:szCs w:val="28"/>
        </w:rPr>
        <w:t xml:space="preserve"> </w:t>
      </w:r>
      <w:r w:rsidR="007470B0">
        <w:rPr>
          <w:rFonts w:eastAsia="Calibri"/>
          <w:sz w:val="28"/>
          <w:szCs w:val="28"/>
        </w:rPr>
        <w:t xml:space="preserve">2025 року                  м. Гайсин                    </w:t>
      </w:r>
      <w:r>
        <w:rPr>
          <w:rFonts w:eastAsia="Calibri"/>
          <w:sz w:val="28"/>
          <w:szCs w:val="28"/>
        </w:rPr>
        <w:t>79</w:t>
      </w:r>
      <w:r w:rsidR="007470B0">
        <w:rPr>
          <w:rFonts w:eastAsia="Calibri"/>
          <w:sz w:val="28"/>
          <w:szCs w:val="28"/>
        </w:rPr>
        <w:t xml:space="preserve"> сесія 8 скликання</w:t>
      </w:r>
    </w:p>
    <w:bookmarkEnd w:id="0"/>
    <w:p w14:paraId="752ACF76" w14:textId="77777777" w:rsidR="007470B0" w:rsidRPr="00061A71" w:rsidRDefault="007470B0" w:rsidP="007470B0">
      <w:pPr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</w:p>
    <w:p w14:paraId="344C4DA7" w14:textId="77777777" w:rsidR="001262DC" w:rsidRDefault="007470B0" w:rsidP="007470B0">
      <w:pPr>
        <w:pStyle w:val="HTML"/>
        <w:shd w:val="clear" w:color="auto" w:fill="FFFFFF"/>
        <w:spacing w:line="216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0071296"/>
      <w:r w:rsidRPr="007470B0">
        <w:rPr>
          <w:rFonts w:ascii="Times New Roman" w:hAnsi="Times New Roman" w:cs="Times New Roman"/>
          <w:b/>
          <w:bCs/>
          <w:sz w:val="28"/>
          <w:szCs w:val="28"/>
        </w:rPr>
        <w:t>Про затвердження Положення про порядок використання</w:t>
      </w:r>
    </w:p>
    <w:p w14:paraId="0D6520E0" w14:textId="5D522B19" w:rsidR="007470B0" w:rsidRPr="007470B0" w:rsidRDefault="007470B0" w:rsidP="007470B0">
      <w:pPr>
        <w:pStyle w:val="HTML"/>
        <w:shd w:val="clear" w:color="auto" w:fill="FFFFFF"/>
        <w:spacing w:line="216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470B0">
        <w:rPr>
          <w:rFonts w:ascii="Times New Roman" w:hAnsi="Times New Roman" w:cs="Times New Roman"/>
          <w:b/>
          <w:bCs/>
          <w:sz w:val="28"/>
          <w:szCs w:val="28"/>
        </w:rPr>
        <w:t xml:space="preserve"> шкільних автобусів</w:t>
      </w:r>
      <w:bookmarkEnd w:id="1"/>
    </w:p>
    <w:p w14:paraId="7884EE13" w14:textId="1EAE4285" w:rsidR="007470B0" w:rsidRDefault="007470B0" w:rsidP="007470B0">
      <w:pPr>
        <w:pStyle w:val="HTML"/>
        <w:shd w:val="clear" w:color="auto" w:fill="FFFFFF"/>
        <w:spacing w:line="216" w:lineRule="auto"/>
        <w:jc w:val="both"/>
        <w:textAlignment w:val="baseline"/>
      </w:pPr>
    </w:p>
    <w:p w14:paraId="1E3AA649" w14:textId="77777777" w:rsidR="007470B0" w:rsidRPr="00F81EDB" w:rsidRDefault="007470B0" w:rsidP="007470B0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BAAF110" w14:textId="0BE32872" w:rsidR="007470B0" w:rsidRDefault="007470B0" w:rsidP="007470B0">
      <w:pPr>
        <w:ind w:firstLine="708"/>
        <w:jc w:val="both"/>
        <w:rPr>
          <w:sz w:val="28"/>
          <w:szCs w:val="28"/>
        </w:rPr>
      </w:pPr>
      <w:r w:rsidRPr="007470B0">
        <w:rPr>
          <w:sz w:val="28"/>
          <w:szCs w:val="28"/>
        </w:rPr>
        <w:t xml:space="preserve">Керуючись </w:t>
      </w:r>
      <w:bookmarkStart w:id="2" w:name="_Hlk190071701"/>
      <w:r w:rsidRPr="007470B0">
        <w:rPr>
          <w:sz w:val="28"/>
          <w:szCs w:val="28"/>
        </w:rPr>
        <w:t xml:space="preserve">статтею 26 Закону України </w:t>
      </w:r>
      <w:r>
        <w:rPr>
          <w:sz w:val="28"/>
          <w:szCs w:val="28"/>
        </w:rPr>
        <w:t>«</w:t>
      </w:r>
      <w:r w:rsidRPr="007470B0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7470B0">
        <w:rPr>
          <w:sz w:val="28"/>
          <w:szCs w:val="28"/>
        </w:rPr>
        <w:t xml:space="preserve">, законами України </w:t>
      </w:r>
      <w:r>
        <w:rPr>
          <w:sz w:val="28"/>
          <w:szCs w:val="28"/>
        </w:rPr>
        <w:t>«</w:t>
      </w:r>
      <w:r w:rsidRPr="007470B0">
        <w:rPr>
          <w:sz w:val="28"/>
          <w:szCs w:val="28"/>
        </w:rPr>
        <w:t>Про освіту</w:t>
      </w:r>
      <w:r>
        <w:rPr>
          <w:sz w:val="28"/>
          <w:szCs w:val="28"/>
        </w:rPr>
        <w:t>»</w:t>
      </w:r>
      <w:r w:rsidRPr="007470B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470B0">
        <w:rPr>
          <w:sz w:val="28"/>
          <w:szCs w:val="28"/>
        </w:rPr>
        <w:t xml:space="preserve">Про </w:t>
      </w:r>
      <w:r w:rsidR="00DA3D70">
        <w:rPr>
          <w:sz w:val="28"/>
          <w:szCs w:val="28"/>
        </w:rPr>
        <w:t xml:space="preserve">повну </w:t>
      </w:r>
      <w:r w:rsidRPr="007470B0">
        <w:rPr>
          <w:sz w:val="28"/>
          <w:szCs w:val="28"/>
        </w:rPr>
        <w:t>загальну середню освіту</w:t>
      </w:r>
      <w:r>
        <w:rPr>
          <w:sz w:val="28"/>
          <w:szCs w:val="28"/>
        </w:rPr>
        <w:t>»</w:t>
      </w:r>
      <w:r w:rsidRPr="007470B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470B0">
        <w:rPr>
          <w:sz w:val="28"/>
          <w:szCs w:val="28"/>
        </w:rPr>
        <w:t>Про дорожній рух</w:t>
      </w:r>
      <w:r>
        <w:rPr>
          <w:sz w:val="28"/>
          <w:szCs w:val="28"/>
        </w:rPr>
        <w:t>»</w:t>
      </w:r>
      <w:r w:rsidRPr="007470B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470B0">
        <w:rPr>
          <w:sz w:val="28"/>
          <w:szCs w:val="28"/>
        </w:rPr>
        <w:t>Про автомобільний транспорт</w:t>
      </w:r>
      <w:r>
        <w:rPr>
          <w:sz w:val="28"/>
          <w:szCs w:val="28"/>
        </w:rPr>
        <w:t>»</w:t>
      </w:r>
      <w:r w:rsidRPr="007470B0">
        <w:rPr>
          <w:sz w:val="28"/>
          <w:szCs w:val="28"/>
        </w:rPr>
        <w:t>, Правилами надання послуг пасажирського автомобільного транспорту, затвердженими постановою Кабінету Міністрів України від 18.02.1997 №176</w:t>
      </w:r>
      <w:r>
        <w:rPr>
          <w:sz w:val="28"/>
          <w:szCs w:val="28"/>
        </w:rPr>
        <w:t xml:space="preserve"> (зі  змінами)</w:t>
      </w:r>
      <w:r w:rsidRPr="007470B0">
        <w:rPr>
          <w:sz w:val="28"/>
          <w:szCs w:val="28"/>
          <w:lang w:eastAsia="uk-UA"/>
        </w:rPr>
        <w:t>,</w:t>
      </w:r>
      <w:r w:rsidR="002E45FB">
        <w:rPr>
          <w:sz w:val="28"/>
          <w:szCs w:val="28"/>
          <w:lang w:eastAsia="uk-UA"/>
        </w:rPr>
        <w:t xml:space="preserve"> </w:t>
      </w:r>
      <w:r w:rsidR="0015215E" w:rsidRPr="0015215E">
        <w:rPr>
          <w:sz w:val="28"/>
          <w:szCs w:val="28"/>
          <w:lang w:eastAsia="uk-UA"/>
        </w:rPr>
        <w:t>Порядк</w:t>
      </w:r>
      <w:r w:rsidR="0015215E">
        <w:rPr>
          <w:sz w:val="28"/>
          <w:szCs w:val="28"/>
          <w:lang w:eastAsia="uk-UA"/>
        </w:rPr>
        <w:t>ом</w:t>
      </w:r>
      <w:r w:rsidR="0015215E" w:rsidRPr="0015215E">
        <w:rPr>
          <w:sz w:val="28"/>
          <w:szCs w:val="28"/>
          <w:lang w:eastAsia="uk-UA"/>
        </w:rPr>
        <w:t xml:space="preserve"> проведення національного мультипредметного тесту</w:t>
      </w:r>
      <w:r w:rsidR="0015215E">
        <w:rPr>
          <w:sz w:val="28"/>
          <w:szCs w:val="28"/>
          <w:lang w:eastAsia="uk-UA"/>
        </w:rPr>
        <w:t xml:space="preserve"> затвердженого н</w:t>
      </w:r>
      <w:r w:rsidR="0015215E" w:rsidRPr="0015215E">
        <w:rPr>
          <w:sz w:val="28"/>
          <w:szCs w:val="28"/>
          <w:lang w:eastAsia="uk-UA"/>
        </w:rPr>
        <w:t>аказ</w:t>
      </w:r>
      <w:r w:rsidR="0015215E">
        <w:rPr>
          <w:sz w:val="28"/>
          <w:szCs w:val="28"/>
          <w:lang w:eastAsia="uk-UA"/>
        </w:rPr>
        <w:t>ом</w:t>
      </w:r>
      <w:r w:rsidR="0015215E" w:rsidRPr="0015215E">
        <w:rPr>
          <w:sz w:val="28"/>
          <w:szCs w:val="28"/>
          <w:lang w:eastAsia="uk-UA"/>
        </w:rPr>
        <w:t xml:space="preserve"> </w:t>
      </w:r>
      <w:r w:rsidR="0015215E">
        <w:rPr>
          <w:sz w:val="28"/>
          <w:szCs w:val="28"/>
          <w:lang w:eastAsia="uk-UA"/>
        </w:rPr>
        <w:t>Міністерства освіти і науки України</w:t>
      </w:r>
      <w:r w:rsidR="0015215E" w:rsidRPr="0015215E">
        <w:rPr>
          <w:sz w:val="28"/>
          <w:szCs w:val="28"/>
          <w:lang w:eastAsia="uk-UA"/>
        </w:rPr>
        <w:t xml:space="preserve"> №1547 від 21.12.2023 року</w:t>
      </w:r>
      <w:r w:rsidR="0015215E">
        <w:rPr>
          <w:sz w:val="28"/>
          <w:szCs w:val="28"/>
          <w:lang w:eastAsia="uk-UA"/>
        </w:rPr>
        <w:t xml:space="preserve"> (зі змінами), </w:t>
      </w:r>
      <w:r w:rsidR="002E45FB">
        <w:rPr>
          <w:sz w:val="28"/>
          <w:szCs w:val="28"/>
          <w:lang w:eastAsia="uk-UA"/>
        </w:rPr>
        <w:t>відповідно до Програм</w:t>
      </w:r>
      <w:r w:rsidR="00FE22FC">
        <w:rPr>
          <w:sz w:val="28"/>
          <w:szCs w:val="28"/>
          <w:lang w:eastAsia="uk-UA"/>
        </w:rPr>
        <w:t>и</w:t>
      </w:r>
      <w:r w:rsidR="002E45FB">
        <w:rPr>
          <w:sz w:val="28"/>
          <w:szCs w:val="28"/>
          <w:lang w:eastAsia="uk-UA"/>
        </w:rPr>
        <w:t xml:space="preserve"> «Розвитку </w:t>
      </w:r>
      <w:r w:rsidR="00FE22FC">
        <w:rPr>
          <w:sz w:val="28"/>
          <w:szCs w:val="28"/>
          <w:lang w:eastAsia="uk-UA"/>
        </w:rPr>
        <w:t xml:space="preserve">освіти Гайсинської міської </w:t>
      </w:r>
      <w:r w:rsidR="008A6C0C">
        <w:rPr>
          <w:sz w:val="28"/>
          <w:szCs w:val="28"/>
          <w:lang w:eastAsia="uk-UA"/>
        </w:rPr>
        <w:t>територіальної громади» на 2021-2025 роки</w:t>
      </w:r>
      <w:r w:rsidR="00210CB4">
        <w:rPr>
          <w:sz w:val="28"/>
          <w:szCs w:val="28"/>
          <w:lang w:eastAsia="uk-UA"/>
        </w:rPr>
        <w:t xml:space="preserve"> затвердженої рішенням №32 </w:t>
      </w:r>
      <w:r w:rsidR="00C60588">
        <w:rPr>
          <w:sz w:val="28"/>
          <w:szCs w:val="28"/>
          <w:lang w:eastAsia="uk-UA"/>
        </w:rPr>
        <w:t xml:space="preserve">77 сесії 8 скликання </w:t>
      </w:r>
      <w:r w:rsidR="009C72CA">
        <w:rPr>
          <w:sz w:val="28"/>
          <w:szCs w:val="28"/>
          <w:lang w:eastAsia="uk-UA"/>
        </w:rPr>
        <w:t>від 20 грудня 2024 року Гайсинської міської ради</w:t>
      </w:r>
      <w:r w:rsidR="008A6C0C">
        <w:rPr>
          <w:sz w:val="28"/>
          <w:szCs w:val="28"/>
          <w:lang w:eastAsia="uk-UA"/>
        </w:rPr>
        <w:t>,</w:t>
      </w:r>
      <w:r w:rsidR="002E45FB">
        <w:rPr>
          <w:sz w:val="28"/>
          <w:szCs w:val="28"/>
          <w:lang w:eastAsia="uk-UA"/>
        </w:rPr>
        <w:t xml:space="preserve"> </w:t>
      </w:r>
      <w:r w:rsidR="00626958" w:rsidRPr="009C72CA">
        <w:rPr>
          <w:sz w:val="28"/>
          <w:szCs w:val="28"/>
          <w:lang w:eastAsia="uk-UA"/>
        </w:rPr>
        <w:t xml:space="preserve">рішення </w:t>
      </w:r>
      <w:r w:rsidR="00C60588" w:rsidRPr="009C72CA">
        <w:rPr>
          <w:sz w:val="28"/>
          <w:szCs w:val="28"/>
          <w:lang w:eastAsia="uk-UA"/>
        </w:rPr>
        <w:t xml:space="preserve">72 сесії 8 скликання </w:t>
      </w:r>
      <w:r w:rsidR="00626958" w:rsidRPr="009C72CA">
        <w:rPr>
          <w:sz w:val="28"/>
          <w:szCs w:val="28"/>
          <w:lang w:eastAsia="uk-UA"/>
        </w:rPr>
        <w:t>№37 від 20 вересня 2024 року Гайсинської міської ради «Про створення осередку вивчення навчального предмета «Захист України» в закладі загальної середньої освіти І-ІІІ ступенів №6 м. Гайсин Гайсинської міської ради»,</w:t>
      </w:r>
      <w:r w:rsidR="00626958">
        <w:rPr>
          <w:sz w:val="28"/>
          <w:szCs w:val="28"/>
          <w:lang w:eastAsia="uk-UA"/>
        </w:rPr>
        <w:t xml:space="preserve"> </w:t>
      </w:r>
      <w:bookmarkEnd w:id="2"/>
      <w:r>
        <w:rPr>
          <w:sz w:val="28"/>
          <w:szCs w:val="28"/>
          <w:lang w:eastAsia="uk-UA"/>
        </w:rPr>
        <w:t xml:space="preserve">враховуючи </w:t>
      </w:r>
      <w:r>
        <w:rPr>
          <w:sz w:val="28"/>
          <w:szCs w:val="28"/>
        </w:rPr>
        <w:t>клопотання</w:t>
      </w:r>
      <w:r w:rsidR="00127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освіти Гайсинської міської ради від </w:t>
      </w:r>
      <w:r w:rsidRPr="00C60588">
        <w:rPr>
          <w:sz w:val="28"/>
          <w:szCs w:val="28"/>
        </w:rPr>
        <w:t>0</w:t>
      </w:r>
      <w:r w:rsidR="00C60588" w:rsidRPr="00C60588">
        <w:rPr>
          <w:sz w:val="28"/>
          <w:szCs w:val="28"/>
        </w:rPr>
        <w:t>7</w:t>
      </w:r>
      <w:r w:rsidRPr="00C60588">
        <w:rPr>
          <w:sz w:val="28"/>
          <w:szCs w:val="28"/>
        </w:rPr>
        <w:t>.02.2025 року №01-09</w:t>
      </w:r>
      <w:r>
        <w:rPr>
          <w:sz w:val="28"/>
          <w:szCs w:val="28"/>
        </w:rPr>
        <w:t>/</w:t>
      </w:r>
      <w:r w:rsidR="00C60588">
        <w:rPr>
          <w:sz w:val="28"/>
          <w:szCs w:val="28"/>
        </w:rPr>
        <w:t>122</w:t>
      </w:r>
      <w:r w:rsidRPr="0007094D">
        <w:rPr>
          <w:rFonts w:ascii="conv_rubik-regular" w:hAnsi="conv_rubik-regular"/>
          <w:sz w:val="28"/>
          <w:szCs w:val="28"/>
          <w:lang w:eastAsia="uk-UA"/>
        </w:rPr>
        <w:t xml:space="preserve">, </w:t>
      </w:r>
      <w:r w:rsidRPr="00DB7413">
        <w:rPr>
          <w:sz w:val="28"/>
          <w:szCs w:val="28"/>
        </w:rPr>
        <w:t xml:space="preserve">міська рада  </w:t>
      </w:r>
      <w:r w:rsidRPr="00077DCA">
        <w:rPr>
          <w:b/>
          <w:sz w:val="28"/>
          <w:szCs w:val="28"/>
        </w:rPr>
        <w:t>ВИРІШИЛА</w:t>
      </w:r>
      <w:r w:rsidRPr="00077DCA">
        <w:rPr>
          <w:sz w:val="28"/>
          <w:szCs w:val="28"/>
        </w:rPr>
        <w:t>:</w:t>
      </w:r>
    </w:p>
    <w:p w14:paraId="68001918" w14:textId="77777777" w:rsidR="007470B0" w:rsidRDefault="007470B0" w:rsidP="007470B0">
      <w:pPr>
        <w:ind w:firstLine="708"/>
        <w:jc w:val="both"/>
        <w:rPr>
          <w:sz w:val="28"/>
          <w:szCs w:val="28"/>
        </w:rPr>
      </w:pPr>
    </w:p>
    <w:p w14:paraId="054CE29D" w14:textId="1ADB19E6" w:rsidR="007470B0" w:rsidRPr="00D162E6" w:rsidRDefault="007470B0" w:rsidP="00A93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70B0">
        <w:rPr>
          <w:rFonts w:ascii="Times New Roman" w:hAnsi="Times New Roman" w:cs="Times New Roman"/>
          <w:sz w:val="28"/>
          <w:szCs w:val="28"/>
        </w:rPr>
        <w:t>Затвердити Положення про порядок використання шкільних автобусів (додається)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557C98" w14:textId="20840768" w:rsidR="003948B3" w:rsidRDefault="007470B0" w:rsidP="003948B3">
      <w:pPr>
        <w:ind w:firstLine="426"/>
        <w:jc w:val="both"/>
        <w:rPr>
          <w:sz w:val="28"/>
          <w:szCs w:val="28"/>
        </w:rPr>
      </w:pPr>
      <w:r w:rsidRPr="002465F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>
        <w:rPr>
          <w:spacing w:val="2"/>
          <w:sz w:val="28"/>
          <w:szCs w:val="28"/>
        </w:rPr>
        <w:t xml:space="preserve">2. </w:t>
      </w:r>
      <w:r w:rsidRPr="00A1118B">
        <w:rPr>
          <w:spacing w:val="2"/>
          <w:sz w:val="28"/>
          <w:szCs w:val="28"/>
        </w:rPr>
        <w:t xml:space="preserve"> </w:t>
      </w:r>
      <w:r w:rsidRPr="00522E9F">
        <w:rPr>
          <w:color w:val="000000"/>
          <w:sz w:val="28"/>
          <w:szCs w:val="28"/>
        </w:rPr>
        <w:t>Контроль за виконанням даного рішення покласти на постійн</w:t>
      </w:r>
      <w:r w:rsidR="005608B5">
        <w:rPr>
          <w:color w:val="000000"/>
          <w:sz w:val="28"/>
          <w:szCs w:val="28"/>
        </w:rPr>
        <w:t xml:space="preserve">і </w:t>
      </w:r>
      <w:r w:rsidRPr="00522E9F">
        <w:rPr>
          <w:color w:val="000000"/>
          <w:sz w:val="28"/>
          <w:szCs w:val="28"/>
        </w:rPr>
        <w:t>комісі</w:t>
      </w:r>
      <w:r w:rsidR="005608B5">
        <w:rPr>
          <w:color w:val="000000"/>
          <w:sz w:val="28"/>
          <w:szCs w:val="28"/>
        </w:rPr>
        <w:t>ї</w:t>
      </w:r>
      <w:r w:rsidRPr="00522E9F">
        <w:rPr>
          <w:color w:val="000000"/>
          <w:sz w:val="28"/>
          <w:szCs w:val="28"/>
        </w:rPr>
        <w:t xml:space="preserve"> з питань комунальної власності, інфраструктури, житлово-комунального господарства, благоустрою та транспорту (Мартинюк В.В.)</w:t>
      </w:r>
      <w:r w:rsidR="005608B5">
        <w:rPr>
          <w:color w:val="000000"/>
          <w:sz w:val="28"/>
          <w:szCs w:val="28"/>
        </w:rPr>
        <w:t xml:space="preserve"> та </w:t>
      </w:r>
      <w:r w:rsidR="003948B3">
        <w:rPr>
          <w:color w:val="000000"/>
          <w:sz w:val="28"/>
          <w:szCs w:val="28"/>
        </w:rPr>
        <w:t xml:space="preserve"> </w:t>
      </w:r>
      <w:r w:rsidR="003948B3">
        <w:rPr>
          <w:sz w:val="28"/>
          <w:szCs w:val="28"/>
        </w:rPr>
        <w:t>з питань регуляторної політики, законності, правопорядку, депутатської діяльності, етики та боротьби з корупцією (Кирилюк К.С.).</w:t>
      </w:r>
    </w:p>
    <w:p w14:paraId="719E4440" w14:textId="3D99B381" w:rsidR="007470B0" w:rsidRDefault="007470B0" w:rsidP="007470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D3353" w14:textId="77777777" w:rsidR="007470B0" w:rsidRPr="00522E9F" w:rsidRDefault="007470B0" w:rsidP="007470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E9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40971E08" w14:textId="77777777" w:rsidR="007470B0" w:rsidRPr="00A1118B" w:rsidRDefault="007470B0" w:rsidP="007470B0">
      <w:pPr>
        <w:jc w:val="center"/>
        <w:rPr>
          <w:b/>
          <w:sz w:val="28"/>
          <w:szCs w:val="28"/>
        </w:rPr>
      </w:pPr>
    </w:p>
    <w:p w14:paraId="0067DD78" w14:textId="6CE18EE9" w:rsidR="007470B0" w:rsidRDefault="007470B0" w:rsidP="007470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1118B">
        <w:rPr>
          <w:b/>
          <w:sz w:val="28"/>
          <w:szCs w:val="28"/>
        </w:rPr>
        <w:t xml:space="preserve">Міський голова                                                                  </w:t>
      </w:r>
      <w:r>
        <w:rPr>
          <w:b/>
          <w:sz w:val="28"/>
          <w:szCs w:val="28"/>
        </w:rPr>
        <w:t>Анатолій ГУК</w:t>
      </w:r>
    </w:p>
    <w:p w14:paraId="297C1717" w14:textId="188E8ED8" w:rsidR="007470B0" w:rsidRDefault="007470B0" w:rsidP="007470B0">
      <w:pPr>
        <w:rPr>
          <w:b/>
          <w:sz w:val="28"/>
          <w:szCs w:val="28"/>
        </w:rPr>
      </w:pPr>
    </w:p>
    <w:p w14:paraId="7ED3ED9C" w14:textId="77777777" w:rsidR="00A937E2" w:rsidRDefault="007470B0" w:rsidP="007470B0">
      <w:pPr>
        <w:jc w:val="right"/>
      </w:pPr>
      <w:r w:rsidRPr="00DA14CA">
        <w:t xml:space="preserve">                                                                                                                             </w:t>
      </w:r>
    </w:p>
    <w:p w14:paraId="3CEEE215" w14:textId="77777777" w:rsidR="00A937E2" w:rsidRDefault="00A937E2" w:rsidP="007470B0">
      <w:pPr>
        <w:jc w:val="right"/>
      </w:pPr>
    </w:p>
    <w:p w14:paraId="7DF20F56" w14:textId="77777777" w:rsidR="00F27B34" w:rsidRDefault="005608B5" w:rsidP="005608B5">
      <w:pPr>
        <w:jc w:val="right"/>
      </w:pPr>
      <w:r w:rsidRPr="00DA14CA">
        <w:t xml:space="preserve">                                                                                                              </w:t>
      </w:r>
    </w:p>
    <w:p w14:paraId="5221BFD1" w14:textId="042AEDD1" w:rsidR="005608B5" w:rsidRPr="007470B0" w:rsidRDefault="005608B5" w:rsidP="005608B5">
      <w:pPr>
        <w:jc w:val="right"/>
        <w:rPr>
          <w:b/>
          <w:sz w:val="28"/>
          <w:szCs w:val="20"/>
        </w:rPr>
      </w:pPr>
      <w:r w:rsidRPr="007470B0">
        <w:rPr>
          <w:b/>
          <w:sz w:val="28"/>
          <w:szCs w:val="20"/>
        </w:rPr>
        <w:lastRenderedPageBreak/>
        <w:t>ЗАТВЕРДЖЕНО</w:t>
      </w:r>
    </w:p>
    <w:p w14:paraId="07480A25" w14:textId="77777777" w:rsidR="00F27B34" w:rsidRDefault="005608B5" w:rsidP="00F27B34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  <w:r w:rsidRPr="007470B0">
        <w:rPr>
          <w:sz w:val="28"/>
          <w:szCs w:val="20"/>
        </w:rPr>
        <w:t xml:space="preserve"> рішенням </w:t>
      </w:r>
      <w:r>
        <w:rPr>
          <w:sz w:val="28"/>
          <w:szCs w:val="20"/>
        </w:rPr>
        <w:t xml:space="preserve">79 </w:t>
      </w:r>
      <w:r w:rsidRPr="007470B0">
        <w:rPr>
          <w:sz w:val="28"/>
          <w:szCs w:val="20"/>
        </w:rPr>
        <w:t xml:space="preserve">сесії </w:t>
      </w:r>
      <w:r w:rsidR="00F27B34" w:rsidRPr="007470B0">
        <w:rPr>
          <w:sz w:val="28"/>
          <w:szCs w:val="20"/>
        </w:rPr>
        <w:t>Гайсинської</w:t>
      </w:r>
    </w:p>
    <w:p w14:paraId="6F6A6EC3" w14:textId="1E3903BE" w:rsidR="005608B5" w:rsidRPr="007470B0" w:rsidRDefault="00F27B34" w:rsidP="00F27B34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0"/>
        </w:rPr>
      </w:pPr>
      <w:r w:rsidRPr="007470B0">
        <w:rPr>
          <w:sz w:val="28"/>
          <w:szCs w:val="20"/>
        </w:rPr>
        <w:t xml:space="preserve"> міської ради </w:t>
      </w:r>
      <w:r w:rsidR="005608B5" w:rsidRPr="007470B0">
        <w:rPr>
          <w:sz w:val="28"/>
          <w:szCs w:val="20"/>
        </w:rPr>
        <w:t>8 скликання</w:t>
      </w:r>
      <w:bookmarkStart w:id="3" w:name="_GoBack"/>
      <w:bookmarkEnd w:id="3"/>
      <w:r w:rsidR="005608B5">
        <w:rPr>
          <w:sz w:val="28"/>
          <w:szCs w:val="20"/>
        </w:rPr>
        <w:t xml:space="preserve">                                                                          </w:t>
      </w:r>
    </w:p>
    <w:p w14:paraId="61281D82" w14:textId="261E12E0" w:rsidR="005608B5" w:rsidRDefault="005608B5" w:rsidP="00F27B34">
      <w:pPr>
        <w:jc w:val="right"/>
      </w:pPr>
      <w:r w:rsidRPr="007470B0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                                                                         </w:t>
      </w:r>
      <w:r w:rsidRPr="007470B0">
        <w:rPr>
          <w:sz w:val="28"/>
          <w:szCs w:val="28"/>
        </w:rPr>
        <w:t xml:space="preserve">від </w:t>
      </w:r>
      <w:r w:rsidR="00F27B34">
        <w:rPr>
          <w:sz w:val="28"/>
          <w:szCs w:val="28"/>
        </w:rPr>
        <w:t xml:space="preserve"> </w:t>
      </w:r>
      <w:r w:rsidRPr="00F27B34">
        <w:rPr>
          <w:sz w:val="28"/>
          <w:szCs w:val="28"/>
        </w:rPr>
        <w:t>21 лютого</w:t>
      </w:r>
      <w:r w:rsidRPr="007470B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470B0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7470B0">
        <w:rPr>
          <w:sz w:val="28"/>
          <w:szCs w:val="20"/>
        </w:rPr>
        <w:t>№</w:t>
      </w:r>
      <w:r w:rsidR="00AB2737">
        <w:rPr>
          <w:sz w:val="28"/>
          <w:szCs w:val="20"/>
        </w:rPr>
        <w:t>2</w:t>
      </w:r>
      <w:r w:rsidR="00EF3739">
        <w:rPr>
          <w:sz w:val="28"/>
          <w:szCs w:val="20"/>
        </w:rPr>
        <w:t>7</w:t>
      </w:r>
    </w:p>
    <w:p w14:paraId="5B00E901" w14:textId="77777777" w:rsidR="005608B5" w:rsidRDefault="005608B5" w:rsidP="005608B5">
      <w:pPr>
        <w:jc w:val="both"/>
      </w:pPr>
    </w:p>
    <w:p w14:paraId="4CF7B0F7" w14:textId="77777777" w:rsidR="005608B5" w:rsidRPr="007470B0" w:rsidRDefault="005608B5" w:rsidP="005608B5">
      <w:pPr>
        <w:jc w:val="center"/>
        <w:rPr>
          <w:b/>
          <w:bCs/>
          <w:sz w:val="28"/>
          <w:szCs w:val="28"/>
        </w:rPr>
      </w:pPr>
      <w:r w:rsidRPr="007470B0">
        <w:rPr>
          <w:b/>
          <w:bCs/>
          <w:color w:val="1A1A1A"/>
          <w:spacing w:val="5"/>
          <w:sz w:val="28"/>
          <w:szCs w:val="28"/>
          <w:shd w:val="clear" w:color="auto" w:fill="FFFFFF"/>
        </w:rPr>
        <w:t>ПОЛОЖЕННЯ</w:t>
      </w:r>
      <w:r w:rsidRPr="007470B0">
        <w:rPr>
          <w:b/>
          <w:bCs/>
          <w:color w:val="1A1A1A"/>
          <w:spacing w:val="5"/>
          <w:sz w:val="28"/>
          <w:szCs w:val="28"/>
        </w:rPr>
        <w:br/>
      </w:r>
      <w:r w:rsidRPr="007470B0">
        <w:rPr>
          <w:b/>
          <w:bCs/>
          <w:color w:val="1A1A1A"/>
          <w:spacing w:val="5"/>
          <w:sz w:val="28"/>
          <w:szCs w:val="28"/>
          <w:shd w:val="clear" w:color="auto" w:fill="FFFFFF"/>
        </w:rPr>
        <w:t>ПРО ПОРЯДОК ВИКОРИСТАННЯ ШКІЛЬНИХ АВТОБУСІВ</w:t>
      </w:r>
    </w:p>
    <w:p w14:paraId="554CD942" w14:textId="77777777" w:rsidR="005608B5" w:rsidRPr="00DA14CA" w:rsidRDefault="005608B5" w:rsidP="005608B5">
      <w:pPr>
        <w:jc w:val="center"/>
        <w:rPr>
          <w:sz w:val="28"/>
          <w:szCs w:val="28"/>
        </w:rPr>
      </w:pPr>
    </w:p>
    <w:p w14:paraId="0037978A" w14:textId="77777777" w:rsidR="005608B5" w:rsidRPr="007470B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1</w:t>
      </w:r>
      <w:r w:rsidRPr="007470B0">
        <w:rPr>
          <w:b/>
          <w:bCs/>
          <w:sz w:val="28"/>
          <w:szCs w:val="28"/>
          <w:bdr w:val="none" w:sz="0" w:space="0" w:color="auto" w:frame="1"/>
        </w:rPr>
        <w:t>.Загальні положення</w:t>
      </w:r>
    </w:p>
    <w:p w14:paraId="6FBD4573" w14:textId="77777777" w:rsidR="005608B5" w:rsidRPr="007470B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7470B0">
        <w:rPr>
          <w:rFonts w:ascii="Arial" w:hAnsi="Arial" w:cs="Arial"/>
          <w:sz w:val="21"/>
          <w:szCs w:val="21"/>
        </w:rPr>
        <w:t> </w:t>
      </w:r>
    </w:p>
    <w:p w14:paraId="4B1E2F16" w14:textId="77777777" w:rsidR="005608B5" w:rsidRPr="007470B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7470B0">
        <w:rPr>
          <w:sz w:val="28"/>
          <w:szCs w:val="28"/>
          <w:bdr w:val="none" w:sz="0" w:space="0" w:color="auto" w:frame="1"/>
        </w:rPr>
        <w:t> Це положення визначає порядок використання шкільних автобусів, отриманих в рамках реалізації державної цільової соціальної Програми «Шкільний автобус», затвердженої постановою Кабінету Міністрів України від 16 січня 2003 року №31, при організації регулярних та нерегулярних безоплатних перевезень учнів та педагогічних працівників закладів освіти</w:t>
      </w:r>
      <w:r>
        <w:rPr>
          <w:sz w:val="28"/>
          <w:szCs w:val="28"/>
          <w:bdr w:val="none" w:sz="0" w:space="0" w:color="auto" w:frame="1"/>
        </w:rPr>
        <w:t xml:space="preserve"> Гайсинської міської ради.</w:t>
      </w:r>
    </w:p>
    <w:p w14:paraId="60012CD7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470B0">
        <w:rPr>
          <w:sz w:val="28"/>
          <w:szCs w:val="28"/>
          <w:bdr w:val="none" w:sz="0" w:space="0" w:color="auto" w:frame="1"/>
        </w:rPr>
        <w:t xml:space="preserve">Положення розроблено відповідно до Конституції України «Основних засад розвитку соціальної сфери села», схвалених Указом Президента України від 20.12.2000 № 1356/2000, законів України «Про освіту», «Про </w:t>
      </w:r>
      <w:r>
        <w:rPr>
          <w:sz w:val="28"/>
          <w:szCs w:val="28"/>
          <w:bdr w:val="none" w:sz="0" w:space="0" w:color="auto" w:frame="1"/>
        </w:rPr>
        <w:t xml:space="preserve">повну </w:t>
      </w:r>
      <w:r w:rsidRPr="007470B0">
        <w:rPr>
          <w:sz w:val="28"/>
          <w:szCs w:val="28"/>
          <w:bdr w:val="none" w:sz="0" w:space="0" w:color="auto" w:frame="1"/>
        </w:rPr>
        <w:t>загальну середню освіту», «Про дорожній рух», «Про автомобільний транспорт»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7470B0">
        <w:rPr>
          <w:sz w:val="28"/>
          <w:szCs w:val="28"/>
          <w:bdr w:val="none" w:sz="0" w:space="0" w:color="auto" w:frame="1"/>
        </w:rPr>
        <w:t>Правил надання послуг пасажирського автомобільного транспорту, затверджених Постановою Кабінету міністрів України від 18.02.1997 року №176</w:t>
      </w:r>
      <w:r>
        <w:rPr>
          <w:sz w:val="28"/>
          <w:szCs w:val="28"/>
          <w:bdr w:val="none" w:sz="0" w:space="0" w:color="auto" w:frame="1"/>
        </w:rPr>
        <w:t xml:space="preserve"> (зі змінами), </w:t>
      </w:r>
      <w:r w:rsidRPr="0015215E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15215E">
        <w:rPr>
          <w:sz w:val="28"/>
          <w:szCs w:val="28"/>
        </w:rPr>
        <w:t xml:space="preserve"> проведення національного мультипредметного тесту</w:t>
      </w:r>
      <w:r>
        <w:rPr>
          <w:sz w:val="28"/>
          <w:szCs w:val="28"/>
        </w:rPr>
        <w:t xml:space="preserve"> затвердженого н</w:t>
      </w:r>
      <w:r w:rsidRPr="0015215E">
        <w:rPr>
          <w:sz w:val="28"/>
          <w:szCs w:val="28"/>
        </w:rPr>
        <w:t>аказ</w:t>
      </w:r>
      <w:r>
        <w:rPr>
          <w:sz w:val="28"/>
          <w:szCs w:val="28"/>
        </w:rPr>
        <w:t>ом</w:t>
      </w:r>
      <w:r w:rsidRPr="0015215E">
        <w:rPr>
          <w:sz w:val="28"/>
          <w:szCs w:val="28"/>
        </w:rPr>
        <w:t xml:space="preserve"> </w:t>
      </w:r>
      <w:r>
        <w:rPr>
          <w:sz w:val="28"/>
          <w:szCs w:val="28"/>
        </w:rPr>
        <w:t>Міністерства освіти і науки України</w:t>
      </w:r>
      <w:r w:rsidRPr="0015215E">
        <w:rPr>
          <w:sz w:val="28"/>
          <w:szCs w:val="28"/>
        </w:rPr>
        <w:t xml:space="preserve"> №1547 від 21.12.2023 року</w:t>
      </w:r>
      <w:r>
        <w:rPr>
          <w:sz w:val="28"/>
          <w:szCs w:val="28"/>
        </w:rPr>
        <w:t xml:space="preserve"> (зі змінами), Програми «Розвитку освіти Гайсинської міської територіальної громади» на 2021-2025 роки затвердженої рішенням №32 від 20 грудня 2024 року 77 сесії 8 скликання Гайсинської міської ради та рішення №37 від 20 вересня 2024 року 72 сесії 8 скликання Гайсинської міської ради «Про створення осередку вивчення навчального предмета «Захист України» в закладі загальної середньої освіти І-ІІІ ступенів №6 м. Гайсин Гайсинської міської ради».</w:t>
      </w:r>
    </w:p>
    <w:p w14:paraId="282229BF" w14:textId="77777777" w:rsidR="005608B5" w:rsidRPr="007470B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</w:p>
    <w:p w14:paraId="41A83E9B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b/>
          <w:bCs/>
          <w:sz w:val="28"/>
          <w:szCs w:val="28"/>
          <w:bdr w:val="none" w:sz="0" w:space="0" w:color="auto" w:frame="1"/>
        </w:rPr>
        <w:t>2. Порядок та організація перевезень</w:t>
      </w:r>
    </w:p>
    <w:p w14:paraId="6E769F5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57CACC8D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2.1. Дозволити перевезення шкільними автобусами закладів загальної середньої освіти </w:t>
      </w:r>
      <w:r>
        <w:rPr>
          <w:sz w:val="28"/>
          <w:szCs w:val="28"/>
          <w:bdr w:val="none" w:sz="0" w:space="0" w:color="auto" w:frame="1"/>
        </w:rPr>
        <w:t>Гайсинської міської ради</w:t>
      </w:r>
      <w:r w:rsidRPr="00DA3D70">
        <w:rPr>
          <w:sz w:val="28"/>
          <w:szCs w:val="28"/>
          <w:bdr w:val="none" w:sz="0" w:space="0" w:color="auto" w:frame="1"/>
        </w:rPr>
        <w:t xml:space="preserve">, власником яких є </w:t>
      </w:r>
      <w:r>
        <w:rPr>
          <w:sz w:val="28"/>
          <w:szCs w:val="28"/>
          <w:bdr w:val="none" w:sz="0" w:space="0" w:color="auto" w:frame="1"/>
        </w:rPr>
        <w:t xml:space="preserve">Гайсинська міська </w:t>
      </w:r>
      <w:r w:rsidRPr="00DA3D70">
        <w:rPr>
          <w:sz w:val="28"/>
          <w:szCs w:val="28"/>
          <w:bdr w:val="none" w:sz="0" w:space="0" w:color="auto" w:frame="1"/>
        </w:rPr>
        <w:t xml:space="preserve">територіальна громада, </w:t>
      </w:r>
      <w:r>
        <w:rPr>
          <w:sz w:val="28"/>
          <w:szCs w:val="28"/>
          <w:bdr w:val="none" w:sz="0" w:space="0" w:color="auto" w:frame="1"/>
        </w:rPr>
        <w:t xml:space="preserve">здобувачів освіти, </w:t>
      </w:r>
      <w:r w:rsidRPr="008C75A9">
        <w:rPr>
          <w:sz w:val="28"/>
          <w:szCs w:val="28"/>
          <w:bdr w:val="none" w:sz="0" w:space="0" w:color="auto" w:frame="1"/>
        </w:rPr>
        <w:t>вихованців</w:t>
      </w:r>
      <w:r w:rsidRPr="00AA2D52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DA3D70">
        <w:rPr>
          <w:sz w:val="28"/>
          <w:szCs w:val="28"/>
          <w:bdr w:val="none" w:sz="0" w:space="0" w:color="auto" w:frame="1"/>
        </w:rPr>
        <w:t xml:space="preserve">та педагогічних працівників </w:t>
      </w:r>
      <w:r>
        <w:rPr>
          <w:sz w:val="28"/>
          <w:szCs w:val="28"/>
          <w:bdr w:val="none" w:sz="0" w:space="0" w:color="auto" w:frame="1"/>
        </w:rPr>
        <w:t xml:space="preserve">закладів загальної середньої освіти, </w:t>
      </w:r>
      <w:r w:rsidRPr="00DA3D70">
        <w:rPr>
          <w:sz w:val="28"/>
          <w:szCs w:val="28"/>
          <w:bdr w:val="none" w:sz="0" w:space="0" w:color="auto" w:frame="1"/>
        </w:rPr>
        <w:t>дошкільних закладів освіти у супроводі відповідальної особи, не змінюючи основний графік руху автобусів.</w:t>
      </w:r>
    </w:p>
    <w:p w14:paraId="1A162D3E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2.2. Організація перевезень </w:t>
      </w:r>
      <w:r>
        <w:rPr>
          <w:sz w:val="28"/>
          <w:szCs w:val="28"/>
          <w:bdr w:val="none" w:sz="0" w:space="0" w:color="auto" w:frame="1"/>
        </w:rPr>
        <w:t xml:space="preserve">здобувачів освіти, </w:t>
      </w:r>
      <w:r w:rsidRPr="008C75A9">
        <w:rPr>
          <w:sz w:val="28"/>
          <w:szCs w:val="28"/>
          <w:bdr w:val="none" w:sz="0" w:space="0" w:color="auto" w:frame="1"/>
        </w:rPr>
        <w:t>вихованців</w:t>
      </w:r>
      <w:r w:rsidRPr="00DA3D70">
        <w:rPr>
          <w:sz w:val="28"/>
          <w:szCs w:val="28"/>
          <w:bdr w:val="none" w:sz="0" w:space="0" w:color="auto" w:frame="1"/>
        </w:rPr>
        <w:t xml:space="preserve"> та педагогічних працівників закладів освіти </w:t>
      </w:r>
      <w:r>
        <w:rPr>
          <w:sz w:val="28"/>
          <w:szCs w:val="28"/>
          <w:bdr w:val="none" w:sz="0" w:space="0" w:color="auto" w:frame="1"/>
        </w:rPr>
        <w:t>Гайсинської міської ради</w:t>
      </w:r>
      <w:r w:rsidRPr="00DA3D70">
        <w:rPr>
          <w:sz w:val="28"/>
          <w:szCs w:val="28"/>
          <w:bdr w:val="none" w:sz="0" w:space="0" w:color="auto" w:frame="1"/>
        </w:rPr>
        <w:t xml:space="preserve"> шкільними автобусами здійснюється у відповідності з діючими нормативно-правовими актами України із забезпеченням безпеки дорожнього руху, перевезень пасажирів автобусами.</w:t>
      </w:r>
    </w:p>
    <w:p w14:paraId="5FD26C34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2.3. Шкільний автобус є спеціальним транспортним засобом для регулярних перевезень, що здійснюються за встановленим маршрутом і розкладом, з посадкою і висадкою здобувачів освіти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6570A6">
        <w:rPr>
          <w:sz w:val="28"/>
          <w:szCs w:val="28"/>
          <w:bdr w:val="none" w:sz="0" w:space="0" w:color="auto" w:frame="1"/>
        </w:rPr>
        <w:t>вихованців</w:t>
      </w:r>
      <w:r w:rsidRPr="00DA3D70">
        <w:rPr>
          <w:sz w:val="28"/>
          <w:szCs w:val="28"/>
          <w:bdr w:val="none" w:sz="0" w:space="0" w:color="auto" w:frame="1"/>
        </w:rPr>
        <w:t xml:space="preserve"> і педагогів на </w:t>
      </w:r>
      <w:r w:rsidRPr="00DA3D70">
        <w:rPr>
          <w:sz w:val="28"/>
          <w:szCs w:val="28"/>
          <w:bdr w:val="none" w:sz="0" w:space="0" w:color="auto" w:frame="1"/>
        </w:rPr>
        <w:lastRenderedPageBreak/>
        <w:t>передбачених маршрутом зупинках до місць здобування освіти і додому, а також для:</w:t>
      </w:r>
    </w:p>
    <w:p w14:paraId="268DE813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- забезпечення відповідно до Основних засад розвитку соціальної сфери села, схвалених Указом Президента України від 20.12.2000 №1356/2000 підвезення до ЗДО дітей дошкільного віку протягом календарного року;</w:t>
      </w:r>
    </w:p>
    <w:p w14:paraId="2D0CEAEF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DA3D70">
        <w:rPr>
          <w:sz w:val="28"/>
          <w:szCs w:val="28"/>
          <w:bdr w:val="none" w:sz="0" w:space="0" w:color="auto" w:frame="1"/>
        </w:rPr>
        <w:t xml:space="preserve">- здійснення перевезень учнів </w:t>
      </w:r>
      <w:r>
        <w:rPr>
          <w:sz w:val="28"/>
          <w:szCs w:val="28"/>
          <w:bdr w:val="none" w:sz="0" w:space="0" w:color="auto" w:frame="1"/>
        </w:rPr>
        <w:t xml:space="preserve">10-11 класів закладів загальної середньої освіти </w:t>
      </w:r>
      <w:r w:rsidRPr="00DA3D70">
        <w:rPr>
          <w:sz w:val="28"/>
          <w:szCs w:val="28"/>
          <w:bdr w:val="none" w:sz="0" w:space="0" w:color="auto" w:frame="1"/>
        </w:rPr>
        <w:t xml:space="preserve">до </w:t>
      </w:r>
      <w:r>
        <w:rPr>
          <w:sz w:val="28"/>
          <w:szCs w:val="28"/>
          <w:bdr w:val="none" w:sz="0" w:space="0" w:color="auto" w:frame="1"/>
        </w:rPr>
        <w:t>осередку вивчення навчального предмета «Захист України»;</w:t>
      </w:r>
    </w:p>
    <w:p w14:paraId="639D97FB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підвезення учнів та педагогічних працівників до інших закладів загальної середньої освіти громади де є потреба у підвозі, але відсутній власний шкільний автобус, відповідно до складеного маршруту;</w:t>
      </w:r>
    </w:p>
    <w:p w14:paraId="2FDC6B20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DA3D70">
        <w:rPr>
          <w:sz w:val="28"/>
          <w:szCs w:val="28"/>
          <w:bdr w:val="none" w:sz="0" w:space="0" w:color="auto" w:frame="1"/>
        </w:rPr>
        <w:t>організації екскурсійних поїздок;</w:t>
      </w:r>
    </w:p>
    <w:p w14:paraId="36067687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- здійснення нерегулярних перевезень учнів та педагогічних працівників до місць позакласних і позашкільних заходів, заходів в </w:t>
      </w:r>
      <w:r>
        <w:rPr>
          <w:sz w:val="28"/>
          <w:szCs w:val="28"/>
          <w:bdr w:val="none" w:sz="0" w:space="0" w:color="auto" w:frame="1"/>
        </w:rPr>
        <w:t>Гайсинській міській територіальній громаді</w:t>
      </w:r>
      <w:r w:rsidRPr="00DA3D70">
        <w:rPr>
          <w:sz w:val="28"/>
          <w:szCs w:val="28"/>
          <w:bdr w:val="none" w:sz="0" w:space="0" w:color="auto" w:frame="1"/>
        </w:rPr>
        <w:t>, зональних обласних виховних, культурно-масових заходів і спортивних змагань;</w:t>
      </w:r>
    </w:p>
    <w:p w14:paraId="30FDF2F5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- забезпечення участі учасників освітнього процесу </w:t>
      </w:r>
      <w:r>
        <w:rPr>
          <w:sz w:val="28"/>
          <w:szCs w:val="28"/>
          <w:bdr w:val="none" w:sz="0" w:space="0" w:color="auto" w:frame="1"/>
        </w:rPr>
        <w:t xml:space="preserve">громади </w:t>
      </w:r>
      <w:r w:rsidRPr="00DA3D70">
        <w:rPr>
          <w:sz w:val="28"/>
          <w:szCs w:val="28"/>
          <w:bdr w:val="none" w:sz="0" w:space="0" w:color="auto" w:frame="1"/>
        </w:rPr>
        <w:t>в нарадах, семінарах, конференціях, інших заходах в</w:t>
      </w:r>
      <w:r w:rsidRPr="0033491A">
        <w:rPr>
          <w:sz w:val="28"/>
          <w:szCs w:val="28"/>
          <w:bdr w:val="none" w:sz="0" w:space="0" w:color="auto" w:frame="1"/>
        </w:rPr>
        <w:t xml:space="preserve"> Гайсинській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3491A">
        <w:rPr>
          <w:sz w:val="28"/>
          <w:szCs w:val="28"/>
          <w:bdr w:val="none" w:sz="0" w:space="0" w:color="auto" w:frame="1"/>
        </w:rPr>
        <w:t xml:space="preserve">громаді </w:t>
      </w:r>
      <w:r w:rsidRPr="00DA3D70">
        <w:rPr>
          <w:sz w:val="28"/>
          <w:szCs w:val="28"/>
          <w:bdr w:val="none" w:sz="0" w:space="0" w:color="auto" w:frame="1"/>
        </w:rPr>
        <w:t>та області;</w:t>
      </w:r>
    </w:p>
    <w:p w14:paraId="195E79A6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- організації підвезення учасників зовнішнього незалежного оцінювання</w:t>
      </w:r>
      <w:r>
        <w:rPr>
          <w:sz w:val="28"/>
          <w:szCs w:val="28"/>
          <w:bdr w:val="none" w:sz="0" w:space="0" w:color="auto" w:frame="1"/>
        </w:rPr>
        <w:t>/</w:t>
      </w:r>
      <w:r w:rsidRPr="00890305">
        <w:rPr>
          <w:spacing w:val="5"/>
          <w:sz w:val="28"/>
          <w:szCs w:val="28"/>
          <w:shd w:val="clear" w:color="auto" w:fill="FFFFFF"/>
        </w:rPr>
        <w:t>національного мультипредметного тесту</w:t>
      </w:r>
      <w:r w:rsidRPr="00890305">
        <w:rPr>
          <w:sz w:val="28"/>
          <w:szCs w:val="28"/>
          <w:bdr w:val="none" w:sz="0" w:space="0" w:color="auto" w:frame="1"/>
        </w:rPr>
        <w:t xml:space="preserve"> </w:t>
      </w:r>
      <w:r w:rsidRPr="00DA3D70">
        <w:rPr>
          <w:sz w:val="28"/>
          <w:szCs w:val="28"/>
          <w:bdr w:val="none" w:sz="0" w:space="0" w:color="auto" w:frame="1"/>
        </w:rPr>
        <w:t>до пунктів тестування і в зворотному напрямку.</w:t>
      </w:r>
    </w:p>
    <w:p w14:paraId="586D8435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2.4. Схеми маршрутів шкільних автобусів розробляються закладами загальної середньої освіти </w:t>
      </w:r>
      <w:r>
        <w:rPr>
          <w:sz w:val="28"/>
          <w:szCs w:val="28"/>
          <w:bdr w:val="none" w:sz="0" w:space="0" w:color="auto" w:frame="1"/>
        </w:rPr>
        <w:t>Гайсинської міської</w:t>
      </w:r>
      <w:r w:rsidRPr="00DA3D70">
        <w:rPr>
          <w:sz w:val="28"/>
          <w:szCs w:val="28"/>
          <w:bdr w:val="none" w:sz="0" w:space="0" w:color="auto" w:frame="1"/>
        </w:rPr>
        <w:t xml:space="preserve"> ради, погоджуються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F3435">
        <w:rPr>
          <w:color w:val="1A1A1A"/>
          <w:spacing w:val="5"/>
          <w:sz w:val="28"/>
          <w:szCs w:val="28"/>
          <w:shd w:val="clear" w:color="auto" w:fill="FFFFFF"/>
        </w:rPr>
        <w:t>з</w:t>
      </w:r>
      <w:r>
        <w:rPr>
          <w:rFonts w:ascii="eU" w:hAnsi="eU"/>
          <w:color w:val="1A1A1A"/>
          <w:spacing w:val="5"/>
          <w:sz w:val="19"/>
          <w:szCs w:val="19"/>
          <w:shd w:val="clear" w:color="auto" w:fill="FFFFFF"/>
        </w:rPr>
        <w:t xml:space="preserve"> </w:t>
      </w:r>
      <w:r w:rsidRPr="004A1E78">
        <w:rPr>
          <w:spacing w:val="5"/>
          <w:sz w:val="28"/>
          <w:szCs w:val="28"/>
          <w:shd w:val="clear" w:color="auto" w:fill="FFFFFF"/>
        </w:rPr>
        <w:t xml:space="preserve">уповноваженим підрозділом Національної поліції України, відділом освіти Гайсинської міської ради </w:t>
      </w:r>
      <w:r w:rsidRPr="004A1E78">
        <w:rPr>
          <w:sz w:val="28"/>
          <w:szCs w:val="28"/>
          <w:bdr w:val="none" w:sz="0" w:space="0" w:color="auto" w:frame="1"/>
        </w:rPr>
        <w:t>та затверджуються керівником закладу загальної середньої освіти.</w:t>
      </w:r>
    </w:p>
    <w:p w14:paraId="7C75DA37" w14:textId="77777777" w:rsidR="005608B5" w:rsidRPr="00F4137A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2.5. </w:t>
      </w:r>
      <w:r w:rsidRPr="00926AF0">
        <w:rPr>
          <w:sz w:val="28"/>
          <w:szCs w:val="28"/>
          <w:bdr w:val="none" w:sz="0" w:space="0" w:color="auto" w:frame="1"/>
        </w:rPr>
        <w:t xml:space="preserve">Використання шкільних автобусів для здійснення нерегулярних перевезень забезпечується необхідною документацією (маршрутний лист, наказ по установі, яка використовує автобус, список осіб, які перевозяться) у відповідності з діючими нормативно-правовими актами України та погоджується </w:t>
      </w:r>
      <w:r w:rsidRPr="00926AF0">
        <w:rPr>
          <w:spacing w:val="5"/>
          <w:sz w:val="28"/>
          <w:szCs w:val="28"/>
          <w:shd w:val="clear" w:color="auto" w:fill="FFFFFF"/>
        </w:rPr>
        <w:t>уповноваженим підрозділом Національної поліції України</w:t>
      </w:r>
      <w:r w:rsidRPr="00926AF0">
        <w:rPr>
          <w:sz w:val="28"/>
          <w:szCs w:val="28"/>
          <w:bdr w:val="none" w:sz="0" w:space="0" w:color="auto" w:frame="1"/>
        </w:rPr>
        <w:t>.</w:t>
      </w:r>
    </w:p>
    <w:p w14:paraId="50415E93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2.7. </w:t>
      </w:r>
      <w:r w:rsidRPr="00890305">
        <w:rPr>
          <w:spacing w:val="5"/>
          <w:sz w:val="28"/>
          <w:szCs w:val="28"/>
          <w:shd w:val="clear" w:color="auto" w:fill="FFFFFF"/>
        </w:rPr>
        <w:t xml:space="preserve">Використання шкільних автобусів для здійснення перевезень, не передбачених цим Положенням, </w:t>
      </w:r>
      <w:r w:rsidRPr="00A54336">
        <w:rPr>
          <w:spacing w:val="5"/>
          <w:sz w:val="28"/>
          <w:szCs w:val="28"/>
          <w:shd w:val="clear" w:color="auto" w:fill="FFFFFF"/>
        </w:rPr>
        <w:t>не під час освітнього процесу допускається</w:t>
      </w:r>
      <w:r>
        <w:rPr>
          <w:spacing w:val="5"/>
          <w:sz w:val="28"/>
          <w:szCs w:val="28"/>
          <w:shd w:val="clear" w:color="auto" w:fill="FFFFFF"/>
        </w:rPr>
        <w:t xml:space="preserve"> на підставі розпорядження</w:t>
      </w:r>
      <w:r w:rsidRPr="00A54336">
        <w:rPr>
          <w:spacing w:val="5"/>
          <w:sz w:val="28"/>
          <w:szCs w:val="28"/>
          <w:shd w:val="clear" w:color="auto" w:fill="FFFFFF"/>
        </w:rPr>
        <w:t xml:space="preserve"> </w:t>
      </w:r>
      <w:r w:rsidRPr="00E1386F">
        <w:rPr>
          <w:spacing w:val="5"/>
          <w:sz w:val="28"/>
          <w:szCs w:val="28"/>
          <w:shd w:val="clear" w:color="auto" w:fill="FFFFFF"/>
        </w:rPr>
        <w:t>голови Гайсинської міської ради</w:t>
      </w:r>
      <w:r>
        <w:rPr>
          <w:spacing w:val="5"/>
          <w:sz w:val="28"/>
          <w:szCs w:val="28"/>
          <w:shd w:val="clear" w:color="auto" w:fill="FFFFFF"/>
        </w:rPr>
        <w:t xml:space="preserve"> </w:t>
      </w:r>
      <w:r w:rsidRPr="00E37EEA">
        <w:rPr>
          <w:spacing w:val="5"/>
          <w:sz w:val="28"/>
          <w:szCs w:val="28"/>
          <w:shd w:val="clear" w:color="auto" w:fill="FFFFFF"/>
        </w:rPr>
        <w:t>або уповноваженого органу</w:t>
      </w:r>
      <w:r>
        <w:rPr>
          <w:spacing w:val="5"/>
          <w:sz w:val="28"/>
          <w:szCs w:val="28"/>
          <w:shd w:val="clear" w:color="auto" w:fill="FFFFFF"/>
        </w:rPr>
        <w:t xml:space="preserve"> управління освіти</w:t>
      </w:r>
      <w:r w:rsidRPr="00E37EEA">
        <w:rPr>
          <w:spacing w:val="5"/>
          <w:sz w:val="28"/>
          <w:szCs w:val="28"/>
          <w:shd w:val="clear" w:color="auto" w:fill="FFFFFF"/>
        </w:rPr>
        <w:t xml:space="preserve"> (наказу начальника відділу освіти</w:t>
      </w:r>
      <w:r>
        <w:rPr>
          <w:spacing w:val="5"/>
          <w:sz w:val="28"/>
          <w:szCs w:val="28"/>
          <w:shd w:val="clear" w:color="auto" w:fill="FFFFFF"/>
        </w:rPr>
        <w:t xml:space="preserve"> Гайсинської міської ради).</w:t>
      </w:r>
    </w:p>
    <w:p w14:paraId="76D60B22" w14:textId="77777777" w:rsidR="005608B5" w:rsidRPr="00890305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0305">
        <w:rPr>
          <w:sz w:val="28"/>
          <w:szCs w:val="28"/>
        </w:rPr>
        <w:t> </w:t>
      </w:r>
    </w:p>
    <w:p w14:paraId="0C762079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b/>
          <w:bCs/>
          <w:sz w:val="28"/>
          <w:szCs w:val="28"/>
          <w:bdr w:val="none" w:sz="0" w:space="0" w:color="auto" w:frame="1"/>
        </w:rPr>
        <w:t>3. Вимоги до перевезення організованих груп дітей автобусами</w:t>
      </w:r>
    </w:p>
    <w:p w14:paraId="2AC88505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69A3DA18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До перевезення організованих груп дітей (далі – груп дітей) відноситься одночасне перевезення групи з десяти і більше дітей, для яких замовником послуги призначається керівник, відповідальний за супроводження їх під час поїздки, а на групу з 30 і більше дітей призначається також медичний працівник.</w:t>
      </w:r>
    </w:p>
    <w:p w14:paraId="4DF2BD49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Максимальна кількість дітей та супроводжуючих осіб при перевезенні автобусом не повинна перевищувати кількості місць для сидіння в ньому, передбачену технічною характеристикою транспортного засобу та визначену в реєстраційних документах на цей транспортний засіб.</w:t>
      </w:r>
    </w:p>
    <w:p w14:paraId="745468F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lastRenderedPageBreak/>
        <w:t>Групи дітей повинні перевозити досвідчені водії транспортних засобів, які мають стаж керування автобусом не менше ніж п’ять років.</w:t>
      </w:r>
    </w:p>
    <w:p w14:paraId="654AD41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Порядок організації перевезення груп дітей визначається Правилами надання послуг пасажирського автомобільного транспорту та іншими нормативно-правовими актами.</w:t>
      </w:r>
    </w:p>
    <w:p w14:paraId="02B68D63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305AB016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14:paraId="2221FA69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b/>
          <w:bCs/>
          <w:sz w:val="28"/>
          <w:szCs w:val="28"/>
          <w:bdr w:val="none" w:sz="0" w:space="0" w:color="auto" w:frame="1"/>
        </w:rPr>
        <w:t>Перевезення організованих груп дітей</w:t>
      </w:r>
    </w:p>
    <w:p w14:paraId="0C906464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1A68066E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3.1. Перевезення організованих груп дітей повинно здійснюватися із забезпеченням високого рівня безпеки та надійності транспортного обслуговування.</w:t>
      </w:r>
    </w:p>
    <w:p w14:paraId="23CB62FC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3.2. Максимальна кількість дітей для перевезення автобусом не повинна перевищувати кількості місць для сидіння, визначеної технічною характеристикою та реєстраційними документами транспортного засобу.</w:t>
      </w:r>
    </w:p>
    <w:p w14:paraId="4CA119CA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3.3. Організовані групи дітей повинні перевозитися досвідченими водіями, які мають стаж керування автобусом не менше як п’ять років.</w:t>
      </w:r>
    </w:p>
    <w:p w14:paraId="5B6735B8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3.4. Перевезення організованих груп дітей колоною з п’яти і більше автобусів здійснюється за умови супроводу відповідними територіальними підрозділами Національної поліції.</w:t>
      </w:r>
    </w:p>
    <w:p w14:paraId="2184BDCB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3.5. До початку перевезення організованих груп дітей замовник і перевізник:</w:t>
      </w:r>
    </w:p>
    <w:p w14:paraId="7C71E870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1) визначають маршрут перевезення організованих груп дітей, як правило, такий, за яким уже здійснюються регулярні перевезення;</w:t>
      </w:r>
    </w:p>
    <w:p w14:paraId="38EF0CC5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2) встановлюють зупинки автобуса:</w:t>
      </w:r>
    </w:p>
    <w:p w14:paraId="45C9B39D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технічні – одна на перші 50 кілометрів і не менше однієї – на кожні наступні 100 кілометрів маршруту;</w:t>
      </w:r>
    </w:p>
    <w:p w14:paraId="65FC63E7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для відпочинку – на п’ять хвилин через кожну годину руху і на 30 хвилин – через кожні п’ять годин руху (допускається поєднання 30-хвилинного відпочинку з перервою на обід);</w:t>
      </w:r>
    </w:p>
    <w:p w14:paraId="1E9174E7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для приймання їжі – через три-п’ять годин руху;</w:t>
      </w:r>
    </w:p>
    <w:p w14:paraId="4D3E8F8B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для ночівлі;</w:t>
      </w:r>
    </w:p>
    <w:p w14:paraId="7415A83A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3) складають схему маршруту та встановлюють розклад руху.</w:t>
      </w:r>
    </w:p>
    <w:p w14:paraId="7DE3A603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3.6. Перевезення організованих груп дітей здійснюють тільки у світлу пору доби і за сприятливих погодних умов.</w:t>
      </w:r>
    </w:p>
    <w:p w14:paraId="2164C57E" w14:textId="77777777" w:rsidR="005608B5" w:rsidRPr="00BF09CF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BF09CF">
        <w:rPr>
          <w:sz w:val="28"/>
          <w:szCs w:val="28"/>
          <w:bdr w:val="none" w:sz="0" w:space="0" w:color="auto" w:frame="1"/>
        </w:rPr>
        <w:t xml:space="preserve">3.7. Схема маршруту та розкладом руху оформляються в трьох примірниках і затверджуються замовником за погодженням з перевізником та </w:t>
      </w:r>
      <w:r w:rsidRPr="00BF09CF">
        <w:rPr>
          <w:spacing w:val="5"/>
          <w:sz w:val="28"/>
          <w:szCs w:val="28"/>
          <w:shd w:val="clear" w:color="auto" w:fill="FFFFFF"/>
        </w:rPr>
        <w:t>уповноваженим підрозділом Національної поліції України</w:t>
      </w:r>
      <w:r w:rsidRPr="00BF09CF">
        <w:rPr>
          <w:sz w:val="28"/>
          <w:szCs w:val="28"/>
          <w:bdr w:val="none" w:sz="0" w:space="0" w:color="auto" w:frame="1"/>
        </w:rPr>
        <w:t>.</w:t>
      </w:r>
    </w:p>
    <w:p w14:paraId="31F924C0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Один примірник схеми маршруту і розкладу руху видається водію, інші зберігаються у замовника та перевізника.</w:t>
      </w:r>
    </w:p>
    <w:p w14:paraId="3E03B982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3.8. Замовник зобов’язаний:</w:t>
      </w:r>
    </w:p>
    <w:p w14:paraId="2FF08F50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до початку поїздки скласти у трьох примірниках список групи дітей;</w:t>
      </w:r>
    </w:p>
    <w:p w14:paraId="3AB6B6CC" w14:textId="77777777" w:rsidR="005608B5" w:rsidRPr="00BF09CF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BF09CF">
        <w:rPr>
          <w:sz w:val="28"/>
          <w:szCs w:val="28"/>
          <w:bdr w:val="none" w:sz="0" w:space="0" w:color="auto" w:frame="1"/>
        </w:rPr>
        <w:t>допускати до поїздки дітей, які зазначені у списках і не мають протипоказань для далеких поїздок за станом здоров’я, що підтверджуються відповідною довідкою лікаря;</w:t>
      </w:r>
    </w:p>
    <w:p w14:paraId="0E8F7592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призначити для кожної групи з десяти дітей керівника, відповідального за супроводження їх під час поїздки, а для групи з 30 і більше дітей – </w:t>
      </w:r>
      <w:r w:rsidRPr="00DA3D70">
        <w:rPr>
          <w:sz w:val="28"/>
          <w:szCs w:val="28"/>
          <w:bdr w:val="none" w:sz="0" w:space="0" w:color="auto" w:frame="1"/>
        </w:rPr>
        <w:lastRenderedPageBreak/>
        <w:t>медичного працівника та провести інструктаж з правил поведінки і техніки безпеки.</w:t>
      </w:r>
    </w:p>
    <w:p w14:paraId="309E242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3.9. Рух колони автобусів з організованими групами дітей здійснюється відповідно до Правил дорожнього руху.</w:t>
      </w:r>
    </w:p>
    <w:p w14:paraId="3DDCC168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3.10. Замовник перевезень організованих груп дітей зобов’язаний забезпечити кожен автобус питною водою та засобами медичної допомоги.</w:t>
      </w:r>
    </w:p>
    <w:p w14:paraId="58F48E3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3.11. Керівник групи дітей зобов’язаний:</w:t>
      </w:r>
    </w:p>
    <w:p w14:paraId="38FFDEB8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провести бесіду з дітьми, ознайомити їх з правилами поведінки і техніки безпеки під час поїздки;</w:t>
      </w:r>
    </w:p>
    <w:p w14:paraId="4B10086B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забезпечувати дотримання дітьми належного порядку під час руху (діти повинні сидіти на призначених для цього місцях), а також під час посадки (висадки) з автобуса;</w:t>
      </w:r>
    </w:p>
    <w:p w14:paraId="411FC6F7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забезпечувати посадку (висадку) дітей після зупинки автобуса тільки з посадкового майданчика, а в разі його відсутності – з тротуару чи узбіччя, якщо це неможливо – з крайньої смуги проїзної частини (але не з боку суміжної смуги для руху), за умови, що це безпечно і не створює перешкод іншим учасникам руху, а також справності засобів аварійної світлової сигналізації;</w:t>
      </w:r>
    </w:p>
    <w:p w14:paraId="7B20C04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проходити з організованою групою дітей тільки тротуарами та пішохідними доріжками, а в разі їх відсутності – краєм проїзної частини назустріч руху транспортних засобів і тільки у світлу пору доби;</w:t>
      </w:r>
    </w:p>
    <w:p w14:paraId="327C653E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підписати після надання транспортної послуги дорожній лист, замовлення на перевезення, зазначивши відстань, час початку та закінчення роботи, а у разі зміни розкладу руху – їх причину.</w:t>
      </w:r>
    </w:p>
    <w:p w14:paraId="6944B717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3.12. У разі настання несприятливих погодних і дорожніх умов, виходу з ладу автобуса, виникнення загрози безпеки руху, а також погіршення стану здоров’я водія необхідно припинити рух з повідомленням про це перевізника, який повинен вжити заходів для доставки дітей до кінцевого пункту маршруту, зміни автобуса, водія.</w:t>
      </w:r>
    </w:p>
    <w:p w14:paraId="0C30D6B5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Крім того, Порядок здійснення супроводжень автобусів, на яких перевозяться організовані групи дітей, службовим транспортом територіального Управління патрульної поліції  визначається ЗУ «Про дорожній рух».</w:t>
      </w:r>
    </w:p>
    <w:p w14:paraId="48A9A01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Відповідальність за порушення перевезення організованих груп дітей здійснюється відповідно до Кодексу України про адміністративні правопорушення.</w:t>
      </w:r>
    </w:p>
    <w:p w14:paraId="2E6E7C80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5FAB098C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b/>
          <w:bCs/>
          <w:sz w:val="28"/>
          <w:szCs w:val="28"/>
          <w:bdr w:val="none" w:sz="0" w:space="0" w:color="auto" w:frame="1"/>
        </w:rPr>
        <w:t xml:space="preserve">4. Повноваження відділу освіти </w:t>
      </w:r>
      <w:r>
        <w:rPr>
          <w:b/>
          <w:bCs/>
          <w:sz w:val="28"/>
          <w:szCs w:val="28"/>
          <w:bdr w:val="none" w:sz="0" w:space="0" w:color="auto" w:frame="1"/>
        </w:rPr>
        <w:t xml:space="preserve">Гайсинської міської </w:t>
      </w:r>
      <w:r w:rsidRPr="00DA3D70">
        <w:rPr>
          <w:b/>
          <w:bCs/>
          <w:sz w:val="28"/>
          <w:szCs w:val="28"/>
          <w:bdr w:val="none" w:sz="0" w:space="0" w:color="auto" w:frame="1"/>
        </w:rPr>
        <w:t>ради</w:t>
      </w:r>
    </w:p>
    <w:p w14:paraId="3F9A31E7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19792FEE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Відділ освіти</w:t>
      </w:r>
      <w:r>
        <w:rPr>
          <w:sz w:val="28"/>
          <w:szCs w:val="28"/>
          <w:bdr w:val="none" w:sz="0" w:space="0" w:color="auto" w:frame="1"/>
        </w:rPr>
        <w:t xml:space="preserve"> Гайсинської міської </w:t>
      </w:r>
      <w:r w:rsidRPr="00DA3D70">
        <w:rPr>
          <w:sz w:val="28"/>
          <w:szCs w:val="28"/>
          <w:bdr w:val="none" w:sz="0" w:space="0" w:color="auto" w:frame="1"/>
        </w:rPr>
        <w:t>ради:</w:t>
      </w:r>
    </w:p>
    <w:p w14:paraId="59307C1A" w14:textId="77777777" w:rsidR="005608B5" w:rsidRPr="00A9044D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DA3D70">
        <w:rPr>
          <w:sz w:val="28"/>
          <w:szCs w:val="28"/>
          <w:bdr w:val="none" w:sz="0" w:space="0" w:color="auto" w:frame="1"/>
        </w:rPr>
        <w:t xml:space="preserve">1) здійснює аналіз забезпеченості освітніх закладів відділу освіти </w:t>
      </w:r>
      <w:r>
        <w:rPr>
          <w:sz w:val="28"/>
          <w:szCs w:val="28"/>
          <w:bdr w:val="none" w:sz="0" w:space="0" w:color="auto" w:frame="1"/>
        </w:rPr>
        <w:t xml:space="preserve">Гайсинської міської </w:t>
      </w:r>
      <w:r w:rsidRPr="00DA3D70">
        <w:rPr>
          <w:sz w:val="28"/>
          <w:szCs w:val="28"/>
          <w:bdr w:val="none" w:sz="0" w:space="0" w:color="auto" w:frame="1"/>
        </w:rPr>
        <w:t xml:space="preserve">ради автобусами за рахунок коштів </w:t>
      </w:r>
      <w:r w:rsidRPr="00A9044D">
        <w:rPr>
          <w:sz w:val="28"/>
          <w:szCs w:val="28"/>
        </w:rPr>
        <w:t>державного та місцевого бюджетів</w:t>
      </w:r>
      <w:r w:rsidRPr="00A9044D">
        <w:rPr>
          <w:sz w:val="28"/>
          <w:szCs w:val="28"/>
          <w:bdr w:val="none" w:sz="0" w:space="0" w:color="auto" w:frame="1"/>
        </w:rPr>
        <w:t>;</w:t>
      </w:r>
    </w:p>
    <w:p w14:paraId="3415C597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2) на підставі проведених заходів із оптимізації освітньої мережі та необхідності заміни автобусів, які не відповідають технічним вимогам та вичерпали встановлений нормативами термін експлуатації, організовує </w:t>
      </w:r>
      <w:r w:rsidRPr="00DA3D70">
        <w:rPr>
          <w:sz w:val="28"/>
          <w:szCs w:val="28"/>
          <w:bdr w:val="none" w:sz="0" w:space="0" w:color="auto" w:frame="1"/>
        </w:rPr>
        <w:lastRenderedPageBreak/>
        <w:t xml:space="preserve">моніторинг потреби у забезпеченні освітніх закладів відділу освіти </w:t>
      </w:r>
      <w:r>
        <w:rPr>
          <w:sz w:val="28"/>
          <w:szCs w:val="28"/>
          <w:bdr w:val="none" w:sz="0" w:space="0" w:color="auto" w:frame="1"/>
        </w:rPr>
        <w:t xml:space="preserve">Гайсинської міської </w:t>
      </w:r>
      <w:r w:rsidRPr="00DA3D70">
        <w:rPr>
          <w:sz w:val="28"/>
          <w:szCs w:val="28"/>
          <w:bdr w:val="none" w:sz="0" w:space="0" w:color="auto" w:frame="1"/>
        </w:rPr>
        <w:t>ради автобусами;</w:t>
      </w:r>
    </w:p>
    <w:p w14:paraId="424A0B05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3) формує рознарядку одержувачів автобусів та визначає черговість отримання автобусів;</w:t>
      </w:r>
    </w:p>
    <w:p w14:paraId="2D959E80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4) забезпечує формування замовлення на поставку автобусів;</w:t>
      </w:r>
    </w:p>
    <w:p w14:paraId="5FEE6C9D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5) організовує передачу освітнім закладам відділу освіти </w:t>
      </w:r>
      <w:r>
        <w:rPr>
          <w:sz w:val="28"/>
          <w:szCs w:val="28"/>
          <w:bdr w:val="none" w:sz="0" w:space="0" w:color="auto" w:frame="1"/>
        </w:rPr>
        <w:t xml:space="preserve">Гайсинської міської </w:t>
      </w:r>
      <w:r w:rsidRPr="00DA3D70">
        <w:rPr>
          <w:sz w:val="28"/>
          <w:szCs w:val="28"/>
          <w:bdr w:val="none" w:sz="0" w:space="0" w:color="auto" w:frame="1"/>
        </w:rPr>
        <w:t xml:space="preserve">ради автобусів, придбаних за рахунок коштів </w:t>
      </w:r>
      <w:r w:rsidRPr="00A9044D">
        <w:rPr>
          <w:sz w:val="28"/>
          <w:szCs w:val="28"/>
        </w:rPr>
        <w:t>державного та місцевого бюджетів</w:t>
      </w:r>
      <w:r w:rsidRPr="00DA3D70">
        <w:rPr>
          <w:sz w:val="28"/>
          <w:szCs w:val="28"/>
          <w:bdr w:val="none" w:sz="0" w:space="0" w:color="auto" w:frame="1"/>
        </w:rPr>
        <w:t>;</w:t>
      </w:r>
    </w:p>
    <w:p w14:paraId="58C9B440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6) із залученням управління патрульної поліції в </w:t>
      </w:r>
      <w:r>
        <w:rPr>
          <w:sz w:val="28"/>
          <w:szCs w:val="28"/>
          <w:bdr w:val="none" w:sz="0" w:space="0" w:color="auto" w:frame="1"/>
        </w:rPr>
        <w:t xml:space="preserve">Вінницькій </w:t>
      </w:r>
      <w:r w:rsidRPr="00DA3D70">
        <w:rPr>
          <w:sz w:val="28"/>
          <w:szCs w:val="28"/>
          <w:bdr w:val="none" w:sz="0" w:space="0" w:color="auto" w:frame="1"/>
        </w:rPr>
        <w:t>області здійснює контроль за дотриманням вимог безпеки перевезень, в т.ч. шляхом проведення перевірок з питань організації перевезення здобувачів освіти та педагогічних працівників при розгляді звернень громадян.</w:t>
      </w:r>
    </w:p>
    <w:p w14:paraId="4D14E6B2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35E326A3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b/>
          <w:bCs/>
          <w:sz w:val="28"/>
          <w:szCs w:val="28"/>
          <w:bdr w:val="none" w:sz="0" w:space="0" w:color="auto" w:frame="1"/>
        </w:rPr>
        <w:t>5. Обов’язки керівника освітнього закладу</w:t>
      </w:r>
    </w:p>
    <w:p w14:paraId="664E0B3C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5B11FCB3" w14:textId="77777777" w:rsidR="005608B5" w:rsidRPr="00D54AFB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u w:val="single"/>
        </w:rPr>
      </w:pPr>
      <w:r w:rsidRPr="00D54AFB">
        <w:rPr>
          <w:sz w:val="28"/>
          <w:szCs w:val="28"/>
          <w:u w:val="single"/>
          <w:bdr w:val="none" w:sz="0" w:space="0" w:color="auto" w:frame="1"/>
        </w:rPr>
        <w:t xml:space="preserve">Керівник </w:t>
      </w:r>
      <w:bookmarkStart w:id="4" w:name="_Hlk189553829"/>
      <w:r w:rsidRPr="00D54AFB">
        <w:rPr>
          <w:sz w:val="28"/>
          <w:szCs w:val="28"/>
          <w:u w:val="single"/>
          <w:bdr w:val="none" w:sz="0" w:space="0" w:color="auto" w:frame="1"/>
        </w:rPr>
        <w:t>освітнього закладу:</w:t>
      </w:r>
      <w:bookmarkEnd w:id="4"/>
    </w:p>
    <w:p w14:paraId="5C183B30" w14:textId="77777777" w:rsidR="005608B5" w:rsidRPr="00AC4CA7" w:rsidRDefault="005608B5" w:rsidP="005608B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bdr w:val="none" w:sz="0" w:space="0" w:color="auto" w:frame="1"/>
        </w:rPr>
      </w:pPr>
      <w:r w:rsidRPr="00AC4CA7">
        <w:rPr>
          <w:sz w:val="28"/>
          <w:szCs w:val="28"/>
          <w:bdr w:val="none" w:sz="0" w:space="0" w:color="auto" w:frame="1"/>
        </w:rPr>
        <w:t>визначає потребу в організованому підвезенні учасників освітнього процесу та відповідним наказом призначає відповідального за організацію перевезень і супроводжуючого з числа працівників закладу освіти, організовує їх своєчасний інструктаж і навчання;</w:t>
      </w:r>
    </w:p>
    <w:p w14:paraId="28A38A50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2) інформує батьків дітей або осіб, що їх замінюють, про умови організації перевезень за маршрутом шкільного автобуса;</w:t>
      </w:r>
    </w:p>
    <w:p w14:paraId="24FDEBCB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3) затверджує наказом списки учнів, які перевозяться, із зазначенням пунктів посадки і висадки у відповідності з паспортом маршруту;</w:t>
      </w:r>
    </w:p>
    <w:p w14:paraId="3C4B7E39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4) забезпечує проходження шкільним автобусом передрейсового та післярейсового технічного огляду;</w:t>
      </w:r>
    </w:p>
    <w:p w14:paraId="3736226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5) забезпечує проходження водієм шкільного автобуса передрейсового та післярейсового медичного огляду;</w:t>
      </w:r>
    </w:p>
    <w:p w14:paraId="32D1BCA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6) визначає місце стоянки автобуса;</w:t>
      </w:r>
    </w:p>
    <w:p w14:paraId="333E3AB7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7) забезпечує навчання водія шкільного автобуса з питань безпеки дорожнього руху, проведення інструктажів з питань охорони праці;</w:t>
      </w:r>
    </w:p>
    <w:p w14:paraId="755F4A3B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>8) здійснює інші повноваження, необхідні для забезпечення дотримання вимог законодавства при здійсненні перевезення учнів та педагогічних працівників шкільним автобусом;</w:t>
      </w:r>
    </w:p>
    <w:p w14:paraId="63AFABC6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DA3D70">
        <w:rPr>
          <w:sz w:val="28"/>
          <w:szCs w:val="28"/>
          <w:bdr w:val="none" w:sz="0" w:space="0" w:color="auto" w:frame="1"/>
        </w:rPr>
        <w:t xml:space="preserve">9) </w:t>
      </w:r>
      <w:r w:rsidRPr="001C1FE9">
        <w:rPr>
          <w:sz w:val="28"/>
          <w:szCs w:val="28"/>
          <w:bdr w:val="none" w:sz="0" w:space="0" w:color="auto" w:frame="1"/>
        </w:rPr>
        <w:t xml:space="preserve">організовує підвезення учнів, педагогічних працівників до ЗЗСО та дітей дошкільного віку до ЗДО за необхідними маршрутами з урахуванням потреби у підвозі учасників освітнього процесу з інших найбільш наближених закладів освіти громади та можливого підвезення до </w:t>
      </w:r>
      <w:r>
        <w:rPr>
          <w:sz w:val="28"/>
          <w:szCs w:val="28"/>
          <w:bdr w:val="none" w:sz="0" w:space="0" w:color="auto" w:frame="1"/>
        </w:rPr>
        <w:t>н</w:t>
      </w:r>
      <w:r w:rsidRPr="001C1FE9">
        <w:rPr>
          <w:sz w:val="28"/>
          <w:szCs w:val="28"/>
          <w:bdr w:val="none" w:sz="0" w:space="0" w:color="auto" w:frame="1"/>
        </w:rPr>
        <w:t>их.</w:t>
      </w:r>
    </w:p>
    <w:p w14:paraId="655DABF6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rvts23"/>
          <w:sz w:val="28"/>
          <w:szCs w:val="28"/>
        </w:rPr>
      </w:pPr>
      <w:r w:rsidRPr="00305A9E">
        <w:rPr>
          <w:sz w:val="28"/>
          <w:szCs w:val="28"/>
          <w:bdr w:val="none" w:sz="0" w:space="0" w:color="auto" w:frame="1"/>
        </w:rPr>
        <w:t>10) розробляє, погоджує та затверджує Паспорт</w:t>
      </w:r>
      <w:r w:rsidRPr="00305A9E">
        <w:rPr>
          <w:rStyle w:val="rvts23"/>
          <w:sz w:val="28"/>
          <w:szCs w:val="28"/>
        </w:rPr>
        <w:t xml:space="preserve"> автобусного маршруту.</w:t>
      </w:r>
    </w:p>
    <w:p w14:paraId="559ADED2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3163120E" w14:textId="77777777" w:rsidR="005608B5" w:rsidRPr="00D54AFB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u w:val="single"/>
          <w:shd w:val="clear" w:color="auto" w:fill="FFFFFF"/>
        </w:rPr>
      </w:pPr>
      <w:r w:rsidRPr="00D54AFB">
        <w:rPr>
          <w:spacing w:val="5"/>
          <w:sz w:val="28"/>
          <w:szCs w:val="28"/>
          <w:u w:val="single"/>
          <w:shd w:val="clear" w:color="auto" w:fill="FFFFFF"/>
        </w:rPr>
        <w:t xml:space="preserve">Керівник </w:t>
      </w:r>
      <w:r w:rsidRPr="00D54AFB">
        <w:rPr>
          <w:sz w:val="28"/>
          <w:szCs w:val="28"/>
          <w:u w:val="single"/>
          <w:bdr w:val="none" w:sz="0" w:space="0" w:color="auto" w:frame="1"/>
        </w:rPr>
        <w:t xml:space="preserve">освітнього закладу </w:t>
      </w:r>
      <w:r w:rsidRPr="00D54AFB">
        <w:rPr>
          <w:spacing w:val="5"/>
          <w:sz w:val="28"/>
          <w:szCs w:val="28"/>
          <w:u w:val="single"/>
          <w:shd w:val="clear" w:color="auto" w:fill="FFFFFF"/>
        </w:rPr>
        <w:t>забезпечує наявність наступної документації:</w:t>
      </w:r>
    </w:p>
    <w:p w14:paraId="40B86EEA" w14:textId="77777777" w:rsidR="005608B5" w:rsidRPr="00E057C5" w:rsidRDefault="005608B5" w:rsidP="005608B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pacing w:val="5"/>
          <w:sz w:val="28"/>
          <w:szCs w:val="28"/>
          <w:shd w:val="clear" w:color="auto" w:fill="FFFFFF"/>
        </w:rPr>
      </w:pPr>
      <w:r w:rsidRPr="00E057C5">
        <w:rPr>
          <w:rStyle w:val="rvts23"/>
          <w:sz w:val="28"/>
          <w:szCs w:val="28"/>
        </w:rPr>
        <w:t>паспорта автобусного маршруту</w:t>
      </w:r>
      <w:r w:rsidRPr="00E057C5">
        <w:rPr>
          <w:sz w:val="28"/>
          <w:szCs w:val="28"/>
          <w:bdr w:val="none" w:sz="0" w:space="0" w:color="auto" w:frame="1"/>
        </w:rPr>
        <w:t>.</w:t>
      </w:r>
    </w:p>
    <w:p w14:paraId="7E83D9F3" w14:textId="77777777" w:rsidR="005608B5" w:rsidRDefault="005608B5" w:rsidP="005608B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с</w:t>
      </w:r>
      <w:r w:rsidRPr="00D54AFB">
        <w:rPr>
          <w:spacing w:val="5"/>
          <w:sz w:val="28"/>
          <w:szCs w:val="28"/>
          <w:shd w:val="clear" w:color="auto" w:fill="FFFFFF"/>
        </w:rPr>
        <w:t>хеми та графіку руху шкільного автобуса.</w:t>
      </w:r>
    </w:p>
    <w:p w14:paraId="234D4267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3)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н</w:t>
      </w:r>
      <w:r w:rsidRPr="00D54AFB">
        <w:rPr>
          <w:spacing w:val="5"/>
          <w:sz w:val="28"/>
          <w:szCs w:val="28"/>
          <w:shd w:val="clear" w:color="auto" w:fill="FFFFFF"/>
        </w:rPr>
        <w:t xml:space="preserve">аказів про затвердження списків </w:t>
      </w:r>
      <w:r>
        <w:rPr>
          <w:spacing w:val="5"/>
          <w:sz w:val="28"/>
          <w:szCs w:val="28"/>
          <w:shd w:val="clear" w:color="auto" w:fill="FFFFFF"/>
        </w:rPr>
        <w:t>здобувачів освіти, вихованців</w:t>
      </w:r>
      <w:r w:rsidRPr="00D54AFB">
        <w:rPr>
          <w:spacing w:val="5"/>
          <w:sz w:val="28"/>
          <w:szCs w:val="28"/>
          <w:shd w:val="clear" w:color="auto" w:fill="FFFFFF"/>
        </w:rPr>
        <w:t xml:space="preserve"> та педагогів, які перевозяться.</w:t>
      </w:r>
    </w:p>
    <w:p w14:paraId="65F93E76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lastRenderedPageBreak/>
        <w:t>4)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н</w:t>
      </w:r>
      <w:r w:rsidRPr="00D54AFB">
        <w:rPr>
          <w:spacing w:val="5"/>
          <w:sz w:val="28"/>
          <w:szCs w:val="28"/>
          <w:shd w:val="clear" w:color="auto" w:fill="FFFFFF"/>
        </w:rPr>
        <w:t>аказу про затвердження інструкцій з організації безпечного</w:t>
      </w:r>
      <w:r>
        <w:rPr>
          <w:spacing w:val="5"/>
          <w:sz w:val="28"/>
          <w:szCs w:val="28"/>
          <w:shd w:val="clear" w:color="auto" w:fill="FFFFFF"/>
        </w:rPr>
        <w:t xml:space="preserve"> </w:t>
      </w:r>
      <w:r w:rsidRPr="00D54AFB">
        <w:rPr>
          <w:spacing w:val="5"/>
          <w:sz w:val="28"/>
          <w:szCs w:val="28"/>
          <w:shd w:val="clear" w:color="auto" w:fill="FFFFFF"/>
        </w:rPr>
        <w:t>перевезення здобувачів освіти та педагогів.</w:t>
      </w:r>
    </w:p>
    <w:p w14:paraId="25DE14ED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5)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п</w:t>
      </w:r>
      <w:r w:rsidRPr="00D54AFB">
        <w:rPr>
          <w:spacing w:val="5"/>
          <w:sz w:val="28"/>
          <w:szCs w:val="28"/>
          <w:shd w:val="clear" w:color="auto" w:fill="FFFFFF"/>
        </w:rPr>
        <w:t>осадової інструкції для водія шкільного автобуса</w:t>
      </w:r>
      <w:r>
        <w:rPr>
          <w:spacing w:val="5"/>
          <w:sz w:val="28"/>
          <w:szCs w:val="28"/>
          <w:shd w:val="clear" w:color="auto" w:fill="FFFFFF"/>
        </w:rPr>
        <w:t>.</w:t>
      </w:r>
    </w:p>
    <w:p w14:paraId="53D59CB1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6)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і</w:t>
      </w:r>
      <w:r w:rsidRPr="00D54AFB">
        <w:rPr>
          <w:spacing w:val="5"/>
          <w:sz w:val="28"/>
          <w:szCs w:val="28"/>
          <w:shd w:val="clear" w:color="auto" w:fill="FFFFFF"/>
        </w:rPr>
        <w:t>нструкції для водія про особливості роботи у весняно-літній і осінньо-зимовий періоди.</w:t>
      </w:r>
    </w:p>
    <w:p w14:paraId="44E90EEA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7)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і</w:t>
      </w:r>
      <w:r w:rsidRPr="00D54AFB">
        <w:rPr>
          <w:spacing w:val="5"/>
          <w:sz w:val="28"/>
          <w:szCs w:val="28"/>
          <w:shd w:val="clear" w:color="auto" w:fill="FFFFFF"/>
        </w:rPr>
        <w:t>нструкції для водія про заходи безпеки під час перевезення здобувачів освіти і педагогів.</w:t>
      </w:r>
    </w:p>
    <w:p w14:paraId="3BEDEDF7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8)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і</w:t>
      </w:r>
      <w:r w:rsidRPr="00D54AFB">
        <w:rPr>
          <w:spacing w:val="5"/>
          <w:sz w:val="28"/>
          <w:szCs w:val="28"/>
          <w:shd w:val="clear" w:color="auto" w:fill="FFFFFF"/>
        </w:rPr>
        <w:t>нструкції для водія та супроводжуючого по наданню першої медичної допомоги потерпілим у дорожньо-транспортній пригоді.</w:t>
      </w:r>
    </w:p>
    <w:p w14:paraId="31CEF718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9)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і</w:t>
      </w:r>
      <w:r w:rsidRPr="00D54AFB">
        <w:rPr>
          <w:spacing w:val="5"/>
          <w:sz w:val="28"/>
          <w:szCs w:val="28"/>
          <w:shd w:val="clear" w:color="auto" w:fill="FFFFFF"/>
        </w:rPr>
        <w:t>нструкції для водія, вихователя і супроводжуючих щодо дій у разі дорожньо-транспортної пригоди.</w:t>
      </w:r>
    </w:p>
    <w:p w14:paraId="6BEA2FCE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10)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і</w:t>
      </w:r>
      <w:r w:rsidRPr="00D54AFB">
        <w:rPr>
          <w:spacing w:val="5"/>
          <w:sz w:val="28"/>
          <w:szCs w:val="28"/>
          <w:shd w:val="clear" w:color="auto" w:fill="FFFFFF"/>
        </w:rPr>
        <w:t>нструкції для водія, вихователя і супроводжуючих щодо дій у разі загрози вчинення терористичного акту.</w:t>
      </w:r>
    </w:p>
    <w:p w14:paraId="1238D4BF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 w:rsidRPr="00D54AFB">
        <w:rPr>
          <w:spacing w:val="5"/>
          <w:sz w:val="28"/>
          <w:szCs w:val="28"/>
          <w:shd w:val="clear" w:color="auto" w:fill="FFFFFF"/>
        </w:rPr>
        <w:t>1</w:t>
      </w:r>
      <w:r>
        <w:rPr>
          <w:spacing w:val="5"/>
          <w:sz w:val="28"/>
          <w:szCs w:val="28"/>
          <w:shd w:val="clear" w:color="auto" w:fill="FFFFFF"/>
        </w:rPr>
        <w:t xml:space="preserve">1)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і</w:t>
      </w:r>
      <w:r w:rsidRPr="00D54AFB">
        <w:rPr>
          <w:spacing w:val="5"/>
          <w:sz w:val="28"/>
          <w:szCs w:val="28"/>
          <w:shd w:val="clear" w:color="auto" w:fill="FFFFFF"/>
        </w:rPr>
        <w:t>нструкції для водія при перетинанні залізничної колії (за потреби).</w:t>
      </w:r>
    </w:p>
    <w:p w14:paraId="29464DDF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 w:rsidRPr="00D54AFB">
        <w:rPr>
          <w:spacing w:val="5"/>
          <w:sz w:val="28"/>
          <w:szCs w:val="28"/>
          <w:shd w:val="clear" w:color="auto" w:fill="FFFFFF"/>
        </w:rPr>
        <w:t>1</w:t>
      </w:r>
      <w:r>
        <w:rPr>
          <w:spacing w:val="5"/>
          <w:sz w:val="28"/>
          <w:szCs w:val="28"/>
          <w:shd w:val="clear" w:color="auto" w:fill="FFFFFF"/>
        </w:rPr>
        <w:t xml:space="preserve">2)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і</w:t>
      </w:r>
      <w:r w:rsidRPr="00D54AFB">
        <w:rPr>
          <w:spacing w:val="5"/>
          <w:sz w:val="28"/>
          <w:szCs w:val="28"/>
          <w:shd w:val="clear" w:color="auto" w:fill="FFFFFF"/>
        </w:rPr>
        <w:t>нструкції для вихователя, супроводжуючих по організації безпечного перевезення учнів.</w:t>
      </w:r>
    </w:p>
    <w:p w14:paraId="09263D7B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 w:rsidRPr="00D54AFB">
        <w:rPr>
          <w:spacing w:val="5"/>
          <w:sz w:val="28"/>
          <w:szCs w:val="28"/>
          <w:shd w:val="clear" w:color="auto" w:fill="FFFFFF"/>
        </w:rPr>
        <w:t>1</w:t>
      </w:r>
      <w:r>
        <w:rPr>
          <w:spacing w:val="5"/>
          <w:sz w:val="28"/>
          <w:szCs w:val="28"/>
          <w:shd w:val="clear" w:color="auto" w:fill="FFFFFF"/>
        </w:rPr>
        <w:t xml:space="preserve">3)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і</w:t>
      </w:r>
      <w:r w:rsidRPr="00D54AFB">
        <w:rPr>
          <w:spacing w:val="5"/>
          <w:sz w:val="28"/>
          <w:szCs w:val="28"/>
          <w:shd w:val="clear" w:color="auto" w:fill="FFFFFF"/>
        </w:rPr>
        <w:t>нструкції для здобувачів освіти щодо дотримання ними вимог техніки безпеки під час руху автобуса за маршрутом.</w:t>
      </w:r>
    </w:p>
    <w:p w14:paraId="1B114684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 w:rsidRPr="00D54AFB">
        <w:rPr>
          <w:spacing w:val="5"/>
          <w:sz w:val="28"/>
          <w:szCs w:val="28"/>
          <w:shd w:val="clear" w:color="auto" w:fill="FFFFFF"/>
        </w:rPr>
        <w:t>1</w:t>
      </w:r>
      <w:r>
        <w:rPr>
          <w:spacing w:val="5"/>
          <w:sz w:val="28"/>
          <w:szCs w:val="28"/>
          <w:shd w:val="clear" w:color="auto" w:fill="FFFFFF"/>
        </w:rPr>
        <w:t xml:space="preserve">4)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ж</w:t>
      </w:r>
      <w:r w:rsidRPr="00D54AFB">
        <w:rPr>
          <w:spacing w:val="5"/>
          <w:sz w:val="28"/>
          <w:szCs w:val="28"/>
          <w:shd w:val="clear" w:color="auto" w:fill="FFFFFF"/>
        </w:rPr>
        <w:t>урналу обліку інструктажів для водія, вихователя та супроводжуючих.</w:t>
      </w:r>
    </w:p>
    <w:p w14:paraId="00CAFD97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 w:rsidRPr="00D54AFB">
        <w:rPr>
          <w:spacing w:val="5"/>
          <w:sz w:val="28"/>
          <w:szCs w:val="28"/>
          <w:shd w:val="clear" w:color="auto" w:fill="FFFFFF"/>
        </w:rPr>
        <w:t>1</w:t>
      </w:r>
      <w:r>
        <w:rPr>
          <w:spacing w:val="5"/>
          <w:sz w:val="28"/>
          <w:szCs w:val="28"/>
          <w:shd w:val="clear" w:color="auto" w:fill="FFFFFF"/>
        </w:rPr>
        <w:t xml:space="preserve">5) 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ж</w:t>
      </w:r>
      <w:r w:rsidRPr="00D54AFB">
        <w:rPr>
          <w:spacing w:val="5"/>
          <w:sz w:val="28"/>
          <w:szCs w:val="28"/>
          <w:shd w:val="clear" w:color="auto" w:fill="FFFFFF"/>
        </w:rPr>
        <w:t>урналу обліку інструктажів для здобувачів освіти.</w:t>
      </w:r>
    </w:p>
    <w:p w14:paraId="066F2FD9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 w:rsidRPr="00D54AFB">
        <w:rPr>
          <w:spacing w:val="5"/>
          <w:sz w:val="28"/>
          <w:szCs w:val="28"/>
          <w:shd w:val="clear" w:color="auto" w:fill="FFFFFF"/>
        </w:rPr>
        <w:t>1</w:t>
      </w:r>
      <w:r>
        <w:rPr>
          <w:spacing w:val="5"/>
          <w:sz w:val="28"/>
          <w:szCs w:val="28"/>
          <w:shd w:val="clear" w:color="auto" w:fill="FFFFFF"/>
        </w:rPr>
        <w:t>6)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ж</w:t>
      </w:r>
      <w:r w:rsidRPr="00D54AFB">
        <w:rPr>
          <w:spacing w:val="5"/>
          <w:sz w:val="28"/>
          <w:szCs w:val="28"/>
          <w:shd w:val="clear" w:color="auto" w:fill="FFFFFF"/>
        </w:rPr>
        <w:t>урналу передрейсового та післярейсового медичного огляду водія.</w:t>
      </w:r>
    </w:p>
    <w:p w14:paraId="728B4ED4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 w:rsidRPr="00D54AFB">
        <w:rPr>
          <w:spacing w:val="5"/>
          <w:sz w:val="28"/>
          <w:szCs w:val="28"/>
          <w:shd w:val="clear" w:color="auto" w:fill="FFFFFF"/>
        </w:rPr>
        <w:t>1</w:t>
      </w:r>
      <w:r>
        <w:rPr>
          <w:spacing w:val="5"/>
          <w:sz w:val="28"/>
          <w:szCs w:val="28"/>
          <w:shd w:val="clear" w:color="auto" w:fill="FFFFFF"/>
        </w:rPr>
        <w:t>7)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ж</w:t>
      </w:r>
      <w:r w:rsidRPr="00D54AFB">
        <w:rPr>
          <w:spacing w:val="5"/>
          <w:sz w:val="28"/>
          <w:szCs w:val="28"/>
          <w:shd w:val="clear" w:color="auto" w:fill="FFFFFF"/>
        </w:rPr>
        <w:t>урналу обліку порушень водієм правил дорожнього руху та участі у дорожньо-транспортних пригодах.</w:t>
      </w:r>
    </w:p>
    <w:p w14:paraId="655C0CCA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  <w:sz w:val="28"/>
          <w:szCs w:val="28"/>
          <w:shd w:val="clear" w:color="auto" w:fill="FFFFFF"/>
        </w:rPr>
      </w:pPr>
      <w:r w:rsidRPr="00D54AFB">
        <w:rPr>
          <w:spacing w:val="5"/>
          <w:sz w:val="28"/>
          <w:szCs w:val="28"/>
          <w:shd w:val="clear" w:color="auto" w:fill="FFFFFF"/>
        </w:rPr>
        <w:t>1</w:t>
      </w:r>
      <w:r>
        <w:rPr>
          <w:spacing w:val="5"/>
          <w:sz w:val="28"/>
          <w:szCs w:val="28"/>
          <w:shd w:val="clear" w:color="auto" w:fill="FFFFFF"/>
        </w:rPr>
        <w:t>8)</w:t>
      </w:r>
      <w:r w:rsidRPr="00D54AFB">
        <w:rPr>
          <w:spacing w:val="5"/>
          <w:sz w:val="28"/>
          <w:szCs w:val="28"/>
          <w:shd w:val="clear" w:color="auto" w:fill="FFFFFF"/>
        </w:rPr>
        <w:t> </w:t>
      </w:r>
      <w:r>
        <w:rPr>
          <w:spacing w:val="5"/>
          <w:sz w:val="28"/>
          <w:szCs w:val="28"/>
          <w:shd w:val="clear" w:color="auto" w:fill="FFFFFF"/>
        </w:rPr>
        <w:t>ж</w:t>
      </w:r>
      <w:r w:rsidRPr="00D54AFB">
        <w:rPr>
          <w:spacing w:val="5"/>
          <w:sz w:val="28"/>
          <w:szCs w:val="28"/>
          <w:shd w:val="clear" w:color="auto" w:fill="FFFFFF"/>
        </w:rPr>
        <w:t>урналу передрейсового та післярейсового технічного огляду шкільного автобуса.</w:t>
      </w:r>
    </w:p>
    <w:p w14:paraId="17638005" w14:textId="77777777" w:rsidR="005608B5" w:rsidRPr="00D54AFB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4AFB">
        <w:rPr>
          <w:spacing w:val="5"/>
          <w:sz w:val="28"/>
          <w:szCs w:val="28"/>
          <w:shd w:val="clear" w:color="auto" w:fill="FFFFFF"/>
        </w:rPr>
        <w:t>1</w:t>
      </w:r>
      <w:r>
        <w:rPr>
          <w:spacing w:val="5"/>
          <w:sz w:val="28"/>
          <w:szCs w:val="28"/>
          <w:shd w:val="clear" w:color="auto" w:fill="FFFFFF"/>
        </w:rPr>
        <w:t>9)</w:t>
      </w:r>
      <w:r w:rsidRPr="00D54AFB">
        <w:rPr>
          <w:spacing w:val="5"/>
          <w:sz w:val="28"/>
          <w:szCs w:val="28"/>
          <w:shd w:val="clear" w:color="auto" w:fill="FFFFFF"/>
        </w:rPr>
        <w:t xml:space="preserve"> </w:t>
      </w:r>
      <w:r>
        <w:rPr>
          <w:spacing w:val="5"/>
          <w:sz w:val="28"/>
          <w:szCs w:val="28"/>
          <w:shd w:val="clear" w:color="auto" w:fill="FFFFFF"/>
        </w:rPr>
        <w:t>д</w:t>
      </w:r>
      <w:r w:rsidRPr="00D54AFB">
        <w:rPr>
          <w:spacing w:val="5"/>
          <w:sz w:val="28"/>
          <w:szCs w:val="28"/>
          <w:shd w:val="clear" w:color="auto" w:fill="FFFFFF"/>
        </w:rPr>
        <w:t>окументації щодо технічного огляду шкільного автобусу.</w:t>
      </w:r>
    </w:p>
    <w:p w14:paraId="5F33031A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430ADAA1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127238B2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b/>
          <w:bCs/>
          <w:sz w:val="28"/>
          <w:szCs w:val="28"/>
          <w:bdr w:val="none" w:sz="0" w:space="0" w:color="auto" w:frame="1"/>
        </w:rPr>
        <w:t>6. Обсяги та джерела фінансування</w:t>
      </w:r>
    </w:p>
    <w:p w14:paraId="42F5AED9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66419EC9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Фінансування організації перевезень шкільними автобусами здійснюється за рахунок коштів </w:t>
      </w:r>
      <w:r>
        <w:rPr>
          <w:sz w:val="28"/>
          <w:szCs w:val="28"/>
          <w:bdr w:val="none" w:sz="0" w:space="0" w:color="auto" w:frame="1"/>
        </w:rPr>
        <w:t xml:space="preserve">місцевого </w:t>
      </w:r>
      <w:r w:rsidRPr="00DA3D70">
        <w:rPr>
          <w:sz w:val="28"/>
          <w:szCs w:val="28"/>
          <w:bdr w:val="none" w:sz="0" w:space="0" w:color="auto" w:frame="1"/>
        </w:rPr>
        <w:t xml:space="preserve">бюджету </w:t>
      </w:r>
      <w:r>
        <w:rPr>
          <w:sz w:val="28"/>
          <w:szCs w:val="28"/>
          <w:bdr w:val="none" w:sz="0" w:space="0" w:color="auto" w:frame="1"/>
        </w:rPr>
        <w:t>Гайсинської міської ради</w:t>
      </w:r>
      <w:r w:rsidRPr="00DA3D70">
        <w:rPr>
          <w:sz w:val="28"/>
          <w:szCs w:val="28"/>
          <w:bdr w:val="none" w:sz="0" w:space="0" w:color="auto" w:frame="1"/>
        </w:rPr>
        <w:t xml:space="preserve"> та інших джерел, не заборонених чинним законодавством України.</w:t>
      </w:r>
    </w:p>
    <w:p w14:paraId="7E756AB2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798B1B28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689DCE55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A3D70">
        <w:rPr>
          <w:b/>
          <w:bCs/>
          <w:sz w:val="28"/>
          <w:szCs w:val="28"/>
          <w:bdr w:val="none" w:sz="0" w:space="0" w:color="auto" w:frame="1"/>
        </w:rPr>
        <w:t>7. Контроль за порядком використання шкільних автобусів</w:t>
      </w:r>
    </w:p>
    <w:p w14:paraId="09017603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A3D70">
        <w:rPr>
          <w:rFonts w:ascii="Arial" w:hAnsi="Arial" w:cs="Arial"/>
          <w:sz w:val="21"/>
          <w:szCs w:val="21"/>
        </w:rPr>
        <w:t> </w:t>
      </w:r>
    </w:p>
    <w:p w14:paraId="1819107B" w14:textId="77777777" w:rsidR="005608B5" w:rsidRPr="00DA3D70" w:rsidRDefault="005608B5" w:rsidP="005608B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DA3D70">
        <w:rPr>
          <w:sz w:val="28"/>
          <w:szCs w:val="28"/>
          <w:bdr w:val="none" w:sz="0" w:space="0" w:color="auto" w:frame="1"/>
        </w:rPr>
        <w:t xml:space="preserve">Контроль за цільовим використанням шкільних автобусів, за дотриманням вимог чинного законодавства щодо організації перевезень </w:t>
      </w:r>
      <w:r>
        <w:rPr>
          <w:sz w:val="28"/>
          <w:szCs w:val="28"/>
          <w:bdr w:val="none" w:sz="0" w:space="0" w:color="auto" w:frame="1"/>
        </w:rPr>
        <w:t xml:space="preserve">здобувачів освіти, </w:t>
      </w:r>
      <w:r w:rsidRPr="00BE5858">
        <w:rPr>
          <w:sz w:val="28"/>
          <w:szCs w:val="28"/>
          <w:bdr w:val="none" w:sz="0" w:space="0" w:color="auto" w:frame="1"/>
        </w:rPr>
        <w:t>вихованців</w:t>
      </w:r>
      <w:r w:rsidRPr="00DA3D70">
        <w:rPr>
          <w:sz w:val="28"/>
          <w:szCs w:val="28"/>
          <w:bdr w:val="none" w:sz="0" w:space="0" w:color="auto" w:frame="1"/>
        </w:rPr>
        <w:t xml:space="preserve"> та педагогічних працівників шкільними автобусами здійсню</w:t>
      </w:r>
      <w:r>
        <w:rPr>
          <w:sz w:val="28"/>
          <w:szCs w:val="28"/>
          <w:bdr w:val="none" w:sz="0" w:space="0" w:color="auto" w:frame="1"/>
        </w:rPr>
        <w:t>ють</w:t>
      </w:r>
      <w:r w:rsidRPr="00DA3D70">
        <w:rPr>
          <w:sz w:val="28"/>
          <w:szCs w:val="28"/>
          <w:bdr w:val="none" w:sz="0" w:space="0" w:color="auto" w:frame="1"/>
        </w:rPr>
        <w:t xml:space="preserve"> керівники закладів загальної середньої освіти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DA3D70">
        <w:rPr>
          <w:sz w:val="28"/>
          <w:szCs w:val="28"/>
          <w:bdr w:val="none" w:sz="0" w:space="0" w:color="auto" w:frame="1"/>
        </w:rPr>
        <w:t xml:space="preserve"> відділ освіти</w:t>
      </w:r>
      <w:r>
        <w:rPr>
          <w:sz w:val="28"/>
          <w:szCs w:val="28"/>
          <w:bdr w:val="none" w:sz="0" w:space="0" w:color="auto" w:frame="1"/>
        </w:rPr>
        <w:t xml:space="preserve"> Гайсинської міської</w:t>
      </w:r>
      <w:r w:rsidRPr="00DA3D70">
        <w:rPr>
          <w:sz w:val="28"/>
          <w:szCs w:val="28"/>
          <w:bdr w:val="none" w:sz="0" w:space="0" w:color="auto" w:frame="1"/>
        </w:rPr>
        <w:t xml:space="preserve"> ради</w:t>
      </w:r>
      <w:r>
        <w:rPr>
          <w:sz w:val="28"/>
          <w:szCs w:val="28"/>
          <w:bdr w:val="none" w:sz="0" w:space="0" w:color="auto" w:frame="1"/>
        </w:rPr>
        <w:t xml:space="preserve"> та засновник закладу освіти</w:t>
      </w:r>
      <w:r w:rsidRPr="00DA3D70">
        <w:rPr>
          <w:sz w:val="28"/>
          <w:szCs w:val="28"/>
          <w:bdr w:val="none" w:sz="0" w:space="0" w:color="auto" w:frame="1"/>
        </w:rPr>
        <w:t>.</w:t>
      </w:r>
    </w:p>
    <w:p w14:paraId="149A0BCA" w14:textId="77777777" w:rsidR="005608B5" w:rsidRDefault="005608B5" w:rsidP="005608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4C2F456" w14:textId="77777777" w:rsidR="005608B5" w:rsidRDefault="005608B5" w:rsidP="005608B5"/>
    <w:p w14:paraId="76246AAB" w14:textId="77777777" w:rsidR="005608B5" w:rsidRDefault="005608B5" w:rsidP="005608B5">
      <w:r w:rsidRPr="00DA14CA">
        <w:rPr>
          <w:b/>
          <w:sz w:val="28"/>
          <w:szCs w:val="28"/>
        </w:rPr>
        <w:t xml:space="preserve">Міський голова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DA14CA">
        <w:rPr>
          <w:b/>
          <w:sz w:val="28"/>
          <w:szCs w:val="28"/>
        </w:rPr>
        <w:t xml:space="preserve"> Анатолій ГУК</w:t>
      </w:r>
    </w:p>
    <w:p w14:paraId="4F9AF993" w14:textId="08201712" w:rsidR="00E71F04" w:rsidRDefault="00E71F04" w:rsidP="005608B5">
      <w:pPr>
        <w:jc w:val="right"/>
      </w:pPr>
    </w:p>
    <w:sectPr w:rsidR="00E71F04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303EE"/>
    <w:multiLevelType w:val="hybridMultilevel"/>
    <w:tmpl w:val="486CD632"/>
    <w:lvl w:ilvl="0" w:tplc="49966D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773ADC"/>
    <w:multiLevelType w:val="hybridMultilevel"/>
    <w:tmpl w:val="362696AA"/>
    <w:lvl w:ilvl="0" w:tplc="79C26582">
      <w:start w:val="1"/>
      <w:numFmt w:val="decimal"/>
      <w:lvlText w:val="%1)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E5"/>
    <w:rsid w:val="00015853"/>
    <w:rsid w:val="00053651"/>
    <w:rsid w:val="000B2246"/>
    <w:rsid w:val="000C103A"/>
    <w:rsid w:val="00103091"/>
    <w:rsid w:val="001262DC"/>
    <w:rsid w:val="00127D7E"/>
    <w:rsid w:val="0015215E"/>
    <w:rsid w:val="0016466D"/>
    <w:rsid w:val="00192268"/>
    <w:rsid w:val="001B62B8"/>
    <w:rsid w:val="001C1FE9"/>
    <w:rsid w:val="001D55A8"/>
    <w:rsid w:val="00210CB4"/>
    <w:rsid w:val="00247CBF"/>
    <w:rsid w:val="002641E5"/>
    <w:rsid w:val="00284817"/>
    <w:rsid w:val="002C61F5"/>
    <w:rsid w:val="002E45FB"/>
    <w:rsid w:val="00305A9E"/>
    <w:rsid w:val="00314682"/>
    <w:rsid w:val="003217B5"/>
    <w:rsid w:val="0033491A"/>
    <w:rsid w:val="003948B3"/>
    <w:rsid w:val="003C3E61"/>
    <w:rsid w:val="003E1932"/>
    <w:rsid w:val="003F3435"/>
    <w:rsid w:val="003F5CC9"/>
    <w:rsid w:val="003F73C7"/>
    <w:rsid w:val="00405C58"/>
    <w:rsid w:val="00437D91"/>
    <w:rsid w:val="004512CB"/>
    <w:rsid w:val="00477FDC"/>
    <w:rsid w:val="004A1E78"/>
    <w:rsid w:val="004C7AD3"/>
    <w:rsid w:val="005223DD"/>
    <w:rsid w:val="0053249C"/>
    <w:rsid w:val="005608B5"/>
    <w:rsid w:val="00590664"/>
    <w:rsid w:val="005C2C17"/>
    <w:rsid w:val="005E13BD"/>
    <w:rsid w:val="005F4D3C"/>
    <w:rsid w:val="00602B05"/>
    <w:rsid w:val="00626958"/>
    <w:rsid w:val="00627964"/>
    <w:rsid w:val="006558E5"/>
    <w:rsid w:val="006570A6"/>
    <w:rsid w:val="0066630D"/>
    <w:rsid w:val="00721D74"/>
    <w:rsid w:val="007470B0"/>
    <w:rsid w:val="007E4BBD"/>
    <w:rsid w:val="00836A53"/>
    <w:rsid w:val="0086359A"/>
    <w:rsid w:val="00890305"/>
    <w:rsid w:val="008A6C0C"/>
    <w:rsid w:val="008C0E14"/>
    <w:rsid w:val="008C75A9"/>
    <w:rsid w:val="00926AF0"/>
    <w:rsid w:val="009313DE"/>
    <w:rsid w:val="00932569"/>
    <w:rsid w:val="00953329"/>
    <w:rsid w:val="009772D6"/>
    <w:rsid w:val="009A2144"/>
    <w:rsid w:val="009A6D55"/>
    <w:rsid w:val="009B4AEC"/>
    <w:rsid w:val="009B6479"/>
    <w:rsid w:val="009C72CA"/>
    <w:rsid w:val="00A12EAB"/>
    <w:rsid w:val="00A5172F"/>
    <w:rsid w:val="00A54336"/>
    <w:rsid w:val="00A70118"/>
    <w:rsid w:val="00A9044D"/>
    <w:rsid w:val="00A937E2"/>
    <w:rsid w:val="00AA2D52"/>
    <w:rsid w:val="00AB2737"/>
    <w:rsid w:val="00AC2B6A"/>
    <w:rsid w:val="00AC4CA7"/>
    <w:rsid w:val="00AF715A"/>
    <w:rsid w:val="00B90369"/>
    <w:rsid w:val="00B93FA7"/>
    <w:rsid w:val="00BC46F7"/>
    <w:rsid w:val="00BD371E"/>
    <w:rsid w:val="00BE4165"/>
    <w:rsid w:val="00BE5858"/>
    <w:rsid w:val="00BF09CF"/>
    <w:rsid w:val="00C4646D"/>
    <w:rsid w:val="00C60588"/>
    <w:rsid w:val="00C97B5A"/>
    <w:rsid w:val="00CC6356"/>
    <w:rsid w:val="00D06A09"/>
    <w:rsid w:val="00D54AFB"/>
    <w:rsid w:val="00D65968"/>
    <w:rsid w:val="00DA2360"/>
    <w:rsid w:val="00DA3D70"/>
    <w:rsid w:val="00DA6DFA"/>
    <w:rsid w:val="00E057C5"/>
    <w:rsid w:val="00E1386F"/>
    <w:rsid w:val="00E37EEA"/>
    <w:rsid w:val="00E53E5F"/>
    <w:rsid w:val="00E71F04"/>
    <w:rsid w:val="00E84542"/>
    <w:rsid w:val="00E85282"/>
    <w:rsid w:val="00E94ED4"/>
    <w:rsid w:val="00E9677C"/>
    <w:rsid w:val="00EA488E"/>
    <w:rsid w:val="00EA657B"/>
    <w:rsid w:val="00EF3739"/>
    <w:rsid w:val="00F27B34"/>
    <w:rsid w:val="00F4137A"/>
    <w:rsid w:val="00F8091F"/>
    <w:rsid w:val="00FA653B"/>
    <w:rsid w:val="00FE017B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D0251C"/>
  <w15:chartTrackingRefBased/>
  <w15:docId w15:val="{E841789E-1EF9-46FF-A0B1-EF004E78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7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470B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1"/>
    <w:qFormat/>
    <w:rsid w:val="007470B0"/>
    <w:pPr>
      <w:spacing w:after="0" w:line="240" w:lineRule="auto"/>
    </w:pPr>
  </w:style>
  <w:style w:type="table" w:styleId="a4">
    <w:name w:val="Table Grid"/>
    <w:basedOn w:val="a1"/>
    <w:uiPriority w:val="39"/>
    <w:rsid w:val="0074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470B0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5E13BD"/>
  </w:style>
  <w:style w:type="paragraph" w:styleId="a6">
    <w:name w:val="Balloon Text"/>
    <w:basedOn w:val="a"/>
    <w:link w:val="a7"/>
    <w:uiPriority w:val="99"/>
    <w:semiHidden/>
    <w:unhideWhenUsed/>
    <w:rsid w:val="00C6058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60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10807</Words>
  <Characters>6160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68</cp:revision>
  <cp:lastPrinted>2025-02-24T09:26:00Z</cp:lastPrinted>
  <dcterms:created xsi:type="dcterms:W3CDTF">2025-02-04T06:12:00Z</dcterms:created>
  <dcterms:modified xsi:type="dcterms:W3CDTF">2025-02-24T09:27:00Z</dcterms:modified>
</cp:coreProperties>
</file>