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1A7D" w14:textId="77777777" w:rsidR="0019069B" w:rsidRPr="0019069B" w:rsidRDefault="00633481" w:rsidP="006334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uk-UA" w:eastAsia="ru-RU"/>
        </w:rPr>
        <w:t xml:space="preserve">                                                                   </w:t>
      </w:r>
      <w:r w:rsidR="0019069B" w:rsidRPr="0019069B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545EF496" wp14:editId="4DA51B06">
            <wp:extent cx="411480" cy="5638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61184" w14:textId="77777777" w:rsidR="0019069B" w:rsidRPr="0019069B" w:rsidRDefault="0019069B" w:rsidP="0019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 w:rsidRPr="0019069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УКРАЇНА</w:t>
      </w:r>
    </w:p>
    <w:p w14:paraId="324AC235" w14:textId="77777777" w:rsidR="0019069B" w:rsidRPr="0019069B" w:rsidRDefault="0019069B" w:rsidP="001906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19069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ГАЙСИНСЬКА МІСЬКА РАДА</w:t>
      </w:r>
    </w:p>
    <w:p w14:paraId="79092924" w14:textId="77777777" w:rsidR="0019069B" w:rsidRPr="00633481" w:rsidRDefault="0019069B" w:rsidP="00633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 w:rsidRPr="0019069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ГАЙСИНСЬКОГО РАЙОНУ ВІННИЦЬКОЇ ОБЛАСТІ</w:t>
      </w:r>
    </w:p>
    <w:p w14:paraId="59AD8A07" w14:textId="77777777" w:rsidR="00DF0AB2" w:rsidRDefault="0019069B" w:rsidP="00190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69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3348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D5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334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7C4BA0" w14:textId="34E74E82" w:rsidR="0019069B" w:rsidRPr="0019069B" w:rsidRDefault="009D01A3" w:rsidP="00DF0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0A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069B" w:rsidRPr="0019069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1906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34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069B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3E2EB9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0E6E3B94" w14:textId="7ED01776" w:rsidR="0019069B" w:rsidRPr="00443F8A" w:rsidRDefault="0019069B" w:rsidP="001906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6334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F05962" w14:textId="2148403A" w:rsidR="00633481" w:rsidRPr="00633481" w:rsidRDefault="00B9604C" w:rsidP="006334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AB2">
        <w:rPr>
          <w:rFonts w:ascii="Times New Roman" w:hAnsi="Times New Roman" w:cs="Times New Roman"/>
          <w:sz w:val="28"/>
          <w:szCs w:val="28"/>
          <w:lang w:val="uk-UA"/>
        </w:rPr>
        <w:t xml:space="preserve">21 лютого </w:t>
      </w:r>
      <w:r w:rsidR="0019069B" w:rsidRPr="00443F8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02C7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11B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69B" w:rsidRPr="00443F8A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</w:t>
      </w:r>
      <w:r w:rsidR="001906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48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F0AB2">
        <w:rPr>
          <w:rFonts w:ascii="Times New Roman" w:hAnsi="Times New Roman" w:cs="Times New Roman"/>
          <w:sz w:val="28"/>
          <w:szCs w:val="28"/>
          <w:lang w:val="uk-UA"/>
        </w:rPr>
        <w:t>м. Гайсин</w:t>
      </w:r>
      <w:r w:rsidR="006334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F0AB2">
        <w:rPr>
          <w:rFonts w:ascii="Times New Roman" w:hAnsi="Times New Roman" w:cs="Times New Roman"/>
          <w:sz w:val="28"/>
          <w:szCs w:val="28"/>
          <w:lang w:val="uk-UA"/>
        </w:rPr>
        <w:t xml:space="preserve">79 </w:t>
      </w:r>
      <w:r w:rsidR="00633481">
        <w:rPr>
          <w:rFonts w:ascii="Times New Roman" w:hAnsi="Times New Roman" w:cs="Times New Roman"/>
          <w:sz w:val="28"/>
          <w:szCs w:val="28"/>
          <w:lang w:val="uk-UA"/>
        </w:rPr>
        <w:t>сесія</w:t>
      </w:r>
      <w:r w:rsidR="00DF0AB2">
        <w:rPr>
          <w:rFonts w:ascii="Times New Roman" w:hAnsi="Times New Roman" w:cs="Times New Roman"/>
          <w:sz w:val="28"/>
          <w:szCs w:val="28"/>
          <w:lang w:val="uk-UA"/>
        </w:rPr>
        <w:t xml:space="preserve"> 8 </w:t>
      </w:r>
      <w:r w:rsidR="00633481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19069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334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14:paraId="03A2B803" w14:textId="784F50E0" w:rsidR="00D02C78" w:rsidRPr="00FF0352" w:rsidRDefault="005D061E" w:rsidP="00DF0AB2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bookmarkStart w:id="0" w:name="_Hlk139368396"/>
      <w:r w:rsidRPr="00FF0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передачу в</w:t>
      </w:r>
      <w:r w:rsidRPr="00FF0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оперативн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е </w:t>
      </w:r>
      <w:r w:rsidRPr="00FF0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управління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комплексу будівель та споруд </w:t>
      </w:r>
      <w:r w:rsidRPr="00FF0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за </w:t>
      </w:r>
      <w:proofErr w:type="spellStart"/>
      <w:r w:rsidRPr="00FF0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адресою</w:t>
      </w:r>
      <w:proofErr w:type="spellEnd"/>
      <w:r w:rsidRPr="00FF0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: вул. Вис</w:t>
      </w:r>
      <w:r w:rsidR="00216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о</w:t>
      </w:r>
      <w:r w:rsidRPr="00FF0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ковича,19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, м. Гайсин, Вінницької області</w:t>
      </w:r>
    </w:p>
    <w:bookmarkEnd w:id="0"/>
    <w:p w14:paraId="6145E5CD" w14:textId="1A743F2D" w:rsidR="00D05183" w:rsidRPr="00FF0352" w:rsidRDefault="00D05183" w:rsidP="00D05183">
      <w:pPr>
        <w:widowControl w:val="0"/>
        <w:spacing w:after="18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03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Відповідно до статей 26, 60 Закону України «Про місцеве самоврядування в Україні», </w:t>
      </w:r>
      <w:r w:rsidR="006D5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клопотання начальника відділу охорони здоров’я Олійника М.О.</w:t>
      </w:r>
      <w:r w:rsidRPr="00FF03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від</w:t>
      </w:r>
      <w:r w:rsidR="002354E1" w:rsidRPr="00FF03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D5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10</w:t>
      </w:r>
      <w:r w:rsidR="002354E1" w:rsidRPr="00FF03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.0</w:t>
      </w:r>
      <w:r w:rsidR="00D02C78" w:rsidRPr="00FF03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</w:t>
      </w:r>
      <w:r w:rsidR="002354E1" w:rsidRPr="00FF03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.202</w:t>
      </w:r>
      <w:r w:rsidR="00D02C78" w:rsidRPr="00FF03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5</w:t>
      </w:r>
      <w:r w:rsidR="002354E1" w:rsidRPr="00FF03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р.</w:t>
      </w:r>
      <w:r w:rsidR="00372903" w:rsidRPr="003729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372903" w:rsidRPr="00FF03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№</w:t>
      </w:r>
      <w:r w:rsidR="006D5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43</w:t>
      </w:r>
      <w:r w:rsidRPr="00FF03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міська рада </w:t>
      </w:r>
      <w:r w:rsidRPr="00FF0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7226D990" w14:textId="33D198E5" w:rsidR="006D50BA" w:rsidRDefault="006D50BA" w:rsidP="006D50BA">
      <w:pPr>
        <w:widowControl w:val="0"/>
        <w:spacing w:after="18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Відповідно до статей 26, 60 Закону України «Про місцеве самоврядування в Україні», листа КНП «Гайсинська центральна районна лікарня Гайсинської міської ради»  від 07.02.2025 р.</w:t>
      </w:r>
      <w:r w:rsidRPr="006D5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№ 340, міська рада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57756984" w14:textId="77777777" w:rsidR="006D50BA" w:rsidRDefault="006D50BA" w:rsidP="006D50BA">
      <w:pPr>
        <w:widowControl w:val="0"/>
        <w:numPr>
          <w:ilvl w:val="0"/>
          <w:numId w:val="3"/>
        </w:numPr>
        <w:tabs>
          <w:tab w:val="left" w:pos="9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Надати згоду на передачу комплексу будівель та споруд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загальною площею 3141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 w:bidi="uk-UA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,що знаходиться за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: 23700, Вінницька область, м. Гайсин, вул.Високовича,19 в оперативне управління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Комунальному некомерційному підприємству «Гайсинська центральна районна лікарня Гайсинської міської ради» (код ЄДРПОУ 36205651).</w:t>
      </w:r>
    </w:p>
    <w:p w14:paraId="4E5DBEB3" w14:textId="77777777" w:rsidR="006D50BA" w:rsidRDefault="006D50BA" w:rsidP="006D50BA">
      <w:pPr>
        <w:widowControl w:val="0"/>
        <w:numPr>
          <w:ilvl w:val="0"/>
          <w:numId w:val="3"/>
        </w:numPr>
        <w:tabs>
          <w:tab w:val="left" w:pos="9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Передачу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комплексу будівель та споруд,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загальною площею 3141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uk-UA" w:bidi="uk-UA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що знаходиться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 23700, Вінницька область, м. Гайсин, вул.Високовича,19 в оперативне управління КНП Гайсинська ЦРЛ ГМР  (код ЄДРПОУ 36205651) здійснити в порядку, встановленому чинним законодавством.</w:t>
      </w:r>
    </w:p>
    <w:p w14:paraId="7D69B962" w14:textId="77777777" w:rsidR="006D50BA" w:rsidRDefault="006D50BA" w:rsidP="006D50BA">
      <w:pPr>
        <w:pStyle w:val="a7"/>
        <w:widowControl w:val="0"/>
        <w:numPr>
          <w:ilvl w:val="0"/>
          <w:numId w:val="3"/>
        </w:numPr>
        <w:tabs>
          <w:tab w:val="left" w:pos="97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Доручити директору КНП Гайсинська ЦРЛ ГМР (Кохану І.В)  здійснити усі необхідні заходи, щодо державної реєстрації об’єкта  нерухомого майна.</w:t>
      </w:r>
    </w:p>
    <w:p w14:paraId="5BF9D511" w14:textId="77777777" w:rsidR="006D50BA" w:rsidRDefault="006D50BA" w:rsidP="006D50BA">
      <w:pPr>
        <w:widowControl w:val="0"/>
        <w:numPr>
          <w:ilvl w:val="0"/>
          <w:numId w:val="3"/>
        </w:numPr>
        <w:tabs>
          <w:tab w:val="left" w:pos="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інфраструктури, житлово-комунального господарства, благоустрою та транспорту.</w:t>
      </w:r>
    </w:p>
    <w:p w14:paraId="1A6FDFBE" w14:textId="77777777" w:rsidR="006D50BA" w:rsidRPr="009D01A3" w:rsidRDefault="006D50BA" w:rsidP="009D01A3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14:paraId="4071CE74" w14:textId="4CEA6C7C" w:rsidR="009D01A3" w:rsidRPr="009D01A3" w:rsidRDefault="00DF0AB2" w:rsidP="009D01A3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01A3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D01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GoBack"/>
      <w:bookmarkEnd w:id="1"/>
    </w:p>
    <w:p w14:paraId="690A15CC" w14:textId="77777777" w:rsidR="009D01A3" w:rsidRPr="009D01A3" w:rsidRDefault="009D01A3" w:rsidP="009D01A3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01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14:paraId="42F33543" w14:textId="77777777" w:rsidR="009D01A3" w:rsidRPr="009D01A3" w:rsidRDefault="009D01A3" w:rsidP="009D01A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560086" w14:textId="074F1260" w:rsidR="00443F8A" w:rsidRPr="00443F8A" w:rsidRDefault="00443F8A" w:rsidP="006D50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3F8A" w:rsidRPr="0044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8F10C" w14:textId="77777777" w:rsidR="00B065FF" w:rsidRDefault="00B065FF" w:rsidP="0019069B">
      <w:pPr>
        <w:spacing w:after="0" w:line="240" w:lineRule="auto"/>
      </w:pPr>
      <w:r>
        <w:separator/>
      </w:r>
    </w:p>
  </w:endnote>
  <w:endnote w:type="continuationSeparator" w:id="0">
    <w:p w14:paraId="76968B2A" w14:textId="77777777" w:rsidR="00B065FF" w:rsidRDefault="00B065FF" w:rsidP="0019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FAE48" w14:textId="77777777" w:rsidR="00B065FF" w:rsidRDefault="00B065FF" w:rsidP="0019069B">
      <w:pPr>
        <w:spacing w:after="0" w:line="240" w:lineRule="auto"/>
      </w:pPr>
      <w:r>
        <w:separator/>
      </w:r>
    </w:p>
  </w:footnote>
  <w:footnote w:type="continuationSeparator" w:id="0">
    <w:p w14:paraId="0CAAE182" w14:textId="77777777" w:rsidR="00B065FF" w:rsidRDefault="00B065FF" w:rsidP="00190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7120F"/>
    <w:multiLevelType w:val="hybridMultilevel"/>
    <w:tmpl w:val="33C8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E3AB2"/>
    <w:multiLevelType w:val="multilevel"/>
    <w:tmpl w:val="7D0E1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B1"/>
    <w:rsid w:val="00163D14"/>
    <w:rsid w:val="001736FC"/>
    <w:rsid w:val="0019069B"/>
    <w:rsid w:val="00216349"/>
    <w:rsid w:val="0022296E"/>
    <w:rsid w:val="00230B47"/>
    <w:rsid w:val="002354E1"/>
    <w:rsid w:val="002A6956"/>
    <w:rsid w:val="002D054B"/>
    <w:rsid w:val="00311BAA"/>
    <w:rsid w:val="00372903"/>
    <w:rsid w:val="003E2EB9"/>
    <w:rsid w:val="003F4CB1"/>
    <w:rsid w:val="00402471"/>
    <w:rsid w:val="00443F8A"/>
    <w:rsid w:val="004D06AA"/>
    <w:rsid w:val="004E32E2"/>
    <w:rsid w:val="005D061E"/>
    <w:rsid w:val="00633481"/>
    <w:rsid w:val="006D50BA"/>
    <w:rsid w:val="007064F9"/>
    <w:rsid w:val="008F1954"/>
    <w:rsid w:val="0095234F"/>
    <w:rsid w:val="009D01A3"/>
    <w:rsid w:val="009D5F65"/>
    <w:rsid w:val="00AF4A4E"/>
    <w:rsid w:val="00B065FF"/>
    <w:rsid w:val="00B9604C"/>
    <w:rsid w:val="00C559E1"/>
    <w:rsid w:val="00CD2BD3"/>
    <w:rsid w:val="00D02C78"/>
    <w:rsid w:val="00D05183"/>
    <w:rsid w:val="00D65B95"/>
    <w:rsid w:val="00DF0AB2"/>
    <w:rsid w:val="00E320A4"/>
    <w:rsid w:val="00EA0A46"/>
    <w:rsid w:val="00ED4016"/>
    <w:rsid w:val="00EF65B7"/>
    <w:rsid w:val="00F02078"/>
    <w:rsid w:val="00FA14EB"/>
    <w:rsid w:val="00FE5A72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3D24"/>
  <w15:chartTrackingRefBased/>
  <w15:docId w15:val="{630E83A3-B5FA-48D1-9DF2-484DC3D7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9069B"/>
  </w:style>
  <w:style w:type="paragraph" w:styleId="a5">
    <w:name w:val="footer"/>
    <w:basedOn w:val="a"/>
    <w:link w:val="a6"/>
    <w:uiPriority w:val="99"/>
    <w:unhideWhenUsed/>
    <w:rsid w:val="0019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9069B"/>
  </w:style>
  <w:style w:type="paragraph" w:styleId="a7">
    <w:name w:val="List Paragraph"/>
    <w:basedOn w:val="a"/>
    <w:uiPriority w:val="34"/>
    <w:qFormat/>
    <w:rsid w:val="00EF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Grudz</cp:lastModifiedBy>
  <cp:revision>11</cp:revision>
  <cp:lastPrinted>2025-02-24T11:20:00Z</cp:lastPrinted>
  <dcterms:created xsi:type="dcterms:W3CDTF">2025-02-10T12:17:00Z</dcterms:created>
  <dcterms:modified xsi:type="dcterms:W3CDTF">2025-02-24T11:20:00Z</dcterms:modified>
</cp:coreProperties>
</file>