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4687" w:rsidRPr="00A36902" w:rsidRDefault="006537BE" w:rsidP="00104687">
      <w:pPr>
        <w:spacing w:after="200" w:line="276" w:lineRule="auto"/>
        <w:jc w:val="center"/>
        <w:rPr>
          <w:lang w:val="uk-UA" w:eastAsia="en-US"/>
        </w:rPr>
      </w:pPr>
      <w:bookmarkStart w:id="0" w:name="_GoBack"/>
      <w:bookmarkEnd w:id="0"/>
      <w:r>
        <w:rPr>
          <w:rFonts w:ascii="Calibri" w:hAnsi="Calibri"/>
          <w:noProof/>
          <w:sz w:val="22"/>
          <w:szCs w:val="22"/>
          <w:lang w:val="uk-UA" w:eastAsia="uk-UA"/>
        </w:rPr>
        <w:drawing>
          <wp:inline distT="0" distB="0" distL="0" distR="0">
            <wp:extent cx="487680" cy="6629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687" w:rsidRPr="00A36902" w:rsidRDefault="00104687" w:rsidP="00104687">
      <w:pPr>
        <w:jc w:val="center"/>
        <w:rPr>
          <w:b/>
          <w:sz w:val="32"/>
          <w:szCs w:val="32"/>
          <w:lang w:val="uk-UA" w:eastAsia="en-US"/>
        </w:rPr>
      </w:pPr>
      <w:r w:rsidRPr="00A36902">
        <w:rPr>
          <w:b/>
          <w:sz w:val="32"/>
          <w:szCs w:val="32"/>
          <w:lang w:val="uk-UA" w:eastAsia="en-US"/>
        </w:rPr>
        <w:t>УКРАЇНА</w:t>
      </w:r>
    </w:p>
    <w:p w:rsidR="00104687" w:rsidRPr="00A36902" w:rsidRDefault="00104687" w:rsidP="00104687">
      <w:pPr>
        <w:jc w:val="center"/>
        <w:rPr>
          <w:b/>
          <w:sz w:val="28"/>
          <w:szCs w:val="28"/>
          <w:lang w:val="uk-UA" w:eastAsia="en-US"/>
        </w:rPr>
      </w:pPr>
      <w:r w:rsidRPr="00A36902">
        <w:rPr>
          <w:b/>
          <w:sz w:val="28"/>
          <w:szCs w:val="28"/>
          <w:lang w:val="uk-UA" w:eastAsia="en-US"/>
        </w:rPr>
        <w:t xml:space="preserve">ГАЙСИНСЬКА МІСЬКА РАДА </w:t>
      </w:r>
      <w:r w:rsidRPr="00A36902">
        <w:rPr>
          <w:b/>
          <w:sz w:val="28"/>
          <w:szCs w:val="28"/>
          <w:lang w:val="uk-UA" w:eastAsia="en-US"/>
        </w:rPr>
        <w:br/>
        <w:t>Гайсинського району Вінницької області</w:t>
      </w:r>
    </w:p>
    <w:p w:rsidR="00104687" w:rsidRPr="00A36902" w:rsidRDefault="00104687" w:rsidP="00104687">
      <w:pPr>
        <w:jc w:val="center"/>
        <w:rPr>
          <w:b/>
          <w:sz w:val="28"/>
          <w:szCs w:val="28"/>
          <w:lang w:val="uk-UA" w:eastAsia="en-US"/>
        </w:rPr>
      </w:pPr>
    </w:p>
    <w:p w:rsidR="00104687" w:rsidRPr="00A36902" w:rsidRDefault="00104687" w:rsidP="00104687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РІШЕННЯ №</w:t>
      </w:r>
      <w:r w:rsidR="005F4E15">
        <w:rPr>
          <w:b/>
          <w:sz w:val="28"/>
          <w:szCs w:val="28"/>
          <w:lang w:val="uk-UA" w:eastAsia="en-US"/>
        </w:rPr>
        <w:t xml:space="preserve"> 62</w:t>
      </w:r>
    </w:p>
    <w:p w:rsidR="00104687" w:rsidRPr="00A36902" w:rsidRDefault="005F4E15" w:rsidP="00104687">
      <w:pPr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21 лютого</w:t>
      </w:r>
      <w:r w:rsidR="00104687">
        <w:rPr>
          <w:sz w:val="28"/>
          <w:szCs w:val="28"/>
          <w:lang w:val="uk-UA" w:eastAsia="en-US"/>
        </w:rPr>
        <w:t xml:space="preserve"> 202</w:t>
      </w:r>
      <w:r>
        <w:rPr>
          <w:sz w:val="28"/>
          <w:szCs w:val="28"/>
          <w:lang w:val="uk-UA" w:eastAsia="en-US"/>
        </w:rPr>
        <w:t>5</w:t>
      </w:r>
      <w:r w:rsidR="00CA397A">
        <w:rPr>
          <w:sz w:val="28"/>
          <w:szCs w:val="28"/>
          <w:lang w:val="uk-UA" w:eastAsia="en-US"/>
        </w:rPr>
        <w:t xml:space="preserve"> </w:t>
      </w:r>
      <w:r w:rsidR="00104687" w:rsidRPr="00A36902">
        <w:rPr>
          <w:sz w:val="28"/>
          <w:szCs w:val="28"/>
          <w:lang w:val="uk-UA" w:eastAsia="en-US"/>
        </w:rPr>
        <w:t xml:space="preserve">р.      </w:t>
      </w:r>
      <w:r w:rsidR="00104687">
        <w:rPr>
          <w:sz w:val="28"/>
          <w:szCs w:val="28"/>
          <w:lang w:val="uk-UA" w:eastAsia="en-US"/>
        </w:rPr>
        <w:t xml:space="preserve">     м. Гайсин                 </w:t>
      </w:r>
      <w:r w:rsidR="00104687" w:rsidRPr="00A36902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 xml:space="preserve">79 </w:t>
      </w:r>
      <w:r w:rsidR="00104687" w:rsidRPr="00A36902">
        <w:rPr>
          <w:sz w:val="28"/>
          <w:szCs w:val="28"/>
          <w:lang w:val="uk-UA" w:eastAsia="en-US"/>
        </w:rPr>
        <w:t xml:space="preserve">сесія </w:t>
      </w:r>
      <w:r w:rsidR="00104687">
        <w:rPr>
          <w:sz w:val="28"/>
          <w:szCs w:val="28"/>
          <w:lang w:val="uk-UA" w:eastAsia="en-US"/>
        </w:rPr>
        <w:t>8</w:t>
      </w:r>
      <w:r w:rsidR="00104687" w:rsidRPr="00A36902">
        <w:rPr>
          <w:sz w:val="28"/>
          <w:szCs w:val="28"/>
          <w:lang w:val="uk-UA" w:eastAsia="en-US"/>
        </w:rPr>
        <w:t xml:space="preserve"> скликання</w:t>
      </w:r>
    </w:p>
    <w:p w:rsidR="00104687" w:rsidRPr="00A36902" w:rsidRDefault="00104687" w:rsidP="00104687">
      <w:pPr>
        <w:jc w:val="both"/>
        <w:rPr>
          <w:sz w:val="28"/>
          <w:szCs w:val="28"/>
          <w:lang w:val="uk-UA" w:eastAsia="en-US"/>
        </w:rPr>
      </w:pPr>
    </w:p>
    <w:p w:rsidR="00104687" w:rsidRPr="00C42C81" w:rsidRDefault="00104687" w:rsidP="00B21B10">
      <w:pPr>
        <w:jc w:val="center"/>
        <w:rPr>
          <w:b/>
          <w:sz w:val="28"/>
          <w:szCs w:val="28"/>
          <w:lang w:val="uk-UA"/>
        </w:rPr>
      </w:pPr>
      <w:r w:rsidRPr="00B21B10">
        <w:rPr>
          <w:b/>
          <w:sz w:val="28"/>
          <w:szCs w:val="28"/>
          <w:lang w:val="uk-UA"/>
        </w:rPr>
        <w:t xml:space="preserve">Про </w:t>
      </w:r>
      <w:r w:rsidRPr="00C42C81">
        <w:rPr>
          <w:b/>
          <w:sz w:val="28"/>
          <w:szCs w:val="28"/>
          <w:lang w:val="uk-UA"/>
        </w:rPr>
        <w:t>затвердження технічн</w:t>
      </w:r>
      <w:r w:rsidR="001A62FB" w:rsidRPr="00C42C81">
        <w:rPr>
          <w:b/>
          <w:sz w:val="28"/>
          <w:szCs w:val="28"/>
          <w:lang w:val="uk-UA"/>
        </w:rPr>
        <w:t>ої</w:t>
      </w:r>
      <w:r w:rsidRPr="00C42C81">
        <w:rPr>
          <w:b/>
          <w:sz w:val="28"/>
          <w:szCs w:val="28"/>
          <w:lang w:val="uk-UA"/>
        </w:rPr>
        <w:t xml:space="preserve"> документаці</w:t>
      </w:r>
      <w:r w:rsidR="001A62FB" w:rsidRPr="00C42C81">
        <w:rPr>
          <w:b/>
          <w:sz w:val="28"/>
          <w:szCs w:val="28"/>
          <w:lang w:val="uk-UA"/>
        </w:rPr>
        <w:t>ї</w:t>
      </w:r>
      <w:r w:rsidRPr="00C42C81">
        <w:rPr>
          <w:b/>
          <w:sz w:val="28"/>
          <w:szCs w:val="28"/>
          <w:lang w:val="uk-UA"/>
        </w:rPr>
        <w:t xml:space="preserve"> з нормативної грошової  оцінки земельн</w:t>
      </w:r>
      <w:r w:rsidR="001A62FB" w:rsidRPr="00C42C81">
        <w:rPr>
          <w:b/>
          <w:sz w:val="28"/>
          <w:szCs w:val="28"/>
          <w:lang w:val="uk-UA"/>
        </w:rPr>
        <w:t>ої</w:t>
      </w:r>
      <w:r w:rsidRPr="00C42C81">
        <w:rPr>
          <w:b/>
          <w:sz w:val="28"/>
          <w:szCs w:val="28"/>
          <w:lang w:val="uk-UA"/>
        </w:rPr>
        <w:t xml:space="preserve"> ділянк</w:t>
      </w:r>
      <w:r w:rsidR="001A62FB" w:rsidRPr="00C42C81">
        <w:rPr>
          <w:b/>
          <w:sz w:val="28"/>
          <w:szCs w:val="28"/>
          <w:lang w:val="uk-UA"/>
        </w:rPr>
        <w:t>и</w:t>
      </w:r>
      <w:r w:rsidR="00C42C81" w:rsidRPr="00C42C81">
        <w:rPr>
          <w:b/>
          <w:sz w:val="28"/>
          <w:szCs w:val="28"/>
          <w:lang w:val="uk-UA"/>
        </w:rPr>
        <w:t>,</w:t>
      </w:r>
      <w:r w:rsidRPr="00C42C81">
        <w:rPr>
          <w:b/>
          <w:sz w:val="28"/>
          <w:szCs w:val="28"/>
          <w:lang w:val="uk-UA"/>
        </w:rPr>
        <w:t xml:space="preserve"> </w:t>
      </w:r>
      <w:r w:rsidR="00A96340" w:rsidRPr="00C42C81">
        <w:rPr>
          <w:b/>
          <w:sz w:val="28"/>
          <w:szCs w:val="28"/>
          <w:lang w:val="uk-UA"/>
        </w:rPr>
        <w:t>що нада</w:t>
      </w:r>
      <w:r w:rsidR="00C42C81" w:rsidRPr="00C42C81">
        <w:rPr>
          <w:b/>
          <w:sz w:val="28"/>
          <w:szCs w:val="28"/>
          <w:lang w:val="uk-UA"/>
        </w:rPr>
        <w:t>ється</w:t>
      </w:r>
      <w:r w:rsidR="00A96340" w:rsidRPr="00C42C81">
        <w:rPr>
          <w:b/>
          <w:sz w:val="28"/>
          <w:szCs w:val="28"/>
          <w:lang w:val="uk-UA"/>
        </w:rPr>
        <w:t xml:space="preserve"> в оренду </w:t>
      </w:r>
      <w:r w:rsidR="00C42C81" w:rsidRPr="00C42C81">
        <w:rPr>
          <w:b/>
          <w:bCs/>
          <w:sz w:val="28"/>
          <w:szCs w:val="28"/>
          <w:lang w:val="uk-UA"/>
        </w:rPr>
        <w:t xml:space="preserve">ТОВ «Юкрейн </w:t>
      </w:r>
      <w:proofErr w:type="spellStart"/>
      <w:r w:rsidR="00C42C81" w:rsidRPr="00C42C81">
        <w:rPr>
          <w:b/>
          <w:bCs/>
          <w:sz w:val="28"/>
          <w:szCs w:val="28"/>
          <w:lang w:val="uk-UA"/>
        </w:rPr>
        <w:t>Тауер</w:t>
      </w:r>
      <w:proofErr w:type="spellEnd"/>
      <w:r w:rsidR="00C42C81" w:rsidRPr="00C42C81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C42C81" w:rsidRPr="00C42C81">
        <w:rPr>
          <w:b/>
          <w:bCs/>
          <w:sz w:val="28"/>
          <w:szCs w:val="28"/>
          <w:lang w:val="uk-UA"/>
        </w:rPr>
        <w:t>Компані</w:t>
      </w:r>
      <w:proofErr w:type="spellEnd"/>
      <w:r w:rsidR="00C42C81" w:rsidRPr="00C42C81">
        <w:rPr>
          <w:b/>
          <w:bCs/>
          <w:sz w:val="28"/>
          <w:szCs w:val="28"/>
          <w:lang w:val="uk-UA"/>
        </w:rPr>
        <w:t>»</w:t>
      </w:r>
      <w:r w:rsidR="00484D33" w:rsidRPr="00C42C81">
        <w:rPr>
          <w:b/>
          <w:sz w:val="28"/>
          <w:szCs w:val="28"/>
          <w:lang w:val="uk-UA"/>
        </w:rPr>
        <w:t xml:space="preserve"> </w:t>
      </w:r>
      <w:r w:rsidR="00C42C81" w:rsidRPr="00C42C81">
        <w:rPr>
          <w:b/>
          <w:bCs/>
          <w:sz w:val="28"/>
          <w:szCs w:val="28"/>
          <w:lang w:val="uk-UA"/>
        </w:rPr>
        <w:t xml:space="preserve">для </w:t>
      </w:r>
      <w:r w:rsidR="00C42C81" w:rsidRPr="00C42C81">
        <w:rPr>
          <w:b/>
          <w:color w:val="333333"/>
          <w:sz w:val="28"/>
          <w:szCs w:val="28"/>
          <w:shd w:val="clear" w:color="auto" w:fill="FFFFFF"/>
          <w:lang w:val="uk-UA"/>
        </w:rPr>
        <w:t>розміщення та експлуатації об’єктів і споруд електронних комунікацій</w:t>
      </w:r>
      <w:r w:rsidR="00C42C81" w:rsidRPr="00C42C81">
        <w:rPr>
          <w:b/>
          <w:sz w:val="28"/>
          <w:szCs w:val="28"/>
          <w:lang w:val="uk-UA"/>
        </w:rPr>
        <w:t xml:space="preserve"> </w:t>
      </w:r>
      <w:r w:rsidR="00A96340" w:rsidRPr="00C42C81">
        <w:rPr>
          <w:b/>
          <w:sz w:val="28"/>
          <w:szCs w:val="28"/>
          <w:lang w:val="uk-UA"/>
        </w:rPr>
        <w:t>за межами с.</w:t>
      </w:r>
      <w:r w:rsidR="00C42C81" w:rsidRPr="00C42C81">
        <w:rPr>
          <w:b/>
          <w:bCs/>
          <w:sz w:val="28"/>
          <w:szCs w:val="28"/>
          <w:lang w:val="uk-UA"/>
        </w:rPr>
        <w:t xml:space="preserve"> Адамівка</w:t>
      </w:r>
      <w:r w:rsidR="00A96340" w:rsidRPr="00C42C81">
        <w:rPr>
          <w:b/>
          <w:sz w:val="28"/>
          <w:szCs w:val="28"/>
          <w:lang w:val="uk-UA"/>
        </w:rPr>
        <w:t xml:space="preserve"> </w:t>
      </w:r>
      <w:r w:rsidR="00B21B10" w:rsidRPr="00C42C81">
        <w:rPr>
          <w:b/>
          <w:sz w:val="28"/>
          <w:szCs w:val="28"/>
          <w:lang w:val="uk-UA"/>
        </w:rPr>
        <w:t xml:space="preserve">на території Гайсинської міської ради </w:t>
      </w:r>
      <w:r w:rsidRPr="00C42C81">
        <w:rPr>
          <w:b/>
          <w:sz w:val="28"/>
          <w:szCs w:val="28"/>
          <w:lang w:val="uk-UA"/>
        </w:rPr>
        <w:t>Гайсинського району Вінницької області.</w:t>
      </w:r>
    </w:p>
    <w:p w:rsidR="0005402F" w:rsidRPr="00C42C81" w:rsidRDefault="0005402F" w:rsidP="0005402F">
      <w:pPr>
        <w:rPr>
          <w:sz w:val="28"/>
          <w:szCs w:val="28"/>
          <w:lang w:val="uk-UA"/>
        </w:rPr>
      </w:pPr>
    </w:p>
    <w:p w:rsidR="00104687" w:rsidRDefault="00BE0F84" w:rsidP="00104687">
      <w:pPr>
        <w:pStyle w:val="4"/>
        <w:ind w:firstLine="709"/>
        <w:jc w:val="both"/>
        <w:rPr>
          <w:b/>
        </w:rPr>
      </w:pPr>
      <w:r>
        <w:t xml:space="preserve">Розглянувши </w:t>
      </w:r>
      <w:r w:rsidR="003F69FA">
        <w:t>технічн</w:t>
      </w:r>
      <w:r w:rsidR="001A62FB">
        <w:t>у</w:t>
      </w:r>
      <w:r w:rsidR="003F69FA">
        <w:t xml:space="preserve"> документаці</w:t>
      </w:r>
      <w:r w:rsidR="001A62FB">
        <w:t>ю</w:t>
      </w:r>
      <w:r w:rsidR="003F69FA">
        <w:t xml:space="preserve"> </w:t>
      </w:r>
      <w:r w:rsidR="00495E32" w:rsidRPr="00495E32">
        <w:rPr>
          <w:szCs w:val="28"/>
        </w:rPr>
        <w:t>з нормативної грошової  оцінки земельної ділянки комунальної власності, що нада</w:t>
      </w:r>
      <w:r w:rsidR="00C42C81">
        <w:rPr>
          <w:szCs w:val="28"/>
        </w:rPr>
        <w:t>ється</w:t>
      </w:r>
      <w:r w:rsidR="00495E32" w:rsidRPr="00495E32">
        <w:rPr>
          <w:szCs w:val="28"/>
        </w:rPr>
        <w:t xml:space="preserve"> в оренду </w:t>
      </w:r>
      <w:r w:rsidR="00C42C81" w:rsidRPr="00C42C81">
        <w:rPr>
          <w:bCs/>
          <w:szCs w:val="28"/>
        </w:rPr>
        <w:t xml:space="preserve">ТОВ «Юкрейн </w:t>
      </w:r>
      <w:proofErr w:type="spellStart"/>
      <w:r w:rsidR="00C42C81" w:rsidRPr="00C42C81">
        <w:rPr>
          <w:bCs/>
          <w:szCs w:val="28"/>
        </w:rPr>
        <w:t>Тауер</w:t>
      </w:r>
      <w:proofErr w:type="spellEnd"/>
      <w:r w:rsidR="00C42C81" w:rsidRPr="00C42C81">
        <w:rPr>
          <w:bCs/>
          <w:szCs w:val="28"/>
        </w:rPr>
        <w:t xml:space="preserve"> </w:t>
      </w:r>
      <w:proofErr w:type="spellStart"/>
      <w:r w:rsidR="00C42C81" w:rsidRPr="00C42C81">
        <w:rPr>
          <w:bCs/>
          <w:szCs w:val="28"/>
        </w:rPr>
        <w:t>Компані</w:t>
      </w:r>
      <w:proofErr w:type="spellEnd"/>
      <w:r w:rsidR="00C42C81" w:rsidRPr="00C42C81">
        <w:rPr>
          <w:bCs/>
          <w:szCs w:val="28"/>
        </w:rPr>
        <w:t>»</w:t>
      </w:r>
      <w:r w:rsidR="00495E32" w:rsidRPr="00495E32">
        <w:rPr>
          <w:szCs w:val="28"/>
        </w:rPr>
        <w:t xml:space="preserve"> </w:t>
      </w:r>
      <w:r w:rsidR="00C42C81" w:rsidRPr="008E20B0">
        <w:rPr>
          <w:bCs/>
          <w:szCs w:val="28"/>
        </w:rPr>
        <w:t xml:space="preserve">для </w:t>
      </w:r>
      <w:r w:rsidR="00C42C81" w:rsidRPr="008E20B0">
        <w:rPr>
          <w:color w:val="333333"/>
          <w:szCs w:val="28"/>
          <w:shd w:val="clear" w:color="auto" w:fill="FFFFFF"/>
        </w:rPr>
        <w:t>розміщення та експлуатації об’єктів і споруд електронних комунікацій</w:t>
      </w:r>
      <w:r w:rsidR="00495E32" w:rsidRPr="00495E32">
        <w:rPr>
          <w:szCs w:val="28"/>
        </w:rPr>
        <w:t xml:space="preserve"> за межами с. </w:t>
      </w:r>
      <w:r w:rsidR="00C42C81">
        <w:rPr>
          <w:szCs w:val="28"/>
        </w:rPr>
        <w:t>Адамівка</w:t>
      </w:r>
      <w:r w:rsidR="00495E32" w:rsidRPr="00495E32">
        <w:rPr>
          <w:szCs w:val="28"/>
        </w:rPr>
        <w:t xml:space="preserve"> на території Гайсинської міської ради Гайсинського району Вінницької області</w:t>
      </w:r>
      <w:r>
        <w:t xml:space="preserve">,  </w:t>
      </w:r>
      <w:r w:rsidR="00484D33">
        <w:t>відповідно до</w:t>
      </w:r>
      <w:r>
        <w:t xml:space="preserve"> ст. ст. 12, 91, 124, 125 Земельного Кодексу України, </w:t>
      </w:r>
      <w:proofErr w:type="spellStart"/>
      <w:r w:rsidR="007942BE">
        <w:t>ст.ст</w:t>
      </w:r>
      <w:proofErr w:type="spellEnd"/>
      <w:r w:rsidR="007942BE">
        <w:t xml:space="preserve">. 13, 18 </w:t>
      </w:r>
      <w:r>
        <w:rPr>
          <w:bCs/>
          <w:szCs w:val="28"/>
        </w:rPr>
        <w:t>Закону України «</w:t>
      </w:r>
      <w:r w:rsidR="007942BE">
        <w:rPr>
          <w:bCs/>
          <w:szCs w:val="28"/>
        </w:rPr>
        <w:t>Про оцінку земель</w:t>
      </w:r>
      <w:r>
        <w:rPr>
          <w:bCs/>
          <w:szCs w:val="28"/>
        </w:rPr>
        <w:t>»,</w:t>
      </w:r>
      <w:r w:rsidRPr="00461740">
        <w:rPr>
          <w:bCs/>
          <w:szCs w:val="28"/>
        </w:rPr>
        <w:t xml:space="preserve"> </w:t>
      </w:r>
      <w:r>
        <w:rPr>
          <w:bCs/>
          <w:szCs w:val="28"/>
        </w:rPr>
        <w:t>Закону України «Про Державний земельний кадастр»</w:t>
      </w:r>
      <w:r w:rsidRPr="00461740">
        <w:rPr>
          <w:bCs/>
          <w:szCs w:val="28"/>
        </w:rPr>
        <w:t xml:space="preserve"> </w:t>
      </w:r>
      <w:r>
        <w:rPr>
          <w:bCs/>
          <w:szCs w:val="28"/>
        </w:rPr>
        <w:t>Закону України «Про державну реєстрацію речових прав на нерухоме майно та їх обтяжень»</w:t>
      </w:r>
      <w:r w:rsidR="00E97EC3">
        <w:rPr>
          <w:bCs/>
          <w:szCs w:val="28"/>
        </w:rPr>
        <w:t>,</w:t>
      </w:r>
      <w:r>
        <w:rPr>
          <w:bCs/>
          <w:szCs w:val="28"/>
        </w:rPr>
        <w:t xml:space="preserve"> ст. 26,</w:t>
      </w:r>
      <w:r w:rsidR="007942BE">
        <w:rPr>
          <w:bCs/>
          <w:szCs w:val="28"/>
        </w:rPr>
        <w:t xml:space="preserve"> </w:t>
      </w:r>
      <w:r>
        <w:rPr>
          <w:bCs/>
          <w:szCs w:val="28"/>
        </w:rPr>
        <w:t>ч.1 ст.</w:t>
      </w:r>
      <w:r w:rsidR="00CA397A">
        <w:rPr>
          <w:bCs/>
          <w:szCs w:val="28"/>
        </w:rPr>
        <w:t xml:space="preserve"> </w:t>
      </w:r>
      <w:r>
        <w:rPr>
          <w:bCs/>
          <w:szCs w:val="28"/>
        </w:rPr>
        <w:t xml:space="preserve">59 Закону України «Про місцеве самоврядування в Україні» </w:t>
      </w:r>
      <w:r>
        <w:t>міська рада</w:t>
      </w:r>
      <w:r w:rsidR="00104687">
        <w:t xml:space="preserve"> </w:t>
      </w:r>
      <w:r w:rsidR="00104687">
        <w:rPr>
          <w:b/>
        </w:rPr>
        <w:t>ВИРІШИЛА:</w:t>
      </w:r>
    </w:p>
    <w:p w:rsidR="00104687" w:rsidRDefault="00104687" w:rsidP="00104687">
      <w:pPr>
        <w:pStyle w:val="a3"/>
        <w:ind w:right="-1" w:firstLine="0"/>
        <w:rPr>
          <w:b/>
        </w:rPr>
      </w:pPr>
    </w:p>
    <w:p w:rsidR="00EB26FE" w:rsidRDefault="00104687" w:rsidP="00104687">
      <w:pPr>
        <w:pStyle w:val="3"/>
        <w:ind w:left="0" w:firstLine="709"/>
      </w:pPr>
      <w:r>
        <w:t xml:space="preserve">1. Затвердити технічну документацію з нормативної грошової  оцінки </w:t>
      </w:r>
      <w:r w:rsidR="005F71EC">
        <w:t xml:space="preserve">земельної ділянки із </w:t>
      </w:r>
      <w:r w:rsidR="00495E32" w:rsidRPr="00495E32">
        <w:rPr>
          <w:color w:val="333333"/>
          <w:szCs w:val="28"/>
          <w:shd w:val="clear" w:color="auto" w:fill="FFFFFF"/>
        </w:rPr>
        <w:t>зем</w:t>
      </w:r>
      <w:r w:rsidR="00495E32">
        <w:rPr>
          <w:color w:val="333333"/>
          <w:szCs w:val="28"/>
          <w:shd w:val="clear" w:color="auto" w:fill="FFFFFF"/>
        </w:rPr>
        <w:t>е</w:t>
      </w:r>
      <w:r w:rsidR="00495E32" w:rsidRPr="00495E32">
        <w:rPr>
          <w:color w:val="333333"/>
          <w:szCs w:val="28"/>
          <w:shd w:val="clear" w:color="auto" w:fill="FFFFFF"/>
        </w:rPr>
        <w:t>л</w:t>
      </w:r>
      <w:r w:rsidR="00495E32">
        <w:rPr>
          <w:color w:val="333333"/>
          <w:szCs w:val="28"/>
          <w:shd w:val="clear" w:color="auto" w:fill="FFFFFF"/>
        </w:rPr>
        <w:t>ь</w:t>
      </w:r>
      <w:r w:rsidR="00495E32" w:rsidRPr="00495E32">
        <w:rPr>
          <w:color w:val="333333"/>
          <w:szCs w:val="28"/>
          <w:shd w:val="clear" w:color="auto" w:fill="FFFFFF"/>
        </w:rPr>
        <w:t xml:space="preserve"> промисловості, транспорту, електронних комунікацій, енергетики, оборони та іншого призначення</w:t>
      </w:r>
      <w:r w:rsidR="000B6B34" w:rsidRPr="00495E32">
        <w:rPr>
          <w:szCs w:val="28"/>
        </w:rPr>
        <w:t xml:space="preserve"> </w:t>
      </w:r>
      <w:r w:rsidR="00C42C81">
        <w:t xml:space="preserve">для </w:t>
      </w:r>
      <w:r w:rsidR="00C42C81" w:rsidRPr="00F23A93">
        <w:rPr>
          <w:color w:val="333333"/>
          <w:szCs w:val="28"/>
          <w:shd w:val="clear" w:color="auto" w:fill="FFFFFF"/>
        </w:rPr>
        <w:t>розміщення та експлуатації об’єктів і споруд електронних комунікацій</w:t>
      </w:r>
      <w:r w:rsidR="00D026E8">
        <w:rPr>
          <w:szCs w:val="28"/>
        </w:rPr>
        <w:t xml:space="preserve"> </w:t>
      </w:r>
      <w:r w:rsidR="00180BB3">
        <w:rPr>
          <w:szCs w:val="28"/>
        </w:rPr>
        <w:t xml:space="preserve">(КВЦПЗ </w:t>
      </w:r>
      <w:r w:rsidR="00C42C81" w:rsidRPr="008E20B0">
        <w:rPr>
          <w:bCs/>
          <w:szCs w:val="28"/>
        </w:rPr>
        <w:t>13.01</w:t>
      </w:r>
      <w:r w:rsidR="00180BB3">
        <w:rPr>
          <w:szCs w:val="28"/>
        </w:rPr>
        <w:t>)</w:t>
      </w:r>
      <w:r w:rsidR="00EB26FE" w:rsidRPr="00EB26FE">
        <w:t xml:space="preserve"> </w:t>
      </w:r>
      <w:r w:rsidR="00C25C54" w:rsidRPr="00C25C54">
        <w:t xml:space="preserve">за межами населеного пункту </w:t>
      </w:r>
      <w:r w:rsidR="00495E32" w:rsidRPr="00495E32">
        <w:rPr>
          <w:szCs w:val="28"/>
        </w:rPr>
        <w:t xml:space="preserve">с. </w:t>
      </w:r>
      <w:r w:rsidR="00C42C81">
        <w:rPr>
          <w:szCs w:val="28"/>
        </w:rPr>
        <w:t>Адамівка</w:t>
      </w:r>
      <w:r w:rsidR="004B7512">
        <w:t xml:space="preserve"> Гайсинської міської </w:t>
      </w:r>
      <w:r w:rsidR="00495E32">
        <w:t>ради</w:t>
      </w:r>
      <w:r w:rsidR="004B7512" w:rsidRPr="00C25C54">
        <w:t xml:space="preserve"> </w:t>
      </w:r>
      <w:r w:rsidR="00C25C54" w:rsidRPr="00C25C54">
        <w:t>Гайсинського району Вінницької області</w:t>
      </w:r>
      <w:r w:rsidR="00EB26FE">
        <w:t>.</w:t>
      </w:r>
    </w:p>
    <w:p w:rsidR="00104687" w:rsidRPr="00501F09" w:rsidRDefault="00EB26FE" w:rsidP="00EB26FE">
      <w:pPr>
        <w:pStyle w:val="3"/>
        <w:ind w:left="0" w:firstLine="0"/>
      </w:pPr>
      <w:r>
        <w:t xml:space="preserve">          </w:t>
      </w:r>
      <w:r w:rsidR="00104687">
        <w:t>1.</w:t>
      </w:r>
      <w:r w:rsidR="00D026E8">
        <w:t>1</w:t>
      </w:r>
      <w:r w:rsidR="00104687">
        <w:t xml:space="preserve">. Затвердити нормативну грошову оцінку земельної ділянки </w:t>
      </w:r>
      <w:r w:rsidR="00C42C81">
        <w:t xml:space="preserve">для </w:t>
      </w:r>
      <w:r w:rsidR="00C42C81" w:rsidRPr="00F23A93">
        <w:rPr>
          <w:color w:val="333333"/>
          <w:szCs w:val="28"/>
          <w:shd w:val="clear" w:color="auto" w:fill="FFFFFF"/>
        </w:rPr>
        <w:t>розміщення та експлуатації об’єктів і споруд електронних комунікацій</w:t>
      </w:r>
      <w:r w:rsidR="00104687" w:rsidRPr="00A96340">
        <w:rPr>
          <w:szCs w:val="28"/>
        </w:rPr>
        <w:t xml:space="preserve"> площею </w:t>
      </w:r>
      <w:r w:rsidR="00C42C81" w:rsidRPr="00F755DD">
        <w:rPr>
          <w:bCs/>
          <w:szCs w:val="28"/>
        </w:rPr>
        <w:t>0,</w:t>
      </w:r>
      <w:r w:rsidR="00C42C81">
        <w:rPr>
          <w:bCs/>
          <w:szCs w:val="28"/>
        </w:rPr>
        <w:t>0188</w:t>
      </w:r>
      <w:r w:rsidR="00180BB3" w:rsidRPr="00A96340">
        <w:rPr>
          <w:spacing w:val="-20"/>
          <w:szCs w:val="28"/>
        </w:rPr>
        <w:t xml:space="preserve"> </w:t>
      </w:r>
      <w:r w:rsidR="00180BB3" w:rsidRPr="00A96340">
        <w:rPr>
          <w:szCs w:val="28"/>
        </w:rPr>
        <w:t>га</w:t>
      </w:r>
      <w:r w:rsidR="00484D33" w:rsidRPr="00A96340">
        <w:rPr>
          <w:szCs w:val="28"/>
        </w:rPr>
        <w:t xml:space="preserve"> з </w:t>
      </w:r>
      <w:r w:rsidR="00104687" w:rsidRPr="00A96340">
        <w:rPr>
          <w:szCs w:val="28"/>
        </w:rPr>
        <w:t>кадастрови</w:t>
      </w:r>
      <w:r w:rsidR="00484D33" w:rsidRPr="00A96340">
        <w:rPr>
          <w:szCs w:val="28"/>
        </w:rPr>
        <w:t>м</w:t>
      </w:r>
      <w:r w:rsidR="00104687" w:rsidRPr="00A96340">
        <w:rPr>
          <w:szCs w:val="28"/>
        </w:rPr>
        <w:t xml:space="preserve"> номер</w:t>
      </w:r>
      <w:r w:rsidR="00484D33" w:rsidRPr="00A96340">
        <w:rPr>
          <w:szCs w:val="28"/>
        </w:rPr>
        <w:t>ом</w:t>
      </w:r>
      <w:r w:rsidR="00104687" w:rsidRPr="00A96340">
        <w:rPr>
          <w:szCs w:val="28"/>
        </w:rPr>
        <w:t xml:space="preserve"> </w:t>
      </w:r>
      <w:r w:rsidR="00C42C81" w:rsidRPr="00F755DD">
        <w:rPr>
          <w:szCs w:val="28"/>
        </w:rPr>
        <w:t>05208</w:t>
      </w:r>
      <w:r w:rsidR="00C42C81">
        <w:rPr>
          <w:szCs w:val="28"/>
        </w:rPr>
        <w:t>818</w:t>
      </w:r>
      <w:r w:rsidR="00C42C81" w:rsidRPr="00F755DD">
        <w:rPr>
          <w:szCs w:val="28"/>
        </w:rPr>
        <w:t>00:</w:t>
      </w:r>
      <w:r w:rsidR="00C42C81">
        <w:rPr>
          <w:szCs w:val="28"/>
        </w:rPr>
        <w:t>01</w:t>
      </w:r>
      <w:r w:rsidR="00C42C81" w:rsidRPr="00F755DD">
        <w:rPr>
          <w:szCs w:val="28"/>
        </w:rPr>
        <w:t>:00</w:t>
      </w:r>
      <w:r w:rsidR="00C42C81">
        <w:rPr>
          <w:szCs w:val="28"/>
        </w:rPr>
        <w:t>2</w:t>
      </w:r>
      <w:r w:rsidR="00C42C81" w:rsidRPr="00F755DD">
        <w:rPr>
          <w:szCs w:val="28"/>
        </w:rPr>
        <w:t>:00</w:t>
      </w:r>
      <w:r w:rsidR="00C42C81">
        <w:rPr>
          <w:szCs w:val="28"/>
        </w:rPr>
        <w:t>77</w:t>
      </w:r>
      <w:r w:rsidR="00104687" w:rsidRPr="00A96340">
        <w:rPr>
          <w:szCs w:val="28"/>
        </w:rPr>
        <w:t xml:space="preserve"> у розмірі </w:t>
      </w:r>
      <w:r w:rsidR="00C42C81" w:rsidRPr="00C42C81">
        <w:rPr>
          <w:b/>
          <w:szCs w:val="28"/>
        </w:rPr>
        <w:t>46459</w:t>
      </w:r>
      <w:r w:rsidR="00CA1CA3" w:rsidRPr="00A96340">
        <w:rPr>
          <w:szCs w:val="28"/>
        </w:rPr>
        <w:t xml:space="preserve"> </w:t>
      </w:r>
      <w:r w:rsidR="004E176B" w:rsidRPr="00A96340">
        <w:rPr>
          <w:szCs w:val="28"/>
        </w:rPr>
        <w:t>(</w:t>
      </w:r>
      <w:r w:rsidR="00C42C81">
        <w:rPr>
          <w:szCs w:val="28"/>
        </w:rPr>
        <w:t>сорок шість</w:t>
      </w:r>
      <w:r w:rsidR="00501F09">
        <w:t xml:space="preserve"> </w:t>
      </w:r>
      <w:r w:rsidR="00C42C81">
        <w:t>тисяч чотириста п</w:t>
      </w:r>
      <w:r w:rsidR="00C42C81" w:rsidRPr="00501F09">
        <w:t>’ят</w:t>
      </w:r>
      <w:r w:rsidR="00C42C81">
        <w:t xml:space="preserve">десят </w:t>
      </w:r>
      <w:r w:rsidR="00501F09">
        <w:t>дев</w:t>
      </w:r>
      <w:r w:rsidR="00501F09" w:rsidRPr="00501F09">
        <w:t>’</w:t>
      </w:r>
      <w:r w:rsidR="00501F09">
        <w:t>ять</w:t>
      </w:r>
      <w:r w:rsidR="00D026E8">
        <w:t xml:space="preserve"> </w:t>
      </w:r>
      <w:r w:rsidR="00083A46" w:rsidRPr="00501F09">
        <w:t>г</w:t>
      </w:r>
      <w:r w:rsidR="00104687">
        <w:t>рн.</w:t>
      </w:r>
      <w:r w:rsidR="00104687" w:rsidRPr="00501F09">
        <w:t>).</w:t>
      </w:r>
    </w:p>
    <w:p w:rsidR="00104687" w:rsidRPr="00C92B66" w:rsidRDefault="00D026E8" w:rsidP="00104687">
      <w:pPr>
        <w:tabs>
          <w:tab w:val="center" w:pos="900"/>
        </w:tabs>
        <w:ind w:firstLine="709"/>
        <w:jc w:val="both"/>
        <w:rPr>
          <w:spacing w:val="-6"/>
          <w:sz w:val="28"/>
          <w:lang w:val="uk-UA"/>
        </w:rPr>
      </w:pPr>
      <w:r>
        <w:rPr>
          <w:spacing w:val="-6"/>
          <w:sz w:val="28"/>
          <w:lang w:val="uk-UA"/>
        </w:rPr>
        <w:t>2</w:t>
      </w:r>
      <w:r w:rsidR="00104687" w:rsidRPr="00C92B66">
        <w:rPr>
          <w:spacing w:val="-6"/>
          <w:sz w:val="28"/>
          <w:lang w:val="uk-UA"/>
        </w:rPr>
        <w:t xml:space="preserve">. Контроль за виконанням даного рішення покласти на постійну комісію з </w:t>
      </w:r>
      <w:r w:rsidR="00104687" w:rsidRPr="00C92B66">
        <w:rPr>
          <w:spacing w:val="-6"/>
          <w:sz w:val="28"/>
          <w:szCs w:val="28"/>
          <w:lang w:val="uk-UA"/>
        </w:rPr>
        <w:t>питань земельних відносин</w:t>
      </w:r>
      <w:r w:rsidR="00104687">
        <w:rPr>
          <w:spacing w:val="-6"/>
          <w:sz w:val="28"/>
          <w:szCs w:val="28"/>
          <w:lang w:val="uk-UA"/>
        </w:rPr>
        <w:t xml:space="preserve">, екології, планування територій, містобудування, будівництва та архітектури </w:t>
      </w:r>
      <w:r w:rsidR="00104687" w:rsidRPr="00C92B66">
        <w:rPr>
          <w:spacing w:val="-6"/>
          <w:sz w:val="28"/>
          <w:lang w:val="uk-UA"/>
        </w:rPr>
        <w:t xml:space="preserve"> </w:t>
      </w:r>
      <w:r w:rsidR="00104687" w:rsidRPr="00DB29B9">
        <w:rPr>
          <w:spacing w:val="-6"/>
          <w:sz w:val="28"/>
          <w:szCs w:val="28"/>
          <w:lang w:val="uk-UA"/>
        </w:rPr>
        <w:t>(</w:t>
      </w:r>
      <w:r w:rsidR="005F71EC">
        <w:rPr>
          <w:spacing w:val="-6"/>
          <w:sz w:val="28"/>
          <w:szCs w:val="28"/>
          <w:lang w:val="uk-UA"/>
        </w:rPr>
        <w:t>Шульга А.О.</w:t>
      </w:r>
      <w:r w:rsidR="00104687" w:rsidRPr="00DB29B9">
        <w:rPr>
          <w:spacing w:val="-6"/>
          <w:sz w:val="28"/>
          <w:szCs w:val="28"/>
          <w:lang w:val="uk-UA"/>
        </w:rPr>
        <w:t>)</w:t>
      </w:r>
      <w:r w:rsidR="00104687" w:rsidRPr="00C92B66">
        <w:rPr>
          <w:spacing w:val="-6"/>
          <w:sz w:val="28"/>
          <w:lang w:val="uk-UA"/>
        </w:rPr>
        <w:t>.</w:t>
      </w:r>
    </w:p>
    <w:p w:rsidR="00104687" w:rsidRDefault="00104687" w:rsidP="00104687">
      <w:pPr>
        <w:pStyle w:val="2"/>
        <w:tabs>
          <w:tab w:val="left" w:pos="1290"/>
        </w:tabs>
        <w:ind w:firstLine="709"/>
        <w:rPr>
          <w:b/>
        </w:rPr>
      </w:pPr>
      <w:r>
        <w:rPr>
          <w:b/>
        </w:rPr>
        <w:t xml:space="preserve">      </w:t>
      </w:r>
    </w:p>
    <w:p w:rsidR="00B409A2" w:rsidRDefault="00B409A2" w:rsidP="00104687">
      <w:pPr>
        <w:pStyle w:val="3"/>
        <w:ind w:left="0" w:right="-360" w:firstLine="0"/>
        <w:jc w:val="center"/>
        <w:rPr>
          <w:b/>
          <w:bCs/>
        </w:rPr>
      </w:pPr>
    </w:p>
    <w:p w:rsidR="00D026E8" w:rsidRDefault="00D026E8" w:rsidP="00B21B10">
      <w:pPr>
        <w:pStyle w:val="3"/>
        <w:ind w:left="0" w:right="-360" w:firstLine="0"/>
        <w:jc w:val="center"/>
        <w:rPr>
          <w:b/>
          <w:bCs/>
        </w:rPr>
      </w:pPr>
    </w:p>
    <w:p w:rsidR="00566804" w:rsidRDefault="00D026E8" w:rsidP="00B21B10">
      <w:pPr>
        <w:pStyle w:val="3"/>
        <w:ind w:left="0" w:right="-360" w:firstLine="0"/>
        <w:jc w:val="center"/>
      </w:pPr>
      <w:r>
        <w:rPr>
          <w:b/>
          <w:bCs/>
        </w:rPr>
        <w:t>М</w:t>
      </w:r>
      <w:r w:rsidR="00104687">
        <w:rPr>
          <w:b/>
          <w:bCs/>
        </w:rPr>
        <w:t>іськ</w:t>
      </w:r>
      <w:r>
        <w:rPr>
          <w:b/>
          <w:bCs/>
        </w:rPr>
        <w:t>ий</w:t>
      </w:r>
      <w:r w:rsidR="00104687">
        <w:rPr>
          <w:b/>
          <w:bCs/>
        </w:rPr>
        <w:t xml:space="preserve"> </w:t>
      </w:r>
      <w:r>
        <w:rPr>
          <w:b/>
          <w:bCs/>
        </w:rPr>
        <w:t>голова</w:t>
      </w:r>
      <w:r w:rsidR="00104687">
        <w:rPr>
          <w:b/>
          <w:bCs/>
        </w:rPr>
        <w:t xml:space="preserve">                             </w:t>
      </w:r>
      <w:r>
        <w:rPr>
          <w:b/>
          <w:bCs/>
        </w:rPr>
        <w:t xml:space="preserve">       </w:t>
      </w:r>
      <w:r w:rsidR="00104687">
        <w:rPr>
          <w:b/>
          <w:bCs/>
        </w:rPr>
        <w:t xml:space="preserve">                       </w:t>
      </w:r>
      <w:proofErr w:type="spellStart"/>
      <w:r w:rsidR="00104687">
        <w:rPr>
          <w:b/>
          <w:bCs/>
          <w:lang w:val="ru-RU"/>
        </w:rPr>
        <w:t>Анатолій</w:t>
      </w:r>
      <w:proofErr w:type="spellEnd"/>
      <w:r w:rsidR="00104687">
        <w:rPr>
          <w:b/>
          <w:bCs/>
          <w:lang w:val="ru-RU"/>
        </w:rPr>
        <w:t xml:space="preserve"> ГУК</w:t>
      </w:r>
    </w:p>
    <w:sectPr w:rsidR="00566804" w:rsidSect="00EF61D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2C9"/>
    <w:rsid w:val="0005402F"/>
    <w:rsid w:val="00083A46"/>
    <w:rsid w:val="000B6B34"/>
    <w:rsid w:val="00104687"/>
    <w:rsid w:val="0017465A"/>
    <w:rsid w:val="00180BB3"/>
    <w:rsid w:val="001A1575"/>
    <w:rsid w:val="001A62FB"/>
    <w:rsid w:val="001F0F7E"/>
    <w:rsid w:val="00222AEF"/>
    <w:rsid w:val="002401B6"/>
    <w:rsid w:val="002B1EDD"/>
    <w:rsid w:val="002E4B72"/>
    <w:rsid w:val="003C32B0"/>
    <w:rsid w:val="003F2472"/>
    <w:rsid w:val="003F69FA"/>
    <w:rsid w:val="00484D33"/>
    <w:rsid w:val="00495E32"/>
    <w:rsid w:val="004B7512"/>
    <w:rsid w:val="004D10CB"/>
    <w:rsid w:val="004D5EB1"/>
    <w:rsid w:val="004E176B"/>
    <w:rsid w:val="00501F09"/>
    <w:rsid w:val="00566804"/>
    <w:rsid w:val="005F4E15"/>
    <w:rsid w:val="005F71EC"/>
    <w:rsid w:val="006537BE"/>
    <w:rsid w:val="007232C9"/>
    <w:rsid w:val="007942BE"/>
    <w:rsid w:val="00797CBE"/>
    <w:rsid w:val="00821DF1"/>
    <w:rsid w:val="008C2F0C"/>
    <w:rsid w:val="008F6087"/>
    <w:rsid w:val="009717A8"/>
    <w:rsid w:val="00982617"/>
    <w:rsid w:val="009B5C1A"/>
    <w:rsid w:val="009C2C06"/>
    <w:rsid w:val="00A96340"/>
    <w:rsid w:val="00AE2F13"/>
    <w:rsid w:val="00B21B10"/>
    <w:rsid w:val="00B25A81"/>
    <w:rsid w:val="00B409A2"/>
    <w:rsid w:val="00B51A1F"/>
    <w:rsid w:val="00B7115B"/>
    <w:rsid w:val="00BE0F84"/>
    <w:rsid w:val="00C25C54"/>
    <w:rsid w:val="00C42C81"/>
    <w:rsid w:val="00C43530"/>
    <w:rsid w:val="00CA123E"/>
    <w:rsid w:val="00CA1CA3"/>
    <w:rsid w:val="00CA397A"/>
    <w:rsid w:val="00CD4DE3"/>
    <w:rsid w:val="00D026E8"/>
    <w:rsid w:val="00DE218F"/>
    <w:rsid w:val="00E80D54"/>
    <w:rsid w:val="00E97EC3"/>
    <w:rsid w:val="00EB26FE"/>
    <w:rsid w:val="00ED3213"/>
    <w:rsid w:val="00ED34C9"/>
    <w:rsid w:val="00EF61DE"/>
    <w:rsid w:val="00F16023"/>
    <w:rsid w:val="00F34514"/>
    <w:rsid w:val="00F64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6DEDC-19F8-4E3A-86D8-AF6F721A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04687"/>
    <w:pPr>
      <w:keepNext/>
      <w:jc w:val="center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046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 Indent"/>
    <w:basedOn w:val="a"/>
    <w:link w:val="a4"/>
    <w:rsid w:val="00104687"/>
    <w:pPr>
      <w:ind w:firstLine="90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1046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rsid w:val="00104687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1046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104687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1046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C4353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435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1335</Words>
  <Characters>762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MR0202ZEMSERVER</dc:creator>
  <cp:lastModifiedBy>Grudz</cp:lastModifiedBy>
  <cp:revision>6</cp:revision>
  <cp:lastPrinted>2025-02-26T08:09:00Z</cp:lastPrinted>
  <dcterms:created xsi:type="dcterms:W3CDTF">2025-02-21T10:50:00Z</dcterms:created>
  <dcterms:modified xsi:type="dcterms:W3CDTF">2025-02-26T08:09:00Z</dcterms:modified>
</cp:coreProperties>
</file>