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5B89" w:rsidRDefault="00B55B89" w:rsidP="00B55B89">
      <w:pPr>
        <w:jc w:val="both"/>
        <w:rPr>
          <w:rFonts w:ascii="Times New Roman" w:hAnsi="Times New Roman"/>
          <w:sz w:val="28"/>
          <w:szCs w:val="28"/>
        </w:rPr>
      </w:pPr>
    </w:p>
    <w:p w:rsidR="00B55B89" w:rsidRDefault="00B55B89" w:rsidP="009F0578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  <w: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color="window">
            <v:imagedata r:id="rId5" o:title=""/>
          </v:shape>
          <o:OLEObject Type="Embed" ProgID="Word.Picture.8" ShapeID="_x0000_i1025" DrawAspect="Content" ObjectID="_1804922740" r:id="rId6"/>
        </w:object>
      </w:r>
    </w:p>
    <w:p w:rsidR="009F0578" w:rsidRDefault="009F0578" w:rsidP="00B55B89">
      <w:pPr>
        <w:pStyle w:val="a3"/>
        <w:rPr>
          <w:color w:val="auto"/>
        </w:rPr>
      </w:pPr>
    </w:p>
    <w:p w:rsidR="00B55B89" w:rsidRDefault="00B55B89" w:rsidP="00B55B89">
      <w:pPr>
        <w:pStyle w:val="a3"/>
        <w:rPr>
          <w:color w:val="auto"/>
        </w:rPr>
      </w:pPr>
      <w:r>
        <w:rPr>
          <w:color w:val="auto"/>
        </w:rPr>
        <w:t>УКРАЇНА</w:t>
      </w:r>
    </w:p>
    <w:p w:rsidR="00B55B89" w:rsidRDefault="00B55B89" w:rsidP="00B55B8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ГАЙСИНСЬКА МІСЬКА РАДА</w:t>
      </w:r>
    </w:p>
    <w:p w:rsidR="00B55B89" w:rsidRDefault="00B55B89" w:rsidP="00B55B8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Гайсинського району Вінницької області</w:t>
      </w:r>
    </w:p>
    <w:p w:rsidR="00B55B89" w:rsidRDefault="00B55B89" w:rsidP="00B55B89">
      <w:pPr>
        <w:rPr>
          <w:rFonts w:ascii="Times New Roman" w:hAnsi="Times New Roman"/>
        </w:rPr>
      </w:pPr>
    </w:p>
    <w:p w:rsidR="00B55B89" w:rsidRPr="006D4593" w:rsidRDefault="00B55B89" w:rsidP="00B55B89">
      <w:pPr>
        <w:jc w:val="center"/>
        <w:rPr>
          <w:rFonts w:ascii="Times New Roman" w:hAnsi="Times New Roman"/>
          <w:b/>
          <w:sz w:val="28"/>
          <w:szCs w:val="28"/>
        </w:rPr>
      </w:pPr>
      <w:r w:rsidRPr="006D4593">
        <w:rPr>
          <w:rFonts w:ascii="Times New Roman" w:hAnsi="Times New Roman"/>
          <w:b/>
          <w:sz w:val="28"/>
          <w:szCs w:val="28"/>
        </w:rPr>
        <w:t>РІШЕННЯ №</w:t>
      </w:r>
      <w:r w:rsidR="008352EB">
        <w:rPr>
          <w:rFonts w:ascii="Times New Roman" w:hAnsi="Times New Roman"/>
          <w:b/>
          <w:sz w:val="28"/>
          <w:szCs w:val="28"/>
        </w:rPr>
        <w:t>6</w:t>
      </w:r>
    </w:p>
    <w:p w:rsidR="00B55B89" w:rsidRDefault="00B55B89" w:rsidP="00B55B89">
      <w:pPr>
        <w:jc w:val="center"/>
        <w:rPr>
          <w:rFonts w:ascii="Times New Roman" w:hAnsi="Times New Roman"/>
          <w:sz w:val="40"/>
          <w:szCs w:val="40"/>
        </w:rPr>
      </w:pPr>
    </w:p>
    <w:p w:rsidR="00B55B89" w:rsidRDefault="006D4593" w:rsidP="00B55B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березня 2025 року</w:t>
      </w:r>
      <w:r w:rsidR="00B55B89">
        <w:rPr>
          <w:rFonts w:ascii="Times New Roman" w:hAnsi="Times New Roman"/>
          <w:sz w:val="28"/>
          <w:szCs w:val="28"/>
        </w:rPr>
        <w:t xml:space="preserve">             </w:t>
      </w:r>
      <w:r w:rsidR="00FE003A">
        <w:rPr>
          <w:rFonts w:ascii="Times New Roman" w:hAnsi="Times New Roman"/>
          <w:sz w:val="28"/>
          <w:szCs w:val="28"/>
        </w:rPr>
        <w:t xml:space="preserve">     </w:t>
      </w:r>
      <w:r w:rsidR="00B55B89">
        <w:rPr>
          <w:rFonts w:ascii="Times New Roman" w:hAnsi="Times New Roman"/>
          <w:sz w:val="28"/>
          <w:szCs w:val="28"/>
        </w:rPr>
        <w:t xml:space="preserve">     м. Гайсин                    </w:t>
      </w:r>
      <w:r>
        <w:rPr>
          <w:rFonts w:ascii="Times New Roman" w:hAnsi="Times New Roman"/>
          <w:sz w:val="28"/>
          <w:szCs w:val="28"/>
        </w:rPr>
        <w:t xml:space="preserve">80 </w:t>
      </w:r>
      <w:r w:rsidR="00B55B89">
        <w:rPr>
          <w:rFonts w:ascii="Times New Roman" w:hAnsi="Times New Roman"/>
          <w:sz w:val="28"/>
          <w:szCs w:val="28"/>
        </w:rPr>
        <w:t>сесія 8 скликання</w:t>
      </w:r>
    </w:p>
    <w:p w:rsidR="00B55B89" w:rsidRDefault="00B55B89" w:rsidP="00B55B89">
      <w:pPr>
        <w:rPr>
          <w:rFonts w:ascii="Times New Roman" w:hAnsi="Times New Roman"/>
          <w:b/>
          <w:sz w:val="28"/>
          <w:szCs w:val="28"/>
        </w:rPr>
      </w:pPr>
    </w:p>
    <w:p w:rsidR="00B55B89" w:rsidRDefault="00B55B89" w:rsidP="00B55B89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внесення змін до Програми «Національно та військово-патріотичного виховання дітей та молоді та підготовки молоді до військової служби, рекламування та пропагування військової служби за контрактом у Збройних Силах України» на 2021-2025 роки </w:t>
      </w:r>
    </w:p>
    <w:p w:rsidR="00B55B89" w:rsidRDefault="00B55B89" w:rsidP="00B55B89">
      <w:pPr>
        <w:ind w:left="284"/>
        <w:jc w:val="center"/>
        <w:rPr>
          <w:rFonts w:ascii="Times New Roman" w:hAnsi="Times New Roman" w:cstheme="minorBidi"/>
          <w:b/>
          <w:sz w:val="28"/>
          <w:szCs w:val="28"/>
        </w:rPr>
      </w:pPr>
    </w:p>
    <w:p w:rsidR="00B55B89" w:rsidRDefault="00B55B89" w:rsidP="00B55B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Відповідно до ст.ст. 32, 40, 59 Закону України «Про місцеве самоврядування в Україні», з метою упорядкування заходів фінансово-технічного забезпечення Програми «Національно та військово-патріотичного виховання дітей та молоді та підготовки молоді до військової служби, рекламування та пропагування військової служби за контрактом у Збройних Силах України» на 2021-2025 роки, враховуючи клопотання начальника відділу культури, молоді та спорту Гайсинської міської ради від</w:t>
      </w:r>
      <w:r w:rsidR="00FE003A">
        <w:rPr>
          <w:rFonts w:ascii="Times New Roman" w:hAnsi="Times New Roman"/>
          <w:sz w:val="28"/>
          <w:szCs w:val="28"/>
        </w:rPr>
        <w:t xml:space="preserve"> 07</w:t>
      </w:r>
      <w:r>
        <w:rPr>
          <w:rFonts w:ascii="Times New Roman" w:hAnsi="Times New Roman"/>
          <w:sz w:val="28"/>
          <w:szCs w:val="28"/>
        </w:rPr>
        <w:t>.</w:t>
      </w:r>
      <w:r w:rsidR="00FE003A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.202</w:t>
      </w:r>
      <w:r w:rsidR="00FE00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№</w:t>
      </w:r>
      <w:r w:rsidR="00702F78">
        <w:rPr>
          <w:rFonts w:ascii="Times New Roman" w:hAnsi="Times New Roman"/>
          <w:sz w:val="28"/>
          <w:szCs w:val="28"/>
        </w:rPr>
        <w:t>108</w:t>
      </w:r>
      <w:r>
        <w:rPr>
          <w:rFonts w:ascii="Times New Roman" w:hAnsi="Times New Roman"/>
          <w:sz w:val="28"/>
          <w:szCs w:val="28"/>
        </w:rPr>
        <w:t xml:space="preserve">, міська рада </w:t>
      </w:r>
      <w:r>
        <w:rPr>
          <w:rFonts w:ascii="Times New Roman" w:hAnsi="Times New Roman"/>
          <w:b/>
          <w:sz w:val="28"/>
          <w:szCs w:val="28"/>
        </w:rPr>
        <w:t>ВИРІШИЛА:</w:t>
      </w:r>
    </w:p>
    <w:p w:rsidR="00B55B89" w:rsidRDefault="00B55B89" w:rsidP="00B55B89">
      <w:pPr>
        <w:rPr>
          <w:rFonts w:ascii="Times New Roman" w:hAnsi="Times New Roman"/>
          <w:b/>
          <w:sz w:val="28"/>
          <w:szCs w:val="28"/>
        </w:rPr>
      </w:pPr>
    </w:p>
    <w:p w:rsidR="00B55B89" w:rsidRDefault="00B55B89" w:rsidP="006D4593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зміни до Програми «Національно та військово-патріотичного виховання дітей та молоді та підготовки молоді до військової служби, рекламування та пропагування військової служби за контрактом у Збройних Силах України» на 2021-2025 роки, виклавши Додаток 2  «Заходи фінансово-технічного забезпечення Програми «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Національно та військово-патріотичного виховання дітей та молоді та підготовки молоді до військової служби, рекламування та пропагування військової служби за контрактом у Збройних Силах України» на 2021-2025 роки, у новій редакції  (додається).</w:t>
      </w:r>
    </w:p>
    <w:p w:rsidR="00B55B89" w:rsidRDefault="00B55B89" w:rsidP="006D4593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постійну комісію міської ради з питань фінансів, бюджету, планування, соціально-економічного розвитку, інвестицій та міжнародного співробітництва </w:t>
      </w:r>
      <w:r w:rsidR="006D459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(Гукало А.І.).</w:t>
      </w:r>
    </w:p>
    <w:p w:rsidR="00B55B89" w:rsidRDefault="00B55B89" w:rsidP="00B55B89"/>
    <w:p w:rsidR="00FE003A" w:rsidRPr="006D4593" w:rsidRDefault="006D4593" w:rsidP="00B55B8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6D4593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B55B89" w:rsidRPr="006D4593">
        <w:rPr>
          <w:rFonts w:ascii="Times New Roman" w:hAnsi="Times New Roman"/>
          <w:b/>
          <w:bCs/>
          <w:sz w:val="28"/>
          <w:szCs w:val="28"/>
        </w:rPr>
        <w:t xml:space="preserve">Міський голова                       </w:t>
      </w:r>
      <w:r w:rsidRPr="006D459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55B89" w:rsidRPr="006D459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Анатолій ГУК</w:t>
      </w:r>
    </w:p>
    <w:p w:rsidR="00FE003A" w:rsidRPr="00FE003A" w:rsidRDefault="00FE003A" w:rsidP="00FE003A">
      <w:pPr>
        <w:rPr>
          <w:rFonts w:ascii="Times New Roman" w:hAnsi="Times New Roman"/>
          <w:sz w:val="28"/>
          <w:szCs w:val="28"/>
        </w:rPr>
      </w:pPr>
    </w:p>
    <w:p w:rsidR="00FE003A" w:rsidRDefault="00FE003A" w:rsidP="00FE003A">
      <w:pPr>
        <w:rPr>
          <w:rFonts w:ascii="Times New Roman" w:hAnsi="Times New Roman"/>
          <w:sz w:val="28"/>
          <w:szCs w:val="28"/>
        </w:rPr>
      </w:pPr>
    </w:p>
    <w:p w:rsidR="00FE003A" w:rsidRPr="00FE003A" w:rsidRDefault="006D4593" w:rsidP="00FE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FE003A" w:rsidRPr="00FE003A" w:rsidSect="00B55B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C83BAA"/>
    <w:multiLevelType w:val="hybridMultilevel"/>
    <w:tmpl w:val="6D802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F2A"/>
    <w:rsid w:val="00045AF1"/>
    <w:rsid w:val="00076F2A"/>
    <w:rsid w:val="00631612"/>
    <w:rsid w:val="006D4593"/>
    <w:rsid w:val="00702F78"/>
    <w:rsid w:val="008352EB"/>
    <w:rsid w:val="009F0578"/>
    <w:rsid w:val="00A14777"/>
    <w:rsid w:val="00B55B89"/>
    <w:rsid w:val="00DA31F2"/>
    <w:rsid w:val="00FE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DC2E"/>
  <w15:docId w15:val="{3C12C8E9-5CFE-472D-B352-88E02C14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B89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B55B89"/>
    <w:pPr>
      <w:autoSpaceDE w:val="0"/>
      <w:autoSpaceDN w:val="0"/>
      <w:jc w:val="center"/>
    </w:pPr>
    <w:rPr>
      <w:rFonts w:ascii="Times New Roman" w:hAnsi="Times New Roman"/>
      <w:b/>
      <w:bCs/>
      <w:color w:val="000080"/>
      <w:sz w:val="28"/>
      <w:szCs w:val="28"/>
    </w:rPr>
  </w:style>
  <w:style w:type="paragraph" w:styleId="a4">
    <w:name w:val="List Paragraph"/>
    <w:basedOn w:val="a"/>
    <w:uiPriority w:val="34"/>
    <w:qFormat/>
    <w:rsid w:val="00B55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6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1180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Grudz</cp:lastModifiedBy>
  <cp:revision>13</cp:revision>
  <cp:lastPrinted>2025-03-06T13:43:00Z</cp:lastPrinted>
  <dcterms:created xsi:type="dcterms:W3CDTF">2024-12-10T11:53:00Z</dcterms:created>
  <dcterms:modified xsi:type="dcterms:W3CDTF">2025-03-31T07:39:00Z</dcterms:modified>
</cp:coreProperties>
</file>