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EF5" w:rsidRPr="00154EF5" w:rsidRDefault="00154EF5" w:rsidP="00154EF5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</w:rPr>
      </w:pPr>
      <w:r w:rsidRPr="00154EF5">
        <w:rPr>
          <w:rFonts w:ascii="Times New Roman" w:hAnsi="Times New Roman" w:cs="Times New Roman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4" o:title=""/>
          </v:shape>
          <o:OLEObject Type="Embed" ProgID="Word.Picture.8" ShapeID="_x0000_i1025" DrawAspect="Content" ObjectID="_1804924691" r:id="rId5"/>
        </w:object>
      </w:r>
    </w:p>
    <w:p w:rsidR="00154EF5" w:rsidRPr="00154EF5" w:rsidRDefault="00154EF5" w:rsidP="00154EF5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154EF5">
        <w:rPr>
          <w:rFonts w:ascii="Times New Roman" w:hAnsi="Times New Roman" w:cs="Times New Roman"/>
          <w:b/>
          <w:sz w:val="32"/>
          <w:szCs w:val="32"/>
          <w:lang w:eastAsia="en-US"/>
        </w:rPr>
        <w:t>УКРАЇНА</w:t>
      </w:r>
    </w:p>
    <w:p w:rsidR="00154EF5" w:rsidRPr="00154EF5" w:rsidRDefault="00154EF5" w:rsidP="00154EF5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54EF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ГАЙСИНСЬКА МІСЬКА РАДА </w:t>
      </w:r>
      <w:r w:rsidRPr="00154EF5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proofErr w:type="spellStart"/>
      <w:r w:rsidRPr="00154EF5">
        <w:rPr>
          <w:rFonts w:ascii="Times New Roman" w:hAnsi="Times New Roman" w:cs="Times New Roman"/>
          <w:b/>
          <w:sz w:val="28"/>
          <w:szCs w:val="28"/>
          <w:lang w:eastAsia="en-US"/>
        </w:rPr>
        <w:t>Гайсинського</w:t>
      </w:r>
      <w:proofErr w:type="spellEnd"/>
      <w:r w:rsidRPr="00154EF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району </w:t>
      </w:r>
      <w:proofErr w:type="spellStart"/>
      <w:r w:rsidRPr="00154EF5">
        <w:rPr>
          <w:rFonts w:ascii="Times New Roman" w:hAnsi="Times New Roman" w:cs="Times New Roman"/>
          <w:b/>
          <w:sz w:val="28"/>
          <w:szCs w:val="28"/>
          <w:lang w:eastAsia="en-US"/>
        </w:rPr>
        <w:t>Вінницької</w:t>
      </w:r>
      <w:proofErr w:type="spellEnd"/>
      <w:r w:rsidRPr="00154EF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54EF5">
        <w:rPr>
          <w:rFonts w:ascii="Times New Roman" w:hAnsi="Times New Roman" w:cs="Times New Roman"/>
          <w:b/>
          <w:sz w:val="28"/>
          <w:szCs w:val="28"/>
          <w:lang w:eastAsia="en-US"/>
        </w:rPr>
        <w:t>області</w:t>
      </w:r>
      <w:proofErr w:type="spellEnd"/>
    </w:p>
    <w:p w:rsidR="00E067D9" w:rsidRPr="000B65EB" w:rsidRDefault="00E067D9" w:rsidP="00E067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54EF5">
        <w:rPr>
          <w:rFonts w:ascii="Times New Roman" w:hAnsi="Times New Roman" w:cs="Times New Roman"/>
          <w:b/>
          <w:sz w:val="28"/>
          <w:szCs w:val="28"/>
        </w:rPr>
        <w:t>РІШЕННЯ</w:t>
      </w:r>
      <w:r w:rsidRPr="000B65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№</w:t>
      </w:r>
      <w:r w:rsidR="009E6E2B">
        <w:rPr>
          <w:rFonts w:ascii="Times New Roman" w:hAnsi="Times New Roman" w:cs="Times New Roman"/>
          <w:b/>
          <w:sz w:val="32"/>
          <w:szCs w:val="32"/>
          <w:lang w:val="uk-UA"/>
        </w:rPr>
        <w:t>11</w:t>
      </w:r>
    </w:p>
    <w:p w:rsidR="00E067D9" w:rsidRPr="00E067D9" w:rsidRDefault="00E067D9" w:rsidP="00E06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7D9" w:rsidRDefault="00E067D9" w:rsidP="00E06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2D2719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EC29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2719">
        <w:rPr>
          <w:rFonts w:ascii="Times New Roman" w:hAnsi="Times New Roman" w:cs="Times New Roman"/>
          <w:bCs/>
          <w:sz w:val="28"/>
          <w:szCs w:val="28"/>
          <w:lang w:val="uk-UA"/>
        </w:rPr>
        <w:t>березня 2025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0B65EB">
        <w:rPr>
          <w:rFonts w:ascii="Times New Roman" w:hAnsi="Times New Roman" w:cs="Times New Roman"/>
          <w:bCs/>
          <w:sz w:val="28"/>
          <w:szCs w:val="28"/>
          <w:lang w:val="uk-UA"/>
        </w:rPr>
        <w:t>оку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55A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proofErr w:type="spellStart"/>
      <w:r w:rsidR="00E55AB8">
        <w:rPr>
          <w:rFonts w:ascii="Times New Roman" w:hAnsi="Times New Roman" w:cs="Times New Roman"/>
          <w:bCs/>
          <w:sz w:val="28"/>
          <w:szCs w:val="28"/>
          <w:lang w:val="uk-UA"/>
        </w:rPr>
        <w:t>м.Гайсин</w:t>
      </w:r>
      <w:proofErr w:type="spellEnd"/>
      <w:r w:rsidR="000B65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2D27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55A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2D2719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9E6E2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E0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сесія 8 скликання</w:t>
      </w:r>
    </w:p>
    <w:p w:rsidR="00E067D9" w:rsidRPr="00E067D9" w:rsidRDefault="00E067D9" w:rsidP="00E06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67D9" w:rsidRDefault="00E067D9" w:rsidP="00643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</w:t>
      </w:r>
      <w:r w:rsidR="000B6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Гайсинської міської ради </w:t>
      </w:r>
      <w:r w:rsidR="002D2719" w:rsidRPr="00E067D9">
        <w:rPr>
          <w:rFonts w:ascii="Times New Roman" w:hAnsi="Times New Roman" w:cs="Times New Roman"/>
          <w:b/>
          <w:sz w:val="28"/>
          <w:szCs w:val="28"/>
          <w:lang w:val="uk-UA"/>
        </w:rPr>
        <w:t>8 скликання</w:t>
      </w:r>
      <w:r w:rsidR="002D27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552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719" w:rsidRPr="00E067D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D2719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2D2719"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7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податкових агентів щодо справляння туристичного збору на території Гайсинської міської громади у 2022 році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43552" w:rsidRPr="00E067D9" w:rsidRDefault="00643552" w:rsidP="00643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7D9" w:rsidRPr="000B65EB" w:rsidRDefault="00E067D9" w:rsidP="00154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ст. </w:t>
      </w:r>
      <w:r>
        <w:rPr>
          <w:rFonts w:ascii="Times New Roman" w:hAnsi="Times New Roman" w:cs="Times New Roman"/>
          <w:sz w:val="28"/>
          <w:szCs w:val="28"/>
          <w:lang w:val="uk-UA"/>
        </w:rPr>
        <w:t>268 Податкового кодексу України, статті 64 Бюджетного кодексу України, керуючись пунктом 24 частини першої статті 26, пунктом 7 статті 28, пунктом 16 частини четвертої статті 42, статтею 59 Закону України «Про місцеве самоврядування в Україні»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Pr="00E06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6E2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0B65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067D9" w:rsidRDefault="00E067D9" w:rsidP="000B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5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D2719" w:rsidRPr="002D2719">
        <w:rPr>
          <w:rFonts w:ascii="Times New Roman" w:hAnsi="Times New Roman" w:cs="Times New Roman"/>
          <w:sz w:val="28"/>
          <w:szCs w:val="28"/>
          <w:lang w:val="uk-UA"/>
        </w:rPr>
        <w:t>рішення 33 сесії Гайсинської міської ради 8 скликання від 18 квітня 2022</w:t>
      </w:r>
      <w:r w:rsidR="0015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38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D2719" w:rsidRPr="002D2719">
        <w:rPr>
          <w:rFonts w:ascii="Times New Roman" w:hAnsi="Times New Roman" w:cs="Times New Roman"/>
          <w:sz w:val="28"/>
          <w:szCs w:val="28"/>
          <w:lang w:val="uk-UA"/>
        </w:rPr>
        <w:t xml:space="preserve"> №14  «Про Перелік податкових агентів щодо справляння туристичного збору на території Гайсинської міської громади у 2022 році»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 xml:space="preserve"> «Уповноважити міського голову </w:t>
      </w:r>
      <w:proofErr w:type="spellStart"/>
      <w:r w:rsidR="00872E8C">
        <w:rPr>
          <w:rFonts w:ascii="Times New Roman" w:hAnsi="Times New Roman" w:cs="Times New Roman"/>
          <w:sz w:val="28"/>
          <w:szCs w:val="28"/>
          <w:lang w:val="uk-UA"/>
        </w:rPr>
        <w:t>Гука</w:t>
      </w:r>
      <w:proofErr w:type="spellEnd"/>
      <w:r w:rsidR="00872E8C">
        <w:rPr>
          <w:rFonts w:ascii="Times New Roman" w:hAnsi="Times New Roman" w:cs="Times New Roman"/>
          <w:sz w:val="28"/>
          <w:szCs w:val="28"/>
          <w:lang w:val="uk-UA"/>
        </w:rPr>
        <w:t xml:space="preserve"> А.І. на підписання договорів про туристичний збір з податковими агентами</w:t>
      </w:r>
      <w:r w:rsidR="000B65EB">
        <w:rPr>
          <w:rFonts w:ascii="Times New Roman" w:hAnsi="Times New Roman" w:cs="Times New Roman"/>
          <w:sz w:val="28"/>
          <w:szCs w:val="28"/>
          <w:lang w:val="uk-UA"/>
        </w:rPr>
        <w:t>, визначеними в Додатку 1 до цього рішення»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E8C">
        <w:rPr>
          <w:rFonts w:ascii="Times New Roman" w:hAnsi="Times New Roman" w:cs="Times New Roman"/>
          <w:sz w:val="28"/>
          <w:szCs w:val="28"/>
          <w:lang w:val="uk-UA"/>
        </w:rPr>
        <w:t>внести зміни у Додаток 1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B65EB" w:rsidRPr="00E067D9" w:rsidRDefault="000B65EB" w:rsidP="00BE2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2D2719">
        <w:rPr>
          <w:rFonts w:ascii="Times New Roman" w:hAnsi="Times New Roman" w:cs="Times New Roman"/>
          <w:sz w:val="28"/>
          <w:szCs w:val="28"/>
          <w:lang w:val="uk-UA"/>
        </w:rPr>
        <w:t>У договорі №19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>-Т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>про справляння туристичного збору на території Гайсинської міської територіальної громади від 30.06.2022</w:t>
      </w:r>
      <w:r w:rsidR="00D5738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 замінити Первісного податкового </w:t>
      </w:r>
      <w:proofErr w:type="spellStart"/>
      <w:r w:rsidR="002A5A3A">
        <w:rPr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719">
        <w:rPr>
          <w:rFonts w:ascii="Times New Roman" w:hAnsi="Times New Roman" w:cs="Times New Roman"/>
          <w:sz w:val="28"/>
          <w:szCs w:val="28"/>
          <w:lang w:val="uk-UA"/>
        </w:rPr>
        <w:t>ФОП Жук Карина Миколаївна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>, що діє на підставі Св</w:t>
      </w:r>
      <w:r w:rsidR="002D2719">
        <w:rPr>
          <w:rFonts w:ascii="Times New Roman" w:hAnsi="Times New Roman" w:cs="Times New Roman"/>
          <w:sz w:val="28"/>
          <w:szCs w:val="28"/>
          <w:lang w:val="uk-UA"/>
        </w:rPr>
        <w:t xml:space="preserve">ідоцтва про державну реєстрацію 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>ЄДР 2</w:t>
      </w:r>
      <w:r w:rsidR="002D2719">
        <w:rPr>
          <w:rFonts w:ascii="Times New Roman" w:hAnsi="Times New Roman" w:cs="Times New Roman"/>
          <w:sz w:val="28"/>
          <w:szCs w:val="28"/>
          <w:lang w:val="uk-UA"/>
        </w:rPr>
        <w:t>36179516041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 на Нового податкового </w:t>
      </w:r>
      <w:proofErr w:type="spellStart"/>
      <w:r w:rsidR="002A5A3A">
        <w:rPr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="002A5A3A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719">
        <w:rPr>
          <w:rFonts w:ascii="Times New Roman" w:hAnsi="Times New Roman" w:cs="Times New Roman"/>
          <w:sz w:val="28"/>
          <w:szCs w:val="28"/>
          <w:lang w:val="uk-UA"/>
        </w:rPr>
        <w:t>ФОП Наконечна Анна Олексіївна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 xml:space="preserve">, яка діє на підставі Свідоцтва про державну реєстрацію від </w:t>
      </w:r>
      <w:r w:rsidR="002D2719">
        <w:rPr>
          <w:rFonts w:ascii="Times New Roman" w:hAnsi="Times New Roman" w:cs="Times New Roman"/>
          <w:sz w:val="28"/>
          <w:szCs w:val="28"/>
          <w:lang w:val="uk-UA"/>
        </w:rPr>
        <w:t>30.09.2024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 xml:space="preserve"> року ЄДР </w:t>
      </w:r>
      <w:r w:rsidR="00D5738A">
        <w:rPr>
          <w:rFonts w:ascii="Times New Roman" w:hAnsi="Times New Roman" w:cs="Times New Roman"/>
          <w:sz w:val="28"/>
          <w:szCs w:val="28"/>
          <w:lang w:val="uk-UA"/>
        </w:rPr>
        <w:t>2010350010001501921</w:t>
      </w:r>
      <w:r w:rsidR="005A34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 xml:space="preserve"> Передати права Новому податковому агенту разом із прийманням усіх зобов’язань, які були покладені на Первісного податкового</w:t>
      </w:r>
      <w:r w:rsidR="00D5738A">
        <w:rPr>
          <w:rFonts w:ascii="Times New Roman" w:hAnsi="Times New Roman" w:cs="Times New Roman"/>
          <w:sz w:val="28"/>
          <w:szCs w:val="28"/>
          <w:lang w:val="uk-UA"/>
        </w:rPr>
        <w:t xml:space="preserve"> агента за основним договором №19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>-Т про справляння туристичного збору на території Гайсинської міської територіальної громади від 30.06.2022</w:t>
      </w:r>
      <w:r w:rsidR="00D5738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A5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7D9" w:rsidRDefault="00E067D9" w:rsidP="005A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7D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067D9">
        <w:rPr>
          <w:rFonts w:ascii="Times New Roman" w:hAnsi="Times New Roman" w:cs="Times New Roman"/>
          <w:lang w:val="uk-UA"/>
        </w:rPr>
        <w:t xml:space="preserve"> </w:t>
      </w:r>
      <w:r w:rsidRPr="00E067D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5A3499" w:rsidRPr="000B65EB" w:rsidRDefault="005A3499" w:rsidP="005A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8A5" w:rsidRPr="005A3499" w:rsidRDefault="00E067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 w:rsidRPr="000B65EB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0B65EB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</w:t>
      </w:r>
      <w:proofErr w:type="spellStart"/>
      <w:r w:rsidRPr="000B65EB">
        <w:rPr>
          <w:rFonts w:ascii="Times New Roman" w:hAnsi="Times New Roman" w:cs="Times New Roman"/>
          <w:b/>
          <w:sz w:val="28"/>
          <w:szCs w:val="28"/>
        </w:rPr>
        <w:t>Анатолій</w:t>
      </w:r>
      <w:proofErr w:type="spellEnd"/>
      <w:r w:rsidRPr="000B65EB">
        <w:rPr>
          <w:rFonts w:ascii="Times New Roman" w:hAnsi="Times New Roman" w:cs="Times New Roman"/>
          <w:b/>
          <w:sz w:val="28"/>
          <w:szCs w:val="28"/>
        </w:rPr>
        <w:t xml:space="preserve"> ГУК</w:t>
      </w:r>
      <w:bookmarkEnd w:id="0"/>
    </w:p>
    <w:sectPr w:rsidR="009F18A5" w:rsidRPr="005A3499" w:rsidSect="00154EF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7D9"/>
    <w:rsid w:val="000B65EB"/>
    <w:rsid w:val="00154EF5"/>
    <w:rsid w:val="002A5A3A"/>
    <w:rsid w:val="002D2719"/>
    <w:rsid w:val="005A3499"/>
    <w:rsid w:val="00643552"/>
    <w:rsid w:val="00835494"/>
    <w:rsid w:val="00872E8C"/>
    <w:rsid w:val="009E6E2B"/>
    <w:rsid w:val="009F18A5"/>
    <w:rsid w:val="00BE2EC1"/>
    <w:rsid w:val="00D5738A"/>
    <w:rsid w:val="00E067D9"/>
    <w:rsid w:val="00E55AB8"/>
    <w:rsid w:val="00E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2E32"/>
  <w15:docId w15:val="{74DA0461-DD6F-4AE1-A3EB-D29C3E22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5</cp:revision>
  <cp:lastPrinted>2025-03-31T08:12:00Z</cp:lastPrinted>
  <dcterms:created xsi:type="dcterms:W3CDTF">2025-03-21T06:19:00Z</dcterms:created>
  <dcterms:modified xsi:type="dcterms:W3CDTF">2025-03-31T08:12:00Z</dcterms:modified>
</cp:coreProperties>
</file>