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2A1B" w:rsidRPr="0092560E" w:rsidRDefault="00AB2A1B" w:rsidP="00AB2A1B">
      <w:pPr>
        <w:jc w:val="center"/>
        <w:rPr>
          <w:sz w:val="24"/>
          <w:szCs w:val="24"/>
        </w:rPr>
      </w:pPr>
      <w:r w:rsidRPr="0092560E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4925377" r:id="rId6"/>
        </w:object>
      </w:r>
    </w:p>
    <w:p w:rsidR="00AB2A1B" w:rsidRPr="00AB2A1B" w:rsidRDefault="0065379C" w:rsidP="00AB2A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A1B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uk-UA"/>
        </w:rPr>
        <w:t> </w:t>
      </w:r>
      <w:r w:rsidR="00AB2A1B" w:rsidRPr="00AB2A1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2A1B" w:rsidRPr="00AB2A1B" w:rsidRDefault="00AB2A1B" w:rsidP="00690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2A1B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6904CE" w:rsidRDefault="006904CE" w:rsidP="006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4CE" w:rsidRPr="006D4593" w:rsidRDefault="0091135B" w:rsidP="006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904CE">
        <w:rPr>
          <w:rFonts w:ascii="Times New Roman" w:hAnsi="Times New Roman"/>
          <w:b/>
          <w:sz w:val="28"/>
          <w:szCs w:val="28"/>
        </w:rPr>
        <w:t xml:space="preserve"> </w:t>
      </w:r>
      <w:r w:rsidR="006904CE" w:rsidRPr="006D4593">
        <w:rPr>
          <w:rFonts w:ascii="Times New Roman" w:hAnsi="Times New Roman"/>
          <w:b/>
          <w:sz w:val="28"/>
          <w:szCs w:val="28"/>
        </w:rPr>
        <w:t>РІШЕННЯ №</w:t>
      </w:r>
      <w:r w:rsidR="007E3329">
        <w:rPr>
          <w:rFonts w:ascii="Times New Roman" w:hAnsi="Times New Roman"/>
          <w:b/>
          <w:sz w:val="28"/>
          <w:szCs w:val="28"/>
        </w:rPr>
        <w:t>14</w:t>
      </w:r>
    </w:p>
    <w:p w:rsidR="006904CE" w:rsidRDefault="006904CE" w:rsidP="00690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4CE" w:rsidRDefault="006904CE" w:rsidP="00690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 2025 року                       м. Гайсин                    80 сесія 8 скликання</w:t>
      </w:r>
    </w:p>
    <w:p w:rsidR="006904CE" w:rsidRDefault="006904CE" w:rsidP="006904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1DDA" w:rsidRPr="0091135B" w:rsidRDefault="00231DDA" w:rsidP="0069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shd w:val="clear" w:color="auto" w:fill="FFFFFF"/>
          <w:lang w:eastAsia="uk-UA"/>
        </w:rPr>
      </w:pPr>
      <w:r w:rsidRPr="0091135B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</w:t>
      </w:r>
      <w:r w:rsidRPr="0091135B">
        <w:rPr>
          <w:rFonts w:ascii="Times New Roman" w:eastAsia="Times New Roman" w:hAnsi="Times New Roman" w:cs="Times New Roman"/>
          <w:b/>
          <w:spacing w:val="7"/>
          <w:sz w:val="28"/>
          <w:szCs w:val="28"/>
          <w:shd w:val="clear" w:color="auto" w:fill="FFFFFF"/>
          <w:lang w:eastAsia="uk-UA"/>
        </w:rPr>
        <w:t xml:space="preserve">акту інвентаризації вулиць та доріг </w:t>
      </w:r>
    </w:p>
    <w:p w:rsidR="00231DDA" w:rsidRPr="0091135B" w:rsidRDefault="00231DDA" w:rsidP="006904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35B">
        <w:rPr>
          <w:rFonts w:ascii="Times New Roman" w:eastAsia="Times New Roman" w:hAnsi="Times New Roman" w:cs="Times New Roman"/>
          <w:b/>
          <w:spacing w:val="7"/>
          <w:sz w:val="28"/>
          <w:szCs w:val="28"/>
          <w:shd w:val="clear" w:color="auto" w:fill="FFFFFF"/>
          <w:lang w:eastAsia="uk-UA"/>
        </w:rPr>
        <w:t>Гайсинської міської територіальної громади</w:t>
      </w:r>
      <w:r w:rsidRPr="009113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65379C" w:rsidRPr="0065379C" w:rsidTr="00231DDA"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9C" w:rsidRPr="0065379C" w:rsidRDefault="0065379C" w:rsidP="006904CE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pacing w:val="7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9C" w:rsidRPr="0065379C" w:rsidRDefault="0065379C" w:rsidP="006904CE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pacing w:val="7"/>
                <w:sz w:val="24"/>
                <w:szCs w:val="24"/>
                <w:lang w:eastAsia="uk-UA"/>
              </w:rPr>
            </w:pPr>
          </w:p>
        </w:tc>
      </w:tr>
    </w:tbl>
    <w:p w:rsidR="0065379C" w:rsidRPr="0065379C" w:rsidRDefault="001E36D6" w:rsidP="006904C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uk-UA"/>
        </w:rPr>
      </w:pPr>
      <w:r w:rsidRPr="001E36D6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Розглянувши </w:t>
      </w:r>
      <w:r w:rsidR="0065379C" w:rsidRPr="001E36D6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матеріали проведено</w:t>
      </w:r>
      <w:r w:rsidR="0024480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ї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інвентаризації вулиць та доріг</w:t>
      </w:r>
      <w:r w:rsidR="0024480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</w:t>
      </w:r>
      <w:r w:rsidR="00231DD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Гайсинської </w:t>
      </w:r>
      <w:r w:rsidR="00231DDA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міської територіальної громади 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комісією створеною рішенням №30 71 сесії 8 скликання від 22.08.2024 р., к</w:t>
      </w:r>
      <w:r w:rsidR="0065379C" w:rsidRPr="0065379C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еруючись ст. 26, ст. 60 Закону України „Про місцеве самоврядування в Україні”, та з метою більш ефективного використання доріг,</w:t>
      </w:r>
      <w:r w:rsidR="00E90400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</w:t>
      </w:r>
      <w:r w:rsidR="0065379C" w:rsidRPr="0065379C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що знаходяться на території ради  та </w:t>
      </w:r>
      <w:r w:rsidR="008F48F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утримання в </w:t>
      </w:r>
      <w:r w:rsidR="0024480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належному </w:t>
      </w:r>
      <w:r w:rsidR="008F48F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експлуатаційному стані,</w:t>
      </w:r>
      <w:r w:rsidR="0065379C" w:rsidRPr="0065379C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 </w:t>
      </w:r>
      <w:r w:rsidR="008F48F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міська рада</w:t>
      </w:r>
      <w:r w:rsidR="006904C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</w:t>
      </w:r>
      <w:r w:rsidR="0065379C" w:rsidRPr="0065379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ВИРІШИЛА:</w:t>
      </w:r>
    </w:p>
    <w:p w:rsidR="0065379C" w:rsidRPr="0065379C" w:rsidRDefault="0065379C" w:rsidP="006904CE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uk-UA"/>
        </w:rPr>
      </w:pPr>
      <w:r w:rsidRPr="0065379C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uk-UA"/>
        </w:rPr>
        <w:t> </w:t>
      </w:r>
    </w:p>
    <w:p w:rsidR="008F48F9" w:rsidRPr="00AB2A1B" w:rsidRDefault="008F48F9" w:rsidP="006904CE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</w:pPr>
      <w:r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Затвердити </w:t>
      </w:r>
      <w:r w:rsidR="00244807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акт </w:t>
      </w:r>
      <w:r w:rsidR="0024480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інвентаризації вулиць та доріг Гайсинської </w:t>
      </w:r>
      <w:r w:rsidR="00244807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міської територіальної громади</w:t>
      </w:r>
      <w:r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та прийняти </w:t>
      </w:r>
      <w:r w:rsidR="00244807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їх </w:t>
      </w:r>
      <w:r w:rsidR="0065379C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у комунальну власність</w:t>
      </w:r>
      <w:r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відповідно додатку №1.</w:t>
      </w:r>
    </w:p>
    <w:p w:rsidR="00AB2A1B" w:rsidRPr="00AB2A1B" w:rsidRDefault="00244807" w:rsidP="006904CE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</w:pPr>
      <w:r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Відділу містобудування, архітектури, ЖКГ, благоустрою, інфраструктури Гайсинської міської ради оприбуткувати на баланс вулиці та дороги відповідно до акту інвентаризації у кількісному виразі з наступним замовленням оцінки</w:t>
      </w:r>
      <w:r w:rsidR="00AB2A1B" w:rsidRPr="00AB2A1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даного майна.</w:t>
      </w:r>
    </w:p>
    <w:p w:rsidR="00AB2A1B" w:rsidRPr="00AB2A1B" w:rsidRDefault="00AB2A1B" w:rsidP="006904CE">
      <w:pPr>
        <w:pStyle w:val="a6"/>
        <w:numPr>
          <w:ilvl w:val="0"/>
          <w:numId w:val="1"/>
        </w:numPr>
        <w:tabs>
          <w:tab w:val="clear" w:pos="720"/>
          <w:tab w:val="num" w:pos="-360"/>
          <w:tab w:val="left" w:pos="851"/>
        </w:tabs>
        <w:ind w:left="0" w:firstLine="567"/>
        <w:rPr>
          <w:color w:val="333333"/>
          <w:spacing w:val="7"/>
          <w:sz w:val="28"/>
          <w:szCs w:val="28"/>
          <w:shd w:val="clear" w:color="auto" w:fill="FFFFFF"/>
          <w:lang w:eastAsia="uk-UA"/>
        </w:rPr>
      </w:pPr>
      <w:r w:rsidRPr="00AB2A1B">
        <w:rPr>
          <w:color w:val="333333"/>
          <w:spacing w:val="7"/>
          <w:sz w:val="28"/>
          <w:szCs w:val="28"/>
          <w:shd w:val="clear" w:color="auto" w:fill="FFFFFF"/>
          <w:lang w:eastAsia="uk-UA"/>
        </w:rPr>
        <w:t>Контроль за виконанням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AB2A1B" w:rsidRDefault="00AB2A1B" w:rsidP="00AB2A1B">
      <w:pPr>
        <w:pStyle w:val="a6"/>
        <w:ind w:left="720"/>
      </w:pPr>
    </w:p>
    <w:p w:rsidR="00AB2A1B" w:rsidRDefault="00AB2A1B" w:rsidP="00AB2A1B">
      <w:pPr>
        <w:pStyle w:val="a6"/>
        <w:ind w:left="720"/>
      </w:pPr>
    </w:p>
    <w:p w:rsidR="00AB2A1B" w:rsidRPr="0091135B" w:rsidRDefault="00AB2A1B" w:rsidP="0091135B">
      <w:pPr>
        <w:pStyle w:val="a6"/>
        <w:ind w:left="720"/>
      </w:pPr>
    </w:p>
    <w:p w:rsidR="0091135B" w:rsidRPr="0091135B" w:rsidRDefault="0091135B" w:rsidP="0091135B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1135B" w:rsidRPr="0091135B" w:rsidRDefault="0091135B" w:rsidP="0091135B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35B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91135B" w:rsidRPr="0091135B" w:rsidRDefault="0091135B" w:rsidP="0091135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AB2A1B" w:rsidRPr="006904CE" w:rsidRDefault="00AB2A1B" w:rsidP="0091135B">
      <w:pPr>
        <w:pStyle w:val="a6"/>
        <w:ind w:left="720"/>
        <w:rPr>
          <w:b/>
          <w:bCs/>
          <w:sz w:val="28"/>
          <w:szCs w:val="28"/>
        </w:rPr>
      </w:pPr>
    </w:p>
    <w:sectPr w:rsidR="00AB2A1B" w:rsidRPr="006904CE" w:rsidSect="006904CE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3528"/>
    <w:multiLevelType w:val="multilevel"/>
    <w:tmpl w:val="FFDA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9C"/>
    <w:rsid w:val="0007516A"/>
    <w:rsid w:val="001E36D6"/>
    <w:rsid w:val="00231DDA"/>
    <w:rsid w:val="00244807"/>
    <w:rsid w:val="00283C14"/>
    <w:rsid w:val="002B4A61"/>
    <w:rsid w:val="003E1C94"/>
    <w:rsid w:val="005D51EB"/>
    <w:rsid w:val="0065379C"/>
    <w:rsid w:val="006904CE"/>
    <w:rsid w:val="007E3329"/>
    <w:rsid w:val="008F48F9"/>
    <w:rsid w:val="0091135B"/>
    <w:rsid w:val="00993D23"/>
    <w:rsid w:val="00AB2A1B"/>
    <w:rsid w:val="00E90400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1F5"/>
  <w15:chartTrackingRefBased/>
  <w15:docId w15:val="{0DC30D8A-7AF4-48F9-82E4-624FEE1D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E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36D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AB2A1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AB2A1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Grudz</cp:lastModifiedBy>
  <cp:revision>9</cp:revision>
  <cp:lastPrinted>2025-03-31T08:23:00Z</cp:lastPrinted>
  <dcterms:created xsi:type="dcterms:W3CDTF">2025-03-13T10:02:00Z</dcterms:created>
  <dcterms:modified xsi:type="dcterms:W3CDTF">2025-03-31T08:23:00Z</dcterms:modified>
</cp:coreProperties>
</file>