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83BB3" w:rsidP="00183B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4936026" r:id="rId5"/>
        </w:object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403D8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183BB3">
        <w:rPr>
          <w:b/>
          <w:sz w:val="28"/>
          <w:szCs w:val="28"/>
          <w:lang w:val="uk-UA"/>
        </w:rPr>
        <w:t xml:space="preserve"> РІШЕННЯ  №</w:t>
      </w:r>
      <w:r w:rsidR="002B0295">
        <w:rPr>
          <w:b/>
          <w:sz w:val="28"/>
          <w:szCs w:val="28"/>
          <w:lang w:val="uk-UA"/>
        </w:rPr>
        <w:t>46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377A61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9E5D06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254262">
        <w:rPr>
          <w:rFonts w:eastAsia="Calibri"/>
          <w:sz w:val="28"/>
          <w:szCs w:val="28"/>
          <w:lang w:val="uk-UA"/>
        </w:rPr>
        <w:t>березня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254262">
        <w:rPr>
          <w:rFonts w:eastAsia="Calibri"/>
          <w:sz w:val="28"/>
          <w:szCs w:val="28"/>
          <w:lang w:val="uk-UA"/>
        </w:rPr>
        <w:t>5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</w:t>
      </w:r>
      <w:r w:rsidR="002B0295">
        <w:rPr>
          <w:rFonts w:eastAsia="Calibri"/>
          <w:sz w:val="28"/>
          <w:szCs w:val="28"/>
          <w:lang w:val="uk-UA"/>
        </w:rPr>
        <w:t>80</w:t>
      </w:r>
      <w:r w:rsidR="00183BB3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земель комунальної власності з метою </w:t>
      </w:r>
      <w:r w:rsidR="00F43216">
        <w:rPr>
          <w:rFonts w:eastAsiaTheme="minorHAnsi"/>
          <w:b/>
          <w:sz w:val="28"/>
          <w:szCs w:val="28"/>
          <w:lang w:val="uk-UA" w:eastAsia="en-US"/>
        </w:rPr>
        <w:t>формування земельн</w:t>
      </w:r>
      <w:r w:rsidR="00554AAE">
        <w:rPr>
          <w:rFonts w:eastAsiaTheme="minorHAnsi"/>
          <w:b/>
          <w:sz w:val="28"/>
          <w:szCs w:val="28"/>
          <w:lang w:val="uk-UA" w:eastAsia="en-US"/>
        </w:rPr>
        <w:t>их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554AAE">
        <w:rPr>
          <w:rFonts w:eastAsiaTheme="minorHAnsi"/>
          <w:b/>
          <w:sz w:val="28"/>
          <w:szCs w:val="28"/>
          <w:lang w:val="uk-UA" w:eastAsia="en-US"/>
        </w:rPr>
        <w:t>ок</w:t>
      </w:r>
      <w:r w:rsidR="00F43216">
        <w:rPr>
          <w:rFonts w:eastAsiaTheme="minorHAnsi"/>
          <w:b/>
          <w:sz w:val="28"/>
          <w:szCs w:val="28"/>
          <w:lang w:val="uk-UA" w:eastAsia="en-US"/>
        </w:rPr>
        <w:t>, що полягає у визначенні ї</w:t>
      </w:r>
      <w:r w:rsidR="00554AAE">
        <w:rPr>
          <w:rFonts w:eastAsiaTheme="minorHAnsi"/>
          <w:b/>
          <w:sz w:val="28"/>
          <w:szCs w:val="28"/>
          <w:lang w:val="uk-UA" w:eastAsia="en-US"/>
        </w:rPr>
        <w:t>х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як об</w:t>
      </w:r>
      <w:r w:rsidR="00F43216" w:rsidRPr="00F43216">
        <w:rPr>
          <w:rFonts w:eastAsiaTheme="minorHAnsi"/>
          <w:b/>
          <w:sz w:val="28"/>
          <w:szCs w:val="28"/>
          <w:lang w:val="uk-UA" w:eastAsia="en-US"/>
        </w:rPr>
        <w:t>’</w:t>
      </w:r>
      <w:r w:rsidR="00F43216">
        <w:rPr>
          <w:rFonts w:eastAsiaTheme="minorHAnsi"/>
          <w:b/>
          <w:sz w:val="28"/>
          <w:szCs w:val="28"/>
          <w:lang w:val="uk-UA" w:eastAsia="en-US"/>
        </w:rPr>
        <w:t>єкт</w:t>
      </w:r>
      <w:r w:rsidR="00F65928">
        <w:rPr>
          <w:rFonts w:eastAsiaTheme="minorHAnsi"/>
          <w:b/>
          <w:sz w:val="28"/>
          <w:szCs w:val="28"/>
          <w:lang w:val="uk-UA" w:eastAsia="en-US"/>
        </w:rPr>
        <w:t>а</w:t>
      </w:r>
      <w:r w:rsidR="00F43216">
        <w:rPr>
          <w:rFonts w:eastAsiaTheme="minorHAnsi"/>
          <w:b/>
          <w:sz w:val="28"/>
          <w:szCs w:val="28"/>
          <w:lang w:val="uk-UA" w:eastAsia="en-US"/>
        </w:rPr>
        <w:t xml:space="preserve"> цивільних прав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2428FB">
        <w:rPr>
          <w:bCs/>
          <w:sz w:val="28"/>
          <w:szCs w:val="28"/>
          <w:lang w:val="uk-UA"/>
        </w:rPr>
        <w:t>Відповідно</w:t>
      </w:r>
      <w:r>
        <w:rPr>
          <w:bCs/>
          <w:sz w:val="28"/>
          <w:szCs w:val="28"/>
          <w:lang w:val="uk-UA"/>
        </w:rPr>
        <w:t xml:space="preserve"> </w:t>
      </w:r>
      <w:r w:rsidR="002428FB">
        <w:rPr>
          <w:bCs/>
          <w:sz w:val="28"/>
          <w:szCs w:val="28"/>
          <w:lang w:val="uk-UA"/>
        </w:rPr>
        <w:t xml:space="preserve">до </w:t>
      </w:r>
      <w:r w:rsidR="00B7007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B7007A">
        <w:rPr>
          <w:sz w:val="28"/>
          <w:szCs w:val="28"/>
          <w:lang w:val="uk-UA"/>
        </w:rPr>
        <w:t xml:space="preserve">, </w:t>
      </w:r>
      <w:proofErr w:type="spellStart"/>
      <w:r w:rsidR="00213EA8">
        <w:rPr>
          <w:sz w:val="28"/>
          <w:szCs w:val="28"/>
          <w:lang w:val="uk-UA"/>
        </w:rPr>
        <w:t>ст.</w:t>
      </w:r>
      <w:r w:rsidR="00F65928">
        <w:rPr>
          <w:sz w:val="28"/>
          <w:szCs w:val="28"/>
          <w:lang w:val="uk-UA"/>
        </w:rPr>
        <w:t>ст</w:t>
      </w:r>
      <w:proofErr w:type="spellEnd"/>
      <w:r w:rsidR="00F65928">
        <w:rPr>
          <w:sz w:val="28"/>
          <w:szCs w:val="28"/>
          <w:lang w:val="uk-UA"/>
        </w:rPr>
        <w:t xml:space="preserve">. </w:t>
      </w:r>
      <w:r w:rsidR="00213EA8">
        <w:rPr>
          <w:sz w:val="28"/>
          <w:szCs w:val="28"/>
          <w:lang w:val="uk-UA"/>
        </w:rPr>
        <w:t>20,</w:t>
      </w:r>
      <w:r w:rsidR="00F65928">
        <w:rPr>
          <w:sz w:val="28"/>
          <w:szCs w:val="28"/>
          <w:lang w:val="uk-UA"/>
        </w:rPr>
        <w:t xml:space="preserve"> </w:t>
      </w:r>
      <w:r w:rsidR="00B7007A">
        <w:rPr>
          <w:sz w:val="28"/>
          <w:szCs w:val="28"/>
          <w:lang w:val="uk-UA"/>
        </w:rPr>
        <w:t xml:space="preserve">79-1 </w:t>
      </w:r>
      <w:r w:rsidR="00B7007A" w:rsidRPr="00B7007A">
        <w:rPr>
          <w:sz w:val="28"/>
          <w:szCs w:val="28"/>
          <w:lang w:val="uk-UA"/>
        </w:rPr>
        <w:t xml:space="preserve">Земельного </w:t>
      </w:r>
      <w:r w:rsidR="00F65928">
        <w:rPr>
          <w:sz w:val="28"/>
          <w:szCs w:val="28"/>
          <w:lang w:val="uk-UA"/>
        </w:rPr>
        <w:t>к</w:t>
      </w:r>
      <w:r w:rsidR="00B7007A" w:rsidRPr="00B7007A">
        <w:rPr>
          <w:sz w:val="28"/>
          <w:szCs w:val="28"/>
          <w:lang w:val="uk-UA"/>
        </w:rPr>
        <w:t>одексу України</w:t>
      </w:r>
      <w:r w:rsidR="00B7007A">
        <w:rPr>
          <w:sz w:val="28"/>
          <w:szCs w:val="28"/>
          <w:lang w:val="uk-UA"/>
        </w:rPr>
        <w:t xml:space="preserve">, </w:t>
      </w:r>
      <w:proofErr w:type="spellStart"/>
      <w:r w:rsidR="00F65928">
        <w:rPr>
          <w:sz w:val="28"/>
          <w:szCs w:val="28"/>
          <w:lang w:val="uk-UA"/>
        </w:rPr>
        <w:t>ст.</w:t>
      </w:r>
      <w:r w:rsidR="00B7007A">
        <w:rPr>
          <w:sz w:val="28"/>
          <w:szCs w:val="28"/>
          <w:lang w:val="uk-UA"/>
        </w:rPr>
        <w:t>ст</w:t>
      </w:r>
      <w:proofErr w:type="spellEnd"/>
      <w:r w:rsidR="00B7007A">
        <w:rPr>
          <w:sz w:val="28"/>
          <w:szCs w:val="28"/>
          <w:lang w:val="uk-UA"/>
        </w:rPr>
        <w:t>.</w:t>
      </w:r>
      <w:r w:rsidR="00A133F1">
        <w:rPr>
          <w:sz w:val="28"/>
          <w:szCs w:val="28"/>
          <w:lang w:val="uk-UA"/>
        </w:rPr>
        <w:t xml:space="preserve"> </w:t>
      </w:r>
      <w:r w:rsidR="00213EA8">
        <w:rPr>
          <w:sz w:val="28"/>
          <w:szCs w:val="28"/>
          <w:lang w:val="uk-UA"/>
        </w:rPr>
        <w:t>35,</w:t>
      </w:r>
      <w:r w:rsidR="00B7007A">
        <w:rPr>
          <w:sz w:val="28"/>
          <w:szCs w:val="28"/>
          <w:lang w:val="uk-UA"/>
        </w:rPr>
        <w:t xml:space="preserve"> 57 Закону України «Про землеустрій»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377A61">
      <w:pPr>
        <w:ind w:firstLine="709"/>
        <w:jc w:val="both"/>
        <w:rPr>
          <w:bCs/>
          <w:sz w:val="28"/>
          <w:szCs w:val="28"/>
          <w:lang w:val="uk-UA"/>
        </w:rPr>
      </w:pPr>
    </w:p>
    <w:p w:rsidR="00254262" w:rsidRDefault="004C035B" w:rsidP="00377A6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 w:rsidR="00B7007A">
        <w:rPr>
          <w:bCs/>
          <w:sz w:val="28"/>
          <w:szCs w:val="28"/>
          <w:lang w:val="uk-UA"/>
        </w:rPr>
        <w:t xml:space="preserve"> </w:t>
      </w:r>
      <w:r w:rsidR="00AA6641">
        <w:rPr>
          <w:bCs/>
          <w:sz w:val="28"/>
          <w:szCs w:val="28"/>
          <w:lang w:val="uk-UA"/>
        </w:rPr>
        <w:t xml:space="preserve">Доручити Гайсинському міському голові замовити </w:t>
      </w:r>
      <w:r w:rsidR="00041288" w:rsidRPr="00041288">
        <w:rPr>
          <w:bCs/>
          <w:sz w:val="28"/>
          <w:szCs w:val="28"/>
          <w:lang w:val="uk-UA"/>
        </w:rPr>
        <w:t>технічн</w:t>
      </w:r>
      <w:r w:rsidR="00A133F1">
        <w:rPr>
          <w:bCs/>
          <w:sz w:val="28"/>
          <w:szCs w:val="28"/>
          <w:lang w:val="uk-UA"/>
        </w:rPr>
        <w:t>у</w:t>
      </w:r>
      <w:r w:rsidR="00213EA8">
        <w:rPr>
          <w:bCs/>
          <w:sz w:val="28"/>
          <w:szCs w:val="28"/>
          <w:lang w:val="uk-UA"/>
        </w:rPr>
        <w:t xml:space="preserve"> </w:t>
      </w:r>
      <w:r w:rsidR="00041288" w:rsidRPr="00041288">
        <w:rPr>
          <w:bCs/>
          <w:sz w:val="28"/>
          <w:szCs w:val="28"/>
          <w:lang w:val="uk-UA"/>
        </w:rPr>
        <w:t>документаці</w:t>
      </w:r>
      <w:r w:rsidR="00A133F1">
        <w:rPr>
          <w:bCs/>
          <w:sz w:val="28"/>
          <w:szCs w:val="28"/>
          <w:lang w:val="uk-UA"/>
        </w:rPr>
        <w:t>ю</w:t>
      </w:r>
      <w:r w:rsidR="00041288" w:rsidRPr="00041288">
        <w:rPr>
          <w:bCs/>
          <w:sz w:val="28"/>
          <w:szCs w:val="28"/>
          <w:lang w:val="uk-UA"/>
        </w:rPr>
        <w:t xml:space="preserve"> щодо інвентаризації земель </w:t>
      </w:r>
      <w:r w:rsidR="00B7007A">
        <w:rPr>
          <w:bCs/>
          <w:sz w:val="28"/>
          <w:szCs w:val="28"/>
          <w:lang w:val="uk-UA"/>
        </w:rPr>
        <w:t>к</w:t>
      </w:r>
      <w:r w:rsidR="00041288" w:rsidRPr="00041288">
        <w:rPr>
          <w:bCs/>
          <w:sz w:val="28"/>
          <w:szCs w:val="28"/>
          <w:lang w:val="uk-UA"/>
        </w:rPr>
        <w:t xml:space="preserve">омунальної власності з метою 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>формування земельн</w:t>
      </w:r>
      <w:r w:rsidR="00254262">
        <w:rPr>
          <w:rFonts w:eastAsiaTheme="minorHAnsi"/>
          <w:sz w:val="28"/>
          <w:szCs w:val="28"/>
          <w:lang w:val="uk-UA" w:eastAsia="en-US"/>
        </w:rPr>
        <w:t>их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 ділян</w:t>
      </w:r>
      <w:r w:rsidR="00254262">
        <w:rPr>
          <w:rFonts w:eastAsiaTheme="minorHAnsi"/>
          <w:sz w:val="28"/>
          <w:szCs w:val="28"/>
          <w:lang w:val="uk-UA" w:eastAsia="en-US"/>
        </w:rPr>
        <w:t>ок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, що полягає у визначенні </w:t>
      </w:r>
      <w:r w:rsidR="00254262">
        <w:rPr>
          <w:rFonts w:eastAsiaTheme="minorHAnsi"/>
          <w:sz w:val="28"/>
          <w:szCs w:val="28"/>
          <w:lang w:val="uk-UA" w:eastAsia="en-US"/>
        </w:rPr>
        <w:t>їх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 як об’єкт</w:t>
      </w:r>
      <w:r w:rsidR="00A133F1">
        <w:rPr>
          <w:rFonts w:eastAsiaTheme="minorHAnsi"/>
          <w:sz w:val="28"/>
          <w:szCs w:val="28"/>
          <w:lang w:val="uk-UA" w:eastAsia="en-US"/>
        </w:rPr>
        <w:t>а</w:t>
      </w:r>
      <w:r w:rsidR="00B7007A" w:rsidRPr="00B7007A">
        <w:rPr>
          <w:rFonts w:eastAsiaTheme="minorHAnsi"/>
          <w:sz w:val="28"/>
          <w:szCs w:val="28"/>
          <w:lang w:val="uk-UA" w:eastAsia="en-US"/>
        </w:rPr>
        <w:t xml:space="preserve"> цивільних прав</w:t>
      </w:r>
      <w:r w:rsidR="0067677E">
        <w:rPr>
          <w:rFonts w:eastAsiaTheme="minorHAnsi"/>
          <w:sz w:val="28"/>
          <w:szCs w:val="28"/>
          <w:lang w:val="uk-UA" w:eastAsia="en-US"/>
        </w:rPr>
        <w:t xml:space="preserve"> </w:t>
      </w:r>
      <w:r w:rsidR="0067677E" w:rsidRPr="00225E14">
        <w:rPr>
          <w:rFonts w:eastAsiaTheme="minorHAnsi"/>
          <w:sz w:val="28"/>
          <w:szCs w:val="28"/>
          <w:lang w:val="uk-UA" w:eastAsia="en-US"/>
        </w:rPr>
        <w:t>з цільовим призначенням</w:t>
      </w:r>
      <w:r w:rsidR="004A441D" w:rsidRPr="00225E14">
        <w:rPr>
          <w:rFonts w:eastAsiaTheme="minorHAnsi"/>
          <w:sz w:val="28"/>
          <w:szCs w:val="28"/>
          <w:lang w:val="uk-UA" w:eastAsia="en-US"/>
        </w:rPr>
        <w:t>:</w:t>
      </w:r>
      <w:r w:rsidR="002F7B4F" w:rsidRPr="00225E14">
        <w:rPr>
          <w:rFonts w:eastAsiaTheme="minorHAnsi"/>
          <w:sz w:val="28"/>
          <w:szCs w:val="28"/>
          <w:lang w:val="uk-UA" w:eastAsia="en-US"/>
        </w:rPr>
        <w:t xml:space="preserve"> </w:t>
      </w:r>
      <w:r w:rsidR="00F65928" w:rsidRPr="00924B2D">
        <w:rPr>
          <w:sz w:val="28"/>
          <w:szCs w:val="28"/>
          <w:lang w:val="uk-UA"/>
        </w:rPr>
        <w:t>д</w:t>
      </w:r>
      <w:r w:rsidR="00F65928" w:rsidRPr="00924B2D">
        <w:rPr>
          <w:color w:val="333333"/>
          <w:sz w:val="28"/>
          <w:szCs w:val="28"/>
          <w:shd w:val="clear" w:color="auto" w:fill="FFFFFF"/>
          <w:lang w:val="uk-UA"/>
        </w:rPr>
        <w:t>ля будівництва та обслуговування будівель закладів освіти</w:t>
      </w:r>
      <w:r w:rsidR="00F65928" w:rsidRPr="00924B2D">
        <w:rPr>
          <w:sz w:val="28"/>
          <w:szCs w:val="28"/>
          <w:lang w:val="uk-UA"/>
        </w:rPr>
        <w:t xml:space="preserve"> (код </w:t>
      </w:r>
      <w:r w:rsidR="00F65928">
        <w:rPr>
          <w:sz w:val="28"/>
          <w:szCs w:val="28"/>
          <w:lang w:val="uk-UA"/>
        </w:rPr>
        <w:t xml:space="preserve">згідно </w:t>
      </w:r>
      <w:r w:rsidR="00F65928" w:rsidRPr="00CF6395">
        <w:rPr>
          <w:sz w:val="26"/>
          <w:szCs w:val="26"/>
          <w:lang w:val="uk-UA"/>
        </w:rPr>
        <w:t>КВЦПЗ</w:t>
      </w:r>
      <w:r w:rsidR="00F65928" w:rsidRPr="00924B2D">
        <w:rPr>
          <w:sz w:val="28"/>
          <w:szCs w:val="28"/>
          <w:lang w:val="uk-UA"/>
        </w:rPr>
        <w:t xml:space="preserve"> – 03.02</w:t>
      </w:r>
      <w:r w:rsidR="00225E14" w:rsidRPr="00BB56D2">
        <w:rPr>
          <w:rFonts w:eastAsiaTheme="minorHAnsi"/>
          <w:sz w:val="28"/>
          <w:szCs w:val="28"/>
          <w:lang w:val="uk-UA" w:eastAsia="en-US"/>
        </w:rPr>
        <w:t>)</w:t>
      </w:r>
      <w:r w:rsidR="00041288" w:rsidRPr="00BB56D2">
        <w:rPr>
          <w:bCs/>
          <w:sz w:val="28"/>
          <w:szCs w:val="28"/>
          <w:lang w:val="uk-UA"/>
        </w:rPr>
        <w:t>,</w:t>
      </w:r>
      <w:r w:rsidR="00041288">
        <w:rPr>
          <w:bCs/>
          <w:sz w:val="28"/>
          <w:szCs w:val="28"/>
          <w:lang w:val="uk-UA"/>
        </w:rPr>
        <w:t xml:space="preserve"> </w:t>
      </w:r>
      <w:r w:rsidR="00186631">
        <w:rPr>
          <w:bCs/>
          <w:sz w:val="28"/>
          <w:szCs w:val="28"/>
          <w:lang w:val="uk-UA"/>
        </w:rPr>
        <w:t>що знаход</w:t>
      </w:r>
      <w:r w:rsidR="00254262">
        <w:rPr>
          <w:bCs/>
          <w:sz w:val="28"/>
          <w:szCs w:val="28"/>
          <w:lang w:val="uk-UA"/>
        </w:rPr>
        <w:t>я</w:t>
      </w:r>
      <w:r w:rsidR="00186631">
        <w:rPr>
          <w:bCs/>
          <w:sz w:val="28"/>
          <w:szCs w:val="28"/>
          <w:lang w:val="uk-UA"/>
        </w:rPr>
        <w:t xml:space="preserve">ться </w:t>
      </w:r>
      <w:r w:rsidR="00F5513F">
        <w:rPr>
          <w:bCs/>
          <w:sz w:val="28"/>
          <w:szCs w:val="28"/>
          <w:lang w:val="uk-UA"/>
        </w:rPr>
        <w:t xml:space="preserve">за </w:t>
      </w:r>
      <w:proofErr w:type="spellStart"/>
      <w:r w:rsidR="00F5513F">
        <w:rPr>
          <w:bCs/>
          <w:sz w:val="28"/>
          <w:szCs w:val="28"/>
          <w:lang w:val="uk-UA"/>
        </w:rPr>
        <w:t>адресою</w:t>
      </w:r>
      <w:proofErr w:type="spellEnd"/>
      <w:r w:rsidR="00F5513F">
        <w:rPr>
          <w:bCs/>
          <w:sz w:val="28"/>
          <w:szCs w:val="28"/>
          <w:lang w:val="uk-UA"/>
        </w:rPr>
        <w:t>:</w:t>
      </w:r>
      <w:r w:rsidR="00186631">
        <w:rPr>
          <w:bCs/>
          <w:sz w:val="28"/>
          <w:szCs w:val="28"/>
          <w:lang w:val="uk-UA"/>
        </w:rPr>
        <w:t xml:space="preserve"> </w:t>
      </w:r>
    </w:p>
    <w:p w:rsidR="00991062" w:rsidRPr="00533E92" w:rsidRDefault="00991062" w:rsidP="0099106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м.Гайсин</w:t>
      </w:r>
      <w:proofErr w:type="spellEnd"/>
      <w:r>
        <w:rPr>
          <w:bCs/>
          <w:sz w:val="28"/>
          <w:szCs w:val="28"/>
          <w:lang w:val="uk-UA"/>
        </w:rPr>
        <w:t xml:space="preserve">, вул. Центральна 69, орієнтовною площею </w:t>
      </w:r>
      <w:r w:rsidR="00533E92" w:rsidRPr="00533E92">
        <w:rPr>
          <w:bCs/>
          <w:sz w:val="28"/>
          <w:szCs w:val="28"/>
          <w:lang w:val="uk-UA"/>
        </w:rPr>
        <w:t>0,40</w:t>
      </w:r>
      <w:r w:rsidRPr="00533E92">
        <w:rPr>
          <w:bCs/>
          <w:sz w:val="28"/>
          <w:szCs w:val="28"/>
          <w:lang w:val="uk-UA"/>
        </w:rPr>
        <w:t xml:space="preserve"> га;</w:t>
      </w:r>
    </w:p>
    <w:p w:rsidR="00991062" w:rsidRPr="00533E92" w:rsidRDefault="00991062" w:rsidP="00377A61">
      <w:pPr>
        <w:ind w:firstLine="709"/>
        <w:jc w:val="both"/>
        <w:rPr>
          <w:bCs/>
          <w:sz w:val="28"/>
          <w:szCs w:val="28"/>
          <w:lang w:val="uk-UA"/>
        </w:rPr>
      </w:pPr>
      <w:r w:rsidRPr="00533E92">
        <w:rPr>
          <w:bCs/>
          <w:sz w:val="28"/>
          <w:szCs w:val="28"/>
          <w:lang w:val="uk-UA"/>
        </w:rPr>
        <w:t xml:space="preserve">- </w:t>
      </w:r>
      <w:proofErr w:type="spellStart"/>
      <w:r w:rsidRPr="00533E92">
        <w:rPr>
          <w:bCs/>
          <w:sz w:val="28"/>
          <w:szCs w:val="28"/>
          <w:lang w:val="uk-UA"/>
        </w:rPr>
        <w:t>м.Гайсин</w:t>
      </w:r>
      <w:proofErr w:type="spellEnd"/>
      <w:r w:rsidRPr="00533E92">
        <w:rPr>
          <w:bCs/>
          <w:sz w:val="28"/>
          <w:szCs w:val="28"/>
          <w:lang w:val="uk-UA"/>
        </w:rPr>
        <w:t xml:space="preserve">, вул. Перемоги 1А, орієнтовною площею </w:t>
      </w:r>
      <w:r w:rsidR="00533E92" w:rsidRPr="00533E92">
        <w:rPr>
          <w:bCs/>
          <w:sz w:val="28"/>
          <w:szCs w:val="28"/>
          <w:lang w:val="uk-UA"/>
        </w:rPr>
        <w:t>0,30</w:t>
      </w:r>
      <w:r w:rsidRPr="00533E92">
        <w:rPr>
          <w:bCs/>
          <w:sz w:val="28"/>
          <w:szCs w:val="28"/>
          <w:lang w:val="uk-UA"/>
        </w:rPr>
        <w:t xml:space="preserve"> га</w:t>
      </w:r>
    </w:p>
    <w:p w:rsidR="00186631" w:rsidRDefault="00254262" w:rsidP="00377A6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с. </w:t>
      </w:r>
      <w:r w:rsidR="00A53705">
        <w:rPr>
          <w:bCs/>
          <w:sz w:val="28"/>
          <w:szCs w:val="28"/>
          <w:lang w:val="uk-UA"/>
        </w:rPr>
        <w:t>Бондурі</w:t>
      </w:r>
      <w:r>
        <w:rPr>
          <w:bCs/>
          <w:sz w:val="28"/>
          <w:szCs w:val="28"/>
          <w:lang w:val="uk-UA"/>
        </w:rPr>
        <w:t xml:space="preserve">, </w:t>
      </w:r>
      <w:r w:rsidRPr="002A1196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Центральна </w:t>
      </w:r>
      <w:r w:rsidR="00742E65">
        <w:rPr>
          <w:bCs/>
          <w:sz w:val="28"/>
          <w:szCs w:val="28"/>
          <w:lang w:val="uk-UA"/>
        </w:rPr>
        <w:t>27</w:t>
      </w:r>
      <w:r w:rsidR="00533E92">
        <w:rPr>
          <w:bCs/>
          <w:sz w:val="28"/>
          <w:szCs w:val="28"/>
          <w:lang w:val="uk-UA"/>
        </w:rPr>
        <w:t xml:space="preserve"> </w:t>
      </w:r>
      <w:r w:rsidR="00742E65">
        <w:rPr>
          <w:bCs/>
          <w:sz w:val="28"/>
          <w:szCs w:val="28"/>
          <w:lang w:val="uk-UA"/>
        </w:rPr>
        <w:t>Б</w:t>
      </w:r>
      <w:r w:rsidR="00A53705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орієнтовною площею</w:t>
      </w:r>
      <w:r w:rsidR="00742E65">
        <w:rPr>
          <w:bCs/>
          <w:sz w:val="28"/>
          <w:szCs w:val="28"/>
          <w:lang w:val="uk-UA"/>
        </w:rPr>
        <w:t xml:space="preserve"> 1,4 га;</w:t>
      </w:r>
    </w:p>
    <w:p w:rsidR="00742E65" w:rsidRDefault="00742E65" w:rsidP="00377A6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с.Бубнівка</w:t>
      </w:r>
      <w:proofErr w:type="spellEnd"/>
      <w:r>
        <w:rPr>
          <w:bCs/>
          <w:sz w:val="28"/>
          <w:szCs w:val="28"/>
          <w:lang w:val="uk-UA"/>
        </w:rPr>
        <w:t>, вул. Захисників України, орієнтовною площею 1 га;</w:t>
      </w:r>
    </w:p>
    <w:p w:rsidR="00742E65" w:rsidRDefault="00742E65" w:rsidP="00377A6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с.Губник</w:t>
      </w:r>
      <w:proofErr w:type="spellEnd"/>
      <w:r>
        <w:rPr>
          <w:bCs/>
          <w:sz w:val="28"/>
          <w:szCs w:val="28"/>
          <w:lang w:val="uk-UA"/>
        </w:rPr>
        <w:t>, вул.</w:t>
      </w:r>
      <w:r w:rsidR="003216E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Висока 22, орієнтовною площею 1,4 га;</w:t>
      </w:r>
    </w:p>
    <w:p w:rsidR="00742E65" w:rsidRDefault="00742E65" w:rsidP="00377A6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с.Зятківці</w:t>
      </w:r>
      <w:proofErr w:type="spellEnd"/>
      <w:r>
        <w:rPr>
          <w:bCs/>
          <w:sz w:val="28"/>
          <w:szCs w:val="28"/>
          <w:lang w:val="uk-UA"/>
        </w:rPr>
        <w:t>, вул.</w:t>
      </w:r>
      <w:r w:rsidR="003216E9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Федика</w:t>
      </w:r>
      <w:proofErr w:type="spellEnd"/>
      <w:r>
        <w:rPr>
          <w:bCs/>
          <w:sz w:val="28"/>
          <w:szCs w:val="28"/>
          <w:lang w:val="uk-UA"/>
        </w:rPr>
        <w:t>, орієнтовною площею 1,4 га;</w:t>
      </w:r>
    </w:p>
    <w:p w:rsidR="00742E65" w:rsidRDefault="00742E65" w:rsidP="00377A6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с.Карбівка</w:t>
      </w:r>
      <w:proofErr w:type="spellEnd"/>
      <w:r>
        <w:rPr>
          <w:bCs/>
          <w:sz w:val="28"/>
          <w:szCs w:val="28"/>
          <w:lang w:val="uk-UA"/>
        </w:rPr>
        <w:t>, вул.</w:t>
      </w:r>
      <w:r w:rsidR="003216E9">
        <w:rPr>
          <w:bCs/>
          <w:sz w:val="28"/>
          <w:szCs w:val="28"/>
          <w:lang w:val="uk-UA"/>
        </w:rPr>
        <w:t xml:space="preserve"> Центральна 62, орієнтовною площею 3 га;</w:t>
      </w:r>
    </w:p>
    <w:p w:rsidR="003216E9" w:rsidRPr="00E201F0" w:rsidRDefault="003216E9" w:rsidP="003216E9">
      <w:pPr>
        <w:ind w:firstLine="709"/>
        <w:jc w:val="both"/>
        <w:rPr>
          <w:bCs/>
          <w:sz w:val="28"/>
          <w:szCs w:val="28"/>
          <w:lang w:val="uk-UA"/>
        </w:rPr>
      </w:pPr>
      <w:r w:rsidRPr="00E201F0">
        <w:rPr>
          <w:bCs/>
          <w:sz w:val="28"/>
          <w:szCs w:val="28"/>
          <w:lang w:val="uk-UA"/>
        </w:rPr>
        <w:t xml:space="preserve">- </w:t>
      </w:r>
      <w:proofErr w:type="spellStart"/>
      <w:r w:rsidRPr="00E201F0">
        <w:rPr>
          <w:bCs/>
          <w:sz w:val="28"/>
          <w:szCs w:val="28"/>
          <w:lang w:val="uk-UA"/>
        </w:rPr>
        <w:t>с.Карбівка</w:t>
      </w:r>
      <w:proofErr w:type="spellEnd"/>
      <w:r w:rsidRPr="00E201F0">
        <w:rPr>
          <w:bCs/>
          <w:sz w:val="28"/>
          <w:szCs w:val="28"/>
          <w:lang w:val="uk-UA"/>
        </w:rPr>
        <w:t xml:space="preserve">, вул. </w:t>
      </w:r>
      <w:r w:rsidR="00B26098" w:rsidRPr="00E201F0">
        <w:rPr>
          <w:bCs/>
          <w:sz w:val="28"/>
          <w:szCs w:val="28"/>
          <w:lang w:val="uk-UA"/>
        </w:rPr>
        <w:t>Незалежності</w:t>
      </w:r>
      <w:r w:rsidRPr="00E201F0">
        <w:rPr>
          <w:bCs/>
          <w:sz w:val="28"/>
          <w:szCs w:val="28"/>
          <w:lang w:val="uk-UA"/>
        </w:rPr>
        <w:t xml:space="preserve"> 14, орієнтовною площею </w:t>
      </w:r>
      <w:r w:rsidR="00B26098" w:rsidRPr="00E201F0">
        <w:rPr>
          <w:bCs/>
          <w:sz w:val="28"/>
          <w:szCs w:val="28"/>
          <w:lang w:val="uk-UA"/>
        </w:rPr>
        <w:t>0,30</w:t>
      </w:r>
      <w:r w:rsidRPr="00E201F0">
        <w:rPr>
          <w:bCs/>
          <w:sz w:val="28"/>
          <w:szCs w:val="28"/>
          <w:lang w:val="uk-UA"/>
        </w:rPr>
        <w:t xml:space="preserve"> га;</w:t>
      </w:r>
    </w:p>
    <w:p w:rsidR="003216E9" w:rsidRDefault="003216E9" w:rsidP="003216E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с.Кисляк</w:t>
      </w:r>
      <w:proofErr w:type="spellEnd"/>
      <w:r>
        <w:rPr>
          <w:bCs/>
          <w:sz w:val="28"/>
          <w:szCs w:val="28"/>
          <w:lang w:val="uk-UA"/>
        </w:rPr>
        <w:t>, вул. Відродження 1, орієнтовною площею 2,3 га;</w:t>
      </w:r>
    </w:p>
    <w:p w:rsidR="003216E9" w:rsidRDefault="003216E9" w:rsidP="003216E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с.Кіблич</w:t>
      </w:r>
      <w:proofErr w:type="spellEnd"/>
      <w:r>
        <w:rPr>
          <w:bCs/>
          <w:sz w:val="28"/>
          <w:szCs w:val="28"/>
          <w:lang w:val="uk-UA"/>
        </w:rPr>
        <w:t>, вул. Шкільна 6, орієнтовною площею 5,6 га;</w:t>
      </w:r>
    </w:p>
    <w:p w:rsidR="003216E9" w:rsidRDefault="003216E9" w:rsidP="003216E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с.Куна</w:t>
      </w:r>
      <w:proofErr w:type="spellEnd"/>
      <w:r>
        <w:rPr>
          <w:bCs/>
          <w:sz w:val="28"/>
          <w:szCs w:val="28"/>
          <w:lang w:val="uk-UA"/>
        </w:rPr>
        <w:t>, вул. лікаря Маєвського 19, орієнтовною площею 4,1 га;</w:t>
      </w:r>
    </w:p>
    <w:p w:rsidR="008462EB" w:rsidRDefault="00C64DEB" w:rsidP="008462EB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 w:rsidR="008462EB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>Степашки</w:t>
      </w:r>
      <w:proofErr w:type="spellEnd"/>
      <w:r w:rsidR="008462EB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>Козацька</w:t>
      </w:r>
      <w:r w:rsidR="008462E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15</w:t>
      </w:r>
      <w:r w:rsidR="008462EB">
        <w:rPr>
          <w:bCs/>
          <w:sz w:val="28"/>
          <w:szCs w:val="28"/>
          <w:lang w:val="uk-UA"/>
        </w:rPr>
        <w:t xml:space="preserve">, орієнтовною площею </w:t>
      </w:r>
      <w:r>
        <w:rPr>
          <w:bCs/>
          <w:sz w:val="28"/>
          <w:szCs w:val="28"/>
          <w:lang w:val="uk-UA"/>
        </w:rPr>
        <w:t>3</w:t>
      </w:r>
      <w:r w:rsidR="008462EB">
        <w:rPr>
          <w:bCs/>
          <w:sz w:val="28"/>
          <w:szCs w:val="28"/>
          <w:lang w:val="uk-UA"/>
        </w:rPr>
        <w:t xml:space="preserve"> га;</w:t>
      </w:r>
    </w:p>
    <w:p w:rsidR="00665E92" w:rsidRDefault="00665E92" w:rsidP="00665E9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665E92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с.Чечелівка</w:t>
      </w:r>
      <w:proofErr w:type="spellEnd"/>
      <w:r>
        <w:rPr>
          <w:bCs/>
          <w:sz w:val="28"/>
          <w:szCs w:val="28"/>
          <w:lang w:val="uk-UA"/>
        </w:rPr>
        <w:t xml:space="preserve">, вул. </w:t>
      </w:r>
      <w:proofErr w:type="spellStart"/>
      <w:r>
        <w:rPr>
          <w:bCs/>
          <w:sz w:val="28"/>
          <w:szCs w:val="28"/>
          <w:lang w:val="uk-UA"/>
        </w:rPr>
        <w:t>В.Бабія</w:t>
      </w:r>
      <w:proofErr w:type="spellEnd"/>
      <w:r>
        <w:rPr>
          <w:bCs/>
          <w:sz w:val="28"/>
          <w:szCs w:val="28"/>
          <w:lang w:val="uk-UA"/>
        </w:rPr>
        <w:t xml:space="preserve"> 19, орієнтовною площею 3 га;</w:t>
      </w:r>
    </w:p>
    <w:p w:rsidR="002B20D1" w:rsidRDefault="002B20D1" w:rsidP="002B20D1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2B20D1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с.Гунча</w:t>
      </w:r>
      <w:proofErr w:type="spellEnd"/>
      <w:r>
        <w:rPr>
          <w:bCs/>
          <w:sz w:val="28"/>
          <w:szCs w:val="28"/>
          <w:lang w:val="uk-UA"/>
        </w:rPr>
        <w:t xml:space="preserve">, вул. </w:t>
      </w:r>
      <w:proofErr w:type="spellStart"/>
      <w:r>
        <w:rPr>
          <w:bCs/>
          <w:sz w:val="28"/>
          <w:szCs w:val="28"/>
          <w:lang w:val="uk-UA"/>
        </w:rPr>
        <w:t>Ураїнська</w:t>
      </w:r>
      <w:proofErr w:type="spellEnd"/>
      <w:r>
        <w:rPr>
          <w:bCs/>
          <w:sz w:val="28"/>
          <w:szCs w:val="28"/>
          <w:lang w:val="uk-UA"/>
        </w:rPr>
        <w:t xml:space="preserve"> 5, орієнтовною площею 2,5 га;</w:t>
      </w:r>
    </w:p>
    <w:p w:rsidR="00920356" w:rsidRDefault="00920356" w:rsidP="0092035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с.Жерденівка</w:t>
      </w:r>
      <w:proofErr w:type="spellEnd"/>
      <w:r>
        <w:rPr>
          <w:bCs/>
          <w:sz w:val="28"/>
          <w:szCs w:val="28"/>
          <w:lang w:val="uk-UA"/>
        </w:rPr>
        <w:t>, вул. Шевченка 1а, орієнтовною площею 2,4 га;</w:t>
      </w:r>
    </w:p>
    <w:p w:rsidR="009C6EA9" w:rsidRDefault="009C6EA9" w:rsidP="0092035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с.Ладижинські</w:t>
      </w:r>
      <w:proofErr w:type="spellEnd"/>
      <w:r>
        <w:rPr>
          <w:bCs/>
          <w:sz w:val="28"/>
          <w:szCs w:val="28"/>
          <w:lang w:val="uk-UA"/>
        </w:rPr>
        <w:t xml:space="preserve"> Хутори, вул. Шевченка 45, орієнтовною площею 0,9 га;</w:t>
      </w:r>
    </w:p>
    <w:p w:rsidR="009C6EA9" w:rsidRDefault="009C6EA9" w:rsidP="0092035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с.Ярмолинці</w:t>
      </w:r>
      <w:proofErr w:type="spellEnd"/>
      <w:r>
        <w:rPr>
          <w:bCs/>
          <w:sz w:val="28"/>
          <w:szCs w:val="28"/>
          <w:lang w:val="uk-UA"/>
        </w:rPr>
        <w:t>, вул. Українська 21, орієнтовною площею 1,8 га;</w:t>
      </w:r>
    </w:p>
    <w:p w:rsidR="00AF2FDB" w:rsidRDefault="00AF2FDB" w:rsidP="00AF2FDB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с.Жерденівка</w:t>
      </w:r>
      <w:proofErr w:type="spellEnd"/>
      <w:r>
        <w:rPr>
          <w:bCs/>
          <w:sz w:val="28"/>
          <w:szCs w:val="28"/>
          <w:lang w:val="uk-UA"/>
        </w:rPr>
        <w:t>, вул. Шевченка 1, орієнтовною площею 0,2 га;</w:t>
      </w:r>
    </w:p>
    <w:p w:rsidR="000028C8" w:rsidRDefault="000028C8" w:rsidP="000028C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с.Зятківці</w:t>
      </w:r>
      <w:proofErr w:type="spellEnd"/>
      <w:r>
        <w:rPr>
          <w:bCs/>
          <w:sz w:val="28"/>
          <w:szCs w:val="28"/>
          <w:lang w:val="uk-UA"/>
        </w:rPr>
        <w:t>, вул. Соборна 11/Г, орієнтовною площею 0,10 га;</w:t>
      </w:r>
    </w:p>
    <w:p w:rsidR="00055E4E" w:rsidRDefault="00055E4E" w:rsidP="000028C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с.Харпачка</w:t>
      </w:r>
      <w:proofErr w:type="spellEnd"/>
      <w:r>
        <w:rPr>
          <w:bCs/>
          <w:sz w:val="28"/>
          <w:szCs w:val="28"/>
          <w:lang w:val="uk-UA"/>
        </w:rPr>
        <w:t>, вул. Дружби 1А, орієнтовною площею 0,52 га</w:t>
      </w:r>
      <w:r w:rsidR="007F616E">
        <w:rPr>
          <w:bCs/>
          <w:sz w:val="28"/>
          <w:szCs w:val="28"/>
          <w:lang w:val="uk-UA"/>
        </w:rPr>
        <w:t>;</w:t>
      </w:r>
    </w:p>
    <w:p w:rsidR="007F616E" w:rsidRDefault="007F616E" w:rsidP="007F616E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Pr="00665E92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с.Чечелівка</w:t>
      </w:r>
      <w:proofErr w:type="spellEnd"/>
      <w:r>
        <w:rPr>
          <w:bCs/>
          <w:sz w:val="28"/>
          <w:szCs w:val="28"/>
          <w:lang w:val="uk-UA"/>
        </w:rPr>
        <w:t>, вул. Спортивна 25-А, орієнтовною площею 0,3 га;</w:t>
      </w:r>
    </w:p>
    <w:p w:rsidR="00750499" w:rsidRDefault="00750499" w:rsidP="0075049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с.Ярмолинці</w:t>
      </w:r>
      <w:proofErr w:type="spellEnd"/>
      <w:r>
        <w:rPr>
          <w:bCs/>
          <w:sz w:val="28"/>
          <w:szCs w:val="28"/>
          <w:lang w:val="uk-UA"/>
        </w:rPr>
        <w:t>, вул. Здоров’я 1, орієнтовною площею 0,2 га;</w:t>
      </w:r>
    </w:p>
    <w:p w:rsidR="00991062" w:rsidRDefault="00991062" w:rsidP="0099106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с.Мелешків</w:t>
      </w:r>
      <w:proofErr w:type="spellEnd"/>
      <w:r>
        <w:rPr>
          <w:bCs/>
          <w:sz w:val="28"/>
          <w:szCs w:val="28"/>
          <w:lang w:val="uk-UA"/>
        </w:rPr>
        <w:t>, вул. Соборна 28, орієнтовною площею 0,6 га;</w:t>
      </w:r>
    </w:p>
    <w:p w:rsidR="00991062" w:rsidRDefault="00991062" w:rsidP="0099106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с.Рахни</w:t>
      </w:r>
      <w:proofErr w:type="spellEnd"/>
      <w:r>
        <w:rPr>
          <w:bCs/>
          <w:sz w:val="28"/>
          <w:szCs w:val="28"/>
          <w:lang w:val="uk-UA"/>
        </w:rPr>
        <w:t>, вул. Шевченка 6, орієнтовною площею 1,6 га;</w:t>
      </w:r>
    </w:p>
    <w:p w:rsidR="00991062" w:rsidRDefault="00991062" w:rsidP="009910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C035B">
        <w:rPr>
          <w:sz w:val="28"/>
          <w:szCs w:val="28"/>
          <w:lang w:val="uk-UA"/>
        </w:rPr>
        <w:t xml:space="preserve"> </w:t>
      </w:r>
      <w:r w:rsidR="004C035B" w:rsidRPr="00793DC3">
        <w:rPr>
          <w:sz w:val="28"/>
          <w:szCs w:val="28"/>
          <w:lang w:val="uk-UA"/>
        </w:rPr>
        <w:t>2.</w:t>
      </w:r>
      <w:r w:rsidR="00B7007A">
        <w:rPr>
          <w:sz w:val="28"/>
          <w:szCs w:val="28"/>
          <w:lang w:val="uk-UA"/>
        </w:rPr>
        <w:t xml:space="preserve"> </w:t>
      </w:r>
      <w:r w:rsidR="004C035B" w:rsidRPr="00793DC3">
        <w:rPr>
          <w:sz w:val="28"/>
          <w:szCs w:val="28"/>
          <w:lang w:val="uk-UA"/>
        </w:rPr>
        <w:t>Розроблен</w:t>
      </w:r>
      <w:r w:rsidR="00A133F1">
        <w:rPr>
          <w:sz w:val="28"/>
          <w:szCs w:val="28"/>
          <w:lang w:val="uk-UA"/>
        </w:rPr>
        <w:t>у</w:t>
      </w:r>
      <w:r w:rsidR="004C035B" w:rsidRPr="00793DC3">
        <w:rPr>
          <w:sz w:val="28"/>
          <w:szCs w:val="28"/>
          <w:lang w:val="uk-UA"/>
        </w:rPr>
        <w:t xml:space="preserve"> документаці</w:t>
      </w:r>
      <w:r w:rsidR="00A133F1">
        <w:rPr>
          <w:sz w:val="28"/>
          <w:szCs w:val="28"/>
          <w:lang w:val="uk-UA"/>
        </w:rPr>
        <w:t>ю</w:t>
      </w:r>
      <w:r w:rsidR="004C035B" w:rsidRPr="00793DC3">
        <w:rPr>
          <w:sz w:val="28"/>
          <w:szCs w:val="28"/>
          <w:lang w:val="uk-UA"/>
        </w:rPr>
        <w:t xml:space="preserve"> із землеустрою подати на затвердження до Гайсинської міської ради  відповідно до чинного законодавства.</w:t>
      </w:r>
    </w:p>
    <w:p w:rsidR="004C035B" w:rsidRPr="004C035B" w:rsidRDefault="00991062" w:rsidP="009910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C035B">
        <w:rPr>
          <w:sz w:val="28"/>
          <w:szCs w:val="28"/>
          <w:lang w:val="uk-UA"/>
        </w:rPr>
        <w:t xml:space="preserve"> </w:t>
      </w:r>
      <w:r w:rsidR="004C035B">
        <w:rPr>
          <w:spacing w:val="-6"/>
          <w:sz w:val="28"/>
          <w:lang w:val="uk-UA"/>
        </w:rPr>
        <w:t>3</w:t>
      </w:r>
      <w:r w:rsidR="004C035B" w:rsidRPr="00C92B66">
        <w:rPr>
          <w:spacing w:val="-6"/>
          <w:sz w:val="28"/>
          <w:lang w:val="uk-UA"/>
        </w:rPr>
        <w:t xml:space="preserve">. </w:t>
      </w:r>
      <w:r w:rsidR="00B7007A">
        <w:rPr>
          <w:spacing w:val="-6"/>
          <w:sz w:val="28"/>
          <w:lang w:val="uk-UA"/>
        </w:rPr>
        <w:t xml:space="preserve"> </w:t>
      </w:r>
      <w:r w:rsidR="004C035B" w:rsidRPr="00C92B66">
        <w:rPr>
          <w:spacing w:val="-6"/>
          <w:sz w:val="28"/>
          <w:lang w:val="uk-UA"/>
        </w:rPr>
        <w:t xml:space="preserve">Контроль за виконанням даного рішення покласти на постійну комісію з </w:t>
      </w:r>
      <w:r w:rsidR="004C035B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4C035B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4C035B" w:rsidRPr="00DB29B9">
        <w:rPr>
          <w:spacing w:val="-6"/>
          <w:sz w:val="28"/>
          <w:szCs w:val="28"/>
          <w:lang w:val="uk-UA"/>
        </w:rPr>
        <w:t>(</w:t>
      </w:r>
      <w:r w:rsidR="00F65928">
        <w:rPr>
          <w:spacing w:val="-6"/>
          <w:sz w:val="28"/>
          <w:szCs w:val="28"/>
          <w:lang w:val="uk-UA"/>
        </w:rPr>
        <w:t>Шульга А.О.</w:t>
      </w:r>
      <w:r w:rsidR="004C035B" w:rsidRPr="00DB29B9">
        <w:rPr>
          <w:spacing w:val="-6"/>
          <w:sz w:val="28"/>
          <w:szCs w:val="28"/>
          <w:lang w:val="uk-UA"/>
        </w:rPr>
        <w:t>)</w:t>
      </w:r>
      <w:r w:rsidR="004C035B" w:rsidRPr="00C92B66">
        <w:rPr>
          <w:spacing w:val="-6"/>
          <w:sz w:val="28"/>
          <w:lang w:val="uk-UA"/>
        </w:rPr>
        <w:t>.</w:t>
      </w:r>
    </w:p>
    <w:p w:rsidR="004C035B" w:rsidRDefault="004C035B" w:rsidP="00377A61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377A61">
      <w:pPr>
        <w:pStyle w:val="3"/>
        <w:ind w:left="0" w:firstLine="709"/>
        <w:rPr>
          <w:b/>
          <w:bCs/>
        </w:rPr>
      </w:pPr>
    </w:p>
    <w:p w:rsidR="00405493" w:rsidRDefault="00405493" w:rsidP="00377A61">
      <w:pPr>
        <w:pStyle w:val="3"/>
        <w:ind w:left="0" w:firstLine="709"/>
        <w:jc w:val="center"/>
        <w:rPr>
          <w:b/>
          <w:bCs/>
        </w:rPr>
      </w:pPr>
    </w:p>
    <w:p w:rsidR="00405493" w:rsidRDefault="00405493" w:rsidP="00377A61">
      <w:pPr>
        <w:pStyle w:val="3"/>
        <w:ind w:left="0" w:firstLine="709"/>
        <w:jc w:val="center"/>
        <w:rPr>
          <w:b/>
          <w:bCs/>
        </w:rPr>
      </w:pPr>
    </w:p>
    <w:p w:rsidR="00C56C84" w:rsidRDefault="00C56C84" w:rsidP="004C035B">
      <w:pPr>
        <w:pStyle w:val="3"/>
        <w:ind w:left="0" w:right="-360" w:firstLine="0"/>
        <w:jc w:val="center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A133F1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p w:rsidR="00186631" w:rsidRDefault="00186631" w:rsidP="004C035B">
      <w:pPr>
        <w:ind w:left="-426"/>
        <w:jc w:val="both"/>
        <w:rPr>
          <w:b/>
          <w:bCs/>
          <w:sz w:val="28"/>
          <w:szCs w:val="28"/>
          <w:lang w:val="uk-UA"/>
        </w:rPr>
      </w:pPr>
    </w:p>
    <w:p w:rsidR="00186631" w:rsidRP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A672D0" w:rsidRPr="00186631" w:rsidRDefault="00A672D0">
      <w:pPr>
        <w:rPr>
          <w:b/>
          <w:lang w:val="uk-UA"/>
        </w:rPr>
      </w:pPr>
    </w:p>
    <w:sectPr w:rsidR="00A672D0" w:rsidRPr="00186631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028C8"/>
    <w:rsid w:val="00041288"/>
    <w:rsid w:val="00055E4E"/>
    <w:rsid w:val="001743F8"/>
    <w:rsid w:val="00183BB3"/>
    <w:rsid w:val="00186631"/>
    <w:rsid w:val="00213EA8"/>
    <w:rsid w:val="00225E14"/>
    <w:rsid w:val="002428FB"/>
    <w:rsid w:val="00254090"/>
    <w:rsid w:val="00254262"/>
    <w:rsid w:val="00257BB8"/>
    <w:rsid w:val="002B0295"/>
    <w:rsid w:val="002B20D1"/>
    <w:rsid w:val="002F7B4F"/>
    <w:rsid w:val="003216E9"/>
    <w:rsid w:val="00377A61"/>
    <w:rsid w:val="003970F0"/>
    <w:rsid w:val="003C3D3D"/>
    <w:rsid w:val="00403D83"/>
    <w:rsid w:val="00405493"/>
    <w:rsid w:val="00474EDA"/>
    <w:rsid w:val="004A441D"/>
    <w:rsid w:val="004C035B"/>
    <w:rsid w:val="00533E92"/>
    <w:rsid w:val="00554AAE"/>
    <w:rsid w:val="00617255"/>
    <w:rsid w:val="00665E92"/>
    <w:rsid w:val="0067677E"/>
    <w:rsid w:val="007010C8"/>
    <w:rsid w:val="00706F2F"/>
    <w:rsid w:val="0073633F"/>
    <w:rsid w:val="00742E65"/>
    <w:rsid w:val="00750499"/>
    <w:rsid w:val="007C7A5C"/>
    <w:rsid w:val="007F616E"/>
    <w:rsid w:val="008462EB"/>
    <w:rsid w:val="008D03A7"/>
    <w:rsid w:val="00920356"/>
    <w:rsid w:val="00965853"/>
    <w:rsid w:val="00987869"/>
    <w:rsid w:val="00991062"/>
    <w:rsid w:val="009A490A"/>
    <w:rsid w:val="009C6EA9"/>
    <w:rsid w:val="009E5D06"/>
    <w:rsid w:val="00A133F1"/>
    <w:rsid w:val="00A53705"/>
    <w:rsid w:val="00A672D0"/>
    <w:rsid w:val="00AA6641"/>
    <w:rsid w:val="00AF2FDB"/>
    <w:rsid w:val="00B26098"/>
    <w:rsid w:val="00B5774A"/>
    <w:rsid w:val="00B7007A"/>
    <w:rsid w:val="00B776DC"/>
    <w:rsid w:val="00BB56D2"/>
    <w:rsid w:val="00C43723"/>
    <w:rsid w:val="00C5468C"/>
    <w:rsid w:val="00C56C84"/>
    <w:rsid w:val="00C64DEB"/>
    <w:rsid w:val="00C670BF"/>
    <w:rsid w:val="00D959FE"/>
    <w:rsid w:val="00DB6F02"/>
    <w:rsid w:val="00DC7F8F"/>
    <w:rsid w:val="00DD2024"/>
    <w:rsid w:val="00E201F0"/>
    <w:rsid w:val="00E528F2"/>
    <w:rsid w:val="00EB2D6C"/>
    <w:rsid w:val="00ED357B"/>
    <w:rsid w:val="00F1713A"/>
    <w:rsid w:val="00F43216"/>
    <w:rsid w:val="00F5513F"/>
    <w:rsid w:val="00F65928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FA95"/>
  <w15:docId w15:val="{4AA04769-E604-49BC-B29A-49443BCD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</cp:revision>
  <cp:lastPrinted>2025-03-31T11:21:00Z</cp:lastPrinted>
  <dcterms:created xsi:type="dcterms:W3CDTF">2025-03-20T06:48:00Z</dcterms:created>
  <dcterms:modified xsi:type="dcterms:W3CDTF">2025-03-31T11:21:00Z</dcterms:modified>
</cp:coreProperties>
</file>