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69A" w:rsidRPr="009263B9" w:rsidRDefault="00C5369A" w:rsidP="00C5369A">
      <w:pPr>
        <w:keepNext/>
        <w:widowControl w:val="0"/>
        <w:spacing w:after="0" w:line="360" w:lineRule="exact"/>
        <w:ind w:right="-425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bookmarkStart w:id="0" w:name="_Hlk108611339"/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739CAE93" wp14:editId="5CE23C8E">
            <wp:simplePos x="0" y="0"/>
            <wp:positionH relativeFrom="page">
              <wp:posOffset>3715385</wp:posOffset>
            </wp:positionH>
            <wp:positionV relativeFrom="paragraph">
              <wp:posOffset>-112395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CRUncertain001"/>
    </w:p>
    <w:p w:rsidR="00C5369A" w:rsidRPr="009263B9" w:rsidRDefault="00C5369A" w:rsidP="00C5369A">
      <w:pPr>
        <w:keepNext/>
        <w:widowControl w:val="0"/>
        <w:spacing w:after="0" w:line="360" w:lineRule="exact"/>
        <w:ind w:right="-8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F24921" w:rsidRDefault="00C5369A" w:rsidP="00C5369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</w:t>
      </w:r>
    </w:p>
    <w:p w:rsidR="00F24921" w:rsidRDefault="00F24921" w:rsidP="00C5369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p w:rsidR="00C5369A" w:rsidRPr="009263B9" w:rsidRDefault="00C5369A" w:rsidP="00F24921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C5369A" w:rsidRDefault="00C5369A" w:rsidP="00F24921">
      <w:pPr>
        <w:keepNext/>
        <w:widowControl w:val="0"/>
        <w:spacing w:after="0" w:line="240" w:lineRule="auto"/>
        <w:ind w:right="-8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C5369A" w:rsidRPr="00EF0E63" w:rsidRDefault="00C5369A" w:rsidP="00F24921">
      <w:pPr>
        <w:keepNext/>
        <w:widowControl w:val="0"/>
        <w:spacing w:after="0" w:line="240" w:lineRule="auto"/>
        <w:ind w:right="-8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bookmarkEnd w:id="1"/>
    <w:p w:rsidR="00856C4A" w:rsidRDefault="00856C4A" w:rsidP="00F24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</w:t>
      </w:r>
    </w:p>
    <w:p w:rsidR="00C5369A" w:rsidRDefault="00C5369A" w:rsidP="00F24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F249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</w:p>
    <w:p w:rsidR="00F24921" w:rsidRDefault="00F24921" w:rsidP="00F24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5369A" w:rsidRDefault="00F24921" w:rsidP="00F24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B56045">
        <w:rPr>
          <w:rFonts w:ascii="Times New Roman" w:eastAsia="Calibri" w:hAnsi="Times New Roman" w:cs="Times New Roman"/>
          <w:sz w:val="28"/>
          <w:szCs w:val="28"/>
          <w:lang w:val="uk-UA"/>
        </w:rPr>
        <w:t>18 квітня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B5604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A09ED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Гайсин                 </w:t>
      </w:r>
      <w:r w:rsidR="00B56045"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2B19BD" w:rsidRPr="00C5369A" w:rsidRDefault="002B19BD" w:rsidP="00F24921">
      <w:pPr>
        <w:spacing w:after="0" w:line="240" w:lineRule="auto"/>
        <w:rPr>
          <w:b/>
          <w:bCs/>
          <w:lang w:val="uk-UA"/>
        </w:rPr>
      </w:pPr>
    </w:p>
    <w:bookmarkEnd w:id="0"/>
    <w:p w:rsidR="009A09ED" w:rsidRDefault="009A09ED" w:rsidP="00F2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відділу містобудування, архітектури, ЖКГ, благоустрою, інфраструктури Гайсинської </w:t>
      </w:r>
    </w:p>
    <w:p w:rsidR="00C5369A" w:rsidRDefault="009A09ED" w:rsidP="00F2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9E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</w:t>
      </w:r>
    </w:p>
    <w:p w:rsidR="00856C4A" w:rsidRDefault="00856C4A" w:rsidP="00F2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C5369A" w:rsidP="00F2492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9A09ED">
        <w:rPr>
          <w:sz w:val="28"/>
          <w:szCs w:val="28"/>
          <w:lang w:val="uk-UA"/>
        </w:rPr>
        <w:t xml:space="preserve">     </w:t>
      </w:r>
      <w:r w:rsidR="009A09ED" w:rsidRPr="009A09ED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="00F24921">
        <w:rPr>
          <w:color w:val="000000"/>
          <w:sz w:val="28"/>
          <w:szCs w:val="28"/>
          <w:lang w:val="uk-UA"/>
        </w:rPr>
        <w:t xml:space="preserve">в.о. </w:t>
      </w:r>
      <w:r w:rsidR="009A09ED" w:rsidRPr="009A09ED">
        <w:rPr>
          <w:color w:val="000000"/>
          <w:sz w:val="28"/>
          <w:szCs w:val="28"/>
          <w:lang w:val="uk-UA"/>
        </w:rPr>
        <w:t>начальника відділу містобудування, архітектури, ЖКГ, благоустрою, інфраструктури Гайсин</w:t>
      </w:r>
      <w:r w:rsidR="00C2518E">
        <w:rPr>
          <w:color w:val="000000"/>
          <w:sz w:val="28"/>
          <w:szCs w:val="28"/>
          <w:lang w:val="uk-UA"/>
        </w:rPr>
        <w:t xml:space="preserve">ської міської ради </w:t>
      </w:r>
      <w:proofErr w:type="spellStart"/>
      <w:r w:rsidR="00C2518E">
        <w:rPr>
          <w:color w:val="000000"/>
          <w:sz w:val="28"/>
          <w:szCs w:val="28"/>
          <w:lang w:val="uk-UA"/>
        </w:rPr>
        <w:t>Юрчака</w:t>
      </w:r>
      <w:proofErr w:type="spellEnd"/>
      <w:r w:rsidR="00C2518E">
        <w:rPr>
          <w:color w:val="000000"/>
          <w:sz w:val="28"/>
          <w:szCs w:val="28"/>
          <w:lang w:val="uk-UA"/>
        </w:rPr>
        <w:t xml:space="preserve"> В.П. 02.04</w:t>
      </w:r>
      <w:r w:rsidR="009A09ED" w:rsidRPr="009A09ED">
        <w:rPr>
          <w:color w:val="000000"/>
          <w:sz w:val="28"/>
          <w:szCs w:val="28"/>
          <w:lang w:val="uk-UA"/>
        </w:rPr>
        <w:t>.202</w:t>
      </w:r>
      <w:r w:rsidR="00C2518E">
        <w:rPr>
          <w:color w:val="000000"/>
          <w:sz w:val="28"/>
          <w:szCs w:val="28"/>
          <w:lang w:val="uk-UA"/>
        </w:rPr>
        <w:t>5</w:t>
      </w:r>
      <w:r w:rsidR="009A09ED" w:rsidRPr="009A09ED">
        <w:rPr>
          <w:color w:val="000000"/>
          <w:sz w:val="28"/>
          <w:szCs w:val="28"/>
          <w:lang w:val="uk-UA"/>
        </w:rPr>
        <w:t xml:space="preserve"> року №</w:t>
      </w:r>
      <w:r w:rsidR="009A09ED">
        <w:rPr>
          <w:color w:val="000000"/>
          <w:sz w:val="28"/>
          <w:szCs w:val="28"/>
          <w:lang w:val="uk-UA"/>
        </w:rPr>
        <w:t xml:space="preserve"> </w:t>
      </w:r>
      <w:r w:rsidR="00C2518E">
        <w:rPr>
          <w:color w:val="000000"/>
          <w:sz w:val="28"/>
          <w:szCs w:val="28"/>
          <w:lang w:val="uk-UA"/>
        </w:rPr>
        <w:t>130</w:t>
      </w:r>
      <w:r w:rsidR="009A09ED" w:rsidRPr="009A09ED">
        <w:rPr>
          <w:color w:val="000000"/>
          <w:sz w:val="28"/>
          <w:szCs w:val="28"/>
          <w:lang w:val="uk-UA"/>
        </w:rPr>
        <w:t xml:space="preserve">, відповідно до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color w:val="000000"/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color w:val="000000"/>
          <w:sz w:val="28"/>
          <w:szCs w:val="28"/>
          <w:lang w:val="uk-UA"/>
        </w:rPr>
        <w:t xml:space="preserve">міська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color w:val="000000"/>
          <w:sz w:val="28"/>
          <w:szCs w:val="28"/>
          <w:lang w:val="uk-UA"/>
        </w:rPr>
        <w:t xml:space="preserve">рада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b/>
          <w:color w:val="000000"/>
          <w:sz w:val="28"/>
          <w:szCs w:val="28"/>
          <w:lang w:val="uk-UA"/>
        </w:rPr>
        <w:t>ВИРІШИЛА:</w:t>
      </w:r>
    </w:p>
    <w:p w:rsidR="00F24921" w:rsidRDefault="00F24921" w:rsidP="00F24921">
      <w:pPr>
        <w:pStyle w:val="a5"/>
        <w:spacing w:before="0" w:beforeAutospacing="0" w:after="0" w:afterAutospacing="0" w:line="300" w:lineRule="atLeast"/>
        <w:ind w:firstLine="851"/>
        <w:jc w:val="both"/>
        <w:rPr>
          <w:color w:val="000000"/>
          <w:sz w:val="28"/>
          <w:szCs w:val="28"/>
          <w:lang w:val="uk-UA"/>
        </w:rPr>
      </w:pPr>
    </w:p>
    <w:p w:rsidR="009A09ED" w:rsidRDefault="009A09ED" w:rsidP="00F24921">
      <w:pPr>
        <w:pStyle w:val="a5"/>
        <w:spacing w:before="0" w:beforeAutospacing="0" w:after="0" w:afterAutospacing="0" w:line="300" w:lineRule="atLeast"/>
        <w:ind w:firstLine="851"/>
        <w:jc w:val="both"/>
        <w:rPr>
          <w:color w:val="000000"/>
          <w:sz w:val="28"/>
          <w:szCs w:val="28"/>
          <w:lang w:val="uk-UA"/>
        </w:rPr>
      </w:pPr>
      <w:r w:rsidRPr="009A09ED">
        <w:rPr>
          <w:color w:val="000000"/>
          <w:sz w:val="28"/>
          <w:szCs w:val="28"/>
          <w:lang w:val="uk-UA"/>
        </w:rPr>
        <w:t xml:space="preserve">1. Вивести зі складу штатного розпису відділу містобудування, архітектури, ЖКГ, благоустрою, інфраструктури Гайсинської міської ради </w:t>
      </w:r>
      <w:r w:rsidR="00B56045">
        <w:rPr>
          <w:color w:val="000000"/>
          <w:sz w:val="28"/>
          <w:szCs w:val="28"/>
          <w:lang w:val="uk-UA"/>
        </w:rPr>
        <w:t>посаду «Спеціаліст 2</w:t>
      </w:r>
      <w:r>
        <w:rPr>
          <w:color w:val="000000"/>
          <w:sz w:val="28"/>
          <w:szCs w:val="28"/>
          <w:lang w:val="uk-UA"/>
        </w:rPr>
        <w:t xml:space="preserve"> категорії»</w:t>
      </w:r>
    </w:p>
    <w:p w:rsidR="009A09ED" w:rsidRDefault="009A09ED" w:rsidP="00F24921">
      <w:pPr>
        <w:pStyle w:val="a5"/>
        <w:spacing w:before="0" w:beforeAutospacing="0" w:after="0" w:afterAutospacing="0" w:line="300" w:lineRule="atLeast"/>
        <w:ind w:firstLine="851"/>
        <w:jc w:val="both"/>
        <w:rPr>
          <w:color w:val="000000"/>
          <w:sz w:val="28"/>
          <w:szCs w:val="28"/>
          <w:lang w:val="uk-UA"/>
        </w:rPr>
      </w:pPr>
      <w:r w:rsidRPr="009A09ED">
        <w:rPr>
          <w:color w:val="000000"/>
          <w:sz w:val="28"/>
          <w:szCs w:val="28"/>
          <w:lang w:val="uk-UA"/>
        </w:rPr>
        <w:t>2. Ввести в склад штатного розпису відділу містобудування, архітектури, ЖКГ, благоустрою, інфраструктури Гайсинської міської ради посаду «головний спеціаліст».</w:t>
      </w:r>
    </w:p>
    <w:p w:rsidR="009A09ED" w:rsidRDefault="009A09ED" w:rsidP="00F24921">
      <w:pPr>
        <w:pStyle w:val="a5"/>
        <w:spacing w:before="0" w:beforeAutospacing="0" w:after="0" w:afterAutospacing="0" w:line="300" w:lineRule="atLeast"/>
        <w:ind w:firstLine="851"/>
        <w:jc w:val="both"/>
        <w:rPr>
          <w:color w:val="000000"/>
          <w:sz w:val="28"/>
          <w:szCs w:val="28"/>
        </w:rPr>
      </w:pPr>
      <w:r w:rsidRPr="009A09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Затвердити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штатний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розпис</w:t>
      </w:r>
      <w:proofErr w:type="spellEnd"/>
      <w:r w:rsidRPr="009A09ED">
        <w:rPr>
          <w:color w:val="000000"/>
          <w:sz w:val="28"/>
          <w:szCs w:val="28"/>
        </w:rPr>
        <w:t xml:space="preserve"> з </w:t>
      </w:r>
      <w:proofErr w:type="spellStart"/>
      <w:r w:rsidRPr="009A09ED">
        <w:rPr>
          <w:color w:val="000000"/>
          <w:sz w:val="28"/>
          <w:szCs w:val="28"/>
        </w:rPr>
        <w:t>внесеними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змінами</w:t>
      </w:r>
      <w:proofErr w:type="spellEnd"/>
      <w:r w:rsidRPr="009A09ED">
        <w:rPr>
          <w:color w:val="000000"/>
          <w:sz w:val="28"/>
          <w:szCs w:val="28"/>
        </w:rPr>
        <w:t xml:space="preserve"> у </w:t>
      </w:r>
      <w:proofErr w:type="spellStart"/>
      <w:r w:rsidRPr="009A09ED">
        <w:rPr>
          <w:color w:val="000000"/>
          <w:sz w:val="28"/>
          <w:szCs w:val="28"/>
        </w:rPr>
        <w:t>новій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редакції</w:t>
      </w:r>
      <w:proofErr w:type="spellEnd"/>
      <w:r w:rsidRPr="009A09ED">
        <w:rPr>
          <w:color w:val="000000"/>
          <w:sz w:val="28"/>
          <w:szCs w:val="28"/>
        </w:rPr>
        <w:t xml:space="preserve">, </w:t>
      </w:r>
      <w:proofErr w:type="spellStart"/>
      <w:r w:rsidRPr="009A09ED">
        <w:rPr>
          <w:color w:val="000000"/>
          <w:sz w:val="28"/>
          <w:szCs w:val="28"/>
        </w:rPr>
        <w:t>згідно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r w:rsidR="00F24921">
        <w:rPr>
          <w:color w:val="000000"/>
          <w:sz w:val="28"/>
          <w:szCs w:val="28"/>
          <w:lang w:val="uk-UA"/>
        </w:rPr>
        <w:t xml:space="preserve">з </w:t>
      </w:r>
      <w:proofErr w:type="spellStart"/>
      <w:r w:rsidRPr="009A09ED">
        <w:rPr>
          <w:color w:val="000000"/>
          <w:sz w:val="28"/>
          <w:szCs w:val="28"/>
        </w:rPr>
        <w:t>додат</w:t>
      </w:r>
      <w:proofErr w:type="spellEnd"/>
      <w:r w:rsidR="00F24921">
        <w:rPr>
          <w:color w:val="000000"/>
          <w:sz w:val="28"/>
          <w:szCs w:val="28"/>
          <w:lang w:val="uk-UA"/>
        </w:rPr>
        <w:t>ком</w:t>
      </w:r>
      <w:r w:rsidRPr="009A09ED">
        <w:rPr>
          <w:color w:val="000000"/>
          <w:sz w:val="28"/>
          <w:szCs w:val="28"/>
        </w:rPr>
        <w:t>.</w:t>
      </w:r>
    </w:p>
    <w:p w:rsidR="009A09ED" w:rsidRPr="009A09ED" w:rsidRDefault="009A09ED" w:rsidP="00F24921">
      <w:pPr>
        <w:pStyle w:val="a5"/>
        <w:spacing w:before="0" w:beforeAutospacing="0" w:after="0" w:afterAutospacing="0" w:line="300" w:lineRule="atLeast"/>
        <w:ind w:firstLine="851"/>
        <w:jc w:val="both"/>
        <w:rPr>
          <w:color w:val="000000"/>
          <w:sz w:val="28"/>
          <w:szCs w:val="28"/>
        </w:rPr>
      </w:pPr>
      <w:r w:rsidRPr="009A09ED">
        <w:rPr>
          <w:color w:val="000000"/>
          <w:sz w:val="28"/>
          <w:szCs w:val="28"/>
        </w:rPr>
        <w:t xml:space="preserve">4. Контроль за </w:t>
      </w:r>
      <w:proofErr w:type="spellStart"/>
      <w:r w:rsidRPr="009A09ED">
        <w:rPr>
          <w:color w:val="000000"/>
          <w:sz w:val="28"/>
          <w:szCs w:val="28"/>
        </w:rPr>
        <w:t>виконанням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цього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рішення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покласти</w:t>
      </w:r>
      <w:proofErr w:type="spellEnd"/>
      <w:r w:rsidRPr="009A09ED">
        <w:rPr>
          <w:color w:val="000000"/>
          <w:sz w:val="28"/>
          <w:szCs w:val="28"/>
        </w:rPr>
        <w:t xml:space="preserve"> на </w:t>
      </w:r>
      <w:proofErr w:type="spellStart"/>
      <w:r w:rsidRPr="009A09ED">
        <w:rPr>
          <w:color w:val="000000"/>
          <w:sz w:val="28"/>
          <w:szCs w:val="28"/>
        </w:rPr>
        <w:t>постійну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комісію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міської</w:t>
      </w:r>
      <w:proofErr w:type="spellEnd"/>
      <w:r w:rsidRPr="009A09ED">
        <w:rPr>
          <w:color w:val="000000"/>
          <w:sz w:val="28"/>
          <w:szCs w:val="28"/>
        </w:rPr>
        <w:t xml:space="preserve"> ради з </w:t>
      </w:r>
      <w:proofErr w:type="spellStart"/>
      <w:r w:rsidRPr="009A09ED">
        <w:rPr>
          <w:color w:val="000000"/>
          <w:sz w:val="28"/>
          <w:szCs w:val="28"/>
        </w:rPr>
        <w:t>питань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фінансів</w:t>
      </w:r>
      <w:proofErr w:type="spellEnd"/>
      <w:r w:rsidRPr="009A09ED">
        <w:rPr>
          <w:color w:val="000000"/>
          <w:sz w:val="28"/>
          <w:szCs w:val="28"/>
        </w:rPr>
        <w:t xml:space="preserve">, бюджету, </w:t>
      </w:r>
      <w:proofErr w:type="spellStart"/>
      <w:r w:rsidRPr="009A09ED">
        <w:rPr>
          <w:color w:val="000000"/>
          <w:sz w:val="28"/>
          <w:szCs w:val="28"/>
        </w:rPr>
        <w:t>планування</w:t>
      </w:r>
      <w:proofErr w:type="spellEnd"/>
      <w:r w:rsidRPr="009A09ED">
        <w:rPr>
          <w:color w:val="000000"/>
          <w:sz w:val="28"/>
          <w:szCs w:val="28"/>
        </w:rPr>
        <w:t xml:space="preserve">, </w:t>
      </w:r>
      <w:proofErr w:type="spellStart"/>
      <w:r w:rsidRPr="009A09ED">
        <w:rPr>
          <w:color w:val="000000"/>
          <w:sz w:val="28"/>
          <w:szCs w:val="28"/>
        </w:rPr>
        <w:t>соціально-економічного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розвитку</w:t>
      </w:r>
      <w:proofErr w:type="spellEnd"/>
      <w:r w:rsidRPr="009A09ED">
        <w:rPr>
          <w:color w:val="000000"/>
          <w:sz w:val="28"/>
          <w:szCs w:val="28"/>
        </w:rPr>
        <w:t xml:space="preserve">, </w:t>
      </w:r>
      <w:proofErr w:type="spellStart"/>
      <w:r w:rsidRPr="009A09ED">
        <w:rPr>
          <w:color w:val="000000"/>
          <w:sz w:val="28"/>
          <w:szCs w:val="28"/>
        </w:rPr>
        <w:t>інвестицій</w:t>
      </w:r>
      <w:proofErr w:type="spellEnd"/>
      <w:r w:rsidRPr="009A09ED">
        <w:rPr>
          <w:color w:val="000000"/>
          <w:sz w:val="28"/>
          <w:szCs w:val="28"/>
        </w:rPr>
        <w:t xml:space="preserve"> та </w:t>
      </w:r>
      <w:proofErr w:type="spellStart"/>
      <w:r w:rsidRPr="009A09ED">
        <w:rPr>
          <w:color w:val="000000"/>
          <w:sz w:val="28"/>
          <w:szCs w:val="28"/>
        </w:rPr>
        <w:t>міжнародного</w:t>
      </w:r>
      <w:proofErr w:type="spellEnd"/>
      <w:r w:rsidRPr="009A09ED">
        <w:rPr>
          <w:color w:val="000000"/>
          <w:sz w:val="28"/>
          <w:szCs w:val="28"/>
        </w:rPr>
        <w:t xml:space="preserve"> </w:t>
      </w:r>
      <w:proofErr w:type="spellStart"/>
      <w:r w:rsidRPr="009A09ED">
        <w:rPr>
          <w:color w:val="000000"/>
          <w:sz w:val="28"/>
          <w:szCs w:val="28"/>
        </w:rPr>
        <w:t>співробітництва</w:t>
      </w:r>
      <w:proofErr w:type="spellEnd"/>
      <w:r w:rsidR="00F24921">
        <w:rPr>
          <w:color w:val="000000"/>
          <w:sz w:val="28"/>
          <w:szCs w:val="28"/>
          <w:lang w:val="uk-UA"/>
        </w:rPr>
        <w:t xml:space="preserve">           </w:t>
      </w:r>
      <w:proofErr w:type="gramStart"/>
      <w:r w:rsidR="00F24921">
        <w:rPr>
          <w:color w:val="000000"/>
          <w:sz w:val="28"/>
          <w:szCs w:val="28"/>
          <w:lang w:val="uk-UA"/>
        </w:rPr>
        <w:t xml:space="preserve">  </w:t>
      </w:r>
      <w:r w:rsidRPr="009A09ED">
        <w:rPr>
          <w:color w:val="000000"/>
          <w:sz w:val="28"/>
          <w:szCs w:val="28"/>
        </w:rPr>
        <w:t xml:space="preserve"> (</w:t>
      </w:r>
      <w:proofErr w:type="gramEnd"/>
      <w:r w:rsidRPr="009A09ED">
        <w:rPr>
          <w:color w:val="000000"/>
          <w:sz w:val="28"/>
          <w:szCs w:val="28"/>
        </w:rPr>
        <w:t>Гукало А.І.). </w:t>
      </w:r>
    </w:p>
    <w:p w:rsidR="009A09ED" w:rsidRPr="00856C4A" w:rsidRDefault="009A09ED" w:rsidP="00856C4A">
      <w:pPr>
        <w:pStyle w:val="a5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9A09ED">
        <w:rPr>
          <w:color w:val="000000"/>
          <w:sz w:val="28"/>
          <w:szCs w:val="28"/>
        </w:rPr>
        <w:br/>
      </w:r>
    </w:p>
    <w:p w:rsidR="00856C4A" w:rsidRPr="00856C4A" w:rsidRDefault="00856C4A" w:rsidP="00856C4A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</w:p>
    <w:p w:rsidR="00856C4A" w:rsidRPr="00856C4A" w:rsidRDefault="00856C4A" w:rsidP="00856C4A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856C4A" w:rsidRDefault="00856C4A" w:rsidP="00856C4A">
      <w:pPr>
        <w:rPr>
          <w:sz w:val="20"/>
          <w:szCs w:val="20"/>
        </w:rPr>
      </w:pPr>
    </w:p>
    <w:p w:rsidR="009A09ED" w:rsidRDefault="009A09ED" w:rsidP="00856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P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09ED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:rsidR="009A09ED" w:rsidRP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9A0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рішення </w:t>
      </w:r>
      <w:r w:rsidR="00B56045">
        <w:rPr>
          <w:rFonts w:ascii="Times New Roman" w:hAnsi="Times New Roman" w:cs="Times New Roman"/>
          <w:bCs/>
          <w:sz w:val="28"/>
          <w:szCs w:val="28"/>
          <w:lang w:val="uk-UA"/>
        </w:rPr>
        <w:t>81</w:t>
      </w:r>
      <w:r w:rsidRPr="009A0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Гайсинської міської ради</w:t>
      </w:r>
    </w:p>
    <w:p w:rsidR="009A09ED" w:rsidRDefault="00B56045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 скликання від 18.04</w:t>
      </w:r>
      <w:r w:rsidR="009A09ED" w:rsidRPr="009A09ED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9A09ED" w:rsidRPr="009A0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</w:t>
      </w:r>
      <w:r w:rsidR="00F24921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</w:p>
    <w:p w:rsid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9ED" w:rsidRPr="009A09ED" w:rsidRDefault="009A09ED" w:rsidP="009A09ED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Штатний розпис відділу містобудування, архітектури, КГ,</w:t>
      </w:r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благоустрою, інфраструктури Гайсинської міської ради</w:t>
      </w:r>
    </w:p>
    <w:tbl>
      <w:tblPr>
        <w:tblOverlap w:val="never"/>
        <w:tblW w:w="9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662"/>
        <w:gridCol w:w="2078"/>
      </w:tblGrid>
      <w:tr w:rsidR="009A09ED" w:rsidRPr="009A09ED" w:rsidTr="009A09ED">
        <w:trPr>
          <w:trHeight w:hRule="exact"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Найменування посади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Кількість фахівців, осіб</w:t>
            </w:r>
          </w:p>
        </w:tc>
      </w:tr>
      <w:tr w:rsidR="009A09ED" w:rsidRPr="009A09ED" w:rsidTr="009A09E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9A09ED" w:rsidRPr="009A09ED" w:rsidTr="009A09ED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B56045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</w:tr>
      <w:tr w:rsidR="009A09ED" w:rsidRPr="009A09ED" w:rsidTr="009A09ED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Провідний спеціаліст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9A09ED" w:rsidRPr="009A09ED" w:rsidTr="009A09ED"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ED" w:rsidRPr="009A09ED" w:rsidRDefault="00452102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Прибиральник службових приміщень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</w:tbl>
    <w:p w:rsidR="009A09ED" w:rsidRDefault="009A09ED" w:rsidP="009A09ED">
      <w:pPr>
        <w:widowControl w:val="0"/>
        <w:spacing w:after="6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</w:p>
    <w:p w:rsidR="00452102" w:rsidRPr="009A09ED" w:rsidRDefault="00452102" w:rsidP="009A09ED">
      <w:pPr>
        <w:widowControl w:val="0"/>
        <w:spacing w:after="6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</w:p>
    <w:p w:rsidR="009A09ED" w:rsidRPr="009A09ED" w:rsidRDefault="009A09ED" w:rsidP="009A09ED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9A09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12F1" wp14:editId="12D4A343">
                <wp:simplePos x="0" y="0"/>
                <wp:positionH relativeFrom="page">
                  <wp:posOffset>5692140</wp:posOffset>
                </wp:positionH>
                <wp:positionV relativeFrom="paragraph">
                  <wp:posOffset>12700</wp:posOffset>
                </wp:positionV>
                <wp:extent cx="120713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09ED" w:rsidRDefault="009A09ED" w:rsidP="009A09ED">
                            <w:pPr>
                              <w:pStyle w:val="1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Анатолій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ГУК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A512F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48.2pt;margin-top:1pt;width:95.05pt;height:17.0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" filled="f" stroked="f">
                <v:textbox inset="0,0,0,0">
                  <w:txbxContent>
                    <w:p w:rsidR="009A09ED" w:rsidRDefault="009A09ED" w:rsidP="009A09ED">
                      <w:pPr>
                        <w:pStyle w:val="1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Анатолій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ГУК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Міський голова</w:t>
      </w:r>
    </w:p>
    <w:p w:rsidR="009A09ED" w:rsidRPr="009A09ED" w:rsidRDefault="009A09ED" w:rsidP="009A0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09ED" w:rsidRPr="009A09ED" w:rsidSect="00C968F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39"/>
    <w:rsid w:val="002B19BD"/>
    <w:rsid w:val="003A3C75"/>
    <w:rsid w:val="00452102"/>
    <w:rsid w:val="006A41F2"/>
    <w:rsid w:val="007A7B5B"/>
    <w:rsid w:val="00856C4A"/>
    <w:rsid w:val="008F4BBF"/>
    <w:rsid w:val="009A09ED"/>
    <w:rsid w:val="00B56045"/>
    <w:rsid w:val="00C2518E"/>
    <w:rsid w:val="00C5369A"/>
    <w:rsid w:val="00C968F5"/>
    <w:rsid w:val="00CC3639"/>
    <w:rsid w:val="00F24921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FD46"/>
  <w15:chartTrackingRefBased/>
  <w15:docId w15:val="{FC4A9B35-379B-400A-BDC7-C20078B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8F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_"/>
    <w:basedOn w:val="a0"/>
    <w:link w:val="1"/>
    <w:rsid w:val="009A09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ий текст1"/>
    <w:basedOn w:val="a"/>
    <w:link w:val="a6"/>
    <w:rsid w:val="009A09ED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5</cp:revision>
  <cp:lastPrinted>2025-04-21T07:35:00Z</cp:lastPrinted>
  <dcterms:created xsi:type="dcterms:W3CDTF">2025-04-10T10:32:00Z</dcterms:created>
  <dcterms:modified xsi:type="dcterms:W3CDTF">2025-04-21T07:35:00Z</dcterms:modified>
</cp:coreProperties>
</file>