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153A" w14:textId="43097ED0" w:rsidR="00C47B02" w:rsidRDefault="00901EE4" w:rsidP="00D261D0">
      <w:pPr>
        <w:tabs>
          <w:tab w:val="left" w:pos="567"/>
          <w:tab w:val="left" w:pos="993"/>
          <w:tab w:val="left" w:pos="2977"/>
          <w:tab w:val="center" w:pos="4819"/>
          <w:tab w:val="left" w:pos="7690"/>
        </w:tabs>
        <w:ind w:firstLine="567"/>
        <w:jc w:val="right"/>
        <w:rPr>
          <w:sz w:val="28"/>
          <w:szCs w:val="28"/>
        </w:rPr>
      </w:pPr>
      <w:r w:rsidRPr="00BD4E0F">
        <w:rPr>
          <w:b/>
          <w:sz w:val="28"/>
          <w:szCs w:val="28"/>
        </w:rPr>
        <w:t xml:space="preserve">                                           </w:t>
      </w:r>
      <w:r w:rsidR="00FD129E" w:rsidRPr="00BD4E0F">
        <w:rPr>
          <w:b/>
          <w:sz w:val="28"/>
          <w:szCs w:val="28"/>
        </w:rPr>
        <w:tab/>
      </w:r>
    </w:p>
    <w:p w14:paraId="53934D5C" w14:textId="550BAA0C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B877037" w14:textId="61E6E9D1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D75B" w14:textId="3A4BC104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73876F8" w14:textId="4211C088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E13EE35" w14:textId="73E8D88C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6C863ED" w14:textId="3C3B1BD8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2A80E6D" w14:textId="5C99DB68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B9C20B1" w14:textId="5FE9BE48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535BCBB" w14:textId="46BC1846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8FC0322" w14:textId="1A9BAF1A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1993F40" w14:textId="7EE84B85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0A62B92" w14:textId="76214BD0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6666BE3" w14:textId="672AD81F" w:rsidR="004B47D7" w:rsidRPr="004B47D7" w:rsidRDefault="004B47D7" w:rsidP="00BD4E0F">
      <w:pPr>
        <w:tabs>
          <w:tab w:val="left" w:pos="993"/>
        </w:tabs>
        <w:ind w:firstLine="567"/>
        <w:jc w:val="both"/>
        <w:rPr>
          <w:sz w:val="44"/>
          <w:szCs w:val="44"/>
        </w:rPr>
      </w:pPr>
    </w:p>
    <w:p w14:paraId="71B1FD8B" w14:textId="15C4508C" w:rsidR="004B47D7" w:rsidRPr="004B47D7" w:rsidRDefault="004B47D7" w:rsidP="00BD4E0F">
      <w:pPr>
        <w:tabs>
          <w:tab w:val="left" w:pos="993"/>
        </w:tabs>
        <w:ind w:firstLine="567"/>
        <w:jc w:val="both"/>
        <w:rPr>
          <w:sz w:val="44"/>
          <w:szCs w:val="44"/>
        </w:rPr>
      </w:pPr>
    </w:p>
    <w:p w14:paraId="65814531" w14:textId="77777777" w:rsidR="004B47D7" w:rsidRPr="004B47D7" w:rsidRDefault="004B47D7" w:rsidP="004B47D7">
      <w:pPr>
        <w:tabs>
          <w:tab w:val="left" w:pos="567"/>
          <w:tab w:val="left" w:pos="993"/>
          <w:tab w:val="left" w:pos="2977"/>
          <w:tab w:val="center" w:pos="4819"/>
          <w:tab w:val="left" w:pos="7690"/>
        </w:tabs>
        <w:ind w:firstLine="567"/>
        <w:jc w:val="center"/>
        <w:rPr>
          <w:b/>
          <w:sz w:val="44"/>
          <w:szCs w:val="44"/>
        </w:rPr>
      </w:pPr>
      <w:r w:rsidRPr="004B47D7">
        <w:rPr>
          <w:b/>
          <w:sz w:val="44"/>
          <w:szCs w:val="44"/>
        </w:rPr>
        <w:t xml:space="preserve">Порядок денний                                      </w:t>
      </w:r>
    </w:p>
    <w:p w14:paraId="2B4850CE" w14:textId="77777777" w:rsidR="004B47D7" w:rsidRPr="004B47D7" w:rsidRDefault="004B47D7" w:rsidP="004B47D7">
      <w:pPr>
        <w:pStyle w:val="a4"/>
        <w:tabs>
          <w:tab w:val="left" w:pos="709"/>
          <w:tab w:val="left" w:pos="993"/>
          <w:tab w:val="left" w:pos="297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47D7">
        <w:rPr>
          <w:rFonts w:ascii="Times New Roman" w:hAnsi="Times New Roman" w:cs="Times New Roman"/>
          <w:b/>
          <w:sz w:val="44"/>
          <w:szCs w:val="44"/>
        </w:rPr>
        <w:t>82 чергової сесії 8 скликання</w:t>
      </w:r>
    </w:p>
    <w:p w14:paraId="1050A6D0" w14:textId="77777777" w:rsidR="004B47D7" w:rsidRPr="004B47D7" w:rsidRDefault="004B47D7" w:rsidP="004B47D7">
      <w:pPr>
        <w:tabs>
          <w:tab w:val="left" w:pos="709"/>
          <w:tab w:val="left" w:pos="993"/>
          <w:tab w:val="left" w:pos="4140"/>
          <w:tab w:val="left" w:pos="4242"/>
        </w:tabs>
        <w:ind w:firstLine="567"/>
        <w:jc w:val="center"/>
        <w:rPr>
          <w:b/>
          <w:sz w:val="44"/>
          <w:szCs w:val="44"/>
        </w:rPr>
      </w:pPr>
      <w:r w:rsidRPr="004B47D7">
        <w:rPr>
          <w:b/>
          <w:sz w:val="44"/>
          <w:szCs w:val="44"/>
        </w:rPr>
        <w:t>19 травня 2025 року</w:t>
      </w:r>
    </w:p>
    <w:p w14:paraId="2752DAA9" w14:textId="070E8FEE" w:rsidR="004B47D7" w:rsidRPr="004B47D7" w:rsidRDefault="004B47D7" w:rsidP="00BD4E0F">
      <w:pPr>
        <w:tabs>
          <w:tab w:val="left" w:pos="993"/>
        </w:tabs>
        <w:ind w:firstLine="567"/>
        <w:jc w:val="both"/>
        <w:rPr>
          <w:sz w:val="44"/>
          <w:szCs w:val="44"/>
        </w:rPr>
      </w:pPr>
    </w:p>
    <w:p w14:paraId="54B44E63" w14:textId="629BA964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8BE5818" w14:textId="619FE9B5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ED5A63C" w14:textId="6BF00953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2A04C" w14:textId="2CD6890E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D549E9A" w14:textId="508C1347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8CC6575" w14:textId="7E9734FE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9D8E605" w14:textId="1EFBAEA2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8673E7D" w14:textId="428603B7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A494FC2" w14:textId="68256980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E4D36ED" w14:textId="31FDF012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5EFB69B" w14:textId="410971C1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25DC35F" w14:textId="6FEBD031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49ECE27" w14:textId="02104973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5DE809E" w14:textId="7F8D729F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0732B15" w14:textId="36C052A2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B2EDD82" w14:textId="2CDDF55F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A1B0F42" w14:textId="55EF2A75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33CB952" w14:textId="06C0EA19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1E171DD" w14:textId="41C5F318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20BB729" w14:textId="24B28CFB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0D74994" w14:textId="59A1112B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31C801B" w14:textId="1581BA97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CDFF0D3" w14:textId="4449FFA6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5E154C0" w14:textId="7474DE9C" w:rsidR="004B47D7" w:rsidRDefault="004B47D7" w:rsidP="00BD4E0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3FAFABE" w14:textId="6CFCC293" w:rsidR="00875F39" w:rsidRPr="00BD4E0F" w:rsidRDefault="00875F39" w:rsidP="00BD4E0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939537"/>
      <w:bookmarkStart w:id="1" w:name="_Hlk177368591"/>
      <w:bookmarkStart w:id="2" w:name="_Hlk190419571"/>
      <w:r w:rsidRPr="00BD4E0F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="001C0E01" w:rsidRPr="00BD4E0F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BD4E0F">
        <w:rPr>
          <w:rFonts w:ascii="Times New Roman" w:hAnsi="Times New Roman" w:cs="Times New Roman"/>
          <w:sz w:val="28"/>
          <w:szCs w:val="28"/>
        </w:rPr>
        <w:t>Програм</w:t>
      </w:r>
      <w:r w:rsidR="001C0E01" w:rsidRPr="00BD4E0F">
        <w:rPr>
          <w:rFonts w:ascii="Times New Roman" w:hAnsi="Times New Roman" w:cs="Times New Roman"/>
          <w:sz w:val="28"/>
          <w:szCs w:val="28"/>
        </w:rPr>
        <w:t>и</w:t>
      </w:r>
      <w:r w:rsidRPr="00BD4E0F">
        <w:rPr>
          <w:rFonts w:ascii="Times New Roman" w:hAnsi="Times New Roman" w:cs="Times New Roman"/>
          <w:sz w:val="28"/>
          <w:szCs w:val="28"/>
        </w:rPr>
        <w:t xml:space="preserve"> надання фінансової підтримки Житомирському військовому інституту імені С.П. Корольова на 2025 рік</w:t>
      </w:r>
      <w:bookmarkEnd w:id="0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5A280C4D" w14:textId="77777777" w:rsidR="00875F39" w:rsidRPr="00BD4E0F" w:rsidRDefault="00875F39" w:rsidP="00BD4E0F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7939899"/>
      <w:r w:rsidRPr="00BD4E0F">
        <w:rPr>
          <w:rFonts w:ascii="Times New Roman" w:hAnsi="Times New Roman" w:cs="Times New Roman"/>
          <w:sz w:val="28"/>
          <w:szCs w:val="28"/>
        </w:rPr>
        <w:t>Про внесення змін до Програми надання шефської допомоги військовій частині А1619 Збройних Сил України на 2025 рік</w:t>
      </w:r>
      <w:bookmarkEnd w:id="3"/>
      <w:r w:rsidRPr="00BD4E0F">
        <w:rPr>
          <w:rFonts w:ascii="Times New Roman" w:hAnsi="Times New Roman" w:cs="Times New Roman"/>
          <w:sz w:val="28"/>
          <w:szCs w:val="28"/>
        </w:rPr>
        <w:t>.</w:t>
      </w:r>
      <w:r w:rsidRPr="00BD4E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5112B994" w14:textId="0DA83501" w:rsidR="0084725E" w:rsidRPr="00BD4E0F" w:rsidRDefault="0084725E" w:rsidP="00BD4E0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bookmarkStart w:id="4" w:name="_Hlk197939921"/>
      <w:r w:rsidRPr="00BD4E0F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BD4E0F">
        <w:rPr>
          <w:rFonts w:ascii="Times New Roman" w:eastAsia="Calibri" w:hAnsi="Times New Roman" w:cs="Times New Roman"/>
          <w:sz w:val="28"/>
          <w:szCs w:val="28"/>
        </w:rPr>
        <w:t xml:space="preserve"> внесення змін до Програми фінансової підтримки Комунального некомерційного підприємства </w:t>
      </w:r>
      <w:r w:rsidRPr="00BD4E0F">
        <w:rPr>
          <w:rFonts w:ascii="Times New Roman" w:hAnsi="Times New Roman" w:cs="Times New Roman"/>
          <w:color w:val="000000"/>
          <w:spacing w:val="-4"/>
          <w:sz w:val="28"/>
          <w:szCs w:val="28"/>
        </w:rPr>
        <w:t>«Центр первинної медико-санітарної допомоги Гайсинської міської ради» для забезпечення збереження  здоров′я  громадян   Гайсинщини  на</w:t>
      </w:r>
      <w:r w:rsidRPr="00BD4E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2022 -  2026 роки</w:t>
      </w:r>
      <w:bookmarkEnd w:id="4"/>
      <w:r w:rsidRPr="00BD4E0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2FD40A22" w14:textId="13F08799" w:rsidR="005E76B2" w:rsidRPr="00BD4E0F" w:rsidRDefault="005E76B2" w:rsidP="00BD4E0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bookmarkStart w:id="5" w:name="_Hlk190418159"/>
      <w:r w:rsidRPr="00BD4E0F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</w:t>
      </w:r>
      <w:r w:rsidRPr="00BD4E0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Комплексної програми розвитку </w:t>
      </w:r>
      <w:r w:rsidR="00A200FD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фізичної </w:t>
      </w:r>
      <w:r w:rsidRPr="00BD4E0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культури та </w:t>
      </w:r>
      <w:r w:rsidR="00A200FD">
        <w:rPr>
          <w:rFonts w:ascii="Times New Roman" w:hAnsi="Times New Roman" w:cs="Times New Roman"/>
          <w:bCs/>
          <w:spacing w:val="-11"/>
          <w:sz w:val="28"/>
          <w:szCs w:val="28"/>
        </w:rPr>
        <w:t>спорту</w:t>
      </w:r>
      <w:r w:rsidRPr="00BD4E0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на 2021-2025 роки</w:t>
      </w:r>
      <w:bookmarkEnd w:id="5"/>
      <w:r w:rsidRPr="00BD4E0F">
        <w:rPr>
          <w:rFonts w:ascii="Times New Roman" w:hAnsi="Times New Roman" w:cs="Times New Roman"/>
          <w:bCs/>
          <w:spacing w:val="-11"/>
          <w:sz w:val="28"/>
          <w:szCs w:val="28"/>
        </w:rPr>
        <w:t>.</w:t>
      </w:r>
    </w:p>
    <w:p w14:paraId="6E73EBAA" w14:textId="39F4CCD2" w:rsidR="00875F39" w:rsidRPr="00BD4E0F" w:rsidRDefault="005E76B2" w:rsidP="00BD4E0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418359"/>
      <w:r w:rsidRPr="00BD4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внесення змін до </w:t>
      </w:r>
      <w:r w:rsidRPr="00BD4E0F">
        <w:rPr>
          <w:rFonts w:ascii="Times New Roman" w:hAnsi="Times New Roman" w:cs="Times New Roman"/>
          <w:bCs/>
          <w:color w:val="000000"/>
          <w:sz w:val="28"/>
          <w:szCs w:val="28"/>
        </w:rPr>
        <w:t>Програми «Розвитку освіти Гайсинської міської територіальної громади» на 2021-2025 роки та затвердження її в новій редакції</w:t>
      </w:r>
      <w:bookmarkEnd w:id="6"/>
      <w:r w:rsidRPr="00BD4E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F6276E4" w14:textId="4EB26EC2" w:rsidR="00437E5C" w:rsidRPr="00BD4E0F" w:rsidRDefault="00437E5C" w:rsidP="00BD4E0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5639426"/>
      <w:r w:rsidRPr="00BD4E0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</w:t>
      </w:r>
      <w:r w:rsidRPr="00BD4E0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внесення змін до Програми </w:t>
      </w:r>
      <w:r w:rsidRPr="00BD4E0F">
        <w:rPr>
          <w:rFonts w:ascii="Times New Roman" w:hAnsi="Times New Roman" w:cs="Times New Roman"/>
          <w:bCs/>
          <w:sz w:val="28"/>
          <w:szCs w:val="28"/>
        </w:rPr>
        <w:t>«Фінансова підтримка житлово-комунального господарства» Гайсинської міської територіальної громади на  2022-2025 роки</w:t>
      </w:r>
      <w:bookmarkEnd w:id="7"/>
      <w:r w:rsidRPr="00BD4E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7476A" w14:textId="411581A3" w:rsidR="00875F39" w:rsidRPr="00BD4E0F" w:rsidRDefault="00875F39" w:rsidP="00BD4E0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7940085"/>
      <w:r w:rsidRPr="00BD4E0F">
        <w:rPr>
          <w:rFonts w:ascii="Times New Roman" w:hAnsi="Times New Roman" w:cs="Times New Roman"/>
          <w:sz w:val="28"/>
          <w:szCs w:val="28"/>
        </w:rPr>
        <w:t>Про передачу міжбюджетних трансфертів з бюджету Гайсинської міської територіальної громади у вигляді субвенції з місцевого бюджету державному бюджету на виконання програм соціально-економічного розвитку регіонів у 2025 році (Житомирському військовому інституту імені С.П. Корольова, військовій частині А1619 Збройних Сил України</w:t>
      </w:r>
      <w:r w:rsidR="00021FB0">
        <w:rPr>
          <w:rFonts w:ascii="Times New Roman" w:hAnsi="Times New Roman" w:cs="Times New Roman"/>
          <w:sz w:val="28"/>
          <w:szCs w:val="28"/>
        </w:rPr>
        <w:t>, Гайсинському районному управлінню поліції ГУНП у Вінницькій області</w:t>
      </w:r>
      <w:r w:rsidRPr="00BD4E0F">
        <w:rPr>
          <w:rFonts w:ascii="Times New Roman" w:hAnsi="Times New Roman" w:cs="Times New Roman"/>
          <w:sz w:val="28"/>
          <w:szCs w:val="28"/>
        </w:rPr>
        <w:t>)</w:t>
      </w:r>
      <w:bookmarkEnd w:id="8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5E3B731D" w14:textId="77777777" w:rsidR="00875F39" w:rsidRPr="00BD4E0F" w:rsidRDefault="00875F39" w:rsidP="00BD4E0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7940109"/>
      <w:r w:rsidRPr="00BD4E0F">
        <w:rPr>
          <w:rFonts w:ascii="Times New Roman" w:hAnsi="Times New Roman" w:cs="Times New Roman"/>
          <w:sz w:val="28"/>
          <w:szCs w:val="28"/>
        </w:rPr>
        <w:t>Про передачу міжбюджетних трансфертів з бюджету Гайсинської міської територіальної громади у вигляді іншої субвенції з місцевого бюджету у 2025 році (обласному бюджету Вінницької області)</w:t>
      </w:r>
      <w:bookmarkEnd w:id="9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13F4C409" w14:textId="2CE2437B" w:rsidR="00DE43E8" w:rsidRPr="00BD4E0F" w:rsidRDefault="00805689" w:rsidP="00BD4E0F">
      <w:pPr>
        <w:pStyle w:val="a4"/>
        <w:numPr>
          <w:ilvl w:val="0"/>
          <w:numId w:val="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95189515"/>
      <w:bookmarkEnd w:id="1"/>
      <w:r w:rsidRPr="00BD4E0F">
        <w:rPr>
          <w:rFonts w:ascii="Times New Roman" w:hAnsi="Times New Roman" w:cs="Times New Roman"/>
          <w:bCs/>
          <w:sz w:val="28"/>
          <w:szCs w:val="28"/>
        </w:rPr>
        <w:t>Про внесення змін до рішення 77 сесії Гайсинської міської ради 8 скликання від 20.12.2024 року №24 «Про бюджет Гайсинської міської територіальної громади на 2025 рік»</w:t>
      </w:r>
      <w:bookmarkEnd w:id="2"/>
      <w:bookmarkEnd w:id="10"/>
      <w:r w:rsidRPr="00BD4E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377C9" w14:textId="7A05C866" w:rsidR="00F83431" w:rsidRPr="00BD4E0F" w:rsidRDefault="00F83431" w:rsidP="00BD4E0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Hlk197940168"/>
      <w:bookmarkStart w:id="12" w:name="_Hlk197416366"/>
      <w:r w:rsidRPr="00BD4E0F">
        <w:rPr>
          <w:rFonts w:ascii="Times New Roman" w:hAnsi="Times New Roman" w:cs="Times New Roman"/>
          <w:bCs/>
          <w:sz w:val="28"/>
          <w:szCs w:val="28"/>
        </w:rPr>
        <w:t>Про надання згоди на списання матеріальних цінностей, які знаходяться на балансі закладу загальної середньої освіти І-ІІІ ступенів №1 м.Гайсин Гайсинської міської ради</w:t>
      </w:r>
      <w:bookmarkEnd w:id="11"/>
      <w:r w:rsidRPr="00BD4E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AF097F" w14:textId="30858C1A" w:rsidR="000C5722" w:rsidRPr="00BD4E0F" w:rsidRDefault="000C5722" w:rsidP="00BD4E0F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3" w:name="_Hlk197940206"/>
      <w:r w:rsidRPr="00BD4E0F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норм витрат палива на роботу шкільного автобуса</w:t>
      </w:r>
      <w:bookmarkEnd w:id="13"/>
      <w:r w:rsidR="002108C1" w:rsidRPr="00BD4E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48AB7A" w14:textId="44B3B0C2" w:rsidR="000C5722" w:rsidRPr="00BD4E0F" w:rsidRDefault="000C5722" w:rsidP="00BD4E0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_Hlk197940228"/>
      <w:bookmarkStart w:id="15" w:name="_Hlk182236780"/>
      <w:bookmarkEnd w:id="12"/>
      <w:r w:rsidRPr="00BD4E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внесення змін до Статутів </w:t>
      </w:r>
      <w:r w:rsidRPr="00BD4E0F">
        <w:rPr>
          <w:rFonts w:ascii="Times New Roman" w:hAnsi="Times New Roman" w:cs="Times New Roman"/>
          <w:bCs/>
          <w:sz w:val="28"/>
          <w:szCs w:val="28"/>
        </w:rPr>
        <w:t xml:space="preserve">закладів загальної середньої </w:t>
      </w:r>
      <w:bookmarkStart w:id="16" w:name="_Hlk196742570"/>
      <w:r w:rsidRPr="00BD4E0F">
        <w:rPr>
          <w:rFonts w:ascii="Times New Roman" w:hAnsi="Times New Roman" w:cs="Times New Roman"/>
          <w:bCs/>
          <w:sz w:val="28"/>
          <w:szCs w:val="28"/>
        </w:rPr>
        <w:t>освіти  Гайсинської міської ради</w:t>
      </w:r>
      <w:bookmarkEnd w:id="14"/>
      <w:r w:rsidRPr="00BD4E0F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End w:id="16"/>
    </w:p>
    <w:p w14:paraId="539EFED6" w14:textId="352108B1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97940254"/>
      <w:bookmarkEnd w:id="15"/>
      <w:r w:rsidRPr="00BD4E0F">
        <w:rPr>
          <w:rFonts w:ascii="Times New Roman" w:hAnsi="Times New Roman" w:cs="Times New Roman"/>
          <w:sz w:val="28"/>
          <w:szCs w:val="28"/>
        </w:rPr>
        <w:t>Про продаж земельн</w:t>
      </w:r>
      <w:r w:rsidR="00E55DF5">
        <w:rPr>
          <w:rFonts w:ascii="Times New Roman" w:hAnsi="Times New Roman" w:cs="Times New Roman"/>
          <w:sz w:val="28"/>
          <w:szCs w:val="28"/>
        </w:rPr>
        <w:t>их</w:t>
      </w:r>
      <w:r w:rsidRPr="00BD4E0F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55DF5">
        <w:rPr>
          <w:rFonts w:ascii="Times New Roman" w:hAnsi="Times New Roman" w:cs="Times New Roman"/>
          <w:sz w:val="28"/>
          <w:szCs w:val="28"/>
        </w:rPr>
        <w:t>ок</w:t>
      </w:r>
      <w:r w:rsidRPr="00BD4E0F">
        <w:rPr>
          <w:rFonts w:ascii="Times New Roman" w:hAnsi="Times New Roman" w:cs="Times New Roman"/>
          <w:sz w:val="28"/>
          <w:szCs w:val="28"/>
        </w:rPr>
        <w:t xml:space="preserve"> сільськогосподарського призначення</w:t>
      </w:r>
      <w:bookmarkEnd w:id="17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15A32D2A" w14:textId="69CB39C0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7940370"/>
      <w:r w:rsidRPr="00BD4E0F">
        <w:rPr>
          <w:rFonts w:ascii="Times New Roman" w:hAnsi="Times New Roman" w:cs="Times New Roman"/>
          <w:sz w:val="28"/>
          <w:szCs w:val="28"/>
        </w:rPr>
        <w:t>Про надання дозволу на замовлення проекту землеустрою щодо відведення земельної ділянки комунальної власності Гайсинської міської ради д</w:t>
      </w:r>
      <w:r w:rsidRPr="00BD4E0F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bookmarkEnd w:id="18"/>
      <w:r w:rsidRPr="00BD4E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ЗНЯТО З РОЗГЛЯДУ</w:t>
      </w:r>
    </w:p>
    <w:p w14:paraId="30085A6F" w14:textId="77777777" w:rsidR="00BD4E0F" w:rsidRPr="00BD4E0F" w:rsidRDefault="00BD4E0F" w:rsidP="00476664">
      <w:pPr>
        <w:pStyle w:val="4"/>
        <w:numPr>
          <w:ilvl w:val="0"/>
          <w:numId w:val="9"/>
        </w:numPr>
        <w:spacing w:before="0"/>
        <w:ind w:left="0"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19" w:name="_Hlk197940389"/>
      <w:r w:rsidRPr="00BD4E0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для іншого сільськогосподарського призначення за межами с. Ярмолинці</w:t>
      </w:r>
      <w:bookmarkEnd w:id="19"/>
      <w:r w:rsidRPr="00BD4E0F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DEA708B" w14:textId="77777777" w:rsidR="00D261D0" w:rsidRPr="00BD4E0F" w:rsidRDefault="00BD4E0F" w:rsidP="00D261D0">
      <w:pPr>
        <w:pStyle w:val="a4"/>
        <w:numPr>
          <w:ilvl w:val="0"/>
          <w:numId w:val="9"/>
        </w:numPr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97940404"/>
      <w:r w:rsidRPr="00BD4E0F">
        <w:rPr>
          <w:rFonts w:ascii="Times New Roman" w:hAnsi="Times New Roman" w:cs="Times New Roman"/>
          <w:sz w:val="28"/>
          <w:szCs w:val="28"/>
        </w:rPr>
        <w:t>Про передачу в оренду земельної ділянки для сінокосіння і випасання худоби</w:t>
      </w:r>
      <w:bookmarkEnd w:id="20"/>
      <w:r w:rsidRPr="00BD4E0F">
        <w:rPr>
          <w:rFonts w:ascii="Times New Roman" w:hAnsi="Times New Roman" w:cs="Times New Roman"/>
          <w:sz w:val="28"/>
          <w:szCs w:val="28"/>
        </w:rPr>
        <w:t xml:space="preserve">. </w:t>
      </w:r>
      <w:r w:rsidR="00D2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ЗНЯТО З РОЗГЛЯДУ</w:t>
      </w:r>
    </w:p>
    <w:p w14:paraId="4B821450" w14:textId="65EC4994" w:rsidR="00BD4E0F" w:rsidRPr="00BD4E0F" w:rsidRDefault="00BD4E0F" w:rsidP="00D261D0">
      <w:pPr>
        <w:pStyle w:val="a4"/>
        <w:spacing w:after="0" w:line="240" w:lineRule="auto"/>
        <w:ind w:left="567" w:right="50"/>
        <w:jc w:val="both"/>
        <w:rPr>
          <w:rFonts w:ascii="Times New Roman" w:hAnsi="Times New Roman" w:cs="Times New Roman"/>
          <w:sz w:val="28"/>
          <w:szCs w:val="28"/>
        </w:rPr>
      </w:pPr>
    </w:p>
    <w:p w14:paraId="58521F8C" w14:textId="6AAE8E50" w:rsidR="00BD4E0F" w:rsidRPr="00BD361E" w:rsidRDefault="00BD361E" w:rsidP="00476664">
      <w:pPr>
        <w:pStyle w:val="4"/>
        <w:numPr>
          <w:ilvl w:val="0"/>
          <w:numId w:val="9"/>
        </w:numPr>
        <w:spacing w:before="0"/>
        <w:ind w:left="0"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21" w:name="_Hlk197940427"/>
      <w:r w:rsidRPr="00BD361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Про припинення права постійного користування та надання дозволу на виготовлення технічної документації із землеустрою щодо </w:t>
      </w:r>
      <w:r w:rsidRPr="00BD361E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eastAsia="en-US"/>
        </w:rPr>
        <w:t>інвентаризації земельної ділянки комунальної власності</w:t>
      </w:r>
      <w:r w:rsidRPr="00BD361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КОМУНАЛЬНОМУ НЕКОМЕРЦІЙНОМУ ПІДПРИЄМСТВУ «ГАЙСИНСЬКА ЦЕНТРАЛЬНА РАЙОННА ЛІКАРНЯ ГАЙСИНСЬКОЇ МІСЬКОЇ РАДИ</w:t>
      </w:r>
      <w:r w:rsidR="00BD4E0F" w:rsidRPr="00BD361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»</w:t>
      </w:r>
      <w:bookmarkEnd w:id="21"/>
      <w:r w:rsidR="00BD4E0F" w:rsidRPr="00BD361E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1911992" w14:textId="4AE5FBE5" w:rsidR="00BD4E0F" w:rsidRPr="00BD4E0F" w:rsidRDefault="00BD4E0F" w:rsidP="00476664">
      <w:pPr>
        <w:pStyle w:val="4"/>
        <w:numPr>
          <w:ilvl w:val="0"/>
          <w:numId w:val="9"/>
        </w:numPr>
        <w:spacing w:before="0"/>
        <w:ind w:left="0"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22" w:name="_Hlk197940448"/>
      <w:r w:rsidRPr="00BD4E0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 поділ та виготовлення технічної документації із землеустрою щодо поділу земельної ділянки комунальної власності</w:t>
      </w:r>
      <w:bookmarkEnd w:id="22"/>
      <w:r w:rsidRPr="00BD4E0F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168EDC78" w14:textId="0E8E62D3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_Hlk197940485"/>
      <w:r w:rsidRPr="00BD4E0F">
        <w:rPr>
          <w:rFonts w:ascii="Times New Roman" w:eastAsia="Batang" w:hAnsi="Times New Roman" w:cs="Times New Roman"/>
          <w:sz w:val="28"/>
          <w:szCs w:val="28"/>
        </w:rPr>
        <w:t xml:space="preserve">Про затвердження проекту землеустрою щодо </w:t>
      </w:r>
      <w:r w:rsidR="00ED0E16" w:rsidRPr="00ED0E16">
        <w:rPr>
          <w:rFonts w:ascii="Times New Roman" w:hAnsi="Times New Roman" w:cs="Times New Roman"/>
          <w:bCs/>
          <w:sz w:val="28"/>
          <w:szCs w:val="28"/>
        </w:rPr>
        <w:t>відведення земельної ділянки комунальної власності за межами</w:t>
      </w:r>
      <w:r w:rsidR="00ED0E16" w:rsidRPr="00ED0E16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ED0E16">
        <w:rPr>
          <w:rFonts w:ascii="Times New Roman" w:eastAsia="Batang" w:hAnsi="Times New Roman" w:cs="Times New Roman"/>
          <w:bCs/>
          <w:sz w:val="28"/>
          <w:szCs w:val="28"/>
        </w:rPr>
        <w:t>с.</w:t>
      </w:r>
      <w:r w:rsidRPr="00BD4E0F">
        <w:rPr>
          <w:rFonts w:ascii="Times New Roman" w:eastAsia="Batang" w:hAnsi="Times New Roman" w:cs="Times New Roman"/>
          <w:sz w:val="28"/>
          <w:szCs w:val="28"/>
        </w:rPr>
        <w:t xml:space="preserve"> Ярмолинці Гайсинського району</w:t>
      </w:r>
      <w:bookmarkEnd w:id="23"/>
      <w:r w:rsidRPr="00BD4E0F">
        <w:rPr>
          <w:rFonts w:ascii="Times New Roman" w:eastAsia="Batang" w:hAnsi="Times New Roman" w:cs="Times New Roman"/>
          <w:sz w:val="28"/>
          <w:szCs w:val="28"/>
        </w:rPr>
        <w:t>.</w:t>
      </w:r>
    </w:p>
    <w:p w14:paraId="1C0988B0" w14:textId="77777777" w:rsidR="00D261D0" w:rsidRPr="00BD4E0F" w:rsidRDefault="00BD4E0F" w:rsidP="00D261D0">
      <w:pPr>
        <w:pStyle w:val="a4"/>
        <w:numPr>
          <w:ilvl w:val="0"/>
          <w:numId w:val="9"/>
        </w:numPr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97938799"/>
      <w:r w:rsidRPr="00BD4E0F">
        <w:rPr>
          <w:rFonts w:ascii="Times New Roman" w:hAnsi="Times New Roman" w:cs="Times New Roman"/>
          <w:sz w:val="28"/>
          <w:szCs w:val="28"/>
        </w:rPr>
        <w:t>Про надання дозволу на замовлення проектів землеустрою щодо відведення земельних ділянок для розміщення та експлуатації об’єктів і споруд електронних комунікацій ТОВ «Юкрейн Тауер Компані»   в межах с. Куна та с.Крутогорб Гайсинської міської ради</w:t>
      </w:r>
      <w:bookmarkEnd w:id="24"/>
      <w:r w:rsidRPr="00BD4E0F">
        <w:rPr>
          <w:rFonts w:ascii="Times New Roman" w:hAnsi="Times New Roman" w:cs="Times New Roman"/>
          <w:sz w:val="28"/>
          <w:szCs w:val="28"/>
        </w:rPr>
        <w:t>.</w:t>
      </w:r>
      <w:r w:rsidR="00D261D0">
        <w:rPr>
          <w:rFonts w:ascii="Times New Roman" w:hAnsi="Times New Roman" w:cs="Times New Roman"/>
          <w:sz w:val="28"/>
          <w:szCs w:val="28"/>
        </w:rPr>
        <w:t xml:space="preserve"> </w:t>
      </w:r>
      <w:r w:rsidR="00D2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ЗНЯТО З РОЗГЛЯДУ</w:t>
      </w:r>
    </w:p>
    <w:p w14:paraId="57835F2A" w14:textId="77777777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5" w:name="_Hlk197938844"/>
      <w:r w:rsidRPr="00BD4E0F">
        <w:rPr>
          <w:rFonts w:ascii="Times New Roman" w:hAnsi="Times New Roman" w:cs="Times New Roman"/>
          <w:sz w:val="28"/>
          <w:szCs w:val="28"/>
        </w:rPr>
        <w:t>Про надання дозволу на замовлення проекту землеустрою щодо відведення земельної ділянки для розміщення та експлуатації об’єктів і споруд електронних комунікацій ТОВ «Юкрейніан Нетворк Солюшнс» в межах с.Карбівка</w:t>
      </w:r>
      <w:bookmarkEnd w:id="25"/>
      <w:r w:rsidRPr="00BD4E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40D89" w14:textId="77777777" w:rsidR="00D261D0" w:rsidRPr="00BD4E0F" w:rsidRDefault="00BD4E0F" w:rsidP="00D261D0">
      <w:pPr>
        <w:pStyle w:val="a4"/>
        <w:numPr>
          <w:ilvl w:val="0"/>
          <w:numId w:val="9"/>
        </w:numPr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97938873"/>
      <w:r w:rsidRPr="00BD4E0F">
        <w:rPr>
          <w:rFonts w:ascii="Times New Roman" w:eastAsia="Times New Roman" w:hAnsi="Times New Roman" w:cs="Times New Roman"/>
          <w:sz w:val="28"/>
          <w:szCs w:val="28"/>
        </w:rPr>
        <w:t xml:space="preserve">Про продаж земельної ділянки несільськогосподарського призначення, що знаходиться за адресою: с. Степашки, </w:t>
      </w:r>
      <w:r w:rsidRPr="00BD4E0F">
        <w:rPr>
          <w:rFonts w:ascii="Times New Roman" w:hAnsi="Times New Roman" w:cs="Times New Roman"/>
          <w:sz w:val="28"/>
          <w:szCs w:val="28"/>
        </w:rPr>
        <w:t>вул. Козацька, 24Б</w:t>
      </w:r>
      <w:bookmarkEnd w:id="26"/>
      <w:r w:rsidRPr="00BD4E0F">
        <w:rPr>
          <w:rFonts w:ascii="Times New Roman" w:hAnsi="Times New Roman" w:cs="Times New Roman"/>
          <w:sz w:val="28"/>
          <w:szCs w:val="28"/>
        </w:rPr>
        <w:t>.</w:t>
      </w:r>
      <w:r w:rsidR="00D261D0">
        <w:rPr>
          <w:rFonts w:ascii="Times New Roman" w:hAnsi="Times New Roman" w:cs="Times New Roman"/>
          <w:sz w:val="28"/>
          <w:szCs w:val="28"/>
        </w:rPr>
        <w:t xml:space="preserve"> </w:t>
      </w:r>
      <w:r w:rsidR="00D2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ЗНЯТО З РОЗГЛЯДУ</w:t>
      </w:r>
    </w:p>
    <w:p w14:paraId="5EBCF962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right="8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97938897"/>
      <w:r w:rsidRPr="00BD4E0F">
        <w:rPr>
          <w:rFonts w:ascii="Times New Roman" w:hAnsi="Times New Roman" w:cs="Times New Roman"/>
          <w:kern w:val="36"/>
          <w:sz w:val="28"/>
          <w:szCs w:val="28"/>
        </w:rPr>
        <w:t>Про відмову у наданні дозволу на розробку проектів землеустрою щодо відведення земельних ділянок у власність</w:t>
      </w:r>
      <w:bookmarkEnd w:id="27"/>
      <w:r w:rsidRPr="00BD4E0F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12B804E3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right="8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97938909"/>
      <w:r w:rsidRPr="00BD4E0F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 внесення змін до договору оренди землі для будівництва та обслуговування будівель торгівлі</w:t>
      </w:r>
      <w:bookmarkEnd w:id="28"/>
      <w:r w:rsidRPr="00BD4E0F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38A03B9A" w14:textId="6578FBB7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_Hlk197938937"/>
      <w:r w:rsidRPr="00BD4E0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261BE" w:rsidRPr="007261BE">
        <w:rPr>
          <w:rFonts w:ascii="Times New Roman" w:eastAsia="Times New Roman" w:hAnsi="Times New Roman" w:cs="Times New Roman"/>
          <w:bCs/>
          <w:sz w:val="28"/>
        </w:rPr>
        <w:t>проектів землеустрою щодо відведення земельних ділянок комунальної власності сільськогосподарського призначення для створення  громадських пасовищ на території Гайсинської міської ради</w:t>
      </w:r>
      <w:bookmarkEnd w:id="29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761B5331" w14:textId="77777777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0" w:name="_Hlk197938965"/>
      <w:r w:rsidRPr="00BD4E0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для ведення особистого селянського господарства на території  с.Кущинці Гайсинської міської ради з метою передачі в оренду</w:t>
      </w:r>
      <w:bookmarkEnd w:id="30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11536D40" w14:textId="77777777" w:rsidR="00BD4E0F" w:rsidRPr="00BD4E0F" w:rsidRDefault="00BD4E0F" w:rsidP="00476664">
      <w:pPr>
        <w:pStyle w:val="a6"/>
        <w:numPr>
          <w:ilvl w:val="0"/>
          <w:numId w:val="9"/>
        </w:numPr>
        <w:ind w:left="0" w:firstLine="567"/>
        <w:rPr>
          <w:szCs w:val="28"/>
        </w:rPr>
      </w:pPr>
      <w:bookmarkStart w:id="31" w:name="_Hlk197938983"/>
      <w:r w:rsidRPr="00BD4E0F">
        <w:rPr>
          <w:szCs w:val="28"/>
        </w:rPr>
        <w:t>Про надання дозволу на розроблення документації із землеустрою на  земельні  ділянки зі зміною конфігурації на території Гайсинської міської ради</w:t>
      </w:r>
      <w:bookmarkEnd w:id="31"/>
      <w:r w:rsidRPr="00BD4E0F">
        <w:rPr>
          <w:szCs w:val="28"/>
        </w:rPr>
        <w:t>.</w:t>
      </w:r>
    </w:p>
    <w:p w14:paraId="4892D9D6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97939002"/>
      <w:r w:rsidRPr="00BD4E0F">
        <w:rPr>
          <w:rFonts w:ascii="Times New Roman" w:hAnsi="Times New Roman" w:cs="Times New Roman"/>
          <w:sz w:val="28"/>
          <w:szCs w:val="28"/>
        </w:rPr>
        <w:t>Про затвердження  проекту землеустрою щодо відведення земельної ділянки цільове призначення якої змінюється на території Гайсинської міської ради</w:t>
      </w:r>
      <w:bookmarkEnd w:id="32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2FCEDBD6" w14:textId="1B758EE7" w:rsidR="002E2EB8" w:rsidRDefault="002E2EB8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97939037"/>
      <w:bookmarkStart w:id="34" w:name="_Hlk197939022"/>
      <w:r w:rsidRPr="00BD4E0F">
        <w:rPr>
          <w:rFonts w:ascii="Times New Roman" w:eastAsia="Calibri" w:hAnsi="Times New Roman" w:cs="Times New Roman"/>
          <w:sz w:val="28"/>
          <w:szCs w:val="28"/>
        </w:rPr>
        <w:t>Про припинення оренди та  передачу земельних ділянок у власність громадянам на території Гайсинської міської ради</w:t>
      </w:r>
      <w:bookmarkEnd w:id="33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BBB950" w14:textId="52FF8645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0F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(за межами населених пунктів) у власність</w:t>
      </w:r>
      <w:bookmarkEnd w:id="34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39E9A378" w14:textId="77777777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_Hlk197939049"/>
      <w:r w:rsidRPr="00BD4E0F">
        <w:rPr>
          <w:rFonts w:ascii="Times New Roman" w:hAnsi="Times New Roman" w:cs="Times New Roman"/>
          <w:sz w:val="28"/>
          <w:szCs w:val="28"/>
        </w:rPr>
        <w:t>Про надання дозволу на замовлення проекту землеустрою щодо відведення земельної ділянки в оренду для будівництва та обслуговування будівель торгівлі на території м.Гайсин</w:t>
      </w:r>
      <w:bookmarkEnd w:id="35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50AC0283" w14:textId="77777777" w:rsidR="00D261D0" w:rsidRPr="00BD4E0F" w:rsidRDefault="00BD4E0F" w:rsidP="00D261D0">
      <w:pPr>
        <w:pStyle w:val="a4"/>
        <w:numPr>
          <w:ilvl w:val="0"/>
          <w:numId w:val="9"/>
        </w:numPr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0F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_Hlk197939065"/>
      <w:r w:rsidRPr="00BD4E0F">
        <w:rPr>
          <w:rFonts w:ascii="Times New Roman" w:hAnsi="Times New Roman" w:cs="Times New Roman"/>
          <w:sz w:val="28"/>
          <w:szCs w:val="28"/>
        </w:rPr>
        <w:t>Про   поновлення  терміну дії  особистого строкового сервітуту для обслуговування тимчасової споруди,  припинення користування та укладення договору сервітуту</w:t>
      </w:r>
      <w:bookmarkEnd w:id="36"/>
      <w:r w:rsidRPr="00BD4E0F">
        <w:rPr>
          <w:rFonts w:ascii="Times New Roman" w:hAnsi="Times New Roman" w:cs="Times New Roman"/>
          <w:sz w:val="28"/>
          <w:szCs w:val="28"/>
        </w:rPr>
        <w:t>.</w:t>
      </w:r>
      <w:r w:rsidR="00D261D0">
        <w:rPr>
          <w:rFonts w:ascii="Times New Roman" w:hAnsi="Times New Roman" w:cs="Times New Roman"/>
          <w:sz w:val="28"/>
          <w:szCs w:val="28"/>
        </w:rPr>
        <w:t xml:space="preserve"> </w:t>
      </w:r>
      <w:r w:rsidR="00D261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ЗНЯТО З РОЗГЛЯДУ</w:t>
      </w:r>
    </w:p>
    <w:p w14:paraId="1A46E08D" w14:textId="77777777" w:rsidR="00BD4E0F" w:rsidRPr="00BD4E0F" w:rsidRDefault="00BD4E0F" w:rsidP="00476664">
      <w:pPr>
        <w:pStyle w:val="a4"/>
        <w:keepNext/>
        <w:numPr>
          <w:ilvl w:val="0"/>
          <w:numId w:val="9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_Hlk197939083"/>
      <w:bookmarkStart w:id="38" w:name="_GoBack"/>
      <w:bookmarkEnd w:id="38"/>
      <w:r w:rsidRPr="00BD4E0F">
        <w:rPr>
          <w:rFonts w:ascii="Times New Roman" w:hAnsi="Times New Roman" w:cs="Times New Roman"/>
          <w:sz w:val="28"/>
          <w:szCs w:val="28"/>
        </w:rPr>
        <w:lastRenderedPageBreak/>
        <w:t>Про погодження  передачі земельної ділянки в суборенду  ТОВ «РІМЕЙК ЛТД»</w:t>
      </w:r>
      <w:bookmarkEnd w:id="37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2C215106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97939099"/>
      <w:r w:rsidRPr="00BD4E0F">
        <w:rPr>
          <w:rFonts w:ascii="Times New Roman" w:hAnsi="Times New Roman" w:cs="Times New Roman"/>
          <w:sz w:val="28"/>
          <w:szCs w:val="28"/>
        </w:rPr>
        <w:t>Про затвердження документацій із землеустрою для будівництва і обслуговування житлового будинку, господарських будівель і споруд та для ведення особистого селянського господарства для передачі у власність (в межах та за межами населених  пунктів)</w:t>
      </w:r>
      <w:bookmarkEnd w:id="39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152E17D1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197939112"/>
      <w:r w:rsidRPr="00BD4E0F">
        <w:rPr>
          <w:rFonts w:ascii="Times New Roman" w:hAnsi="Times New Roman" w:cs="Times New Roman"/>
          <w:sz w:val="28"/>
          <w:szCs w:val="28"/>
        </w:rPr>
        <w:t>Про затвердження  технічної документації із землеустрою щодо встановлення (відновлення) меж земельної ділянки в натурі (на місцевості) для індивідуального садівництва</w:t>
      </w:r>
      <w:bookmarkEnd w:id="40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24546F17" w14:textId="77777777" w:rsidR="00BD4E0F" w:rsidRP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197939127"/>
      <w:r w:rsidRPr="00BD4E0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та передачі в оренду (в межах населеного пункту)</w:t>
      </w:r>
      <w:bookmarkEnd w:id="41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563687BE" w14:textId="62DC97DF" w:rsidR="00BD4E0F" w:rsidRDefault="00BD4E0F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197939140"/>
      <w:r w:rsidRPr="00BD4E0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для ведення товарного сільськогосподарського виробництва за межами населеного пункту</w:t>
      </w:r>
      <w:bookmarkEnd w:id="42"/>
      <w:r w:rsidRPr="00BD4E0F">
        <w:rPr>
          <w:rFonts w:ascii="Times New Roman" w:hAnsi="Times New Roman" w:cs="Times New Roman"/>
          <w:sz w:val="28"/>
          <w:szCs w:val="28"/>
        </w:rPr>
        <w:t>.</w:t>
      </w:r>
    </w:p>
    <w:p w14:paraId="43BB2B9D" w14:textId="1661931A" w:rsidR="00492CDC" w:rsidRDefault="00492CDC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97941113"/>
      <w:r>
        <w:rPr>
          <w:rFonts w:ascii="Times New Roman" w:hAnsi="Times New Roman" w:cs="Times New Roman"/>
          <w:sz w:val="28"/>
          <w:szCs w:val="28"/>
        </w:rPr>
        <w:t>Про включення до об’єктів права комунальної власності нерухомого майна та реєстрацію комунальної власності</w:t>
      </w:r>
      <w:bookmarkEnd w:id="43"/>
      <w:r>
        <w:rPr>
          <w:rFonts w:ascii="Times New Roman" w:hAnsi="Times New Roman" w:cs="Times New Roman"/>
          <w:sz w:val="28"/>
          <w:szCs w:val="28"/>
        </w:rPr>
        <w:t>.</w:t>
      </w:r>
    </w:p>
    <w:p w14:paraId="3855035E" w14:textId="6B499F3C" w:rsidR="00774615" w:rsidRPr="00BD4E0F" w:rsidRDefault="00774615" w:rsidP="0047666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97941138"/>
      <w:r>
        <w:rPr>
          <w:rFonts w:ascii="Times New Roman" w:hAnsi="Times New Roman" w:cs="Times New Roman"/>
          <w:sz w:val="28"/>
          <w:szCs w:val="28"/>
        </w:rPr>
        <w:t>Про затвердження Програми охорони психічного здоров’я та психосоціальної підтримки населення Гайсинської міської територіальної громади на 2025-2026 роки</w:t>
      </w:r>
      <w:bookmarkEnd w:id="44"/>
      <w:r>
        <w:rPr>
          <w:rFonts w:ascii="Times New Roman" w:hAnsi="Times New Roman" w:cs="Times New Roman"/>
          <w:sz w:val="28"/>
          <w:szCs w:val="28"/>
        </w:rPr>
        <w:t>.</w:t>
      </w:r>
    </w:p>
    <w:p w14:paraId="7BDB5D04" w14:textId="01203BCF" w:rsidR="00CA4890" w:rsidRPr="00BD4E0F" w:rsidRDefault="00CA4890" w:rsidP="00BD4E0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4E0F">
        <w:rPr>
          <w:rFonts w:ascii="Times New Roman" w:hAnsi="Times New Roman" w:cs="Times New Roman"/>
          <w:bCs/>
          <w:sz w:val="28"/>
          <w:szCs w:val="28"/>
        </w:rPr>
        <w:t xml:space="preserve">Різне. </w:t>
      </w:r>
    </w:p>
    <w:p w14:paraId="575FAF81" w14:textId="441C9515" w:rsidR="000F1F41" w:rsidRPr="00BD4E0F" w:rsidRDefault="000F1F41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7902EB5" w14:textId="115C94B2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7C13A52" w14:textId="3AE72478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506EF0C6" w14:textId="4B17CC52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B06514F" w14:textId="4883A2E8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7D0D7FE9" w14:textId="09F1017D" w:rsidR="00DF555B" w:rsidRPr="00BD4E0F" w:rsidRDefault="00DF555B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41BEFDA1" w14:textId="5714F16A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597E46DF" w14:textId="77777777" w:rsidR="00C47B02" w:rsidRPr="00BD4E0F" w:rsidRDefault="00C47B02" w:rsidP="00BD4E0F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sectPr w:rsidR="00C47B02" w:rsidRPr="00BD4E0F" w:rsidSect="00BD4E0F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5083"/>
    <w:multiLevelType w:val="hybridMultilevel"/>
    <w:tmpl w:val="45F42964"/>
    <w:lvl w:ilvl="0" w:tplc="6680BBD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3A7"/>
    <w:multiLevelType w:val="hybridMultilevel"/>
    <w:tmpl w:val="54E2FA70"/>
    <w:lvl w:ilvl="0" w:tplc="6680BBD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EB5"/>
    <w:multiLevelType w:val="hybridMultilevel"/>
    <w:tmpl w:val="1D965076"/>
    <w:lvl w:ilvl="0" w:tplc="31CA65B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62B3D9D"/>
    <w:multiLevelType w:val="hybridMultilevel"/>
    <w:tmpl w:val="F878AD72"/>
    <w:lvl w:ilvl="0" w:tplc="6680BBDA">
      <w:start w:val="1"/>
      <w:numFmt w:val="decimal"/>
      <w:lvlText w:val="%1."/>
      <w:lvlJc w:val="left"/>
      <w:pPr>
        <w:ind w:left="404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284" w:hanging="360"/>
      </w:pPr>
    </w:lvl>
    <w:lvl w:ilvl="2" w:tplc="0422001B">
      <w:start w:val="1"/>
      <w:numFmt w:val="lowerRoman"/>
      <w:lvlText w:val="%3."/>
      <w:lvlJc w:val="right"/>
      <w:pPr>
        <w:ind w:left="4004" w:hanging="180"/>
      </w:pPr>
    </w:lvl>
    <w:lvl w:ilvl="3" w:tplc="0422000F" w:tentative="1">
      <w:start w:val="1"/>
      <w:numFmt w:val="decimal"/>
      <w:lvlText w:val="%4."/>
      <w:lvlJc w:val="left"/>
      <w:pPr>
        <w:ind w:left="4724" w:hanging="360"/>
      </w:pPr>
    </w:lvl>
    <w:lvl w:ilvl="4" w:tplc="04220019" w:tentative="1">
      <w:start w:val="1"/>
      <w:numFmt w:val="lowerLetter"/>
      <w:lvlText w:val="%5."/>
      <w:lvlJc w:val="left"/>
      <w:pPr>
        <w:ind w:left="5444" w:hanging="360"/>
      </w:pPr>
    </w:lvl>
    <w:lvl w:ilvl="5" w:tplc="0422001B" w:tentative="1">
      <w:start w:val="1"/>
      <w:numFmt w:val="lowerRoman"/>
      <w:lvlText w:val="%6."/>
      <w:lvlJc w:val="right"/>
      <w:pPr>
        <w:ind w:left="6164" w:hanging="180"/>
      </w:pPr>
    </w:lvl>
    <w:lvl w:ilvl="6" w:tplc="0422000F" w:tentative="1">
      <w:start w:val="1"/>
      <w:numFmt w:val="decimal"/>
      <w:lvlText w:val="%7."/>
      <w:lvlJc w:val="left"/>
      <w:pPr>
        <w:ind w:left="6884" w:hanging="360"/>
      </w:pPr>
    </w:lvl>
    <w:lvl w:ilvl="7" w:tplc="04220019" w:tentative="1">
      <w:start w:val="1"/>
      <w:numFmt w:val="lowerLetter"/>
      <w:lvlText w:val="%8."/>
      <w:lvlJc w:val="left"/>
      <w:pPr>
        <w:ind w:left="7604" w:hanging="360"/>
      </w:pPr>
    </w:lvl>
    <w:lvl w:ilvl="8" w:tplc="0422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398C68CD"/>
    <w:multiLevelType w:val="multilevel"/>
    <w:tmpl w:val="5306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072C4F"/>
    <w:multiLevelType w:val="hybridMultilevel"/>
    <w:tmpl w:val="0D0CDB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31AB5"/>
    <w:multiLevelType w:val="hybridMultilevel"/>
    <w:tmpl w:val="7D44004C"/>
    <w:lvl w:ilvl="0" w:tplc="6680BBDA">
      <w:start w:val="1"/>
      <w:numFmt w:val="decimal"/>
      <w:lvlText w:val="%1."/>
      <w:lvlJc w:val="left"/>
      <w:pPr>
        <w:ind w:left="4184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6680BBDA">
      <w:start w:val="1"/>
      <w:numFmt w:val="decimal"/>
      <w:lvlText w:val="%3."/>
      <w:lvlJc w:val="left"/>
      <w:pPr>
        <w:ind w:left="606" w:hanging="180"/>
      </w:pPr>
      <w:rPr>
        <w:rFonts w:ascii="Times New Roman" w:hAnsi="Times New Roman" w:cs="Times New Roman" w:hint="default"/>
        <w:b w:val="0"/>
      </w:r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D5C0DD5"/>
    <w:multiLevelType w:val="hybridMultilevel"/>
    <w:tmpl w:val="1CA41C82"/>
    <w:lvl w:ilvl="0" w:tplc="2C368E1E">
      <w:start w:val="1"/>
      <w:numFmt w:val="decimal"/>
      <w:lvlText w:val="%1."/>
      <w:lvlJc w:val="left"/>
      <w:pPr>
        <w:ind w:left="5889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4B32"/>
    <w:multiLevelType w:val="hybridMultilevel"/>
    <w:tmpl w:val="16D2F578"/>
    <w:lvl w:ilvl="0" w:tplc="6680BBDA">
      <w:start w:val="1"/>
      <w:numFmt w:val="decimal"/>
      <w:lvlText w:val="%1."/>
      <w:lvlJc w:val="left"/>
      <w:pPr>
        <w:ind w:left="4184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7B2B7EF4"/>
    <w:multiLevelType w:val="hybridMultilevel"/>
    <w:tmpl w:val="67A25154"/>
    <w:lvl w:ilvl="0" w:tplc="68D888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i w:val="0"/>
        <w:i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E"/>
    <w:rsid w:val="0001556E"/>
    <w:rsid w:val="00021FB0"/>
    <w:rsid w:val="000301E6"/>
    <w:rsid w:val="00061F89"/>
    <w:rsid w:val="00063BF7"/>
    <w:rsid w:val="00063F90"/>
    <w:rsid w:val="0008399C"/>
    <w:rsid w:val="000908E6"/>
    <w:rsid w:val="000C4644"/>
    <w:rsid w:val="000C5722"/>
    <w:rsid w:val="000D79EB"/>
    <w:rsid w:val="000F1F41"/>
    <w:rsid w:val="00103CC4"/>
    <w:rsid w:val="00110BAC"/>
    <w:rsid w:val="00140AB5"/>
    <w:rsid w:val="00144057"/>
    <w:rsid w:val="0015536E"/>
    <w:rsid w:val="00193494"/>
    <w:rsid w:val="001A1D43"/>
    <w:rsid w:val="001B57BE"/>
    <w:rsid w:val="001C0E01"/>
    <w:rsid w:val="001E0940"/>
    <w:rsid w:val="001F0957"/>
    <w:rsid w:val="002108C1"/>
    <w:rsid w:val="00212B91"/>
    <w:rsid w:val="00213566"/>
    <w:rsid w:val="00236B88"/>
    <w:rsid w:val="00243E4C"/>
    <w:rsid w:val="002B4203"/>
    <w:rsid w:val="002E2EB8"/>
    <w:rsid w:val="002E5BFA"/>
    <w:rsid w:val="002F4A34"/>
    <w:rsid w:val="00302747"/>
    <w:rsid w:val="00326CFA"/>
    <w:rsid w:val="00330C5C"/>
    <w:rsid w:val="00337FC4"/>
    <w:rsid w:val="00357BAC"/>
    <w:rsid w:val="0037567B"/>
    <w:rsid w:val="00376D05"/>
    <w:rsid w:val="00391C09"/>
    <w:rsid w:val="003C186F"/>
    <w:rsid w:val="003D40C4"/>
    <w:rsid w:val="003E24C7"/>
    <w:rsid w:val="00403719"/>
    <w:rsid w:val="00417F1E"/>
    <w:rsid w:val="0042424B"/>
    <w:rsid w:val="0043250D"/>
    <w:rsid w:val="004347BA"/>
    <w:rsid w:val="00437E5C"/>
    <w:rsid w:val="00450AEB"/>
    <w:rsid w:val="0046711B"/>
    <w:rsid w:val="00476664"/>
    <w:rsid w:val="0049105C"/>
    <w:rsid w:val="00492BDB"/>
    <w:rsid w:val="00492CDC"/>
    <w:rsid w:val="0049517C"/>
    <w:rsid w:val="004B47D7"/>
    <w:rsid w:val="00504DEA"/>
    <w:rsid w:val="00531703"/>
    <w:rsid w:val="0059790F"/>
    <w:rsid w:val="005E06D1"/>
    <w:rsid w:val="005E76B2"/>
    <w:rsid w:val="005F3849"/>
    <w:rsid w:val="005F55C5"/>
    <w:rsid w:val="00617D73"/>
    <w:rsid w:val="0062653A"/>
    <w:rsid w:val="00643BF1"/>
    <w:rsid w:val="00692898"/>
    <w:rsid w:val="006A2B67"/>
    <w:rsid w:val="006C0DF1"/>
    <w:rsid w:val="006D3E99"/>
    <w:rsid w:val="00716CDA"/>
    <w:rsid w:val="007261BE"/>
    <w:rsid w:val="00736EA7"/>
    <w:rsid w:val="00761AF7"/>
    <w:rsid w:val="007648F8"/>
    <w:rsid w:val="00774615"/>
    <w:rsid w:val="00796486"/>
    <w:rsid w:val="007D616B"/>
    <w:rsid w:val="007E699E"/>
    <w:rsid w:val="007F7FB6"/>
    <w:rsid w:val="00804DCE"/>
    <w:rsid w:val="00805689"/>
    <w:rsid w:val="00811E16"/>
    <w:rsid w:val="00824D5B"/>
    <w:rsid w:val="0084725E"/>
    <w:rsid w:val="00855A47"/>
    <w:rsid w:val="00875F39"/>
    <w:rsid w:val="00876016"/>
    <w:rsid w:val="00876046"/>
    <w:rsid w:val="00893913"/>
    <w:rsid w:val="00894154"/>
    <w:rsid w:val="00897027"/>
    <w:rsid w:val="008E4202"/>
    <w:rsid w:val="008F598C"/>
    <w:rsid w:val="00901EE4"/>
    <w:rsid w:val="0091785D"/>
    <w:rsid w:val="009543DC"/>
    <w:rsid w:val="009C7248"/>
    <w:rsid w:val="009E5D2B"/>
    <w:rsid w:val="009F69B6"/>
    <w:rsid w:val="00A1670D"/>
    <w:rsid w:val="00A200FD"/>
    <w:rsid w:val="00A21EF7"/>
    <w:rsid w:val="00A53BE0"/>
    <w:rsid w:val="00A61570"/>
    <w:rsid w:val="00A7212A"/>
    <w:rsid w:val="00A916C4"/>
    <w:rsid w:val="00AC0B0C"/>
    <w:rsid w:val="00AE0765"/>
    <w:rsid w:val="00AE5640"/>
    <w:rsid w:val="00B04C46"/>
    <w:rsid w:val="00B4573D"/>
    <w:rsid w:val="00B52785"/>
    <w:rsid w:val="00B54A1A"/>
    <w:rsid w:val="00B809DE"/>
    <w:rsid w:val="00BD361E"/>
    <w:rsid w:val="00BD4E0F"/>
    <w:rsid w:val="00BD510F"/>
    <w:rsid w:val="00C04E67"/>
    <w:rsid w:val="00C112B4"/>
    <w:rsid w:val="00C1378C"/>
    <w:rsid w:val="00C170C6"/>
    <w:rsid w:val="00C21175"/>
    <w:rsid w:val="00C27CB1"/>
    <w:rsid w:val="00C47B02"/>
    <w:rsid w:val="00C83044"/>
    <w:rsid w:val="00CA0AD8"/>
    <w:rsid w:val="00CA4890"/>
    <w:rsid w:val="00CE5F55"/>
    <w:rsid w:val="00D04C5A"/>
    <w:rsid w:val="00D1314E"/>
    <w:rsid w:val="00D261D0"/>
    <w:rsid w:val="00D35251"/>
    <w:rsid w:val="00D4176D"/>
    <w:rsid w:val="00D66012"/>
    <w:rsid w:val="00D86188"/>
    <w:rsid w:val="00D92AA0"/>
    <w:rsid w:val="00D934F3"/>
    <w:rsid w:val="00DA18C4"/>
    <w:rsid w:val="00DB6686"/>
    <w:rsid w:val="00DC19BF"/>
    <w:rsid w:val="00DC5493"/>
    <w:rsid w:val="00DD512A"/>
    <w:rsid w:val="00DE43E8"/>
    <w:rsid w:val="00DF3E10"/>
    <w:rsid w:val="00DF555B"/>
    <w:rsid w:val="00E23F87"/>
    <w:rsid w:val="00E55DF5"/>
    <w:rsid w:val="00E66BDE"/>
    <w:rsid w:val="00E94651"/>
    <w:rsid w:val="00E9558D"/>
    <w:rsid w:val="00ED0E16"/>
    <w:rsid w:val="00ED618F"/>
    <w:rsid w:val="00EE0015"/>
    <w:rsid w:val="00EF3929"/>
    <w:rsid w:val="00F83431"/>
    <w:rsid w:val="00FB68E4"/>
    <w:rsid w:val="00FC1920"/>
    <w:rsid w:val="00FD129E"/>
    <w:rsid w:val="00FE60A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4F2E"/>
  <w15:chartTrackingRefBased/>
  <w15:docId w15:val="{5ECACC5F-32C8-4BD2-B1FF-5508294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DF1"/>
    <w:pPr>
      <w:keepNext/>
      <w:autoSpaceDE w:val="0"/>
      <w:autoSpaceDN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3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E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901E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C0DF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3F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F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styleId="a5">
    <w:name w:val="Strong"/>
    <w:uiPriority w:val="22"/>
    <w:qFormat/>
    <w:rsid w:val="00063F90"/>
    <w:rPr>
      <w:b/>
      <w:bCs/>
    </w:rPr>
  </w:style>
  <w:style w:type="paragraph" w:styleId="a6">
    <w:name w:val="Body Text Indent"/>
    <w:basedOn w:val="a"/>
    <w:link w:val="a7"/>
    <w:unhideWhenUsed/>
    <w:rsid w:val="00063F90"/>
    <w:pPr>
      <w:ind w:firstLine="900"/>
      <w:jc w:val="both"/>
    </w:pPr>
    <w:rPr>
      <w:sz w:val="28"/>
      <w:lang w:eastAsia="x-none"/>
    </w:rPr>
  </w:style>
  <w:style w:type="character" w:customStyle="1" w:styleId="a7">
    <w:name w:val="Основний текст з відступом Знак"/>
    <w:basedOn w:val="a0"/>
    <w:link w:val="a6"/>
    <w:rsid w:val="00063F90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12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12B9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E699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E69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1">
    <w:name w:val="Основной текст (4)_"/>
    <w:link w:val="42"/>
    <w:rsid w:val="0033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0C5C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021FB0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021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4B4E-5144-4F0D-9F61-7F366D0C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</dc:creator>
  <cp:keywords/>
  <dc:description/>
  <cp:lastModifiedBy>Grudz</cp:lastModifiedBy>
  <cp:revision>171</cp:revision>
  <cp:lastPrinted>2025-05-07T11:50:00Z</cp:lastPrinted>
  <dcterms:created xsi:type="dcterms:W3CDTF">2025-03-10T09:33:00Z</dcterms:created>
  <dcterms:modified xsi:type="dcterms:W3CDTF">2025-05-19T09:51:00Z</dcterms:modified>
</cp:coreProperties>
</file>