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F5E6" w14:textId="77777777" w:rsidR="009338DA" w:rsidRPr="002B19EB" w:rsidRDefault="009338DA" w:rsidP="002B19EB">
      <w:pPr>
        <w:tabs>
          <w:tab w:val="left" w:pos="567"/>
        </w:tabs>
        <w:spacing w:after="0" w:line="276" w:lineRule="auto"/>
        <w:jc w:val="both"/>
        <w:rPr>
          <w:rFonts w:ascii="Times New Roman" w:eastAsiaTheme="minorEastAsia" w:hAnsi="Times New Roman" w:cs="Times New Roman"/>
          <w:sz w:val="24"/>
          <w:szCs w:val="24"/>
          <w:lang w:eastAsia="ru-RU"/>
        </w:rPr>
      </w:pPr>
      <w:r w:rsidRPr="002B19EB">
        <w:rPr>
          <w:rFonts w:ascii="Times New Roman" w:eastAsiaTheme="minorEastAsia" w:hAnsi="Times New Roman" w:cs="Times New Roman"/>
          <w:sz w:val="24"/>
          <w:szCs w:val="24"/>
          <w:lang w:eastAsia="ru-RU"/>
        </w:rPr>
        <w:t xml:space="preserve">                                                                                             Додаток 2        </w:t>
      </w:r>
    </w:p>
    <w:p w14:paraId="48125E28" w14:textId="40629073" w:rsidR="009338DA" w:rsidRPr="002B19EB" w:rsidRDefault="009338DA" w:rsidP="002B19EB">
      <w:pPr>
        <w:spacing w:after="0" w:line="276" w:lineRule="auto"/>
        <w:jc w:val="both"/>
        <w:rPr>
          <w:rFonts w:ascii="Times New Roman" w:eastAsia="Times New Roman" w:hAnsi="Times New Roman" w:cs="Times New Roman"/>
          <w:b/>
          <w:bCs/>
          <w:sz w:val="28"/>
          <w:szCs w:val="28"/>
          <w:lang w:val="ru-RU" w:eastAsia="ru-RU"/>
        </w:rPr>
      </w:pPr>
      <w:r w:rsidRPr="002B19EB">
        <w:rPr>
          <w:rFonts w:ascii="Times New Roman" w:eastAsiaTheme="minorEastAsia" w:hAnsi="Times New Roman" w:cs="Times New Roman"/>
          <w:sz w:val="24"/>
          <w:szCs w:val="24"/>
          <w:lang w:eastAsia="ru-RU"/>
        </w:rPr>
        <w:t xml:space="preserve">                                                                                             до рішення  </w:t>
      </w:r>
      <w:r w:rsidR="00C23735">
        <w:rPr>
          <w:rFonts w:ascii="Times New Roman" w:eastAsiaTheme="minorEastAsia" w:hAnsi="Times New Roman" w:cs="Times New Roman"/>
          <w:sz w:val="24"/>
          <w:szCs w:val="24"/>
          <w:lang w:eastAsia="ru-RU"/>
        </w:rPr>
        <w:t>83</w:t>
      </w:r>
      <w:r w:rsidRPr="002B19EB">
        <w:rPr>
          <w:rFonts w:ascii="Times New Roman" w:eastAsiaTheme="minorEastAsia" w:hAnsi="Times New Roman" w:cs="Times New Roman"/>
          <w:sz w:val="24"/>
          <w:szCs w:val="24"/>
          <w:lang w:eastAsia="ru-RU"/>
        </w:rPr>
        <w:t xml:space="preserve"> сесії міської ради</w:t>
      </w:r>
    </w:p>
    <w:p w14:paraId="03B30A10" w14:textId="624FC92F" w:rsidR="009338DA" w:rsidRPr="002B19EB" w:rsidRDefault="007E41E4" w:rsidP="002B19EB">
      <w:pPr>
        <w:shd w:val="clear" w:color="auto" w:fill="FFFFFF"/>
        <w:spacing w:after="0" w:line="276" w:lineRule="auto"/>
        <w:ind w:right="450"/>
        <w:jc w:val="both"/>
        <w:rPr>
          <w:rFonts w:ascii="Times New Roman" w:eastAsia="Times New Roman" w:hAnsi="Times New Roman" w:cs="Times New Roman"/>
          <w:bCs/>
          <w:sz w:val="24"/>
          <w:szCs w:val="24"/>
          <w:lang w:val="ru-RU" w:eastAsia="ru-RU"/>
        </w:rPr>
      </w:pPr>
      <w:r w:rsidRPr="002B19EB">
        <w:rPr>
          <w:rFonts w:ascii="Times New Roman" w:eastAsia="Times New Roman" w:hAnsi="Times New Roman" w:cs="Times New Roman"/>
          <w:bCs/>
          <w:sz w:val="24"/>
          <w:szCs w:val="24"/>
          <w:lang w:val="ru-RU" w:eastAsia="ru-RU"/>
        </w:rPr>
        <w:t xml:space="preserve">                                                                                            </w:t>
      </w:r>
      <w:r w:rsidR="00C340DF" w:rsidRPr="002B19EB">
        <w:rPr>
          <w:rFonts w:ascii="Times New Roman" w:eastAsia="Times New Roman" w:hAnsi="Times New Roman" w:cs="Times New Roman"/>
          <w:bCs/>
          <w:sz w:val="24"/>
          <w:szCs w:val="24"/>
          <w:lang w:val="ru-RU" w:eastAsia="ru-RU"/>
        </w:rPr>
        <w:t xml:space="preserve"> </w:t>
      </w:r>
      <w:r w:rsidR="009338DA" w:rsidRPr="002B19EB">
        <w:rPr>
          <w:rFonts w:ascii="Times New Roman" w:eastAsia="Times New Roman" w:hAnsi="Times New Roman" w:cs="Times New Roman"/>
          <w:bCs/>
          <w:sz w:val="24"/>
          <w:szCs w:val="24"/>
          <w:lang w:val="ru-RU" w:eastAsia="ru-RU"/>
        </w:rPr>
        <w:t>скликання</w:t>
      </w:r>
      <w:r w:rsidR="00DD29F4" w:rsidRPr="002B19EB">
        <w:rPr>
          <w:rFonts w:ascii="Times New Roman" w:eastAsia="Times New Roman" w:hAnsi="Times New Roman" w:cs="Times New Roman"/>
          <w:bCs/>
          <w:sz w:val="24"/>
          <w:szCs w:val="24"/>
          <w:lang w:val="ru-RU" w:eastAsia="ru-RU"/>
        </w:rPr>
        <w:t xml:space="preserve"> </w:t>
      </w:r>
      <w:r w:rsidR="009338DA" w:rsidRPr="002B19EB">
        <w:rPr>
          <w:rFonts w:ascii="Times New Roman" w:eastAsia="Times New Roman" w:hAnsi="Times New Roman" w:cs="Times New Roman"/>
          <w:bCs/>
          <w:sz w:val="24"/>
          <w:szCs w:val="24"/>
          <w:lang w:val="ru-RU" w:eastAsia="ru-RU"/>
        </w:rPr>
        <w:t>від</w:t>
      </w:r>
      <w:r w:rsidR="00DD29F4" w:rsidRPr="002B19EB">
        <w:rPr>
          <w:rFonts w:ascii="Times New Roman" w:eastAsia="Times New Roman" w:hAnsi="Times New Roman" w:cs="Times New Roman"/>
          <w:bCs/>
          <w:sz w:val="24"/>
          <w:szCs w:val="24"/>
          <w:lang w:val="ru-RU" w:eastAsia="ru-RU"/>
        </w:rPr>
        <w:t xml:space="preserve"> </w:t>
      </w:r>
      <w:r w:rsidR="00C23735">
        <w:rPr>
          <w:rFonts w:ascii="Times New Roman" w:eastAsia="Times New Roman" w:hAnsi="Times New Roman" w:cs="Times New Roman"/>
          <w:bCs/>
          <w:sz w:val="24"/>
          <w:szCs w:val="24"/>
          <w:lang w:val="ru-RU" w:eastAsia="ru-RU"/>
        </w:rPr>
        <w:t>19</w:t>
      </w:r>
      <w:r w:rsidR="00DD29F4" w:rsidRPr="002B19EB">
        <w:rPr>
          <w:rFonts w:ascii="Times New Roman" w:eastAsia="Times New Roman" w:hAnsi="Times New Roman" w:cs="Times New Roman"/>
          <w:bCs/>
          <w:sz w:val="24"/>
          <w:szCs w:val="24"/>
          <w:lang w:val="ru-RU" w:eastAsia="ru-RU"/>
        </w:rPr>
        <w:t>.06.2025</w:t>
      </w:r>
      <w:r w:rsidR="009338DA" w:rsidRPr="002B19EB">
        <w:rPr>
          <w:rFonts w:ascii="Times New Roman" w:eastAsia="Times New Roman" w:hAnsi="Times New Roman" w:cs="Times New Roman"/>
          <w:bCs/>
          <w:sz w:val="24"/>
          <w:szCs w:val="24"/>
          <w:lang w:val="ru-RU" w:eastAsia="ru-RU"/>
        </w:rPr>
        <w:t xml:space="preserve"> р №</w:t>
      </w:r>
      <w:r w:rsidR="00EA484D">
        <w:rPr>
          <w:rFonts w:ascii="Times New Roman" w:eastAsia="Times New Roman" w:hAnsi="Times New Roman" w:cs="Times New Roman"/>
          <w:bCs/>
          <w:sz w:val="24"/>
          <w:szCs w:val="24"/>
          <w:lang w:val="ru-RU" w:eastAsia="ru-RU"/>
        </w:rPr>
        <w:t>6</w:t>
      </w:r>
      <w:bookmarkStart w:id="0" w:name="_GoBack"/>
      <w:bookmarkEnd w:id="0"/>
      <w:r w:rsidR="009338DA" w:rsidRPr="002B19EB">
        <w:rPr>
          <w:rFonts w:ascii="Times New Roman" w:eastAsia="Times New Roman" w:hAnsi="Times New Roman" w:cs="Times New Roman"/>
          <w:bCs/>
          <w:sz w:val="24"/>
          <w:szCs w:val="24"/>
          <w:lang w:val="ru-RU" w:eastAsia="ru-RU"/>
        </w:rPr>
        <w:t xml:space="preserve"> </w:t>
      </w:r>
    </w:p>
    <w:p w14:paraId="0695C003" w14:textId="77777777" w:rsidR="009338DA" w:rsidRPr="002B19EB" w:rsidRDefault="009338DA" w:rsidP="002B19EB">
      <w:pPr>
        <w:shd w:val="clear" w:color="auto" w:fill="FFFFFF"/>
        <w:spacing w:after="0" w:line="276" w:lineRule="auto"/>
        <w:ind w:right="450"/>
        <w:jc w:val="both"/>
        <w:rPr>
          <w:rFonts w:ascii="Times New Roman" w:eastAsia="Times New Roman" w:hAnsi="Times New Roman" w:cs="Times New Roman"/>
          <w:b/>
          <w:bCs/>
          <w:sz w:val="28"/>
          <w:szCs w:val="28"/>
          <w:lang w:val="ru-RU" w:eastAsia="ru-RU"/>
        </w:rPr>
      </w:pPr>
    </w:p>
    <w:p w14:paraId="39F3EF68" w14:textId="77777777" w:rsidR="009338DA" w:rsidRPr="002B19EB" w:rsidRDefault="009338DA" w:rsidP="002B19EB">
      <w:pPr>
        <w:shd w:val="clear" w:color="auto" w:fill="FFFFFF"/>
        <w:spacing w:after="0" w:line="276" w:lineRule="auto"/>
        <w:ind w:right="450"/>
        <w:jc w:val="both"/>
        <w:rPr>
          <w:rFonts w:ascii="Times New Roman" w:eastAsia="Times New Roman" w:hAnsi="Times New Roman" w:cs="Times New Roman"/>
          <w:b/>
          <w:bCs/>
          <w:sz w:val="28"/>
          <w:szCs w:val="28"/>
          <w:lang w:val="ru-RU" w:eastAsia="ru-RU"/>
        </w:rPr>
      </w:pPr>
    </w:p>
    <w:p w14:paraId="5E344B16" w14:textId="77777777" w:rsidR="009338DA" w:rsidRPr="002B19EB" w:rsidRDefault="009338DA" w:rsidP="002B19EB">
      <w:pPr>
        <w:shd w:val="clear" w:color="auto" w:fill="FFFFFF"/>
        <w:spacing w:after="0" w:line="276" w:lineRule="auto"/>
        <w:ind w:right="450"/>
        <w:jc w:val="center"/>
        <w:rPr>
          <w:rFonts w:ascii="Times New Roman" w:eastAsia="Times New Roman" w:hAnsi="Times New Roman" w:cs="Times New Roman"/>
          <w:b/>
          <w:bCs/>
          <w:sz w:val="28"/>
          <w:szCs w:val="28"/>
          <w:lang w:eastAsia="ru-RU"/>
        </w:rPr>
      </w:pPr>
      <w:r w:rsidRPr="002B19EB">
        <w:rPr>
          <w:rFonts w:ascii="Times New Roman" w:eastAsia="Times New Roman" w:hAnsi="Times New Roman" w:cs="Times New Roman"/>
          <w:b/>
          <w:bCs/>
          <w:sz w:val="28"/>
          <w:szCs w:val="28"/>
          <w:lang w:val="ru-RU" w:eastAsia="ru-RU"/>
        </w:rPr>
        <w:t>ПОРЯДОК</w:t>
      </w:r>
    </w:p>
    <w:p w14:paraId="173170D3" w14:textId="77777777" w:rsidR="009338DA" w:rsidRPr="002B19EB" w:rsidRDefault="009338DA" w:rsidP="002B19EB">
      <w:pPr>
        <w:shd w:val="clear" w:color="auto" w:fill="FFFFFF"/>
        <w:spacing w:after="0" w:line="276" w:lineRule="auto"/>
        <w:ind w:right="450"/>
        <w:jc w:val="center"/>
        <w:rPr>
          <w:rFonts w:ascii="Times New Roman" w:eastAsia="Times New Roman" w:hAnsi="Times New Roman" w:cs="Times New Roman"/>
          <w:b/>
          <w:bCs/>
          <w:sz w:val="28"/>
          <w:szCs w:val="28"/>
          <w:lang w:eastAsia="ru-RU"/>
        </w:rPr>
      </w:pPr>
      <w:r w:rsidRPr="002B19EB">
        <w:rPr>
          <w:rFonts w:ascii="Times New Roman" w:eastAsia="Times New Roman" w:hAnsi="Times New Roman" w:cs="Times New Roman"/>
          <w:b/>
          <w:bCs/>
          <w:sz w:val="28"/>
          <w:szCs w:val="28"/>
          <w:lang w:eastAsia="ru-RU"/>
        </w:rPr>
        <w:t>проведення виплат по Комплексній програмі соціального</w:t>
      </w:r>
    </w:p>
    <w:p w14:paraId="5EC1FC5B" w14:textId="77777777" w:rsidR="009338DA" w:rsidRPr="002B19EB" w:rsidRDefault="009338DA" w:rsidP="002B19EB">
      <w:pPr>
        <w:shd w:val="clear" w:color="auto" w:fill="FFFFFF"/>
        <w:spacing w:after="0" w:line="276" w:lineRule="auto"/>
        <w:ind w:right="450"/>
        <w:jc w:val="center"/>
        <w:rPr>
          <w:rFonts w:ascii="Times New Roman" w:eastAsia="Times New Roman" w:hAnsi="Times New Roman" w:cs="Times New Roman"/>
          <w:b/>
          <w:bCs/>
          <w:sz w:val="28"/>
          <w:szCs w:val="28"/>
          <w:lang w:eastAsia="ru-RU"/>
        </w:rPr>
      </w:pPr>
      <w:r w:rsidRPr="002B19EB">
        <w:rPr>
          <w:rFonts w:ascii="Times New Roman" w:eastAsia="Times New Roman" w:hAnsi="Times New Roman" w:cs="Times New Roman"/>
          <w:b/>
          <w:bCs/>
          <w:sz w:val="28"/>
          <w:szCs w:val="28"/>
          <w:lang w:eastAsia="ru-RU"/>
        </w:rPr>
        <w:t>захисту населення «Турбота» на 2022-2025 роки</w:t>
      </w:r>
    </w:p>
    <w:p w14:paraId="082BBC35" w14:textId="77777777" w:rsidR="009338DA" w:rsidRPr="002B19EB" w:rsidRDefault="009338DA" w:rsidP="002B19EB">
      <w:pPr>
        <w:spacing w:after="150" w:line="276" w:lineRule="auto"/>
        <w:jc w:val="both"/>
        <w:textAlignment w:val="baseline"/>
        <w:rPr>
          <w:rFonts w:ascii="Times New Roman" w:eastAsia="Times New Roman" w:hAnsi="Times New Roman" w:cs="Times New Roman"/>
          <w:sz w:val="28"/>
          <w:szCs w:val="28"/>
          <w:lang w:val="ru-RU"/>
        </w:rPr>
      </w:pPr>
    </w:p>
    <w:p w14:paraId="10DFEEA3" w14:textId="77777777" w:rsidR="009338DA" w:rsidRPr="002B19EB" w:rsidRDefault="00DD29F4" w:rsidP="00BD4C1D">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1</w:t>
      </w:r>
      <w:r w:rsidR="009338DA" w:rsidRPr="002B19EB">
        <w:rPr>
          <w:rFonts w:ascii="Times New Roman" w:eastAsiaTheme="minorEastAsia" w:hAnsi="Times New Roman" w:cs="Times New Roman"/>
          <w:b/>
          <w:sz w:val="28"/>
          <w:szCs w:val="28"/>
          <w:lang w:eastAsia="ru-RU"/>
        </w:rPr>
        <w:t>. Надання одноразової допомоги на першу новонароджену</w:t>
      </w:r>
    </w:p>
    <w:p w14:paraId="79D28B39" w14:textId="77777777" w:rsidR="009338DA" w:rsidRPr="002B19EB" w:rsidRDefault="009338DA" w:rsidP="00BD4C1D">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дитину в громаді в новому році.</w:t>
      </w:r>
    </w:p>
    <w:p w14:paraId="1D3409C3" w14:textId="77777777" w:rsidR="009338DA" w:rsidRPr="002B19EB" w:rsidRDefault="009338DA" w:rsidP="00BD4C1D">
      <w:pPr>
        <w:spacing w:after="0" w:line="276" w:lineRule="auto"/>
        <w:jc w:val="center"/>
        <w:rPr>
          <w:rFonts w:ascii="Times New Roman" w:eastAsiaTheme="minorEastAsia" w:hAnsi="Times New Roman" w:cs="Times New Roman"/>
          <w:b/>
          <w:sz w:val="28"/>
          <w:szCs w:val="28"/>
          <w:lang w:eastAsia="ru-RU"/>
        </w:rPr>
      </w:pPr>
    </w:p>
    <w:p w14:paraId="706741A6" w14:textId="513E22F9" w:rsidR="009338DA" w:rsidRPr="002B19EB" w:rsidRDefault="00DD29F4"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1</w:t>
      </w:r>
      <w:r w:rsidR="009338DA"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eastAsia="ru-RU"/>
        </w:rPr>
        <w:t>1.</w:t>
      </w:r>
      <w:r w:rsidR="009338DA" w:rsidRPr="002B19EB">
        <w:rPr>
          <w:rFonts w:ascii="Times New Roman" w:eastAsiaTheme="minorEastAsia" w:hAnsi="Times New Roman" w:cs="Times New Roman"/>
          <w:sz w:val="28"/>
          <w:szCs w:val="28"/>
          <w:lang w:eastAsia="ru-RU"/>
        </w:rPr>
        <w:t>Допомога призначається родині, у якій народилась  перша  в громаді дитина після 00 год 01 хв 01січня кожного року.</w:t>
      </w:r>
    </w:p>
    <w:p w14:paraId="444E65E8" w14:textId="5058FEDA" w:rsidR="009338DA" w:rsidRPr="002B19EB" w:rsidRDefault="00E67FE4"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w:t>
      </w:r>
      <w:r w:rsidR="00DD29F4" w:rsidRPr="002B19EB">
        <w:rPr>
          <w:rFonts w:ascii="Times New Roman" w:eastAsiaTheme="minorEastAsia" w:hAnsi="Times New Roman" w:cs="Times New Roman"/>
          <w:sz w:val="28"/>
          <w:szCs w:val="28"/>
          <w:lang w:eastAsia="ru-RU"/>
        </w:rPr>
        <w:t xml:space="preserve">    1</w:t>
      </w:r>
      <w:r w:rsidR="009338DA" w:rsidRPr="002B19EB">
        <w:rPr>
          <w:rFonts w:ascii="Times New Roman" w:eastAsiaTheme="minorEastAsia" w:hAnsi="Times New Roman" w:cs="Times New Roman"/>
          <w:sz w:val="28"/>
          <w:szCs w:val="28"/>
          <w:lang w:eastAsia="ru-RU"/>
        </w:rPr>
        <w:t>.2.Заява та всі необхідні документи мають бути подані до Відділу соціального захисту Гайсинської міської ради протягом 6 місяців з дня народження дитини.</w:t>
      </w:r>
    </w:p>
    <w:p w14:paraId="0EA83EA4" w14:textId="0135D36E" w:rsidR="009338DA" w:rsidRPr="002B19EB" w:rsidRDefault="00E67FE4"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w:t>
      </w:r>
      <w:r w:rsidR="00DD29F4" w:rsidRPr="002B19EB">
        <w:rPr>
          <w:rFonts w:ascii="Times New Roman" w:eastAsiaTheme="minorEastAsia" w:hAnsi="Times New Roman" w:cs="Times New Roman"/>
          <w:sz w:val="28"/>
          <w:szCs w:val="28"/>
          <w:lang w:eastAsia="ru-RU"/>
        </w:rPr>
        <w:t xml:space="preserve"> 1</w:t>
      </w:r>
      <w:r w:rsidR="009338DA" w:rsidRPr="002B19EB">
        <w:rPr>
          <w:rFonts w:ascii="Times New Roman" w:eastAsiaTheme="minorEastAsia" w:hAnsi="Times New Roman" w:cs="Times New Roman"/>
          <w:sz w:val="28"/>
          <w:szCs w:val="28"/>
          <w:lang w:eastAsia="ru-RU"/>
        </w:rPr>
        <w:t>.3.Обоє батьки мають бути зареєстровані та прожи</w:t>
      </w:r>
      <w:r w:rsidR="00DD29F4" w:rsidRPr="002B19EB">
        <w:rPr>
          <w:rFonts w:ascii="Times New Roman" w:eastAsiaTheme="minorEastAsia" w:hAnsi="Times New Roman" w:cs="Times New Roman"/>
          <w:sz w:val="28"/>
          <w:szCs w:val="28"/>
          <w:lang w:eastAsia="ru-RU"/>
        </w:rPr>
        <w:t>вати на території Гайсинської територіальної громади</w:t>
      </w:r>
      <w:r w:rsidR="009338DA" w:rsidRPr="002B19EB">
        <w:rPr>
          <w:rFonts w:ascii="Times New Roman" w:eastAsiaTheme="minorEastAsia" w:hAnsi="Times New Roman" w:cs="Times New Roman"/>
          <w:sz w:val="28"/>
          <w:szCs w:val="28"/>
          <w:lang w:eastAsia="ru-RU"/>
        </w:rPr>
        <w:t xml:space="preserve"> не менше 12 місяців на дату народження дитини.</w:t>
      </w:r>
    </w:p>
    <w:p w14:paraId="6777C662" w14:textId="08FCDB76" w:rsidR="009338DA" w:rsidRPr="002B19EB" w:rsidRDefault="00DD29F4"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1</w:t>
      </w:r>
      <w:r w:rsidR="009338DA" w:rsidRPr="002B19EB">
        <w:rPr>
          <w:rFonts w:ascii="Times New Roman" w:eastAsiaTheme="minorEastAsia" w:hAnsi="Times New Roman" w:cs="Times New Roman"/>
          <w:sz w:val="28"/>
          <w:szCs w:val="28"/>
          <w:lang w:eastAsia="ru-RU"/>
        </w:rPr>
        <w:t>.4. Розмір одноразової допомоги становить 10 000 гривень на родину.</w:t>
      </w:r>
    </w:p>
    <w:p w14:paraId="79028F44" w14:textId="677BEFB2" w:rsidR="009338DA" w:rsidRPr="002B19EB" w:rsidRDefault="00DD29F4"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1</w:t>
      </w:r>
      <w:r w:rsidR="00E67FE4" w:rsidRPr="002B19EB">
        <w:rPr>
          <w:rFonts w:ascii="Times New Roman" w:eastAsiaTheme="minorEastAsia" w:hAnsi="Times New Roman" w:cs="Times New Roman"/>
          <w:sz w:val="28"/>
          <w:szCs w:val="28"/>
          <w:lang w:eastAsia="ru-RU"/>
        </w:rPr>
        <w:t>.5.</w:t>
      </w:r>
      <w:r w:rsidR="009338DA" w:rsidRPr="002B19EB">
        <w:rPr>
          <w:rFonts w:ascii="Times New Roman" w:eastAsiaTheme="minorEastAsia" w:hAnsi="Times New Roman" w:cs="Times New Roman"/>
          <w:sz w:val="28"/>
          <w:szCs w:val="28"/>
          <w:lang w:eastAsia="ru-RU"/>
        </w:rPr>
        <w:t>Для отримання допомоги один із батьків подає до Відділу соціального захисту Гайсинської міської ради такі документи:</w:t>
      </w:r>
    </w:p>
    <w:p w14:paraId="723F1298" w14:textId="2BD52E80" w:rsidR="009338DA" w:rsidRPr="00A8084D" w:rsidRDefault="009338DA" w:rsidP="00A8084D">
      <w:pPr>
        <w:pStyle w:val="a3"/>
        <w:numPr>
          <w:ilvl w:val="0"/>
          <w:numId w:val="5"/>
        </w:numPr>
        <w:spacing w:after="0"/>
        <w:ind w:left="0" w:firstLine="0"/>
        <w:jc w:val="both"/>
        <w:rPr>
          <w:rFonts w:ascii="Times New Roman" w:eastAsiaTheme="minorEastAsia" w:hAnsi="Times New Roman" w:cs="Times New Roman"/>
          <w:sz w:val="28"/>
          <w:szCs w:val="28"/>
          <w:lang w:eastAsia="ru-RU"/>
        </w:rPr>
      </w:pPr>
      <w:r w:rsidRPr="00A8084D">
        <w:rPr>
          <w:rFonts w:ascii="Times New Roman" w:eastAsiaTheme="minorEastAsia" w:hAnsi="Times New Roman" w:cs="Times New Roman"/>
          <w:sz w:val="28"/>
          <w:szCs w:val="28"/>
          <w:lang w:eastAsia="ru-RU"/>
        </w:rPr>
        <w:t>заяву;</w:t>
      </w:r>
    </w:p>
    <w:p w14:paraId="78B94AD3" w14:textId="7EBCCB6E" w:rsidR="009338DA" w:rsidRPr="00A8084D" w:rsidRDefault="009338DA" w:rsidP="00A8084D">
      <w:pPr>
        <w:pStyle w:val="a3"/>
        <w:numPr>
          <w:ilvl w:val="0"/>
          <w:numId w:val="5"/>
        </w:numPr>
        <w:tabs>
          <w:tab w:val="left" w:pos="142"/>
        </w:tabs>
        <w:spacing w:after="0"/>
        <w:ind w:left="0" w:firstLine="0"/>
        <w:jc w:val="both"/>
        <w:rPr>
          <w:rFonts w:ascii="Times New Roman" w:eastAsiaTheme="minorEastAsia" w:hAnsi="Times New Roman" w:cs="Times New Roman"/>
          <w:sz w:val="28"/>
          <w:szCs w:val="28"/>
          <w:lang w:eastAsia="ru-RU"/>
        </w:rPr>
      </w:pPr>
      <w:r w:rsidRPr="00A8084D">
        <w:rPr>
          <w:rFonts w:ascii="Times New Roman" w:eastAsiaTheme="minorEastAsia" w:hAnsi="Times New Roman" w:cs="Times New Roman"/>
          <w:sz w:val="28"/>
          <w:szCs w:val="28"/>
          <w:lang w:eastAsia="ru-RU"/>
        </w:rPr>
        <w:t>копії паспортів громадянина Украї</w:t>
      </w:r>
      <w:r w:rsidR="00E67FE4" w:rsidRPr="00A8084D">
        <w:rPr>
          <w:rFonts w:ascii="Times New Roman" w:eastAsiaTheme="minorEastAsia" w:hAnsi="Times New Roman" w:cs="Times New Roman"/>
          <w:sz w:val="28"/>
          <w:szCs w:val="28"/>
          <w:lang w:eastAsia="ru-RU"/>
        </w:rPr>
        <w:t xml:space="preserve">ни або іншого документа, що </w:t>
      </w:r>
      <w:r w:rsidRPr="00A8084D">
        <w:rPr>
          <w:rFonts w:ascii="Times New Roman" w:eastAsiaTheme="minorEastAsia" w:hAnsi="Times New Roman" w:cs="Times New Roman"/>
          <w:sz w:val="28"/>
          <w:szCs w:val="28"/>
          <w:lang w:eastAsia="ru-RU"/>
        </w:rPr>
        <w:t>посвідчують особу та підтверджують громадянство України обох батьків;</w:t>
      </w:r>
    </w:p>
    <w:p w14:paraId="7778795C" w14:textId="44E1F508" w:rsidR="009338DA" w:rsidRPr="00A8084D" w:rsidRDefault="009338DA" w:rsidP="00A8084D">
      <w:pPr>
        <w:pStyle w:val="a3"/>
        <w:numPr>
          <w:ilvl w:val="0"/>
          <w:numId w:val="5"/>
        </w:numPr>
        <w:spacing w:after="0"/>
        <w:ind w:left="0" w:firstLine="0"/>
        <w:jc w:val="both"/>
        <w:rPr>
          <w:rFonts w:ascii="Times New Roman" w:eastAsia="Times New Roman" w:hAnsi="Times New Roman" w:cs="Times New Roman"/>
          <w:sz w:val="28"/>
          <w:szCs w:val="28"/>
          <w:lang w:eastAsia="ru-RU"/>
        </w:rPr>
      </w:pPr>
      <w:r w:rsidRPr="00A8084D">
        <w:rPr>
          <w:rFonts w:ascii="Times New Roman" w:eastAsia="Times New Roman" w:hAnsi="Times New Roman" w:cs="Times New Roman"/>
          <w:sz w:val="28"/>
          <w:szCs w:val="28"/>
          <w:lang w:eastAsia="ru-RU"/>
        </w:rPr>
        <w:t>копію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63D4B03C" w14:textId="38A39B0F" w:rsidR="00B02B78" w:rsidRPr="00A8084D" w:rsidRDefault="00BA7AF2" w:rsidP="00A8084D">
      <w:pPr>
        <w:pStyle w:val="a3"/>
        <w:numPr>
          <w:ilvl w:val="0"/>
          <w:numId w:val="5"/>
        </w:numPr>
        <w:spacing w:after="0"/>
        <w:ind w:left="0" w:firstLine="0"/>
        <w:jc w:val="both"/>
        <w:rPr>
          <w:rFonts w:ascii="Times New Roman" w:hAnsi="Times New Roman" w:cs="Times New Roman"/>
          <w:sz w:val="28"/>
          <w:szCs w:val="28"/>
        </w:rPr>
      </w:pPr>
      <w:r w:rsidRPr="00A8084D">
        <w:rPr>
          <w:rFonts w:ascii="Times New Roman" w:hAnsi="Times New Roman" w:cs="Times New Roman"/>
          <w:sz w:val="28"/>
          <w:szCs w:val="28"/>
        </w:rPr>
        <w:t>витяг з реєстру територіальної громади (додаток 13);</w:t>
      </w:r>
    </w:p>
    <w:p w14:paraId="7179EAB3" w14:textId="11760FDB" w:rsidR="009338DA" w:rsidRPr="00A8084D" w:rsidRDefault="009338DA" w:rsidP="00A8084D">
      <w:pPr>
        <w:pStyle w:val="a3"/>
        <w:numPr>
          <w:ilvl w:val="0"/>
          <w:numId w:val="5"/>
        </w:numPr>
        <w:spacing w:after="0"/>
        <w:ind w:left="0" w:firstLine="0"/>
        <w:jc w:val="both"/>
        <w:rPr>
          <w:rFonts w:ascii="Times New Roman" w:eastAsia="Times New Roman" w:hAnsi="Times New Roman" w:cs="Times New Roman"/>
          <w:sz w:val="28"/>
          <w:szCs w:val="28"/>
          <w:lang w:eastAsia="ru-RU"/>
        </w:rPr>
      </w:pPr>
      <w:r w:rsidRPr="00A8084D">
        <w:rPr>
          <w:rFonts w:ascii="Times New Roman" w:eastAsia="Times New Roman" w:hAnsi="Times New Roman" w:cs="Times New Roman"/>
          <w:sz w:val="28"/>
          <w:szCs w:val="28"/>
          <w:lang w:eastAsia="ru-RU"/>
        </w:rPr>
        <w:t>копію</w:t>
      </w:r>
      <w:r w:rsidR="00DD29F4" w:rsidRPr="00A8084D">
        <w:rPr>
          <w:rFonts w:ascii="Times New Roman" w:eastAsia="Times New Roman" w:hAnsi="Times New Roman" w:cs="Times New Roman"/>
          <w:sz w:val="28"/>
          <w:szCs w:val="28"/>
          <w:lang w:eastAsia="ru-RU"/>
        </w:rPr>
        <w:t xml:space="preserve"> </w:t>
      </w:r>
      <w:r w:rsidRPr="00A8084D">
        <w:rPr>
          <w:rFonts w:ascii="Times New Roman" w:eastAsia="Times New Roman" w:hAnsi="Times New Roman" w:cs="Times New Roman"/>
          <w:sz w:val="28"/>
          <w:szCs w:val="28"/>
          <w:lang w:eastAsia="ru-RU"/>
        </w:rPr>
        <w:t>свідоцтва про народження</w:t>
      </w:r>
      <w:r w:rsidR="00DD29F4" w:rsidRPr="00A8084D">
        <w:rPr>
          <w:rFonts w:ascii="Times New Roman" w:eastAsia="Times New Roman" w:hAnsi="Times New Roman" w:cs="Times New Roman"/>
          <w:sz w:val="28"/>
          <w:szCs w:val="28"/>
          <w:lang w:eastAsia="ru-RU"/>
        </w:rPr>
        <w:t xml:space="preserve"> дитини;</w:t>
      </w:r>
    </w:p>
    <w:p w14:paraId="6D2DCD5C" w14:textId="4C0343FA" w:rsidR="009338DA" w:rsidRPr="00A8084D" w:rsidRDefault="009338DA" w:rsidP="00A8084D">
      <w:pPr>
        <w:pStyle w:val="a3"/>
        <w:numPr>
          <w:ilvl w:val="0"/>
          <w:numId w:val="5"/>
        </w:numPr>
        <w:spacing w:after="0"/>
        <w:ind w:left="0" w:firstLine="0"/>
        <w:jc w:val="both"/>
        <w:rPr>
          <w:rFonts w:ascii="Times New Roman" w:eastAsia="Times New Roman" w:hAnsi="Times New Roman" w:cs="Times New Roman"/>
          <w:sz w:val="28"/>
          <w:szCs w:val="28"/>
          <w:lang w:eastAsia="ru-RU"/>
        </w:rPr>
      </w:pPr>
      <w:r w:rsidRPr="00A8084D">
        <w:rPr>
          <w:rFonts w:ascii="Times New Roman" w:eastAsia="Times New Roman" w:hAnsi="Times New Roman" w:cs="Times New Roman"/>
          <w:sz w:val="28"/>
          <w:szCs w:val="28"/>
          <w:lang w:eastAsia="ru-RU"/>
        </w:rPr>
        <w:t>реквізити банківського рахунку.</w:t>
      </w:r>
    </w:p>
    <w:p w14:paraId="112C37D6" w14:textId="18A75CFD" w:rsidR="009338DA" w:rsidRPr="002B19EB" w:rsidRDefault="00DD29F4"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E67FE4" w:rsidRPr="002B19EB">
        <w:rPr>
          <w:rFonts w:ascii="Times New Roman" w:eastAsia="Times New Roman" w:hAnsi="Times New Roman" w:cs="Times New Roman"/>
          <w:sz w:val="28"/>
          <w:szCs w:val="28"/>
          <w:lang w:eastAsia="ru-RU"/>
        </w:rPr>
        <w:t xml:space="preserve"> 1</w:t>
      </w:r>
      <w:r w:rsidR="009338DA" w:rsidRPr="002B19EB">
        <w:rPr>
          <w:rFonts w:ascii="Times New Roman" w:eastAsia="Times New Roman" w:hAnsi="Times New Roman" w:cs="Times New Roman"/>
          <w:sz w:val="28"/>
          <w:szCs w:val="28"/>
          <w:lang w:eastAsia="ru-RU"/>
        </w:rPr>
        <w:t>.6.Допомога виплачується за рахунок коштів міського бюджету.</w:t>
      </w:r>
    </w:p>
    <w:p w14:paraId="6866D87E" w14:textId="77777777" w:rsidR="00BA7AF2" w:rsidRPr="002B19EB" w:rsidRDefault="00BA7AF2" w:rsidP="002B19EB">
      <w:pPr>
        <w:spacing w:after="0" w:line="276" w:lineRule="auto"/>
        <w:jc w:val="both"/>
        <w:rPr>
          <w:rFonts w:ascii="Times New Roman" w:eastAsiaTheme="minorEastAsia" w:hAnsi="Times New Roman" w:cs="Times New Roman"/>
          <w:b/>
          <w:sz w:val="28"/>
          <w:szCs w:val="28"/>
          <w:lang w:eastAsia="ru-RU"/>
        </w:rPr>
      </w:pPr>
    </w:p>
    <w:p w14:paraId="4C8C4C1D" w14:textId="77777777" w:rsidR="009338DA" w:rsidRPr="002B19EB" w:rsidRDefault="00DD29F4" w:rsidP="00C53A96">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2</w:t>
      </w:r>
      <w:r w:rsidR="009338DA" w:rsidRPr="002B19EB">
        <w:rPr>
          <w:rFonts w:ascii="Times New Roman" w:eastAsiaTheme="minorEastAsia" w:hAnsi="Times New Roman" w:cs="Times New Roman"/>
          <w:b/>
          <w:sz w:val="28"/>
          <w:szCs w:val="28"/>
          <w:lang w:eastAsia="ru-RU"/>
        </w:rPr>
        <w:t>. Виплата одноразової допомоги при народженні двох і більше дітей.</w:t>
      </w:r>
    </w:p>
    <w:p w14:paraId="3D50D56B" w14:textId="4278A99A" w:rsidR="00E67FE4" w:rsidRPr="002B19EB" w:rsidRDefault="00E67FE4" w:rsidP="00C53A96">
      <w:pPr>
        <w:tabs>
          <w:tab w:val="left" w:pos="567"/>
        </w:tabs>
        <w:spacing w:after="0" w:line="276" w:lineRule="auto"/>
        <w:jc w:val="center"/>
        <w:rPr>
          <w:rFonts w:ascii="Times New Roman" w:eastAsiaTheme="minorEastAsia" w:hAnsi="Times New Roman" w:cs="Times New Roman"/>
          <w:sz w:val="28"/>
          <w:szCs w:val="28"/>
          <w:lang w:eastAsia="ru-RU"/>
        </w:rPr>
      </w:pPr>
    </w:p>
    <w:p w14:paraId="61183E63" w14:textId="67A7257B" w:rsidR="009338DA" w:rsidRPr="002B19EB" w:rsidRDefault="00E67FE4" w:rsidP="003C2581">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w:t>
      </w:r>
      <w:r w:rsidR="00DD29F4" w:rsidRPr="002B19EB">
        <w:rPr>
          <w:rFonts w:ascii="Times New Roman" w:eastAsiaTheme="minorEastAsia" w:hAnsi="Times New Roman" w:cs="Times New Roman"/>
          <w:sz w:val="28"/>
          <w:szCs w:val="28"/>
          <w:lang w:eastAsia="ru-RU"/>
        </w:rPr>
        <w:t>2</w:t>
      </w:r>
      <w:r w:rsidR="009338DA" w:rsidRPr="002B19EB">
        <w:rPr>
          <w:rFonts w:ascii="Times New Roman" w:eastAsiaTheme="minorEastAsia" w:hAnsi="Times New Roman" w:cs="Times New Roman"/>
          <w:sz w:val="28"/>
          <w:szCs w:val="28"/>
          <w:lang w:eastAsia="ru-RU"/>
        </w:rPr>
        <w:t>.1.Допомога призначається мешканцям громади, у яких одночасно народилось 2 та більше дітей.</w:t>
      </w:r>
    </w:p>
    <w:p w14:paraId="7A1E57F8" w14:textId="1255DC25" w:rsidR="009338DA" w:rsidRPr="002B19EB" w:rsidRDefault="00DD29F4"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lastRenderedPageBreak/>
        <w:t xml:space="preserve">       </w:t>
      </w:r>
      <w:r w:rsidR="00E67FE4" w:rsidRPr="002B19EB">
        <w:rPr>
          <w:rFonts w:ascii="Times New Roman" w:eastAsiaTheme="minorEastAsia" w:hAnsi="Times New Roman" w:cs="Times New Roman"/>
          <w:sz w:val="28"/>
          <w:szCs w:val="28"/>
          <w:lang w:eastAsia="ru-RU"/>
        </w:rPr>
        <w:t xml:space="preserve"> </w:t>
      </w:r>
      <w:r w:rsidRPr="002B19EB">
        <w:rPr>
          <w:rFonts w:ascii="Times New Roman" w:eastAsiaTheme="minorEastAsia" w:hAnsi="Times New Roman" w:cs="Times New Roman"/>
          <w:sz w:val="28"/>
          <w:szCs w:val="28"/>
          <w:lang w:eastAsia="ru-RU"/>
        </w:rPr>
        <w:t>2</w:t>
      </w:r>
      <w:r w:rsidR="009338DA" w:rsidRPr="002B19EB">
        <w:rPr>
          <w:rFonts w:ascii="Times New Roman" w:eastAsiaTheme="minorEastAsia" w:hAnsi="Times New Roman" w:cs="Times New Roman"/>
          <w:sz w:val="28"/>
          <w:szCs w:val="28"/>
          <w:lang w:eastAsia="ru-RU"/>
        </w:rPr>
        <w:t>.2.Допомога виплачується громадянам, які зареєстровані та проживають на території Гайсинської територіальної громади не менше 12 місяців до дня народження дітей.</w:t>
      </w:r>
    </w:p>
    <w:p w14:paraId="7921B688" w14:textId="02EB1F9B" w:rsidR="009338DA" w:rsidRPr="002B19EB" w:rsidRDefault="00E67FE4"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2</w:t>
      </w:r>
      <w:r w:rsidR="009338DA" w:rsidRPr="002B19EB">
        <w:rPr>
          <w:rFonts w:ascii="Times New Roman" w:eastAsiaTheme="minorEastAsia" w:hAnsi="Times New Roman" w:cs="Times New Roman"/>
          <w:sz w:val="28"/>
          <w:szCs w:val="28"/>
          <w:lang w:eastAsia="ru-RU"/>
        </w:rPr>
        <w:t>.3.Заява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14:paraId="1D647FE9" w14:textId="7FE3F163" w:rsidR="009338DA" w:rsidRPr="002B19EB" w:rsidRDefault="00E67FE4"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2</w:t>
      </w:r>
      <w:r w:rsidR="009338DA" w:rsidRPr="002B19EB">
        <w:rPr>
          <w:rFonts w:ascii="Times New Roman" w:eastAsiaTheme="minorEastAsia" w:hAnsi="Times New Roman" w:cs="Times New Roman"/>
          <w:sz w:val="28"/>
          <w:szCs w:val="28"/>
          <w:lang w:eastAsia="ru-RU"/>
        </w:rPr>
        <w:t>.4.Розмір одноразової допомоги становить 5000</w:t>
      </w:r>
      <w:r w:rsidRPr="002B19EB">
        <w:rPr>
          <w:rFonts w:ascii="Times New Roman" w:eastAsiaTheme="minorEastAsia" w:hAnsi="Times New Roman" w:cs="Times New Roman"/>
          <w:sz w:val="28"/>
          <w:szCs w:val="28"/>
          <w:lang w:eastAsia="ru-RU"/>
        </w:rPr>
        <w:t xml:space="preserve"> (п’ять тис.)</w:t>
      </w:r>
      <w:r w:rsidR="009338DA" w:rsidRPr="002B19EB">
        <w:rPr>
          <w:rFonts w:ascii="Times New Roman" w:eastAsiaTheme="minorEastAsia" w:hAnsi="Times New Roman" w:cs="Times New Roman"/>
          <w:sz w:val="28"/>
          <w:szCs w:val="28"/>
          <w:lang w:eastAsia="ru-RU"/>
        </w:rPr>
        <w:t xml:space="preserve"> гривень на родину.</w:t>
      </w:r>
    </w:p>
    <w:p w14:paraId="338BD4E7" w14:textId="4FF548E6" w:rsidR="009338DA" w:rsidRPr="002B19EB" w:rsidRDefault="00E67FE4"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2</w:t>
      </w:r>
      <w:r w:rsidR="009338DA" w:rsidRPr="002B19EB">
        <w:rPr>
          <w:rFonts w:ascii="Times New Roman" w:eastAsiaTheme="minorEastAsia" w:hAnsi="Times New Roman" w:cs="Times New Roman"/>
          <w:sz w:val="28"/>
          <w:szCs w:val="28"/>
          <w:lang w:eastAsia="ru-RU"/>
        </w:rPr>
        <w:t>.5.Для отримання допомоги один із батьків подає до Відділу соціального захисту Гайсинської міської ради такі документи:</w:t>
      </w:r>
    </w:p>
    <w:p w14:paraId="167371CB" w14:textId="66B06710" w:rsidR="009338DA" w:rsidRPr="00256D1C" w:rsidRDefault="009338DA" w:rsidP="00256D1C">
      <w:pPr>
        <w:pStyle w:val="a3"/>
        <w:numPr>
          <w:ilvl w:val="0"/>
          <w:numId w:val="6"/>
        </w:numPr>
        <w:spacing w:after="0"/>
        <w:ind w:left="0" w:firstLine="0"/>
        <w:jc w:val="both"/>
        <w:rPr>
          <w:rFonts w:ascii="Times New Roman" w:eastAsiaTheme="minorEastAsia" w:hAnsi="Times New Roman" w:cs="Times New Roman"/>
          <w:sz w:val="28"/>
          <w:szCs w:val="28"/>
          <w:lang w:eastAsia="ru-RU"/>
        </w:rPr>
      </w:pPr>
      <w:r w:rsidRPr="00256D1C">
        <w:rPr>
          <w:rFonts w:ascii="Times New Roman" w:eastAsiaTheme="minorEastAsia" w:hAnsi="Times New Roman" w:cs="Times New Roman"/>
          <w:sz w:val="28"/>
          <w:szCs w:val="28"/>
          <w:lang w:eastAsia="ru-RU"/>
        </w:rPr>
        <w:t>заяву;</w:t>
      </w:r>
    </w:p>
    <w:p w14:paraId="1839480A" w14:textId="186EB3A5" w:rsidR="003C2581" w:rsidRPr="00256D1C" w:rsidRDefault="00DD29F4" w:rsidP="00256D1C">
      <w:pPr>
        <w:pStyle w:val="a3"/>
        <w:numPr>
          <w:ilvl w:val="0"/>
          <w:numId w:val="6"/>
        </w:numPr>
        <w:spacing w:after="0"/>
        <w:ind w:left="0" w:firstLine="0"/>
        <w:jc w:val="both"/>
        <w:rPr>
          <w:rFonts w:ascii="Times New Roman" w:eastAsiaTheme="minorEastAsia" w:hAnsi="Times New Roman" w:cs="Times New Roman"/>
          <w:sz w:val="28"/>
          <w:szCs w:val="28"/>
          <w:lang w:eastAsia="ru-RU"/>
        </w:rPr>
      </w:pPr>
      <w:r w:rsidRPr="00256D1C">
        <w:rPr>
          <w:rFonts w:ascii="Times New Roman" w:eastAsiaTheme="minorEastAsia" w:hAnsi="Times New Roman" w:cs="Times New Roman"/>
          <w:sz w:val="28"/>
          <w:szCs w:val="28"/>
          <w:lang w:eastAsia="ru-RU"/>
        </w:rPr>
        <w:t>копію</w:t>
      </w:r>
      <w:r w:rsidR="009338DA" w:rsidRPr="00256D1C">
        <w:rPr>
          <w:rFonts w:ascii="Times New Roman" w:eastAsiaTheme="minorEastAsia" w:hAnsi="Times New Roman" w:cs="Times New Roman"/>
          <w:sz w:val="28"/>
          <w:szCs w:val="28"/>
          <w:lang w:eastAsia="ru-RU"/>
        </w:rPr>
        <w:t xml:space="preserve"> документа, що посвідчує особу громадянина України;</w:t>
      </w:r>
    </w:p>
    <w:p w14:paraId="0E07EEBD" w14:textId="69EE8AD2" w:rsidR="009338DA" w:rsidRPr="00256D1C" w:rsidRDefault="00DD29F4" w:rsidP="00256D1C">
      <w:pPr>
        <w:pStyle w:val="a3"/>
        <w:numPr>
          <w:ilvl w:val="0"/>
          <w:numId w:val="6"/>
        </w:numPr>
        <w:spacing w:after="0"/>
        <w:ind w:left="0" w:firstLine="0"/>
        <w:jc w:val="both"/>
        <w:rPr>
          <w:rFonts w:ascii="Times New Roman" w:eastAsiaTheme="minorEastAsia" w:hAnsi="Times New Roman" w:cs="Times New Roman"/>
          <w:sz w:val="28"/>
          <w:szCs w:val="28"/>
          <w:lang w:eastAsia="ru-RU"/>
        </w:rPr>
      </w:pPr>
      <w:r w:rsidRPr="00256D1C">
        <w:rPr>
          <w:rFonts w:ascii="Times New Roman" w:eastAsia="Times New Roman" w:hAnsi="Times New Roman" w:cs="Times New Roman"/>
          <w:sz w:val="28"/>
          <w:szCs w:val="28"/>
          <w:lang w:eastAsia="ru-RU"/>
        </w:rPr>
        <w:t>копію</w:t>
      </w:r>
      <w:r w:rsidR="009338DA" w:rsidRPr="00256D1C">
        <w:rPr>
          <w:rFonts w:ascii="Times New Roman" w:eastAsia="Times New Roman" w:hAnsi="Times New Roman" w:cs="Times New Roman"/>
          <w:sz w:val="28"/>
          <w:szCs w:val="28"/>
          <w:lang w:eastAsia="ru-RU"/>
        </w:rPr>
        <w:t xml:space="preserve">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615E8B6B" w14:textId="7F5077DF" w:rsidR="00B02B78" w:rsidRPr="00256D1C" w:rsidRDefault="00BA7AF2" w:rsidP="00256D1C">
      <w:pPr>
        <w:pStyle w:val="a3"/>
        <w:numPr>
          <w:ilvl w:val="0"/>
          <w:numId w:val="6"/>
        </w:numPr>
        <w:spacing w:after="0"/>
        <w:ind w:left="0" w:firstLine="0"/>
        <w:jc w:val="both"/>
        <w:rPr>
          <w:rFonts w:ascii="Times New Roman" w:hAnsi="Times New Roman" w:cs="Times New Roman"/>
          <w:sz w:val="28"/>
          <w:szCs w:val="28"/>
        </w:rPr>
      </w:pPr>
      <w:r w:rsidRPr="00256D1C">
        <w:rPr>
          <w:rFonts w:ascii="Times New Roman" w:hAnsi="Times New Roman" w:cs="Times New Roman"/>
          <w:sz w:val="28"/>
          <w:szCs w:val="28"/>
        </w:rPr>
        <w:t>витяг з реєстру територіальної громади (додаток 13);</w:t>
      </w:r>
    </w:p>
    <w:p w14:paraId="03178202" w14:textId="4D13A131" w:rsidR="009338DA" w:rsidRPr="00256D1C" w:rsidRDefault="009338DA" w:rsidP="00256D1C">
      <w:pPr>
        <w:pStyle w:val="a3"/>
        <w:numPr>
          <w:ilvl w:val="0"/>
          <w:numId w:val="6"/>
        </w:numPr>
        <w:spacing w:after="0"/>
        <w:ind w:left="0" w:firstLine="0"/>
        <w:jc w:val="both"/>
        <w:rPr>
          <w:rFonts w:ascii="Times New Roman" w:eastAsia="Times New Roman" w:hAnsi="Times New Roman" w:cs="Times New Roman"/>
          <w:sz w:val="28"/>
          <w:szCs w:val="28"/>
          <w:lang w:eastAsia="ru-RU"/>
        </w:rPr>
      </w:pPr>
      <w:r w:rsidRPr="00256D1C">
        <w:rPr>
          <w:rFonts w:ascii="Times New Roman" w:eastAsia="Times New Roman" w:hAnsi="Times New Roman" w:cs="Times New Roman"/>
          <w:sz w:val="28"/>
          <w:szCs w:val="28"/>
          <w:lang w:eastAsia="ru-RU"/>
        </w:rPr>
        <w:t>копії</w:t>
      </w:r>
      <w:r w:rsidR="00DD29F4" w:rsidRPr="00256D1C">
        <w:rPr>
          <w:rFonts w:ascii="Times New Roman" w:eastAsia="Times New Roman" w:hAnsi="Times New Roman" w:cs="Times New Roman"/>
          <w:sz w:val="28"/>
          <w:szCs w:val="28"/>
          <w:lang w:eastAsia="ru-RU"/>
        </w:rPr>
        <w:t xml:space="preserve"> </w:t>
      </w:r>
      <w:r w:rsidRPr="00256D1C">
        <w:rPr>
          <w:rFonts w:ascii="Times New Roman" w:eastAsia="Times New Roman" w:hAnsi="Times New Roman" w:cs="Times New Roman"/>
          <w:sz w:val="28"/>
          <w:szCs w:val="28"/>
          <w:lang w:eastAsia="ru-RU"/>
        </w:rPr>
        <w:t>свідоцтв про народження дітей;</w:t>
      </w:r>
    </w:p>
    <w:p w14:paraId="37E33D0D" w14:textId="051BC652" w:rsidR="009338DA" w:rsidRPr="00256D1C" w:rsidRDefault="009338DA" w:rsidP="00256D1C">
      <w:pPr>
        <w:pStyle w:val="a3"/>
        <w:numPr>
          <w:ilvl w:val="0"/>
          <w:numId w:val="6"/>
        </w:numPr>
        <w:spacing w:after="0"/>
        <w:ind w:left="0" w:firstLine="0"/>
        <w:jc w:val="both"/>
        <w:rPr>
          <w:rFonts w:ascii="Times New Roman" w:eastAsia="Times New Roman" w:hAnsi="Times New Roman" w:cs="Times New Roman"/>
          <w:sz w:val="28"/>
          <w:szCs w:val="28"/>
          <w:lang w:eastAsia="ru-RU"/>
        </w:rPr>
      </w:pPr>
      <w:r w:rsidRPr="00256D1C">
        <w:rPr>
          <w:rFonts w:ascii="Times New Roman" w:eastAsia="Times New Roman" w:hAnsi="Times New Roman" w:cs="Times New Roman"/>
          <w:sz w:val="28"/>
          <w:szCs w:val="28"/>
          <w:lang w:eastAsia="ru-RU"/>
        </w:rPr>
        <w:t>реквізити банківського рахунку.</w:t>
      </w:r>
    </w:p>
    <w:p w14:paraId="23A9E9A7" w14:textId="77777777" w:rsidR="009338DA" w:rsidRPr="002B19EB" w:rsidRDefault="009338DA" w:rsidP="002B19EB">
      <w:pPr>
        <w:spacing w:after="200" w:line="276" w:lineRule="auto"/>
        <w:jc w:val="both"/>
        <w:rPr>
          <w:rFonts w:ascii="Times New Roman" w:hAnsi="Times New Roman" w:cs="Times New Roman"/>
          <w:sz w:val="28"/>
          <w:szCs w:val="28"/>
        </w:rPr>
      </w:pPr>
    </w:p>
    <w:p w14:paraId="4875728D" w14:textId="77777777" w:rsidR="009338DA" w:rsidRPr="002B19EB" w:rsidRDefault="009338DA" w:rsidP="002B19EB">
      <w:pPr>
        <w:spacing w:after="0" w:line="276" w:lineRule="auto"/>
        <w:jc w:val="center"/>
        <w:rPr>
          <w:rFonts w:ascii="Times New Roman" w:hAnsi="Times New Roman" w:cs="Times New Roman"/>
          <w:lang w:val="ru-RU"/>
        </w:rPr>
      </w:pPr>
      <w:r w:rsidRPr="002B19EB">
        <w:rPr>
          <w:rFonts w:ascii="Times New Roman" w:hAnsi="Times New Roman" w:cs="Times New Roman"/>
          <w:b/>
          <w:sz w:val="28"/>
          <w:szCs w:val="28"/>
        </w:rPr>
        <w:t xml:space="preserve">3. Надання одноразової  </w:t>
      </w:r>
      <w:r w:rsidR="00DD29F4" w:rsidRPr="002B19EB">
        <w:rPr>
          <w:rFonts w:ascii="Times New Roman" w:hAnsi="Times New Roman" w:cs="Times New Roman"/>
          <w:b/>
          <w:sz w:val="28"/>
          <w:szCs w:val="28"/>
        </w:rPr>
        <w:t>грошової допомоги при створенні</w:t>
      </w:r>
      <w:r w:rsidRPr="002B19EB">
        <w:rPr>
          <w:rFonts w:ascii="Times New Roman" w:hAnsi="Times New Roman" w:cs="Times New Roman"/>
          <w:b/>
          <w:sz w:val="28"/>
          <w:szCs w:val="28"/>
        </w:rPr>
        <w:t xml:space="preserve"> сім’ї  патронатного вихователя.</w:t>
      </w:r>
    </w:p>
    <w:p w14:paraId="5CB85E9E" w14:textId="77777777" w:rsidR="009338DA" w:rsidRPr="002B19EB" w:rsidRDefault="009338DA" w:rsidP="002B19EB">
      <w:pPr>
        <w:spacing w:after="0" w:line="276" w:lineRule="auto"/>
        <w:jc w:val="both"/>
        <w:rPr>
          <w:rFonts w:ascii="Times New Roman" w:hAnsi="Times New Roman" w:cs="Times New Roman"/>
          <w:b/>
          <w:sz w:val="28"/>
          <w:szCs w:val="28"/>
        </w:rPr>
      </w:pPr>
    </w:p>
    <w:p w14:paraId="2812B39C" w14:textId="77777777" w:rsidR="009338DA" w:rsidRPr="002B19EB" w:rsidRDefault="00217758" w:rsidP="002B19EB">
      <w:pPr>
        <w:tabs>
          <w:tab w:val="left" w:pos="567"/>
        </w:tabs>
        <w:spacing w:after="20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3.1.Порядок використання коштів міського бюджету для</w:t>
      </w: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 xml:space="preserve">надання одноразової  грошової допомоги при створенні  сім’ї  патронатного вихователя (далі – Порядок) визначає механізм використання коштів міського бюджету для надання одноразової  грошової допомоги при створенні  сім’ї  патронатного вихователя, реєстрацією місця проживання яких є Гайсинська територіальна громада. </w:t>
      </w:r>
    </w:p>
    <w:p w14:paraId="708123D6" w14:textId="77777777"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3.2.Одноразова грошова  допомога є безповоротною адресною допомогою, що надається за рахунок коштів міського бюджету одноразово при створенні патронатної сім’ї.</w:t>
      </w:r>
    </w:p>
    <w:p w14:paraId="2548C37A" w14:textId="77777777"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3.3.Головним розпорядником бюджетних коштів є Відділ соціального захисту Гайсинської міської ради.</w:t>
      </w:r>
    </w:p>
    <w:p w14:paraId="737FE72C" w14:textId="052C042C"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C22632">
        <w:rPr>
          <w:rFonts w:ascii="Times New Roman" w:hAnsi="Times New Roman" w:cs="Times New Roman"/>
          <w:sz w:val="28"/>
          <w:szCs w:val="28"/>
        </w:rPr>
        <w:t xml:space="preserve"> </w:t>
      </w:r>
      <w:r w:rsidR="009338DA" w:rsidRPr="002B19EB">
        <w:rPr>
          <w:rFonts w:ascii="Times New Roman" w:hAnsi="Times New Roman" w:cs="Times New Roman"/>
          <w:sz w:val="28"/>
          <w:szCs w:val="28"/>
        </w:rPr>
        <w:t>3.4. 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0CD48A9C" w14:textId="77777777" w:rsidR="009338DA" w:rsidRPr="002B19EB" w:rsidRDefault="00217758" w:rsidP="002B19EB">
      <w:pPr>
        <w:tabs>
          <w:tab w:val="left" w:pos="567"/>
        </w:tabs>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lastRenderedPageBreak/>
        <w:t xml:space="preserve">        </w:t>
      </w:r>
      <w:r w:rsidR="009338DA" w:rsidRPr="002B19EB">
        <w:rPr>
          <w:rFonts w:ascii="Times New Roman" w:hAnsi="Times New Roman" w:cs="Times New Roman"/>
          <w:sz w:val="28"/>
          <w:szCs w:val="28"/>
        </w:rPr>
        <w:t>3.5.Персональні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0D62D75" w14:textId="3F94C844" w:rsidR="009338DA" w:rsidRPr="002B19EB" w:rsidRDefault="00217758" w:rsidP="002B19EB">
      <w:pPr>
        <w:tabs>
          <w:tab w:val="left" w:pos="567"/>
        </w:tabs>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3.6.Одноразова грошова  допомога виплачується одному із членів  сім’ї  патронатного вихователя у розмірі 10</w:t>
      </w:r>
      <w:r w:rsidR="00E67FE4" w:rsidRPr="002B19EB">
        <w:rPr>
          <w:rFonts w:ascii="Times New Roman" w:hAnsi="Times New Roman" w:cs="Times New Roman"/>
          <w:sz w:val="28"/>
          <w:szCs w:val="28"/>
        </w:rPr>
        <w:t> </w:t>
      </w:r>
      <w:r w:rsidR="009338DA" w:rsidRPr="002B19EB">
        <w:rPr>
          <w:rFonts w:ascii="Times New Roman" w:hAnsi="Times New Roman" w:cs="Times New Roman"/>
          <w:sz w:val="28"/>
          <w:szCs w:val="28"/>
        </w:rPr>
        <w:t>000</w:t>
      </w:r>
      <w:r w:rsidR="00E67FE4" w:rsidRPr="002B19EB">
        <w:rPr>
          <w:rFonts w:ascii="Times New Roman" w:hAnsi="Times New Roman" w:cs="Times New Roman"/>
          <w:sz w:val="28"/>
          <w:szCs w:val="28"/>
        </w:rPr>
        <w:t xml:space="preserve"> (десять тис.) гривень.</w:t>
      </w:r>
    </w:p>
    <w:p w14:paraId="439AB07A" w14:textId="49D3A6DA" w:rsidR="009338DA" w:rsidRPr="002B19EB" w:rsidRDefault="00217758" w:rsidP="002B19EB">
      <w:pPr>
        <w:tabs>
          <w:tab w:val="left" w:pos="567"/>
        </w:tabs>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3.7.Для одержання допомоги один із членів сім’ї звертається до Відділу соціального захисту Гайсинської міської ради</w:t>
      </w:r>
      <w:r w:rsidR="009338DA" w:rsidRPr="002B19EB">
        <w:rPr>
          <w:rFonts w:ascii="Times New Roman" w:eastAsia="Times New Roman" w:hAnsi="Times New Roman" w:cs="Times New Roman"/>
          <w:sz w:val="28"/>
          <w:szCs w:val="28"/>
          <w:lang w:eastAsia="uk-UA"/>
        </w:rPr>
        <w:t xml:space="preserve"> з відповідною заявою</w:t>
      </w:r>
      <w:r w:rsidRPr="002B19EB">
        <w:rPr>
          <w:rFonts w:ascii="Times New Roman" w:eastAsia="Times New Roman" w:hAnsi="Times New Roman" w:cs="Times New Roman"/>
          <w:sz w:val="28"/>
          <w:szCs w:val="28"/>
          <w:lang w:eastAsia="uk-UA"/>
        </w:rPr>
        <w:t>.</w:t>
      </w:r>
    </w:p>
    <w:p w14:paraId="20712365" w14:textId="77777777" w:rsidR="009338DA" w:rsidRPr="002B19EB" w:rsidRDefault="00217758" w:rsidP="002B19EB">
      <w:pPr>
        <w:tabs>
          <w:tab w:val="left" w:pos="567"/>
        </w:tabs>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3.8.Письмова згода інших членів сім’ї одержувача на виплату грошової допомоги особі що подає заяву.</w:t>
      </w:r>
    </w:p>
    <w:p w14:paraId="2F67A2D3" w14:textId="77777777"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3.9.До заяви додаються</w:t>
      </w:r>
      <w:r w:rsidR="009338DA" w:rsidRPr="002B19EB">
        <w:rPr>
          <w:rFonts w:ascii="Times New Roman" w:hAnsi="Times New Roman" w:cs="Times New Roman"/>
          <w:sz w:val="28"/>
          <w:szCs w:val="28"/>
        </w:rPr>
        <w:t>:</w:t>
      </w:r>
    </w:p>
    <w:p w14:paraId="35DE36EB" w14:textId="04A8CD40" w:rsidR="009338DA" w:rsidRPr="00C22632" w:rsidRDefault="00217758"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 xml:space="preserve">копія </w:t>
      </w:r>
      <w:r w:rsidR="009338DA" w:rsidRPr="00C22632">
        <w:rPr>
          <w:rFonts w:ascii="Times New Roman" w:hAnsi="Times New Roman" w:cs="Times New Roman"/>
          <w:sz w:val="28"/>
          <w:szCs w:val="28"/>
        </w:rPr>
        <w:t>документа, що посвідчує особу громадянина України;</w:t>
      </w:r>
    </w:p>
    <w:p w14:paraId="28EDAD0A" w14:textId="5AD6CBBE" w:rsidR="009338DA" w:rsidRPr="00C22632" w:rsidRDefault="00217758"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 xml:space="preserve">копія </w:t>
      </w:r>
      <w:r w:rsidR="009338DA" w:rsidRPr="00C22632">
        <w:rPr>
          <w:rFonts w:ascii="Times New Roman" w:hAnsi="Times New Roman" w:cs="Times New Roman"/>
          <w:sz w:val="28"/>
          <w:szCs w:val="28"/>
        </w:rPr>
        <w:t>довідки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4114200A" w14:textId="7D531A67" w:rsidR="00B02B78" w:rsidRPr="00C22632" w:rsidRDefault="00BA7AF2"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витяг з реєстру територіальної громади (додаток 13);</w:t>
      </w:r>
    </w:p>
    <w:p w14:paraId="3C1DFD72" w14:textId="7828CE36" w:rsidR="009338DA" w:rsidRPr="00C22632" w:rsidRDefault="00217758"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копія</w:t>
      </w:r>
      <w:r w:rsidR="009338DA" w:rsidRPr="00C22632">
        <w:rPr>
          <w:rFonts w:ascii="Times New Roman" w:hAnsi="Times New Roman" w:cs="Times New Roman"/>
          <w:sz w:val="28"/>
          <w:szCs w:val="28"/>
        </w:rPr>
        <w:t xml:space="preserve">  типового договору про патронат дитини;</w:t>
      </w:r>
    </w:p>
    <w:p w14:paraId="6590C1C6" w14:textId="507BE3EE" w:rsidR="009338DA" w:rsidRPr="00C22632" w:rsidRDefault="009338DA"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свідоцтво про шлюб – для виплати дружині (чоловікові);</w:t>
      </w:r>
    </w:p>
    <w:p w14:paraId="7D66AE14" w14:textId="3BE3F41B" w:rsidR="009338DA" w:rsidRPr="00C22632" w:rsidRDefault="009338DA" w:rsidP="00C22632">
      <w:pPr>
        <w:pStyle w:val="a3"/>
        <w:numPr>
          <w:ilvl w:val="0"/>
          <w:numId w:val="7"/>
        </w:numPr>
        <w:spacing w:after="0"/>
        <w:ind w:left="0" w:firstLine="0"/>
        <w:jc w:val="both"/>
        <w:rPr>
          <w:rFonts w:ascii="Times New Roman" w:hAnsi="Times New Roman" w:cs="Times New Roman"/>
          <w:sz w:val="28"/>
          <w:szCs w:val="28"/>
        </w:rPr>
      </w:pPr>
      <w:r w:rsidRPr="00C22632">
        <w:rPr>
          <w:rFonts w:ascii="Times New Roman" w:hAnsi="Times New Roman" w:cs="Times New Roman"/>
          <w:sz w:val="28"/>
          <w:szCs w:val="28"/>
        </w:rPr>
        <w:t>реквізити банківського рахунку.</w:t>
      </w:r>
    </w:p>
    <w:p w14:paraId="67313DB5" w14:textId="77777777"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3.10.Одноразова грошова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6719401D" w14:textId="466D5B1D" w:rsidR="009338DA" w:rsidRPr="002B19EB" w:rsidRDefault="00217758" w:rsidP="002B19EB">
      <w:pPr>
        <w:spacing w:after="0" w:line="276" w:lineRule="auto"/>
        <w:contextualSpacing/>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E67FE4" w:rsidRPr="002B19EB">
        <w:rPr>
          <w:rFonts w:ascii="Times New Roman" w:hAnsi="Times New Roman" w:cs="Times New Roman"/>
          <w:sz w:val="28"/>
          <w:szCs w:val="28"/>
        </w:rPr>
        <w:t>3.11.</w:t>
      </w:r>
      <w:r w:rsidR="009338DA" w:rsidRPr="002B19EB">
        <w:rPr>
          <w:rFonts w:ascii="Times New Roman" w:hAnsi="Times New Roman" w:cs="Times New Roman"/>
          <w:sz w:val="28"/>
          <w:szCs w:val="28"/>
        </w:rPr>
        <w:t>У разі відмови заявника повернути виплачену матеріальну допомогу  питання про її примусове повернення вирішується в судовому порядку.</w:t>
      </w:r>
    </w:p>
    <w:p w14:paraId="4EBD7FF0" w14:textId="77777777" w:rsidR="009338DA" w:rsidRPr="002B19EB" w:rsidRDefault="009338DA" w:rsidP="002B19EB">
      <w:pPr>
        <w:spacing w:line="276" w:lineRule="auto"/>
        <w:jc w:val="both"/>
        <w:rPr>
          <w:rFonts w:ascii="Times New Roman" w:hAnsi="Times New Roman" w:cs="Times New Roman"/>
        </w:rPr>
      </w:pPr>
    </w:p>
    <w:p w14:paraId="56E1E723" w14:textId="77777777" w:rsidR="009338DA" w:rsidRPr="002B19EB" w:rsidRDefault="00217758" w:rsidP="00C53A96">
      <w:pPr>
        <w:spacing w:before="300" w:after="450" w:line="276" w:lineRule="auto"/>
        <w:ind w:right="450"/>
        <w:jc w:val="center"/>
        <w:rPr>
          <w:rFonts w:ascii="Times New Roman" w:eastAsia="Times New Roman" w:hAnsi="Times New Roman" w:cs="Times New Roman"/>
          <w:b/>
          <w:bCs/>
          <w:sz w:val="28"/>
          <w:szCs w:val="28"/>
          <w:lang w:eastAsia="ru-RU"/>
        </w:rPr>
      </w:pPr>
      <w:r w:rsidRPr="002B19EB">
        <w:rPr>
          <w:rFonts w:ascii="Times New Roman" w:eastAsia="Times New Roman" w:hAnsi="Times New Roman" w:cs="Times New Roman"/>
          <w:b/>
          <w:bCs/>
          <w:sz w:val="28"/>
          <w:szCs w:val="28"/>
          <w:lang w:eastAsia="ru-RU"/>
        </w:rPr>
        <w:t>4</w:t>
      </w:r>
      <w:r w:rsidR="009338DA" w:rsidRPr="002B19EB">
        <w:rPr>
          <w:rFonts w:ascii="Times New Roman" w:eastAsia="Times New Roman" w:hAnsi="Times New Roman" w:cs="Times New Roman"/>
          <w:b/>
          <w:bCs/>
          <w:sz w:val="28"/>
          <w:szCs w:val="28"/>
          <w:lang w:eastAsia="ru-RU"/>
        </w:rPr>
        <w:t>. Призначення і виплати компенсації фізичним особам, які надають соціальні послуги з догляду на непрофесійній основі.</w:t>
      </w:r>
    </w:p>
    <w:p w14:paraId="336D1876" w14:textId="6C4D3994" w:rsidR="00B34C3C" w:rsidRPr="002B19EB" w:rsidRDefault="00B34C3C"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4.1.Компенсація призначається та виплачується відповідно до Постанови Кабінету Міністрів України № 859 від 23.09.2020 року Відділом соціального захисту Гайсинської міської ради.</w:t>
      </w:r>
    </w:p>
    <w:p w14:paraId="7B502C2C" w14:textId="69A6DEFF" w:rsidR="00B34C3C" w:rsidRPr="002B19EB" w:rsidRDefault="00B34C3C"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4.2.Розмір компенсації відповідно до</w:t>
      </w:r>
      <w:r w:rsidRPr="002B19EB">
        <w:rPr>
          <w:rFonts w:ascii="Times New Roman" w:eastAsia="Times New Roman" w:hAnsi="Times New Roman" w:cs="Times New Roman"/>
          <w:sz w:val="28"/>
          <w:szCs w:val="28"/>
          <w:lang w:val="ru-RU" w:eastAsia="ru-RU"/>
        </w:rPr>
        <w:t> </w:t>
      </w:r>
      <w:hyperlink r:id="rId8" w:anchor="n186" w:tgtFrame="_blank" w:history="1">
        <w:r w:rsidRPr="002B19EB">
          <w:rPr>
            <w:rFonts w:ascii="Times New Roman" w:eastAsia="Times New Roman" w:hAnsi="Times New Roman" w:cs="Times New Roman"/>
            <w:sz w:val="28"/>
            <w:szCs w:val="28"/>
            <w:lang w:eastAsia="ru-RU"/>
          </w:rPr>
          <w:t>статті 13</w:t>
        </w:r>
      </w:hyperlink>
      <w:r w:rsidRPr="002B19EB">
        <w:rPr>
          <w:rFonts w:ascii="Times New Roman" w:eastAsia="Times New Roman" w:hAnsi="Times New Roman" w:cs="Times New Roman"/>
          <w:sz w:val="28"/>
          <w:szCs w:val="28"/>
          <w:lang w:val="ru-RU" w:eastAsia="ru-RU"/>
        </w:rPr>
        <w:t> </w:t>
      </w:r>
      <w:r w:rsidRPr="002B19EB">
        <w:rPr>
          <w:rFonts w:ascii="Times New Roman" w:eastAsia="Times New Roman" w:hAnsi="Times New Roman" w:cs="Times New Roman"/>
          <w:sz w:val="28"/>
          <w:szCs w:val="28"/>
          <w:lang w:eastAsia="ru-RU"/>
        </w:rPr>
        <w:t>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4DBB94DC" w14:textId="77777777" w:rsidR="00B34C3C" w:rsidRPr="002B19EB" w:rsidRDefault="00B34C3C"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lastRenderedPageBreak/>
        <w:t xml:space="preserve"> 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w:t>
      </w:r>
      <w:r w:rsidRPr="002B19EB">
        <w:rPr>
          <w:rFonts w:ascii="Times New Roman" w:eastAsia="Times New Roman" w:hAnsi="Times New Roman" w:cs="Times New Roman"/>
          <w:sz w:val="28"/>
          <w:szCs w:val="28"/>
          <w:lang w:val="ru-RU" w:eastAsia="ru-RU"/>
        </w:rPr>
        <w:t> </w:t>
      </w:r>
      <w:hyperlink r:id="rId9" w:anchor="n14" w:tgtFrame="_blank" w:history="1">
        <w:r w:rsidRPr="002B19EB">
          <w:rPr>
            <w:rFonts w:ascii="Times New Roman" w:eastAsia="Times New Roman" w:hAnsi="Times New Roman" w:cs="Times New Roman"/>
            <w:sz w:val="28"/>
            <w:szCs w:val="28"/>
            <w:lang w:eastAsia="ru-RU"/>
          </w:rPr>
          <w:t>Методикою обчислення середньомісячного сукупного доходу сім’ї</w:t>
        </w:r>
      </w:hyperlink>
      <w:r w:rsidRPr="002B19EB">
        <w:rPr>
          <w:rFonts w:ascii="Times New Roman" w:eastAsia="Times New Roman" w:hAnsi="Times New Roman" w:cs="Times New Roman"/>
          <w:sz w:val="28"/>
          <w:szCs w:val="28"/>
          <w:lang w:val="ru-RU" w:eastAsia="ru-RU"/>
        </w:rPr>
        <w:t> </w:t>
      </w:r>
      <w:r w:rsidRPr="002B19EB">
        <w:rPr>
          <w:rFonts w:ascii="Times New Roman" w:eastAsia="Times New Roman" w:hAnsi="Times New Roman" w:cs="Times New Roman"/>
          <w:sz w:val="28"/>
          <w:szCs w:val="28"/>
          <w:lang w:eastAsia="ru-RU"/>
        </w:rPr>
        <w:t>для надання соціальних послуг затверджено</w:t>
      </w:r>
      <w:r w:rsidR="00F41CCA" w:rsidRPr="002B19EB">
        <w:rPr>
          <w:rFonts w:ascii="Times New Roman" w:eastAsia="Times New Roman" w:hAnsi="Times New Roman" w:cs="Times New Roman"/>
          <w:sz w:val="28"/>
          <w:szCs w:val="28"/>
          <w:lang w:eastAsia="ru-RU"/>
        </w:rPr>
        <w:t>ю Мінсоцполітики.</w:t>
      </w:r>
    </w:p>
    <w:p w14:paraId="304AA5F2" w14:textId="41C5BCC5" w:rsidR="00B34C3C" w:rsidRPr="002B19EB" w:rsidRDefault="00B34C3C"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4.3.Відділ соціального захисту  протягом двох робочих днів після отримання заяв про згоду надавати соціальні послуги з догляду на непрофесійній основі та про згоду отримувати соціальні послуги, організовує засідання комісії для  комплексного визначення ступеня індивідуальних потреб особи, яка потребує надання соціальних послуг, за показниками.</w:t>
      </w:r>
    </w:p>
    <w:p w14:paraId="3ACD0F94" w14:textId="77777777" w:rsidR="00B34C3C" w:rsidRPr="002B19EB" w:rsidRDefault="00B34C3C" w:rsidP="002B19EB">
      <w:pPr>
        <w:spacing w:after="0" w:line="276" w:lineRule="auto"/>
        <w:jc w:val="both"/>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Комплексне визначення ступеня індивідуальних потреб особи, яка потребує надання соціальних послуг, здійснюється «Комісією для комплексного визначення індивідуальних потреб особи, яка потребує надання соціальних послуг». Склад комісії та Положення  затверджується розпорядженням голови Гайсинської міської ради. До  складу </w:t>
      </w:r>
      <w:r w:rsidR="00F41CCA" w:rsidRPr="002B19EB">
        <w:rPr>
          <w:rFonts w:ascii="Times New Roman" w:eastAsia="Times New Roman" w:hAnsi="Times New Roman" w:cs="Times New Roman"/>
          <w:sz w:val="28"/>
          <w:szCs w:val="28"/>
        </w:rPr>
        <w:t>комісії  входять  спеціалісти</w:t>
      </w:r>
      <w:r w:rsidRPr="002B19EB">
        <w:rPr>
          <w:rFonts w:ascii="Times New Roman" w:eastAsia="Times New Roman" w:hAnsi="Times New Roman" w:cs="Times New Roman"/>
          <w:sz w:val="28"/>
          <w:szCs w:val="28"/>
        </w:rPr>
        <w:t xml:space="preserve"> відділу соціального захисту  разом із представниками закладу охорони здоров’я, надавачів соціальних послуг із залученням особи, яка потребує надання соціальних послуг, та/або її законного представника.</w:t>
      </w:r>
    </w:p>
    <w:p w14:paraId="67DB725C" w14:textId="77777777" w:rsidR="00B34C3C" w:rsidRPr="002B19EB" w:rsidRDefault="00B34C3C" w:rsidP="002B19EB">
      <w:pPr>
        <w:spacing w:after="0" w:line="276" w:lineRule="auto"/>
        <w:jc w:val="both"/>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За результатами комплексного визначення ступеня індивідуальних потреб особи, яка потребує надання соціальних послуг, уповноваженим органом готується висновок.</w:t>
      </w:r>
    </w:p>
    <w:p w14:paraId="68BF2C34" w14:textId="77777777" w:rsidR="00B34C3C" w:rsidRPr="002B19EB" w:rsidRDefault="00B34C3C" w:rsidP="002B19EB">
      <w:pPr>
        <w:tabs>
          <w:tab w:val="left" w:pos="567"/>
        </w:tabs>
        <w:spacing w:after="0" w:line="276" w:lineRule="auto"/>
        <w:jc w:val="both"/>
        <w:rPr>
          <w:rFonts w:ascii="Times New Roman" w:hAnsi="Times New Roman" w:cs="Times New Roman"/>
          <w:sz w:val="28"/>
          <w:szCs w:val="28"/>
          <w:shd w:val="clear" w:color="auto" w:fill="FFFFFF"/>
        </w:rPr>
      </w:pPr>
      <w:r w:rsidRPr="002B19EB">
        <w:rPr>
          <w:rFonts w:ascii="Times New Roman" w:eastAsia="Times New Roman" w:hAnsi="Times New Roman" w:cs="Times New Roman"/>
          <w:sz w:val="28"/>
          <w:szCs w:val="28"/>
        </w:rPr>
        <w:t xml:space="preserve">        4.4.</w:t>
      </w:r>
      <w:r w:rsidRPr="002B19EB">
        <w:rPr>
          <w:rFonts w:ascii="Times New Roman" w:hAnsi="Times New Roman" w:cs="Times New Roman"/>
          <w:sz w:val="28"/>
          <w:szCs w:val="28"/>
          <w:shd w:val="clear" w:color="auto" w:fill="FFFFFF"/>
        </w:rPr>
        <w:t xml:space="preserve">Призначення і виплата компенсації здійснюються уповноваженим органом з першого числа місяця подання фізичною особою, яка надає соціальні послуги,  документів </w:t>
      </w:r>
      <w:r w:rsidR="00F41CCA" w:rsidRPr="002B19EB">
        <w:rPr>
          <w:rFonts w:ascii="Times New Roman" w:eastAsia="Times New Roman" w:hAnsi="Times New Roman" w:cs="Times New Roman"/>
          <w:sz w:val="28"/>
          <w:szCs w:val="28"/>
          <w:lang w:eastAsia="ru-RU"/>
        </w:rPr>
        <w:t xml:space="preserve">відповідно до п.7 </w:t>
      </w:r>
      <w:r w:rsidRPr="002B19EB">
        <w:rPr>
          <w:rFonts w:ascii="Times New Roman" w:eastAsia="Times New Roman" w:hAnsi="Times New Roman" w:cs="Times New Roman"/>
          <w:sz w:val="28"/>
          <w:szCs w:val="28"/>
          <w:lang w:eastAsia="ru-RU"/>
        </w:rPr>
        <w:t xml:space="preserve">Постанови Кабінету Міністрів України №859 від 23.09.2020 року. При подачі </w:t>
      </w:r>
      <w:r w:rsidR="00F41CCA" w:rsidRPr="002B19EB">
        <w:rPr>
          <w:rFonts w:ascii="Times New Roman" w:eastAsia="Times New Roman" w:hAnsi="Times New Roman" w:cs="Times New Roman"/>
          <w:sz w:val="28"/>
          <w:szCs w:val="28"/>
          <w:lang w:eastAsia="ru-RU"/>
        </w:rPr>
        <w:t>документів,  фізичною особою та</w:t>
      </w:r>
      <w:r w:rsidRPr="002B19EB">
        <w:rPr>
          <w:rFonts w:ascii="Times New Roman" w:eastAsia="Times New Roman" w:hAnsi="Times New Roman" w:cs="Times New Roman"/>
          <w:sz w:val="28"/>
          <w:szCs w:val="28"/>
          <w:lang w:eastAsia="ru-RU"/>
        </w:rPr>
        <w:t xml:space="preserve"> отримувачем соціальних послуг (одноразово) подається: </w:t>
      </w:r>
      <w:r w:rsidRPr="002B19EB">
        <w:rPr>
          <w:rFonts w:ascii="Times New Roman" w:hAnsi="Times New Roman" w:cs="Times New Roman"/>
          <w:sz w:val="28"/>
          <w:szCs w:val="28"/>
          <w:shd w:val="clear" w:color="auto" w:fill="FFFFFF"/>
        </w:rPr>
        <w:t xml:space="preserve">паспорт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витяг з реєстру територіальної громади. </w:t>
      </w:r>
      <w:r w:rsidR="00F41CCA" w:rsidRPr="002B19EB">
        <w:rPr>
          <w:rFonts w:ascii="Times New Roman" w:hAnsi="Times New Roman" w:cs="Times New Roman"/>
          <w:sz w:val="28"/>
          <w:szCs w:val="28"/>
          <w:shd w:val="clear" w:color="auto" w:fill="FFFFFF"/>
        </w:rPr>
        <w:t>Копії даних документів</w:t>
      </w:r>
      <w:r w:rsidRPr="002B19EB">
        <w:rPr>
          <w:rFonts w:ascii="Times New Roman" w:hAnsi="Times New Roman" w:cs="Times New Roman"/>
          <w:sz w:val="28"/>
          <w:szCs w:val="28"/>
          <w:shd w:val="clear" w:color="auto" w:fill="FFFFFF"/>
        </w:rPr>
        <w:t xml:space="preserve"> долучаються при формуванні особової справи.</w:t>
      </w:r>
    </w:p>
    <w:p w14:paraId="090FBF9B" w14:textId="59E7AD21" w:rsidR="00B34C3C" w:rsidRPr="002B19EB" w:rsidRDefault="00B34C3C"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4.5.Виплата компенсації припиняється відповідно до п.11 Постанови Кабінету Міністрів України №859 від 23.09.2020 року.</w:t>
      </w:r>
    </w:p>
    <w:p w14:paraId="3C364253" w14:textId="49316D04" w:rsidR="00B34C3C" w:rsidRPr="002B19EB" w:rsidRDefault="00B34C3C" w:rsidP="002B19EB">
      <w:pPr>
        <w:tabs>
          <w:tab w:val="left" w:pos="567"/>
        </w:tabs>
        <w:spacing w:after="0" w:line="276" w:lineRule="auto"/>
        <w:jc w:val="both"/>
        <w:rPr>
          <w:rFonts w:ascii="Times New Roman" w:hAnsi="Times New Roman" w:cs="Times New Roman"/>
          <w:sz w:val="28"/>
          <w:szCs w:val="28"/>
          <w:shd w:val="clear" w:color="auto" w:fill="FFFFFF"/>
        </w:rPr>
      </w:pPr>
      <w:r w:rsidRPr="002B19EB">
        <w:rPr>
          <w:rFonts w:ascii="Times New Roman" w:eastAsia="Times New Roman" w:hAnsi="Times New Roman" w:cs="Times New Roman"/>
          <w:sz w:val="28"/>
          <w:szCs w:val="28"/>
          <w:lang w:eastAsia="ru-RU"/>
        </w:rPr>
        <w:t xml:space="preserve">        4</w:t>
      </w:r>
      <w:r w:rsidRPr="002B19EB">
        <w:rPr>
          <w:rFonts w:ascii="Times New Roman" w:hAnsi="Times New Roman" w:cs="Times New Roman"/>
          <w:sz w:val="28"/>
          <w:szCs w:val="28"/>
          <w:shd w:val="clear" w:color="auto" w:fill="FFFFFF"/>
        </w:rPr>
        <w:t>.6.У разі виникнення обставин, визначених у </w:t>
      </w:r>
      <w:hyperlink r:id="rId10" w:anchor="n158" w:history="1">
        <w:r w:rsidRPr="002B19EB">
          <w:rPr>
            <w:rStyle w:val="a4"/>
            <w:rFonts w:ascii="Times New Roman" w:hAnsi="Times New Roman" w:cs="Times New Roman"/>
            <w:color w:val="auto"/>
            <w:sz w:val="28"/>
            <w:szCs w:val="28"/>
            <w:u w:val="none"/>
            <w:shd w:val="clear" w:color="auto" w:fill="FFFFFF"/>
          </w:rPr>
          <w:t xml:space="preserve">підпунктах </w:t>
        </w:r>
      </w:hyperlink>
      <w:hyperlink r:id="rId11" w:anchor="n161" w:history="1">
        <w:r w:rsidRPr="002B19EB">
          <w:rPr>
            <w:rStyle w:val="a4"/>
            <w:rFonts w:ascii="Times New Roman" w:hAnsi="Times New Roman" w:cs="Times New Roman"/>
            <w:color w:val="auto"/>
            <w:sz w:val="28"/>
            <w:szCs w:val="28"/>
            <w:u w:val="none"/>
            <w:shd w:val="clear" w:color="auto" w:fill="FFFFFF"/>
          </w:rPr>
          <w:t>2-3,</w:t>
        </w:r>
      </w:hyperlink>
      <w:r w:rsidRPr="002B19EB">
        <w:rPr>
          <w:rFonts w:ascii="Times New Roman" w:hAnsi="Times New Roman" w:cs="Times New Roman"/>
          <w:sz w:val="28"/>
          <w:szCs w:val="28"/>
        </w:rPr>
        <w:t xml:space="preserve"> пункту 11 даної постанови</w:t>
      </w:r>
      <w:r w:rsidRPr="002B19EB">
        <w:rPr>
          <w:rFonts w:ascii="Times New Roman" w:hAnsi="Times New Roman" w:cs="Times New Roman"/>
          <w:sz w:val="28"/>
          <w:szCs w:val="28"/>
          <w:shd w:val="clear" w:color="auto" w:fill="FFFFFF"/>
        </w:rPr>
        <w:t xml:space="preserve">, внаслідок яких припиняється надання соціальної послуги з </w:t>
      </w:r>
      <w:r w:rsidRPr="002B19EB">
        <w:rPr>
          <w:rFonts w:ascii="Times New Roman" w:hAnsi="Times New Roman" w:cs="Times New Roman"/>
          <w:sz w:val="28"/>
          <w:szCs w:val="28"/>
          <w:shd w:val="clear" w:color="auto" w:fill="FFFFFF"/>
        </w:rPr>
        <w:lastRenderedPageBreak/>
        <w:t>догляду на непрофесійній основі</w:t>
      </w:r>
      <w:r w:rsidR="00F41CCA" w:rsidRPr="002B19EB">
        <w:rPr>
          <w:rFonts w:ascii="Times New Roman" w:hAnsi="Times New Roman" w:cs="Times New Roman"/>
          <w:sz w:val="28"/>
          <w:szCs w:val="28"/>
          <w:shd w:val="clear" w:color="auto" w:fill="FFFFFF"/>
        </w:rPr>
        <w:t>, її</w:t>
      </w:r>
      <w:r w:rsidRPr="002B19EB">
        <w:rPr>
          <w:rFonts w:ascii="Times New Roman" w:hAnsi="Times New Roman" w:cs="Times New Roman"/>
          <w:sz w:val="28"/>
          <w:szCs w:val="28"/>
          <w:shd w:val="clear" w:color="auto" w:fill="FFFFFF"/>
        </w:rPr>
        <w:t xml:space="preserve"> виплата припиняється з дня, наступного за днем, у якому виникли </w:t>
      </w:r>
      <w:r w:rsidR="00F41CCA" w:rsidRPr="002B19EB">
        <w:rPr>
          <w:rFonts w:ascii="Times New Roman" w:hAnsi="Times New Roman" w:cs="Times New Roman"/>
          <w:sz w:val="28"/>
          <w:szCs w:val="28"/>
          <w:shd w:val="clear" w:color="auto" w:fill="FFFFFF"/>
        </w:rPr>
        <w:t>такі</w:t>
      </w:r>
      <w:r w:rsidRPr="002B19EB">
        <w:rPr>
          <w:rFonts w:ascii="Times New Roman" w:hAnsi="Times New Roman" w:cs="Times New Roman"/>
          <w:sz w:val="28"/>
          <w:szCs w:val="28"/>
          <w:shd w:val="clear" w:color="auto" w:fill="FFFFFF"/>
        </w:rPr>
        <w:t xml:space="preserve"> обставини.</w:t>
      </w:r>
    </w:p>
    <w:p w14:paraId="089B39A8" w14:textId="0830094C" w:rsidR="00B34C3C" w:rsidRPr="002B19EB" w:rsidRDefault="00B34C3C" w:rsidP="002B19EB">
      <w:pPr>
        <w:spacing w:after="0" w:line="276" w:lineRule="auto"/>
        <w:jc w:val="both"/>
        <w:rPr>
          <w:rFonts w:ascii="Times New Roman" w:eastAsia="Times New Roman" w:hAnsi="Times New Roman" w:cs="Times New Roman"/>
          <w:noProof/>
          <w:sz w:val="28"/>
          <w:szCs w:val="28"/>
          <w:lang w:eastAsia="uk-UA"/>
        </w:rPr>
      </w:pPr>
      <w:r w:rsidRPr="002B19EB">
        <w:rPr>
          <w:rFonts w:ascii="Times New Roman" w:eastAsia="Times New Roman" w:hAnsi="Times New Roman" w:cs="Times New Roman"/>
          <w:sz w:val="28"/>
          <w:szCs w:val="28"/>
          <w:lang w:eastAsia="ru-RU"/>
        </w:rPr>
        <w:t xml:space="preserve">        4.7.Відділ соціального захисту Гайсинської міської ради має право здійснювати контроль за наданням соціальних послуг фізичними особами, які надають соціальні послу</w:t>
      </w:r>
      <w:r w:rsidR="00F41CCA" w:rsidRPr="002B19EB">
        <w:rPr>
          <w:rFonts w:ascii="Times New Roman" w:eastAsia="Times New Roman" w:hAnsi="Times New Roman" w:cs="Times New Roman"/>
          <w:sz w:val="28"/>
          <w:szCs w:val="28"/>
          <w:lang w:eastAsia="ru-RU"/>
        </w:rPr>
        <w:t>ги.</w:t>
      </w:r>
    </w:p>
    <w:p w14:paraId="45FF8ACB" w14:textId="77777777" w:rsidR="00254B8B" w:rsidRPr="002B19EB" w:rsidRDefault="00254B8B" w:rsidP="002B19EB">
      <w:pPr>
        <w:spacing w:after="0" w:line="276" w:lineRule="auto"/>
        <w:jc w:val="both"/>
        <w:rPr>
          <w:rFonts w:ascii="Times New Roman" w:eastAsia="Times New Roman" w:hAnsi="Times New Roman" w:cs="Times New Roman"/>
          <w:noProof/>
          <w:sz w:val="28"/>
          <w:szCs w:val="28"/>
          <w:lang w:eastAsia="uk-UA"/>
        </w:rPr>
      </w:pPr>
    </w:p>
    <w:p w14:paraId="777C6064" w14:textId="77777777" w:rsidR="009338DA" w:rsidRPr="002B19EB" w:rsidRDefault="00887581" w:rsidP="002B19EB">
      <w:pPr>
        <w:spacing w:after="0" w:line="276" w:lineRule="auto"/>
        <w:jc w:val="center"/>
        <w:rPr>
          <w:rFonts w:ascii="Times New Roman" w:eastAsiaTheme="minorEastAsia" w:hAnsi="Times New Roman" w:cs="Times New Roman"/>
          <w:b/>
          <w:sz w:val="28"/>
          <w:szCs w:val="28"/>
          <w:lang w:eastAsia="ru-RU"/>
        </w:rPr>
      </w:pPr>
      <w:bookmarkStart w:id="1" w:name="n12"/>
      <w:bookmarkEnd w:id="1"/>
      <w:r w:rsidRPr="002B19EB">
        <w:rPr>
          <w:rFonts w:ascii="Times New Roman" w:eastAsiaTheme="minorEastAsia" w:hAnsi="Times New Roman" w:cs="Times New Roman"/>
          <w:b/>
          <w:sz w:val="28"/>
          <w:szCs w:val="28"/>
          <w:lang w:eastAsia="ru-RU"/>
        </w:rPr>
        <w:t>5</w:t>
      </w:r>
      <w:r w:rsidR="009338DA" w:rsidRPr="002B19EB">
        <w:rPr>
          <w:rFonts w:ascii="Times New Roman" w:eastAsiaTheme="minorEastAsia" w:hAnsi="Times New Roman" w:cs="Times New Roman"/>
          <w:b/>
          <w:sz w:val="28"/>
          <w:szCs w:val="28"/>
          <w:lang w:eastAsia="ru-RU"/>
        </w:rPr>
        <w:t>. Відшкодування вартості надання пільг  окремим категоріям громадян з оплати послуг зв’язку.</w:t>
      </w:r>
    </w:p>
    <w:p w14:paraId="798AC393" w14:textId="77777777" w:rsidR="009338DA" w:rsidRPr="002B19EB" w:rsidRDefault="009338DA" w:rsidP="002B19EB">
      <w:pPr>
        <w:spacing w:after="0" w:line="276" w:lineRule="auto"/>
        <w:jc w:val="both"/>
        <w:rPr>
          <w:rFonts w:ascii="Times New Roman" w:eastAsiaTheme="minorEastAsia" w:hAnsi="Times New Roman" w:cs="Times New Roman"/>
          <w:b/>
          <w:sz w:val="28"/>
          <w:szCs w:val="28"/>
          <w:lang w:eastAsia="ru-RU"/>
        </w:rPr>
      </w:pPr>
    </w:p>
    <w:p w14:paraId="5B7DEA4B" w14:textId="24960723" w:rsidR="009338DA" w:rsidRPr="002B19EB" w:rsidRDefault="00887581" w:rsidP="002B19EB">
      <w:pPr>
        <w:tabs>
          <w:tab w:val="left" w:pos="567"/>
        </w:tabs>
        <w:spacing w:after="0" w:line="276" w:lineRule="auto"/>
        <w:jc w:val="both"/>
        <w:rPr>
          <w:rFonts w:ascii="Times New Roman" w:eastAsiaTheme="minorEastAsia" w:hAnsi="Times New Roman" w:cs="Times New Roman"/>
          <w:sz w:val="28"/>
          <w:szCs w:val="28"/>
          <w:lang w:val="ru-RU"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eastAsia="ru-RU"/>
        </w:rPr>
        <w:t xml:space="preserve">.1.Порядок визначає механізм відшкодування витрат за </w:t>
      </w:r>
      <w:r w:rsidR="009338DA" w:rsidRPr="002B19EB">
        <w:rPr>
          <w:rFonts w:ascii="Times New Roman" w:eastAsiaTheme="minorEastAsia" w:hAnsi="Times New Roman" w:cs="Times New Roman"/>
          <w:sz w:val="28"/>
          <w:szCs w:val="28"/>
          <w:lang w:val="ru-RU" w:eastAsia="ru-RU"/>
        </w:rPr>
        <w:t>надані</w:t>
      </w:r>
      <w:r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пільги</w:t>
      </w:r>
      <w:r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з послуг</w:t>
      </w:r>
      <w:r w:rsidR="00254B8B"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зв’язку (далі - Порядок).</w:t>
      </w:r>
    </w:p>
    <w:p w14:paraId="08921DE2" w14:textId="35E17018" w:rsidR="009338DA" w:rsidRPr="002B19EB" w:rsidRDefault="00887581" w:rsidP="002B19EB">
      <w:pPr>
        <w:spacing w:after="0" w:line="276" w:lineRule="auto"/>
        <w:jc w:val="both"/>
        <w:rPr>
          <w:rFonts w:ascii="Times New Roman" w:eastAsiaTheme="minorEastAsia" w:hAnsi="Times New Roman" w:cs="Times New Roman"/>
          <w:sz w:val="28"/>
          <w:szCs w:val="28"/>
          <w:lang w:val="ru-RU"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val="ru-RU" w:eastAsia="ru-RU"/>
        </w:rPr>
        <w:t>.2.Терміни, наведені у цьому Порядку, вживаються у такому значенні:</w:t>
      </w:r>
    </w:p>
    <w:p w14:paraId="68912A63" w14:textId="77777777"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звітний місяць – період, в якому була надана послуга зв’язку і який дорівнює одному календарному місяцю;</w:t>
      </w:r>
    </w:p>
    <w:p w14:paraId="2413F627" w14:textId="77777777"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пільгові категорії громадян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14:paraId="2CD6F602" w14:textId="77777777"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послуги зв’язку (телекомунікаційні послуги)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 чинного законодавства України);</w:t>
      </w:r>
    </w:p>
    <w:p w14:paraId="4DA87B46" w14:textId="77777777"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розрахунок видатків – розрахунок вартості послуг, наданих Пільговим категор</w:t>
      </w:r>
      <w:r w:rsidR="00254B8B" w:rsidRPr="002B19EB">
        <w:rPr>
          <w:rFonts w:ascii="Times New Roman" w:eastAsiaTheme="minorEastAsia" w:hAnsi="Times New Roman" w:cs="Times New Roman"/>
          <w:sz w:val="28"/>
          <w:szCs w:val="28"/>
          <w:lang w:eastAsia="ru-RU"/>
        </w:rPr>
        <w:t>іям громадян у звітному місяці.</w:t>
      </w:r>
    </w:p>
    <w:p w14:paraId="538E1062" w14:textId="4ACB7110" w:rsidR="009338DA" w:rsidRDefault="00887581"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eastAsia="ru-RU"/>
        </w:rPr>
        <w:t>.3.Згідно з чинним</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законодавством</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України, а саме: Бюджетним Кодексом</w:t>
      </w:r>
      <w:r w:rsidR="00254B8B"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України,</w:t>
      </w:r>
      <w:r w:rsidR="00254B8B"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 xml:space="preserve"> Законами України «Про статус ветеранів</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війни, гарантії</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їх</w:t>
      </w:r>
      <w:r w:rsidRPr="002B19EB">
        <w:rPr>
          <w:rFonts w:ascii="Times New Roman" w:eastAsiaTheme="minorEastAsia" w:hAnsi="Times New Roman" w:cs="Times New Roman"/>
          <w:sz w:val="28"/>
          <w:szCs w:val="28"/>
          <w:lang w:eastAsia="ru-RU"/>
        </w:rPr>
        <w:t xml:space="preserve"> соціального </w:t>
      </w:r>
      <w:r w:rsidR="009338DA" w:rsidRPr="002B19EB">
        <w:rPr>
          <w:rFonts w:ascii="Times New Roman" w:eastAsiaTheme="minorEastAsia" w:hAnsi="Times New Roman" w:cs="Times New Roman"/>
          <w:sz w:val="28"/>
          <w:szCs w:val="28"/>
          <w:lang w:eastAsia="ru-RU"/>
        </w:rPr>
        <w:t>захисту»,  «Про  соціальний  і  правовий</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захист</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військовослужбовців та членів їх</w:t>
      </w:r>
      <w:r w:rsidRPr="002B19EB">
        <w:rPr>
          <w:rFonts w:ascii="Times New Roman" w:eastAsiaTheme="minorEastAsia" w:hAnsi="Times New Roman" w:cs="Times New Roman"/>
          <w:sz w:val="28"/>
          <w:szCs w:val="28"/>
          <w:lang w:eastAsia="ru-RU"/>
        </w:rPr>
        <w:t xml:space="preserve"> сімей»,</w:t>
      </w:r>
      <w:r w:rsidR="009338DA" w:rsidRPr="002B19EB">
        <w:rPr>
          <w:rFonts w:ascii="Times New Roman" w:eastAsiaTheme="minorEastAsia" w:hAnsi="Times New Roman" w:cs="Times New Roman"/>
          <w:sz w:val="28"/>
          <w:szCs w:val="28"/>
          <w:lang w:eastAsia="ru-RU"/>
        </w:rPr>
        <w:t xml:space="preserve"> «Про статус і соціальний</w:t>
      </w:r>
      <w:r w:rsidR="00254B8B" w:rsidRPr="002B19EB">
        <w:rPr>
          <w:rFonts w:ascii="Times New Roman" w:eastAsiaTheme="minorEastAsia" w:hAnsi="Times New Roman" w:cs="Times New Roman"/>
          <w:sz w:val="28"/>
          <w:szCs w:val="28"/>
          <w:lang w:eastAsia="ru-RU"/>
        </w:rPr>
        <w:t xml:space="preserve"> </w:t>
      </w:r>
      <w:r w:rsidRPr="002B19EB">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з</w:t>
      </w:r>
      <w:r w:rsidR="009338DA" w:rsidRPr="002B19EB">
        <w:rPr>
          <w:rFonts w:ascii="Times New Roman" w:eastAsiaTheme="minorEastAsia" w:hAnsi="Times New Roman" w:cs="Times New Roman"/>
          <w:sz w:val="28"/>
          <w:szCs w:val="28"/>
          <w:lang w:eastAsia="ru-RU"/>
        </w:rPr>
        <w:t>ахист</w:t>
      </w:r>
      <w:r w:rsidRPr="002B19EB">
        <w:rPr>
          <w:rFonts w:ascii="Times New Roman" w:eastAsiaTheme="minorEastAsia" w:hAnsi="Times New Roman" w:cs="Times New Roman"/>
          <w:sz w:val="28"/>
          <w:szCs w:val="28"/>
          <w:lang w:eastAsia="ru-RU"/>
        </w:rPr>
        <w:t xml:space="preserve">  г</w:t>
      </w:r>
      <w:r w:rsidR="009338DA" w:rsidRPr="002B19EB">
        <w:rPr>
          <w:rFonts w:ascii="Times New Roman" w:eastAsiaTheme="minorEastAsia" w:hAnsi="Times New Roman" w:cs="Times New Roman"/>
          <w:sz w:val="28"/>
          <w:szCs w:val="28"/>
          <w:lang w:eastAsia="ru-RU"/>
        </w:rPr>
        <w:t>ромадян, які</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постраждали</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внаслідок</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Чорнобильської</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катастрофи»,</w:t>
      </w:r>
      <w:r w:rsidR="00626601">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«Про основні засади соціального</w:t>
      </w:r>
      <w:r w:rsidRPr="002B19EB">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з</w:t>
      </w:r>
      <w:r w:rsidR="009338DA" w:rsidRPr="002B19EB">
        <w:rPr>
          <w:rFonts w:ascii="Times New Roman" w:eastAsiaTheme="minorEastAsia" w:hAnsi="Times New Roman" w:cs="Times New Roman"/>
          <w:sz w:val="28"/>
          <w:szCs w:val="28"/>
          <w:lang w:eastAsia="ru-RU"/>
        </w:rPr>
        <w:t>ахисту</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ветеранів</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 xml:space="preserve">праці та </w:t>
      </w:r>
      <w:r w:rsidRPr="002B19EB">
        <w:rPr>
          <w:rFonts w:ascii="Times New Roman" w:eastAsiaTheme="minorEastAsia" w:hAnsi="Times New Roman" w:cs="Times New Roman"/>
          <w:sz w:val="28"/>
          <w:szCs w:val="28"/>
          <w:lang w:eastAsia="ru-RU"/>
        </w:rPr>
        <w:t xml:space="preserve">інших громадян </w:t>
      </w:r>
      <w:r w:rsidR="009338DA" w:rsidRPr="002B19EB">
        <w:rPr>
          <w:rFonts w:ascii="Times New Roman" w:eastAsiaTheme="minorEastAsia" w:hAnsi="Times New Roman" w:cs="Times New Roman"/>
          <w:sz w:val="28"/>
          <w:szCs w:val="28"/>
          <w:lang w:eastAsia="ru-RU"/>
        </w:rPr>
        <w:t>похилого</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 xml:space="preserve">віку в Україні», </w:t>
      </w:r>
      <w:r w:rsidR="00254B8B" w:rsidRPr="002B19EB">
        <w:rPr>
          <w:rFonts w:ascii="Times New Roman" w:eastAsiaTheme="minorEastAsia" w:hAnsi="Times New Roman" w:cs="Times New Roman"/>
          <w:sz w:val="28"/>
          <w:szCs w:val="28"/>
          <w:lang w:eastAsia="ru-RU"/>
        </w:rPr>
        <w:t>«Про статус і соціальний</w:t>
      </w:r>
      <w:r w:rsidRPr="002B19EB">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з</w:t>
      </w:r>
      <w:r w:rsidR="009338DA" w:rsidRPr="002B19EB">
        <w:rPr>
          <w:rFonts w:ascii="Times New Roman" w:eastAsiaTheme="minorEastAsia" w:hAnsi="Times New Roman" w:cs="Times New Roman"/>
          <w:sz w:val="28"/>
          <w:szCs w:val="28"/>
          <w:lang w:eastAsia="ru-RU"/>
        </w:rPr>
        <w:t>ахист</w:t>
      </w:r>
      <w:r w:rsidRPr="002B19EB">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громадян, які</w:t>
      </w:r>
      <w:r w:rsidRPr="002B19EB">
        <w:rPr>
          <w:rFonts w:ascii="Times New Roman" w:eastAsiaTheme="minorEastAsia" w:hAnsi="Times New Roman" w:cs="Times New Roman"/>
          <w:sz w:val="28"/>
          <w:szCs w:val="28"/>
          <w:lang w:eastAsia="ru-RU"/>
        </w:rPr>
        <w:t xml:space="preserve"> </w:t>
      </w:r>
      <w:r w:rsidR="00254B8B" w:rsidRPr="002B19EB">
        <w:rPr>
          <w:rFonts w:ascii="Times New Roman" w:eastAsiaTheme="minorEastAsia" w:hAnsi="Times New Roman" w:cs="Times New Roman"/>
          <w:sz w:val="28"/>
          <w:szCs w:val="28"/>
          <w:lang w:eastAsia="ru-RU"/>
        </w:rPr>
        <w:t>п</w:t>
      </w:r>
      <w:r w:rsidR="009338DA" w:rsidRPr="002B19EB">
        <w:rPr>
          <w:rFonts w:ascii="Times New Roman" w:eastAsiaTheme="minorEastAsia" w:hAnsi="Times New Roman" w:cs="Times New Roman"/>
          <w:sz w:val="28"/>
          <w:szCs w:val="28"/>
          <w:lang w:eastAsia="ru-RU"/>
        </w:rPr>
        <w:t>остраждали</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внаслідок</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Чорнобильської</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катастрофи»,  «Про  охорону</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дитинства»  визначено  право  на  отримання</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знижки</w:t>
      </w:r>
      <w:r w:rsidRPr="002B19EB">
        <w:rPr>
          <w:rFonts w:ascii="Times New Roman" w:eastAsiaTheme="minorEastAsia" w:hAnsi="Times New Roman" w:cs="Times New Roman"/>
          <w:sz w:val="28"/>
          <w:szCs w:val="28"/>
          <w:lang w:eastAsia="ru-RU"/>
        </w:rPr>
        <w:t xml:space="preserve">  а</w:t>
      </w:r>
      <w:r w:rsidR="009338DA" w:rsidRPr="002B19EB">
        <w:rPr>
          <w:rFonts w:ascii="Times New Roman" w:eastAsiaTheme="minorEastAsia" w:hAnsi="Times New Roman" w:cs="Times New Roman"/>
          <w:sz w:val="28"/>
          <w:szCs w:val="28"/>
          <w:lang w:eastAsia="ru-RU"/>
        </w:rPr>
        <w:t>бонплати  за</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користування</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квартирними телефонами наступним</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категоріям</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громадян:</w:t>
      </w:r>
    </w:p>
    <w:p w14:paraId="79BD40CF" w14:textId="77777777" w:rsidR="00622DA3" w:rsidRPr="002B19EB" w:rsidRDefault="00622DA3" w:rsidP="002B19EB">
      <w:pPr>
        <w:tabs>
          <w:tab w:val="left" w:pos="567"/>
        </w:tabs>
        <w:spacing w:after="0" w:line="276" w:lineRule="auto"/>
        <w:jc w:val="both"/>
        <w:rPr>
          <w:rFonts w:ascii="Times New Roman" w:eastAsiaTheme="minorEastAsia" w:hAnsi="Times New Roman" w:cs="Times New Roman"/>
          <w:sz w:val="28"/>
          <w:szCs w:val="28"/>
          <w:lang w:eastAsia="ru-RU"/>
        </w:rPr>
      </w:pPr>
    </w:p>
    <w:p w14:paraId="0C176548" w14:textId="3B855957" w:rsidR="009338DA" w:rsidRPr="00622DA3" w:rsidRDefault="009338DA" w:rsidP="00622DA3">
      <w:pPr>
        <w:pStyle w:val="a3"/>
        <w:numPr>
          <w:ilvl w:val="0"/>
          <w:numId w:val="7"/>
        </w:numPr>
        <w:spacing w:after="0"/>
        <w:ind w:left="0" w:firstLine="0"/>
        <w:jc w:val="both"/>
        <w:rPr>
          <w:rFonts w:ascii="Times New Roman" w:eastAsiaTheme="minorEastAsia" w:hAnsi="Times New Roman" w:cs="Times New Roman"/>
          <w:sz w:val="28"/>
          <w:szCs w:val="28"/>
          <w:lang w:eastAsia="ru-RU"/>
        </w:rPr>
      </w:pPr>
      <w:r w:rsidRPr="00622DA3">
        <w:rPr>
          <w:rFonts w:ascii="Times New Roman" w:eastAsiaTheme="minorEastAsia" w:hAnsi="Times New Roman" w:cs="Times New Roman"/>
          <w:sz w:val="28"/>
          <w:szCs w:val="28"/>
          <w:lang w:eastAsia="ru-RU"/>
        </w:rPr>
        <w:t>ЗУ «Про статус ветеранів</w:t>
      </w:r>
      <w:r w:rsidR="00254B8B"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війни, гарантії</w:t>
      </w:r>
      <w:r w:rsidR="00254B8B"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їх</w:t>
      </w:r>
      <w:r w:rsidR="00254B8B"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соціального</w:t>
      </w:r>
      <w:r w:rsidR="00254B8B"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захисту»:</w:t>
      </w:r>
    </w:p>
    <w:p w14:paraId="78954149" w14:textId="44D97E61"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1.  Учасник</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бойових</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дій  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10F68E53" w14:textId="66D21F09"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2</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Учасник</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бойових</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дій,  якому</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виповнилось 85 років100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5DBEC2EB" w14:textId="25FD8745"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3.  Інваліди</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війни  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7A48971F" w14:textId="0A3B243B"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lastRenderedPageBreak/>
        <w:t>4</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Член сім’ї</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загиблого (померлого)</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ветерана війни</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4DDA73BA" w14:textId="19E9ADD3"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5</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Батьки померлої особи з особливими</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заслугами100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50967CF6" w14:textId="34BE2895" w:rsidR="009338DA"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6</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Вдова</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(вдівець) особи з особливими</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заслугами100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26B2BDCF" w14:textId="77777777" w:rsidR="00622DA3" w:rsidRPr="002B19EB" w:rsidRDefault="00622DA3" w:rsidP="002B19EB">
      <w:pPr>
        <w:spacing w:after="0" w:line="276" w:lineRule="auto"/>
        <w:jc w:val="both"/>
        <w:rPr>
          <w:rFonts w:ascii="Times New Roman" w:eastAsiaTheme="minorEastAsia" w:hAnsi="Times New Roman" w:cs="Times New Roman"/>
          <w:sz w:val="28"/>
          <w:szCs w:val="28"/>
          <w:lang w:eastAsia="ru-RU"/>
        </w:rPr>
      </w:pPr>
    </w:p>
    <w:p w14:paraId="3844D3C4" w14:textId="78281927" w:rsidR="009338DA" w:rsidRDefault="009338DA" w:rsidP="00622DA3">
      <w:pPr>
        <w:pStyle w:val="a3"/>
        <w:numPr>
          <w:ilvl w:val="0"/>
          <w:numId w:val="7"/>
        </w:numPr>
        <w:spacing w:after="0"/>
        <w:ind w:left="0" w:firstLine="0"/>
        <w:jc w:val="both"/>
        <w:rPr>
          <w:rFonts w:ascii="Times New Roman" w:eastAsiaTheme="minorEastAsia" w:hAnsi="Times New Roman" w:cs="Times New Roman"/>
          <w:sz w:val="28"/>
          <w:szCs w:val="28"/>
          <w:lang w:eastAsia="ru-RU"/>
        </w:rPr>
      </w:pPr>
      <w:r w:rsidRPr="00622DA3">
        <w:rPr>
          <w:rFonts w:ascii="Times New Roman" w:eastAsiaTheme="minorEastAsia" w:hAnsi="Times New Roman" w:cs="Times New Roman"/>
          <w:sz w:val="28"/>
          <w:szCs w:val="28"/>
          <w:lang w:eastAsia="ru-RU"/>
        </w:rPr>
        <w:t>ЗУ «Про основні засади соціального</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захисту</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ветеранів</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праці та інших</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громадян</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похилого</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віку в Україні»:</w:t>
      </w:r>
    </w:p>
    <w:p w14:paraId="3559DC83" w14:textId="77777777" w:rsidR="00622DA3" w:rsidRPr="00622DA3" w:rsidRDefault="00622DA3" w:rsidP="00622DA3">
      <w:pPr>
        <w:pStyle w:val="a3"/>
        <w:spacing w:after="0"/>
        <w:ind w:left="0"/>
        <w:jc w:val="both"/>
        <w:rPr>
          <w:rFonts w:ascii="Times New Roman" w:eastAsiaTheme="minorEastAsia" w:hAnsi="Times New Roman" w:cs="Times New Roman"/>
          <w:sz w:val="28"/>
          <w:szCs w:val="28"/>
          <w:lang w:eastAsia="ru-RU"/>
        </w:rPr>
      </w:pPr>
    </w:p>
    <w:p w14:paraId="437CDD58" w14:textId="7E27A70E" w:rsidR="009338DA" w:rsidRPr="002B19EB" w:rsidRDefault="00626601" w:rsidP="002B19EB">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1</w:t>
      </w:r>
      <w:r w:rsidR="009338DA" w:rsidRPr="002B19EB">
        <w:rPr>
          <w:rFonts w:ascii="Times New Roman" w:eastAsiaTheme="minorEastAsia" w:hAnsi="Times New Roman" w:cs="Times New Roman"/>
          <w:sz w:val="28"/>
          <w:szCs w:val="28"/>
          <w:lang w:val="ru-RU" w:eastAsia="ru-RU"/>
        </w:rPr>
        <w:t>.  Особа з особливими</w:t>
      </w:r>
      <w:r w:rsidR="00887581"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трудовими</w:t>
      </w:r>
      <w:r w:rsidR="00887581"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заслугами</w:t>
      </w:r>
      <w:r w:rsidR="00887581" w:rsidRPr="002B19EB">
        <w:rPr>
          <w:rFonts w:ascii="Times New Roman" w:eastAsiaTheme="minorEastAsia" w:hAnsi="Times New Roman" w:cs="Times New Roman"/>
          <w:sz w:val="28"/>
          <w:szCs w:val="28"/>
          <w:lang w:val="ru-RU" w:eastAsia="ru-RU"/>
        </w:rPr>
        <w:t xml:space="preserve"> </w:t>
      </w:r>
      <w:r w:rsidR="009338DA" w:rsidRPr="002B19EB">
        <w:rPr>
          <w:rFonts w:ascii="Times New Roman" w:eastAsiaTheme="minorEastAsia" w:hAnsi="Times New Roman" w:cs="Times New Roman"/>
          <w:sz w:val="28"/>
          <w:szCs w:val="28"/>
          <w:lang w:val="ru-RU" w:eastAsia="ru-RU"/>
        </w:rPr>
        <w:t>100</w:t>
      </w:r>
      <w:r w:rsidR="009338DA"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28445C53" w14:textId="5240B680"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2. Батьки померлої особи з особливими</w:t>
      </w:r>
      <w:r w:rsidR="002C3E8E" w:rsidRPr="002B19EB">
        <w:rPr>
          <w:rFonts w:ascii="Times New Roman" w:eastAsiaTheme="minorEastAsia" w:hAnsi="Times New Roman" w:cs="Times New Roman"/>
          <w:sz w:val="28"/>
          <w:szCs w:val="28"/>
          <w:lang w:val="ru-RU" w:eastAsia="ru-RU"/>
        </w:rPr>
        <w:t xml:space="preserve"> </w:t>
      </w:r>
      <w:r w:rsidR="00887581" w:rsidRPr="002B19EB">
        <w:rPr>
          <w:rFonts w:ascii="Times New Roman" w:eastAsiaTheme="minorEastAsia" w:hAnsi="Times New Roman" w:cs="Times New Roman"/>
          <w:sz w:val="28"/>
          <w:szCs w:val="28"/>
          <w:lang w:val="ru-RU" w:eastAsia="ru-RU"/>
        </w:rPr>
        <w:t xml:space="preserve"> </w:t>
      </w:r>
      <w:r w:rsidR="002C3E8E" w:rsidRPr="002B19EB">
        <w:rPr>
          <w:rFonts w:ascii="Times New Roman" w:eastAsiaTheme="minorEastAsia" w:hAnsi="Times New Roman" w:cs="Times New Roman"/>
          <w:sz w:val="28"/>
          <w:szCs w:val="28"/>
          <w:lang w:val="ru-RU" w:eastAsia="ru-RU"/>
        </w:rPr>
        <w:t>т</w:t>
      </w:r>
      <w:r w:rsidRPr="002B19EB">
        <w:rPr>
          <w:rFonts w:ascii="Times New Roman" w:eastAsiaTheme="minorEastAsia" w:hAnsi="Times New Roman" w:cs="Times New Roman"/>
          <w:sz w:val="28"/>
          <w:szCs w:val="28"/>
          <w:lang w:val="ru-RU" w:eastAsia="ru-RU"/>
        </w:rPr>
        <w:t>рудовими заслугами</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100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6196B072" w14:textId="17A6346E" w:rsidR="009338DA"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3. Вдова</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(вдівець) особи з особливими</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трудовими заслугами</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100</w:t>
      </w:r>
      <w:r w:rsidRPr="002B19EB">
        <w:rPr>
          <w:rFonts w:ascii="Times New Roman" w:eastAsiaTheme="minorEastAsia" w:hAnsi="Times New Roman" w:cs="Times New Roman"/>
          <w:sz w:val="28"/>
          <w:szCs w:val="28"/>
          <w:lang w:eastAsia="ru-RU"/>
        </w:rPr>
        <w:t>%</w:t>
      </w:r>
      <w:r w:rsidR="00622DA3">
        <w:rPr>
          <w:rFonts w:ascii="Times New Roman" w:eastAsiaTheme="minorEastAsia" w:hAnsi="Times New Roman" w:cs="Times New Roman"/>
          <w:sz w:val="28"/>
          <w:szCs w:val="28"/>
          <w:lang w:eastAsia="ru-RU"/>
        </w:rPr>
        <w:t>.</w:t>
      </w:r>
    </w:p>
    <w:p w14:paraId="11FB8B96" w14:textId="77777777" w:rsidR="00622DA3" w:rsidRPr="002B19EB" w:rsidRDefault="00622DA3" w:rsidP="002B19EB">
      <w:pPr>
        <w:spacing w:after="0" w:line="276" w:lineRule="auto"/>
        <w:jc w:val="both"/>
        <w:rPr>
          <w:rFonts w:ascii="Times New Roman" w:eastAsiaTheme="minorEastAsia" w:hAnsi="Times New Roman" w:cs="Times New Roman"/>
          <w:sz w:val="28"/>
          <w:szCs w:val="28"/>
          <w:lang w:eastAsia="ru-RU"/>
        </w:rPr>
      </w:pPr>
    </w:p>
    <w:p w14:paraId="6CFBEC83" w14:textId="37240EC7" w:rsidR="009338DA" w:rsidRDefault="009338DA" w:rsidP="00622DA3">
      <w:pPr>
        <w:pStyle w:val="a3"/>
        <w:numPr>
          <w:ilvl w:val="0"/>
          <w:numId w:val="7"/>
        </w:numPr>
        <w:spacing w:after="0"/>
        <w:ind w:left="0" w:firstLine="0"/>
        <w:jc w:val="both"/>
        <w:rPr>
          <w:rFonts w:ascii="Times New Roman" w:eastAsiaTheme="minorEastAsia" w:hAnsi="Times New Roman" w:cs="Times New Roman"/>
          <w:sz w:val="28"/>
          <w:szCs w:val="28"/>
          <w:lang w:eastAsia="ru-RU"/>
        </w:rPr>
      </w:pPr>
      <w:r w:rsidRPr="00622DA3">
        <w:rPr>
          <w:rFonts w:ascii="Times New Roman" w:eastAsiaTheme="minorEastAsia" w:hAnsi="Times New Roman" w:cs="Times New Roman"/>
          <w:sz w:val="28"/>
          <w:szCs w:val="28"/>
          <w:lang w:eastAsia="ru-RU"/>
        </w:rPr>
        <w:t>ЗУ «Про статус і соціальний</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захист</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громадян, які</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постраждали</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внаслідок</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Чорнобильської</w:t>
      </w:r>
      <w:r w:rsidR="00887581" w:rsidRPr="00622DA3">
        <w:rPr>
          <w:rFonts w:ascii="Times New Roman" w:eastAsiaTheme="minorEastAsia" w:hAnsi="Times New Roman" w:cs="Times New Roman"/>
          <w:sz w:val="28"/>
          <w:szCs w:val="28"/>
          <w:lang w:eastAsia="ru-RU"/>
        </w:rPr>
        <w:t xml:space="preserve"> </w:t>
      </w:r>
      <w:r w:rsidRPr="00622DA3">
        <w:rPr>
          <w:rFonts w:ascii="Times New Roman" w:eastAsiaTheme="minorEastAsia" w:hAnsi="Times New Roman" w:cs="Times New Roman"/>
          <w:sz w:val="28"/>
          <w:szCs w:val="28"/>
          <w:lang w:eastAsia="ru-RU"/>
        </w:rPr>
        <w:t>катастрофи»:</w:t>
      </w:r>
    </w:p>
    <w:p w14:paraId="7D57A821" w14:textId="77777777" w:rsidR="00622DA3" w:rsidRPr="00622DA3" w:rsidRDefault="00622DA3" w:rsidP="00622DA3">
      <w:pPr>
        <w:pStyle w:val="a3"/>
        <w:spacing w:after="0"/>
        <w:ind w:left="0"/>
        <w:jc w:val="both"/>
        <w:rPr>
          <w:rFonts w:ascii="Times New Roman" w:eastAsiaTheme="minorEastAsia" w:hAnsi="Times New Roman" w:cs="Times New Roman"/>
          <w:sz w:val="28"/>
          <w:szCs w:val="28"/>
          <w:lang w:eastAsia="ru-RU"/>
        </w:rPr>
      </w:pPr>
    </w:p>
    <w:p w14:paraId="17AD5B66" w14:textId="5E3610F6"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1</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Особа (ЧАЕС) – І категорія  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70980AA1" w14:textId="5B35A5A0"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2</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Особа (ЧАЕС) – ІІ категорія-ліквідатор</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13DCB3A2" w14:textId="341FD96C"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3</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Особа (ЧАЕС) – ІІ категорія-потерпілий</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14E40C1F" w14:textId="44E4C619"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4</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 xml:space="preserve">  Дружина(чол.) (ЧАЕС) померлого</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громадянина</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0BB1B291" w14:textId="048AF6AE" w:rsidR="009338DA" w:rsidRDefault="00626601" w:rsidP="002B19EB">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ru-RU" w:eastAsia="ru-RU"/>
        </w:rPr>
        <w:t>5</w:t>
      </w:r>
      <w:r w:rsidR="009338DA" w:rsidRPr="002B19EB">
        <w:rPr>
          <w:rFonts w:ascii="Times New Roman" w:eastAsiaTheme="minorEastAsia" w:hAnsi="Times New Roman" w:cs="Times New Roman"/>
          <w:sz w:val="28"/>
          <w:szCs w:val="28"/>
          <w:lang w:eastAsia="ru-RU"/>
        </w:rPr>
        <w:t>.</w:t>
      </w:r>
      <w:r w:rsidR="00622DA3">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val="ru-RU" w:eastAsia="ru-RU"/>
        </w:rPr>
        <w:t>Дитина (ЧАЕС) – інвалід  50</w:t>
      </w:r>
      <w:r w:rsidR="009338DA"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3B97F74E" w14:textId="77777777" w:rsidR="00622DA3" w:rsidRPr="002B19EB" w:rsidRDefault="00622DA3" w:rsidP="002B19EB">
      <w:pPr>
        <w:spacing w:after="0" w:line="276" w:lineRule="auto"/>
        <w:jc w:val="both"/>
        <w:rPr>
          <w:rFonts w:ascii="Times New Roman" w:eastAsiaTheme="minorEastAsia" w:hAnsi="Times New Roman" w:cs="Times New Roman"/>
          <w:sz w:val="28"/>
          <w:szCs w:val="28"/>
          <w:lang w:eastAsia="ru-RU"/>
        </w:rPr>
      </w:pPr>
    </w:p>
    <w:p w14:paraId="3B1C2C15" w14:textId="2EB28FDA" w:rsidR="009338DA" w:rsidRDefault="009338DA" w:rsidP="00622DA3">
      <w:pPr>
        <w:pStyle w:val="a3"/>
        <w:numPr>
          <w:ilvl w:val="0"/>
          <w:numId w:val="7"/>
        </w:numPr>
        <w:spacing w:after="0"/>
        <w:ind w:left="0" w:firstLine="0"/>
        <w:jc w:val="both"/>
        <w:rPr>
          <w:rFonts w:ascii="Times New Roman" w:eastAsiaTheme="minorEastAsia" w:hAnsi="Times New Roman" w:cs="Times New Roman"/>
          <w:sz w:val="28"/>
          <w:szCs w:val="28"/>
          <w:lang w:eastAsia="ru-RU"/>
        </w:rPr>
      </w:pPr>
      <w:r w:rsidRPr="00622DA3">
        <w:rPr>
          <w:rFonts w:ascii="Times New Roman" w:eastAsiaTheme="minorEastAsia" w:hAnsi="Times New Roman" w:cs="Times New Roman"/>
          <w:sz w:val="28"/>
          <w:szCs w:val="28"/>
          <w:lang w:eastAsia="ru-RU"/>
        </w:rPr>
        <w:t>ЗУ «Про охорону</w:t>
      </w:r>
      <w:r w:rsidR="00C034D9">
        <w:rPr>
          <w:rFonts w:ascii="Times New Roman" w:eastAsiaTheme="minorEastAsia" w:hAnsi="Times New Roman" w:cs="Times New Roman"/>
          <w:sz w:val="28"/>
          <w:szCs w:val="28"/>
          <w:lang w:val="uk-UA" w:eastAsia="ru-RU"/>
        </w:rPr>
        <w:t xml:space="preserve"> </w:t>
      </w:r>
      <w:r w:rsidRPr="00622DA3">
        <w:rPr>
          <w:rFonts w:ascii="Times New Roman" w:eastAsiaTheme="minorEastAsia" w:hAnsi="Times New Roman" w:cs="Times New Roman"/>
          <w:sz w:val="28"/>
          <w:szCs w:val="28"/>
          <w:lang w:eastAsia="ru-RU"/>
        </w:rPr>
        <w:t>дитинства»:</w:t>
      </w:r>
    </w:p>
    <w:p w14:paraId="7A96BC6F" w14:textId="77777777" w:rsidR="00622DA3" w:rsidRPr="00622DA3" w:rsidRDefault="00622DA3" w:rsidP="00622DA3">
      <w:pPr>
        <w:pStyle w:val="a3"/>
        <w:spacing w:after="0"/>
        <w:jc w:val="both"/>
        <w:rPr>
          <w:rFonts w:ascii="Times New Roman" w:eastAsiaTheme="minorEastAsia" w:hAnsi="Times New Roman" w:cs="Times New Roman"/>
          <w:sz w:val="28"/>
          <w:szCs w:val="28"/>
          <w:lang w:eastAsia="ru-RU"/>
        </w:rPr>
      </w:pPr>
    </w:p>
    <w:p w14:paraId="42D3FF70" w14:textId="13456215"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1</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Багатодітні</w:t>
      </w:r>
      <w:r w:rsidR="00C034D9">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сім’ї  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59FB5569" w14:textId="787642B7" w:rsidR="00B02B78" w:rsidRPr="002B19EB"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2</w:t>
      </w:r>
      <w:r w:rsidRPr="002B19EB">
        <w:rPr>
          <w:rFonts w:ascii="Times New Roman" w:eastAsiaTheme="minorEastAsia" w:hAnsi="Times New Roman" w:cs="Times New Roman"/>
          <w:sz w:val="28"/>
          <w:szCs w:val="28"/>
          <w:lang w:eastAsia="ru-RU"/>
        </w:rPr>
        <w:t>.</w:t>
      </w:r>
      <w:r w:rsidRPr="002B19EB">
        <w:rPr>
          <w:rFonts w:ascii="Times New Roman" w:eastAsiaTheme="minorEastAsia" w:hAnsi="Times New Roman" w:cs="Times New Roman"/>
          <w:sz w:val="28"/>
          <w:szCs w:val="28"/>
          <w:lang w:val="ru-RU" w:eastAsia="ru-RU"/>
        </w:rPr>
        <w:t>Прийомні</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сім’ї, в яких не менше</w:t>
      </w:r>
      <w:r w:rsidR="002C3E8E"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року проживають</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троє і більше</w:t>
      </w:r>
      <w:r w:rsidR="00887581" w:rsidRPr="002B19EB">
        <w:rPr>
          <w:rFonts w:ascii="Times New Roman" w:eastAsiaTheme="minorEastAsia" w:hAnsi="Times New Roman" w:cs="Times New Roman"/>
          <w:sz w:val="28"/>
          <w:szCs w:val="28"/>
          <w:lang w:val="ru-RU" w:eastAsia="ru-RU"/>
        </w:rPr>
        <w:t xml:space="preserve"> </w:t>
      </w:r>
      <w:r w:rsidRPr="002B19EB">
        <w:rPr>
          <w:rFonts w:ascii="Times New Roman" w:eastAsiaTheme="minorEastAsia" w:hAnsi="Times New Roman" w:cs="Times New Roman"/>
          <w:sz w:val="28"/>
          <w:szCs w:val="28"/>
          <w:lang w:val="ru-RU" w:eastAsia="ru-RU"/>
        </w:rPr>
        <w:t>дітей</w:t>
      </w:r>
    </w:p>
    <w:p w14:paraId="1A08824D" w14:textId="2F1EA855" w:rsidR="009338DA"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val="ru-RU" w:eastAsia="ru-RU"/>
        </w:rPr>
        <w:t>50</w:t>
      </w:r>
      <w:r w:rsidRPr="002B19EB">
        <w:rPr>
          <w:rFonts w:ascii="Times New Roman" w:eastAsiaTheme="minorEastAsia" w:hAnsi="Times New Roman" w:cs="Times New Roman"/>
          <w:sz w:val="28"/>
          <w:szCs w:val="28"/>
          <w:lang w:eastAsia="ru-RU"/>
        </w:rPr>
        <w:t xml:space="preserve"> %</w:t>
      </w:r>
      <w:r w:rsidR="00622DA3">
        <w:rPr>
          <w:rFonts w:ascii="Times New Roman" w:eastAsiaTheme="minorEastAsia" w:hAnsi="Times New Roman" w:cs="Times New Roman"/>
          <w:sz w:val="28"/>
          <w:szCs w:val="28"/>
          <w:lang w:eastAsia="ru-RU"/>
        </w:rPr>
        <w:t>;</w:t>
      </w:r>
    </w:p>
    <w:p w14:paraId="537B7FB1" w14:textId="462C8C5C" w:rsidR="009338DA" w:rsidRDefault="009338DA"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3.  Сім’ї (крім багатодітних), в яких не менше року проживають троє і більше дітей, враховуючи тих, над якими  встановлено  опіку  чи піклування 50 %.</w:t>
      </w:r>
    </w:p>
    <w:p w14:paraId="43DE7A39" w14:textId="1EA6AEF8" w:rsidR="009338DA" w:rsidRPr="002B19EB" w:rsidRDefault="00887581"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eastAsia="ru-RU"/>
        </w:rPr>
        <w:t>.4.Підтвердженням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w:t>
      </w:r>
      <w:r w:rsidR="002C3E8E" w:rsidRPr="002B19EB">
        <w:rPr>
          <w:rFonts w:ascii="Times New Roman" w:eastAsiaTheme="minorEastAsia" w:hAnsi="Times New Roman" w:cs="Times New Roman"/>
          <w:sz w:val="28"/>
          <w:szCs w:val="28"/>
          <w:lang w:eastAsia="ru-RU"/>
        </w:rPr>
        <w:t xml:space="preserve"> чи витяг з рішення ЕКОПФ</w:t>
      </w:r>
      <w:r w:rsidR="009338DA" w:rsidRPr="002B19EB">
        <w:rPr>
          <w:rFonts w:ascii="Times New Roman" w:eastAsiaTheme="minorEastAsia" w:hAnsi="Times New Roman" w:cs="Times New Roman"/>
          <w:sz w:val="28"/>
          <w:szCs w:val="28"/>
          <w:lang w:eastAsia="ru-RU"/>
        </w:rPr>
        <w:t xml:space="preserve"> про встановлення інвалідності. Документ повинен бути оформлений відповідно</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до вимог і завірений</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печаткою.</w:t>
      </w:r>
    </w:p>
    <w:p w14:paraId="4903BD24" w14:textId="50DDF62E" w:rsidR="009338DA" w:rsidRPr="002B19EB" w:rsidRDefault="00887581" w:rsidP="002B19EB">
      <w:pPr>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eastAsia="ru-RU"/>
        </w:rPr>
        <w:t>.5.Відділ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w:t>
      </w:r>
      <w:r w:rsidR="00A86BA6" w:rsidRPr="002B19EB">
        <w:rPr>
          <w:rFonts w:ascii="Times New Roman" w:eastAsiaTheme="minorEastAsia" w:hAnsi="Times New Roman" w:cs="Times New Roman"/>
          <w:sz w:val="28"/>
          <w:szCs w:val="28"/>
          <w:lang w:eastAsia="ru-RU"/>
        </w:rPr>
        <w:t>ановлення квартирних телефонів.</w:t>
      </w:r>
    </w:p>
    <w:p w14:paraId="2F7BDF27" w14:textId="77777777" w:rsidR="009338DA" w:rsidRPr="002B19EB" w:rsidRDefault="00887581"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Theme="minorEastAsia" w:hAnsi="Times New Roman" w:cs="Times New Roman"/>
          <w:sz w:val="28"/>
          <w:szCs w:val="28"/>
          <w:lang w:eastAsia="ru-RU"/>
        </w:rPr>
        <w:t xml:space="preserve">        5</w:t>
      </w:r>
      <w:r w:rsidR="009338DA" w:rsidRPr="002B19EB">
        <w:rPr>
          <w:rFonts w:ascii="Times New Roman" w:eastAsiaTheme="minorEastAsia" w:hAnsi="Times New Roman" w:cs="Times New Roman"/>
          <w:sz w:val="28"/>
          <w:szCs w:val="28"/>
          <w:lang w:eastAsia="ru-RU"/>
        </w:rPr>
        <w:t>.6</w:t>
      </w:r>
      <w:r w:rsidRPr="002B19EB">
        <w:rPr>
          <w:rFonts w:ascii="Times New Roman" w:eastAsiaTheme="minorEastAsia" w:hAnsi="Times New Roman" w:cs="Times New Roman"/>
          <w:sz w:val="28"/>
          <w:szCs w:val="28"/>
          <w:lang w:eastAsia="ru-RU"/>
        </w:rPr>
        <w:t>.Розрахунок відшкодування коштів</w:t>
      </w:r>
      <w:r w:rsidR="009338DA" w:rsidRPr="002B19EB">
        <w:rPr>
          <w:rFonts w:ascii="Times New Roman" w:eastAsiaTheme="minorEastAsia" w:hAnsi="Times New Roman" w:cs="Times New Roman"/>
          <w:sz w:val="28"/>
          <w:szCs w:val="28"/>
          <w:lang w:eastAsia="ru-RU"/>
        </w:rPr>
        <w:t xml:space="preserve"> за надані</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послуги</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зв’язку</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здійснюється шляхом визначення</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витрат</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підприємством за законами,</w:t>
      </w:r>
      <w:r w:rsidR="009714FE"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відповідно до яких</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пільговики</w:t>
      </w:r>
      <w:r w:rsidRPr="002B19EB">
        <w:rPr>
          <w:rFonts w:ascii="Times New Roman" w:eastAsiaTheme="minorEastAsia" w:hAnsi="Times New Roman" w:cs="Times New Roman"/>
          <w:sz w:val="28"/>
          <w:szCs w:val="28"/>
          <w:lang w:eastAsia="ru-RU"/>
        </w:rPr>
        <w:t xml:space="preserve"> </w:t>
      </w:r>
      <w:r w:rsidR="009338DA" w:rsidRPr="002B19EB">
        <w:rPr>
          <w:rFonts w:ascii="Times New Roman" w:eastAsiaTheme="minorEastAsia" w:hAnsi="Times New Roman" w:cs="Times New Roman"/>
          <w:sz w:val="28"/>
          <w:szCs w:val="28"/>
          <w:lang w:eastAsia="ru-RU"/>
        </w:rPr>
        <w:t>мають право на пільги.</w:t>
      </w:r>
    </w:p>
    <w:p w14:paraId="3E2CA32D" w14:textId="77777777" w:rsidR="009338DA" w:rsidRPr="002B19EB" w:rsidRDefault="00887581" w:rsidP="002B19EB">
      <w:pPr>
        <w:spacing w:after="0" w:line="276" w:lineRule="auto"/>
        <w:jc w:val="both"/>
        <w:rPr>
          <w:rFonts w:ascii="Times New Roman" w:eastAsia="Calibri" w:hAnsi="Times New Roman" w:cs="Times New Roman"/>
          <w:sz w:val="28"/>
          <w:szCs w:val="28"/>
          <w:lang w:val="ru-RU" w:eastAsia="ru-RU"/>
        </w:rPr>
      </w:pPr>
      <w:r w:rsidRPr="002B19EB">
        <w:rPr>
          <w:rFonts w:ascii="Times New Roman" w:eastAsiaTheme="minorEastAsia" w:hAnsi="Times New Roman" w:cs="Times New Roman"/>
          <w:sz w:val="28"/>
          <w:szCs w:val="28"/>
          <w:lang w:eastAsia="ru-RU"/>
        </w:rPr>
        <w:lastRenderedPageBreak/>
        <w:t xml:space="preserve">        5</w:t>
      </w:r>
      <w:r w:rsidR="009338DA" w:rsidRPr="002B19EB">
        <w:rPr>
          <w:rFonts w:ascii="Times New Roman" w:eastAsiaTheme="minorEastAsia" w:hAnsi="Times New Roman" w:cs="Times New Roman"/>
          <w:sz w:val="28"/>
          <w:szCs w:val="28"/>
          <w:lang w:eastAsia="ru-RU"/>
        </w:rPr>
        <w:t>.7</w:t>
      </w:r>
      <w:r w:rsidR="009338DA" w:rsidRPr="002B19EB">
        <w:rPr>
          <w:rFonts w:ascii="Times New Roman" w:eastAsiaTheme="minorEastAsia" w:hAnsi="Times New Roman" w:cs="Times New Roman"/>
          <w:sz w:val="28"/>
          <w:szCs w:val="28"/>
          <w:lang w:val="ru-RU" w:eastAsia="ru-RU"/>
        </w:rPr>
        <w:t>.</w:t>
      </w:r>
      <w:r w:rsidR="009338DA" w:rsidRPr="002B19EB">
        <w:rPr>
          <w:rFonts w:ascii="Times New Roman" w:eastAsia="Calibri" w:hAnsi="Times New Roman" w:cs="Times New Roman"/>
          <w:sz w:val="28"/>
          <w:szCs w:val="28"/>
          <w:lang w:val="ru-RU" w:eastAsia="ru-RU"/>
        </w:rPr>
        <w:t>Підприємство, яке надає</w:t>
      </w:r>
      <w:r w:rsidRPr="002B19EB">
        <w:rPr>
          <w:rFonts w:ascii="Times New Roman" w:eastAsia="Calibri" w:hAnsi="Times New Roman" w:cs="Times New Roman"/>
          <w:sz w:val="28"/>
          <w:szCs w:val="28"/>
          <w:lang w:val="ru-RU" w:eastAsia="ru-RU"/>
        </w:rPr>
        <w:t xml:space="preserve"> </w:t>
      </w:r>
      <w:r w:rsidR="009338DA" w:rsidRPr="002B19EB">
        <w:rPr>
          <w:rFonts w:ascii="Times New Roman" w:eastAsia="Calibri" w:hAnsi="Times New Roman" w:cs="Times New Roman"/>
          <w:sz w:val="28"/>
          <w:szCs w:val="28"/>
          <w:lang w:val="ru-RU" w:eastAsia="ru-RU"/>
        </w:rPr>
        <w:t>послуг</w:t>
      </w:r>
      <w:r w:rsidR="009714FE" w:rsidRPr="002B19EB">
        <w:rPr>
          <w:rFonts w:ascii="Times New Roman" w:eastAsia="Calibri" w:hAnsi="Times New Roman" w:cs="Times New Roman"/>
          <w:sz w:val="28"/>
          <w:szCs w:val="28"/>
          <w:lang w:val="ru-RU" w:eastAsia="ru-RU"/>
        </w:rPr>
        <w:t xml:space="preserve">и </w:t>
      </w:r>
      <w:r w:rsidR="009338DA" w:rsidRPr="002B19EB">
        <w:rPr>
          <w:rFonts w:ascii="Times New Roman" w:eastAsia="Calibri" w:hAnsi="Times New Roman" w:cs="Times New Roman"/>
          <w:sz w:val="28"/>
          <w:szCs w:val="28"/>
          <w:lang w:val="ru-RU" w:eastAsia="ru-RU"/>
        </w:rPr>
        <w:t xml:space="preserve">зв’язку, подає до </w:t>
      </w:r>
      <w:r w:rsidR="009338DA" w:rsidRPr="002B19EB">
        <w:rPr>
          <w:rFonts w:ascii="Times New Roman" w:eastAsia="Calibri" w:hAnsi="Times New Roman" w:cs="Times New Roman"/>
          <w:sz w:val="28"/>
          <w:szCs w:val="28"/>
          <w:lang w:eastAsia="ru-RU"/>
        </w:rPr>
        <w:t>відділу соціального захисту</w:t>
      </w:r>
      <w:r w:rsidR="009338DA" w:rsidRPr="002B19EB">
        <w:rPr>
          <w:rFonts w:ascii="Times New Roman" w:eastAsia="Calibri" w:hAnsi="Times New Roman" w:cs="Times New Roman"/>
          <w:sz w:val="28"/>
          <w:szCs w:val="28"/>
          <w:lang w:val="ru-RU" w:eastAsia="ru-RU"/>
        </w:rPr>
        <w:t>:</w:t>
      </w:r>
    </w:p>
    <w:p w14:paraId="517CBE2D" w14:textId="79AFCD82" w:rsidR="009338DA" w:rsidRPr="00622DA3" w:rsidRDefault="009338DA" w:rsidP="00622DA3">
      <w:pPr>
        <w:pStyle w:val="a3"/>
        <w:numPr>
          <w:ilvl w:val="0"/>
          <w:numId w:val="8"/>
        </w:numPr>
        <w:spacing w:after="0"/>
        <w:ind w:left="0" w:firstLine="0"/>
        <w:jc w:val="both"/>
        <w:rPr>
          <w:rFonts w:ascii="Times New Roman" w:eastAsia="Calibri" w:hAnsi="Times New Roman" w:cs="Times New Roman"/>
          <w:sz w:val="28"/>
          <w:szCs w:val="28"/>
          <w:lang w:eastAsia="ru-RU"/>
        </w:rPr>
      </w:pPr>
      <w:r w:rsidRPr="00622DA3">
        <w:rPr>
          <w:rFonts w:ascii="Times New Roman" w:eastAsia="Calibri" w:hAnsi="Times New Roman" w:cs="Times New Roman"/>
          <w:sz w:val="28"/>
          <w:szCs w:val="28"/>
          <w:lang w:eastAsia="ru-RU"/>
        </w:rPr>
        <w:t>щомісяця до 10 числа місяця, наступного за звітним Розрахунок вид</w:t>
      </w:r>
      <w:r w:rsidR="009714FE" w:rsidRPr="00622DA3">
        <w:rPr>
          <w:rFonts w:ascii="Times New Roman" w:eastAsia="Calibri" w:hAnsi="Times New Roman" w:cs="Times New Roman"/>
          <w:sz w:val="28"/>
          <w:szCs w:val="28"/>
          <w:lang w:eastAsia="ru-RU"/>
        </w:rPr>
        <w:t>атків</w:t>
      </w:r>
      <w:r w:rsidRPr="00622DA3">
        <w:rPr>
          <w:rFonts w:ascii="Times New Roman" w:eastAsia="Calibri" w:hAnsi="Times New Roman" w:cs="Times New Roman"/>
          <w:sz w:val="28"/>
          <w:szCs w:val="28"/>
          <w:lang w:eastAsia="ru-RU"/>
        </w:rPr>
        <w:t xml:space="preserve"> на паперових носіях та в електронному форматі, у вигляді файлів DBF, щодо вартості Телекомунікаційних послуг, наданих Пільговим категоріям громадян у звітному місяці;</w:t>
      </w:r>
    </w:p>
    <w:p w14:paraId="3998B378" w14:textId="7F7D74DE" w:rsidR="009338DA" w:rsidRPr="00622DA3" w:rsidRDefault="00887581" w:rsidP="00622DA3">
      <w:pPr>
        <w:pStyle w:val="a3"/>
        <w:numPr>
          <w:ilvl w:val="0"/>
          <w:numId w:val="8"/>
        </w:numPr>
        <w:spacing w:after="0"/>
        <w:ind w:left="0" w:firstLine="0"/>
        <w:jc w:val="both"/>
        <w:rPr>
          <w:rFonts w:ascii="Times New Roman" w:eastAsia="Calibri" w:hAnsi="Times New Roman" w:cs="Times New Roman"/>
          <w:sz w:val="28"/>
          <w:szCs w:val="28"/>
          <w:lang w:eastAsia="ru-RU"/>
        </w:rPr>
      </w:pPr>
      <w:r w:rsidRPr="00622DA3">
        <w:rPr>
          <w:rFonts w:ascii="Times New Roman" w:eastAsia="Calibri" w:hAnsi="Times New Roman" w:cs="Times New Roman"/>
          <w:sz w:val="28"/>
          <w:szCs w:val="28"/>
          <w:lang w:eastAsia="ru-RU"/>
        </w:rPr>
        <w:t>до 25</w:t>
      </w:r>
      <w:r w:rsidR="009338DA" w:rsidRPr="00622DA3">
        <w:rPr>
          <w:rFonts w:ascii="Times New Roman" w:eastAsia="Calibri" w:hAnsi="Times New Roman" w:cs="Times New Roman"/>
          <w:sz w:val="28"/>
          <w:szCs w:val="28"/>
          <w:lang w:eastAsia="ru-RU"/>
        </w:rPr>
        <w:t xml:space="preserve"> числа місяця, що</w:t>
      </w:r>
      <w:r w:rsidR="009714FE" w:rsidRPr="00622DA3">
        <w:rPr>
          <w:rFonts w:ascii="Times New Roman" w:eastAsia="Calibri" w:hAnsi="Times New Roman" w:cs="Times New Roman"/>
          <w:sz w:val="28"/>
          <w:szCs w:val="28"/>
          <w:lang w:eastAsia="ru-RU"/>
        </w:rPr>
        <w:t xml:space="preserve"> </w:t>
      </w:r>
      <w:r w:rsidR="009338DA" w:rsidRPr="00622DA3">
        <w:rPr>
          <w:rFonts w:ascii="Times New Roman" w:eastAsia="Calibri" w:hAnsi="Times New Roman" w:cs="Times New Roman"/>
          <w:sz w:val="28"/>
          <w:szCs w:val="28"/>
          <w:lang w:eastAsia="ru-RU"/>
        </w:rPr>
        <w:t>настає за звітним, надає</w:t>
      </w:r>
      <w:r w:rsidRPr="00622DA3">
        <w:rPr>
          <w:rFonts w:ascii="Times New Roman" w:eastAsia="Calibri" w:hAnsi="Times New Roman" w:cs="Times New Roman"/>
          <w:sz w:val="28"/>
          <w:szCs w:val="28"/>
          <w:lang w:eastAsia="ru-RU"/>
        </w:rPr>
        <w:t xml:space="preserve"> </w:t>
      </w:r>
      <w:r w:rsidR="009338DA" w:rsidRPr="00622DA3">
        <w:rPr>
          <w:rFonts w:ascii="Times New Roman" w:eastAsia="Calibri" w:hAnsi="Times New Roman" w:cs="Times New Roman"/>
          <w:sz w:val="28"/>
          <w:szCs w:val="28"/>
          <w:lang w:eastAsia="ru-RU"/>
        </w:rPr>
        <w:t>Акт звіряння розрах</w:t>
      </w:r>
      <w:r w:rsidR="009714FE" w:rsidRPr="00622DA3">
        <w:rPr>
          <w:rFonts w:ascii="Times New Roman" w:eastAsia="Calibri" w:hAnsi="Times New Roman" w:cs="Times New Roman"/>
          <w:sz w:val="28"/>
          <w:szCs w:val="28"/>
          <w:lang w:eastAsia="ru-RU"/>
        </w:rPr>
        <w:t>унків</w:t>
      </w:r>
      <w:r w:rsidR="009338DA" w:rsidRPr="00622DA3">
        <w:rPr>
          <w:rFonts w:ascii="Times New Roman" w:eastAsia="Calibri" w:hAnsi="Times New Roman" w:cs="Times New Roman"/>
          <w:sz w:val="28"/>
          <w:szCs w:val="28"/>
          <w:lang w:eastAsia="ru-RU"/>
        </w:rPr>
        <w:t>.</w:t>
      </w:r>
    </w:p>
    <w:p w14:paraId="3229C462" w14:textId="77777777" w:rsidR="009338DA" w:rsidRPr="002B19EB" w:rsidRDefault="009338DA" w:rsidP="002B19EB">
      <w:pPr>
        <w:spacing w:after="0" w:line="276" w:lineRule="auto"/>
        <w:jc w:val="both"/>
        <w:rPr>
          <w:rFonts w:ascii="Times New Roman" w:eastAsia="Calibri" w:hAnsi="Times New Roman" w:cs="Times New Roman"/>
          <w:sz w:val="28"/>
          <w:szCs w:val="28"/>
          <w:lang w:eastAsia="ru-RU"/>
        </w:rPr>
      </w:pPr>
      <w:r w:rsidRPr="002B19EB">
        <w:rPr>
          <w:rFonts w:ascii="Times New Roman" w:eastAsia="Calibri" w:hAnsi="Times New Roman" w:cs="Times New Roman"/>
          <w:sz w:val="28"/>
          <w:szCs w:val="28"/>
          <w:lang w:eastAsia="ru-RU"/>
        </w:rPr>
        <w:t>Розпорядник</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коштів</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має право перевіряти</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правильність та достовірність</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складання</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звітів, наданих на відшкодування</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витрат за надані</w:t>
      </w:r>
      <w:r w:rsidR="00887581" w:rsidRPr="002B19EB">
        <w:rPr>
          <w:rFonts w:ascii="Times New Roman" w:eastAsia="Calibri" w:hAnsi="Times New Roman" w:cs="Times New Roman"/>
          <w:sz w:val="28"/>
          <w:szCs w:val="28"/>
          <w:lang w:eastAsia="ru-RU"/>
        </w:rPr>
        <w:t xml:space="preserve"> </w:t>
      </w:r>
      <w:r w:rsidRPr="002B19EB">
        <w:rPr>
          <w:rFonts w:ascii="Times New Roman" w:eastAsia="Calibri" w:hAnsi="Times New Roman" w:cs="Times New Roman"/>
          <w:sz w:val="28"/>
          <w:szCs w:val="28"/>
          <w:lang w:eastAsia="ru-RU"/>
        </w:rPr>
        <w:t>пільги.</w:t>
      </w:r>
    </w:p>
    <w:p w14:paraId="075FA983" w14:textId="77777777" w:rsidR="009338DA" w:rsidRPr="002B19EB" w:rsidRDefault="00887581" w:rsidP="002B19EB">
      <w:pPr>
        <w:tabs>
          <w:tab w:val="left" w:pos="567"/>
        </w:tabs>
        <w:spacing w:after="0" w:line="276" w:lineRule="auto"/>
        <w:jc w:val="both"/>
        <w:rPr>
          <w:rFonts w:ascii="Times New Roman" w:eastAsiaTheme="minorEastAsia" w:hAnsi="Times New Roman" w:cs="Times New Roman"/>
          <w:sz w:val="28"/>
          <w:szCs w:val="28"/>
          <w:lang w:eastAsia="ru-RU"/>
        </w:rPr>
      </w:pPr>
      <w:r w:rsidRPr="002B19EB">
        <w:rPr>
          <w:rFonts w:ascii="Times New Roman" w:eastAsia="Calibri" w:hAnsi="Times New Roman" w:cs="Times New Roman"/>
          <w:sz w:val="28"/>
          <w:szCs w:val="28"/>
          <w:lang w:eastAsia="ru-RU"/>
        </w:rPr>
        <w:t xml:space="preserve">        5</w:t>
      </w:r>
      <w:r w:rsidR="009338DA" w:rsidRPr="002B19EB">
        <w:rPr>
          <w:rFonts w:ascii="Times New Roman" w:eastAsia="Calibri" w:hAnsi="Times New Roman" w:cs="Times New Roman"/>
          <w:sz w:val="28"/>
          <w:szCs w:val="28"/>
          <w:lang w:eastAsia="ru-RU"/>
        </w:rPr>
        <w:t>.8.</w:t>
      </w:r>
      <w:r w:rsidR="009338DA" w:rsidRPr="002B19EB">
        <w:rPr>
          <w:rFonts w:ascii="Times New Roman" w:eastAsiaTheme="minorEastAsia" w:hAnsi="Times New Roman" w:cs="Times New Roman"/>
          <w:sz w:val="28"/>
          <w:szCs w:val="28"/>
          <w:lang w:eastAsia="ru-RU"/>
        </w:rPr>
        <w:t>Відділ соціального захисту Гайсинської міської ради приймає  інформацію, яка надходить від підприємства, що надає послуги зв’язку та сплачує підприємству, кошти за надані пільги в 5-тиденний термін при надходженні їх на зазначені цілі із фінансового управління Гайсинської міської ради, відповідно та в межах асигнувань, затверджених бюджетом</w:t>
      </w:r>
      <w:r w:rsidR="009714FE" w:rsidRPr="002B19EB">
        <w:rPr>
          <w:rFonts w:ascii="Times New Roman" w:eastAsiaTheme="minorEastAsia" w:hAnsi="Times New Roman" w:cs="Times New Roman"/>
          <w:sz w:val="28"/>
          <w:szCs w:val="28"/>
          <w:lang w:eastAsia="ru-RU"/>
        </w:rPr>
        <w:t xml:space="preserve"> на відповідний рік</w:t>
      </w:r>
      <w:r w:rsidR="009338DA" w:rsidRPr="002B19EB">
        <w:rPr>
          <w:rFonts w:ascii="Times New Roman" w:eastAsiaTheme="minorEastAsia" w:hAnsi="Times New Roman" w:cs="Times New Roman"/>
          <w:sz w:val="28"/>
          <w:szCs w:val="28"/>
          <w:lang w:eastAsia="ru-RU"/>
        </w:rPr>
        <w:t>.</w:t>
      </w:r>
    </w:p>
    <w:p w14:paraId="7BF6CC1F" w14:textId="77777777" w:rsidR="009338DA" w:rsidRPr="002B19EB" w:rsidRDefault="009338DA" w:rsidP="002B19EB">
      <w:pPr>
        <w:tabs>
          <w:tab w:val="left" w:pos="567"/>
        </w:tabs>
        <w:spacing w:after="200" w:line="276" w:lineRule="auto"/>
        <w:jc w:val="both"/>
        <w:rPr>
          <w:rFonts w:ascii="Times New Roman" w:eastAsiaTheme="minorEastAsia" w:hAnsi="Times New Roman" w:cs="Times New Roman"/>
          <w:lang w:eastAsia="ru-RU"/>
        </w:rPr>
      </w:pPr>
    </w:p>
    <w:p w14:paraId="4601B0AE" w14:textId="77777777" w:rsidR="009338DA" w:rsidRPr="002B19EB" w:rsidRDefault="00A86BA6" w:rsidP="002B19EB">
      <w:pPr>
        <w:spacing w:after="0" w:line="276" w:lineRule="auto"/>
        <w:jc w:val="center"/>
        <w:outlineLvl w:val="0"/>
        <w:rPr>
          <w:rFonts w:ascii="Times New Roman" w:eastAsia="Times New Roman" w:hAnsi="Times New Roman" w:cs="Times New Roman"/>
          <w:b/>
          <w:bCs/>
          <w:sz w:val="28"/>
          <w:szCs w:val="28"/>
          <w:lang w:val="ru-RU" w:eastAsia="ru-RU"/>
        </w:rPr>
      </w:pPr>
      <w:r w:rsidRPr="002B19EB">
        <w:rPr>
          <w:rFonts w:ascii="Times New Roman" w:eastAsia="Times New Roman" w:hAnsi="Times New Roman" w:cs="Times New Roman"/>
          <w:b/>
          <w:bCs/>
          <w:kern w:val="36"/>
          <w:sz w:val="28"/>
          <w:szCs w:val="28"/>
          <w:lang w:eastAsia="ru-RU"/>
        </w:rPr>
        <w:t>6.</w:t>
      </w:r>
      <w:r w:rsidR="009338DA" w:rsidRPr="002B19EB">
        <w:rPr>
          <w:rFonts w:ascii="Times New Roman" w:eastAsia="Times New Roman" w:hAnsi="Times New Roman" w:cs="Times New Roman"/>
          <w:b/>
          <w:bCs/>
          <w:kern w:val="36"/>
          <w:sz w:val="28"/>
          <w:szCs w:val="28"/>
          <w:lang w:eastAsia="ru-RU"/>
        </w:rPr>
        <w:t xml:space="preserve"> Н</w:t>
      </w:r>
      <w:r w:rsidR="009338DA" w:rsidRPr="002B19EB">
        <w:rPr>
          <w:rFonts w:ascii="Times New Roman" w:eastAsia="Times New Roman" w:hAnsi="Times New Roman" w:cs="Times New Roman"/>
          <w:b/>
          <w:bCs/>
          <w:sz w:val="28"/>
          <w:szCs w:val="28"/>
          <w:lang w:eastAsia="ru-RU"/>
        </w:rPr>
        <w:t>адання</w:t>
      </w:r>
      <w:r w:rsidR="00A4432C" w:rsidRPr="002B19EB">
        <w:rPr>
          <w:rFonts w:ascii="Times New Roman" w:eastAsia="Times New Roman" w:hAnsi="Times New Roman" w:cs="Times New Roman"/>
          <w:b/>
          <w:bCs/>
          <w:sz w:val="28"/>
          <w:szCs w:val="28"/>
          <w:lang w:eastAsia="ru-RU"/>
        </w:rPr>
        <w:t xml:space="preserve"> </w:t>
      </w:r>
      <w:r w:rsidR="007E41E4" w:rsidRPr="002B19EB">
        <w:rPr>
          <w:rFonts w:ascii="Times New Roman" w:eastAsia="Times New Roman" w:hAnsi="Times New Roman" w:cs="Times New Roman"/>
          <w:b/>
          <w:bCs/>
          <w:sz w:val="28"/>
          <w:szCs w:val="28"/>
          <w:lang w:val="ru-RU" w:eastAsia="ru-RU"/>
        </w:rPr>
        <w:t xml:space="preserve"> </w:t>
      </w:r>
      <w:r w:rsidR="00A4432C" w:rsidRPr="002B19EB">
        <w:rPr>
          <w:rFonts w:ascii="Times New Roman" w:eastAsia="Times New Roman" w:hAnsi="Times New Roman" w:cs="Times New Roman"/>
          <w:b/>
          <w:bCs/>
          <w:sz w:val="28"/>
          <w:szCs w:val="28"/>
          <w:lang w:val="ru-RU" w:eastAsia="ru-RU"/>
        </w:rPr>
        <w:t>к</w:t>
      </w:r>
      <w:r w:rsidR="009338DA" w:rsidRPr="002B19EB">
        <w:rPr>
          <w:rFonts w:ascii="Times New Roman" w:eastAsia="Times New Roman" w:hAnsi="Times New Roman" w:cs="Times New Roman"/>
          <w:b/>
          <w:bCs/>
          <w:sz w:val="28"/>
          <w:szCs w:val="28"/>
          <w:lang w:val="ru-RU" w:eastAsia="ru-RU"/>
        </w:rPr>
        <w:t>омпенсаційних</w:t>
      </w:r>
      <w:r w:rsidR="007E41E4" w:rsidRPr="002B19EB">
        <w:rPr>
          <w:rFonts w:ascii="Times New Roman" w:eastAsia="Times New Roman" w:hAnsi="Times New Roman" w:cs="Times New Roman"/>
          <w:b/>
          <w:bCs/>
          <w:sz w:val="28"/>
          <w:szCs w:val="28"/>
          <w:lang w:val="ru-RU" w:eastAsia="ru-RU"/>
        </w:rPr>
        <w:t xml:space="preserve"> </w:t>
      </w:r>
      <w:r w:rsidR="009338DA" w:rsidRPr="002B19EB">
        <w:rPr>
          <w:rFonts w:ascii="Times New Roman" w:eastAsia="Times New Roman" w:hAnsi="Times New Roman" w:cs="Times New Roman"/>
          <w:b/>
          <w:bCs/>
          <w:sz w:val="28"/>
          <w:szCs w:val="28"/>
          <w:lang w:val="ru-RU" w:eastAsia="ru-RU"/>
        </w:rPr>
        <w:t>виплат за пільговий</w:t>
      </w:r>
      <w:r w:rsidR="007E41E4" w:rsidRPr="002B19EB">
        <w:rPr>
          <w:rFonts w:ascii="Times New Roman" w:eastAsia="Times New Roman" w:hAnsi="Times New Roman" w:cs="Times New Roman"/>
          <w:b/>
          <w:bCs/>
          <w:sz w:val="28"/>
          <w:szCs w:val="28"/>
          <w:lang w:val="ru-RU" w:eastAsia="ru-RU"/>
        </w:rPr>
        <w:t xml:space="preserve"> </w:t>
      </w:r>
      <w:r w:rsidR="009338DA" w:rsidRPr="002B19EB">
        <w:rPr>
          <w:rFonts w:ascii="Times New Roman" w:eastAsia="Times New Roman" w:hAnsi="Times New Roman" w:cs="Times New Roman"/>
          <w:b/>
          <w:bCs/>
          <w:sz w:val="28"/>
          <w:szCs w:val="28"/>
          <w:lang w:val="ru-RU" w:eastAsia="ru-RU"/>
        </w:rPr>
        <w:t>проїзд</w:t>
      </w:r>
      <w:r w:rsidR="007E41E4" w:rsidRPr="002B19EB">
        <w:rPr>
          <w:rFonts w:ascii="Times New Roman" w:eastAsia="Times New Roman" w:hAnsi="Times New Roman" w:cs="Times New Roman"/>
          <w:b/>
          <w:bCs/>
          <w:sz w:val="28"/>
          <w:szCs w:val="28"/>
          <w:lang w:val="ru-RU" w:eastAsia="ru-RU"/>
        </w:rPr>
        <w:t xml:space="preserve"> </w:t>
      </w:r>
      <w:r w:rsidR="009338DA" w:rsidRPr="002B19EB">
        <w:rPr>
          <w:rFonts w:ascii="Times New Roman" w:eastAsia="Times New Roman" w:hAnsi="Times New Roman" w:cs="Times New Roman"/>
          <w:b/>
          <w:bCs/>
          <w:sz w:val="28"/>
          <w:szCs w:val="28"/>
          <w:lang w:val="ru-RU" w:eastAsia="ru-RU"/>
        </w:rPr>
        <w:t>автомобільним транспортом на</w:t>
      </w:r>
      <w:r w:rsidR="009338DA" w:rsidRPr="002B19EB">
        <w:rPr>
          <w:rFonts w:ascii="Times New Roman" w:eastAsia="Times New Roman" w:hAnsi="Times New Roman" w:cs="Times New Roman"/>
          <w:b/>
          <w:bCs/>
          <w:sz w:val="28"/>
          <w:szCs w:val="28"/>
          <w:lang w:eastAsia="ru-RU"/>
        </w:rPr>
        <w:t xml:space="preserve"> при</w:t>
      </w:r>
      <w:r w:rsidR="009338DA" w:rsidRPr="002B19EB">
        <w:rPr>
          <w:rFonts w:ascii="Times New Roman" w:eastAsia="Times New Roman" w:hAnsi="Times New Roman" w:cs="Times New Roman"/>
          <w:b/>
          <w:bCs/>
          <w:sz w:val="28"/>
          <w:szCs w:val="28"/>
          <w:lang w:val="ru-RU" w:eastAsia="ru-RU"/>
        </w:rPr>
        <w:t>міських</w:t>
      </w:r>
      <w:r w:rsidR="009338DA" w:rsidRPr="002B19EB">
        <w:rPr>
          <w:rFonts w:ascii="Times New Roman" w:eastAsia="Times New Roman" w:hAnsi="Times New Roman" w:cs="Times New Roman"/>
          <w:b/>
          <w:bCs/>
          <w:sz w:val="28"/>
          <w:szCs w:val="28"/>
          <w:lang w:eastAsia="ru-RU"/>
        </w:rPr>
        <w:t xml:space="preserve"> та міських</w:t>
      </w:r>
      <w:r w:rsidR="007E41E4" w:rsidRPr="002B19EB">
        <w:rPr>
          <w:rFonts w:ascii="Times New Roman" w:eastAsia="Times New Roman" w:hAnsi="Times New Roman" w:cs="Times New Roman"/>
          <w:b/>
          <w:bCs/>
          <w:sz w:val="28"/>
          <w:szCs w:val="28"/>
          <w:lang w:eastAsia="ru-RU"/>
        </w:rPr>
        <w:t xml:space="preserve"> </w:t>
      </w:r>
      <w:r w:rsidR="009338DA" w:rsidRPr="002B19EB">
        <w:rPr>
          <w:rFonts w:ascii="Times New Roman" w:eastAsia="Times New Roman" w:hAnsi="Times New Roman" w:cs="Times New Roman"/>
          <w:b/>
          <w:bCs/>
          <w:sz w:val="28"/>
          <w:szCs w:val="28"/>
          <w:lang w:val="ru-RU" w:eastAsia="ru-RU"/>
        </w:rPr>
        <w:t>автобусних маршрутах загального</w:t>
      </w:r>
      <w:r w:rsidR="007E41E4" w:rsidRPr="002B19EB">
        <w:rPr>
          <w:rFonts w:ascii="Times New Roman" w:eastAsia="Times New Roman" w:hAnsi="Times New Roman" w:cs="Times New Roman"/>
          <w:b/>
          <w:bCs/>
          <w:sz w:val="28"/>
          <w:szCs w:val="28"/>
          <w:lang w:val="ru-RU" w:eastAsia="ru-RU"/>
        </w:rPr>
        <w:t xml:space="preserve"> </w:t>
      </w:r>
      <w:r w:rsidR="009338DA" w:rsidRPr="002B19EB">
        <w:rPr>
          <w:rFonts w:ascii="Times New Roman" w:eastAsia="Times New Roman" w:hAnsi="Times New Roman" w:cs="Times New Roman"/>
          <w:b/>
          <w:bCs/>
          <w:sz w:val="28"/>
          <w:szCs w:val="28"/>
          <w:lang w:val="ru-RU" w:eastAsia="ru-RU"/>
        </w:rPr>
        <w:t>користування.</w:t>
      </w:r>
    </w:p>
    <w:p w14:paraId="49E3E0F2" w14:textId="77777777" w:rsidR="009338DA" w:rsidRPr="002B19EB" w:rsidRDefault="009338DA" w:rsidP="002B19EB">
      <w:pPr>
        <w:spacing w:after="0" w:line="276" w:lineRule="auto"/>
        <w:jc w:val="both"/>
        <w:outlineLvl w:val="0"/>
        <w:rPr>
          <w:rFonts w:ascii="Times New Roman" w:eastAsia="Times New Roman" w:hAnsi="Times New Roman" w:cs="Times New Roman"/>
          <w:sz w:val="28"/>
          <w:szCs w:val="28"/>
          <w:lang w:val="ru-RU" w:eastAsia="ru-RU"/>
        </w:rPr>
      </w:pPr>
    </w:p>
    <w:p w14:paraId="463986AB" w14:textId="77777777" w:rsidR="009338DA" w:rsidRPr="002B19EB" w:rsidRDefault="009338DA"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A86BA6"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1.Цей Порядок визначає механізм п</w:t>
      </w:r>
      <w:r w:rsidR="00A4432C" w:rsidRPr="002B19EB">
        <w:rPr>
          <w:rFonts w:ascii="Times New Roman" w:eastAsia="Times New Roman" w:hAnsi="Times New Roman" w:cs="Times New Roman"/>
          <w:sz w:val="28"/>
          <w:szCs w:val="28"/>
          <w:lang w:eastAsia="ru-RU"/>
        </w:rPr>
        <w:t>роведення компенсаційних виплат В</w:t>
      </w:r>
      <w:r w:rsidRPr="002B19EB">
        <w:rPr>
          <w:rFonts w:ascii="Times New Roman" w:eastAsia="Times New Roman" w:hAnsi="Times New Roman" w:cs="Times New Roman"/>
          <w:sz w:val="28"/>
          <w:szCs w:val="28"/>
          <w:lang w:eastAsia="ru-RU"/>
        </w:rPr>
        <w:t>ідділом соціального захисту міської ради за пільговий проїзд автомобільним транспортом на приміських та 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w:t>
      </w:r>
      <w:r w:rsidR="00A4432C" w:rsidRPr="002B19EB">
        <w:rPr>
          <w:rFonts w:ascii="Times New Roman" w:eastAsia="Times New Roman" w:hAnsi="Times New Roman" w:cs="Times New Roman"/>
          <w:sz w:val="28"/>
          <w:szCs w:val="28"/>
          <w:lang w:eastAsia="ru-RU"/>
        </w:rPr>
        <w:t>исту Гайсинської міської ради і</w:t>
      </w:r>
      <w:r w:rsidRPr="002B19EB">
        <w:rPr>
          <w:rFonts w:ascii="Times New Roman" w:eastAsia="Times New Roman" w:hAnsi="Times New Roman" w:cs="Times New Roman"/>
          <w:sz w:val="28"/>
          <w:szCs w:val="28"/>
          <w:lang w:eastAsia="ru-RU"/>
        </w:rPr>
        <w:t xml:space="preserve"> Перевізником та відповідно до Програми «Турбота».</w:t>
      </w:r>
    </w:p>
    <w:p w14:paraId="27F03766" w14:textId="77777777" w:rsidR="009338DA" w:rsidRPr="002B19EB" w:rsidRDefault="009338DA"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A86BA6"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2.Порядок відшкодування витрат за безкоштовне перевезення пільгових категорій населення у приміському та міському  автомобільному транспорті (далі – Порядок) установлює єдину методику розрахунків на приміських та міських автотранспортних маршрутах загального користування, які фінансуються за рахунок коштів з міського бюджету.</w:t>
      </w:r>
    </w:p>
    <w:p w14:paraId="4589FF66"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A86BA6"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3.Обсяги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14:paraId="5A17C07F" w14:textId="37BF0897" w:rsidR="009338DA" w:rsidRDefault="009338DA" w:rsidP="002B19EB">
      <w:pPr>
        <w:tabs>
          <w:tab w:val="left" w:pos="567"/>
        </w:tabs>
        <w:spacing w:after="0" w:line="276" w:lineRule="auto"/>
        <w:jc w:val="both"/>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sz w:val="28"/>
          <w:szCs w:val="28"/>
          <w:lang w:eastAsia="ru-RU"/>
        </w:rPr>
        <w:lastRenderedPageBreak/>
        <w:t xml:space="preserve">        </w:t>
      </w:r>
      <w:r w:rsidR="00A86BA6"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4</w:t>
      </w:r>
      <w:r w:rsidRPr="002B19EB">
        <w:rPr>
          <w:rFonts w:ascii="Times New Roman" w:eastAsia="Times New Roman" w:hAnsi="Times New Roman" w:cs="Times New Roman"/>
          <w:sz w:val="28"/>
          <w:szCs w:val="28"/>
          <w:lang w:val="ru-RU" w:eastAsia="ru-RU"/>
        </w:rPr>
        <w:t>.Право на безкоштовний</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проїзд</w:t>
      </w:r>
      <w:r w:rsidR="00A86BA6" w:rsidRPr="002B19EB">
        <w:rPr>
          <w:rFonts w:ascii="Times New Roman" w:eastAsia="Times New Roman" w:hAnsi="Times New Roman" w:cs="Times New Roman"/>
          <w:sz w:val="28"/>
          <w:szCs w:val="28"/>
          <w:lang w:val="ru-RU" w:eastAsia="ru-RU"/>
        </w:rPr>
        <w:t xml:space="preserve"> </w:t>
      </w:r>
      <w:r w:rsidR="00A4432C" w:rsidRPr="002B19EB">
        <w:rPr>
          <w:rFonts w:ascii="Times New Roman" w:eastAsia="Times New Roman" w:hAnsi="Times New Roman" w:cs="Times New Roman"/>
          <w:sz w:val="28"/>
          <w:szCs w:val="28"/>
          <w:lang w:val="ru-RU" w:eastAsia="ru-RU"/>
        </w:rPr>
        <w:t>мають</w:t>
      </w:r>
      <w:r w:rsidR="00A86BA6" w:rsidRPr="002B19EB">
        <w:rPr>
          <w:rFonts w:ascii="Times New Roman" w:eastAsia="Times New Roman" w:hAnsi="Times New Roman" w:cs="Times New Roman"/>
          <w:sz w:val="28"/>
          <w:szCs w:val="28"/>
          <w:lang w:val="ru-RU" w:eastAsia="ru-RU"/>
        </w:rPr>
        <w:t xml:space="preserve"> </w:t>
      </w:r>
      <w:r w:rsidR="00A4432C" w:rsidRPr="002B19EB">
        <w:rPr>
          <w:rFonts w:ascii="Times New Roman" w:eastAsia="Times New Roman" w:hAnsi="Times New Roman" w:cs="Times New Roman"/>
          <w:sz w:val="28"/>
          <w:szCs w:val="28"/>
          <w:lang w:val="ru-RU" w:eastAsia="ru-RU"/>
        </w:rPr>
        <w:t>г</w:t>
      </w:r>
      <w:r w:rsidRPr="002B19EB">
        <w:rPr>
          <w:rFonts w:ascii="Times New Roman" w:eastAsia="Times New Roman" w:hAnsi="Times New Roman" w:cs="Times New Roman"/>
          <w:sz w:val="28"/>
          <w:szCs w:val="28"/>
          <w:lang w:val="ru-RU" w:eastAsia="ru-RU"/>
        </w:rPr>
        <w:t>ромадяни</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пільгових</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категорій, відповідно до ЗаконівУкраїни:</w:t>
      </w:r>
    </w:p>
    <w:p w14:paraId="5C40BD2C" w14:textId="0184D2E9" w:rsidR="009338DA" w:rsidRDefault="009338DA" w:rsidP="003B26B0">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«Про статус ветеранів</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війни, гарантії</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їх</w:t>
      </w:r>
      <w:r w:rsidR="00A86BA6" w:rsidRPr="003B26B0">
        <w:rPr>
          <w:rFonts w:ascii="Times New Roman" w:eastAsia="Times New Roman" w:hAnsi="Times New Roman" w:cs="Times New Roman"/>
          <w:sz w:val="28"/>
          <w:szCs w:val="28"/>
          <w:lang w:eastAsia="ru-RU"/>
        </w:rPr>
        <w:t xml:space="preserve"> </w:t>
      </w:r>
      <w:r w:rsidR="00A4432C" w:rsidRPr="003B26B0">
        <w:rPr>
          <w:rFonts w:ascii="Times New Roman" w:eastAsia="Times New Roman" w:hAnsi="Times New Roman" w:cs="Times New Roman"/>
          <w:sz w:val="28"/>
          <w:szCs w:val="28"/>
          <w:lang w:eastAsia="ru-RU"/>
        </w:rPr>
        <w:t>соціального</w:t>
      </w:r>
      <w:r w:rsidR="00A86BA6" w:rsidRPr="003B26B0">
        <w:rPr>
          <w:rFonts w:ascii="Times New Roman" w:eastAsia="Times New Roman" w:hAnsi="Times New Roman" w:cs="Times New Roman"/>
          <w:sz w:val="28"/>
          <w:szCs w:val="28"/>
          <w:lang w:eastAsia="ru-RU"/>
        </w:rPr>
        <w:t xml:space="preserve"> </w:t>
      </w:r>
      <w:r w:rsidR="00A4432C" w:rsidRPr="003B26B0">
        <w:rPr>
          <w:rFonts w:ascii="Times New Roman" w:eastAsia="Times New Roman" w:hAnsi="Times New Roman" w:cs="Times New Roman"/>
          <w:sz w:val="28"/>
          <w:szCs w:val="28"/>
          <w:lang w:eastAsia="ru-RU"/>
        </w:rPr>
        <w:t>з</w:t>
      </w:r>
      <w:r w:rsidRPr="003B26B0">
        <w:rPr>
          <w:rFonts w:ascii="Times New Roman" w:eastAsia="Times New Roman" w:hAnsi="Times New Roman" w:cs="Times New Roman"/>
          <w:sz w:val="28"/>
          <w:szCs w:val="28"/>
          <w:lang w:eastAsia="ru-RU"/>
        </w:rPr>
        <w:t>ахисту» від 22.10.1993 року №3551-XII:</w:t>
      </w:r>
    </w:p>
    <w:p w14:paraId="3AA6368C" w14:textId="5A06E0FB" w:rsidR="009338DA" w:rsidRPr="003B26B0" w:rsidRDefault="009338DA" w:rsidP="003B26B0">
      <w:pPr>
        <w:pStyle w:val="a3"/>
        <w:numPr>
          <w:ilvl w:val="0"/>
          <w:numId w:val="11"/>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учасники</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бойових</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дій та особи, прирівняні до них (ст.12);</w:t>
      </w:r>
    </w:p>
    <w:p w14:paraId="1587727A" w14:textId="23AFC7A4" w:rsidR="009338DA" w:rsidRDefault="009338DA" w:rsidP="003B26B0">
      <w:pPr>
        <w:pStyle w:val="a3"/>
        <w:numPr>
          <w:ilvl w:val="0"/>
          <w:numId w:val="11"/>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особи з інвалідністю</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внаслідок</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війни та прирівняні до них особи (ст.13).</w:t>
      </w:r>
    </w:p>
    <w:p w14:paraId="083F6F17" w14:textId="30D52E89" w:rsidR="009338DA" w:rsidRDefault="009338DA" w:rsidP="003B26B0">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«Про статус і соціальний</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захист</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громадян, які</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постраждали</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внаслідок</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Чорнобильської</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катастрофи» від 28.02.1991 року №796- XII:</w:t>
      </w:r>
    </w:p>
    <w:p w14:paraId="049584C0" w14:textId="37CEE9C5" w:rsidR="009338DA" w:rsidRPr="003B26B0" w:rsidRDefault="009338DA" w:rsidP="003B26B0">
      <w:pPr>
        <w:pStyle w:val="a3"/>
        <w:numPr>
          <w:ilvl w:val="0"/>
          <w:numId w:val="12"/>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громадяни, які</w:t>
      </w:r>
      <w:r w:rsidR="00D6037E">
        <w:rPr>
          <w:rFonts w:ascii="Times New Roman" w:eastAsia="Times New Roman" w:hAnsi="Times New Roman" w:cs="Times New Roman"/>
          <w:sz w:val="28"/>
          <w:szCs w:val="28"/>
          <w:lang w:val="uk-UA" w:eastAsia="ru-RU"/>
        </w:rPr>
        <w:t xml:space="preserve"> </w:t>
      </w:r>
      <w:r w:rsidRPr="003B26B0">
        <w:rPr>
          <w:rFonts w:ascii="Times New Roman" w:eastAsia="Times New Roman" w:hAnsi="Times New Roman" w:cs="Times New Roman"/>
          <w:sz w:val="28"/>
          <w:szCs w:val="28"/>
          <w:lang w:eastAsia="ru-RU"/>
        </w:rPr>
        <w:t>постраждали</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внаслідок</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Чорнобильської</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катастрофи, віднесені до категорії 1 (стаття 20);</w:t>
      </w:r>
    </w:p>
    <w:p w14:paraId="7712607C" w14:textId="6A6CD6D8" w:rsidR="009338DA" w:rsidRPr="003B26B0" w:rsidRDefault="009338DA" w:rsidP="003B26B0">
      <w:pPr>
        <w:pStyle w:val="a3"/>
        <w:numPr>
          <w:ilvl w:val="0"/>
          <w:numId w:val="12"/>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учасники</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ліквідації</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наслідків</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аварії на Чорнобильській АЕС, які належать до категорії 2 (стаття 21);</w:t>
      </w:r>
    </w:p>
    <w:p w14:paraId="170C71BB" w14:textId="2FCAA370" w:rsidR="009338DA" w:rsidRDefault="009338DA" w:rsidP="003B26B0">
      <w:pPr>
        <w:pStyle w:val="a3"/>
        <w:numPr>
          <w:ilvl w:val="0"/>
          <w:numId w:val="12"/>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діти, яким встановлено інвалідність, пов’язану  з Чорнобильською катастрофою.</w:t>
      </w:r>
    </w:p>
    <w:p w14:paraId="5373D000" w14:textId="17ACC9DD" w:rsidR="009338DA" w:rsidRDefault="009338DA" w:rsidP="003B26B0">
      <w:pPr>
        <w:spacing w:after="0" w:line="276" w:lineRule="auto"/>
        <w:ind w:firstLine="720"/>
        <w:jc w:val="both"/>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sz w:val="28"/>
          <w:szCs w:val="28"/>
          <w:lang w:val="ru-RU" w:eastAsia="ru-RU"/>
        </w:rPr>
        <w:t>Право на безкоштовний</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проїзд</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мають</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громадяни</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пільгових</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категорій, відповідно до ЗаконівУкраїни:</w:t>
      </w:r>
    </w:p>
    <w:p w14:paraId="1CFF6B44" w14:textId="77777777" w:rsidR="009338DA" w:rsidRPr="003B26B0" w:rsidRDefault="009338DA" w:rsidP="003B26B0">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«Про охорону</w:t>
      </w:r>
      <w:r w:rsidR="00A86BA6" w:rsidRPr="003B26B0">
        <w:rPr>
          <w:rFonts w:ascii="Times New Roman" w:eastAsia="Times New Roman" w:hAnsi="Times New Roman" w:cs="Times New Roman"/>
          <w:sz w:val="28"/>
          <w:szCs w:val="28"/>
          <w:lang w:eastAsia="ru-RU"/>
        </w:rPr>
        <w:t xml:space="preserve"> </w:t>
      </w:r>
      <w:r w:rsidRPr="003B26B0">
        <w:rPr>
          <w:rFonts w:ascii="Times New Roman" w:eastAsia="Times New Roman" w:hAnsi="Times New Roman" w:cs="Times New Roman"/>
          <w:sz w:val="28"/>
          <w:szCs w:val="28"/>
          <w:lang w:eastAsia="ru-RU"/>
        </w:rPr>
        <w:t>дитинства» від 26.04.2001 року №2402-III:</w:t>
      </w:r>
    </w:p>
    <w:p w14:paraId="0DC2CC53" w14:textId="1966AAE8" w:rsidR="009338DA" w:rsidRDefault="009338DA" w:rsidP="003B26B0">
      <w:pPr>
        <w:pStyle w:val="a3"/>
        <w:numPr>
          <w:ilvl w:val="0"/>
          <w:numId w:val="13"/>
        </w:numPr>
        <w:spacing w:after="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діти з багатодітної сім’ї (ст.13).</w:t>
      </w:r>
    </w:p>
    <w:p w14:paraId="05253D9C" w14:textId="1B26A8B4" w:rsidR="009338DA" w:rsidRDefault="009338DA" w:rsidP="003B26B0">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3B26B0">
        <w:rPr>
          <w:rFonts w:ascii="Times New Roman" w:eastAsia="Times New Roman" w:hAnsi="Times New Roman" w:cs="Times New Roman"/>
          <w:sz w:val="28"/>
          <w:szCs w:val="28"/>
          <w:lang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00B938A8" w14:textId="1278582E"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військової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служби;</w:t>
      </w:r>
    </w:p>
    <w:p w14:paraId="5CBF343C" w14:textId="2DDBA851"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органів</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внутрішніх справ;</w:t>
      </w:r>
    </w:p>
    <w:p w14:paraId="2E43CC46" w14:textId="5ED4E977"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Національної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поліції;</w:t>
      </w:r>
    </w:p>
    <w:p w14:paraId="7A005CA3" w14:textId="290D635B"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податкової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міліції;</w:t>
      </w:r>
    </w:p>
    <w:p w14:paraId="7AEED6CB" w14:textId="01A96DD5"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державної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пожежної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охорони;</w:t>
      </w:r>
    </w:p>
    <w:p w14:paraId="37B31412" w14:textId="5BE73AB3"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Державної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кримінально-виконавчої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служби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України;</w:t>
      </w:r>
    </w:p>
    <w:p w14:paraId="6C15C6C9" w14:textId="50C3D951" w:rsidR="009338DA" w:rsidRPr="00675787" w:rsidRDefault="009338DA" w:rsidP="00675787">
      <w:pPr>
        <w:pStyle w:val="a3"/>
        <w:numPr>
          <w:ilvl w:val="0"/>
          <w:numId w:val="14"/>
        </w:numPr>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ветерани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Державної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служби</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спеціального</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зв'язку та захисту</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інформації</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України та члени їх</w:t>
      </w:r>
      <w:r w:rsidR="00A86BA6" w:rsidRPr="00675787">
        <w:rPr>
          <w:rFonts w:ascii="Times New Roman" w:eastAsia="Times New Roman" w:hAnsi="Times New Roman" w:cs="Times New Roman"/>
          <w:sz w:val="28"/>
          <w:szCs w:val="28"/>
          <w:lang w:eastAsia="ru-RU"/>
        </w:rPr>
        <w:t xml:space="preserve"> </w:t>
      </w:r>
      <w:r w:rsidRPr="00675787">
        <w:rPr>
          <w:rFonts w:ascii="Times New Roman" w:eastAsia="Times New Roman" w:hAnsi="Times New Roman" w:cs="Times New Roman"/>
          <w:sz w:val="28"/>
          <w:szCs w:val="28"/>
          <w:lang w:eastAsia="ru-RU"/>
        </w:rPr>
        <w:t>сімей;</w:t>
      </w:r>
    </w:p>
    <w:p w14:paraId="1A77FB77" w14:textId="63D93F38" w:rsidR="009338DA" w:rsidRDefault="009338DA" w:rsidP="00675787">
      <w:pPr>
        <w:pStyle w:val="a3"/>
        <w:numPr>
          <w:ilvl w:val="0"/>
          <w:numId w:val="14"/>
        </w:numPr>
        <w:tabs>
          <w:tab w:val="left" w:pos="142"/>
        </w:tabs>
        <w:spacing w:after="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постраждалі учасники Революції Гідності.</w:t>
      </w:r>
    </w:p>
    <w:p w14:paraId="07F6D42F" w14:textId="6EB84E1B" w:rsidR="009338DA" w:rsidRDefault="009338DA" w:rsidP="00675787">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675787">
        <w:rPr>
          <w:rFonts w:ascii="Times New Roman" w:eastAsia="Times New Roman" w:hAnsi="Times New Roman" w:cs="Times New Roman"/>
          <w:sz w:val="28"/>
          <w:szCs w:val="28"/>
          <w:lang w:eastAsia="ru-RU"/>
        </w:rPr>
        <w:t>«Про соціальний і правовий захист військовослужбовців та членів їх сімей» (ст.14):</w:t>
      </w:r>
    </w:p>
    <w:p w14:paraId="2336BB49" w14:textId="25DF920D" w:rsidR="009338DA" w:rsidRPr="001756D6" w:rsidRDefault="009338DA" w:rsidP="001756D6">
      <w:pPr>
        <w:pStyle w:val="a3"/>
        <w:numPr>
          <w:ilvl w:val="0"/>
          <w:numId w:val="15"/>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військовослужбовці строкової військової служби;</w:t>
      </w:r>
    </w:p>
    <w:p w14:paraId="05BB9971" w14:textId="0CF2CB67" w:rsidR="009338DA" w:rsidRPr="001756D6" w:rsidRDefault="009338DA" w:rsidP="001756D6">
      <w:pPr>
        <w:pStyle w:val="a3"/>
        <w:numPr>
          <w:ilvl w:val="0"/>
          <w:numId w:val="15"/>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військовослужбовці, які стали особами з інвалідністю внаслідок  бойових дій;</w:t>
      </w:r>
    </w:p>
    <w:p w14:paraId="08FA4731" w14:textId="5971D741" w:rsidR="009338DA" w:rsidRPr="001756D6" w:rsidRDefault="009338DA" w:rsidP="001756D6">
      <w:pPr>
        <w:pStyle w:val="a3"/>
        <w:numPr>
          <w:ilvl w:val="0"/>
          <w:numId w:val="15"/>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учасники бойових дій та прирівняні до них особи;</w:t>
      </w:r>
    </w:p>
    <w:p w14:paraId="0489CCB1" w14:textId="6A46616C" w:rsidR="009338DA" w:rsidRDefault="009338DA" w:rsidP="001756D6">
      <w:pPr>
        <w:pStyle w:val="a3"/>
        <w:numPr>
          <w:ilvl w:val="0"/>
          <w:numId w:val="15"/>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батьки військовослужбовців, які загинули або пропали безвісти під час проходження військової служби.</w:t>
      </w:r>
    </w:p>
    <w:p w14:paraId="2914688B" w14:textId="77777777" w:rsidR="005A455E" w:rsidRPr="001756D6" w:rsidRDefault="005A455E" w:rsidP="005A455E">
      <w:pPr>
        <w:pStyle w:val="a3"/>
        <w:spacing w:after="0"/>
        <w:jc w:val="both"/>
        <w:rPr>
          <w:rFonts w:ascii="Times New Roman" w:eastAsia="Times New Roman" w:hAnsi="Times New Roman" w:cs="Times New Roman"/>
          <w:sz w:val="28"/>
          <w:szCs w:val="28"/>
          <w:lang w:eastAsia="ru-RU"/>
        </w:rPr>
      </w:pPr>
    </w:p>
    <w:p w14:paraId="357E4405" w14:textId="1E938647" w:rsidR="009338DA" w:rsidRDefault="009338DA" w:rsidP="001756D6">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Постанови Кабінету</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Міністрів</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України: «Про безплатний</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проїзд</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пенсіонерів на транспорті</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загального</w:t>
      </w:r>
      <w:r w:rsidR="00A86BA6" w:rsidRPr="001756D6">
        <w:rPr>
          <w:rFonts w:ascii="Times New Roman" w:eastAsia="Times New Roman" w:hAnsi="Times New Roman" w:cs="Times New Roman"/>
          <w:sz w:val="28"/>
          <w:szCs w:val="28"/>
          <w:lang w:eastAsia="ru-RU"/>
        </w:rPr>
        <w:t xml:space="preserve"> </w:t>
      </w:r>
      <w:r w:rsidRPr="001756D6">
        <w:rPr>
          <w:rFonts w:ascii="Times New Roman" w:eastAsia="Times New Roman" w:hAnsi="Times New Roman" w:cs="Times New Roman"/>
          <w:sz w:val="28"/>
          <w:szCs w:val="28"/>
          <w:lang w:eastAsia="ru-RU"/>
        </w:rPr>
        <w:t>користування» від 17.05.1993 року № 354 (приміський транспорт):</w:t>
      </w:r>
    </w:p>
    <w:p w14:paraId="4804439D" w14:textId="20C32C55" w:rsidR="009338DA" w:rsidRDefault="009338DA" w:rsidP="001756D6">
      <w:pPr>
        <w:pStyle w:val="a3"/>
        <w:numPr>
          <w:ilvl w:val="0"/>
          <w:numId w:val="16"/>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пенсіонери за віком.</w:t>
      </w:r>
    </w:p>
    <w:p w14:paraId="66A2C908" w14:textId="72ED7264" w:rsidR="009338DA" w:rsidRDefault="009338DA" w:rsidP="001756D6">
      <w:pPr>
        <w:pStyle w:val="a3"/>
        <w:numPr>
          <w:ilvl w:val="0"/>
          <w:numId w:val="9"/>
        </w:numPr>
        <w:spacing w:after="0"/>
        <w:ind w:left="0" w:firstLine="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«Про основи соціальної захищеності осіб з інвалідністю України» (ст.38-1) (міський транспорт) :</w:t>
      </w:r>
    </w:p>
    <w:p w14:paraId="0E07206F" w14:textId="1C1D26B2" w:rsidR="009338DA" w:rsidRPr="001756D6" w:rsidRDefault="009338DA" w:rsidP="001756D6">
      <w:pPr>
        <w:pStyle w:val="a3"/>
        <w:numPr>
          <w:ilvl w:val="0"/>
          <w:numId w:val="17"/>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інваліди 1 групи,</w:t>
      </w:r>
    </w:p>
    <w:p w14:paraId="427404B6" w14:textId="4CB83E08" w:rsidR="009338DA" w:rsidRPr="001756D6" w:rsidRDefault="009338DA" w:rsidP="001756D6">
      <w:pPr>
        <w:pStyle w:val="a3"/>
        <w:numPr>
          <w:ilvl w:val="0"/>
          <w:numId w:val="17"/>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інваліди 2 групи,</w:t>
      </w:r>
    </w:p>
    <w:p w14:paraId="77E59168" w14:textId="75921940" w:rsidR="009338DA" w:rsidRPr="001756D6" w:rsidRDefault="009338DA" w:rsidP="001756D6">
      <w:pPr>
        <w:pStyle w:val="a3"/>
        <w:numPr>
          <w:ilvl w:val="0"/>
          <w:numId w:val="17"/>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діти-інваліди,</w:t>
      </w:r>
    </w:p>
    <w:p w14:paraId="3D083413" w14:textId="4C5C0670" w:rsidR="009338DA" w:rsidRPr="001756D6" w:rsidRDefault="009338DA" w:rsidP="001756D6">
      <w:pPr>
        <w:pStyle w:val="a3"/>
        <w:numPr>
          <w:ilvl w:val="0"/>
          <w:numId w:val="17"/>
        </w:numPr>
        <w:spacing w:after="0"/>
        <w:jc w:val="both"/>
        <w:rPr>
          <w:rFonts w:ascii="Times New Roman" w:eastAsia="Times New Roman" w:hAnsi="Times New Roman" w:cs="Times New Roman"/>
          <w:sz w:val="28"/>
          <w:szCs w:val="28"/>
          <w:lang w:eastAsia="ru-RU"/>
        </w:rPr>
      </w:pPr>
      <w:r w:rsidRPr="001756D6">
        <w:rPr>
          <w:rFonts w:ascii="Times New Roman" w:eastAsia="Times New Roman" w:hAnsi="Times New Roman" w:cs="Times New Roman"/>
          <w:sz w:val="28"/>
          <w:szCs w:val="28"/>
          <w:lang w:eastAsia="ru-RU"/>
        </w:rPr>
        <w:t xml:space="preserve">особи, які супроводжують осіб з інвалідністю 1 групи або дітей з інвалідністю (не більше одного супроводжуючого). </w:t>
      </w:r>
    </w:p>
    <w:p w14:paraId="7EC288F3" w14:textId="77777777" w:rsidR="009338DA" w:rsidRPr="002B19EB" w:rsidRDefault="009338DA" w:rsidP="002B19EB">
      <w:pPr>
        <w:tabs>
          <w:tab w:val="left" w:pos="567"/>
        </w:tabs>
        <w:spacing w:after="0" w:line="276" w:lineRule="auto"/>
        <w:jc w:val="both"/>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5</w:t>
      </w:r>
      <w:r w:rsidRPr="002B19EB">
        <w:rPr>
          <w:rFonts w:ascii="Times New Roman" w:eastAsia="Times New Roman" w:hAnsi="Times New Roman" w:cs="Times New Roman"/>
          <w:sz w:val="28"/>
          <w:szCs w:val="28"/>
          <w:lang w:val="ru-RU" w:eastAsia="ru-RU"/>
        </w:rPr>
        <w:t>.Загальна сума коштів, що</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перераховується у межах кошторисних</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призначень</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перевізникам на підставі</w:t>
      </w:r>
      <w:r w:rsidR="00A4432C"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діючих нормативно-правових</w:t>
      </w:r>
      <w:r w:rsidR="00A4432C"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актів, не може бути вищою</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від</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суми</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коштів, передбачених у бюджеті</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eastAsia="ru-RU"/>
        </w:rPr>
        <w:t>громади</w:t>
      </w:r>
      <w:r w:rsidRPr="002B19EB">
        <w:rPr>
          <w:rFonts w:ascii="Times New Roman" w:eastAsia="Times New Roman" w:hAnsi="Times New Roman" w:cs="Times New Roman"/>
          <w:sz w:val="28"/>
          <w:szCs w:val="28"/>
          <w:lang w:val="ru-RU" w:eastAsia="ru-RU"/>
        </w:rPr>
        <w:t xml:space="preserve"> для реалізації</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даної</w:t>
      </w:r>
      <w:r w:rsidR="00A86BA6" w:rsidRPr="002B19EB">
        <w:rPr>
          <w:rFonts w:ascii="Times New Roman" w:eastAsia="Times New Roman" w:hAnsi="Times New Roman" w:cs="Times New Roman"/>
          <w:sz w:val="28"/>
          <w:szCs w:val="28"/>
          <w:lang w:val="ru-RU" w:eastAsia="ru-RU"/>
        </w:rPr>
        <w:t xml:space="preserve"> </w:t>
      </w:r>
      <w:r w:rsidRPr="002B19EB">
        <w:rPr>
          <w:rFonts w:ascii="Times New Roman" w:eastAsia="Times New Roman" w:hAnsi="Times New Roman" w:cs="Times New Roman"/>
          <w:sz w:val="28"/>
          <w:szCs w:val="28"/>
          <w:lang w:val="ru-RU" w:eastAsia="ru-RU"/>
        </w:rPr>
        <w:t>Програми.</w:t>
      </w:r>
    </w:p>
    <w:p w14:paraId="080CE07F" w14:textId="77777777" w:rsidR="009338DA" w:rsidRPr="002B19EB" w:rsidRDefault="00A4432C"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009338DA" w:rsidRPr="002B19EB">
        <w:rPr>
          <w:rFonts w:ascii="Times New Roman" w:eastAsia="Times New Roman" w:hAnsi="Times New Roman" w:cs="Times New Roman"/>
          <w:sz w:val="28"/>
          <w:szCs w:val="28"/>
          <w:lang w:eastAsia="ru-RU"/>
        </w:rPr>
        <w:t>6.Перевізники - отримувачі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14:paraId="710D1252" w14:textId="734DC998"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виписку з Єдиного державного реєстру юридичних осіб та фізичних осіб-підприємців;</w:t>
      </w:r>
    </w:p>
    <w:p w14:paraId="1D84B7BF" w14:textId="2F91B0D2"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копію чинного договору про організацію перевезення пасажирів;</w:t>
      </w:r>
    </w:p>
    <w:p w14:paraId="0789D9DB" w14:textId="710F0087"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копію ліцензії;</w:t>
      </w:r>
    </w:p>
    <w:p w14:paraId="4E775444" w14:textId="763F8276"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копію розкладу руху автобусів на маршрутах;</w:t>
      </w:r>
    </w:p>
    <w:p w14:paraId="52E886E6" w14:textId="01DE220B"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копію свідоцтва про реєстрацію платника податку (за наявності);</w:t>
      </w:r>
    </w:p>
    <w:p w14:paraId="3D8C095C" w14:textId="272B9551" w:rsidR="009338DA" w:rsidRPr="005A455E" w:rsidRDefault="009338DA" w:rsidP="005A455E">
      <w:pPr>
        <w:pStyle w:val="a3"/>
        <w:numPr>
          <w:ilvl w:val="0"/>
          <w:numId w:val="18"/>
        </w:numPr>
        <w:spacing w:after="0"/>
        <w:ind w:left="0" w:firstLine="0"/>
        <w:jc w:val="both"/>
        <w:outlineLvl w:val="0"/>
        <w:rPr>
          <w:rFonts w:ascii="Times New Roman" w:eastAsia="Times New Roman" w:hAnsi="Times New Roman" w:cs="Times New Roman"/>
          <w:bCs/>
          <w:kern w:val="36"/>
          <w:sz w:val="28"/>
          <w:szCs w:val="28"/>
          <w:lang w:eastAsia="ru-RU"/>
        </w:rPr>
      </w:pPr>
      <w:r w:rsidRPr="005A455E">
        <w:rPr>
          <w:rFonts w:ascii="Times New Roman" w:eastAsia="Times New Roman" w:hAnsi="Times New Roman" w:cs="Times New Roman"/>
          <w:bCs/>
          <w:kern w:val="36"/>
          <w:sz w:val="28"/>
          <w:szCs w:val="28"/>
          <w:lang w:eastAsia="ru-RU"/>
        </w:rPr>
        <w:t>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14:paraId="404FE62A" w14:textId="2A53E559" w:rsidR="009338DA" w:rsidRPr="002B19EB" w:rsidRDefault="009338DA" w:rsidP="002B19EB">
      <w:pPr>
        <w:spacing w:after="0" w:line="276" w:lineRule="auto"/>
        <w:jc w:val="both"/>
        <w:outlineLvl w:val="0"/>
        <w:rPr>
          <w:rFonts w:ascii="Times New Roman" w:eastAsia="Times New Roman" w:hAnsi="Times New Roman" w:cs="Times New Roman"/>
          <w:sz w:val="28"/>
          <w:szCs w:val="28"/>
          <w:lang w:eastAsia="ru-RU"/>
        </w:rPr>
      </w:pPr>
      <w:r w:rsidRPr="002B19EB">
        <w:rPr>
          <w:rFonts w:ascii="Times New Roman" w:eastAsia="Times New Roman" w:hAnsi="Times New Roman" w:cs="Times New Roman"/>
          <w:bCs/>
          <w:kern w:val="36"/>
          <w:sz w:val="28"/>
          <w:szCs w:val="28"/>
          <w:lang w:eastAsia="ru-RU"/>
        </w:rPr>
        <w:t xml:space="preserve">        </w:t>
      </w:r>
      <w:r w:rsidR="0030011E" w:rsidRPr="002B19EB">
        <w:rPr>
          <w:rFonts w:ascii="Times New Roman" w:eastAsia="Times New Roman" w:hAnsi="Times New Roman" w:cs="Times New Roman"/>
          <w:bCs/>
          <w:kern w:val="36"/>
          <w:sz w:val="28"/>
          <w:szCs w:val="28"/>
          <w:lang w:eastAsia="ru-RU"/>
        </w:rPr>
        <w:t>6.</w:t>
      </w:r>
      <w:r w:rsidRPr="002B19EB">
        <w:rPr>
          <w:rFonts w:ascii="Times New Roman" w:eastAsia="Times New Roman" w:hAnsi="Times New Roman" w:cs="Times New Roman"/>
          <w:bCs/>
          <w:kern w:val="36"/>
          <w:sz w:val="28"/>
          <w:szCs w:val="28"/>
          <w:lang w:eastAsia="ru-RU"/>
        </w:rPr>
        <w:t>7.</w:t>
      </w:r>
      <w:r w:rsidRPr="002B19EB">
        <w:rPr>
          <w:rFonts w:ascii="Times New Roman" w:eastAsia="Times New Roman" w:hAnsi="Times New Roman" w:cs="Times New Roman"/>
          <w:sz w:val="28"/>
          <w:szCs w:val="28"/>
          <w:lang w:eastAsia="ru-RU"/>
        </w:rPr>
        <w:t>Безкоштовне</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перевезення</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окремих</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категорій</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громадян, що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мають право на безплатний</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проїзд</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згідно з чинним</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 xml:space="preserve">законодавством та вказаних у п. </w:t>
      </w:r>
      <w:r w:rsidR="00B21DC6">
        <w:rPr>
          <w:rFonts w:ascii="Times New Roman" w:eastAsia="Times New Roman" w:hAnsi="Times New Roman" w:cs="Times New Roman"/>
          <w:sz w:val="28"/>
          <w:szCs w:val="28"/>
          <w:lang w:eastAsia="ru-RU"/>
        </w:rPr>
        <w:t xml:space="preserve">     </w:t>
      </w:r>
      <w:r w:rsidR="00A4432C"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4 даного Порядку, здійснюється</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приміськими та міськими</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автобусними маршрутами загального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користування на умовах, визначених договором на перевезення</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пасажирів</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приміськими та міськими</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автобусними маршрутами загального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користування при пред’явленні</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відповідного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посвідчення, що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підтверджує право на пільгу.</w:t>
      </w:r>
    </w:p>
    <w:p w14:paraId="543DA7A2"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8.При посадці в автобус пільговик пред’являє водієві посвідчення про право на пільгове перевезення встановленого зразка.</w:t>
      </w:r>
    </w:p>
    <w:p w14:paraId="5C54CB8A" w14:textId="77777777" w:rsidR="009338DA" w:rsidRPr="002B19EB" w:rsidRDefault="009338DA"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 xml:space="preserve">9.Розрахунки фактично виконаних обсягів пільгових перевезень окремих категорій громадян в автобусах приміських та міських маршрутів </w:t>
      </w:r>
      <w:r w:rsidRPr="002B19EB">
        <w:rPr>
          <w:rFonts w:ascii="Times New Roman" w:eastAsia="Times New Roman" w:hAnsi="Times New Roman" w:cs="Times New Roman"/>
          <w:sz w:val="28"/>
          <w:szCs w:val="28"/>
          <w:lang w:eastAsia="ru-RU"/>
        </w:rPr>
        <w:lastRenderedPageBreak/>
        <w:t>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 Коефіцієнт визначається окремо для міських та приміських перевезень.</w:t>
      </w:r>
    </w:p>
    <w:p w14:paraId="3C11573B"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10.Перевізник до 10 числа поточного</w:t>
      </w:r>
      <w:r w:rsidR="00A4432C" w:rsidRPr="002B19EB">
        <w:rPr>
          <w:rFonts w:ascii="Times New Roman" w:eastAsia="Times New Roman" w:hAnsi="Times New Roman" w:cs="Times New Roman"/>
          <w:sz w:val="28"/>
          <w:szCs w:val="28"/>
          <w:lang w:eastAsia="ru-RU"/>
        </w:rPr>
        <w:t xml:space="preserve"> місяця зобов’язаний подати до В</w:t>
      </w:r>
      <w:r w:rsidRPr="002B19EB">
        <w:rPr>
          <w:rFonts w:ascii="Times New Roman" w:eastAsia="Times New Roman" w:hAnsi="Times New Roman" w:cs="Times New Roman"/>
          <w:sz w:val="28"/>
          <w:szCs w:val="28"/>
          <w:lang w:eastAsia="ru-RU"/>
        </w:rPr>
        <w:t>ідділу соціального захисту міської ради Розрахунок на відшкодування компенсаційних виплат за пільговий проїзд автомо</w:t>
      </w:r>
      <w:r w:rsidR="00A4432C" w:rsidRPr="002B19EB">
        <w:rPr>
          <w:rFonts w:ascii="Times New Roman" w:eastAsia="Times New Roman" w:hAnsi="Times New Roman" w:cs="Times New Roman"/>
          <w:sz w:val="28"/>
          <w:szCs w:val="28"/>
          <w:lang w:eastAsia="ru-RU"/>
        </w:rPr>
        <w:t>більним транспортом (додаток 1),</w:t>
      </w:r>
      <w:r w:rsidRPr="002B19EB">
        <w:rPr>
          <w:rFonts w:ascii="Times New Roman" w:eastAsia="Times New Roman" w:hAnsi="Times New Roman" w:cs="Times New Roman"/>
          <w:sz w:val="28"/>
          <w:szCs w:val="28"/>
          <w:lang w:eastAsia="ru-RU"/>
        </w:rPr>
        <w:t xml:space="preserve"> Акт звіряння розрахунків за надані населенню послуги, на які надаються пільги, між перевізником та головним розпорядником коштів міського бюджету (додаток 2) та Акт приймання-передачі наданих послуг (додаток 3).              </w:t>
      </w:r>
    </w:p>
    <w:p w14:paraId="004C5412" w14:textId="77777777" w:rsidR="009338DA" w:rsidRPr="002B19EB" w:rsidRDefault="0030011E"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6.</w:t>
      </w:r>
      <w:r w:rsidR="009338DA" w:rsidRPr="002B19EB">
        <w:rPr>
          <w:rFonts w:ascii="Times New Roman" w:eastAsia="Times New Roman" w:hAnsi="Times New Roman" w:cs="Times New Roman"/>
          <w:sz w:val="28"/>
          <w:szCs w:val="28"/>
          <w:lang w:eastAsia="ru-RU"/>
        </w:rPr>
        <w:t xml:space="preserve">11.Перевізник в акті звіряння розрахунків за надані населенню послуги зазначає суму нарахованих компенсаційних виплат, фінансування та заборгованість за пільгові перевезення, який підписують та скріплюють печаткою. </w:t>
      </w:r>
    </w:p>
    <w:p w14:paraId="0B41DDA8"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12.Перевізник</w:t>
      </w:r>
      <w:r w:rsidR="00A86BA6" w:rsidRPr="002B19EB">
        <w:rPr>
          <w:rFonts w:ascii="Times New Roman" w:eastAsia="Times New Roman" w:hAnsi="Times New Roman" w:cs="Times New Roman"/>
          <w:sz w:val="28"/>
          <w:szCs w:val="28"/>
          <w:lang w:eastAsia="ru-RU"/>
        </w:rPr>
        <w:t xml:space="preserve"> несе персональну </w:t>
      </w:r>
      <w:r w:rsidRPr="002B19EB">
        <w:rPr>
          <w:rFonts w:ascii="Times New Roman" w:eastAsia="Times New Roman" w:hAnsi="Times New Roman" w:cs="Times New Roman"/>
          <w:sz w:val="28"/>
          <w:szCs w:val="28"/>
          <w:lang w:eastAsia="ru-RU"/>
        </w:rPr>
        <w:t>відповідальність за достовірність</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наданих</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розрахунків та інших</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документів</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щодо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пільгового</w:t>
      </w:r>
      <w:r w:rsidR="00A86BA6"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проїзду</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окремих</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категорій</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громадян.</w:t>
      </w:r>
    </w:p>
    <w:p w14:paraId="78E12276"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13.У свою чергу, головний</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розпорядник</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бюджетних</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коштів</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має право перевіряти</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правильність та достовірність</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складання</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наданих</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перевізником</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документів для отримання</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компенсаційних</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виплат.</w:t>
      </w:r>
    </w:p>
    <w:p w14:paraId="6FF40C6E"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14.Виплата</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компенсації</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 xml:space="preserve"> на відшкодування</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перевезення</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пільгової</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категорії</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громадян</w:t>
      </w:r>
      <w:r w:rsidR="0030011E" w:rsidRPr="002B19EB">
        <w:rPr>
          <w:rFonts w:ascii="Times New Roman" w:eastAsia="Times New Roman" w:hAnsi="Times New Roman" w:cs="Times New Roman"/>
          <w:sz w:val="28"/>
          <w:szCs w:val="28"/>
          <w:lang w:eastAsia="ru-RU"/>
        </w:rPr>
        <w:t xml:space="preserve">  з</w:t>
      </w:r>
      <w:r w:rsidRPr="002B19EB">
        <w:rPr>
          <w:rFonts w:ascii="Times New Roman" w:eastAsia="Times New Roman" w:hAnsi="Times New Roman" w:cs="Times New Roman"/>
          <w:sz w:val="28"/>
          <w:szCs w:val="28"/>
          <w:lang w:eastAsia="ru-RU"/>
        </w:rPr>
        <w:t>дійснюється у межах кошторисних</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призначень, виділених на ці</w:t>
      </w:r>
      <w:r w:rsidR="0030011E" w:rsidRPr="002B19EB">
        <w:rPr>
          <w:rFonts w:ascii="Times New Roman" w:eastAsia="Times New Roman" w:hAnsi="Times New Roman" w:cs="Times New Roman"/>
          <w:sz w:val="28"/>
          <w:szCs w:val="28"/>
          <w:lang w:eastAsia="ru-RU"/>
        </w:rPr>
        <w:t xml:space="preserve"> </w:t>
      </w:r>
      <w:r w:rsidRPr="002B19EB">
        <w:rPr>
          <w:rFonts w:ascii="Times New Roman" w:eastAsia="Times New Roman" w:hAnsi="Times New Roman" w:cs="Times New Roman"/>
          <w:sz w:val="28"/>
          <w:szCs w:val="28"/>
          <w:lang w:eastAsia="ru-RU"/>
        </w:rPr>
        <w:t>цілі. Компенсаційні виплати на пільговий проїзд здійснюються шляхом перерахування коштів із реєстраційного рахунку відділу соціального захисту міської ради на рахунки Перевізників.</w:t>
      </w:r>
    </w:p>
    <w:p w14:paraId="008DC789" w14:textId="77777777" w:rsidR="00421EBE" w:rsidRPr="002B19EB" w:rsidRDefault="009338DA" w:rsidP="002B19EB">
      <w:pPr>
        <w:tabs>
          <w:tab w:val="left" w:pos="567"/>
        </w:tabs>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eastAsia="ru-RU"/>
        </w:rPr>
        <w:t xml:space="preserve">        </w:t>
      </w:r>
      <w:r w:rsidR="0030011E" w:rsidRPr="002B19EB">
        <w:rPr>
          <w:rFonts w:ascii="Times New Roman" w:eastAsia="Times New Roman" w:hAnsi="Times New Roman" w:cs="Times New Roman"/>
          <w:sz w:val="28"/>
          <w:szCs w:val="28"/>
          <w:lang w:eastAsia="ru-RU"/>
        </w:rPr>
        <w:t>6.</w:t>
      </w:r>
      <w:r w:rsidRPr="002B19EB">
        <w:rPr>
          <w:rFonts w:ascii="Times New Roman" w:eastAsia="Times New Roman" w:hAnsi="Times New Roman" w:cs="Times New Roman"/>
          <w:sz w:val="28"/>
          <w:szCs w:val="28"/>
          <w:lang w:eastAsia="ru-RU"/>
        </w:rPr>
        <w:t>15. При необхідності можуть вноситись зміни до зазначеного Порядку</w:t>
      </w:r>
      <w:r w:rsidR="00421EBE" w:rsidRPr="002B19EB">
        <w:rPr>
          <w:rFonts w:ascii="Times New Roman" w:eastAsia="Times New Roman" w:hAnsi="Times New Roman" w:cs="Times New Roman"/>
          <w:sz w:val="28"/>
          <w:szCs w:val="28"/>
          <w:lang w:eastAsia="ru-RU"/>
        </w:rPr>
        <w:t>.</w:t>
      </w:r>
    </w:p>
    <w:p w14:paraId="5A2C71B7"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r w:rsidRPr="002B19EB">
        <w:rPr>
          <w:rFonts w:ascii="Times New Roman" w:eastAsia="Times New Roman" w:hAnsi="Times New Roman" w:cs="Times New Roman"/>
          <w:noProof/>
          <w:sz w:val="28"/>
          <w:szCs w:val="28"/>
        </w:rPr>
        <w:lastRenderedPageBreak/>
        <w:drawing>
          <wp:inline distT="0" distB="0" distL="0" distR="0" wp14:anchorId="6A0F769C" wp14:editId="6E463C06">
            <wp:extent cx="5940425" cy="5381238"/>
            <wp:effectExtent l="19050" t="0" r="3175" b="0"/>
            <wp:docPr id="3" name="Рисунок 1" descr="https://i.factor.ua/cache/image/real/2b/2bd164b9d850954ff7909c84cc59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2b/2bd164b9d850954ff7909c84cc59c4c6.png"/>
                    <pic:cNvPicPr>
                      <a:picLocks noChangeAspect="1" noChangeArrowheads="1"/>
                    </pic:cNvPicPr>
                  </pic:nvPicPr>
                  <pic:blipFill>
                    <a:blip r:embed="rId12" cstate="print"/>
                    <a:srcRect/>
                    <a:stretch>
                      <a:fillRect/>
                    </a:stretch>
                  </pic:blipFill>
                  <pic:spPr bwMode="auto">
                    <a:xfrm>
                      <a:off x="0" y="0"/>
                      <a:ext cx="5940425" cy="5381238"/>
                    </a:xfrm>
                    <a:prstGeom prst="rect">
                      <a:avLst/>
                    </a:prstGeom>
                    <a:noFill/>
                    <a:ln w="9525">
                      <a:noFill/>
                      <a:miter lim="800000"/>
                      <a:headEnd/>
                      <a:tailEnd/>
                    </a:ln>
                  </pic:spPr>
                </pic:pic>
              </a:graphicData>
            </a:graphic>
          </wp:inline>
        </w:drawing>
      </w:r>
    </w:p>
    <w:p w14:paraId="761353FE" w14:textId="77777777" w:rsidR="009338DA" w:rsidRPr="002B19EB" w:rsidRDefault="009338DA" w:rsidP="002B19EB">
      <w:pPr>
        <w:spacing w:after="0" w:line="276" w:lineRule="auto"/>
        <w:jc w:val="both"/>
        <w:rPr>
          <w:rFonts w:ascii="Times New Roman" w:eastAsia="Times New Roman" w:hAnsi="Times New Roman" w:cs="Times New Roman"/>
          <w:sz w:val="28"/>
          <w:szCs w:val="28"/>
          <w:lang w:eastAsia="ru-RU"/>
        </w:rPr>
      </w:pPr>
    </w:p>
    <w:p w14:paraId="2EEAF9CA" w14:textId="77777777" w:rsidR="006A36E1" w:rsidRDefault="00A4432C"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w:t>
      </w:r>
      <w:r w:rsidR="009338DA" w:rsidRPr="002B19EB">
        <w:rPr>
          <w:rFonts w:ascii="Times New Roman" w:eastAsia="Times New Roman" w:hAnsi="Times New Roman" w:cs="Times New Roman"/>
          <w:bCs/>
          <w:sz w:val="24"/>
          <w:szCs w:val="24"/>
          <w:lang w:eastAsia="ru-RU"/>
        </w:rPr>
        <w:t xml:space="preserve">                           </w:t>
      </w:r>
    </w:p>
    <w:p w14:paraId="60A3FBFD" w14:textId="77777777" w:rsidR="004672B7"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w:t>
      </w:r>
    </w:p>
    <w:p w14:paraId="3B620402" w14:textId="77777777" w:rsidR="004672B7" w:rsidRDefault="004672B7" w:rsidP="002B19EB">
      <w:pPr>
        <w:spacing w:after="0" w:line="276" w:lineRule="auto"/>
        <w:jc w:val="right"/>
        <w:rPr>
          <w:rFonts w:ascii="Times New Roman" w:eastAsia="Times New Roman" w:hAnsi="Times New Roman" w:cs="Times New Roman"/>
          <w:bCs/>
          <w:sz w:val="24"/>
          <w:szCs w:val="24"/>
          <w:lang w:eastAsia="ru-RU"/>
        </w:rPr>
      </w:pPr>
    </w:p>
    <w:p w14:paraId="3A409FD0" w14:textId="77777777" w:rsidR="004672B7" w:rsidRDefault="004672B7" w:rsidP="002B19EB">
      <w:pPr>
        <w:spacing w:after="0" w:line="276" w:lineRule="auto"/>
        <w:jc w:val="right"/>
        <w:rPr>
          <w:rFonts w:ascii="Times New Roman" w:eastAsia="Times New Roman" w:hAnsi="Times New Roman" w:cs="Times New Roman"/>
          <w:bCs/>
          <w:sz w:val="24"/>
          <w:szCs w:val="24"/>
          <w:lang w:eastAsia="ru-RU"/>
        </w:rPr>
      </w:pPr>
    </w:p>
    <w:p w14:paraId="5E8A2CC2" w14:textId="0E06F141"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Додаток 2   </w:t>
      </w:r>
    </w:p>
    <w:p w14:paraId="75E4077C"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до порядку відшкодування</w:t>
      </w:r>
    </w:p>
    <w:p w14:paraId="4800074C"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за пільговий проїзд окремих</w:t>
      </w:r>
    </w:p>
    <w:p w14:paraId="4424D423"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категорій населення</w:t>
      </w:r>
    </w:p>
    <w:p w14:paraId="53EB2146" w14:textId="77777777" w:rsidR="009338DA" w:rsidRPr="002B19EB" w:rsidRDefault="009338DA" w:rsidP="002B19EB">
      <w:pPr>
        <w:spacing w:after="0" w:line="276" w:lineRule="auto"/>
        <w:jc w:val="both"/>
        <w:rPr>
          <w:rFonts w:ascii="Times New Roman" w:eastAsia="Times New Roman" w:hAnsi="Times New Roman" w:cs="Times New Roman"/>
          <w:bCs/>
          <w:sz w:val="24"/>
          <w:szCs w:val="24"/>
          <w:lang w:eastAsia="ru-RU"/>
        </w:rPr>
      </w:pPr>
    </w:p>
    <w:p w14:paraId="7E685D1B" w14:textId="77777777" w:rsidR="009338DA" w:rsidRPr="002B19EB" w:rsidRDefault="009338DA" w:rsidP="002B19EB">
      <w:pPr>
        <w:spacing w:after="0" w:line="276" w:lineRule="auto"/>
        <w:jc w:val="center"/>
        <w:rPr>
          <w:rFonts w:ascii="Times New Roman" w:eastAsia="Times New Roman" w:hAnsi="Times New Roman" w:cs="Times New Roman"/>
          <w:sz w:val="28"/>
          <w:szCs w:val="28"/>
          <w:lang w:eastAsia="ru-RU"/>
        </w:rPr>
      </w:pPr>
      <w:r w:rsidRPr="002B19EB">
        <w:rPr>
          <w:rFonts w:ascii="Times New Roman" w:eastAsia="Times New Roman" w:hAnsi="Times New Roman" w:cs="Times New Roman"/>
          <w:b/>
          <w:bCs/>
          <w:sz w:val="28"/>
          <w:szCs w:val="28"/>
          <w:lang w:eastAsia="ru-RU"/>
        </w:rPr>
        <w:t>Акт</w:t>
      </w:r>
    </w:p>
    <w:p w14:paraId="04C8DD7B" w14:textId="5D9BA3F7" w:rsidR="009338DA" w:rsidRPr="002B19EB" w:rsidRDefault="000C2208" w:rsidP="002B19EB">
      <w:pPr>
        <w:spacing w:after="0" w:line="276" w:lineRule="auto"/>
        <w:jc w:val="center"/>
        <w:rPr>
          <w:rFonts w:ascii="Times New Roman" w:eastAsia="Times New Roman" w:hAnsi="Times New Roman" w:cs="Times New Roman"/>
          <w:b/>
          <w:bCs/>
          <w:sz w:val="28"/>
          <w:szCs w:val="28"/>
          <w:lang w:eastAsia="ru-RU"/>
        </w:rPr>
      </w:pPr>
      <w:r w:rsidRPr="002B19EB">
        <w:rPr>
          <w:rFonts w:ascii="Times New Roman" w:eastAsia="Times New Roman" w:hAnsi="Times New Roman" w:cs="Times New Roman"/>
          <w:b/>
          <w:bCs/>
          <w:sz w:val="28"/>
          <w:szCs w:val="28"/>
          <w:lang w:eastAsia="ru-RU"/>
        </w:rPr>
        <w:t>З</w:t>
      </w:r>
      <w:r w:rsidR="009338DA" w:rsidRPr="002B19EB">
        <w:rPr>
          <w:rFonts w:ascii="Times New Roman" w:eastAsia="Times New Roman" w:hAnsi="Times New Roman" w:cs="Times New Roman"/>
          <w:b/>
          <w:bCs/>
          <w:sz w:val="28"/>
          <w:szCs w:val="28"/>
          <w:lang w:eastAsia="ru-RU"/>
        </w:rPr>
        <w:t>віряння</w:t>
      </w:r>
      <w:r>
        <w:rPr>
          <w:rFonts w:ascii="Times New Roman" w:eastAsia="Times New Roman" w:hAnsi="Times New Roman" w:cs="Times New Roman"/>
          <w:b/>
          <w:bCs/>
          <w:sz w:val="28"/>
          <w:szCs w:val="28"/>
          <w:lang w:eastAsia="ru-RU"/>
        </w:rPr>
        <w:t xml:space="preserve"> </w:t>
      </w:r>
      <w:r w:rsidR="009338DA" w:rsidRPr="002B19EB">
        <w:rPr>
          <w:rFonts w:ascii="Times New Roman" w:eastAsia="Times New Roman" w:hAnsi="Times New Roman" w:cs="Times New Roman"/>
          <w:b/>
          <w:bCs/>
          <w:sz w:val="28"/>
          <w:szCs w:val="28"/>
          <w:lang w:eastAsia="ru-RU"/>
        </w:rPr>
        <w:t>розрахунків за наданні</w:t>
      </w:r>
      <w:r>
        <w:rPr>
          <w:rFonts w:ascii="Times New Roman" w:eastAsia="Times New Roman" w:hAnsi="Times New Roman" w:cs="Times New Roman"/>
          <w:b/>
          <w:bCs/>
          <w:sz w:val="28"/>
          <w:szCs w:val="28"/>
          <w:lang w:eastAsia="ru-RU"/>
        </w:rPr>
        <w:t xml:space="preserve"> </w:t>
      </w:r>
      <w:r w:rsidR="009338DA" w:rsidRPr="002B19EB">
        <w:rPr>
          <w:rFonts w:ascii="Times New Roman" w:eastAsia="Times New Roman" w:hAnsi="Times New Roman" w:cs="Times New Roman"/>
          <w:b/>
          <w:bCs/>
          <w:sz w:val="28"/>
          <w:szCs w:val="28"/>
          <w:lang w:eastAsia="ru-RU"/>
        </w:rPr>
        <w:t>населенню</w:t>
      </w:r>
      <w:r>
        <w:rPr>
          <w:rFonts w:ascii="Times New Roman" w:eastAsia="Times New Roman" w:hAnsi="Times New Roman" w:cs="Times New Roman"/>
          <w:b/>
          <w:bCs/>
          <w:sz w:val="28"/>
          <w:szCs w:val="28"/>
          <w:lang w:eastAsia="ru-RU"/>
        </w:rPr>
        <w:t xml:space="preserve"> </w:t>
      </w:r>
      <w:r w:rsidR="009338DA" w:rsidRPr="002B19EB">
        <w:rPr>
          <w:rFonts w:ascii="Times New Roman" w:eastAsia="Times New Roman" w:hAnsi="Times New Roman" w:cs="Times New Roman"/>
          <w:b/>
          <w:bCs/>
          <w:sz w:val="28"/>
          <w:szCs w:val="28"/>
          <w:lang w:eastAsia="ru-RU"/>
        </w:rPr>
        <w:t>послуги, на які</w:t>
      </w:r>
    </w:p>
    <w:p w14:paraId="28E57726" w14:textId="77777777" w:rsidR="009338DA" w:rsidRPr="002B19EB" w:rsidRDefault="009338DA" w:rsidP="002B19EB">
      <w:pPr>
        <w:spacing w:after="0" w:line="276" w:lineRule="auto"/>
        <w:jc w:val="center"/>
        <w:rPr>
          <w:rFonts w:ascii="Times New Roman" w:eastAsia="Times New Roman" w:hAnsi="Times New Roman" w:cs="Times New Roman"/>
          <w:sz w:val="28"/>
          <w:szCs w:val="28"/>
          <w:lang w:eastAsia="ru-RU"/>
        </w:rPr>
      </w:pPr>
      <w:r w:rsidRPr="002B19EB">
        <w:rPr>
          <w:rFonts w:ascii="Times New Roman" w:eastAsia="Times New Roman" w:hAnsi="Times New Roman" w:cs="Times New Roman"/>
          <w:b/>
          <w:bCs/>
          <w:sz w:val="28"/>
          <w:szCs w:val="28"/>
          <w:lang w:eastAsia="ru-RU"/>
        </w:rPr>
        <w:t>надаютьсяпільги,</w:t>
      </w:r>
    </w:p>
    <w:p w14:paraId="0618C0E1" w14:textId="77777777" w:rsidR="009338DA" w:rsidRPr="002B19EB" w:rsidRDefault="009338DA" w:rsidP="002B19EB">
      <w:pPr>
        <w:spacing w:after="0" w:line="276" w:lineRule="auto"/>
        <w:jc w:val="center"/>
        <w:rPr>
          <w:rFonts w:ascii="Times New Roman" w:eastAsia="Times New Roman" w:hAnsi="Times New Roman" w:cs="Times New Roman"/>
          <w:sz w:val="28"/>
          <w:szCs w:val="28"/>
          <w:lang w:eastAsia="ru-RU"/>
        </w:rPr>
      </w:pPr>
      <w:r w:rsidRPr="002B19EB">
        <w:rPr>
          <w:rFonts w:ascii="Times New Roman" w:eastAsia="Times New Roman" w:hAnsi="Times New Roman" w:cs="Times New Roman"/>
          <w:b/>
          <w:bCs/>
          <w:sz w:val="28"/>
          <w:szCs w:val="28"/>
          <w:lang w:eastAsia="ru-RU"/>
        </w:rPr>
        <w:t>між _______________________________________________та головнимрозпорядникомкоштівмісцевого бюджету</w:t>
      </w:r>
    </w:p>
    <w:p w14:paraId="7EAC2391" w14:textId="77777777" w:rsidR="009338DA" w:rsidRPr="002B19EB" w:rsidRDefault="009338DA" w:rsidP="002B19EB">
      <w:pPr>
        <w:spacing w:after="0" w:line="276" w:lineRule="auto"/>
        <w:jc w:val="center"/>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sz w:val="28"/>
          <w:szCs w:val="28"/>
          <w:lang w:val="ru-RU" w:eastAsia="ru-RU"/>
        </w:rPr>
        <w:t>(назвапідприємства - постачальникапослуг)</w:t>
      </w:r>
    </w:p>
    <w:p w14:paraId="2CDD7BD8" w14:textId="77777777" w:rsidR="009338DA" w:rsidRPr="002B19EB" w:rsidRDefault="009338DA" w:rsidP="002B19EB">
      <w:pPr>
        <w:spacing w:after="0" w:line="276" w:lineRule="auto"/>
        <w:jc w:val="center"/>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b/>
          <w:bCs/>
          <w:sz w:val="28"/>
          <w:szCs w:val="28"/>
          <w:lang w:val="ru-RU" w:eastAsia="ru-RU"/>
        </w:rPr>
        <w:t>станом на ________________20___ р.</w:t>
      </w:r>
    </w:p>
    <w:p w14:paraId="47E4E536" w14:textId="77777777" w:rsidR="009338DA" w:rsidRPr="002B19EB" w:rsidRDefault="009338DA" w:rsidP="002B19EB">
      <w:pPr>
        <w:spacing w:after="0" w:line="276" w:lineRule="auto"/>
        <w:jc w:val="right"/>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sz w:val="28"/>
          <w:szCs w:val="28"/>
          <w:lang w:val="ru-RU" w:eastAsia="ru-RU"/>
        </w:rPr>
        <w:lastRenderedPageBreak/>
        <w:t>( грн.)</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206"/>
        <w:gridCol w:w="696"/>
        <w:gridCol w:w="1133"/>
        <w:gridCol w:w="1007"/>
        <w:gridCol w:w="1023"/>
        <w:gridCol w:w="1196"/>
        <w:gridCol w:w="1007"/>
        <w:gridCol w:w="898"/>
        <w:gridCol w:w="1173"/>
      </w:tblGrid>
      <w:tr w:rsidR="009338DA" w:rsidRPr="002B19EB" w14:paraId="61A6CBC2" w14:textId="77777777" w:rsidTr="009338DA">
        <w:tc>
          <w:tcPr>
            <w:tcW w:w="1695" w:type="dxa"/>
            <w:vMerge w:val="restart"/>
            <w:tcBorders>
              <w:top w:val="single" w:sz="6" w:space="0" w:color="000000"/>
              <w:left w:val="single" w:sz="6" w:space="0" w:color="000000"/>
              <w:bottom w:val="single" w:sz="6" w:space="0" w:color="000000"/>
              <w:right w:val="single" w:sz="6" w:space="0" w:color="000000"/>
            </w:tcBorders>
            <w:hideMark/>
          </w:tcPr>
          <w:p w14:paraId="333A16FE"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Заборгованість на початок звітного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5690E7F6"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Фактичноспожито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101FB278"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Профінансовано</w:t>
            </w:r>
          </w:p>
        </w:tc>
        <w:tc>
          <w:tcPr>
            <w:tcW w:w="4380" w:type="dxa"/>
            <w:gridSpan w:val="3"/>
            <w:tcBorders>
              <w:top w:val="single" w:sz="6" w:space="0" w:color="000000"/>
              <w:left w:val="single" w:sz="6" w:space="0" w:color="000000"/>
              <w:bottom w:val="single" w:sz="6" w:space="0" w:color="000000"/>
              <w:right w:val="single" w:sz="6" w:space="0" w:color="000000"/>
            </w:tcBorders>
            <w:hideMark/>
          </w:tcPr>
          <w:p w14:paraId="2B0E60DD"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Заборгованість</w:t>
            </w:r>
          </w:p>
        </w:tc>
      </w:tr>
      <w:tr w:rsidR="009338DA" w:rsidRPr="002B19EB" w14:paraId="74346B46" w14:textId="77777777" w:rsidTr="009338D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E3CAA2"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7BE19E09"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978C2C5"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За звітниймісяць</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48D4D103"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27634AF0"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У тому числі:</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273EB3C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B83A3EC"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У тому числі:</w:t>
            </w:r>
          </w:p>
        </w:tc>
      </w:tr>
      <w:tr w:rsidR="009338DA" w:rsidRPr="002B19EB" w14:paraId="6E3E7ABE" w14:textId="77777777" w:rsidTr="009338D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0454C4"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4B241"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A7334B"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78942"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309679F"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За поточнийрік</w:t>
            </w:r>
          </w:p>
        </w:tc>
        <w:tc>
          <w:tcPr>
            <w:tcW w:w="1770" w:type="dxa"/>
            <w:tcBorders>
              <w:top w:val="single" w:sz="6" w:space="0" w:color="000000"/>
              <w:left w:val="single" w:sz="6" w:space="0" w:color="000000"/>
              <w:bottom w:val="single" w:sz="6" w:space="0" w:color="000000"/>
              <w:right w:val="single" w:sz="6" w:space="0" w:color="000000"/>
            </w:tcBorders>
            <w:hideMark/>
          </w:tcPr>
          <w:p w14:paraId="1AD8EC8C" w14:textId="6AF91A1C"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Погашення</w:t>
            </w:r>
            <w:r w:rsidR="00970E36">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заборгованості</w:t>
            </w:r>
            <w:r w:rsidR="00970E36">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минулих</w:t>
            </w:r>
            <w:r w:rsidR="00970E36">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0EF769AB"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449D6F15"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Поточного року</w:t>
            </w:r>
          </w:p>
          <w:p w14:paraId="66BB47AD"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39B9A9E4"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Минулихроків</w:t>
            </w:r>
          </w:p>
          <w:p w14:paraId="22B754D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(9=1-6)</w:t>
            </w:r>
          </w:p>
        </w:tc>
      </w:tr>
      <w:tr w:rsidR="009338DA" w:rsidRPr="002B19EB" w14:paraId="4FF0DE96" w14:textId="77777777" w:rsidTr="009338DA">
        <w:tc>
          <w:tcPr>
            <w:tcW w:w="1695" w:type="dxa"/>
            <w:tcBorders>
              <w:top w:val="single" w:sz="6" w:space="0" w:color="000000"/>
              <w:left w:val="single" w:sz="6" w:space="0" w:color="000000"/>
              <w:bottom w:val="single" w:sz="6" w:space="0" w:color="000000"/>
              <w:right w:val="single" w:sz="6" w:space="0" w:color="000000"/>
            </w:tcBorders>
            <w:hideMark/>
          </w:tcPr>
          <w:p w14:paraId="6DF7C58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5561CBA5"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23CE5FAC"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3F38FE16"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0878591A"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0BFEFC63"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50250F72"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38CE6C12"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6214B85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9</w:t>
            </w:r>
          </w:p>
        </w:tc>
      </w:tr>
      <w:tr w:rsidR="009338DA" w:rsidRPr="002B19EB" w14:paraId="3E2432A1" w14:textId="77777777" w:rsidTr="009338DA">
        <w:trPr>
          <w:trHeight w:val="198"/>
        </w:trPr>
        <w:tc>
          <w:tcPr>
            <w:tcW w:w="1695" w:type="dxa"/>
            <w:tcBorders>
              <w:top w:val="single" w:sz="6" w:space="0" w:color="000000"/>
              <w:left w:val="single" w:sz="6" w:space="0" w:color="000000"/>
              <w:bottom w:val="single" w:sz="6" w:space="0" w:color="000000"/>
              <w:right w:val="single" w:sz="6" w:space="0" w:color="000000"/>
            </w:tcBorders>
            <w:hideMark/>
          </w:tcPr>
          <w:p w14:paraId="6697F96E"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6F48E21A"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5A16E3EC"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3B32C4E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5B8A889"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382668B6"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348BD8E6"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740CADAB"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56F6937"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r>
    </w:tbl>
    <w:p w14:paraId="0DB7278D"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p w14:paraId="467516A0" w14:textId="77777777" w:rsidR="009338DA" w:rsidRPr="002B19EB" w:rsidRDefault="009338DA" w:rsidP="002B19EB">
      <w:pPr>
        <w:spacing w:after="0" w:line="276" w:lineRule="auto"/>
        <w:jc w:val="both"/>
        <w:rPr>
          <w:rFonts w:ascii="Times New Roman" w:eastAsia="Times New Roman" w:hAnsi="Times New Roman" w:cs="Times New Roman"/>
          <w:sz w:val="28"/>
          <w:szCs w:val="28"/>
          <w:lang w:val="ru-RU" w:eastAsia="ru-RU"/>
        </w:rPr>
      </w:pPr>
    </w:p>
    <w:p w14:paraId="14F1E021" w14:textId="77777777" w:rsidR="009338DA" w:rsidRPr="002B19EB" w:rsidRDefault="009338DA" w:rsidP="002B19EB">
      <w:pPr>
        <w:spacing w:after="240" w:line="276" w:lineRule="auto"/>
        <w:jc w:val="both"/>
        <w:rPr>
          <w:rFonts w:ascii="Times New Roman" w:eastAsia="Times New Roman" w:hAnsi="Times New Roman" w:cs="Times New Roman"/>
          <w:sz w:val="24"/>
          <w:szCs w:val="24"/>
          <w:lang w:eastAsia="ru-RU"/>
        </w:rPr>
      </w:pPr>
      <w:r w:rsidRPr="002B19EB">
        <w:rPr>
          <w:rFonts w:ascii="Times New Roman" w:eastAsia="Times New Roman" w:hAnsi="Times New Roman" w:cs="Times New Roman"/>
          <w:sz w:val="24"/>
          <w:szCs w:val="24"/>
          <w:lang w:eastAsia="ru-RU"/>
        </w:rPr>
        <w:t>Платник                                                                                          Перевізник</w:t>
      </w:r>
    </w:p>
    <w:p w14:paraId="1E3009F6" w14:textId="77777777" w:rsidR="009338DA" w:rsidRPr="002B19EB" w:rsidRDefault="009338DA" w:rsidP="002B19EB">
      <w:pPr>
        <w:spacing w:after="240" w:line="276" w:lineRule="auto"/>
        <w:jc w:val="both"/>
        <w:rPr>
          <w:rFonts w:ascii="Times New Roman" w:eastAsia="Times New Roman" w:hAnsi="Times New Roman" w:cs="Times New Roman"/>
          <w:sz w:val="24"/>
          <w:szCs w:val="24"/>
          <w:lang w:eastAsia="ru-RU"/>
        </w:rPr>
      </w:pPr>
      <w:r w:rsidRPr="002B19EB">
        <w:rPr>
          <w:rFonts w:ascii="Times New Roman" w:eastAsia="Times New Roman" w:hAnsi="Times New Roman" w:cs="Times New Roman"/>
          <w:sz w:val="24"/>
          <w:szCs w:val="24"/>
          <w:lang w:eastAsia="ru-RU"/>
        </w:rPr>
        <w:t>Начальник відділу ___________                                   Директор_________________</w:t>
      </w:r>
    </w:p>
    <w:p w14:paraId="33FAF025" w14:textId="77777777" w:rsidR="009338DA" w:rsidRPr="002B19EB" w:rsidRDefault="009338DA" w:rsidP="002B19EB">
      <w:pPr>
        <w:spacing w:after="240" w:line="276" w:lineRule="auto"/>
        <w:jc w:val="both"/>
        <w:rPr>
          <w:rFonts w:ascii="Times New Roman" w:eastAsia="Times New Roman" w:hAnsi="Times New Roman" w:cs="Times New Roman"/>
          <w:sz w:val="24"/>
          <w:szCs w:val="24"/>
          <w:lang w:eastAsia="ru-RU"/>
        </w:rPr>
      </w:pPr>
      <w:r w:rsidRPr="002B19EB">
        <w:rPr>
          <w:rFonts w:ascii="Times New Roman" w:eastAsia="Times New Roman" w:hAnsi="Times New Roman" w:cs="Times New Roman"/>
          <w:sz w:val="24"/>
          <w:szCs w:val="24"/>
          <w:lang w:eastAsia="ru-RU"/>
        </w:rPr>
        <w:t>Гол.бухгалтер        ___________                                   Гол. Бухгалтер  _________________</w:t>
      </w:r>
    </w:p>
    <w:p w14:paraId="3CDB83BF" w14:textId="77777777" w:rsidR="009338DA" w:rsidRPr="002B19EB" w:rsidRDefault="009338DA" w:rsidP="002B19EB">
      <w:pPr>
        <w:spacing w:after="0" w:line="276" w:lineRule="auto"/>
        <w:jc w:val="both"/>
        <w:rPr>
          <w:rFonts w:ascii="Times New Roman" w:eastAsia="Times New Roman" w:hAnsi="Times New Roman" w:cs="Times New Roman"/>
          <w:bCs/>
          <w:sz w:val="24"/>
          <w:szCs w:val="24"/>
          <w:lang w:eastAsia="ru-RU"/>
        </w:rPr>
      </w:pPr>
    </w:p>
    <w:p w14:paraId="4C5A1B17"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Додаток 3   </w:t>
      </w:r>
    </w:p>
    <w:p w14:paraId="37CE1FFE"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до порядку відшкодування</w:t>
      </w:r>
    </w:p>
    <w:p w14:paraId="79AE168E"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за пільговий проїзд окремих</w:t>
      </w:r>
    </w:p>
    <w:p w14:paraId="26A44A23" w14:textId="77777777" w:rsidR="009338DA" w:rsidRPr="002B19EB" w:rsidRDefault="009338DA" w:rsidP="002B19EB">
      <w:pPr>
        <w:spacing w:after="0" w:line="276" w:lineRule="auto"/>
        <w:jc w:val="right"/>
        <w:rPr>
          <w:rFonts w:ascii="Times New Roman" w:eastAsia="Times New Roman" w:hAnsi="Times New Roman" w:cs="Times New Roman"/>
          <w:bCs/>
          <w:sz w:val="24"/>
          <w:szCs w:val="24"/>
          <w:lang w:eastAsia="ru-RU"/>
        </w:rPr>
      </w:pPr>
      <w:r w:rsidRPr="002B19EB">
        <w:rPr>
          <w:rFonts w:ascii="Times New Roman" w:eastAsia="Times New Roman" w:hAnsi="Times New Roman" w:cs="Times New Roman"/>
          <w:bCs/>
          <w:sz w:val="24"/>
          <w:szCs w:val="24"/>
          <w:lang w:eastAsia="ru-RU"/>
        </w:rPr>
        <w:t xml:space="preserve">                                                                          категорій населення</w:t>
      </w:r>
    </w:p>
    <w:p w14:paraId="07BCE0A2" w14:textId="77777777" w:rsidR="009338DA" w:rsidRPr="002B19EB" w:rsidRDefault="009338DA" w:rsidP="002B19EB">
      <w:pPr>
        <w:spacing w:after="0" w:line="276" w:lineRule="auto"/>
        <w:jc w:val="both"/>
        <w:rPr>
          <w:rFonts w:ascii="Times New Roman" w:eastAsiaTheme="minorEastAsia" w:hAnsi="Times New Roman" w:cs="Times New Roman"/>
          <w:sz w:val="28"/>
          <w:szCs w:val="28"/>
          <w:lang w:eastAsia="ru-RU"/>
        </w:rPr>
      </w:pPr>
    </w:p>
    <w:p w14:paraId="74025800" w14:textId="77777777" w:rsidR="009338DA" w:rsidRPr="002B19EB" w:rsidRDefault="009338DA" w:rsidP="002B19EB">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АКТ</w:t>
      </w:r>
    </w:p>
    <w:p w14:paraId="18F6FE33" w14:textId="77777777" w:rsidR="009338DA" w:rsidRPr="002B19EB" w:rsidRDefault="009338DA" w:rsidP="002B19EB">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Приймання-передачі наданих послуг</w:t>
      </w:r>
    </w:p>
    <w:p w14:paraId="5682AA4A" w14:textId="77777777" w:rsidR="009338DA" w:rsidRPr="002B19EB" w:rsidRDefault="009338DA" w:rsidP="002B19EB">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«___» ____________202_ року №____</w:t>
      </w:r>
    </w:p>
    <w:p w14:paraId="6DCBC8D3" w14:textId="77777777" w:rsidR="009338DA" w:rsidRPr="002B19EB" w:rsidRDefault="009338DA" w:rsidP="002B19EB">
      <w:pPr>
        <w:spacing w:after="200" w:line="276" w:lineRule="auto"/>
        <w:jc w:val="both"/>
        <w:rPr>
          <w:rFonts w:ascii="Times New Roman" w:eastAsiaTheme="minorEastAsia" w:hAnsi="Times New Roman" w:cs="Times New Roman"/>
          <w:sz w:val="24"/>
          <w:szCs w:val="24"/>
          <w:lang w:eastAsia="ru-RU"/>
        </w:rPr>
      </w:pPr>
      <w:r w:rsidRPr="002B19EB">
        <w:rPr>
          <w:rFonts w:ascii="Times New Roman" w:eastAsiaTheme="minorEastAsia" w:hAnsi="Times New Roman" w:cs="Times New Roman"/>
          <w:sz w:val="24"/>
          <w:szCs w:val="24"/>
          <w:lang w:eastAsia="ru-RU"/>
        </w:rPr>
        <w:t>Сторони Договору №____від _____________ надання транспортних послуг по пільговому перевезенню окремих категорій громадян на міських маршрутах загального користування автомобільним транспортом на території Гайсинської територіальної  громади, _____________________________</w:t>
      </w:r>
    </w:p>
    <w:p w14:paraId="3DE42EBA" w14:textId="77777777" w:rsidR="009338DA" w:rsidRPr="002B19EB" w:rsidRDefault="009338DA" w:rsidP="002B19EB">
      <w:pPr>
        <w:spacing w:after="200" w:line="276" w:lineRule="auto"/>
        <w:jc w:val="both"/>
        <w:rPr>
          <w:rFonts w:ascii="Times New Roman" w:eastAsiaTheme="minorEastAsia" w:hAnsi="Times New Roman" w:cs="Times New Roman"/>
          <w:sz w:val="24"/>
          <w:szCs w:val="24"/>
          <w:lang w:eastAsia="ru-RU"/>
        </w:rPr>
      </w:pPr>
      <w:r w:rsidRPr="002B19EB">
        <w:rPr>
          <w:rFonts w:ascii="Times New Roman" w:eastAsiaTheme="minorEastAsia" w:hAnsi="Times New Roman" w:cs="Times New Roman"/>
          <w:sz w:val="24"/>
          <w:szCs w:val="24"/>
          <w:lang w:eastAsia="ru-RU"/>
        </w:rPr>
        <w:t>(далі-Виконавець), з однієї сторони, та Відділ соціального захисту Гайсинської міської ради (далі-Платник), з іншої сторони, склали цей акт приймання-передачі послуг про наступне:</w:t>
      </w:r>
    </w:p>
    <w:p w14:paraId="75E17AF2" w14:textId="77777777" w:rsidR="009338DA" w:rsidRPr="002B19EB" w:rsidRDefault="009338DA" w:rsidP="002B19EB">
      <w:pPr>
        <w:numPr>
          <w:ilvl w:val="1"/>
          <w:numId w:val="2"/>
        </w:numPr>
        <w:spacing w:after="200" w:line="276" w:lineRule="auto"/>
        <w:ind w:left="0" w:firstLine="0"/>
        <w:contextualSpacing/>
        <w:jc w:val="both"/>
        <w:rPr>
          <w:rFonts w:ascii="Times New Roman" w:hAnsi="Times New Roman" w:cs="Times New Roman"/>
          <w:sz w:val="24"/>
          <w:szCs w:val="24"/>
        </w:rPr>
      </w:pPr>
      <w:r w:rsidRPr="002B19EB">
        <w:rPr>
          <w:rFonts w:ascii="Times New Roman" w:hAnsi="Times New Roman" w:cs="Times New Roman"/>
          <w:sz w:val="24"/>
          <w:szCs w:val="24"/>
        </w:rPr>
        <w:t>Виконавець передав, а Платник прийняв наступні послуги:</w:t>
      </w:r>
    </w:p>
    <w:p w14:paraId="66368CE6" w14:textId="77777777" w:rsidR="009338DA" w:rsidRPr="002B19EB" w:rsidRDefault="009338DA" w:rsidP="002B19EB">
      <w:pPr>
        <w:spacing w:after="200" w:line="276" w:lineRule="auto"/>
        <w:contextualSpacing/>
        <w:jc w:val="both"/>
        <w:rPr>
          <w:rFonts w:ascii="Times New Roman" w:hAnsi="Times New Roman" w:cs="Times New Roman"/>
          <w:sz w:val="24"/>
          <w:szCs w:val="24"/>
        </w:rPr>
      </w:pPr>
    </w:p>
    <w:tbl>
      <w:tblPr>
        <w:tblStyle w:val="a5"/>
        <w:tblW w:w="0" w:type="auto"/>
        <w:tblInd w:w="720" w:type="dxa"/>
        <w:tblLook w:val="04A0" w:firstRow="1" w:lastRow="0" w:firstColumn="1" w:lastColumn="0" w:noHBand="0" w:noVBand="1"/>
      </w:tblPr>
      <w:tblGrid>
        <w:gridCol w:w="4341"/>
        <w:gridCol w:w="4284"/>
      </w:tblGrid>
      <w:tr w:rsidR="009338DA" w:rsidRPr="002B19EB" w14:paraId="07951140" w14:textId="77777777" w:rsidTr="009338DA">
        <w:tc>
          <w:tcPr>
            <w:tcW w:w="4785" w:type="dxa"/>
          </w:tcPr>
          <w:p w14:paraId="55C83E7A" w14:textId="77777777" w:rsidR="009338DA" w:rsidRPr="002B19EB" w:rsidRDefault="009338DA" w:rsidP="002B19EB">
            <w:pPr>
              <w:spacing w:after="200" w:line="276" w:lineRule="auto"/>
              <w:contextualSpacing/>
              <w:jc w:val="both"/>
              <w:rPr>
                <w:rFonts w:ascii="Times New Roman" w:hAnsi="Times New Roman" w:cs="Times New Roman"/>
                <w:sz w:val="24"/>
                <w:szCs w:val="24"/>
                <w:lang w:val="uk-UA"/>
              </w:rPr>
            </w:pPr>
            <w:r w:rsidRPr="002B19EB">
              <w:rPr>
                <w:rFonts w:ascii="Times New Roman" w:hAnsi="Times New Roman" w:cs="Times New Roman"/>
                <w:sz w:val="24"/>
                <w:szCs w:val="24"/>
                <w:lang w:val="uk-UA"/>
              </w:rPr>
              <w:t>Вид послуги</w:t>
            </w:r>
          </w:p>
        </w:tc>
        <w:tc>
          <w:tcPr>
            <w:tcW w:w="4786" w:type="dxa"/>
          </w:tcPr>
          <w:p w14:paraId="7E11AFE0" w14:textId="77777777" w:rsidR="009338DA" w:rsidRPr="002B19EB" w:rsidRDefault="009338DA" w:rsidP="002B19EB">
            <w:pPr>
              <w:spacing w:after="200" w:line="276" w:lineRule="auto"/>
              <w:contextualSpacing/>
              <w:jc w:val="both"/>
              <w:rPr>
                <w:rFonts w:ascii="Times New Roman" w:hAnsi="Times New Roman" w:cs="Times New Roman"/>
                <w:sz w:val="24"/>
                <w:szCs w:val="24"/>
                <w:lang w:val="uk-UA"/>
              </w:rPr>
            </w:pPr>
            <w:r w:rsidRPr="002B19EB">
              <w:rPr>
                <w:rFonts w:ascii="Times New Roman" w:hAnsi="Times New Roman" w:cs="Times New Roman"/>
                <w:sz w:val="24"/>
                <w:szCs w:val="24"/>
                <w:lang w:val="uk-UA"/>
              </w:rPr>
              <w:t>Загальна сума, грн.</w:t>
            </w:r>
          </w:p>
        </w:tc>
      </w:tr>
      <w:tr w:rsidR="009338DA" w:rsidRPr="002B19EB" w14:paraId="32042812" w14:textId="77777777" w:rsidTr="009338DA">
        <w:tc>
          <w:tcPr>
            <w:tcW w:w="4785" w:type="dxa"/>
          </w:tcPr>
          <w:p w14:paraId="7CC374E0" w14:textId="77777777" w:rsidR="009338DA" w:rsidRPr="002B19EB" w:rsidRDefault="009338DA" w:rsidP="002B19EB">
            <w:pPr>
              <w:spacing w:after="200" w:line="276" w:lineRule="auto"/>
              <w:contextualSpacing/>
              <w:jc w:val="both"/>
              <w:rPr>
                <w:rFonts w:ascii="Times New Roman" w:hAnsi="Times New Roman" w:cs="Times New Roman"/>
                <w:sz w:val="24"/>
                <w:szCs w:val="24"/>
                <w:lang w:val="uk-UA"/>
              </w:rPr>
            </w:pPr>
            <w:r w:rsidRPr="002B19EB">
              <w:rPr>
                <w:rFonts w:ascii="Times New Roman" w:hAnsi="Times New Roman" w:cs="Times New Roman"/>
                <w:sz w:val="24"/>
                <w:szCs w:val="24"/>
                <w:lang w:val="uk-UA"/>
              </w:rPr>
              <w:t>Транспортні послуги по пільговому перевезенню окремих категорій громадян</w:t>
            </w:r>
          </w:p>
        </w:tc>
        <w:tc>
          <w:tcPr>
            <w:tcW w:w="4786" w:type="dxa"/>
          </w:tcPr>
          <w:p w14:paraId="7167B127" w14:textId="77777777" w:rsidR="009338DA" w:rsidRPr="002B19EB" w:rsidRDefault="009338DA" w:rsidP="002B19EB">
            <w:pPr>
              <w:spacing w:after="200" w:line="276" w:lineRule="auto"/>
              <w:contextualSpacing/>
              <w:jc w:val="both"/>
              <w:rPr>
                <w:rFonts w:ascii="Times New Roman" w:hAnsi="Times New Roman" w:cs="Times New Roman"/>
                <w:sz w:val="24"/>
                <w:szCs w:val="24"/>
                <w:lang w:val="uk-UA"/>
              </w:rPr>
            </w:pPr>
          </w:p>
        </w:tc>
      </w:tr>
    </w:tbl>
    <w:p w14:paraId="6481FA9A" w14:textId="77777777" w:rsidR="009338DA" w:rsidRPr="002B19EB" w:rsidRDefault="009338DA" w:rsidP="002B19EB">
      <w:pPr>
        <w:spacing w:after="200" w:line="276" w:lineRule="auto"/>
        <w:jc w:val="both"/>
        <w:rPr>
          <w:rFonts w:ascii="Times New Roman" w:eastAsiaTheme="minorEastAsia" w:hAnsi="Times New Roman" w:cs="Times New Roman"/>
          <w:sz w:val="24"/>
          <w:szCs w:val="24"/>
          <w:lang w:eastAsia="ru-RU"/>
        </w:rPr>
      </w:pPr>
    </w:p>
    <w:p w14:paraId="6977CB65" w14:textId="77777777" w:rsidR="009338DA" w:rsidRPr="002B19EB" w:rsidRDefault="009338DA" w:rsidP="002B19EB">
      <w:pPr>
        <w:numPr>
          <w:ilvl w:val="1"/>
          <w:numId w:val="2"/>
        </w:numPr>
        <w:spacing w:after="200" w:line="276" w:lineRule="auto"/>
        <w:ind w:left="0" w:firstLine="0"/>
        <w:contextualSpacing/>
        <w:jc w:val="both"/>
        <w:rPr>
          <w:rFonts w:ascii="Times New Roman" w:hAnsi="Times New Roman" w:cs="Times New Roman"/>
          <w:sz w:val="24"/>
          <w:szCs w:val="24"/>
        </w:rPr>
      </w:pPr>
      <w:r w:rsidRPr="002B19EB">
        <w:rPr>
          <w:rFonts w:ascii="Times New Roman" w:hAnsi="Times New Roman" w:cs="Times New Roman"/>
          <w:sz w:val="24"/>
          <w:szCs w:val="24"/>
        </w:rPr>
        <w:lastRenderedPageBreak/>
        <w:t>Загальна вартість послуг складає: _______________________________</w:t>
      </w:r>
    </w:p>
    <w:p w14:paraId="33C2DFA6" w14:textId="77777777" w:rsidR="009338DA" w:rsidRPr="002B19EB" w:rsidRDefault="009338DA" w:rsidP="002B19EB">
      <w:pPr>
        <w:numPr>
          <w:ilvl w:val="1"/>
          <w:numId w:val="2"/>
        </w:numPr>
        <w:spacing w:after="200" w:line="276" w:lineRule="auto"/>
        <w:ind w:left="0" w:firstLine="0"/>
        <w:contextualSpacing/>
        <w:jc w:val="both"/>
        <w:rPr>
          <w:rFonts w:ascii="Times New Roman" w:hAnsi="Times New Roman" w:cs="Times New Roman"/>
          <w:sz w:val="24"/>
          <w:szCs w:val="24"/>
        </w:rPr>
      </w:pPr>
      <w:r w:rsidRPr="002B19EB">
        <w:rPr>
          <w:rFonts w:ascii="Times New Roman" w:hAnsi="Times New Roman" w:cs="Times New Roman"/>
          <w:sz w:val="24"/>
          <w:szCs w:val="24"/>
        </w:rPr>
        <w:t>Підписанням цього Акта сторони підтверджують факт належного надання послуг Виконавцем відповідно до умов Договору та його додатків.</w:t>
      </w:r>
    </w:p>
    <w:p w14:paraId="560AA3BE" w14:textId="77777777" w:rsidR="009338DA" w:rsidRPr="002B19EB" w:rsidRDefault="009338DA" w:rsidP="002B19EB">
      <w:pPr>
        <w:numPr>
          <w:ilvl w:val="1"/>
          <w:numId w:val="2"/>
        </w:numPr>
        <w:spacing w:after="200" w:line="276" w:lineRule="auto"/>
        <w:ind w:left="0" w:firstLine="0"/>
        <w:contextualSpacing/>
        <w:jc w:val="both"/>
        <w:rPr>
          <w:rFonts w:ascii="Times New Roman" w:hAnsi="Times New Roman" w:cs="Times New Roman"/>
          <w:sz w:val="24"/>
          <w:szCs w:val="24"/>
        </w:rPr>
      </w:pPr>
      <w:r w:rsidRPr="002B19EB">
        <w:rPr>
          <w:rFonts w:ascii="Times New Roman" w:hAnsi="Times New Roman" w:cs="Times New Roman"/>
          <w:sz w:val="24"/>
          <w:szCs w:val="24"/>
        </w:rPr>
        <w:t>Цей Акт є невід’ємною частиною Договору, складеного у двох примірниках, що мають однакову юридичну силу,- по одному для кожної зі сторін.</w:t>
      </w:r>
    </w:p>
    <w:p w14:paraId="713891F4" w14:textId="77777777" w:rsidR="009338DA" w:rsidRPr="002B19EB" w:rsidRDefault="009338DA" w:rsidP="004672B7">
      <w:pPr>
        <w:spacing w:after="0" w:line="276" w:lineRule="auto"/>
        <w:jc w:val="both"/>
        <w:rPr>
          <w:rFonts w:ascii="Times New Roman" w:eastAsiaTheme="minorEastAsia" w:hAnsi="Times New Roman" w:cs="Times New Roman"/>
          <w:sz w:val="24"/>
          <w:szCs w:val="24"/>
          <w:lang w:eastAsia="ru-RU"/>
        </w:rPr>
      </w:pPr>
      <w:r w:rsidRPr="002B19EB">
        <w:rPr>
          <w:rFonts w:ascii="Times New Roman" w:eastAsiaTheme="minorEastAsia" w:hAnsi="Times New Roman" w:cs="Times New Roman"/>
          <w:sz w:val="24"/>
          <w:szCs w:val="24"/>
          <w:lang w:eastAsia="ru-RU"/>
        </w:rPr>
        <w:t>Платника:                                                                   Від Виконавця:</w:t>
      </w:r>
    </w:p>
    <w:p w14:paraId="224426FE" w14:textId="77777777" w:rsidR="009338DA" w:rsidRPr="002B19EB" w:rsidRDefault="009338DA" w:rsidP="004672B7">
      <w:pPr>
        <w:spacing w:after="0" w:line="276" w:lineRule="auto"/>
        <w:jc w:val="both"/>
        <w:rPr>
          <w:rFonts w:ascii="Times New Roman" w:eastAsiaTheme="minorEastAsia" w:hAnsi="Times New Roman" w:cs="Times New Roman"/>
          <w:sz w:val="24"/>
          <w:szCs w:val="24"/>
          <w:lang w:eastAsia="ru-RU"/>
        </w:rPr>
      </w:pPr>
      <w:r w:rsidRPr="002B19EB">
        <w:rPr>
          <w:rFonts w:ascii="Times New Roman" w:eastAsiaTheme="minorEastAsia" w:hAnsi="Times New Roman" w:cs="Times New Roman"/>
          <w:sz w:val="24"/>
          <w:szCs w:val="24"/>
          <w:lang w:eastAsia="ru-RU"/>
        </w:rPr>
        <w:t>__________                                                               ______________</w:t>
      </w:r>
    </w:p>
    <w:p w14:paraId="2B98A0BD" w14:textId="77777777" w:rsidR="009338DA" w:rsidRPr="002B19EB" w:rsidRDefault="009338DA" w:rsidP="002B19EB">
      <w:pPr>
        <w:spacing w:after="200" w:line="276" w:lineRule="auto"/>
        <w:jc w:val="both"/>
        <w:rPr>
          <w:rFonts w:ascii="Times New Roman" w:eastAsiaTheme="minorEastAsia" w:hAnsi="Times New Roman" w:cs="Times New Roman"/>
          <w:sz w:val="28"/>
          <w:szCs w:val="28"/>
          <w:lang w:eastAsia="ru-RU"/>
        </w:rPr>
      </w:pPr>
    </w:p>
    <w:p w14:paraId="195B2A8F" w14:textId="77777777" w:rsidR="009338DA" w:rsidRPr="002B19EB" w:rsidRDefault="0030011E" w:rsidP="002B19EB">
      <w:pPr>
        <w:shd w:val="clear" w:color="auto" w:fill="FFFFFF"/>
        <w:spacing w:after="0" w:line="276" w:lineRule="auto"/>
        <w:jc w:val="center"/>
        <w:textAlignment w:val="baseline"/>
        <w:rPr>
          <w:rFonts w:ascii="Times New Roman" w:eastAsia="Times New Roman" w:hAnsi="Times New Roman" w:cs="Times New Roman"/>
          <w:b/>
          <w:bCs/>
          <w:sz w:val="28"/>
          <w:lang w:eastAsia="ru-RU"/>
        </w:rPr>
      </w:pPr>
      <w:r w:rsidRPr="002B19EB">
        <w:rPr>
          <w:rFonts w:ascii="Times New Roman" w:eastAsia="Times New Roman" w:hAnsi="Times New Roman" w:cs="Times New Roman"/>
          <w:b/>
          <w:bCs/>
          <w:sz w:val="28"/>
          <w:lang w:eastAsia="ru-RU"/>
        </w:rPr>
        <w:t>7</w:t>
      </w:r>
      <w:r w:rsidR="009338DA" w:rsidRPr="002B19EB">
        <w:rPr>
          <w:rFonts w:ascii="Times New Roman" w:eastAsia="Times New Roman" w:hAnsi="Times New Roman" w:cs="Times New Roman"/>
          <w:b/>
          <w:bCs/>
          <w:sz w:val="28"/>
          <w:lang w:eastAsia="ru-RU"/>
        </w:rPr>
        <w:t xml:space="preserve">. Відшкодування компенсаційних виплат </w:t>
      </w:r>
      <w:r w:rsidR="009338DA" w:rsidRPr="002B19EB">
        <w:rPr>
          <w:rFonts w:ascii="Times New Roman" w:eastAsia="Times New Roman" w:hAnsi="Times New Roman" w:cs="Times New Roman"/>
          <w:b/>
          <w:bCs/>
          <w:sz w:val="28"/>
          <w:lang w:val="ru-RU" w:eastAsia="ru-RU"/>
        </w:rPr>
        <w:t> </w:t>
      </w:r>
      <w:r w:rsidR="009338DA" w:rsidRPr="002B19EB">
        <w:rPr>
          <w:rFonts w:ascii="Times New Roman" w:eastAsia="Times New Roman" w:hAnsi="Times New Roman" w:cs="Times New Roman"/>
          <w:b/>
          <w:bCs/>
          <w:sz w:val="28"/>
          <w:lang w:eastAsia="ru-RU"/>
        </w:rPr>
        <w:t>за пільговий</w:t>
      </w:r>
      <w:r w:rsidR="007E41E4" w:rsidRPr="002B19EB">
        <w:rPr>
          <w:rFonts w:ascii="Times New Roman" w:eastAsia="Times New Roman" w:hAnsi="Times New Roman" w:cs="Times New Roman"/>
          <w:b/>
          <w:bCs/>
          <w:sz w:val="28"/>
          <w:lang w:eastAsia="ru-RU"/>
        </w:rPr>
        <w:t xml:space="preserve"> </w:t>
      </w:r>
      <w:r w:rsidR="009338DA" w:rsidRPr="002B19EB">
        <w:rPr>
          <w:rFonts w:ascii="Times New Roman" w:eastAsia="Times New Roman" w:hAnsi="Times New Roman" w:cs="Times New Roman"/>
          <w:b/>
          <w:bCs/>
          <w:sz w:val="28"/>
          <w:lang w:eastAsia="ru-RU"/>
        </w:rPr>
        <w:t>проїзд</w:t>
      </w:r>
      <w:r w:rsidR="007E41E4" w:rsidRPr="002B19EB">
        <w:rPr>
          <w:rFonts w:ascii="Times New Roman" w:eastAsia="Times New Roman" w:hAnsi="Times New Roman" w:cs="Times New Roman"/>
          <w:b/>
          <w:bCs/>
          <w:sz w:val="28"/>
          <w:lang w:eastAsia="ru-RU"/>
        </w:rPr>
        <w:t xml:space="preserve"> </w:t>
      </w:r>
      <w:r w:rsidR="009338DA" w:rsidRPr="002B19EB">
        <w:rPr>
          <w:rFonts w:ascii="Times New Roman" w:eastAsia="Times New Roman" w:hAnsi="Times New Roman" w:cs="Times New Roman"/>
          <w:b/>
          <w:bCs/>
          <w:sz w:val="28"/>
          <w:lang w:eastAsia="ru-RU"/>
        </w:rPr>
        <w:t>приміським</w:t>
      </w:r>
      <w:r w:rsidR="007E41E4" w:rsidRPr="002B19EB">
        <w:rPr>
          <w:rFonts w:ascii="Times New Roman" w:eastAsia="Times New Roman" w:hAnsi="Times New Roman" w:cs="Times New Roman"/>
          <w:b/>
          <w:bCs/>
          <w:sz w:val="28"/>
          <w:lang w:eastAsia="ru-RU"/>
        </w:rPr>
        <w:t xml:space="preserve"> </w:t>
      </w:r>
      <w:r w:rsidR="009338DA" w:rsidRPr="002B19EB">
        <w:rPr>
          <w:rFonts w:ascii="Times New Roman" w:eastAsia="Times New Roman" w:hAnsi="Times New Roman" w:cs="Times New Roman"/>
          <w:b/>
          <w:bCs/>
          <w:sz w:val="28"/>
          <w:lang w:eastAsia="ru-RU"/>
        </w:rPr>
        <w:t>залізничним транспортом окремих</w:t>
      </w:r>
      <w:r w:rsidR="007E41E4" w:rsidRPr="002B19EB">
        <w:rPr>
          <w:rFonts w:ascii="Times New Roman" w:eastAsia="Times New Roman" w:hAnsi="Times New Roman" w:cs="Times New Roman"/>
          <w:b/>
          <w:bCs/>
          <w:sz w:val="28"/>
          <w:lang w:eastAsia="ru-RU"/>
        </w:rPr>
        <w:t xml:space="preserve"> </w:t>
      </w:r>
      <w:r w:rsidR="009338DA" w:rsidRPr="002B19EB">
        <w:rPr>
          <w:rFonts w:ascii="Times New Roman" w:eastAsia="Times New Roman" w:hAnsi="Times New Roman" w:cs="Times New Roman"/>
          <w:b/>
          <w:bCs/>
          <w:sz w:val="28"/>
          <w:lang w:eastAsia="ru-RU"/>
        </w:rPr>
        <w:t>категорій</w:t>
      </w:r>
      <w:r w:rsidR="007E41E4" w:rsidRPr="002B19EB">
        <w:rPr>
          <w:rFonts w:ascii="Times New Roman" w:eastAsia="Times New Roman" w:hAnsi="Times New Roman" w:cs="Times New Roman"/>
          <w:b/>
          <w:bCs/>
          <w:sz w:val="28"/>
          <w:lang w:eastAsia="ru-RU"/>
        </w:rPr>
        <w:t xml:space="preserve"> </w:t>
      </w:r>
      <w:r w:rsidR="009338DA" w:rsidRPr="002B19EB">
        <w:rPr>
          <w:rFonts w:ascii="Times New Roman" w:eastAsia="Times New Roman" w:hAnsi="Times New Roman" w:cs="Times New Roman"/>
          <w:b/>
          <w:bCs/>
          <w:sz w:val="28"/>
          <w:lang w:eastAsia="ru-RU"/>
        </w:rPr>
        <w:t>громадян.</w:t>
      </w:r>
    </w:p>
    <w:p w14:paraId="597C76C1" w14:textId="77777777" w:rsidR="009338DA" w:rsidRPr="002B19EB" w:rsidRDefault="009338DA" w:rsidP="002B19EB">
      <w:pPr>
        <w:shd w:val="clear" w:color="auto" w:fill="FFFFFF"/>
        <w:spacing w:after="0" w:line="276" w:lineRule="auto"/>
        <w:jc w:val="center"/>
        <w:textAlignment w:val="baseline"/>
        <w:rPr>
          <w:rFonts w:ascii="Times New Roman" w:eastAsia="Times New Roman" w:hAnsi="Times New Roman" w:cs="Times New Roman"/>
          <w:sz w:val="28"/>
          <w:szCs w:val="27"/>
          <w:lang w:eastAsia="ru-RU"/>
        </w:rPr>
      </w:pPr>
    </w:p>
    <w:p w14:paraId="16E4BCE8" w14:textId="2F14E88A" w:rsidR="009338DA" w:rsidRPr="002B19EB" w:rsidRDefault="0030011E" w:rsidP="002B19EB">
      <w:pPr>
        <w:shd w:val="clear" w:color="auto" w:fill="FFFFFF"/>
        <w:tabs>
          <w:tab w:val="left" w:pos="567"/>
        </w:tabs>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bCs/>
          <w:sz w:val="28"/>
          <w:lang w:eastAsia="ru-RU"/>
        </w:rPr>
        <w:t xml:space="preserve">        7</w:t>
      </w:r>
      <w:r w:rsidR="009338DA" w:rsidRPr="002B19EB">
        <w:rPr>
          <w:rFonts w:ascii="Times New Roman" w:eastAsia="Times New Roman" w:hAnsi="Times New Roman" w:cs="Times New Roman"/>
          <w:bCs/>
          <w:sz w:val="28"/>
          <w:lang w:eastAsia="ru-RU"/>
        </w:rPr>
        <w:t>.</w:t>
      </w:r>
      <w:r w:rsidR="009338DA" w:rsidRPr="002B19EB">
        <w:rPr>
          <w:rFonts w:ascii="Times New Roman" w:eastAsia="Times New Roman" w:hAnsi="Times New Roman" w:cs="Times New Roman"/>
          <w:sz w:val="28"/>
          <w:szCs w:val="27"/>
          <w:lang w:eastAsia="ru-RU"/>
        </w:rPr>
        <w:t xml:space="preserve">1.Цей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009338DA" w:rsidRPr="002B19EB">
        <w:rPr>
          <w:rFonts w:ascii="Times New Roman" w:eastAsia="Times New Roman" w:hAnsi="Times New Roman" w:cs="Times New Roman"/>
          <w:sz w:val="28"/>
          <w:szCs w:val="27"/>
          <w:lang w:val="ru-RU" w:eastAsia="ru-RU"/>
        </w:rPr>
        <w:t> </w:t>
      </w:r>
    </w:p>
    <w:p w14:paraId="602FCE3F" w14:textId="5029C269" w:rsidR="009338DA" w:rsidRPr="002B19EB" w:rsidRDefault="0030011E" w:rsidP="002B19EB">
      <w:pPr>
        <w:shd w:val="clear" w:color="auto" w:fill="FFFFFF"/>
        <w:tabs>
          <w:tab w:val="left" w:pos="567"/>
        </w:tabs>
        <w:spacing w:after="0" w:line="276" w:lineRule="auto"/>
        <w:jc w:val="both"/>
        <w:textAlignment w:val="baseline"/>
        <w:rPr>
          <w:rFonts w:ascii="Times New Roman" w:eastAsia="Times New Roman" w:hAnsi="Times New Roman" w:cs="Times New Roman"/>
          <w:sz w:val="28"/>
          <w:szCs w:val="27"/>
          <w:lang w:val="ru-RU"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w:t>
      </w:r>
      <w:r w:rsidR="009338DA" w:rsidRPr="002B19EB">
        <w:rPr>
          <w:rFonts w:ascii="Times New Roman" w:eastAsia="Times New Roman" w:hAnsi="Times New Roman" w:cs="Times New Roman"/>
          <w:sz w:val="28"/>
          <w:szCs w:val="27"/>
          <w:lang w:val="ru-RU" w:eastAsia="ru-RU"/>
        </w:rPr>
        <w:t>2.Перелік</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категорій</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пільговиків, за проїзд</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яких на залізничному</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транспорті</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приміського</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сполучення</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проводяться</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компенсаційні</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виплати за рахунок</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коштів</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eastAsia="ru-RU"/>
        </w:rPr>
        <w:t>міського</w:t>
      </w:r>
      <w:r w:rsidR="009338DA" w:rsidRPr="002B19EB">
        <w:rPr>
          <w:rFonts w:ascii="Times New Roman" w:eastAsia="Times New Roman" w:hAnsi="Times New Roman" w:cs="Times New Roman"/>
          <w:sz w:val="28"/>
          <w:szCs w:val="27"/>
          <w:lang w:val="ru-RU" w:eastAsia="ru-RU"/>
        </w:rPr>
        <w:t xml:space="preserve"> бюджету наведено в Додатку</w:t>
      </w:r>
      <w:r w:rsidR="00B15823" w:rsidRPr="002B19EB">
        <w:rPr>
          <w:rFonts w:ascii="Times New Roman" w:eastAsia="Times New Roman" w:hAnsi="Times New Roman" w:cs="Times New Roman"/>
          <w:sz w:val="28"/>
          <w:szCs w:val="27"/>
          <w:lang w:val="ru-RU" w:eastAsia="ru-RU"/>
        </w:rPr>
        <w:t xml:space="preserve"> </w:t>
      </w:r>
      <w:r w:rsidR="00B15823" w:rsidRPr="002B19EB">
        <w:rPr>
          <w:rFonts w:ascii="Times New Roman" w:eastAsia="Times New Roman" w:hAnsi="Times New Roman" w:cs="Times New Roman"/>
          <w:sz w:val="28"/>
          <w:szCs w:val="27"/>
          <w:lang w:eastAsia="ru-RU"/>
        </w:rPr>
        <w:t>7.</w:t>
      </w:r>
      <w:r w:rsidR="009338DA" w:rsidRPr="002B19EB">
        <w:rPr>
          <w:rFonts w:ascii="Times New Roman" w:eastAsia="Times New Roman" w:hAnsi="Times New Roman" w:cs="Times New Roman"/>
          <w:sz w:val="28"/>
          <w:szCs w:val="27"/>
          <w:lang w:val="ru-RU" w:eastAsia="ru-RU"/>
        </w:rPr>
        <w:t>1 до Порядку в межах чинності</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зазначених в ньому</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законодавчих</w:t>
      </w:r>
      <w:r w:rsidRPr="002B19EB">
        <w:rPr>
          <w:rFonts w:ascii="Times New Roman" w:eastAsia="Times New Roman" w:hAnsi="Times New Roman" w:cs="Times New Roman"/>
          <w:sz w:val="28"/>
          <w:szCs w:val="27"/>
          <w:lang w:val="ru-RU" w:eastAsia="ru-RU"/>
        </w:rPr>
        <w:t xml:space="preserve"> </w:t>
      </w:r>
      <w:r w:rsidR="009338DA" w:rsidRPr="002B19EB">
        <w:rPr>
          <w:rFonts w:ascii="Times New Roman" w:eastAsia="Times New Roman" w:hAnsi="Times New Roman" w:cs="Times New Roman"/>
          <w:sz w:val="28"/>
          <w:szCs w:val="27"/>
          <w:lang w:val="ru-RU" w:eastAsia="ru-RU"/>
        </w:rPr>
        <w:t>актів.</w:t>
      </w:r>
    </w:p>
    <w:p w14:paraId="2508290B" w14:textId="77777777" w:rsidR="009338DA" w:rsidRPr="002B19EB" w:rsidRDefault="0030011E" w:rsidP="002B19EB">
      <w:pPr>
        <w:shd w:val="clear" w:color="auto" w:fill="FFFFFF"/>
        <w:tabs>
          <w:tab w:val="left" w:pos="567"/>
        </w:tabs>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.3.Дія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 в касах акціонерного товариства «Українська залізниця».</w:t>
      </w:r>
    </w:p>
    <w:p w14:paraId="451B62E3" w14:textId="6D140C89"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.4.Відшкодування за пільгові перевезення окремих категорій громадян здійснюється акціонерним товариством «Українська залізниця».</w:t>
      </w:r>
    </w:p>
    <w:p w14:paraId="46AD7AC7" w14:textId="77777777"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.5.Компенсаційні виплати акціонерному товариству «Українська залізниця»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14:paraId="084BF5BE" w14:textId="3531CE2B" w:rsidR="009338DA" w:rsidRPr="002B19EB" w:rsidRDefault="009338DA"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val="ru-RU" w:eastAsia="ru-RU"/>
        </w:rPr>
        <w:t> </w:t>
      </w:r>
      <w:r w:rsidR="0030011E" w:rsidRPr="002B19EB">
        <w:rPr>
          <w:rFonts w:ascii="Times New Roman" w:eastAsia="Times New Roman" w:hAnsi="Times New Roman" w:cs="Times New Roman"/>
          <w:sz w:val="28"/>
          <w:szCs w:val="27"/>
          <w:lang w:eastAsia="ru-RU"/>
        </w:rPr>
        <w:t xml:space="preserve">    7</w:t>
      </w:r>
      <w:r w:rsidRPr="002B19EB">
        <w:rPr>
          <w:rFonts w:ascii="Times New Roman" w:eastAsia="Times New Roman" w:hAnsi="Times New Roman" w:cs="Times New Roman"/>
          <w:sz w:val="28"/>
          <w:szCs w:val="27"/>
          <w:lang w:eastAsia="ru-RU"/>
        </w:rPr>
        <w:t>.6.Компенсаційні виплати здійснюються на підставі договору укладеного між акціонерним товариством «Українська залізниця» та Відділом соціального захисту Гайсинської міської ради.  Для укладення Договору акціонерне товариство «Українська залізниця» подає наступний пакет документів:</w:t>
      </w:r>
    </w:p>
    <w:p w14:paraId="651F3E82" w14:textId="3DA62E3D" w:rsidR="009338DA" w:rsidRPr="00C034D9" w:rsidRDefault="009338DA" w:rsidP="002F6CD2">
      <w:pPr>
        <w:pStyle w:val="a3"/>
        <w:numPr>
          <w:ilvl w:val="0"/>
          <w:numId w:val="19"/>
        </w:numPr>
        <w:shd w:val="clear" w:color="auto" w:fill="FFFFFF"/>
        <w:spacing w:after="0"/>
        <w:ind w:left="0" w:firstLine="0"/>
        <w:jc w:val="both"/>
        <w:textAlignment w:val="baseline"/>
        <w:rPr>
          <w:rFonts w:ascii="Times New Roman" w:eastAsia="Times New Roman" w:hAnsi="Times New Roman" w:cs="Times New Roman"/>
          <w:sz w:val="28"/>
          <w:szCs w:val="27"/>
          <w:lang w:val="uk-UA" w:eastAsia="ru-RU"/>
        </w:rPr>
      </w:pPr>
      <w:r w:rsidRPr="00C034D9">
        <w:rPr>
          <w:rFonts w:ascii="Times New Roman" w:eastAsia="Times New Roman" w:hAnsi="Times New Roman" w:cs="Times New Roman"/>
          <w:sz w:val="28"/>
          <w:szCs w:val="27"/>
          <w:lang w:val="uk-UA" w:eastAsia="ru-RU"/>
        </w:rPr>
        <w:lastRenderedPageBreak/>
        <w:t>витяг з Єдиного державного реєстру юридичних осіб та фізичних осіб-підприємців;</w:t>
      </w:r>
    </w:p>
    <w:p w14:paraId="7AADDBD0" w14:textId="382ED5C0" w:rsidR="009338DA" w:rsidRPr="002F6CD2" w:rsidRDefault="009338DA" w:rsidP="002F6CD2">
      <w:pPr>
        <w:pStyle w:val="a3"/>
        <w:numPr>
          <w:ilvl w:val="0"/>
          <w:numId w:val="19"/>
        </w:numPr>
        <w:shd w:val="clear" w:color="auto" w:fill="FFFFFF"/>
        <w:spacing w:after="0"/>
        <w:ind w:left="0" w:firstLine="0"/>
        <w:jc w:val="both"/>
        <w:textAlignment w:val="baseline"/>
        <w:rPr>
          <w:rFonts w:ascii="Times New Roman" w:eastAsia="Times New Roman" w:hAnsi="Times New Roman" w:cs="Times New Roman"/>
          <w:sz w:val="28"/>
          <w:szCs w:val="27"/>
          <w:lang w:eastAsia="ru-RU"/>
        </w:rPr>
      </w:pPr>
      <w:r w:rsidRPr="002F6CD2">
        <w:rPr>
          <w:rFonts w:ascii="Times New Roman" w:eastAsia="Times New Roman" w:hAnsi="Times New Roman" w:cs="Times New Roman"/>
          <w:sz w:val="28"/>
          <w:szCs w:val="27"/>
          <w:lang w:eastAsia="ru-RU"/>
        </w:rPr>
        <w:t>копію</w:t>
      </w:r>
      <w:r w:rsidR="000F2FEE" w:rsidRPr="002F6CD2">
        <w:rPr>
          <w:rFonts w:ascii="Times New Roman" w:eastAsia="Times New Roman" w:hAnsi="Times New Roman" w:cs="Times New Roman"/>
          <w:sz w:val="28"/>
          <w:szCs w:val="27"/>
          <w:lang w:eastAsia="ru-RU"/>
        </w:rPr>
        <w:t xml:space="preserve"> </w:t>
      </w:r>
      <w:r w:rsidRPr="002F6CD2">
        <w:rPr>
          <w:rFonts w:ascii="Times New Roman" w:eastAsia="Times New Roman" w:hAnsi="Times New Roman" w:cs="Times New Roman"/>
          <w:sz w:val="28"/>
          <w:szCs w:val="27"/>
          <w:lang w:eastAsia="ru-RU"/>
        </w:rPr>
        <w:t>ліцензії на право здійснення</w:t>
      </w:r>
      <w:r w:rsidR="000F2FEE" w:rsidRPr="002F6CD2">
        <w:rPr>
          <w:rFonts w:ascii="Times New Roman" w:eastAsia="Times New Roman" w:hAnsi="Times New Roman" w:cs="Times New Roman"/>
          <w:sz w:val="28"/>
          <w:szCs w:val="27"/>
          <w:lang w:eastAsia="ru-RU"/>
        </w:rPr>
        <w:t xml:space="preserve"> </w:t>
      </w:r>
      <w:r w:rsidRPr="002F6CD2">
        <w:rPr>
          <w:rFonts w:ascii="Times New Roman" w:eastAsia="Times New Roman" w:hAnsi="Times New Roman" w:cs="Times New Roman"/>
          <w:sz w:val="28"/>
          <w:szCs w:val="27"/>
          <w:lang w:eastAsia="ru-RU"/>
        </w:rPr>
        <w:t>залізничних</w:t>
      </w:r>
      <w:r w:rsidR="000F2FEE" w:rsidRPr="002F6CD2">
        <w:rPr>
          <w:rFonts w:ascii="Times New Roman" w:eastAsia="Times New Roman" w:hAnsi="Times New Roman" w:cs="Times New Roman"/>
          <w:sz w:val="28"/>
          <w:szCs w:val="27"/>
          <w:lang w:eastAsia="ru-RU"/>
        </w:rPr>
        <w:t xml:space="preserve"> </w:t>
      </w:r>
      <w:r w:rsidRPr="002F6CD2">
        <w:rPr>
          <w:rFonts w:ascii="Times New Roman" w:eastAsia="Times New Roman" w:hAnsi="Times New Roman" w:cs="Times New Roman"/>
          <w:sz w:val="28"/>
          <w:szCs w:val="27"/>
          <w:lang w:eastAsia="ru-RU"/>
        </w:rPr>
        <w:t>пасажирських</w:t>
      </w:r>
      <w:r w:rsidR="000F2FEE" w:rsidRPr="002F6CD2">
        <w:rPr>
          <w:rFonts w:ascii="Times New Roman" w:eastAsia="Times New Roman" w:hAnsi="Times New Roman" w:cs="Times New Roman"/>
          <w:sz w:val="28"/>
          <w:szCs w:val="27"/>
          <w:lang w:eastAsia="ru-RU"/>
        </w:rPr>
        <w:t xml:space="preserve"> </w:t>
      </w:r>
      <w:r w:rsidRPr="002F6CD2">
        <w:rPr>
          <w:rFonts w:ascii="Times New Roman" w:eastAsia="Times New Roman" w:hAnsi="Times New Roman" w:cs="Times New Roman"/>
          <w:sz w:val="28"/>
          <w:szCs w:val="27"/>
          <w:lang w:eastAsia="ru-RU"/>
        </w:rPr>
        <w:t>перевезень;</w:t>
      </w:r>
    </w:p>
    <w:p w14:paraId="7AD6AB8D" w14:textId="0FC44D04" w:rsidR="009338DA" w:rsidRPr="002F6CD2" w:rsidRDefault="002F6CD2" w:rsidP="002F6CD2">
      <w:pPr>
        <w:pStyle w:val="a3"/>
        <w:numPr>
          <w:ilvl w:val="0"/>
          <w:numId w:val="19"/>
        </w:numPr>
        <w:shd w:val="clear" w:color="auto" w:fill="FFFFFF"/>
        <w:spacing w:after="0"/>
        <w:ind w:left="0" w:firstLine="0"/>
        <w:jc w:val="both"/>
        <w:textAlignment w:val="baseline"/>
        <w:rPr>
          <w:rFonts w:ascii="Times New Roman" w:eastAsia="Times New Roman" w:hAnsi="Times New Roman" w:cs="Times New Roman"/>
          <w:sz w:val="28"/>
          <w:szCs w:val="27"/>
          <w:lang w:eastAsia="ru-RU"/>
        </w:rPr>
      </w:pPr>
      <w:r w:rsidRPr="002F6CD2">
        <w:rPr>
          <w:rFonts w:ascii="Times New Roman" w:eastAsia="Times New Roman" w:hAnsi="Times New Roman" w:cs="Times New Roman"/>
          <w:sz w:val="28"/>
          <w:szCs w:val="27"/>
          <w:lang w:eastAsia="ru-RU"/>
        </w:rPr>
        <w:t>к</w:t>
      </w:r>
      <w:r w:rsidR="009338DA" w:rsidRPr="002F6CD2">
        <w:rPr>
          <w:rFonts w:ascii="Times New Roman" w:eastAsia="Times New Roman" w:hAnsi="Times New Roman" w:cs="Times New Roman"/>
          <w:sz w:val="28"/>
          <w:szCs w:val="27"/>
          <w:lang w:eastAsia="ru-RU"/>
        </w:rPr>
        <w:t>опію</w:t>
      </w:r>
      <w:r w:rsidR="000F2FEE" w:rsidRPr="002F6CD2">
        <w:rPr>
          <w:rFonts w:ascii="Times New Roman" w:eastAsia="Times New Roman" w:hAnsi="Times New Roman" w:cs="Times New Roman"/>
          <w:sz w:val="28"/>
          <w:szCs w:val="27"/>
          <w:lang w:eastAsia="ru-RU"/>
        </w:rPr>
        <w:t xml:space="preserve"> </w:t>
      </w:r>
      <w:r w:rsidR="009338DA" w:rsidRPr="002F6CD2">
        <w:rPr>
          <w:rFonts w:ascii="Times New Roman" w:eastAsia="Times New Roman" w:hAnsi="Times New Roman" w:cs="Times New Roman"/>
          <w:sz w:val="28"/>
          <w:szCs w:val="27"/>
          <w:lang w:eastAsia="ru-RU"/>
        </w:rPr>
        <w:t>свідоцтва про реєстрацію</w:t>
      </w:r>
      <w:r w:rsidR="000F2FEE" w:rsidRPr="002F6CD2">
        <w:rPr>
          <w:rFonts w:ascii="Times New Roman" w:eastAsia="Times New Roman" w:hAnsi="Times New Roman" w:cs="Times New Roman"/>
          <w:sz w:val="28"/>
          <w:szCs w:val="27"/>
          <w:lang w:eastAsia="ru-RU"/>
        </w:rPr>
        <w:t xml:space="preserve"> </w:t>
      </w:r>
      <w:r w:rsidR="009338DA" w:rsidRPr="002F6CD2">
        <w:rPr>
          <w:rFonts w:ascii="Times New Roman" w:eastAsia="Times New Roman" w:hAnsi="Times New Roman" w:cs="Times New Roman"/>
          <w:sz w:val="28"/>
          <w:szCs w:val="27"/>
          <w:lang w:eastAsia="ru-RU"/>
        </w:rPr>
        <w:t>платника</w:t>
      </w:r>
      <w:r w:rsidR="000F2FEE" w:rsidRPr="002F6CD2">
        <w:rPr>
          <w:rFonts w:ascii="Times New Roman" w:eastAsia="Times New Roman" w:hAnsi="Times New Roman" w:cs="Times New Roman"/>
          <w:sz w:val="28"/>
          <w:szCs w:val="27"/>
          <w:lang w:eastAsia="ru-RU"/>
        </w:rPr>
        <w:t xml:space="preserve"> </w:t>
      </w:r>
      <w:r w:rsidR="009338DA" w:rsidRPr="002F6CD2">
        <w:rPr>
          <w:rFonts w:ascii="Times New Roman" w:eastAsia="Times New Roman" w:hAnsi="Times New Roman" w:cs="Times New Roman"/>
          <w:sz w:val="28"/>
          <w:szCs w:val="27"/>
          <w:lang w:eastAsia="ru-RU"/>
        </w:rPr>
        <w:t>податку;</w:t>
      </w:r>
    </w:p>
    <w:p w14:paraId="18803D21" w14:textId="15A8198B" w:rsidR="009338DA" w:rsidRPr="002F6CD2" w:rsidRDefault="009338DA" w:rsidP="002F6CD2">
      <w:pPr>
        <w:pStyle w:val="a3"/>
        <w:numPr>
          <w:ilvl w:val="0"/>
          <w:numId w:val="19"/>
        </w:numPr>
        <w:shd w:val="clear" w:color="auto" w:fill="FFFFFF"/>
        <w:spacing w:after="0"/>
        <w:ind w:left="0" w:firstLine="0"/>
        <w:jc w:val="both"/>
        <w:textAlignment w:val="baseline"/>
        <w:rPr>
          <w:rFonts w:ascii="Times New Roman" w:eastAsia="Times New Roman" w:hAnsi="Times New Roman" w:cs="Times New Roman"/>
          <w:sz w:val="28"/>
          <w:szCs w:val="27"/>
          <w:lang w:eastAsia="ru-RU"/>
        </w:rPr>
      </w:pPr>
      <w:r w:rsidRPr="002F6CD2">
        <w:rPr>
          <w:rFonts w:ascii="Times New Roman" w:eastAsia="Times New Roman" w:hAnsi="Times New Roman" w:cs="Times New Roman"/>
          <w:sz w:val="28"/>
          <w:szCs w:val="27"/>
          <w:lang w:eastAsia="ru-RU"/>
        </w:rPr>
        <w:t>паспорти маршрутів (схеми маршрутів, розклади руху, встановлені тарифи (вартість проїзду) тощо), по яких здійснюються перевезення населення громади залізничним транспортом акціонерного товариства «Українська залізниця».</w:t>
      </w:r>
    </w:p>
    <w:p w14:paraId="0AB5ED0A" w14:textId="52BF1EC3"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.7.Для отримання компенсаційних виплат за рахунок коштів міського бюджету акціонерне товариство «Українська з</w:t>
      </w:r>
      <w:r w:rsidR="00B15823" w:rsidRPr="002B19EB">
        <w:rPr>
          <w:rFonts w:ascii="Times New Roman" w:eastAsia="Times New Roman" w:hAnsi="Times New Roman" w:cs="Times New Roman"/>
          <w:sz w:val="28"/>
          <w:szCs w:val="27"/>
          <w:lang w:eastAsia="ru-RU"/>
        </w:rPr>
        <w:t>алізниця» щомісячно не пізніше 2</w:t>
      </w:r>
      <w:r w:rsidR="009338DA" w:rsidRPr="002B19EB">
        <w:rPr>
          <w:rFonts w:ascii="Times New Roman" w:eastAsia="Times New Roman" w:hAnsi="Times New Roman" w:cs="Times New Roman"/>
          <w:sz w:val="28"/>
          <w:szCs w:val="27"/>
          <w:lang w:eastAsia="ru-RU"/>
        </w:rPr>
        <w:t>5 числа місяця, що настає за звітним, надає до Відділу соціального захисту Гайсинської міської ради:</w:t>
      </w:r>
    </w:p>
    <w:p w14:paraId="00534824" w14:textId="3DC5547A" w:rsidR="009338DA" w:rsidRPr="005A14CD" w:rsidRDefault="009338DA" w:rsidP="007A2325">
      <w:pPr>
        <w:pStyle w:val="a3"/>
        <w:numPr>
          <w:ilvl w:val="0"/>
          <w:numId w:val="20"/>
        </w:numPr>
        <w:shd w:val="clear" w:color="auto" w:fill="FFFFFF"/>
        <w:spacing w:after="0"/>
        <w:ind w:left="0" w:firstLine="0"/>
        <w:jc w:val="both"/>
        <w:textAlignment w:val="baseline"/>
        <w:rPr>
          <w:rFonts w:ascii="Times New Roman" w:eastAsia="Times New Roman" w:hAnsi="Times New Roman" w:cs="Times New Roman"/>
          <w:sz w:val="28"/>
          <w:szCs w:val="27"/>
          <w:lang w:val="uk-UA" w:eastAsia="ru-RU"/>
        </w:rPr>
      </w:pPr>
      <w:r w:rsidRPr="005A14CD">
        <w:rPr>
          <w:rFonts w:ascii="Times New Roman" w:eastAsia="Times New Roman" w:hAnsi="Times New Roman" w:cs="Times New Roman"/>
          <w:sz w:val="28"/>
          <w:szCs w:val="27"/>
          <w:lang w:val="uk-UA" w:eastAsia="ru-RU"/>
        </w:rPr>
        <w:t>акт звірки для компенсаційних виплат за пільговий проїзд на залізничному транспорті окремих категорій громадян, зареєстрованих на території населених пунктів Гайсинської міської об’єднаної територіальної громади за рахунок кошт</w:t>
      </w:r>
      <w:r w:rsidR="00B15823" w:rsidRPr="005A14CD">
        <w:rPr>
          <w:rFonts w:ascii="Times New Roman" w:eastAsia="Times New Roman" w:hAnsi="Times New Roman" w:cs="Times New Roman"/>
          <w:sz w:val="28"/>
          <w:szCs w:val="27"/>
          <w:lang w:val="uk-UA" w:eastAsia="ru-RU"/>
        </w:rPr>
        <w:t>ів міського бюджету (Додаток 7</w:t>
      </w:r>
      <w:r w:rsidRPr="005A14CD">
        <w:rPr>
          <w:rFonts w:ascii="Times New Roman" w:eastAsia="Times New Roman" w:hAnsi="Times New Roman" w:cs="Times New Roman"/>
          <w:sz w:val="28"/>
          <w:szCs w:val="27"/>
          <w:lang w:val="uk-UA" w:eastAsia="ru-RU"/>
        </w:rPr>
        <w:t>.2 до Порядку);</w:t>
      </w:r>
    </w:p>
    <w:p w14:paraId="160346B3" w14:textId="7AB3964A" w:rsidR="009338DA" w:rsidRPr="007A2325" w:rsidRDefault="009338DA" w:rsidP="007A2325">
      <w:pPr>
        <w:pStyle w:val="a3"/>
        <w:numPr>
          <w:ilvl w:val="0"/>
          <w:numId w:val="20"/>
        </w:numPr>
        <w:shd w:val="clear" w:color="auto" w:fill="FFFFFF"/>
        <w:spacing w:after="0"/>
        <w:ind w:left="0" w:firstLine="0"/>
        <w:jc w:val="both"/>
        <w:textAlignment w:val="baseline"/>
        <w:rPr>
          <w:rFonts w:ascii="Times New Roman" w:eastAsia="Times New Roman" w:hAnsi="Times New Roman" w:cs="Times New Roman"/>
          <w:sz w:val="28"/>
          <w:szCs w:val="27"/>
          <w:lang w:eastAsia="ru-RU"/>
        </w:rPr>
      </w:pPr>
      <w:r w:rsidRPr="007A2325">
        <w:rPr>
          <w:rFonts w:ascii="Times New Roman" w:eastAsia="Times New Roman" w:hAnsi="Times New Roman" w:cs="Times New Roman"/>
          <w:sz w:val="28"/>
          <w:szCs w:val="27"/>
          <w:lang w:eastAsia="ru-RU"/>
        </w:rPr>
        <w:t>облікову форму про недоотримані</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кошти за перевезення</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залізничним транспортом окремих</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категорій</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громадян, витрати на перевезення</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яких</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відшкодовуються з міського бюджету за минулий</w:t>
      </w:r>
      <w:r w:rsidR="000F2FEE" w:rsidRPr="007A2325">
        <w:rPr>
          <w:rFonts w:ascii="Times New Roman" w:eastAsia="Times New Roman" w:hAnsi="Times New Roman" w:cs="Times New Roman"/>
          <w:sz w:val="28"/>
          <w:szCs w:val="27"/>
          <w:lang w:eastAsia="ru-RU"/>
        </w:rPr>
        <w:t xml:space="preserve"> </w:t>
      </w:r>
      <w:r w:rsidRPr="007A2325">
        <w:rPr>
          <w:rFonts w:ascii="Times New Roman" w:eastAsia="Times New Roman" w:hAnsi="Times New Roman" w:cs="Times New Roman"/>
          <w:sz w:val="28"/>
          <w:szCs w:val="27"/>
          <w:lang w:eastAsia="ru-RU"/>
        </w:rPr>
        <w:t xml:space="preserve">місяць </w:t>
      </w:r>
      <w:r w:rsidR="005A14CD">
        <w:rPr>
          <w:rFonts w:ascii="Times New Roman" w:eastAsia="Times New Roman" w:hAnsi="Times New Roman" w:cs="Times New Roman"/>
          <w:sz w:val="28"/>
          <w:szCs w:val="27"/>
          <w:lang w:val="uk-UA" w:eastAsia="ru-RU"/>
        </w:rPr>
        <w:t>(Д</w:t>
      </w:r>
      <w:r w:rsidRPr="007A2325">
        <w:rPr>
          <w:rFonts w:ascii="Times New Roman" w:eastAsia="Times New Roman" w:hAnsi="Times New Roman" w:cs="Times New Roman"/>
          <w:sz w:val="28"/>
          <w:szCs w:val="27"/>
          <w:lang w:eastAsia="ru-RU"/>
        </w:rPr>
        <w:t>одаток</w:t>
      </w:r>
      <w:r w:rsidR="000F2FEE" w:rsidRPr="007A2325">
        <w:rPr>
          <w:rFonts w:ascii="Times New Roman" w:eastAsia="Times New Roman" w:hAnsi="Times New Roman" w:cs="Times New Roman"/>
          <w:sz w:val="28"/>
          <w:szCs w:val="27"/>
          <w:lang w:eastAsia="ru-RU"/>
        </w:rPr>
        <w:t xml:space="preserve"> </w:t>
      </w:r>
      <w:r w:rsidR="00B15823" w:rsidRPr="007A2325">
        <w:rPr>
          <w:rFonts w:ascii="Times New Roman" w:eastAsia="Times New Roman" w:hAnsi="Times New Roman" w:cs="Times New Roman"/>
          <w:sz w:val="28"/>
          <w:szCs w:val="27"/>
          <w:lang w:eastAsia="ru-RU"/>
        </w:rPr>
        <w:t>7</w:t>
      </w:r>
      <w:r w:rsidRPr="007A2325">
        <w:rPr>
          <w:rFonts w:ascii="Times New Roman" w:eastAsia="Times New Roman" w:hAnsi="Times New Roman" w:cs="Times New Roman"/>
          <w:sz w:val="28"/>
          <w:szCs w:val="27"/>
          <w:lang w:eastAsia="ru-RU"/>
        </w:rPr>
        <w:t>.3 до Порядку);</w:t>
      </w:r>
    </w:p>
    <w:p w14:paraId="16BC0EA8" w14:textId="77777777"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.8.Керівники акціонерного товариства «Українська залізниця»  несуть персональну відповідальність за достовірність наданих розрахунків.</w:t>
      </w:r>
    </w:p>
    <w:p w14:paraId="478B0BC5" w14:textId="090C0233"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.9.Облік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3C4F4E34" w14:textId="2CBD0C76" w:rsidR="009338DA" w:rsidRPr="002B19EB" w:rsidRDefault="009338DA" w:rsidP="002B19EB">
      <w:pPr>
        <w:shd w:val="clear" w:color="auto" w:fill="FFFFFF"/>
        <w:tabs>
          <w:tab w:val="left" w:pos="567"/>
        </w:tabs>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val="ru-RU" w:eastAsia="ru-RU"/>
        </w:rPr>
        <w:t> </w:t>
      </w:r>
      <w:r w:rsidR="0030011E" w:rsidRPr="002B19EB">
        <w:rPr>
          <w:rFonts w:ascii="Times New Roman" w:eastAsia="Times New Roman" w:hAnsi="Times New Roman" w:cs="Times New Roman"/>
          <w:sz w:val="28"/>
          <w:szCs w:val="27"/>
          <w:lang w:eastAsia="ru-RU"/>
        </w:rPr>
        <w:t xml:space="preserve">      7</w:t>
      </w:r>
      <w:r w:rsidRPr="002B19EB">
        <w:rPr>
          <w:rFonts w:ascii="Times New Roman" w:eastAsia="Times New Roman" w:hAnsi="Times New Roman" w:cs="Times New Roman"/>
          <w:sz w:val="28"/>
          <w:szCs w:val="27"/>
          <w:lang w:eastAsia="ru-RU"/>
        </w:rPr>
        <w:t xml:space="preserve">.10.На підставі </w:t>
      </w:r>
      <w:r w:rsidR="00B15823" w:rsidRPr="002B19EB">
        <w:rPr>
          <w:rFonts w:ascii="Times New Roman" w:eastAsia="Times New Roman" w:hAnsi="Times New Roman" w:cs="Times New Roman"/>
          <w:sz w:val="28"/>
          <w:szCs w:val="27"/>
          <w:lang w:eastAsia="ru-RU"/>
        </w:rPr>
        <w:t>наданих відповідно до пунктів 7</w:t>
      </w:r>
      <w:r w:rsidRPr="002B19EB">
        <w:rPr>
          <w:rFonts w:ascii="Times New Roman" w:eastAsia="Times New Roman" w:hAnsi="Times New Roman" w:cs="Times New Roman"/>
          <w:sz w:val="28"/>
          <w:szCs w:val="27"/>
          <w:lang w:eastAsia="ru-RU"/>
        </w:rPr>
        <w:t>.7 документів Відділ соціального захисту Гайсинської міської ради та акціонерне товариство «Українська залізниця» складають акти звіряння розрахунків.</w:t>
      </w:r>
    </w:p>
    <w:p w14:paraId="4977F170" w14:textId="77777777" w:rsidR="009338DA" w:rsidRPr="002B19EB" w:rsidRDefault="0030011E" w:rsidP="002B19EB">
      <w:pPr>
        <w:shd w:val="clear" w:color="auto" w:fill="FFFFFF"/>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t xml:space="preserve">        7</w:t>
      </w:r>
      <w:r w:rsidR="009338DA" w:rsidRPr="002B19EB">
        <w:rPr>
          <w:rFonts w:ascii="Times New Roman" w:eastAsia="Times New Roman" w:hAnsi="Times New Roman" w:cs="Times New Roman"/>
          <w:sz w:val="28"/>
          <w:szCs w:val="27"/>
          <w:lang w:eastAsia="ru-RU"/>
        </w:rPr>
        <w:t>.11.У разі скорочення (збільшення) обсягу затверджених в міському бюджеті асигнувань на компенсаційні виплати, відділ соціального захисту Гайсинської міської ради вживає заходи щодо приведення договірних зобов’язань з акціонерним товариством «Українська залізниця»  та обсягів бюджетних зобов’язань у відповідність до уточнених обсягів бюджетних асигнувань.</w:t>
      </w:r>
    </w:p>
    <w:p w14:paraId="197639A5" w14:textId="6B93CB9A" w:rsidR="009338DA" w:rsidRPr="002B19EB" w:rsidRDefault="0030011E" w:rsidP="002B19EB">
      <w:pPr>
        <w:shd w:val="clear" w:color="auto" w:fill="FFFFFF"/>
        <w:tabs>
          <w:tab w:val="left" w:pos="567"/>
        </w:tabs>
        <w:spacing w:after="0" w:line="276" w:lineRule="auto"/>
        <w:jc w:val="both"/>
        <w:textAlignment w:val="baseline"/>
        <w:rPr>
          <w:rFonts w:ascii="Times New Roman" w:eastAsia="Times New Roman" w:hAnsi="Times New Roman" w:cs="Times New Roman"/>
          <w:sz w:val="28"/>
          <w:szCs w:val="27"/>
          <w:lang w:eastAsia="ru-RU"/>
        </w:rPr>
      </w:pPr>
      <w:r w:rsidRPr="002B19EB">
        <w:rPr>
          <w:rFonts w:ascii="Times New Roman" w:eastAsia="Times New Roman" w:hAnsi="Times New Roman" w:cs="Times New Roman"/>
          <w:sz w:val="28"/>
          <w:szCs w:val="27"/>
          <w:lang w:eastAsia="ru-RU"/>
        </w:rPr>
        <w:lastRenderedPageBreak/>
        <w:t xml:space="preserve">        7</w:t>
      </w:r>
      <w:r w:rsidR="009338DA" w:rsidRPr="002B19EB">
        <w:rPr>
          <w:rFonts w:ascii="Times New Roman" w:eastAsia="Times New Roman" w:hAnsi="Times New Roman" w:cs="Times New Roman"/>
          <w:sz w:val="28"/>
          <w:szCs w:val="27"/>
          <w:lang w:eastAsia="ru-RU"/>
        </w:rPr>
        <w:t>.12.Здійснення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14:paraId="678E2E41" w14:textId="77777777" w:rsidR="009338DA" w:rsidRPr="002B19EB" w:rsidRDefault="009338DA" w:rsidP="002B19EB">
      <w:pPr>
        <w:tabs>
          <w:tab w:val="left" w:pos="5529"/>
        </w:tabs>
        <w:spacing w:after="0" w:line="276" w:lineRule="auto"/>
        <w:jc w:val="both"/>
        <w:rPr>
          <w:rFonts w:ascii="Times New Roman" w:eastAsia="Calibri" w:hAnsi="Times New Roman" w:cs="Times New Roman"/>
          <w:sz w:val="24"/>
          <w:szCs w:val="24"/>
          <w:lang w:eastAsia="ru-RU"/>
        </w:rPr>
      </w:pPr>
    </w:p>
    <w:p w14:paraId="5491601C" w14:textId="77777777" w:rsidR="009338DA" w:rsidRPr="002B19EB" w:rsidRDefault="009338DA" w:rsidP="002B19EB">
      <w:pPr>
        <w:tabs>
          <w:tab w:val="left" w:pos="5529"/>
        </w:tabs>
        <w:spacing w:after="0" w:line="276" w:lineRule="auto"/>
        <w:jc w:val="both"/>
        <w:rPr>
          <w:rFonts w:ascii="Times New Roman" w:eastAsia="Calibri" w:hAnsi="Times New Roman" w:cs="Times New Roman"/>
          <w:sz w:val="24"/>
          <w:szCs w:val="24"/>
          <w:lang w:eastAsia="ru-RU"/>
        </w:rPr>
      </w:pPr>
    </w:p>
    <w:p w14:paraId="6820EC9C" w14:textId="77777777" w:rsidR="009338DA" w:rsidRPr="002B19EB" w:rsidRDefault="009338DA" w:rsidP="002B19EB">
      <w:pPr>
        <w:tabs>
          <w:tab w:val="left" w:pos="5529"/>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w:t>
      </w:r>
      <w:r w:rsidR="00B15823" w:rsidRPr="002B19EB">
        <w:rPr>
          <w:rFonts w:ascii="Times New Roman" w:eastAsia="Calibri" w:hAnsi="Times New Roman" w:cs="Times New Roman"/>
          <w:sz w:val="24"/>
          <w:szCs w:val="24"/>
          <w:lang w:eastAsia="ru-RU"/>
        </w:rPr>
        <w:t xml:space="preserve">               Додаток 7</w:t>
      </w:r>
      <w:r w:rsidRPr="002B19EB">
        <w:rPr>
          <w:rFonts w:ascii="Times New Roman" w:eastAsia="Calibri" w:hAnsi="Times New Roman" w:cs="Times New Roman"/>
          <w:sz w:val="24"/>
          <w:szCs w:val="24"/>
          <w:lang w:eastAsia="ru-RU"/>
        </w:rPr>
        <w:t>.1</w:t>
      </w:r>
    </w:p>
    <w:p w14:paraId="5221FFBA"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до Порядку відшкодування  </w:t>
      </w:r>
    </w:p>
    <w:p w14:paraId="7D5C615A" w14:textId="77777777" w:rsidR="009338DA" w:rsidRPr="002B19EB" w:rsidRDefault="009338DA" w:rsidP="002B19EB">
      <w:pPr>
        <w:tabs>
          <w:tab w:val="left" w:pos="482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компенсаційних виплат за пільговий проїзд                              </w:t>
      </w:r>
    </w:p>
    <w:p w14:paraId="5C0FB148" w14:textId="77777777" w:rsidR="009338DA" w:rsidRPr="002B19EB" w:rsidRDefault="009338DA" w:rsidP="002B19EB">
      <w:pPr>
        <w:tabs>
          <w:tab w:val="left" w:pos="482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приміським залізничним транспортом</w:t>
      </w:r>
    </w:p>
    <w:p w14:paraId="6110ED19"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окремих категорій громадян</w:t>
      </w:r>
    </w:p>
    <w:p w14:paraId="6164BF08" w14:textId="77777777" w:rsidR="009338DA" w:rsidRPr="002B19EB" w:rsidRDefault="009338DA" w:rsidP="002B19EB">
      <w:pPr>
        <w:spacing w:after="0" w:line="276" w:lineRule="auto"/>
        <w:jc w:val="center"/>
        <w:rPr>
          <w:rFonts w:ascii="Times New Roman" w:eastAsia="Calibri" w:hAnsi="Times New Roman" w:cs="Times New Roman"/>
          <w:b/>
          <w:bCs/>
          <w:sz w:val="28"/>
          <w:szCs w:val="28"/>
          <w:lang w:eastAsia="ru-RU"/>
        </w:rPr>
      </w:pPr>
      <w:r w:rsidRPr="002B19EB">
        <w:rPr>
          <w:rFonts w:ascii="Times New Roman" w:eastAsia="Calibri" w:hAnsi="Times New Roman" w:cs="Times New Roman"/>
          <w:b/>
          <w:bCs/>
          <w:sz w:val="28"/>
          <w:szCs w:val="28"/>
          <w:lang w:eastAsia="ru-RU"/>
        </w:rPr>
        <w:t>Перелік</w:t>
      </w:r>
    </w:p>
    <w:p w14:paraId="710185C6" w14:textId="77777777" w:rsidR="009338DA" w:rsidRPr="002B19EB" w:rsidRDefault="009338DA" w:rsidP="002B19EB">
      <w:pPr>
        <w:spacing w:after="0" w:line="276" w:lineRule="auto"/>
        <w:jc w:val="center"/>
        <w:rPr>
          <w:rFonts w:ascii="Times New Roman" w:eastAsia="Calibri" w:hAnsi="Times New Roman" w:cs="Times New Roman"/>
          <w:sz w:val="28"/>
          <w:szCs w:val="28"/>
          <w:lang w:eastAsia="ru-RU"/>
        </w:rPr>
      </w:pPr>
      <w:r w:rsidRPr="002B19EB">
        <w:rPr>
          <w:rFonts w:ascii="Times New Roman" w:eastAsia="Calibri" w:hAnsi="Times New Roman" w:cs="Times New Roman"/>
          <w:b/>
          <w:bCs/>
          <w:sz w:val="28"/>
          <w:szCs w:val="28"/>
          <w:lang w:eastAsia="ru-RU"/>
        </w:rPr>
        <w:t>категорій</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громадян,</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які</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мають право на пільговий</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проїзд у в залізничному</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транспорті</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приміського</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сполучення</w:t>
      </w:r>
      <w:r w:rsidR="000F2FEE"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відповідно до Законів</w:t>
      </w:r>
      <w:r w:rsidR="00BB5D64"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України та інших</w:t>
      </w:r>
      <w:r w:rsidR="00BB5D64"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нормативних</w:t>
      </w:r>
      <w:r w:rsidR="00BB5D64" w:rsidRPr="002B19EB">
        <w:rPr>
          <w:rFonts w:ascii="Times New Roman" w:eastAsia="Calibri" w:hAnsi="Times New Roman" w:cs="Times New Roman"/>
          <w:b/>
          <w:bCs/>
          <w:sz w:val="28"/>
          <w:szCs w:val="28"/>
          <w:lang w:eastAsia="ru-RU"/>
        </w:rPr>
        <w:t xml:space="preserve"> </w:t>
      </w:r>
      <w:r w:rsidRPr="002B19EB">
        <w:rPr>
          <w:rFonts w:ascii="Times New Roman" w:eastAsia="Calibri" w:hAnsi="Times New Roman" w:cs="Times New Roman"/>
          <w:b/>
          <w:bCs/>
          <w:sz w:val="28"/>
          <w:szCs w:val="28"/>
          <w:lang w:eastAsia="ru-RU"/>
        </w:rPr>
        <w:t>актів</w:t>
      </w:r>
    </w:p>
    <w:p w14:paraId="6275DE09" w14:textId="3CB9B4D8" w:rsidR="009338DA" w:rsidRDefault="009338DA" w:rsidP="00630698">
      <w:pPr>
        <w:pStyle w:val="a3"/>
        <w:numPr>
          <w:ilvl w:val="0"/>
          <w:numId w:val="20"/>
        </w:numPr>
        <w:spacing w:after="0"/>
        <w:ind w:left="0" w:firstLine="0"/>
        <w:jc w:val="both"/>
        <w:rPr>
          <w:rFonts w:ascii="Times New Roman" w:eastAsia="Calibri" w:hAnsi="Times New Roman" w:cs="Times New Roman"/>
          <w:sz w:val="28"/>
          <w:szCs w:val="28"/>
          <w:lang w:eastAsia="ru-RU"/>
        </w:rPr>
      </w:pPr>
      <w:r w:rsidRPr="00630698">
        <w:rPr>
          <w:rFonts w:ascii="Times New Roman" w:eastAsia="Calibri" w:hAnsi="Times New Roman" w:cs="Times New Roman"/>
          <w:sz w:val="28"/>
          <w:szCs w:val="28"/>
          <w:lang w:eastAsia="ru-RU"/>
        </w:rPr>
        <w:t>Закон України «Про статус ветеранів</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війни, гарантії</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їх</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соціального</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захисту» від 22.10.1993 року №3551-XII:</w:t>
      </w:r>
    </w:p>
    <w:p w14:paraId="5ED3E8B1" w14:textId="77777777" w:rsidR="009338DA" w:rsidRPr="002B19EB" w:rsidRDefault="009338DA" w:rsidP="00104013">
      <w:pPr>
        <w:numPr>
          <w:ilvl w:val="0"/>
          <w:numId w:val="21"/>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учасники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бойових</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дій та особи, прирівняні до них (ст.12);</w:t>
      </w:r>
    </w:p>
    <w:p w14:paraId="0292BDF3" w14:textId="77777777" w:rsidR="009338DA" w:rsidRPr="002B19EB" w:rsidRDefault="009338DA" w:rsidP="00104013">
      <w:pPr>
        <w:numPr>
          <w:ilvl w:val="0"/>
          <w:numId w:val="21"/>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особи з інвалідністю</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внаслідок</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війни та прирівняні до них особи (ст.13).</w:t>
      </w:r>
    </w:p>
    <w:p w14:paraId="528DB91E" w14:textId="77777777" w:rsidR="009338DA" w:rsidRPr="00104013" w:rsidRDefault="009338DA" w:rsidP="00104013">
      <w:pPr>
        <w:pStyle w:val="a3"/>
        <w:numPr>
          <w:ilvl w:val="0"/>
          <w:numId w:val="21"/>
        </w:numPr>
        <w:spacing w:after="0"/>
        <w:jc w:val="both"/>
        <w:rPr>
          <w:rFonts w:ascii="Times New Roman" w:eastAsia="Calibri" w:hAnsi="Times New Roman" w:cs="Times New Roman"/>
          <w:sz w:val="28"/>
          <w:szCs w:val="28"/>
          <w:lang w:eastAsia="ru-RU"/>
        </w:rPr>
      </w:pPr>
      <w:r w:rsidRPr="00104013">
        <w:rPr>
          <w:rFonts w:ascii="Times New Roman" w:eastAsia="Calibri" w:hAnsi="Times New Roman" w:cs="Times New Roman"/>
          <w:sz w:val="28"/>
          <w:szCs w:val="28"/>
          <w:lang w:eastAsia="ru-RU"/>
        </w:rPr>
        <w:t>Закон України «Про статус і соціальний</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захист</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громадян, які</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постраждали</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внаслідок</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Чорнобильської</w:t>
      </w:r>
      <w:r w:rsidR="00BB5D64" w:rsidRPr="00104013">
        <w:rPr>
          <w:rFonts w:ascii="Times New Roman" w:eastAsia="Calibri" w:hAnsi="Times New Roman" w:cs="Times New Roman"/>
          <w:sz w:val="28"/>
          <w:szCs w:val="28"/>
          <w:lang w:eastAsia="ru-RU"/>
        </w:rPr>
        <w:t xml:space="preserve"> </w:t>
      </w:r>
      <w:r w:rsidRPr="00104013">
        <w:rPr>
          <w:rFonts w:ascii="Times New Roman" w:eastAsia="Calibri" w:hAnsi="Times New Roman" w:cs="Times New Roman"/>
          <w:sz w:val="28"/>
          <w:szCs w:val="28"/>
          <w:lang w:eastAsia="ru-RU"/>
        </w:rPr>
        <w:t>катастрофи» від 28.02.1991 року №796- XII:</w:t>
      </w:r>
    </w:p>
    <w:p w14:paraId="22038354" w14:textId="77777777" w:rsidR="009338DA" w:rsidRPr="002B19EB" w:rsidRDefault="009338DA" w:rsidP="00104013">
      <w:pPr>
        <w:numPr>
          <w:ilvl w:val="0"/>
          <w:numId w:val="21"/>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громадяни, які</w:t>
      </w:r>
      <w:r w:rsidR="00B15823"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постраждаливнаслідок</w:t>
      </w:r>
      <w:r w:rsidR="00B15823"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Чорнобильської</w:t>
      </w:r>
      <w:r w:rsidR="00B15823"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катастрофи, віднесені до категорії 1 (стаття 20);</w:t>
      </w:r>
    </w:p>
    <w:p w14:paraId="7BD1E64F" w14:textId="08899169" w:rsidR="009338DA" w:rsidRDefault="009338DA" w:rsidP="00104013">
      <w:pPr>
        <w:numPr>
          <w:ilvl w:val="0"/>
          <w:numId w:val="21"/>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учасники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ліквідації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наслідків</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аварії на Чорнобильській АЕС, які належать до категорії 2 (стаття 21).</w:t>
      </w:r>
    </w:p>
    <w:p w14:paraId="3E7D58C3" w14:textId="77777777" w:rsidR="009338DA" w:rsidRPr="00630698" w:rsidRDefault="009338DA" w:rsidP="00630698">
      <w:pPr>
        <w:pStyle w:val="a3"/>
        <w:numPr>
          <w:ilvl w:val="0"/>
          <w:numId w:val="25"/>
        </w:numPr>
        <w:spacing w:after="0"/>
        <w:ind w:left="0" w:firstLine="0"/>
        <w:jc w:val="both"/>
        <w:rPr>
          <w:rFonts w:ascii="Times New Roman" w:eastAsia="Calibri" w:hAnsi="Times New Roman" w:cs="Times New Roman"/>
          <w:sz w:val="28"/>
          <w:szCs w:val="28"/>
          <w:lang w:eastAsia="ru-RU"/>
        </w:rPr>
      </w:pPr>
      <w:r w:rsidRPr="00630698">
        <w:rPr>
          <w:rFonts w:ascii="Times New Roman" w:eastAsia="Calibri" w:hAnsi="Times New Roman" w:cs="Times New Roman"/>
          <w:sz w:val="28"/>
          <w:szCs w:val="28"/>
          <w:lang w:eastAsia="ru-RU"/>
        </w:rPr>
        <w:t>Закон України «Про реабілітацію жертв репресій</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комуністичного</w:t>
      </w:r>
      <w:r w:rsidR="00BB5D64"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тоталітарного режиму 1917-1991 років» від 17.04.1991 року № 962-XII.</w:t>
      </w:r>
    </w:p>
    <w:p w14:paraId="69C3189D" w14:textId="203F2EB8" w:rsidR="009338DA" w:rsidRDefault="009338DA" w:rsidP="00630698">
      <w:pPr>
        <w:pStyle w:val="a3"/>
        <w:numPr>
          <w:ilvl w:val="0"/>
          <w:numId w:val="25"/>
        </w:numPr>
        <w:spacing w:after="0"/>
        <w:ind w:left="0" w:firstLine="0"/>
        <w:jc w:val="both"/>
        <w:rPr>
          <w:rFonts w:ascii="Times New Roman" w:eastAsia="Calibri" w:hAnsi="Times New Roman" w:cs="Times New Roman"/>
          <w:sz w:val="28"/>
          <w:szCs w:val="28"/>
          <w:lang w:eastAsia="ru-RU"/>
        </w:rPr>
      </w:pPr>
      <w:r w:rsidRPr="00630698">
        <w:rPr>
          <w:rFonts w:ascii="Times New Roman" w:eastAsia="Calibri" w:hAnsi="Times New Roman" w:cs="Times New Roman"/>
          <w:sz w:val="28"/>
          <w:szCs w:val="28"/>
          <w:lang w:eastAsia="ru-RU"/>
        </w:rPr>
        <w:t>Закон України «Про основи</w:t>
      </w:r>
      <w:r w:rsidR="00B15823"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соціальної</w:t>
      </w:r>
      <w:r w:rsidR="00B15823"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захищеності</w:t>
      </w:r>
      <w:r w:rsidR="00B15823"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осіб з інвалідністю в Україні» від 21.03.1991 року № 875-XII (ст.38-1):</w:t>
      </w:r>
    </w:p>
    <w:p w14:paraId="7C942ED3" w14:textId="77777777" w:rsidR="009338DA" w:rsidRPr="002B19EB" w:rsidRDefault="009338DA" w:rsidP="00104013">
      <w:pPr>
        <w:numPr>
          <w:ilvl w:val="0"/>
          <w:numId w:val="22"/>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особи з інвалідністю І та ІІ груп;</w:t>
      </w:r>
    </w:p>
    <w:p w14:paraId="5BD55527" w14:textId="77777777" w:rsidR="009338DA" w:rsidRPr="002B19EB" w:rsidRDefault="009338DA" w:rsidP="00104013">
      <w:pPr>
        <w:numPr>
          <w:ilvl w:val="0"/>
          <w:numId w:val="22"/>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діти з інвалідністю до 18 років;</w:t>
      </w:r>
    </w:p>
    <w:p w14:paraId="4C55D70C" w14:textId="42D08828" w:rsidR="00630698" w:rsidRDefault="009338DA" w:rsidP="00630698">
      <w:pPr>
        <w:numPr>
          <w:ilvl w:val="0"/>
          <w:numId w:val="22"/>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eastAsia="ru-RU"/>
        </w:rPr>
        <w:t xml:space="preserve">особи, які супроводжують осіб з інвалідністю першої групи або дітей з інвалідністю </w:t>
      </w:r>
      <w:r w:rsidRPr="002B19EB">
        <w:rPr>
          <w:rFonts w:ascii="Times New Roman" w:eastAsia="Calibri" w:hAnsi="Times New Roman" w:cs="Times New Roman"/>
          <w:sz w:val="28"/>
          <w:szCs w:val="28"/>
          <w:lang w:val="ru-RU" w:eastAsia="ru-RU"/>
        </w:rPr>
        <w:t>(не більше одного супроводжуючого).</w:t>
      </w:r>
    </w:p>
    <w:p w14:paraId="3F7B6342" w14:textId="2196121F" w:rsidR="009338DA" w:rsidRDefault="009338DA" w:rsidP="00630698">
      <w:pPr>
        <w:pStyle w:val="a3"/>
        <w:numPr>
          <w:ilvl w:val="0"/>
          <w:numId w:val="26"/>
        </w:numPr>
        <w:tabs>
          <w:tab w:val="left" w:pos="284"/>
        </w:tabs>
        <w:spacing w:after="0"/>
        <w:ind w:left="0" w:firstLine="0"/>
        <w:jc w:val="both"/>
        <w:rPr>
          <w:rFonts w:ascii="Times New Roman" w:eastAsia="Calibri" w:hAnsi="Times New Roman" w:cs="Times New Roman"/>
          <w:sz w:val="28"/>
          <w:szCs w:val="28"/>
          <w:lang w:eastAsia="ru-RU"/>
        </w:rPr>
      </w:pPr>
      <w:r w:rsidRPr="00630698">
        <w:rPr>
          <w:rFonts w:ascii="Times New Roman" w:eastAsia="Calibri" w:hAnsi="Times New Roman" w:cs="Times New Roman"/>
          <w:sz w:val="28"/>
          <w:szCs w:val="28"/>
          <w:lang w:eastAsia="ru-RU"/>
        </w:rPr>
        <w:t>Закон України «Про охорону</w:t>
      </w:r>
      <w:r w:rsidR="00B15823" w:rsidRPr="00630698">
        <w:rPr>
          <w:rFonts w:ascii="Times New Roman" w:eastAsia="Calibri" w:hAnsi="Times New Roman" w:cs="Times New Roman"/>
          <w:sz w:val="28"/>
          <w:szCs w:val="28"/>
          <w:lang w:eastAsia="ru-RU"/>
        </w:rPr>
        <w:t xml:space="preserve"> </w:t>
      </w:r>
      <w:r w:rsidRPr="00630698">
        <w:rPr>
          <w:rFonts w:ascii="Times New Roman" w:eastAsia="Calibri" w:hAnsi="Times New Roman" w:cs="Times New Roman"/>
          <w:sz w:val="28"/>
          <w:szCs w:val="28"/>
          <w:lang w:eastAsia="ru-RU"/>
        </w:rPr>
        <w:t>дитинства» від 26.04.2001 року №2402-III:</w:t>
      </w:r>
    </w:p>
    <w:p w14:paraId="7B9BA693" w14:textId="02583DF2" w:rsidR="009338DA" w:rsidRDefault="009338DA" w:rsidP="00104013">
      <w:pPr>
        <w:numPr>
          <w:ilvl w:val="0"/>
          <w:numId w:val="22"/>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діти з багатодітної</w:t>
      </w:r>
      <w:r w:rsidR="00630698">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сім’ї (ст.13).</w:t>
      </w:r>
    </w:p>
    <w:p w14:paraId="1D52602C" w14:textId="1F89B175" w:rsidR="009338DA" w:rsidRDefault="009338DA" w:rsidP="006815F2">
      <w:pPr>
        <w:pStyle w:val="a3"/>
        <w:numPr>
          <w:ilvl w:val="0"/>
          <w:numId w:val="26"/>
        </w:numPr>
        <w:spacing w:after="0"/>
        <w:ind w:left="0" w:firstLine="0"/>
        <w:jc w:val="both"/>
        <w:rPr>
          <w:rFonts w:ascii="Times New Roman" w:eastAsia="Calibri" w:hAnsi="Times New Roman" w:cs="Times New Roman"/>
          <w:sz w:val="28"/>
          <w:szCs w:val="28"/>
          <w:lang w:eastAsia="ru-RU"/>
        </w:rPr>
      </w:pPr>
      <w:r w:rsidRPr="006815F2">
        <w:rPr>
          <w:rFonts w:ascii="Times New Roman" w:eastAsia="Calibri" w:hAnsi="Times New Roman" w:cs="Times New Roman"/>
          <w:sz w:val="28"/>
          <w:szCs w:val="28"/>
          <w:lang w:eastAsia="ru-RU"/>
        </w:rPr>
        <w:lastRenderedPageBreak/>
        <w:t>Закон України «Про статус ветеранів</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військової</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служби, ветеранів</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органів</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внутрішніх справ, ветеранів</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Національної</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поліції і деяких</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інших</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осіб та їх</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соціальний</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захист» від 24.03.1998 року № 203/98-ВР (ст.6):</w:t>
      </w:r>
    </w:p>
    <w:p w14:paraId="7C403ABE"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військової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служби;</w:t>
      </w:r>
    </w:p>
    <w:p w14:paraId="471A8528"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органів</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внутрішніх справ;</w:t>
      </w:r>
    </w:p>
    <w:p w14:paraId="5F732C5E"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Національної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поліції;</w:t>
      </w:r>
    </w:p>
    <w:p w14:paraId="6079EE02"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податкової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міліції;</w:t>
      </w:r>
    </w:p>
    <w:p w14:paraId="40ACB717"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державної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пожежної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охорони;</w:t>
      </w:r>
    </w:p>
    <w:p w14:paraId="3CF8CA91" w14:textId="77777777" w:rsidR="009338DA" w:rsidRPr="002B19EB"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Державної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кримінально-виконавчої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служби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України;</w:t>
      </w:r>
    </w:p>
    <w:p w14:paraId="2F7FF504" w14:textId="6FD207A6" w:rsidR="009338DA" w:rsidRDefault="009338DA" w:rsidP="00393A42">
      <w:pPr>
        <w:numPr>
          <w:ilvl w:val="0"/>
          <w:numId w:val="23"/>
        </w:numPr>
        <w:tabs>
          <w:tab w:val="left" w:pos="284"/>
        </w:tabs>
        <w:spacing w:after="0" w:line="276" w:lineRule="auto"/>
        <w:contextualSpacing/>
        <w:jc w:val="both"/>
        <w:rPr>
          <w:rFonts w:ascii="Times New Roman" w:eastAsia="Calibri" w:hAnsi="Times New Roman" w:cs="Times New Roman"/>
          <w:sz w:val="28"/>
          <w:szCs w:val="28"/>
          <w:lang w:val="ru-RU" w:eastAsia="ru-RU"/>
        </w:rPr>
      </w:pPr>
      <w:r w:rsidRPr="002B19EB">
        <w:rPr>
          <w:rFonts w:ascii="Times New Roman" w:eastAsia="Calibri" w:hAnsi="Times New Roman" w:cs="Times New Roman"/>
          <w:sz w:val="28"/>
          <w:szCs w:val="28"/>
          <w:lang w:val="ru-RU" w:eastAsia="ru-RU"/>
        </w:rPr>
        <w:t>ветерани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Державної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служби</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спеціальногоз</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в'язку та захисту</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інформації</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України та члени їх</w:t>
      </w:r>
      <w:r w:rsidR="00BB5D64" w:rsidRPr="002B19EB">
        <w:rPr>
          <w:rFonts w:ascii="Times New Roman" w:eastAsia="Calibri" w:hAnsi="Times New Roman" w:cs="Times New Roman"/>
          <w:sz w:val="28"/>
          <w:szCs w:val="28"/>
          <w:lang w:val="ru-RU" w:eastAsia="ru-RU"/>
        </w:rPr>
        <w:t xml:space="preserve"> </w:t>
      </w:r>
      <w:r w:rsidRPr="002B19EB">
        <w:rPr>
          <w:rFonts w:ascii="Times New Roman" w:eastAsia="Calibri" w:hAnsi="Times New Roman" w:cs="Times New Roman"/>
          <w:sz w:val="28"/>
          <w:szCs w:val="28"/>
          <w:lang w:val="ru-RU" w:eastAsia="ru-RU"/>
        </w:rPr>
        <w:t>сімей.</w:t>
      </w:r>
    </w:p>
    <w:p w14:paraId="7FFBE6FC" w14:textId="5BF0CAA3" w:rsidR="00393A42" w:rsidRPr="006815F2" w:rsidRDefault="009338DA" w:rsidP="006815F2">
      <w:pPr>
        <w:pStyle w:val="a3"/>
        <w:numPr>
          <w:ilvl w:val="0"/>
          <w:numId w:val="26"/>
        </w:numPr>
        <w:spacing w:after="0"/>
        <w:ind w:left="0" w:firstLine="0"/>
        <w:jc w:val="both"/>
        <w:rPr>
          <w:rFonts w:ascii="Times New Roman" w:eastAsia="Calibri" w:hAnsi="Times New Roman" w:cs="Times New Roman"/>
          <w:sz w:val="28"/>
          <w:szCs w:val="28"/>
          <w:lang w:eastAsia="ru-RU"/>
        </w:rPr>
      </w:pPr>
      <w:r w:rsidRPr="006815F2">
        <w:rPr>
          <w:rFonts w:ascii="Times New Roman" w:eastAsia="Calibri" w:hAnsi="Times New Roman" w:cs="Times New Roman"/>
          <w:sz w:val="28"/>
          <w:szCs w:val="28"/>
          <w:lang w:eastAsia="ru-RU"/>
        </w:rPr>
        <w:t>Постанова Кабінету</w:t>
      </w:r>
      <w:r w:rsidR="00EB62F1">
        <w:rPr>
          <w:rFonts w:ascii="Times New Roman" w:eastAsia="Calibri" w:hAnsi="Times New Roman" w:cs="Times New Roman"/>
          <w:sz w:val="28"/>
          <w:szCs w:val="28"/>
          <w:lang w:val="uk-UA" w:eastAsia="ru-RU"/>
        </w:rPr>
        <w:t xml:space="preserve"> </w:t>
      </w:r>
      <w:r w:rsidRPr="006815F2">
        <w:rPr>
          <w:rFonts w:ascii="Times New Roman" w:eastAsia="Calibri" w:hAnsi="Times New Roman" w:cs="Times New Roman"/>
          <w:sz w:val="28"/>
          <w:szCs w:val="28"/>
          <w:lang w:eastAsia="ru-RU"/>
        </w:rPr>
        <w:t>Міністрів</w:t>
      </w:r>
      <w:r w:rsidR="00EB62F1">
        <w:rPr>
          <w:rFonts w:ascii="Times New Roman" w:eastAsia="Calibri" w:hAnsi="Times New Roman" w:cs="Times New Roman"/>
          <w:sz w:val="28"/>
          <w:szCs w:val="28"/>
          <w:lang w:val="uk-UA" w:eastAsia="ru-RU"/>
        </w:rPr>
        <w:t xml:space="preserve"> </w:t>
      </w:r>
      <w:r w:rsidRPr="006815F2">
        <w:rPr>
          <w:rFonts w:ascii="Times New Roman" w:eastAsia="Calibri" w:hAnsi="Times New Roman" w:cs="Times New Roman"/>
          <w:sz w:val="28"/>
          <w:szCs w:val="28"/>
          <w:lang w:eastAsia="ru-RU"/>
        </w:rPr>
        <w:t>України: «Про безплатний</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проїзд</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пенсіонерів на транспорті</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загального</w:t>
      </w:r>
      <w:r w:rsidR="00B15823" w:rsidRPr="006815F2">
        <w:rPr>
          <w:rFonts w:ascii="Times New Roman" w:eastAsia="Calibri" w:hAnsi="Times New Roman" w:cs="Times New Roman"/>
          <w:sz w:val="28"/>
          <w:szCs w:val="28"/>
          <w:lang w:eastAsia="ru-RU"/>
        </w:rPr>
        <w:t xml:space="preserve"> </w:t>
      </w:r>
      <w:r w:rsidRPr="006815F2">
        <w:rPr>
          <w:rFonts w:ascii="Times New Roman" w:eastAsia="Calibri" w:hAnsi="Times New Roman" w:cs="Times New Roman"/>
          <w:sz w:val="28"/>
          <w:szCs w:val="28"/>
          <w:lang w:eastAsia="ru-RU"/>
        </w:rPr>
        <w:t>користування» від 17.05.1993 року № 354:</w:t>
      </w:r>
    </w:p>
    <w:p w14:paraId="7D4848B3" w14:textId="0AE78B03" w:rsidR="009338DA" w:rsidRDefault="009338DA" w:rsidP="00393A42">
      <w:pPr>
        <w:pStyle w:val="a3"/>
        <w:numPr>
          <w:ilvl w:val="0"/>
          <w:numId w:val="24"/>
        </w:numPr>
        <w:spacing w:after="0"/>
        <w:jc w:val="both"/>
        <w:rPr>
          <w:rFonts w:ascii="Times New Roman" w:eastAsia="Calibri" w:hAnsi="Times New Roman" w:cs="Times New Roman"/>
          <w:sz w:val="28"/>
          <w:szCs w:val="28"/>
          <w:lang w:eastAsia="ru-RU"/>
        </w:rPr>
      </w:pPr>
      <w:r w:rsidRPr="00393A42">
        <w:rPr>
          <w:rFonts w:ascii="Times New Roman" w:eastAsia="Calibri" w:hAnsi="Times New Roman" w:cs="Times New Roman"/>
          <w:sz w:val="28"/>
          <w:szCs w:val="28"/>
          <w:lang w:eastAsia="ru-RU"/>
        </w:rPr>
        <w:t>пенсіонери за віком та особи з інвалідністю.</w:t>
      </w:r>
    </w:p>
    <w:p w14:paraId="6FCCB094" w14:textId="2135317B" w:rsidR="00370B67" w:rsidRDefault="00370B67" w:rsidP="00370B67">
      <w:pPr>
        <w:spacing w:after="0"/>
        <w:jc w:val="both"/>
        <w:rPr>
          <w:rFonts w:ascii="Times New Roman" w:eastAsia="Calibri" w:hAnsi="Times New Roman" w:cs="Times New Roman"/>
          <w:sz w:val="28"/>
          <w:szCs w:val="28"/>
          <w:lang w:eastAsia="ru-RU"/>
        </w:rPr>
      </w:pPr>
    </w:p>
    <w:p w14:paraId="10B80FE8" w14:textId="0046F10E" w:rsidR="00370B67" w:rsidRDefault="00370B67" w:rsidP="00370B67">
      <w:pPr>
        <w:spacing w:after="0"/>
        <w:jc w:val="both"/>
        <w:rPr>
          <w:rFonts w:ascii="Times New Roman" w:eastAsia="Calibri" w:hAnsi="Times New Roman" w:cs="Times New Roman"/>
          <w:sz w:val="28"/>
          <w:szCs w:val="28"/>
          <w:lang w:eastAsia="ru-RU"/>
        </w:rPr>
      </w:pPr>
    </w:p>
    <w:p w14:paraId="3996E314" w14:textId="368FD481"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 xml:space="preserve">Додаток </w:t>
      </w:r>
      <w:r w:rsidR="00B21DC6">
        <w:rPr>
          <w:rFonts w:ascii="Times New Roman" w:eastAsia="Calibri" w:hAnsi="Times New Roman" w:cs="Times New Roman"/>
          <w:sz w:val="24"/>
          <w:szCs w:val="24"/>
          <w:lang w:val="ru-RU" w:eastAsia="ru-RU"/>
        </w:rPr>
        <w:t>7</w:t>
      </w:r>
      <w:r w:rsidRPr="002B19EB">
        <w:rPr>
          <w:rFonts w:ascii="Times New Roman" w:eastAsia="Calibri" w:hAnsi="Times New Roman" w:cs="Times New Roman"/>
          <w:sz w:val="24"/>
          <w:szCs w:val="24"/>
          <w:lang w:val="ru-RU" w:eastAsia="ru-RU"/>
        </w:rPr>
        <w:t>.2</w:t>
      </w:r>
    </w:p>
    <w:p w14:paraId="6C92580B"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val="ru-RU" w:eastAsia="ru-RU"/>
        </w:rPr>
        <w:t xml:space="preserve">                                                                                до </w:t>
      </w:r>
      <w:r w:rsidRPr="002B19EB">
        <w:rPr>
          <w:rFonts w:ascii="Times New Roman" w:eastAsia="Calibri" w:hAnsi="Times New Roman" w:cs="Times New Roman"/>
          <w:sz w:val="24"/>
          <w:szCs w:val="24"/>
          <w:lang w:eastAsia="ru-RU"/>
        </w:rPr>
        <w:t xml:space="preserve">Порядку відшкодування компенсаційних                       </w:t>
      </w:r>
    </w:p>
    <w:p w14:paraId="45489FC6"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виплат за пільговий проїзд приміським</w:t>
      </w:r>
    </w:p>
    <w:p w14:paraId="0E26397D"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залізничним транспортом окремих </w:t>
      </w:r>
    </w:p>
    <w:p w14:paraId="6B78199E"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 xml:space="preserve">                                      категорій громадян</w:t>
      </w:r>
    </w:p>
    <w:p w14:paraId="797BBED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p w14:paraId="1B55A629" w14:textId="77777777" w:rsidR="009338DA" w:rsidRPr="002B19EB" w:rsidRDefault="009338DA" w:rsidP="002B19EB">
      <w:pPr>
        <w:spacing w:line="276" w:lineRule="auto"/>
        <w:jc w:val="center"/>
        <w:rPr>
          <w:rFonts w:ascii="Times New Roman" w:eastAsia="Calibri" w:hAnsi="Times New Roman" w:cs="Times New Roman"/>
          <w:sz w:val="28"/>
          <w:szCs w:val="28"/>
          <w:lang w:val="ru-RU" w:eastAsia="ru-RU"/>
        </w:rPr>
      </w:pPr>
      <w:r w:rsidRPr="002B19EB">
        <w:rPr>
          <w:rFonts w:ascii="Times New Roman" w:eastAsia="Calibri" w:hAnsi="Times New Roman" w:cs="Times New Roman"/>
          <w:b/>
          <w:bCs/>
          <w:sz w:val="28"/>
          <w:szCs w:val="28"/>
          <w:lang w:val="ru-RU" w:eastAsia="ru-RU"/>
        </w:rPr>
        <w:t>Акт</w:t>
      </w:r>
    </w:p>
    <w:p w14:paraId="3FD43B33" w14:textId="77777777" w:rsidR="009338DA" w:rsidRPr="002B19EB" w:rsidRDefault="009338DA" w:rsidP="002B19EB">
      <w:pPr>
        <w:spacing w:line="276" w:lineRule="auto"/>
        <w:jc w:val="center"/>
        <w:rPr>
          <w:rFonts w:ascii="Times New Roman" w:eastAsia="Calibri" w:hAnsi="Times New Roman" w:cs="Times New Roman"/>
          <w:b/>
          <w:bCs/>
          <w:sz w:val="28"/>
          <w:szCs w:val="28"/>
          <w:lang w:eastAsia="ru-RU"/>
        </w:rPr>
      </w:pPr>
      <w:r w:rsidRPr="002B19EB">
        <w:rPr>
          <w:rFonts w:ascii="Times New Roman" w:eastAsia="Calibri" w:hAnsi="Times New Roman" w:cs="Times New Roman"/>
          <w:b/>
          <w:bCs/>
          <w:sz w:val="28"/>
          <w:szCs w:val="28"/>
          <w:lang w:val="ru-RU" w:eastAsia="ru-RU"/>
        </w:rPr>
        <w:t>звіряння</w:t>
      </w:r>
      <w:r w:rsidR="00B15823" w:rsidRPr="002B19EB">
        <w:rPr>
          <w:rFonts w:ascii="Times New Roman" w:eastAsia="Calibri" w:hAnsi="Times New Roman" w:cs="Times New Roman"/>
          <w:b/>
          <w:bCs/>
          <w:sz w:val="28"/>
          <w:szCs w:val="28"/>
          <w:lang w:val="ru-RU" w:eastAsia="ru-RU"/>
        </w:rPr>
        <w:t xml:space="preserve"> </w:t>
      </w:r>
      <w:r w:rsidRPr="002B19EB">
        <w:rPr>
          <w:rFonts w:ascii="Times New Roman" w:eastAsia="Calibri" w:hAnsi="Times New Roman" w:cs="Times New Roman"/>
          <w:b/>
          <w:bCs/>
          <w:sz w:val="28"/>
          <w:szCs w:val="28"/>
          <w:lang w:eastAsia="ru-RU"/>
        </w:rPr>
        <w:t xml:space="preserve">для компенсаційних виплат </w:t>
      </w:r>
      <w:r w:rsidRPr="002B19EB">
        <w:rPr>
          <w:rFonts w:ascii="Times New Roman" w:eastAsia="Calibri" w:hAnsi="Times New Roman" w:cs="Times New Roman"/>
          <w:b/>
          <w:bCs/>
          <w:sz w:val="28"/>
          <w:szCs w:val="28"/>
          <w:lang w:val="ru-RU" w:eastAsia="ru-RU"/>
        </w:rPr>
        <w:t xml:space="preserve">за </w:t>
      </w:r>
      <w:r w:rsidRPr="002B19EB">
        <w:rPr>
          <w:rFonts w:ascii="Times New Roman" w:eastAsia="Calibri" w:hAnsi="Times New Roman" w:cs="Times New Roman"/>
          <w:b/>
          <w:bCs/>
          <w:sz w:val="28"/>
          <w:szCs w:val="28"/>
          <w:lang w:eastAsia="ru-RU"/>
        </w:rPr>
        <w:t>пільговий проїзд</w:t>
      </w:r>
    </w:p>
    <w:p w14:paraId="4BEFF83B" w14:textId="77777777" w:rsidR="009338DA" w:rsidRPr="002B19EB" w:rsidRDefault="009338DA" w:rsidP="00C53A96">
      <w:pPr>
        <w:spacing w:after="0" w:line="276" w:lineRule="auto"/>
        <w:jc w:val="center"/>
        <w:rPr>
          <w:rFonts w:ascii="Times New Roman" w:eastAsia="Calibri" w:hAnsi="Times New Roman" w:cs="Times New Roman"/>
          <w:b/>
          <w:bCs/>
          <w:sz w:val="28"/>
          <w:szCs w:val="28"/>
          <w:lang w:val="ru-RU" w:eastAsia="ru-RU"/>
        </w:rPr>
      </w:pPr>
      <w:r w:rsidRPr="002B19EB">
        <w:rPr>
          <w:rFonts w:ascii="Times New Roman" w:eastAsia="Calibri" w:hAnsi="Times New Roman" w:cs="Times New Roman"/>
          <w:b/>
          <w:bCs/>
          <w:sz w:val="28"/>
          <w:szCs w:val="28"/>
          <w:lang w:val="ru-RU" w:eastAsia="ru-RU"/>
        </w:rPr>
        <w:t>між ______________________________________________та головним</w:t>
      </w:r>
    </w:p>
    <w:p w14:paraId="5012CE11" w14:textId="23EA3764" w:rsidR="009338DA" w:rsidRPr="00C53A96" w:rsidRDefault="009338DA" w:rsidP="00C53A96">
      <w:pPr>
        <w:spacing w:after="0" w:line="276" w:lineRule="auto"/>
        <w:jc w:val="center"/>
        <w:rPr>
          <w:rFonts w:ascii="Times New Roman" w:eastAsia="Calibri" w:hAnsi="Times New Roman" w:cs="Times New Roman"/>
          <w:bCs/>
          <w:sz w:val="18"/>
          <w:szCs w:val="18"/>
          <w:lang w:val="ru-RU" w:eastAsia="ru-RU"/>
        </w:rPr>
      </w:pPr>
      <w:r w:rsidRPr="00C53A96">
        <w:rPr>
          <w:rFonts w:ascii="Times New Roman" w:eastAsia="Calibri" w:hAnsi="Times New Roman" w:cs="Times New Roman"/>
          <w:bCs/>
          <w:sz w:val="18"/>
          <w:szCs w:val="18"/>
          <w:lang w:val="ru-RU" w:eastAsia="ru-RU"/>
        </w:rPr>
        <w:t xml:space="preserve">(назвапідприємства </w:t>
      </w:r>
      <w:r w:rsidR="00C53A96" w:rsidRPr="00C53A96">
        <w:rPr>
          <w:rFonts w:ascii="Times New Roman" w:eastAsia="Calibri" w:hAnsi="Times New Roman" w:cs="Times New Roman"/>
          <w:bCs/>
          <w:sz w:val="18"/>
          <w:szCs w:val="18"/>
          <w:lang w:val="ru-RU" w:eastAsia="ru-RU"/>
        </w:rPr>
        <w:t>–</w:t>
      </w:r>
      <w:r w:rsidRPr="00C53A96">
        <w:rPr>
          <w:rFonts w:ascii="Times New Roman" w:eastAsia="Calibri" w:hAnsi="Times New Roman" w:cs="Times New Roman"/>
          <w:bCs/>
          <w:sz w:val="18"/>
          <w:szCs w:val="18"/>
          <w:lang w:val="ru-RU" w:eastAsia="ru-RU"/>
        </w:rPr>
        <w:t xml:space="preserve"> постачальника</w:t>
      </w:r>
      <w:r w:rsidR="00C53A96" w:rsidRPr="00C53A96">
        <w:rPr>
          <w:rFonts w:ascii="Times New Roman" w:eastAsia="Calibri" w:hAnsi="Times New Roman" w:cs="Times New Roman"/>
          <w:bCs/>
          <w:sz w:val="18"/>
          <w:szCs w:val="18"/>
          <w:lang w:val="ru-RU" w:eastAsia="ru-RU"/>
        </w:rPr>
        <w:t xml:space="preserve"> </w:t>
      </w:r>
      <w:r w:rsidRPr="00C53A96">
        <w:rPr>
          <w:rFonts w:ascii="Times New Roman" w:eastAsia="Calibri" w:hAnsi="Times New Roman" w:cs="Times New Roman"/>
          <w:bCs/>
          <w:sz w:val="18"/>
          <w:szCs w:val="18"/>
          <w:lang w:val="ru-RU" w:eastAsia="ru-RU"/>
        </w:rPr>
        <w:t>послуг)</w:t>
      </w:r>
    </w:p>
    <w:p w14:paraId="7C784BD2" w14:textId="77777777" w:rsidR="009338DA" w:rsidRPr="002B19EB" w:rsidRDefault="009338DA" w:rsidP="002B19EB">
      <w:pPr>
        <w:spacing w:line="276" w:lineRule="auto"/>
        <w:jc w:val="center"/>
        <w:rPr>
          <w:rFonts w:ascii="Times New Roman" w:eastAsia="Calibri" w:hAnsi="Times New Roman" w:cs="Times New Roman"/>
          <w:sz w:val="28"/>
          <w:szCs w:val="28"/>
          <w:lang w:val="ru-RU" w:eastAsia="ru-RU"/>
        </w:rPr>
      </w:pPr>
      <w:r w:rsidRPr="002B19EB">
        <w:rPr>
          <w:rFonts w:ascii="Times New Roman" w:eastAsia="Calibri" w:hAnsi="Times New Roman" w:cs="Times New Roman"/>
          <w:b/>
          <w:bCs/>
          <w:sz w:val="28"/>
          <w:szCs w:val="28"/>
          <w:lang w:val="ru-RU" w:eastAsia="ru-RU"/>
        </w:rPr>
        <w:t>розпорядником</w:t>
      </w:r>
      <w:r w:rsidR="00B15823" w:rsidRPr="002B19EB">
        <w:rPr>
          <w:rFonts w:ascii="Times New Roman" w:eastAsia="Calibri" w:hAnsi="Times New Roman" w:cs="Times New Roman"/>
          <w:b/>
          <w:bCs/>
          <w:sz w:val="28"/>
          <w:szCs w:val="28"/>
          <w:lang w:val="ru-RU" w:eastAsia="ru-RU"/>
        </w:rPr>
        <w:t xml:space="preserve"> </w:t>
      </w:r>
      <w:r w:rsidRPr="002B19EB">
        <w:rPr>
          <w:rFonts w:ascii="Times New Roman" w:eastAsia="Calibri" w:hAnsi="Times New Roman" w:cs="Times New Roman"/>
          <w:b/>
          <w:bCs/>
          <w:sz w:val="28"/>
          <w:szCs w:val="28"/>
          <w:lang w:val="ru-RU" w:eastAsia="ru-RU"/>
        </w:rPr>
        <w:t>коштів</w:t>
      </w:r>
      <w:r w:rsidR="00B15823" w:rsidRPr="002B19EB">
        <w:rPr>
          <w:rFonts w:ascii="Times New Roman" w:eastAsia="Calibri" w:hAnsi="Times New Roman" w:cs="Times New Roman"/>
          <w:b/>
          <w:bCs/>
          <w:sz w:val="28"/>
          <w:szCs w:val="28"/>
          <w:lang w:val="ru-RU" w:eastAsia="ru-RU"/>
        </w:rPr>
        <w:t xml:space="preserve"> </w:t>
      </w:r>
      <w:r w:rsidRPr="002B19EB">
        <w:rPr>
          <w:rFonts w:ascii="Times New Roman" w:eastAsia="Calibri" w:hAnsi="Times New Roman" w:cs="Times New Roman"/>
          <w:b/>
          <w:bCs/>
          <w:sz w:val="28"/>
          <w:szCs w:val="28"/>
          <w:lang w:val="ru-RU" w:eastAsia="ru-RU"/>
        </w:rPr>
        <w:t>місцевого бюджету</w:t>
      </w:r>
    </w:p>
    <w:p w14:paraId="2E01BBD7" w14:textId="77777777" w:rsidR="009338DA" w:rsidRPr="002B19EB" w:rsidRDefault="009338DA" w:rsidP="002B19EB">
      <w:pPr>
        <w:spacing w:line="276" w:lineRule="auto"/>
        <w:jc w:val="center"/>
        <w:rPr>
          <w:rFonts w:ascii="Times New Roman" w:eastAsia="Calibri" w:hAnsi="Times New Roman" w:cs="Times New Roman"/>
          <w:sz w:val="24"/>
          <w:szCs w:val="24"/>
          <w:lang w:val="ru-RU" w:eastAsia="ru-RU"/>
        </w:rPr>
      </w:pPr>
      <w:r w:rsidRPr="002B19EB">
        <w:rPr>
          <w:rFonts w:ascii="Times New Roman" w:eastAsia="Calibri" w:hAnsi="Times New Roman" w:cs="Times New Roman"/>
          <w:b/>
          <w:bCs/>
          <w:sz w:val="28"/>
          <w:szCs w:val="28"/>
          <w:lang w:val="ru-RU" w:eastAsia="ru-RU"/>
        </w:rPr>
        <w:t>станом на ________________20___ р.                                                                                                       </w:t>
      </w:r>
      <w:r w:rsidRPr="002B19EB">
        <w:rPr>
          <w:rFonts w:ascii="Times New Roman" w:eastAsia="Calibri" w:hAnsi="Times New Roman" w:cs="Times New Roman"/>
          <w:sz w:val="24"/>
          <w:szCs w:val="24"/>
          <w:lang w:val="ru-RU" w:eastAsia="ru-RU"/>
        </w:rPr>
        <w:t>( грн.)</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93"/>
        <w:gridCol w:w="737"/>
        <w:gridCol w:w="1206"/>
        <w:gridCol w:w="1071"/>
        <w:gridCol w:w="1088"/>
        <w:gridCol w:w="1274"/>
        <w:gridCol w:w="1071"/>
        <w:gridCol w:w="955"/>
        <w:gridCol w:w="844"/>
      </w:tblGrid>
      <w:tr w:rsidR="009338DA" w:rsidRPr="002B19EB" w14:paraId="5B235C98" w14:textId="77777777" w:rsidTr="009338DA">
        <w:tc>
          <w:tcPr>
            <w:tcW w:w="1167" w:type="dxa"/>
            <w:vMerge w:val="restart"/>
            <w:tcBorders>
              <w:top w:val="single" w:sz="6" w:space="0" w:color="000000"/>
              <w:left w:val="single" w:sz="6" w:space="0" w:color="000000"/>
              <w:bottom w:val="single" w:sz="6" w:space="0" w:color="000000"/>
              <w:right w:val="single" w:sz="6" w:space="0" w:color="000000"/>
            </w:tcBorders>
            <w:hideMark/>
          </w:tcPr>
          <w:p w14:paraId="138FE706"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   Заборгова</w:t>
            </w:r>
            <w:r w:rsidRPr="002B19EB">
              <w:rPr>
                <w:rFonts w:ascii="Times New Roman" w:eastAsia="Calibri" w:hAnsi="Times New Roman" w:cs="Times New Roman"/>
                <w:sz w:val="24"/>
                <w:szCs w:val="24"/>
                <w:lang w:eastAsia="ru-RU"/>
              </w:rPr>
              <w:t>-</w:t>
            </w:r>
            <w:r w:rsidRPr="002B19EB">
              <w:rPr>
                <w:rFonts w:ascii="Times New Roman" w:eastAsia="Calibri" w:hAnsi="Times New Roman" w:cs="Times New Roman"/>
                <w:sz w:val="24"/>
                <w:szCs w:val="24"/>
                <w:lang w:val="ru-RU" w:eastAsia="ru-RU"/>
              </w:rPr>
              <w:t xml:space="preserve">ність на початок звітного </w:t>
            </w:r>
            <w:r w:rsidRPr="002B19EB">
              <w:rPr>
                <w:rFonts w:ascii="Times New Roman" w:eastAsia="Calibri" w:hAnsi="Times New Roman" w:cs="Times New Roman"/>
                <w:sz w:val="24"/>
                <w:szCs w:val="24"/>
                <w:lang w:val="ru-RU" w:eastAsia="ru-RU"/>
              </w:rPr>
              <w:lastRenderedPageBreak/>
              <w:t>року, станом на 01.01.20__р.</w:t>
            </w:r>
          </w:p>
        </w:tc>
        <w:tc>
          <w:tcPr>
            <w:tcW w:w="1556" w:type="dxa"/>
            <w:gridSpan w:val="2"/>
            <w:tcBorders>
              <w:top w:val="single" w:sz="6" w:space="0" w:color="000000"/>
              <w:left w:val="single" w:sz="6" w:space="0" w:color="000000"/>
              <w:bottom w:val="single" w:sz="6" w:space="0" w:color="000000"/>
              <w:right w:val="single" w:sz="6" w:space="0" w:color="000000"/>
            </w:tcBorders>
            <w:hideMark/>
          </w:tcPr>
          <w:p w14:paraId="129E8256"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lastRenderedPageBreak/>
              <w:t>Фактично</w:t>
            </w:r>
            <w:r w:rsidR="00B15823"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sz w:val="24"/>
                <w:szCs w:val="24"/>
                <w:lang w:val="ru-RU" w:eastAsia="ru-RU"/>
              </w:rPr>
              <w:t>спожито в межах норм</w:t>
            </w:r>
          </w:p>
        </w:tc>
        <w:tc>
          <w:tcPr>
            <w:tcW w:w="3493" w:type="dxa"/>
            <w:gridSpan w:val="3"/>
            <w:tcBorders>
              <w:top w:val="single" w:sz="6" w:space="0" w:color="000000"/>
              <w:left w:val="single" w:sz="6" w:space="0" w:color="000000"/>
              <w:bottom w:val="single" w:sz="6" w:space="0" w:color="000000"/>
              <w:right w:val="single" w:sz="6" w:space="0" w:color="000000"/>
            </w:tcBorders>
            <w:hideMark/>
          </w:tcPr>
          <w:p w14:paraId="65FAD6B6"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Профінансовано</w:t>
            </w:r>
          </w:p>
        </w:tc>
        <w:tc>
          <w:tcPr>
            <w:tcW w:w="3123" w:type="dxa"/>
            <w:gridSpan w:val="3"/>
            <w:tcBorders>
              <w:top w:val="single" w:sz="6" w:space="0" w:color="000000"/>
              <w:left w:val="single" w:sz="6" w:space="0" w:color="000000"/>
              <w:bottom w:val="single" w:sz="6" w:space="0" w:color="000000"/>
              <w:right w:val="single" w:sz="6" w:space="0" w:color="000000"/>
            </w:tcBorders>
            <w:hideMark/>
          </w:tcPr>
          <w:p w14:paraId="630BEA2B"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Заборгованість</w:t>
            </w:r>
          </w:p>
        </w:tc>
      </w:tr>
      <w:tr w:rsidR="009338DA" w:rsidRPr="002B19EB" w14:paraId="309A0B98" w14:textId="77777777" w:rsidTr="009338DA">
        <w:tc>
          <w:tcPr>
            <w:tcW w:w="0" w:type="auto"/>
            <w:vMerge/>
            <w:tcBorders>
              <w:top w:val="single" w:sz="6" w:space="0" w:color="000000"/>
              <w:left w:val="single" w:sz="6" w:space="0" w:color="000000"/>
              <w:bottom w:val="single" w:sz="6" w:space="0" w:color="000000"/>
              <w:right w:val="single" w:sz="6" w:space="0" w:color="000000"/>
            </w:tcBorders>
            <w:hideMark/>
          </w:tcPr>
          <w:p w14:paraId="76A41F6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800" w:type="dxa"/>
            <w:vMerge w:val="restart"/>
            <w:tcBorders>
              <w:top w:val="single" w:sz="6" w:space="0" w:color="000000"/>
              <w:left w:val="single" w:sz="6" w:space="0" w:color="000000"/>
              <w:bottom w:val="single" w:sz="6" w:space="0" w:color="000000"/>
              <w:right w:val="single" w:sz="6" w:space="0" w:color="000000"/>
            </w:tcBorders>
            <w:hideMark/>
          </w:tcPr>
          <w:p w14:paraId="11560A70"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З початку року</w:t>
            </w:r>
          </w:p>
        </w:tc>
        <w:tc>
          <w:tcPr>
            <w:tcW w:w="756" w:type="dxa"/>
            <w:vMerge w:val="restart"/>
            <w:tcBorders>
              <w:top w:val="single" w:sz="6" w:space="0" w:color="000000"/>
              <w:left w:val="single" w:sz="6" w:space="0" w:color="000000"/>
              <w:bottom w:val="single" w:sz="6" w:space="0" w:color="000000"/>
              <w:right w:val="single" w:sz="6" w:space="0" w:color="000000"/>
            </w:tcBorders>
            <w:hideMark/>
          </w:tcPr>
          <w:p w14:paraId="2CDB37F1"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За звітниймісяць</w:t>
            </w:r>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70FDD670"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Станом на 01.__.20__р.</w:t>
            </w:r>
          </w:p>
        </w:tc>
        <w:tc>
          <w:tcPr>
            <w:tcW w:w="2326" w:type="dxa"/>
            <w:gridSpan w:val="2"/>
            <w:tcBorders>
              <w:top w:val="single" w:sz="6" w:space="0" w:color="000000"/>
              <w:left w:val="single" w:sz="6" w:space="0" w:color="000000"/>
              <w:bottom w:val="single" w:sz="6" w:space="0" w:color="000000"/>
              <w:right w:val="single" w:sz="6" w:space="0" w:color="000000"/>
            </w:tcBorders>
            <w:hideMark/>
          </w:tcPr>
          <w:p w14:paraId="5518883D"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У тому числі:</w:t>
            </w:r>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292F6840"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Станом на 01.___.20_р. (7=(1+2)-4)</w:t>
            </w:r>
          </w:p>
        </w:tc>
        <w:tc>
          <w:tcPr>
            <w:tcW w:w="1956" w:type="dxa"/>
            <w:gridSpan w:val="2"/>
            <w:tcBorders>
              <w:top w:val="single" w:sz="6" w:space="0" w:color="000000"/>
              <w:left w:val="single" w:sz="6" w:space="0" w:color="000000"/>
              <w:bottom w:val="single" w:sz="6" w:space="0" w:color="000000"/>
              <w:right w:val="single" w:sz="6" w:space="0" w:color="000000"/>
            </w:tcBorders>
            <w:hideMark/>
          </w:tcPr>
          <w:p w14:paraId="1ABF1BCB"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У тому числі:</w:t>
            </w:r>
          </w:p>
        </w:tc>
      </w:tr>
      <w:tr w:rsidR="009338DA" w:rsidRPr="002B19EB" w14:paraId="61934BEE" w14:textId="77777777" w:rsidTr="009338DA">
        <w:tc>
          <w:tcPr>
            <w:tcW w:w="0" w:type="auto"/>
            <w:vMerge/>
            <w:tcBorders>
              <w:top w:val="single" w:sz="6" w:space="0" w:color="000000"/>
              <w:left w:val="single" w:sz="6" w:space="0" w:color="000000"/>
              <w:bottom w:val="single" w:sz="6" w:space="0" w:color="000000"/>
              <w:right w:val="single" w:sz="6" w:space="0" w:color="000000"/>
            </w:tcBorders>
            <w:hideMark/>
          </w:tcPr>
          <w:p w14:paraId="20BB9FAF"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8E9D1C4"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D213A33"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EC282E2"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2723CF1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За поточнийрік</w:t>
            </w:r>
          </w:p>
        </w:tc>
        <w:tc>
          <w:tcPr>
            <w:tcW w:w="1391" w:type="dxa"/>
            <w:tcBorders>
              <w:top w:val="single" w:sz="6" w:space="0" w:color="000000"/>
              <w:left w:val="single" w:sz="6" w:space="0" w:color="000000"/>
              <w:bottom w:val="single" w:sz="6" w:space="0" w:color="000000"/>
              <w:right w:val="single" w:sz="6" w:space="0" w:color="000000"/>
            </w:tcBorders>
            <w:hideMark/>
          </w:tcPr>
          <w:p w14:paraId="23CCD85C"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Погашення</w:t>
            </w:r>
            <w:r w:rsidR="00B15823"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sz w:val="24"/>
                <w:szCs w:val="24"/>
                <w:lang w:val="ru-RU" w:eastAsia="ru-RU"/>
              </w:rPr>
              <w:t>заборгованості</w:t>
            </w:r>
            <w:r w:rsidR="00B15823"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sz w:val="24"/>
                <w:szCs w:val="24"/>
                <w:lang w:val="ru-RU" w:eastAsia="ru-RU"/>
              </w:rPr>
              <w:t>минулих</w:t>
            </w:r>
            <w:r w:rsidR="00B15823"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sz w:val="24"/>
                <w:szCs w:val="24"/>
                <w:lang w:val="ru-RU" w:eastAsia="ru-RU"/>
              </w:rPr>
              <w:t>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049518F1"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66EA8F05"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Поточного року</w:t>
            </w:r>
          </w:p>
          <w:p w14:paraId="4F7D98DE"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(8=2-5)</w:t>
            </w:r>
          </w:p>
        </w:tc>
        <w:tc>
          <w:tcPr>
            <w:tcW w:w="917" w:type="dxa"/>
            <w:tcBorders>
              <w:top w:val="single" w:sz="6" w:space="0" w:color="000000"/>
              <w:left w:val="single" w:sz="6" w:space="0" w:color="000000"/>
              <w:bottom w:val="single" w:sz="6" w:space="0" w:color="000000"/>
              <w:right w:val="single" w:sz="6" w:space="0" w:color="000000"/>
            </w:tcBorders>
            <w:hideMark/>
          </w:tcPr>
          <w:p w14:paraId="205E65A0"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Минулих</w:t>
            </w:r>
            <w:r w:rsidR="00B15823"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sz w:val="24"/>
                <w:szCs w:val="24"/>
                <w:lang w:val="ru-RU" w:eastAsia="ru-RU"/>
              </w:rPr>
              <w:t>років</w:t>
            </w:r>
          </w:p>
          <w:p w14:paraId="606D70F5"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(9=1-6)</w:t>
            </w:r>
          </w:p>
        </w:tc>
      </w:tr>
      <w:tr w:rsidR="009338DA" w:rsidRPr="002B19EB" w14:paraId="583A2969" w14:textId="77777777" w:rsidTr="009338DA">
        <w:tc>
          <w:tcPr>
            <w:tcW w:w="1167" w:type="dxa"/>
            <w:tcBorders>
              <w:top w:val="single" w:sz="6" w:space="0" w:color="000000"/>
              <w:left w:val="single" w:sz="6" w:space="0" w:color="000000"/>
              <w:bottom w:val="single" w:sz="6" w:space="0" w:color="000000"/>
              <w:right w:val="single" w:sz="6" w:space="0" w:color="000000"/>
            </w:tcBorders>
            <w:hideMark/>
          </w:tcPr>
          <w:p w14:paraId="6AD4DD00"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1</w:t>
            </w:r>
          </w:p>
        </w:tc>
        <w:tc>
          <w:tcPr>
            <w:tcW w:w="800" w:type="dxa"/>
            <w:tcBorders>
              <w:top w:val="single" w:sz="6" w:space="0" w:color="000000"/>
              <w:left w:val="single" w:sz="6" w:space="0" w:color="000000"/>
              <w:bottom w:val="single" w:sz="6" w:space="0" w:color="000000"/>
              <w:right w:val="single" w:sz="6" w:space="0" w:color="000000"/>
            </w:tcBorders>
            <w:hideMark/>
          </w:tcPr>
          <w:p w14:paraId="032F264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2</w:t>
            </w:r>
          </w:p>
        </w:tc>
        <w:tc>
          <w:tcPr>
            <w:tcW w:w="756" w:type="dxa"/>
            <w:tcBorders>
              <w:top w:val="single" w:sz="6" w:space="0" w:color="000000"/>
              <w:left w:val="single" w:sz="6" w:space="0" w:color="000000"/>
              <w:bottom w:val="single" w:sz="6" w:space="0" w:color="000000"/>
              <w:right w:val="single" w:sz="6" w:space="0" w:color="000000"/>
            </w:tcBorders>
            <w:hideMark/>
          </w:tcPr>
          <w:p w14:paraId="42DC9DE7"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3</w:t>
            </w:r>
          </w:p>
        </w:tc>
        <w:tc>
          <w:tcPr>
            <w:tcW w:w="1167" w:type="dxa"/>
            <w:tcBorders>
              <w:top w:val="single" w:sz="6" w:space="0" w:color="000000"/>
              <w:left w:val="single" w:sz="6" w:space="0" w:color="000000"/>
              <w:bottom w:val="single" w:sz="6" w:space="0" w:color="000000"/>
              <w:right w:val="single" w:sz="6" w:space="0" w:color="000000"/>
            </w:tcBorders>
            <w:hideMark/>
          </w:tcPr>
          <w:p w14:paraId="24A28987"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4</w:t>
            </w:r>
          </w:p>
        </w:tc>
        <w:tc>
          <w:tcPr>
            <w:tcW w:w="935" w:type="dxa"/>
            <w:tcBorders>
              <w:top w:val="single" w:sz="6" w:space="0" w:color="000000"/>
              <w:left w:val="single" w:sz="6" w:space="0" w:color="000000"/>
              <w:bottom w:val="single" w:sz="6" w:space="0" w:color="000000"/>
              <w:right w:val="single" w:sz="6" w:space="0" w:color="000000"/>
            </w:tcBorders>
            <w:hideMark/>
          </w:tcPr>
          <w:p w14:paraId="0A82CC06"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5</w:t>
            </w:r>
          </w:p>
        </w:tc>
        <w:tc>
          <w:tcPr>
            <w:tcW w:w="1391" w:type="dxa"/>
            <w:tcBorders>
              <w:top w:val="single" w:sz="6" w:space="0" w:color="000000"/>
              <w:left w:val="single" w:sz="6" w:space="0" w:color="000000"/>
              <w:bottom w:val="single" w:sz="6" w:space="0" w:color="000000"/>
              <w:right w:val="single" w:sz="6" w:space="0" w:color="000000"/>
            </w:tcBorders>
            <w:hideMark/>
          </w:tcPr>
          <w:p w14:paraId="56D9BCB3"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6</w:t>
            </w:r>
          </w:p>
        </w:tc>
        <w:tc>
          <w:tcPr>
            <w:tcW w:w="1167" w:type="dxa"/>
            <w:tcBorders>
              <w:top w:val="single" w:sz="6" w:space="0" w:color="000000"/>
              <w:left w:val="single" w:sz="6" w:space="0" w:color="000000"/>
              <w:bottom w:val="single" w:sz="6" w:space="0" w:color="000000"/>
              <w:right w:val="single" w:sz="6" w:space="0" w:color="000000"/>
            </w:tcBorders>
            <w:hideMark/>
          </w:tcPr>
          <w:p w14:paraId="7A28F38B"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7</w:t>
            </w:r>
          </w:p>
        </w:tc>
        <w:tc>
          <w:tcPr>
            <w:tcW w:w="1039" w:type="dxa"/>
            <w:tcBorders>
              <w:top w:val="single" w:sz="6" w:space="0" w:color="000000"/>
              <w:left w:val="single" w:sz="6" w:space="0" w:color="000000"/>
              <w:bottom w:val="single" w:sz="6" w:space="0" w:color="000000"/>
              <w:right w:val="single" w:sz="6" w:space="0" w:color="000000"/>
            </w:tcBorders>
            <w:hideMark/>
          </w:tcPr>
          <w:p w14:paraId="10141781"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8</w:t>
            </w:r>
          </w:p>
        </w:tc>
        <w:tc>
          <w:tcPr>
            <w:tcW w:w="917" w:type="dxa"/>
            <w:tcBorders>
              <w:top w:val="single" w:sz="6" w:space="0" w:color="000000"/>
              <w:left w:val="single" w:sz="6" w:space="0" w:color="000000"/>
              <w:bottom w:val="single" w:sz="6" w:space="0" w:color="000000"/>
              <w:right w:val="single" w:sz="6" w:space="0" w:color="000000"/>
            </w:tcBorders>
            <w:hideMark/>
          </w:tcPr>
          <w:p w14:paraId="6DD67B04"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9</w:t>
            </w:r>
          </w:p>
        </w:tc>
      </w:tr>
      <w:tr w:rsidR="009338DA" w:rsidRPr="002B19EB" w14:paraId="6B80368E" w14:textId="77777777" w:rsidTr="009338DA">
        <w:trPr>
          <w:trHeight w:val="356"/>
        </w:trPr>
        <w:tc>
          <w:tcPr>
            <w:tcW w:w="1167" w:type="dxa"/>
            <w:tcBorders>
              <w:top w:val="single" w:sz="6" w:space="0" w:color="000000"/>
              <w:left w:val="single" w:sz="6" w:space="0" w:color="000000"/>
              <w:bottom w:val="single" w:sz="6" w:space="0" w:color="000000"/>
              <w:right w:val="single" w:sz="6" w:space="0" w:color="000000"/>
            </w:tcBorders>
            <w:hideMark/>
          </w:tcPr>
          <w:p w14:paraId="4A537CC8"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800" w:type="dxa"/>
            <w:tcBorders>
              <w:top w:val="single" w:sz="6" w:space="0" w:color="000000"/>
              <w:left w:val="single" w:sz="6" w:space="0" w:color="000000"/>
              <w:bottom w:val="single" w:sz="6" w:space="0" w:color="000000"/>
              <w:right w:val="single" w:sz="6" w:space="0" w:color="000000"/>
            </w:tcBorders>
            <w:hideMark/>
          </w:tcPr>
          <w:p w14:paraId="7FE6E41C"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756" w:type="dxa"/>
            <w:tcBorders>
              <w:top w:val="single" w:sz="6" w:space="0" w:color="000000"/>
              <w:left w:val="single" w:sz="6" w:space="0" w:color="000000"/>
              <w:bottom w:val="single" w:sz="6" w:space="0" w:color="000000"/>
              <w:right w:val="single" w:sz="6" w:space="0" w:color="000000"/>
            </w:tcBorders>
            <w:hideMark/>
          </w:tcPr>
          <w:p w14:paraId="57CA161C"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7EBF0776"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018E2B2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1391" w:type="dxa"/>
            <w:tcBorders>
              <w:top w:val="single" w:sz="6" w:space="0" w:color="000000"/>
              <w:left w:val="single" w:sz="6" w:space="0" w:color="000000"/>
              <w:bottom w:val="single" w:sz="6" w:space="0" w:color="000000"/>
              <w:right w:val="single" w:sz="6" w:space="0" w:color="000000"/>
            </w:tcBorders>
            <w:hideMark/>
          </w:tcPr>
          <w:p w14:paraId="461A8FF2"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04111EC5"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1FD62111"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c>
          <w:tcPr>
            <w:tcW w:w="917" w:type="dxa"/>
            <w:tcBorders>
              <w:top w:val="single" w:sz="6" w:space="0" w:color="000000"/>
              <w:left w:val="single" w:sz="6" w:space="0" w:color="000000"/>
              <w:bottom w:val="single" w:sz="6" w:space="0" w:color="000000"/>
              <w:right w:val="single" w:sz="6" w:space="0" w:color="000000"/>
            </w:tcBorders>
            <w:hideMark/>
          </w:tcPr>
          <w:p w14:paraId="74BF572C"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tc>
      </w:tr>
    </w:tbl>
    <w:p w14:paraId="30B9E44A" w14:textId="77777777" w:rsidR="009338DA" w:rsidRPr="002B19EB" w:rsidRDefault="009338DA" w:rsidP="002B19EB">
      <w:pPr>
        <w:spacing w:line="276" w:lineRule="auto"/>
        <w:jc w:val="both"/>
        <w:rPr>
          <w:rFonts w:ascii="Times New Roman" w:eastAsia="Calibri" w:hAnsi="Times New Roman" w:cs="Times New Roman"/>
          <w:sz w:val="24"/>
          <w:szCs w:val="24"/>
          <w:lang w:val="ru-RU" w:eastAsia="ru-RU"/>
        </w:rPr>
      </w:pPr>
    </w:p>
    <w:p w14:paraId="6677CAB7" w14:textId="77777777" w:rsidR="009338DA" w:rsidRPr="002B19EB" w:rsidRDefault="009338DA" w:rsidP="004672B7">
      <w:pPr>
        <w:spacing w:after="0" w:line="276" w:lineRule="auto"/>
        <w:jc w:val="both"/>
        <w:rPr>
          <w:rFonts w:ascii="Times New Roman" w:eastAsia="Calibri" w:hAnsi="Times New Roman" w:cs="Times New Roman"/>
          <w:sz w:val="24"/>
          <w:szCs w:val="24"/>
          <w:lang w:val="ru-RU" w:eastAsia="ru-RU"/>
        </w:rPr>
      </w:pPr>
      <w:r w:rsidRPr="002B19EB">
        <w:rPr>
          <w:rFonts w:ascii="Times New Roman" w:eastAsia="Calibri" w:hAnsi="Times New Roman" w:cs="Times New Roman"/>
          <w:sz w:val="24"/>
          <w:szCs w:val="24"/>
          <w:lang w:val="ru-RU" w:eastAsia="ru-RU"/>
        </w:rPr>
        <w:t>     </w:t>
      </w:r>
      <w:r w:rsidRPr="002B19EB">
        <w:rPr>
          <w:rFonts w:ascii="Times New Roman" w:eastAsia="Calibri" w:hAnsi="Times New Roman" w:cs="Times New Roman"/>
          <w:b/>
          <w:sz w:val="24"/>
          <w:szCs w:val="24"/>
          <w:lang w:eastAsia="ru-RU"/>
        </w:rPr>
        <w:t>Платник</w:t>
      </w:r>
      <w:r w:rsidRPr="002B19EB">
        <w:rPr>
          <w:rFonts w:ascii="Times New Roman" w:eastAsia="Calibri" w:hAnsi="Times New Roman" w:cs="Times New Roman"/>
          <w:b/>
          <w:sz w:val="24"/>
          <w:szCs w:val="24"/>
          <w:lang w:val="ru-RU" w:eastAsia="ru-RU"/>
        </w:rPr>
        <w:t>   </w:t>
      </w:r>
      <w:r w:rsidRPr="002B19EB">
        <w:rPr>
          <w:rFonts w:ascii="Times New Roman" w:eastAsia="Calibri" w:hAnsi="Times New Roman" w:cs="Times New Roman"/>
          <w:sz w:val="24"/>
          <w:szCs w:val="24"/>
          <w:lang w:val="ru-RU" w:eastAsia="ru-RU"/>
        </w:rPr>
        <w:t xml:space="preserve">                                                                            </w:t>
      </w:r>
      <w:r w:rsidRPr="002B19EB">
        <w:rPr>
          <w:rFonts w:ascii="Times New Roman" w:eastAsia="Calibri" w:hAnsi="Times New Roman" w:cs="Times New Roman"/>
          <w:b/>
          <w:bCs/>
          <w:sz w:val="24"/>
          <w:szCs w:val="24"/>
          <w:lang w:val="ru-RU" w:eastAsia="ru-RU"/>
        </w:rPr>
        <w:t>Постачальник</w:t>
      </w:r>
    </w:p>
    <w:p w14:paraId="1CA8B489" w14:textId="77777777" w:rsidR="009338DA" w:rsidRPr="002B19EB" w:rsidRDefault="009338DA" w:rsidP="004672B7">
      <w:pPr>
        <w:spacing w:after="0" w:line="276" w:lineRule="auto"/>
        <w:jc w:val="both"/>
        <w:rPr>
          <w:rFonts w:ascii="Times New Roman" w:eastAsia="Calibri" w:hAnsi="Times New Roman" w:cs="Times New Roman"/>
          <w:b/>
          <w:bCs/>
          <w:sz w:val="24"/>
          <w:szCs w:val="24"/>
          <w:lang w:val="ru-RU" w:eastAsia="ru-RU"/>
        </w:rPr>
      </w:pPr>
      <w:r w:rsidRPr="002B19EB">
        <w:rPr>
          <w:rFonts w:ascii="Times New Roman" w:eastAsia="Calibri" w:hAnsi="Times New Roman" w:cs="Times New Roman"/>
          <w:b/>
          <w:bCs/>
          <w:sz w:val="24"/>
          <w:szCs w:val="24"/>
          <w:lang w:eastAsia="ru-RU"/>
        </w:rPr>
        <w:t>Начальник відділу</w:t>
      </w:r>
      <w:r w:rsidRPr="002B19EB">
        <w:rPr>
          <w:rFonts w:ascii="Times New Roman" w:eastAsia="Calibri" w:hAnsi="Times New Roman" w:cs="Times New Roman"/>
          <w:b/>
          <w:bCs/>
          <w:sz w:val="24"/>
          <w:szCs w:val="24"/>
          <w:lang w:val="ru-RU" w:eastAsia="ru-RU"/>
        </w:rPr>
        <w:t xml:space="preserve"> ______                                 Керівник______________</w:t>
      </w:r>
    </w:p>
    <w:p w14:paraId="0F22AE62" w14:textId="32CC44DF" w:rsidR="009338DA" w:rsidRPr="002B19EB" w:rsidRDefault="009338DA" w:rsidP="004672B7">
      <w:pPr>
        <w:spacing w:after="0" w:line="276" w:lineRule="auto"/>
        <w:jc w:val="both"/>
        <w:rPr>
          <w:rFonts w:ascii="Times New Roman" w:eastAsia="Calibri" w:hAnsi="Times New Roman" w:cs="Times New Roman"/>
          <w:b/>
          <w:bCs/>
          <w:sz w:val="24"/>
          <w:szCs w:val="24"/>
          <w:lang w:val="ru-RU" w:eastAsia="ru-RU"/>
        </w:rPr>
      </w:pPr>
      <w:r w:rsidRPr="002B19EB">
        <w:rPr>
          <w:rFonts w:ascii="Times New Roman" w:eastAsia="Calibri" w:hAnsi="Times New Roman" w:cs="Times New Roman"/>
          <w:sz w:val="24"/>
          <w:szCs w:val="24"/>
          <w:lang w:val="ru-RU" w:eastAsia="ru-RU"/>
        </w:rPr>
        <w:t>  (підпис, прізвище, ім’я, по-батькові)                        (підпис, прізвище, ім’я, по-батькові)        </w:t>
      </w:r>
    </w:p>
    <w:p w14:paraId="4088AB6F" w14:textId="77777777" w:rsidR="009338DA" w:rsidRPr="002B19EB" w:rsidRDefault="009338DA" w:rsidP="004672B7">
      <w:pPr>
        <w:spacing w:after="0" w:line="276" w:lineRule="auto"/>
        <w:jc w:val="both"/>
        <w:rPr>
          <w:rFonts w:ascii="Times New Roman" w:eastAsia="Calibri" w:hAnsi="Times New Roman" w:cs="Times New Roman"/>
          <w:b/>
          <w:bCs/>
          <w:sz w:val="24"/>
          <w:szCs w:val="24"/>
          <w:lang w:val="ru-RU" w:eastAsia="ru-RU"/>
        </w:rPr>
      </w:pPr>
      <w:r w:rsidRPr="002B19EB">
        <w:rPr>
          <w:rFonts w:ascii="Times New Roman" w:eastAsia="Calibri" w:hAnsi="Times New Roman" w:cs="Times New Roman"/>
          <w:b/>
          <w:bCs/>
          <w:sz w:val="24"/>
          <w:szCs w:val="24"/>
          <w:lang w:val="ru-RU" w:eastAsia="ru-RU"/>
        </w:rPr>
        <w:t>Головний бухгалтер ______                                Головний бухгалтер____      </w:t>
      </w:r>
    </w:p>
    <w:p w14:paraId="5625A640" w14:textId="3DCD9D38" w:rsidR="009338DA" w:rsidRPr="002B19EB" w:rsidRDefault="009338DA" w:rsidP="004672B7">
      <w:pPr>
        <w:spacing w:after="0" w:line="276" w:lineRule="auto"/>
        <w:jc w:val="both"/>
        <w:rPr>
          <w:rFonts w:ascii="Times New Roman" w:eastAsia="Times New Roman" w:hAnsi="Times New Roman" w:cs="Times New Roman"/>
          <w:sz w:val="24"/>
          <w:szCs w:val="24"/>
          <w:lang w:val="ru-RU" w:eastAsia="ru-RU"/>
        </w:rPr>
      </w:pPr>
      <w:r w:rsidRPr="002B19EB">
        <w:rPr>
          <w:rFonts w:ascii="Times New Roman" w:eastAsia="Calibri" w:hAnsi="Times New Roman" w:cs="Times New Roman"/>
          <w:sz w:val="24"/>
          <w:szCs w:val="24"/>
          <w:lang w:val="ru-RU" w:eastAsia="ru-RU"/>
        </w:rPr>
        <w:t xml:space="preserve"> (підпис, прізвище, ім’я, по-батькові)                                (підпис, прізвище, ім’я, по-батькові)</w:t>
      </w:r>
    </w:p>
    <w:p w14:paraId="7D67D8C9" w14:textId="77777777" w:rsidR="009338DA" w:rsidRPr="002B19EB" w:rsidRDefault="009338DA" w:rsidP="004672B7">
      <w:pPr>
        <w:spacing w:after="0" w:line="276" w:lineRule="auto"/>
        <w:jc w:val="both"/>
        <w:rPr>
          <w:rFonts w:ascii="Times New Roman" w:eastAsia="Calibri" w:hAnsi="Times New Roman" w:cs="Times New Roman"/>
          <w:b/>
          <w:bCs/>
          <w:sz w:val="24"/>
          <w:szCs w:val="24"/>
          <w:lang w:val="ru-RU" w:eastAsia="ru-RU"/>
        </w:rPr>
      </w:pPr>
      <w:r w:rsidRPr="002B19EB">
        <w:rPr>
          <w:rFonts w:ascii="Times New Roman" w:eastAsia="Calibri" w:hAnsi="Times New Roman" w:cs="Times New Roman"/>
          <w:sz w:val="24"/>
          <w:szCs w:val="24"/>
          <w:lang w:val="ru-RU" w:eastAsia="ru-RU"/>
        </w:rPr>
        <w:t>       </w:t>
      </w:r>
      <w:r w:rsidRPr="002B19EB">
        <w:rPr>
          <w:rFonts w:ascii="Times New Roman" w:eastAsia="Calibri" w:hAnsi="Times New Roman" w:cs="Times New Roman"/>
          <w:b/>
          <w:bCs/>
          <w:sz w:val="24"/>
          <w:szCs w:val="24"/>
          <w:lang w:val="ru-RU" w:eastAsia="ru-RU"/>
        </w:rPr>
        <w:t>М.П.                                                                       М.П.      </w:t>
      </w:r>
    </w:p>
    <w:p w14:paraId="13F49AAC" w14:textId="77777777" w:rsidR="009338DA" w:rsidRPr="002B19EB" w:rsidRDefault="009338DA" w:rsidP="002B19E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p>
    <w:p w14:paraId="7F5C380B" w14:textId="77777777" w:rsidR="004672B7" w:rsidRDefault="004672B7" w:rsidP="002B19EB">
      <w:pPr>
        <w:shd w:val="clear" w:color="auto" w:fill="FFFFFF"/>
        <w:spacing w:after="0" w:line="276" w:lineRule="auto"/>
        <w:jc w:val="right"/>
        <w:textAlignment w:val="baseline"/>
        <w:rPr>
          <w:rFonts w:ascii="Times New Roman" w:eastAsia="Times New Roman" w:hAnsi="Times New Roman" w:cs="Times New Roman"/>
          <w:sz w:val="24"/>
          <w:szCs w:val="24"/>
          <w:lang w:val="ru-RU" w:eastAsia="ru-RU"/>
        </w:rPr>
      </w:pPr>
    </w:p>
    <w:p w14:paraId="29DE7182" w14:textId="334827B3" w:rsidR="009338DA" w:rsidRPr="002B19EB" w:rsidRDefault="009338DA" w:rsidP="002B19EB">
      <w:pPr>
        <w:shd w:val="clear" w:color="auto" w:fill="FFFFFF"/>
        <w:spacing w:after="0" w:line="276" w:lineRule="auto"/>
        <w:jc w:val="right"/>
        <w:textAlignment w:val="baseline"/>
        <w:rPr>
          <w:rFonts w:ascii="Times New Roman" w:eastAsia="Times New Roman" w:hAnsi="Times New Roman" w:cs="Times New Roman"/>
          <w:sz w:val="24"/>
          <w:szCs w:val="24"/>
          <w:lang w:eastAsia="ru-RU"/>
        </w:rPr>
      </w:pPr>
      <w:r w:rsidRPr="002B19EB">
        <w:rPr>
          <w:rFonts w:ascii="Times New Roman" w:eastAsia="Times New Roman" w:hAnsi="Times New Roman" w:cs="Times New Roman"/>
          <w:sz w:val="24"/>
          <w:szCs w:val="24"/>
          <w:lang w:val="ru-RU" w:eastAsia="ru-RU"/>
        </w:rPr>
        <w:t>Додаток</w:t>
      </w:r>
      <w:r w:rsidR="00630698">
        <w:rPr>
          <w:rFonts w:ascii="Times New Roman" w:eastAsia="Times New Roman" w:hAnsi="Times New Roman" w:cs="Times New Roman"/>
          <w:sz w:val="24"/>
          <w:szCs w:val="24"/>
          <w:lang w:val="ru-RU" w:eastAsia="ru-RU"/>
        </w:rPr>
        <w:t xml:space="preserve"> </w:t>
      </w:r>
      <w:r w:rsidR="00B21DC6">
        <w:rPr>
          <w:rFonts w:ascii="Times New Roman" w:eastAsia="Times New Roman" w:hAnsi="Times New Roman" w:cs="Times New Roman"/>
          <w:sz w:val="24"/>
          <w:szCs w:val="24"/>
          <w:lang w:val="ru-RU" w:eastAsia="ru-RU"/>
        </w:rPr>
        <w:t>7</w:t>
      </w:r>
      <w:r w:rsidRPr="002B19EB">
        <w:rPr>
          <w:rFonts w:ascii="Times New Roman" w:eastAsia="Times New Roman" w:hAnsi="Times New Roman" w:cs="Times New Roman"/>
          <w:sz w:val="24"/>
          <w:szCs w:val="24"/>
          <w:lang w:eastAsia="ru-RU"/>
        </w:rPr>
        <w:t>.</w:t>
      </w:r>
      <w:r w:rsidRPr="002B19EB">
        <w:rPr>
          <w:rFonts w:ascii="Times New Roman" w:eastAsia="Times New Roman" w:hAnsi="Times New Roman" w:cs="Times New Roman"/>
          <w:sz w:val="24"/>
          <w:szCs w:val="24"/>
          <w:lang w:val="ru-RU" w:eastAsia="ru-RU"/>
        </w:rPr>
        <w:t>3</w:t>
      </w:r>
    </w:p>
    <w:p w14:paraId="55B54478"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val="ru-RU" w:eastAsia="ru-RU"/>
        </w:rPr>
        <w:t xml:space="preserve">до </w:t>
      </w:r>
      <w:r w:rsidRPr="002B19EB">
        <w:rPr>
          <w:rFonts w:ascii="Times New Roman" w:eastAsia="Calibri" w:hAnsi="Times New Roman" w:cs="Times New Roman"/>
          <w:sz w:val="24"/>
          <w:szCs w:val="24"/>
          <w:lang w:eastAsia="ru-RU"/>
        </w:rPr>
        <w:t>Порядку відшкодування компенсаційних</w:t>
      </w:r>
    </w:p>
    <w:p w14:paraId="26108AEF"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виплат за пільговий проїзд приміським</w:t>
      </w:r>
    </w:p>
    <w:p w14:paraId="63AEB668"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залізничним транспортом</w:t>
      </w:r>
    </w:p>
    <w:p w14:paraId="4098ADD7" w14:textId="77777777" w:rsidR="009338DA" w:rsidRPr="002B19EB" w:rsidRDefault="009338DA" w:rsidP="002B19EB">
      <w:pPr>
        <w:tabs>
          <w:tab w:val="left" w:pos="5670"/>
        </w:tabs>
        <w:spacing w:after="0" w:line="276" w:lineRule="auto"/>
        <w:jc w:val="right"/>
        <w:rPr>
          <w:rFonts w:ascii="Times New Roman" w:eastAsia="Calibri" w:hAnsi="Times New Roman" w:cs="Times New Roman"/>
          <w:sz w:val="24"/>
          <w:szCs w:val="24"/>
          <w:lang w:eastAsia="ru-RU"/>
        </w:rPr>
      </w:pPr>
      <w:r w:rsidRPr="002B19EB">
        <w:rPr>
          <w:rFonts w:ascii="Times New Roman" w:eastAsia="Calibri" w:hAnsi="Times New Roman" w:cs="Times New Roman"/>
          <w:sz w:val="24"/>
          <w:szCs w:val="24"/>
          <w:lang w:eastAsia="ru-RU"/>
        </w:rPr>
        <w:t>окремих категорій громадян</w:t>
      </w:r>
    </w:p>
    <w:p w14:paraId="3C51E6D3" w14:textId="77777777" w:rsidR="009338DA" w:rsidRPr="002B19EB" w:rsidRDefault="009338DA" w:rsidP="002B19EB">
      <w:pPr>
        <w:shd w:val="clear" w:color="auto" w:fill="FFFFFF"/>
        <w:spacing w:after="225" w:line="276" w:lineRule="auto"/>
        <w:jc w:val="right"/>
        <w:textAlignment w:val="baseline"/>
        <w:rPr>
          <w:rFonts w:ascii="Times New Roman" w:eastAsia="Times New Roman" w:hAnsi="Times New Roman" w:cs="Times New Roman"/>
          <w:sz w:val="24"/>
          <w:szCs w:val="24"/>
          <w:lang w:eastAsia="ru-RU"/>
        </w:rPr>
      </w:pPr>
    </w:p>
    <w:p w14:paraId="2D10FEB3" w14:textId="77777777" w:rsidR="009338DA" w:rsidRPr="002B19EB" w:rsidRDefault="009338DA" w:rsidP="002B19EB">
      <w:pPr>
        <w:shd w:val="clear" w:color="auto" w:fill="FFFFFF"/>
        <w:spacing w:after="0" w:line="276" w:lineRule="auto"/>
        <w:jc w:val="center"/>
        <w:textAlignment w:val="baseline"/>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b/>
          <w:bCs/>
          <w:sz w:val="28"/>
          <w:szCs w:val="28"/>
          <w:lang w:val="ru-RU" w:eastAsia="ru-RU"/>
        </w:rPr>
        <w:t>ОБЛІКОВА ФОРМА</w:t>
      </w:r>
    </w:p>
    <w:p w14:paraId="0007EEE6" w14:textId="77777777" w:rsidR="009338DA" w:rsidRPr="002B19EB" w:rsidRDefault="009338DA" w:rsidP="002B19EB">
      <w:pPr>
        <w:shd w:val="clear" w:color="auto" w:fill="FFFFFF"/>
        <w:spacing w:after="0" w:line="276" w:lineRule="auto"/>
        <w:jc w:val="center"/>
        <w:textAlignment w:val="baseline"/>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b/>
          <w:bCs/>
          <w:sz w:val="28"/>
          <w:szCs w:val="28"/>
          <w:lang w:val="ru-RU" w:eastAsia="ru-RU"/>
        </w:rPr>
        <w:t>про недоотримані</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кошти за перевезення</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залізничним транспортом окремих</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категорій</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громадян, витрати за перевезення</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яких</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відшкодовуються  з</w:t>
      </w:r>
      <w:r w:rsidR="00B15823" w:rsidRPr="002B19EB">
        <w:rPr>
          <w:rFonts w:ascii="Times New Roman" w:eastAsia="Times New Roman" w:hAnsi="Times New Roman" w:cs="Times New Roman"/>
          <w:b/>
          <w:bCs/>
          <w:sz w:val="28"/>
          <w:szCs w:val="28"/>
          <w:lang w:val="ru-RU" w:eastAsia="ru-RU"/>
        </w:rPr>
        <w:t xml:space="preserve"> </w:t>
      </w:r>
      <w:r w:rsidRPr="002B19EB">
        <w:rPr>
          <w:rFonts w:ascii="Times New Roman" w:eastAsia="Times New Roman" w:hAnsi="Times New Roman" w:cs="Times New Roman"/>
          <w:b/>
          <w:bCs/>
          <w:sz w:val="28"/>
          <w:szCs w:val="28"/>
          <w:lang w:val="ru-RU" w:eastAsia="ru-RU"/>
        </w:rPr>
        <w:t>місцевого бюджету</w:t>
      </w:r>
    </w:p>
    <w:p w14:paraId="4B64A72D" w14:textId="77777777" w:rsidR="009338DA" w:rsidRPr="002B19EB" w:rsidRDefault="009338DA" w:rsidP="002B19EB">
      <w:pPr>
        <w:shd w:val="clear" w:color="auto" w:fill="FFFFFF"/>
        <w:spacing w:after="0" w:line="276" w:lineRule="auto"/>
        <w:jc w:val="center"/>
        <w:textAlignment w:val="baseline"/>
        <w:rPr>
          <w:rFonts w:ascii="Times New Roman" w:eastAsia="Times New Roman" w:hAnsi="Times New Roman" w:cs="Times New Roman"/>
          <w:sz w:val="28"/>
          <w:szCs w:val="28"/>
          <w:lang w:val="ru-RU" w:eastAsia="ru-RU"/>
        </w:rPr>
      </w:pPr>
      <w:r w:rsidRPr="002B19EB">
        <w:rPr>
          <w:rFonts w:ascii="Times New Roman" w:eastAsia="Times New Roman" w:hAnsi="Times New Roman" w:cs="Times New Roman"/>
          <w:b/>
          <w:bCs/>
          <w:sz w:val="28"/>
          <w:szCs w:val="28"/>
          <w:lang w:val="ru-RU" w:eastAsia="ru-RU"/>
        </w:rPr>
        <w:t>Залізниця___________________________________________________</w:t>
      </w:r>
    </w:p>
    <w:p w14:paraId="6F6E36F9" w14:textId="77777777" w:rsidR="009338DA" w:rsidRPr="002B19EB" w:rsidRDefault="009338DA" w:rsidP="002B19EB">
      <w:pPr>
        <w:shd w:val="clear" w:color="auto" w:fill="FFFFFF"/>
        <w:spacing w:after="225" w:line="276" w:lineRule="auto"/>
        <w:jc w:val="center"/>
        <w:textAlignment w:val="baseline"/>
        <w:rPr>
          <w:rFonts w:ascii="Times New Roman" w:eastAsia="Times New Roman" w:hAnsi="Times New Roman" w:cs="Times New Roman"/>
          <w:sz w:val="28"/>
          <w:szCs w:val="28"/>
          <w:lang w:eastAsia="ru-RU"/>
        </w:rPr>
      </w:pPr>
      <w:r w:rsidRPr="002B19EB">
        <w:rPr>
          <w:rFonts w:ascii="Times New Roman" w:eastAsia="Times New Roman" w:hAnsi="Times New Roman" w:cs="Times New Roman"/>
          <w:sz w:val="28"/>
          <w:szCs w:val="28"/>
          <w:lang w:val="ru-RU" w:eastAsia="ru-RU"/>
        </w:rPr>
        <w:t>за___________________20__ року</w:t>
      </w:r>
    </w:p>
    <w:tbl>
      <w:tblPr>
        <w:tblW w:w="10235" w:type="dxa"/>
        <w:tblCellMar>
          <w:left w:w="0" w:type="dxa"/>
          <w:right w:w="0" w:type="dxa"/>
        </w:tblCellMar>
        <w:tblLook w:val="04A0" w:firstRow="1" w:lastRow="0" w:firstColumn="1" w:lastColumn="0" w:noHBand="0" w:noVBand="1"/>
      </w:tblPr>
      <w:tblGrid>
        <w:gridCol w:w="1776"/>
        <w:gridCol w:w="4797"/>
        <w:gridCol w:w="443"/>
        <w:gridCol w:w="2776"/>
        <w:gridCol w:w="443"/>
      </w:tblGrid>
      <w:tr w:rsidR="009338DA" w:rsidRPr="002B19EB" w14:paraId="0282A668" w14:textId="77777777" w:rsidTr="009338DA">
        <w:trPr>
          <w:gridAfter w:val="1"/>
          <w:wAfter w:w="443" w:type="dxa"/>
        </w:trPr>
        <w:tc>
          <w:tcPr>
            <w:tcW w:w="1776" w:type="dxa"/>
            <w:tcBorders>
              <w:left w:val="nil"/>
            </w:tcBorders>
            <w:tcMar>
              <w:top w:w="225" w:type="dxa"/>
              <w:left w:w="75" w:type="dxa"/>
              <w:bottom w:w="225" w:type="dxa"/>
              <w:right w:w="75" w:type="dxa"/>
            </w:tcMar>
            <w:hideMark/>
          </w:tcPr>
          <w:p w14:paraId="723FDCD3" w14:textId="77777777" w:rsidR="009338DA" w:rsidRPr="002B19EB" w:rsidRDefault="009338DA" w:rsidP="002B19EB">
            <w:pPr>
              <w:spacing w:after="150" w:line="276" w:lineRule="auto"/>
              <w:jc w:val="both"/>
              <w:textAlignment w:val="baseline"/>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Період</w:t>
            </w:r>
          </w:p>
        </w:tc>
        <w:tc>
          <w:tcPr>
            <w:tcW w:w="4797" w:type="dxa"/>
            <w:tcMar>
              <w:top w:w="225" w:type="dxa"/>
              <w:left w:w="75" w:type="dxa"/>
              <w:bottom w:w="225" w:type="dxa"/>
              <w:right w:w="75" w:type="dxa"/>
            </w:tcMar>
            <w:hideMark/>
          </w:tcPr>
          <w:p w14:paraId="170779EC" w14:textId="77777777" w:rsidR="009338DA" w:rsidRPr="002B19EB" w:rsidRDefault="009338DA" w:rsidP="002B19EB">
            <w:pPr>
              <w:spacing w:after="150" w:line="276" w:lineRule="auto"/>
              <w:jc w:val="both"/>
              <w:textAlignment w:val="baseline"/>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Кількість</w:t>
            </w:r>
            <w:r w:rsidR="00B15823" w:rsidRPr="002B19EB">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оформлених</w:t>
            </w:r>
            <w:r w:rsidR="00B15823" w:rsidRPr="002B19EB">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пільгових</w:t>
            </w:r>
            <w:r w:rsidR="00B15823" w:rsidRPr="002B19EB">
              <w:rPr>
                <w:rFonts w:ascii="Times New Roman" w:eastAsia="Times New Roman" w:hAnsi="Times New Roman" w:cs="Times New Roman"/>
                <w:sz w:val="24"/>
                <w:szCs w:val="24"/>
                <w:lang w:val="ru-RU" w:eastAsia="ru-RU"/>
              </w:rPr>
              <w:t xml:space="preserve"> проїзних</w:t>
            </w:r>
            <w:r w:rsidR="00B15823" w:rsidRPr="002B19EB">
              <w:rPr>
                <w:rFonts w:ascii="Times New Roman" w:eastAsia="Times New Roman" w:hAnsi="Times New Roman" w:cs="Times New Roman"/>
                <w:sz w:val="24"/>
                <w:szCs w:val="24"/>
                <w:lang w:eastAsia="ru-RU"/>
              </w:rPr>
              <w:t xml:space="preserve"> </w:t>
            </w:r>
            <w:r w:rsidRPr="002B19EB">
              <w:rPr>
                <w:rFonts w:ascii="Times New Roman" w:eastAsia="Times New Roman" w:hAnsi="Times New Roman" w:cs="Times New Roman"/>
                <w:sz w:val="24"/>
                <w:szCs w:val="24"/>
                <w:lang w:val="ru-RU" w:eastAsia="ru-RU"/>
              </w:rPr>
              <w:t>окументів (квитків)</w:t>
            </w:r>
          </w:p>
        </w:tc>
        <w:tc>
          <w:tcPr>
            <w:tcW w:w="3219" w:type="dxa"/>
            <w:gridSpan w:val="2"/>
            <w:tcBorders>
              <w:right w:val="nil"/>
            </w:tcBorders>
            <w:tcMar>
              <w:top w:w="225" w:type="dxa"/>
              <w:left w:w="75" w:type="dxa"/>
              <w:bottom w:w="225" w:type="dxa"/>
              <w:right w:w="75" w:type="dxa"/>
            </w:tcMar>
            <w:hideMark/>
          </w:tcPr>
          <w:p w14:paraId="14DD2289" w14:textId="77777777" w:rsidR="009338DA" w:rsidRPr="002B19EB" w:rsidRDefault="009338DA" w:rsidP="002B19EB">
            <w:pPr>
              <w:spacing w:after="150" w:line="276" w:lineRule="auto"/>
              <w:jc w:val="both"/>
              <w:textAlignment w:val="baseline"/>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Сума недоотриманих</w:t>
            </w:r>
            <w:r w:rsidR="00B15823" w:rsidRPr="002B19EB">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коштів з урахуванням</w:t>
            </w:r>
            <w:r w:rsidR="00B15823" w:rsidRPr="002B19EB">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податку на додану</w:t>
            </w:r>
            <w:r w:rsidR="00B15823" w:rsidRPr="002B19EB">
              <w:rPr>
                <w:rFonts w:ascii="Times New Roman" w:eastAsia="Times New Roman" w:hAnsi="Times New Roman" w:cs="Times New Roman"/>
                <w:sz w:val="24"/>
                <w:szCs w:val="24"/>
                <w:lang w:val="ru-RU" w:eastAsia="ru-RU"/>
              </w:rPr>
              <w:t xml:space="preserve"> </w:t>
            </w:r>
            <w:r w:rsidRPr="002B19EB">
              <w:rPr>
                <w:rFonts w:ascii="Times New Roman" w:eastAsia="Times New Roman" w:hAnsi="Times New Roman" w:cs="Times New Roman"/>
                <w:sz w:val="24"/>
                <w:szCs w:val="24"/>
                <w:lang w:val="ru-RU" w:eastAsia="ru-RU"/>
              </w:rPr>
              <w:t>вартість, грн.</w:t>
            </w:r>
          </w:p>
        </w:tc>
      </w:tr>
      <w:tr w:rsidR="009338DA" w:rsidRPr="002B19EB" w14:paraId="57AF9FED" w14:textId="77777777" w:rsidTr="009338DA">
        <w:tc>
          <w:tcPr>
            <w:tcW w:w="1776" w:type="dxa"/>
            <w:tcBorders>
              <w:left w:val="nil"/>
            </w:tcBorders>
            <w:tcMar>
              <w:top w:w="225" w:type="dxa"/>
              <w:left w:w="75" w:type="dxa"/>
              <w:bottom w:w="225" w:type="dxa"/>
              <w:right w:w="75" w:type="dxa"/>
            </w:tcMar>
            <w:hideMark/>
          </w:tcPr>
          <w:p w14:paraId="6936A5F1"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5240" w:type="dxa"/>
            <w:gridSpan w:val="2"/>
            <w:tcMar>
              <w:top w:w="225" w:type="dxa"/>
              <w:left w:w="75" w:type="dxa"/>
              <w:bottom w:w="225" w:type="dxa"/>
              <w:right w:w="75" w:type="dxa"/>
            </w:tcMar>
            <w:hideMark/>
          </w:tcPr>
          <w:p w14:paraId="7088F74D"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51843344" w14:textId="77777777" w:rsidR="009338DA" w:rsidRPr="002B19EB" w:rsidRDefault="009338DA" w:rsidP="002B19EB">
            <w:pPr>
              <w:spacing w:after="0" w:line="276" w:lineRule="auto"/>
              <w:jc w:val="both"/>
              <w:rPr>
                <w:rFonts w:ascii="Times New Roman" w:eastAsia="Times New Roman" w:hAnsi="Times New Roman" w:cs="Times New Roman"/>
                <w:sz w:val="24"/>
                <w:szCs w:val="24"/>
                <w:lang w:val="ru-RU" w:eastAsia="ru-RU"/>
              </w:rPr>
            </w:pPr>
          </w:p>
        </w:tc>
      </w:tr>
      <w:tr w:rsidR="009338DA" w:rsidRPr="002B19EB" w14:paraId="51BA9506" w14:textId="77777777" w:rsidTr="009338DA">
        <w:tc>
          <w:tcPr>
            <w:tcW w:w="1776" w:type="dxa"/>
            <w:tcBorders>
              <w:left w:val="nil"/>
            </w:tcBorders>
            <w:tcMar>
              <w:top w:w="225" w:type="dxa"/>
              <w:left w:w="75" w:type="dxa"/>
              <w:bottom w:w="225" w:type="dxa"/>
              <w:right w:w="75" w:type="dxa"/>
            </w:tcMar>
            <w:hideMark/>
          </w:tcPr>
          <w:p w14:paraId="07973A57" w14:textId="77777777" w:rsidR="009338DA" w:rsidRPr="002B19EB" w:rsidRDefault="009338DA" w:rsidP="004672B7">
            <w:pPr>
              <w:spacing w:after="0" w:line="276" w:lineRule="auto"/>
              <w:jc w:val="both"/>
              <w:textAlignment w:val="baseline"/>
              <w:rPr>
                <w:rFonts w:ascii="Times New Roman" w:eastAsia="Times New Roman" w:hAnsi="Times New Roman" w:cs="Times New Roman"/>
                <w:sz w:val="24"/>
                <w:szCs w:val="24"/>
                <w:lang w:val="ru-RU" w:eastAsia="ru-RU"/>
              </w:rPr>
            </w:pPr>
            <w:r w:rsidRPr="002B19EB">
              <w:rPr>
                <w:rFonts w:ascii="Times New Roman" w:eastAsia="Times New Roman" w:hAnsi="Times New Roman" w:cs="Times New Roman"/>
                <w:sz w:val="24"/>
                <w:szCs w:val="24"/>
                <w:lang w:val="ru-RU" w:eastAsia="ru-RU"/>
              </w:rPr>
              <w:t>Всього:</w:t>
            </w:r>
          </w:p>
        </w:tc>
        <w:tc>
          <w:tcPr>
            <w:tcW w:w="5240" w:type="dxa"/>
            <w:gridSpan w:val="2"/>
            <w:tcMar>
              <w:top w:w="225" w:type="dxa"/>
              <w:left w:w="75" w:type="dxa"/>
              <w:bottom w:w="225" w:type="dxa"/>
              <w:right w:w="75" w:type="dxa"/>
            </w:tcMar>
            <w:hideMark/>
          </w:tcPr>
          <w:p w14:paraId="4FA5DD04" w14:textId="77777777" w:rsidR="009338DA" w:rsidRPr="002B19EB" w:rsidRDefault="009338DA" w:rsidP="004672B7">
            <w:pPr>
              <w:spacing w:after="0" w:line="276" w:lineRule="auto"/>
              <w:jc w:val="both"/>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291CD23F" w14:textId="77777777" w:rsidR="009338DA" w:rsidRPr="002B19EB" w:rsidRDefault="009338DA" w:rsidP="004672B7">
            <w:pPr>
              <w:spacing w:after="0" w:line="276" w:lineRule="auto"/>
              <w:jc w:val="both"/>
              <w:rPr>
                <w:rFonts w:ascii="Times New Roman" w:eastAsia="Times New Roman" w:hAnsi="Times New Roman" w:cs="Times New Roman"/>
                <w:sz w:val="24"/>
                <w:szCs w:val="24"/>
                <w:lang w:val="ru-RU" w:eastAsia="ru-RU"/>
              </w:rPr>
            </w:pPr>
          </w:p>
        </w:tc>
      </w:tr>
    </w:tbl>
    <w:p w14:paraId="7DF3F4B9" w14:textId="2C7A0138" w:rsidR="009338DA" w:rsidRPr="002B19EB" w:rsidRDefault="009D5F2C" w:rsidP="004672B7">
      <w:pPr>
        <w:shd w:val="clear" w:color="auto" w:fill="FFFFFF"/>
        <w:spacing w:after="0" w:line="276" w:lineRule="auto"/>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Начальник підрозділу _____________</w:t>
      </w:r>
    </w:p>
    <w:p w14:paraId="13004C7B" w14:textId="1D965CFC" w:rsidR="009338DA" w:rsidRPr="002B19EB" w:rsidRDefault="009D5F2C" w:rsidP="004672B7">
      <w:pPr>
        <w:shd w:val="clear" w:color="auto" w:fill="FFFFFF"/>
        <w:spacing w:after="0" w:line="276" w:lineRule="auto"/>
        <w:jc w:val="both"/>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М.П.</w:t>
      </w:r>
    </w:p>
    <w:p w14:paraId="2C23FF3B" w14:textId="77777777" w:rsidR="009338DA" w:rsidRPr="002B19EB" w:rsidRDefault="004F061F" w:rsidP="002B19EB">
      <w:pPr>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lastRenderedPageBreak/>
        <w:t>8</w:t>
      </w:r>
      <w:r w:rsidR="009338DA" w:rsidRPr="002B19EB">
        <w:rPr>
          <w:rFonts w:ascii="Times New Roman" w:hAnsi="Times New Roman" w:cs="Times New Roman"/>
          <w:b/>
          <w:sz w:val="28"/>
          <w:szCs w:val="28"/>
        </w:rPr>
        <w:t>. Надання допомоги хворим з хронічною нирковою недостатністю,</w:t>
      </w:r>
    </w:p>
    <w:p w14:paraId="7C0351DF" w14:textId="77777777" w:rsidR="009338DA" w:rsidRPr="002B19EB" w:rsidRDefault="009338DA" w:rsidP="002B19EB">
      <w:pPr>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які отримують програмний гемодіаліз.</w:t>
      </w:r>
    </w:p>
    <w:p w14:paraId="2668D73E" w14:textId="77777777" w:rsidR="009338DA" w:rsidRPr="002B19EB" w:rsidRDefault="009338DA" w:rsidP="002B19EB">
      <w:pPr>
        <w:spacing w:after="0" w:line="276" w:lineRule="auto"/>
        <w:jc w:val="both"/>
        <w:rPr>
          <w:rFonts w:ascii="Times New Roman" w:hAnsi="Times New Roman" w:cs="Times New Roman"/>
          <w:b/>
          <w:sz w:val="28"/>
          <w:szCs w:val="28"/>
        </w:rPr>
      </w:pPr>
    </w:p>
    <w:p w14:paraId="1F16297C" w14:textId="1FF6D0C1" w:rsidR="009338DA" w:rsidRPr="002B19EB" w:rsidRDefault="004F061F" w:rsidP="002B19EB">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8</w:t>
      </w:r>
      <w:r w:rsidR="009338DA" w:rsidRPr="002B19EB">
        <w:rPr>
          <w:rFonts w:ascii="Times New Roman" w:hAnsi="Times New Roman" w:cs="Times New Roman"/>
          <w:sz w:val="28"/>
          <w:szCs w:val="28"/>
        </w:rPr>
        <w:t>.1.Право на отримання допомоги мають громадяни, які зареєстровані та проживають в Гайсинській територіальній громаді, мають захворювання пов’язане з хронічною нирковою недостатністю та проходять програмний гемодіаліз.</w:t>
      </w:r>
    </w:p>
    <w:p w14:paraId="66775C23" w14:textId="1773736D" w:rsidR="00105887" w:rsidRPr="00370B67" w:rsidRDefault="00370B67" w:rsidP="00370B67">
      <w:pPr>
        <w:pStyle w:val="a3"/>
        <w:spacing w:after="0"/>
        <w:ind w:left="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F061F" w:rsidRPr="00370B67">
        <w:rPr>
          <w:rFonts w:ascii="Times New Roman" w:hAnsi="Times New Roman" w:cs="Times New Roman"/>
          <w:sz w:val="28"/>
          <w:szCs w:val="28"/>
        </w:rPr>
        <w:t>8</w:t>
      </w:r>
      <w:r w:rsidR="009338DA" w:rsidRPr="00370B67">
        <w:rPr>
          <w:rFonts w:ascii="Times New Roman" w:hAnsi="Times New Roman" w:cs="Times New Roman"/>
          <w:sz w:val="28"/>
          <w:szCs w:val="28"/>
        </w:rPr>
        <w:t>.2.Для отримання допомоги потрібно подати</w:t>
      </w:r>
      <w:r w:rsidR="004F061F" w:rsidRPr="00370B67">
        <w:rPr>
          <w:rFonts w:ascii="Times New Roman" w:hAnsi="Times New Roman" w:cs="Times New Roman"/>
          <w:sz w:val="28"/>
          <w:szCs w:val="28"/>
        </w:rPr>
        <w:t xml:space="preserve"> до Відділу соціального захисту Гайсинської міської ради такі</w:t>
      </w:r>
      <w:r w:rsidR="009338DA" w:rsidRPr="00370B67">
        <w:rPr>
          <w:rFonts w:ascii="Times New Roman" w:hAnsi="Times New Roman" w:cs="Times New Roman"/>
          <w:sz w:val="28"/>
          <w:szCs w:val="28"/>
        </w:rPr>
        <w:t xml:space="preserve"> документи:</w:t>
      </w:r>
    </w:p>
    <w:p w14:paraId="7A262DD1" w14:textId="7ADC973E" w:rsidR="009338DA" w:rsidRPr="00370B67" w:rsidRDefault="004F061F"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заяву</w:t>
      </w:r>
      <w:r w:rsidR="009338DA" w:rsidRPr="00370B67">
        <w:rPr>
          <w:rFonts w:ascii="Times New Roman" w:hAnsi="Times New Roman" w:cs="Times New Roman"/>
          <w:sz w:val="28"/>
          <w:szCs w:val="28"/>
        </w:rPr>
        <w:t>;</w:t>
      </w:r>
    </w:p>
    <w:p w14:paraId="25B8A536" w14:textId="7BA321C0" w:rsidR="009338DA" w:rsidRPr="00370B67" w:rsidRDefault="004F061F"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копію</w:t>
      </w:r>
      <w:r w:rsidR="009338DA" w:rsidRPr="00370B67">
        <w:rPr>
          <w:rFonts w:ascii="Times New Roman" w:hAnsi="Times New Roman" w:cs="Times New Roman"/>
          <w:sz w:val="28"/>
          <w:szCs w:val="28"/>
        </w:rPr>
        <w:t xml:space="preserve"> документа, що посвідчує особу громадянина України;</w:t>
      </w:r>
    </w:p>
    <w:p w14:paraId="37A6CCE1" w14:textId="3C52C93F" w:rsidR="00B02B78" w:rsidRPr="00370B67" w:rsidRDefault="00BA7AF2"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витяг з реєстру територіальної громади (додаток 13);</w:t>
      </w:r>
    </w:p>
    <w:p w14:paraId="150E996D" w14:textId="4EFF5186" w:rsidR="009338DA" w:rsidRPr="00370B67" w:rsidRDefault="004F061F"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копію</w:t>
      </w:r>
      <w:r w:rsidR="009338DA" w:rsidRPr="00370B67">
        <w:rPr>
          <w:rFonts w:ascii="Times New Roman" w:hAnsi="Times New Roman" w:cs="Times New Roman"/>
          <w:sz w:val="28"/>
          <w:szCs w:val="28"/>
        </w:rPr>
        <w:t xml:space="preserve"> РНОКПП (крім осіб, які ч</w:t>
      </w:r>
      <w:r w:rsidRPr="00370B67">
        <w:rPr>
          <w:rFonts w:ascii="Times New Roman" w:hAnsi="Times New Roman" w:cs="Times New Roman"/>
          <w:sz w:val="28"/>
          <w:szCs w:val="28"/>
        </w:rPr>
        <w:t xml:space="preserve">ерез свої релігійні переконання </w:t>
      </w:r>
      <w:r w:rsidR="009338DA" w:rsidRPr="00370B67">
        <w:rPr>
          <w:rFonts w:ascii="Times New Roman" w:hAnsi="Times New Roman" w:cs="Times New Roman"/>
          <w:sz w:val="28"/>
          <w:szCs w:val="28"/>
        </w:rPr>
        <w:t>відмовились від прийняття РНОКПП та повідомили про це відповідний орган державної податкової служби і мають відмітку у паспорті);</w:t>
      </w:r>
    </w:p>
    <w:p w14:paraId="6C209B39" w14:textId="33E76124" w:rsidR="009338DA" w:rsidRPr="00370B67" w:rsidRDefault="004F061F"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довідку</w:t>
      </w:r>
      <w:r w:rsidR="009338DA" w:rsidRPr="00370B67">
        <w:rPr>
          <w:rFonts w:ascii="Times New Roman" w:hAnsi="Times New Roman" w:cs="Times New Roman"/>
          <w:sz w:val="28"/>
          <w:szCs w:val="28"/>
        </w:rPr>
        <w:t xml:space="preserve"> форми №025/о (або Ф№027/о) з медичного закладу «Виписка з медичної карти амбулаторного хворого сателітного відділення амбулаторного гемодіалізу; </w:t>
      </w:r>
    </w:p>
    <w:p w14:paraId="39EFD57D" w14:textId="14E89F1A" w:rsidR="009338DA" w:rsidRPr="00370B67" w:rsidRDefault="004F061F"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копію</w:t>
      </w:r>
      <w:r w:rsidR="009338DA" w:rsidRPr="00370B67">
        <w:rPr>
          <w:rFonts w:ascii="Times New Roman" w:hAnsi="Times New Roman" w:cs="Times New Roman"/>
          <w:sz w:val="28"/>
          <w:szCs w:val="28"/>
        </w:rPr>
        <w:t xml:space="preserve"> довідки МСЕК</w:t>
      </w:r>
      <w:r w:rsidR="0031556D" w:rsidRPr="00370B67">
        <w:rPr>
          <w:rFonts w:ascii="Times New Roman" w:hAnsi="Times New Roman" w:cs="Times New Roman"/>
          <w:sz w:val="28"/>
          <w:szCs w:val="28"/>
        </w:rPr>
        <w:t xml:space="preserve"> чи витяг з рішення ЕКОПФ</w:t>
      </w:r>
      <w:r w:rsidR="009338DA" w:rsidRPr="00370B67">
        <w:rPr>
          <w:rFonts w:ascii="Times New Roman" w:hAnsi="Times New Roman" w:cs="Times New Roman"/>
          <w:sz w:val="28"/>
          <w:szCs w:val="28"/>
        </w:rPr>
        <w:t>;</w:t>
      </w:r>
    </w:p>
    <w:p w14:paraId="40DDF8F2" w14:textId="6441A1DD" w:rsidR="009338DA" w:rsidRPr="00370B67" w:rsidRDefault="009338DA" w:rsidP="00370B67">
      <w:pPr>
        <w:pStyle w:val="a3"/>
        <w:numPr>
          <w:ilvl w:val="0"/>
          <w:numId w:val="27"/>
        </w:numPr>
        <w:spacing w:after="0"/>
        <w:ind w:left="0" w:firstLine="0"/>
        <w:jc w:val="both"/>
        <w:rPr>
          <w:rFonts w:ascii="Times New Roman" w:hAnsi="Times New Roman" w:cs="Times New Roman"/>
          <w:sz w:val="28"/>
          <w:szCs w:val="28"/>
        </w:rPr>
      </w:pPr>
      <w:r w:rsidRPr="00370B67">
        <w:rPr>
          <w:rFonts w:ascii="Times New Roman" w:hAnsi="Times New Roman" w:cs="Times New Roman"/>
          <w:sz w:val="28"/>
          <w:szCs w:val="28"/>
        </w:rPr>
        <w:t>реквізити банківського рахунка.</w:t>
      </w:r>
    </w:p>
    <w:p w14:paraId="1EA44245" w14:textId="77777777"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8</w:t>
      </w:r>
      <w:r w:rsidR="009338DA" w:rsidRPr="002B19EB">
        <w:rPr>
          <w:rFonts w:ascii="Times New Roman" w:hAnsi="Times New Roman" w:cs="Times New Roman"/>
          <w:sz w:val="28"/>
          <w:szCs w:val="28"/>
        </w:rPr>
        <w:t>.3.Допомога хворим з хронічною нирковою недостатністю, які отримують програмний гемодіаліз виплачується з да</w:t>
      </w:r>
      <w:r w:rsidRPr="002B19EB">
        <w:rPr>
          <w:rFonts w:ascii="Times New Roman" w:hAnsi="Times New Roman" w:cs="Times New Roman"/>
          <w:sz w:val="28"/>
          <w:szCs w:val="28"/>
        </w:rPr>
        <w:t>ти звернення за такою допомогою та припиняєтьс</w:t>
      </w:r>
      <w:r w:rsidR="00B65A1E" w:rsidRPr="002B19EB">
        <w:rPr>
          <w:rFonts w:ascii="Times New Roman" w:hAnsi="Times New Roman" w:cs="Times New Roman"/>
          <w:sz w:val="28"/>
          <w:szCs w:val="28"/>
        </w:rPr>
        <w:t>я з дня виникнення обставин, передбачених п.8.6 даного порядку.</w:t>
      </w:r>
    </w:p>
    <w:p w14:paraId="1E8F0931" w14:textId="7A38241B"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8</w:t>
      </w:r>
      <w:r w:rsidR="009338DA" w:rsidRPr="002B19EB">
        <w:rPr>
          <w:rFonts w:ascii="Times New Roman" w:hAnsi="Times New Roman" w:cs="Times New Roman"/>
          <w:sz w:val="28"/>
          <w:szCs w:val="28"/>
        </w:rPr>
        <w:t>.4.Фінансування допомоги здійснюється за рахунок міського бюджету Гайсинської міської ради.</w:t>
      </w:r>
    </w:p>
    <w:p w14:paraId="70605226" w14:textId="56CE100D"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8</w:t>
      </w:r>
      <w:r w:rsidR="009338DA" w:rsidRPr="002B19EB">
        <w:rPr>
          <w:rFonts w:ascii="Times New Roman" w:hAnsi="Times New Roman" w:cs="Times New Roman"/>
          <w:sz w:val="28"/>
          <w:szCs w:val="28"/>
        </w:rPr>
        <w:t xml:space="preserve">.5.Сума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4E0E3D74" w14:textId="77777777" w:rsidR="00105887"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8</w:t>
      </w:r>
      <w:r w:rsidR="009338DA" w:rsidRPr="002B19EB">
        <w:rPr>
          <w:rFonts w:ascii="Times New Roman" w:hAnsi="Times New Roman" w:cs="Times New Roman"/>
          <w:sz w:val="28"/>
          <w:szCs w:val="28"/>
        </w:rPr>
        <w:t>.6.Виплата допомоги припиняється:</w:t>
      </w:r>
    </w:p>
    <w:p w14:paraId="388C3C42" w14:textId="5CC9105F" w:rsidR="00105887" w:rsidRPr="00906FA3" w:rsidRDefault="009338DA"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в разі закриття програми в розрізі даної допомоги та припинення її фінансування;</w:t>
      </w:r>
    </w:p>
    <w:p w14:paraId="17C1F9EE" w14:textId="36723EE2" w:rsidR="009338DA" w:rsidRPr="00906FA3" w:rsidRDefault="009338DA"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за заявою одержувача;</w:t>
      </w:r>
    </w:p>
    <w:p w14:paraId="079DDBC8" w14:textId="40E67997" w:rsidR="009338DA" w:rsidRPr="00906FA3" w:rsidRDefault="009338DA"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при зміні медичних показників;</w:t>
      </w:r>
    </w:p>
    <w:p w14:paraId="4E054399" w14:textId="1CBBE4FF" w:rsidR="00B65A1E" w:rsidRPr="00906FA3" w:rsidRDefault="00B65A1E"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при закінченні терміну інвалідності</w:t>
      </w:r>
      <w:r w:rsidR="0031556D" w:rsidRPr="00906FA3">
        <w:rPr>
          <w:rFonts w:ascii="Times New Roman" w:hAnsi="Times New Roman" w:cs="Times New Roman"/>
          <w:sz w:val="28"/>
          <w:szCs w:val="28"/>
        </w:rPr>
        <w:t xml:space="preserve"> одержувача допомоги</w:t>
      </w:r>
      <w:r w:rsidRPr="00906FA3">
        <w:rPr>
          <w:rFonts w:ascii="Times New Roman" w:hAnsi="Times New Roman" w:cs="Times New Roman"/>
          <w:sz w:val="28"/>
          <w:szCs w:val="28"/>
        </w:rPr>
        <w:t>;</w:t>
      </w:r>
    </w:p>
    <w:p w14:paraId="3AFF2A69" w14:textId="6FF7DB41" w:rsidR="009338DA" w:rsidRPr="00906FA3" w:rsidRDefault="009338DA"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в разі смерті одержувача допомоги;</w:t>
      </w:r>
    </w:p>
    <w:p w14:paraId="6A0AD236" w14:textId="12A33CEF" w:rsidR="009338DA" w:rsidRPr="00906FA3" w:rsidRDefault="009338DA" w:rsidP="00906FA3">
      <w:pPr>
        <w:pStyle w:val="a3"/>
        <w:numPr>
          <w:ilvl w:val="0"/>
          <w:numId w:val="28"/>
        </w:numPr>
        <w:spacing w:after="0"/>
        <w:ind w:left="0" w:firstLine="0"/>
        <w:jc w:val="both"/>
        <w:rPr>
          <w:rFonts w:ascii="Times New Roman" w:hAnsi="Times New Roman" w:cs="Times New Roman"/>
          <w:sz w:val="28"/>
          <w:szCs w:val="28"/>
        </w:rPr>
      </w:pPr>
      <w:r w:rsidRPr="00906FA3">
        <w:rPr>
          <w:rFonts w:ascii="Times New Roman" w:hAnsi="Times New Roman" w:cs="Times New Roman"/>
          <w:sz w:val="28"/>
          <w:szCs w:val="28"/>
        </w:rPr>
        <w:t>при зміні реєстрації чи фактичного місця пр</w:t>
      </w:r>
      <w:r w:rsidR="004F061F" w:rsidRPr="00906FA3">
        <w:rPr>
          <w:rFonts w:ascii="Times New Roman" w:hAnsi="Times New Roman" w:cs="Times New Roman"/>
          <w:sz w:val="28"/>
          <w:szCs w:val="28"/>
        </w:rPr>
        <w:t>оживання одержувача допомоги, що</w:t>
      </w:r>
      <w:r w:rsidRPr="00906FA3">
        <w:rPr>
          <w:rFonts w:ascii="Times New Roman" w:hAnsi="Times New Roman" w:cs="Times New Roman"/>
          <w:sz w:val="28"/>
          <w:szCs w:val="28"/>
        </w:rPr>
        <w:t xml:space="preserve"> не відноситься до Гайсинської територіальної громади;</w:t>
      </w:r>
    </w:p>
    <w:p w14:paraId="3C2F5A2D" w14:textId="1A645906" w:rsidR="009338DA" w:rsidRPr="00906FA3" w:rsidRDefault="009338DA" w:rsidP="00906FA3">
      <w:pPr>
        <w:pStyle w:val="a3"/>
        <w:numPr>
          <w:ilvl w:val="0"/>
          <w:numId w:val="28"/>
        </w:numPr>
        <w:ind w:left="0" w:firstLine="0"/>
        <w:jc w:val="both"/>
        <w:rPr>
          <w:rFonts w:ascii="Times New Roman" w:hAnsi="Times New Roman" w:cs="Times New Roman"/>
          <w:sz w:val="28"/>
          <w:szCs w:val="28"/>
        </w:rPr>
      </w:pPr>
      <w:r w:rsidRPr="00906FA3">
        <w:rPr>
          <w:rFonts w:ascii="Times New Roman" w:hAnsi="Times New Roman" w:cs="Times New Roman"/>
          <w:sz w:val="28"/>
          <w:szCs w:val="28"/>
        </w:rPr>
        <w:t>інших умов, які унеможливлюють виплату допомоги.</w:t>
      </w:r>
    </w:p>
    <w:p w14:paraId="37E033E9" w14:textId="77777777" w:rsidR="009338DA" w:rsidRPr="002B19EB" w:rsidRDefault="004F061F" w:rsidP="002B19EB">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lastRenderedPageBreak/>
        <w:t>9</w:t>
      </w:r>
      <w:r w:rsidR="009338DA" w:rsidRPr="002B19EB">
        <w:rPr>
          <w:rFonts w:ascii="Times New Roman" w:eastAsiaTheme="minorEastAsia" w:hAnsi="Times New Roman" w:cs="Times New Roman"/>
          <w:b/>
          <w:sz w:val="28"/>
          <w:szCs w:val="28"/>
          <w:lang w:eastAsia="ru-RU"/>
        </w:rPr>
        <w:t>.Надання одноразової грошової допомоги вдовам (вдівцям)</w:t>
      </w:r>
    </w:p>
    <w:p w14:paraId="2F344019" w14:textId="77777777" w:rsidR="009338DA" w:rsidRPr="002B19EB" w:rsidRDefault="009338DA" w:rsidP="002B19EB">
      <w:pPr>
        <w:spacing w:after="0" w:line="276" w:lineRule="auto"/>
        <w:jc w:val="center"/>
        <w:rPr>
          <w:rFonts w:ascii="Times New Roman" w:eastAsiaTheme="minorEastAsia" w:hAnsi="Times New Roman" w:cs="Times New Roman"/>
          <w:b/>
          <w:sz w:val="28"/>
          <w:szCs w:val="28"/>
          <w:lang w:eastAsia="ru-RU"/>
        </w:rPr>
      </w:pPr>
      <w:r w:rsidRPr="002B19EB">
        <w:rPr>
          <w:rFonts w:ascii="Times New Roman" w:eastAsiaTheme="minorEastAsia" w:hAnsi="Times New Roman" w:cs="Times New Roman"/>
          <w:b/>
          <w:sz w:val="28"/>
          <w:szCs w:val="28"/>
          <w:lang w:eastAsia="ru-RU"/>
        </w:rPr>
        <w:t>померлих учасників ліквідації аварії на ЧАЕС.</w:t>
      </w:r>
    </w:p>
    <w:p w14:paraId="028BB961" w14:textId="77777777" w:rsidR="009338DA" w:rsidRPr="002B19EB" w:rsidRDefault="009338DA" w:rsidP="002B19EB">
      <w:pPr>
        <w:spacing w:after="0" w:line="276" w:lineRule="auto"/>
        <w:jc w:val="center"/>
        <w:rPr>
          <w:rFonts w:ascii="Times New Roman" w:eastAsiaTheme="minorEastAsia" w:hAnsi="Times New Roman" w:cs="Times New Roman"/>
          <w:b/>
          <w:sz w:val="28"/>
          <w:szCs w:val="28"/>
          <w:lang w:eastAsia="ru-RU"/>
        </w:rPr>
      </w:pPr>
    </w:p>
    <w:p w14:paraId="45537DDA" w14:textId="600FEAEC" w:rsidR="009338DA" w:rsidRPr="002B19EB" w:rsidRDefault="004F061F" w:rsidP="002B19EB">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9</w:t>
      </w:r>
      <w:r w:rsidR="009338DA" w:rsidRPr="002B19EB">
        <w:rPr>
          <w:rFonts w:ascii="Times New Roman" w:hAnsi="Times New Roman" w:cs="Times New Roman"/>
          <w:sz w:val="28"/>
          <w:szCs w:val="28"/>
        </w:rPr>
        <w:t>.1.Право на отримання допомоги мають громадяни, які зареєстровані та проживають в Гайсинській територіальній громаді.</w:t>
      </w:r>
    </w:p>
    <w:p w14:paraId="605ABBBF" w14:textId="77777777" w:rsidR="00105887" w:rsidRDefault="004F061F" w:rsidP="00105887">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31556D" w:rsidRPr="002B19EB">
        <w:rPr>
          <w:rFonts w:ascii="Times New Roman" w:hAnsi="Times New Roman" w:cs="Times New Roman"/>
          <w:sz w:val="28"/>
          <w:szCs w:val="28"/>
        </w:rPr>
        <w:t xml:space="preserve"> </w:t>
      </w:r>
      <w:r w:rsidRPr="002B19EB">
        <w:rPr>
          <w:rFonts w:ascii="Times New Roman" w:hAnsi="Times New Roman" w:cs="Times New Roman"/>
          <w:sz w:val="28"/>
          <w:szCs w:val="28"/>
        </w:rPr>
        <w:t>9</w:t>
      </w:r>
      <w:r w:rsidR="009338DA" w:rsidRPr="002B19EB">
        <w:rPr>
          <w:rFonts w:ascii="Times New Roman" w:hAnsi="Times New Roman" w:cs="Times New Roman"/>
          <w:sz w:val="28"/>
          <w:szCs w:val="28"/>
        </w:rPr>
        <w:t xml:space="preserve">.2.Для отримання допомоги потрібно подати </w:t>
      </w:r>
      <w:r w:rsidR="0031556D" w:rsidRPr="002B19EB">
        <w:rPr>
          <w:rFonts w:ascii="Times New Roman" w:hAnsi="Times New Roman" w:cs="Times New Roman"/>
          <w:sz w:val="28"/>
          <w:szCs w:val="28"/>
        </w:rPr>
        <w:t xml:space="preserve"> до Відділу соціального захисту Гайсинської міської ради такі </w:t>
      </w:r>
      <w:r w:rsidR="009338DA" w:rsidRPr="002B19EB">
        <w:rPr>
          <w:rFonts w:ascii="Times New Roman" w:hAnsi="Times New Roman" w:cs="Times New Roman"/>
          <w:sz w:val="28"/>
          <w:szCs w:val="28"/>
        </w:rPr>
        <w:t>документи:</w:t>
      </w:r>
    </w:p>
    <w:p w14:paraId="52071BE1" w14:textId="62599EA6" w:rsidR="00105887" w:rsidRPr="008C72E1" w:rsidRDefault="004F061F" w:rsidP="008C72E1">
      <w:pPr>
        <w:pStyle w:val="a3"/>
        <w:numPr>
          <w:ilvl w:val="0"/>
          <w:numId w:val="29"/>
        </w:numPr>
        <w:tabs>
          <w:tab w:val="left" w:pos="567"/>
        </w:tabs>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заяву</w:t>
      </w:r>
      <w:r w:rsidR="009338DA" w:rsidRPr="008C72E1">
        <w:rPr>
          <w:rFonts w:ascii="Times New Roman" w:hAnsi="Times New Roman" w:cs="Times New Roman"/>
          <w:sz w:val="28"/>
          <w:szCs w:val="28"/>
        </w:rPr>
        <w:t>;</w:t>
      </w:r>
    </w:p>
    <w:p w14:paraId="4937A552" w14:textId="23283952" w:rsidR="009338DA" w:rsidRPr="008C72E1" w:rsidRDefault="004F061F" w:rsidP="008C72E1">
      <w:pPr>
        <w:pStyle w:val="a3"/>
        <w:numPr>
          <w:ilvl w:val="0"/>
          <w:numId w:val="29"/>
        </w:numPr>
        <w:tabs>
          <w:tab w:val="left" w:pos="567"/>
        </w:tabs>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копію</w:t>
      </w:r>
      <w:r w:rsidR="009338DA" w:rsidRPr="008C72E1">
        <w:rPr>
          <w:rFonts w:ascii="Times New Roman" w:hAnsi="Times New Roman" w:cs="Times New Roman"/>
          <w:sz w:val="28"/>
          <w:szCs w:val="28"/>
        </w:rPr>
        <w:t xml:space="preserve"> документа, що посвідчує особу громадянина України;</w:t>
      </w:r>
    </w:p>
    <w:p w14:paraId="76CE0C4F" w14:textId="592BD1A9" w:rsidR="00B02B78" w:rsidRPr="008C72E1" w:rsidRDefault="009563A1" w:rsidP="008C72E1">
      <w:pPr>
        <w:pStyle w:val="a3"/>
        <w:numPr>
          <w:ilvl w:val="0"/>
          <w:numId w:val="29"/>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витяг з реєстру територіальної громади (додаток 13);</w:t>
      </w:r>
    </w:p>
    <w:p w14:paraId="59BB2484" w14:textId="01171631" w:rsidR="009338DA" w:rsidRPr="008C72E1" w:rsidRDefault="004F061F" w:rsidP="008C72E1">
      <w:pPr>
        <w:pStyle w:val="a3"/>
        <w:numPr>
          <w:ilvl w:val="0"/>
          <w:numId w:val="29"/>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копію</w:t>
      </w:r>
      <w:r w:rsidR="009338DA" w:rsidRPr="008C72E1">
        <w:rPr>
          <w:rFonts w:ascii="Times New Roman" w:hAnsi="Times New Roman" w:cs="Times New Roman"/>
          <w:sz w:val="28"/>
          <w:szCs w:val="28"/>
        </w:rPr>
        <w:t xml:space="preserve">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B74B27E" w14:textId="6DBB0873" w:rsidR="009338DA" w:rsidRPr="008C72E1" w:rsidRDefault="004F061F" w:rsidP="008C72E1">
      <w:pPr>
        <w:pStyle w:val="a3"/>
        <w:numPr>
          <w:ilvl w:val="0"/>
          <w:numId w:val="29"/>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копію</w:t>
      </w:r>
      <w:r w:rsidR="009338DA" w:rsidRPr="008C72E1">
        <w:rPr>
          <w:rFonts w:ascii="Times New Roman" w:hAnsi="Times New Roman" w:cs="Times New Roman"/>
          <w:sz w:val="28"/>
          <w:szCs w:val="28"/>
        </w:rPr>
        <w:t xml:space="preserve"> посвідчення дружини (чоловіка) померлого з числа учасників ліквідації наслідків аварії на ЧАЕС, смерть яких пов’язана з наслідками Чорнобильської катастрофи; </w:t>
      </w:r>
    </w:p>
    <w:p w14:paraId="46F0841C" w14:textId="3B401BE4" w:rsidR="009338DA" w:rsidRPr="008C72E1" w:rsidRDefault="009338DA" w:rsidP="008C72E1">
      <w:pPr>
        <w:pStyle w:val="a3"/>
        <w:numPr>
          <w:ilvl w:val="0"/>
          <w:numId w:val="29"/>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реквізити банківського рахунка.</w:t>
      </w:r>
    </w:p>
    <w:p w14:paraId="1408F539" w14:textId="6D683E67"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9</w:t>
      </w:r>
      <w:r w:rsidR="009338DA" w:rsidRPr="002B19EB">
        <w:rPr>
          <w:rFonts w:ascii="Times New Roman" w:hAnsi="Times New Roman" w:cs="Times New Roman"/>
          <w:sz w:val="28"/>
          <w:szCs w:val="28"/>
        </w:rPr>
        <w:t>.3.Допомога виплачується один раз на рік</w:t>
      </w:r>
      <w:r w:rsidRPr="002B19EB">
        <w:rPr>
          <w:rFonts w:ascii="Times New Roman" w:hAnsi="Times New Roman" w:cs="Times New Roman"/>
          <w:sz w:val="28"/>
          <w:szCs w:val="28"/>
        </w:rPr>
        <w:t>,</w:t>
      </w:r>
      <w:r w:rsidR="009338DA" w:rsidRPr="002B19EB">
        <w:rPr>
          <w:rFonts w:ascii="Times New Roman" w:hAnsi="Times New Roman" w:cs="Times New Roman"/>
          <w:sz w:val="28"/>
          <w:szCs w:val="28"/>
        </w:rPr>
        <w:t xml:space="preserve"> в грудні місяці</w:t>
      </w:r>
      <w:r w:rsidRPr="002B19EB">
        <w:rPr>
          <w:rFonts w:ascii="Times New Roman" w:hAnsi="Times New Roman" w:cs="Times New Roman"/>
          <w:sz w:val="28"/>
          <w:szCs w:val="28"/>
        </w:rPr>
        <w:t xml:space="preserve"> -</w:t>
      </w:r>
      <w:r w:rsidR="009338DA" w:rsidRPr="002B19EB">
        <w:rPr>
          <w:rFonts w:ascii="Times New Roman" w:hAnsi="Times New Roman" w:cs="Times New Roman"/>
          <w:sz w:val="28"/>
          <w:szCs w:val="28"/>
        </w:rPr>
        <w:t xml:space="preserve"> до Дня вшанування учасників ліквідації Чорнобильської катастрофи.</w:t>
      </w:r>
    </w:p>
    <w:p w14:paraId="36B45763" w14:textId="532EF984"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9</w:t>
      </w:r>
      <w:r w:rsidR="009338DA" w:rsidRPr="002B19EB">
        <w:rPr>
          <w:rFonts w:ascii="Times New Roman" w:hAnsi="Times New Roman" w:cs="Times New Roman"/>
          <w:sz w:val="28"/>
          <w:szCs w:val="28"/>
        </w:rPr>
        <w:t>.4.Фінансування допомоги здійснюється за рахунок міського бюджету Гайсинської міської ради.</w:t>
      </w:r>
    </w:p>
    <w:p w14:paraId="3F8935F9" w14:textId="4C271FC8" w:rsidR="009338DA" w:rsidRPr="002B19EB" w:rsidRDefault="004F061F" w:rsidP="002B19EB">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31556D" w:rsidRPr="002B19EB">
        <w:rPr>
          <w:rFonts w:ascii="Times New Roman" w:hAnsi="Times New Roman" w:cs="Times New Roman"/>
          <w:sz w:val="28"/>
          <w:szCs w:val="28"/>
        </w:rPr>
        <w:t xml:space="preserve"> </w:t>
      </w:r>
      <w:r w:rsidRPr="002B19EB">
        <w:rPr>
          <w:rFonts w:ascii="Times New Roman" w:hAnsi="Times New Roman" w:cs="Times New Roman"/>
          <w:sz w:val="28"/>
          <w:szCs w:val="28"/>
        </w:rPr>
        <w:t>9</w:t>
      </w:r>
      <w:r w:rsidR="009338DA" w:rsidRPr="002B19EB">
        <w:rPr>
          <w:rFonts w:ascii="Times New Roman" w:hAnsi="Times New Roman" w:cs="Times New Roman"/>
          <w:sz w:val="28"/>
          <w:szCs w:val="28"/>
        </w:rPr>
        <w:t xml:space="preserve">.5.Сума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2B5A449B" w14:textId="77777777" w:rsidR="00105887"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9</w:t>
      </w:r>
      <w:r w:rsidR="009338DA" w:rsidRPr="002B19EB">
        <w:rPr>
          <w:rFonts w:ascii="Times New Roman" w:hAnsi="Times New Roman" w:cs="Times New Roman"/>
          <w:sz w:val="28"/>
          <w:szCs w:val="28"/>
        </w:rPr>
        <w:t>.6.Допомога не виплачується:</w:t>
      </w:r>
    </w:p>
    <w:p w14:paraId="2A156103" w14:textId="132C6445" w:rsidR="009338DA" w:rsidRPr="008C72E1" w:rsidRDefault="009338DA" w:rsidP="008C72E1">
      <w:pPr>
        <w:pStyle w:val="a3"/>
        <w:numPr>
          <w:ilvl w:val="0"/>
          <w:numId w:val="30"/>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в разі смерті одержувача;</w:t>
      </w:r>
    </w:p>
    <w:p w14:paraId="39679DC3" w14:textId="290F6822" w:rsidR="00105887" w:rsidRPr="008C72E1" w:rsidRDefault="009338DA" w:rsidP="008C72E1">
      <w:pPr>
        <w:pStyle w:val="a3"/>
        <w:numPr>
          <w:ilvl w:val="0"/>
          <w:numId w:val="30"/>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в разі зміни реєстрації чи фактичного місця проживання, які не відносяться до Гайсинської територіальної громади;</w:t>
      </w:r>
    </w:p>
    <w:p w14:paraId="1A99624D" w14:textId="4F1ABB9D" w:rsidR="009338DA" w:rsidRPr="008C72E1" w:rsidRDefault="009338DA" w:rsidP="008C72E1">
      <w:pPr>
        <w:pStyle w:val="a3"/>
        <w:numPr>
          <w:ilvl w:val="0"/>
          <w:numId w:val="30"/>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в разі втрати статусу;</w:t>
      </w:r>
    </w:p>
    <w:p w14:paraId="095CD5BB" w14:textId="4F9C5904" w:rsidR="009338DA" w:rsidRPr="008C72E1" w:rsidRDefault="009338DA" w:rsidP="008C72E1">
      <w:pPr>
        <w:pStyle w:val="a3"/>
        <w:numPr>
          <w:ilvl w:val="0"/>
          <w:numId w:val="30"/>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в разі закриття програми в розрізі даної допомоги та припинення її фінансування;</w:t>
      </w:r>
    </w:p>
    <w:p w14:paraId="49800B6C" w14:textId="3C0FC645" w:rsidR="009338DA" w:rsidRPr="008C72E1" w:rsidRDefault="009338DA" w:rsidP="008C72E1">
      <w:pPr>
        <w:pStyle w:val="a3"/>
        <w:numPr>
          <w:ilvl w:val="0"/>
          <w:numId w:val="30"/>
        </w:numPr>
        <w:spacing w:after="0"/>
        <w:ind w:left="0" w:firstLine="0"/>
        <w:jc w:val="both"/>
        <w:rPr>
          <w:rFonts w:ascii="Times New Roman" w:hAnsi="Times New Roman" w:cs="Times New Roman"/>
          <w:sz w:val="28"/>
          <w:szCs w:val="28"/>
        </w:rPr>
      </w:pPr>
      <w:r w:rsidRPr="008C72E1">
        <w:rPr>
          <w:rFonts w:ascii="Times New Roman" w:hAnsi="Times New Roman" w:cs="Times New Roman"/>
          <w:sz w:val="28"/>
          <w:szCs w:val="28"/>
        </w:rPr>
        <w:t>інших умов, які унеможливлюють виплату допомоги.</w:t>
      </w:r>
    </w:p>
    <w:p w14:paraId="504319AE" w14:textId="77777777" w:rsidR="00B02B78" w:rsidRPr="002B19EB" w:rsidRDefault="00B02B78" w:rsidP="002B19EB">
      <w:pPr>
        <w:spacing w:after="0" w:line="276" w:lineRule="auto"/>
        <w:jc w:val="both"/>
        <w:rPr>
          <w:rFonts w:ascii="Times New Roman" w:eastAsiaTheme="minorEastAsia" w:hAnsi="Times New Roman" w:cs="Times New Roman"/>
          <w:b/>
          <w:sz w:val="28"/>
          <w:szCs w:val="28"/>
          <w:lang w:eastAsia="ru-RU"/>
        </w:rPr>
      </w:pPr>
    </w:p>
    <w:p w14:paraId="393D142F" w14:textId="77777777" w:rsidR="009338DA" w:rsidRPr="002B19EB" w:rsidRDefault="00F35721" w:rsidP="002B19EB">
      <w:pPr>
        <w:spacing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10</w:t>
      </w:r>
      <w:r w:rsidR="009338DA" w:rsidRPr="002B19EB">
        <w:rPr>
          <w:rFonts w:ascii="Times New Roman" w:hAnsi="Times New Roman" w:cs="Times New Roman"/>
          <w:b/>
          <w:sz w:val="28"/>
          <w:szCs w:val="28"/>
        </w:rPr>
        <w:t>. Виплата компенсації особам з інвалідністю на бензин, ремонт, технічне обслуговування автомобілів, мотоколясок і на транспортне обслуговування.</w:t>
      </w:r>
    </w:p>
    <w:p w14:paraId="773C1F18" w14:textId="0FEAAA59" w:rsidR="009338DA" w:rsidRPr="002B19EB" w:rsidRDefault="004F061F" w:rsidP="002B19EB">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F35721" w:rsidRPr="002B19EB">
        <w:rPr>
          <w:rFonts w:ascii="Times New Roman" w:hAnsi="Times New Roman" w:cs="Times New Roman"/>
          <w:sz w:val="28"/>
          <w:szCs w:val="28"/>
        </w:rPr>
        <w:t>10.</w:t>
      </w:r>
      <w:r w:rsidR="009338DA" w:rsidRPr="002B19EB">
        <w:rPr>
          <w:rFonts w:ascii="Times New Roman" w:hAnsi="Times New Roman" w:cs="Times New Roman"/>
          <w:sz w:val="28"/>
          <w:szCs w:val="28"/>
        </w:rPr>
        <w:t>1.Право на отримання допомоги мають громадяни, які зареєстровані та проживають в Гайсинській територіальній громаді.</w:t>
      </w:r>
    </w:p>
    <w:p w14:paraId="59EE58EC" w14:textId="77777777" w:rsidR="00106DC8" w:rsidRDefault="004F061F" w:rsidP="00106DC8">
      <w:pPr>
        <w:tabs>
          <w:tab w:val="left" w:pos="567"/>
        </w:tabs>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lastRenderedPageBreak/>
        <w:t xml:space="preserve">        </w:t>
      </w:r>
      <w:r w:rsidR="00F35721" w:rsidRPr="002B19EB">
        <w:rPr>
          <w:rFonts w:ascii="Times New Roman" w:hAnsi="Times New Roman" w:cs="Times New Roman"/>
          <w:sz w:val="28"/>
          <w:szCs w:val="28"/>
        </w:rPr>
        <w:t>10</w:t>
      </w:r>
      <w:r w:rsidR="009338DA" w:rsidRPr="002B19EB">
        <w:rPr>
          <w:rFonts w:ascii="Times New Roman" w:hAnsi="Times New Roman" w:cs="Times New Roman"/>
          <w:sz w:val="28"/>
          <w:szCs w:val="28"/>
        </w:rPr>
        <w:t>.2. Для отримання допомоги потрібно подати</w:t>
      </w:r>
      <w:r w:rsidR="00F35721" w:rsidRPr="002B19EB">
        <w:rPr>
          <w:rFonts w:ascii="Times New Roman" w:hAnsi="Times New Roman" w:cs="Times New Roman"/>
          <w:sz w:val="28"/>
          <w:szCs w:val="28"/>
        </w:rPr>
        <w:t xml:space="preserve"> до Відділу соціального захисту Гайсинської міської ради такі</w:t>
      </w:r>
      <w:r w:rsidR="009338DA" w:rsidRPr="002B19EB">
        <w:rPr>
          <w:rFonts w:ascii="Times New Roman" w:hAnsi="Times New Roman" w:cs="Times New Roman"/>
          <w:sz w:val="28"/>
          <w:szCs w:val="28"/>
        </w:rPr>
        <w:t xml:space="preserve"> документи:</w:t>
      </w:r>
    </w:p>
    <w:p w14:paraId="7A01EBEC" w14:textId="51B7C017" w:rsidR="00106DC8" w:rsidRPr="00B828FD" w:rsidRDefault="00B300AD" w:rsidP="00B828FD">
      <w:pPr>
        <w:pStyle w:val="a3"/>
        <w:numPr>
          <w:ilvl w:val="0"/>
          <w:numId w:val="31"/>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35721" w:rsidRPr="00B828FD">
        <w:rPr>
          <w:rFonts w:ascii="Times New Roman" w:hAnsi="Times New Roman" w:cs="Times New Roman"/>
          <w:sz w:val="28"/>
          <w:szCs w:val="28"/>
        </w:rPr>
        <w:t>заяву</w:t>
      </w:r>
      <w:r w:rsidR="009338DA" w:rsidRPr="00B828FD">
        <w:rPr>
          <w:rFonts w:ascii="Times New Roman" w:hAnsi="Times New Roman" w:cs="Times New Roman"/>
          <w:sz w:val="28"/>
          <w:szCs w:val="28"/>
        </w:rPr>
        <w:t>;</w:t>
      </w:r>
    </w:p>
    <w:p w14:paraId="2B24AD7B" w14:textId="4004FC2D" w:rsidR="009338DA" w:rsidRPr="00B828FD" w:rsidRDefault="00B300AD" w:rsidP="00B828FD">
      <w:pPr>
        <w:pStyle w:val="a3"/>
        <w:numPr>
          <w:ilvl w:val="0"/>
          <w:numId w:val="31"/>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35721" w:rsidRPr="00B828FD">
        <w:rPr>
          <w:rFonts w:ascii="Times New Roman" w:hAnsi="Times New Roman" w:cs="Times New Roman"/>
          <w:sz w:val="28"/>
          <w:szCs w:val="28"/>
        </w:rPr>
        <w:t>копію</w:t>
      </w:r>
      <w:r w:rsidR="009338DA" w:rsidRPr="00B828FD">
        <w:rPr>
          <w:rFonts w:ascii="Times New Roman" w:hAnsi="Times New Roman" w:cs="Times New Roman"/>
          <w:sz w:val="28"/>
          <w:szCs w:val="28"/>
        </w:rPr>
        <w:t xml:space="preserve"> документа, що посвідчує особу громадянина України;</w:t>
      </w:r>
    </w:p>
    <w:p w14:paraId="3920104A" w14:textId="399D2155" w:rsidR="009338DA" w:rsidRPr="00B828FD" w:rsidRDefault="00F35721" w:rsidP="00B300A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копію</w:t>
      </w:r>
      <w:r w:rsidR="009338DA" w:rsidRPr="00B828FD">
        <w:rPr>
          <w:rFonts w:ascii="Times New Roman" w:hAnsi="Times New Roman" w:cs="Times New Roman"/>
          <w:sz w:val="28"/>
          <w:szCs w:val="28"/>
        </w:rPr>
        <w:t xml:space="preserve">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E1DC119" w14:textId="5C1482A2" w:rsidR="00B02B78" w:rsidRPr="00B828FD" w:rsidRDefault="009563A1" w:rsidP="00B828F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витяг з реєстру територіальної громади (додаток 13);</w:t>
      </w:r>
    </w:p>
    <w:p w14:paraId="7685AA3B" w14:textId="19E46901" w:rsidR="009338DA" w:rsidRPr="00B828FD" w:rsidRDefault="00F35721" w:rsidP="00B828F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копію</w:t>
      </w:r>
      <w:r w:rsidR="009338DA" w:rsidRPr="00B828FD">
        <w:rPr>
          <w:rFonts w:ascii="Times New Roman" w:hAnsi="Times New Roman" w:cs="Times New Roman"/>
          <w:sz w:val="28"/>
          <w:szCs w:val="28"/>
        </w:rPr>
        <w:t xml:space="preserve"> довідки МСЕК</w:t>
      </w:r>
      <w:r w:rsidRPr="00B828FD">
        <w:rPr>
          <w:rFonts w:ascii="Times New Roman" w:hAnsi="Times New Roman" w:cs="Times New Roman"/>
          <w:sz w:val="28"/>
          <w:szCs w:val="28"/>
        </w:rPr>
        <w:t xml:space="preserve"> чи витяг з рішення ЕКОПФ</w:t>
      </w:r>
      <w:r w:rsidR="009338DA" w:rsidRPr="00B828FD">
        <w:rPr>
          <w:rFonts w:ascii="Times New Roman" w:hAnsi="Times New Roman" w:cs="Times New Roman"/>
          <w:sz w:val="28"/>
          <w:szCs w:val="28"/>
        </w:rPr>
        <w:t>;</w:t>
      </w:r>
    </w:p>
    <w:p w14:paraId="00E08496" w14:textId="6A9D1145" w:rsidR="009338DA" w:rsidRPr="00B828FD" w:rsidRDefault="009338DA" w:rsidP="00B828F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копія розпорядження на компенсацію витрат на бензин, ремонт, технічне обслуговування автомобілів (транспортне обслуговування інвалідів);</w:t>
      </w:r>
    </w:p>
    <w:p w14:paraId="404B1861" w14:textId="26AC6FF7" w:rsidR="009338DA" w:rsidRPr="00B828FD" w:rsidRDefault="009338DA" w:rsidP="00B828FD">
      <w:pPr>
        <w:pStyle w:val="a3"/>
        <w:numPr>
          <w:ilvl w:val="0"/>
          <w:numId w:val="31"/>
        </w:numPr>
        <w:spacing w:after="0"/>
        <w:ind w:left="0" w:firstLine="0"/>
        <w:jc w:val="both"/>
        <w:rPr>
          <w:rFonts w:ascii="Times New Roman" w:hAnsi="Times New Roman" w:cs="Times New Roman"/>
          <w:sz w:val="28"/>
          <w:szCs w:val="28"/>
        </w:rPr>
      </w:pPr>
      <w:bookmarkStart w:id="2" w:name="_Hlk152852349"/>
      <w:r w:rsidRPr="00B828FD">
        <w:rPr>
          <w:rFonts w:ascii="Times New Roman" w:hAnsi="Times New Roman" w:cs="Times New Roman"/>
          <w:sz w:val="28"/>
          <w:szCs w:val="28"/>
        </w:rPr>
        <w:t>реквізити банківського рахунка</w:t>
      </w:r>
      <w:bookmarkEnd w:id="2"/>
      <w:r w:rsidRPr="00B828FD">
        <w:rPr>
          <w:rFonts w:ascii="Times New Roman" w:hAnsi="Times New Roman" w:cs="Times New Roman"/>
          <w:sz w:val="28"/>
          <w:szCs w:val="28"/>
        </w:rPr>
        <w:t>;</w:t>
      </w:r>
    </w:p>
    <w:p w14:paraId="1BF30953" w14:textId="40501FC9" w:rsidR="009338DA" w:rsidRPr="00B828FD" w:rsidRDefault="009338DA" w:rsidP="00B828F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клопотання управління соціального захисту населення Гайсинської районної державної адміністрації про виплату грошової компенсації на транспортне обслуговування осіб з інвалідністю;</w:t>
      </w:r>
    </w:p>
    <w:p w14:paraId="55B96A0D" w14:textId="5CE03FAE" w:rsidR="009338DA" w:rsidRPr="00B828FD" w:rsidRDefault="009338DA" w:rsidP="00B828FD">
      <w:pPr>
        <w:pStyle w:val="a3"/>
        <w:numPr>
          <w:ilvl w:val="0"/>
          <w:numId w:val="31"/>
        </w:numPr>
        <w:spacing w:after="0"/>
        <w:ind w:left="0" w:firstLine="0"/>
        <w:jc w:val="both"/>
        <w:rPr>
          <w:rFonts w:ascii="Times New Roman" w:hAnsi="Times New Roman" w:cs="Times New Roman"/>
          <w:sz w:val="28"/>
          <w:szCs w:val="28"/>
        </w:rPr>
      </w:pPr>
      <w:r w:rsidRPr="00B828FD">
        <w:rPr>
          <w:rFonts w:ascii="Times New Roman" w:hAnsi="Times New Roman" w:cs="Times New Roman"/>
          <w:sz w:val="28"/>
          <w:szCs w:val="28"/>
        </w:rPr>
        <w:t>списки осіб з інвалідністю з сумами недоодержаної допомоги.</w:t>
      </w:r>
    </w:p>
    <w:p w14:paraId="452657B4" w14:textId="664B49E2"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F35721" w:rsidRPr="002B19EB">
        <w:rPr>
          <w:rFonts w:ascii="Times New Roman" w:hAnsi="Times New Roman" w:cs="Times New Roman"/>
          <w:sz w:val="28"/>
          <w:szCs w:val="28"/>
        </w:rPr>
        <w:t>10</w:t>
      </w:r>
      <w:r w:rsidR="009338DA" w:rsidRPr="002B19EB">
        <w:rPr>
          <w:rFonts w:ascii="Times New Roman" w:hAnsi="Times New Roman" w:cs="Times New Roman"/>
          <w:sz w:val="28"/>
          <w:szCs w:val="28"/>
        </w:rPr>
        <w:t>.3.Допомога виплачується один раз на рік.</w:t>
      </w:r>
    </w:p>
    <w:p w14:paraId="6AFF6C34" w14:textId="715E5092" w:rsidR="009338DA" w:rsidRPr="002B19EB"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F35721" w:rsidRPr="002B19EB">
        <w:rPr>
          <w:rFonts w:ascii="Times New Roman" w:hAnsi="Times New Roman" w:cs="Times New Roman"/>
          <w:sz w:val="28"/>
          <w:szCs w:val="28"/>
        </w:rPr>
        <w:t>10</w:t>
      </w:r>
      <w:r w:rsidR="009338DA" w:rsidRPr="002B19EB">
        <w:rPr>
          <w:rFonts w:ascii="Times New Roman" w:hAnsi="Times New Roman" w:cs="Times New Roman"/>
          <w:sz w:val="28"/>
          <w:szCs w:val="28"/>
        </w:rPr>
        <w:t>.4.Фінансування допомоги здійснюється за рахунок міського бюджету Гайсинської міської ради.</w:t>
      </w:r>
    </w:p>
    <w:p w14:paraId="63E70298" w14:textId="74AFB273" w:rsidR="009338DA" w:rsidRDefault="004F061F" w:rsidP="002B19EB">
      <w:pPr>
        <w:spacing w:after="0" w:line="276" w:lineRule="auto"/>
        <w:jc w:val="both"/>
        <w:rPr>
          <w:rFonts w:ascii="Times New Roman" w:hAnsi="Times New Roman" w:cs="Times New Roman"/>
          <w:sz w:val="28"/>
          <w:szCs w:val="28"/>
        </w:rPr>
      </w:pPr>
      <w:r w:rsidRPr="002B19EB">
        <w:rPr>
          <w:rFonts w:ascii="Times New Roman" w:hAnsi="Times New Roman" w:cs="Times New Roman"/>
          <w:sz w:val="28"/>
          <w:szCs w:val="28"/>
        </w:rPr>
        <w:t xml:space="preserve">        </w:t>
      </w:r>
      <w:r w:rsidR="00F35721" w:rsidRPr="002B19EB">
        <w:rPr>
          <w:rFonts w:ascii="Times New Roman" w:hAnsi="Times New Roman" w:cs="Times New Roman"/>
          <w:sz w:val="28"/>
          <w:szCs w:val="28"/>
        </w:rPr>
        <w:t>10</w:t>
      </w:r>
      <w:r w:rsidR="009338DA" w:rsidRPr="002B19EB">
        <w:rPr>
          <w:rFonts w:ascii="Times New Roman" w:hAnsi="Times New Roman" w:cs="Times New Roman"/>
          <w:sz w:val="28"/>
          <w:szCs w:val="28"/>
        </w:rPr>
        <w:t>.5.Допомога не виплачується:</w:t>
      </w:r>
    </w:p>
    <w:p w14:paraId="305B7D3A" w14:textId="6C96DC01" w:rsidR="009338DA" w:rsidRPr="00621E4A" w:rsidRDefault="009338DA" w:rsidP="00621E4A">
      <w:pPr>
        <w:pStyle w:val="a3"/>
        <w:numPr>
          <w:ilvl w:val="0"/>
          <w:numId w:val="32"/>
        </w:numPr>
        <w:spacing w:after="0"/>
        <w:ind w:left="0" w:firstLine="0"/>
        <w:jc w:val="both"/>
        <w:rPr>
          <w:rFonts w:ascii="Times New Roman" w:hAnsi="Times New Roman" w:cs="Times New Roman"/>
          <w:sz w:val="28"/>
          <w:szCs w:val="28"/>
        </w:rPr>
      </w:pPr>
      <w:r w:rsidRPr="00621E4A">
        <w:rPr>
          <w:rFonts w:ascii="Times New Roman" w:hAnsi="Times New Roman" w:cs="Times New Roman"/>
          <w:sz w:val="28"/>
          <w:szCs w:val="28"/>
        </w:rPr>
        <w:t xml:space="preserve">в </w:t>
      </w:r>
      <w:r w:rsidR="000360D7">
        <w:rPr>
          <w:rFonts w:ascii="Times New Roman" w:hAnsi="Times New Roman" w:cs="Times New Roman"/>
          <w:sz w:val="28"/>
          <w:szCs w:val="28"/>
          <w:lang w:val="uk-UA"/>
        </w:rPr>
        <w:t xml:space="preserve">  </w:t>
      </w:r>
      <w:r w:rsidRPr="00621E4A">
        <w:rPr>
          <w:rFonts w:ascii="Times New Roman" w:hAnsi="Times New Roman" w:cs="Times New Roman"/>
          <w:sz w:val="28"/>
          <w:szCs w:val="28"/>
        </w:rPr>
        <w:t>разі смерті одержувача;</w:t>
      </w:r>
    </w:p>
    <w:p w14:paraId="40DFE526" w14:textId="5475A417" w:rsidR="009338DA" w:rsidRPr="00621E4A" w:rsidRDefault="009338DA" w:rsidP="00621E4A">
      <w:pPr>
        <w:pStyle w:val="a3"/>
        <w:numPr>
          <w:ilvl w:val="0"/>
          <w:numId w:val="32"/>
        </w:numPr>
        <w:spacing w:after="0"/>
        <w:ind w:left="0" w:firstLine="0"/>
        <w:jc w:val="both"/>
        <w:rPr>
          <w:rFonts w:ascii="Times New Roman" w:hAnsi="Times New Roman" w:cs="Times New Roman"/>
          <w:sz w:val="28"/>
          <w:szCs w:val="28"/>
        </w:rPr>
      </w:pPr>
      <w:r w:rsidRPr="00621E4A">
        <w:rPr>
          <w:rFonts w:ascii="Times New Roman" w:hAnsi="Times New Roman" w:cs="Times New Roman"/>
          <w:sz w:val="28"/>
          <w:szCs w:val="28"/>
        </w:rPr>
        <w:t>в разі зміни реєстрації чи фактичного місця проживання, які не відносяться до Гайсинської територіальної громади;</w:t>
      </w:r>
    </w:p>
    <w:p w14:paraId="6866BCCB" w14:textId="1CDB5AAB" w:rsidR="009338DA" w:rsidRPr="00621E4A" w:rsidRDefault="000360D7" w:rsidP="00621E4A">
      <w:pPr>
        <w:pStyle w:val="a3"/>
        <w:numPr>
          <w:ilvl w:val="0"/>
          <w:numId w:val="3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в  </w:t>
      </w:r>
      <w:r w:rsidR="009338DA" w:rsidRPr="00621E4A">
        <w:rPr>
          <w:rFonts w:ascii="Times New Roman" w:hAnsi="Times New Roman" w:cs="Times New Roman"/>
          <w:sz w:val="28"/>
          <w:szCs w:val="28"/>
        </w:rPr>
        <w:t>разі втрати статусу;</w:t>
      </w:r>
    </w:p>
    <w:p w14:paraId="4865975B" w14:textId="45050A7A" w:rsidR="009338DA" w:rsidRPr="00621E4A" w:rsidRDefault="000360D7" w:rsidP="00621E4A">
      <w:pPr>
        <w:pStyle w:val="a3"/>
        <w:numPr>
          <w:ilvl w:val="0"/>
          <w:numId w:val="32"/>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338DA" w:rsidRPr="00621E4A">
        <w:rPr>
          <w:rFonts w:ascii="Times New Roman" w:hAnsi="Times New Roman" w:cs="Times New Roman"/>
          <w:sz w:val="28"/>
          <w:szCs w:val="28"/>
        </w:rPr>
        <w:t>в разі закриття програми в розрізі даної допомоги та припинення її фінансування;</w:t>
      </w:r>
    </w:p>
    <w:p w14:paraId="7C6C4F34" w14:textId="7C428519" w:rsidR="009338DA" w:rsidRPr="00621E4A" w:rsidRDefault="009338DA" w:rsidP="00621E4A">
      <w:pPr>
        <w:pStyle w:val="a3"/>
        <w:numPr>
          <w:ilvl w:val="0"/>
          <w:numId w:val="32"/>
        </w:numPr>
        <w:spacing w:after="0"/>
        <w:ind w:left="0" w:firstLine="0"/>
        <w:jc w:val="both"/>
        <w:rPr>
          <w:rFonts w:ascii="Times New Roman" w:hAnsi="Times New Roman" w:cs="Times New Roman"/>
          <w:sz w:val="28"/>
          <w:szCs w:val="28"/>
        </w:rPr>
      </w:pPr>
      <w:r w:rsidRPr="00621E4A">
        <w:rPr>
          <w:rFonts w:ascii="Times New Roman" w:hAnsi="Times New Roman" w:cs="Times New Roman"/>
          <w:sz w:val="28"/>
          <w:szCs w:val="28"/>
        </w:rPr>
        <w:t>інших умов, які унеможливлюють виплату допомоги</w:t>
      </w:r>
      <w:r w:rsidR="00F35721" w:rsidRPr="00621E4A">
        <w:rPr>
          <w:rFonts w:ascii="Times New Roman" w:hAnsi="Times New Roman" w:cs="Times New Roman"/>
          <w:sz w:val="28"/>
          <w:szCs w:val="28"/>
        </w:rPr>
        <w:t>.</w:t>
      </w:r>
    </w:p>
    <w:p w14:paraId="6227733A" w14:textId="77777777" w:rsidR="00FF3F8C" w:rsidRPr="002B19EB" w:rsidRDefault="00FF3F8C" w:rsidP="002B19EB">
      <w:pPr>
        <w:spacing w:after="0" w:line="276" w:lineRule="auto"/>
        <w:jc w:val="both"/>
        <w:rPr>
          <w:rFonts w:ascii="Times New Roman" w:hAnsi="Times New Roman" w:cs="Times New Roman"/>
          <w:sz w:val="28"/>
          <w:szCs w:val="28"/>
        </w:rPr>
      </w:pPr>
    </w:p>
    <w:p w14:paraId="1E7C634C" w14:textId="77777777" w:rsidR="009338DA" w:rsidRPr="002B19EB" w:rsidRDefault="00F35721" w:rsidP="002B19EB">
      <w:pPr>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11</w:t>
      </w:r>
      <w:r w:rsidR="009338DA" w:rsidRPr="002B19EB">
        <w:rPr>
          <w:rFonts w:ascii="Times New Roman" w:hAnsi="Times New Roman" w:cs="Times New Roman"/>
          <w:b/>
          <w:sz w:val="28"/>
          <w:szCs w:val="28"/>
        </w:rPr>
        <w:t>. Надання одноразової грошової допомоги</w:t>
      </w:r>
    </w:p>
    <w:p w14:paraId="24FA0B51" w14:textId="77777777" w:rsidR="009338DA" w:rsidRPr="002B19EB" w:rsidRDefault="009338DA" w:rsidP="002B19EB">
      <w:pPr>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громадянам, які опинилися в складних життєвих обставинах.</w:t>
      </w:r>
    </w:p>
    <w:p w14:paraId="2790D873" w14:textId="77777777" w:rsidR="009338DA" w:rsidRPr="002B19EB" w:rsidRDefault="009338DA" w:rsidP="002B19EB">
      <w:pPr>
        <w:spacing w:after="0" w:line="276" w:lineRule="auto"/>
        <w:jc w:val="center"/>
        <w:rPr>
          <w:rFonts w:ascii="Times New Roman" w:hAnsi="Times New Roman" w:cs="Times New Roman"/>
          <w:b/>
          <w:sz w:val="28"/>
          <w:szCs w:val="28"/>
        </w:rPr>
      </w:pPr>
    </w:p>
    <w:p w14:paraId="7ACC8C31"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.1.Одноразова грошова допомога є одним з видів соціальної допомоги і виплачується за рахунок коштів міського бюджету</w:t>
      </w:r>
      <w:r w:rsidR="00F35721" w:rsidRPr="002B19EB">
        <w:rPr>
          <w:rFonts w:ascii="Times New Roman" w:hAnsi="Times New Roman" w:cs="Times New Roman"/>
          <w:bCs/>
          <w:sz w:val="28"/>
          <w:szCs w:val="28"/>
        </w:rPr>
        <w:t>, головним розпорядником яких є В</w:t>
      </w:r>
      <w:r w:rsidR="009338DA" w:rsidRPr="002B19EB">
        <w:rPr>
          <w:rFonts w:ascii="Times New Roman" w:hAnsi="Times New Roman" w:cs="Times New Roman"/>
          <w:bCs/>
          <w:sz w:val="28"/>
          <w:szCs w:val="28"/>
        </w:rPr>
        <w:t>ідділ соціального захисту Гайсинської міської ради.</w:t>
      </w:r>
    </w:p>
    <w:p w14:paraId="142B1A88"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.2.Одноразова грошова допомога надається особам, які постійно проживають та зареєстровані на території Гайсинської територіальної громади, які тривалий час хворіють, у сім'ях яких склалися (з незалежних від них причин) обставини, внаслідок чого вони потребують такої допомоги.</w:t>
      </w:r>
    </w:p>
    <w:p w14:paraId="54A58814"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lastRenderedPageBreak/>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.3.Для отримання грошової допомоги громадянин подає заяву на ім’я голови міської ради, в якій вказує обставини, що спонукали його до звернення за допомогою.</w:t>
      </w:r>
    </w:p>
    <w:p w14:paraId="6D625BB4" w14:textId="77777777" w:rsidR="009338DA" w:rsidRPr="002B19EB" w:rsidRDefault="009338DA"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До заяви додаються:</w:t>
      </w:r>
    </w:p>
    <w:p w14:paraId="7164EC91" w14:textId="7D7006B6" w:rsidR="009338DA" w:rsidRPr="00E93E6B" w:rsidRDefault="009338DA" w:rsidP="00E93E6B">
      <w:pPr>
        <w:pStyle w:val="a3"/>
        <w:numPr>
          <w:ilvl w:val="0"/>
          <w:numId w:val="33"/>
        </w:numPr>
        <w:spacing w:after="0"/>
        <w:ind w:left="0" w:firstLine="0"/>
        <w:jc w:val="both"/>
        <w:rPr>
          <w:rFonts w:ascii="Times New Roman" w:hAnsi="Times New Roman" w:cs="Times New Roman"/>
          <w:bCs/>
          <w:sz w:val="28"/>
          <w:szCs w:val="28"/>
        </w:rPr>
      </w:pPr>
      <w:r w:rsidRPr="00E93E6B">
        <w:rPr>
          <w:rFonts w:ascii="Times New Roman" w:hAnsi="Times New Roman" w:cs="Times New Roman"/>
          <w:bCs/>
          <w:sz w:val="28"/>
          <w:szCs w:val="28"/>
        </w:rPr>
        <w:t>довідка з лікувального закладу про необхідність лікування чи операції;</w:t>
      </w:r>
    </w:p>
    <w:p w14:paraId="3C0CB10E" w14:textId="4FBB5A56" w:rsidR="009338DA" w:rsidRPr="00E93E6B" w:rsidRDefault="009338DA" w:rsidP="00E93E6B">
      <w:pPr>
        <w:pStyle w:val="a3"/>
        <w:numPr>
          <w:ilvl w:val="0"/>
          <w:numId w:val="33"/>
        </w:numPr>
        <w:spacing w:after="0"/>
        <w:ind w:left="0" w:firstLine="0"/>
        <w:jc w:val="both"/>
        <w:rPr>
          <w:rFonts w:ascii="Times New Roman" w:hAnsi="Times New Roman" w:cs="Times New Roman"/>
          <w:bCs/>
          <w:sz w:val="28"/>
          <w:szCs w:val="28"/>
        </w:rPr>
      </w:pPr>
      <w:r w:rsidRPr="00E93E6B">
        <w:rPr>
          <w:rFonts w:ascii="Times New Roman" w:hAnsi="Times New Roman" w:cs="Times New Roman"/>
          <w:sz w:val="28"/>
          <w:szCs w:val="28"/>
        </w:rPr>
        <w:t>реквізити банківського рахунка</w:t>
      </w:r>
      <w:r w:rsidR="003D3530">
        <w:rPr>
          <w:rFonts w:ascii="Times New Roman" w:hAnsi="Times New Roman" w:cs="Times New Roman"/>
          <w:sz w:val="28"/>
          <w:szCs w:val="28"/>
          <w:lang w:val="uk-UA"/>
        </w:rPr>
        <w:t>;</w:t>
      </w:r>
    </w:p>
    <w:p w14:paraId="4DF1447F" w14:textId="5DFC6ED7" w:rsidR="009338DA" w:rsidRPr="00E93E6B" w:rsidRDefault="009338DA" w:rsidP="00E93E6B">
      <w:pPr>
        <w:pStyle w:val="a3"/>
        <w:numPr>
          <w:ilvl w:val="0"/>
          <w:numId w:val="33"/>
        </w:numPr>
        <w:spacing w:after="0"/>
        <w:ind w:left="0" w:firstLine="0"/>
        <w:jc w:val="both"/>
        <w:rPr>
          <w:rFonts w:ascii="Times New Roman" w:hAnsi="Times New Roman" w:cs="Times New Roman"/>
          <w:bCs/>
          <w:sz w:val="28"/>
          <w:szCs w:val="28"/>
        </w:rPr>
      </w:pPr>
      <w:r w:rsidRPr="00E93E6B">
        <w:rPr>
          <w:rFonts w:ascii="Times New Roman" w:hAnsi="Times New Roman" w:cs="Times New Roman"/>
          <w:bCs/>
          <w:sz w:val="28"/>
          <w:szCs w:val="28"/>
        </w:rPr>
        <w:t>інші підтверджуючі документи обставин, в яких опинився заявник;</w:t>
      </w:r>
    </w:p>
    <w:p w14:paraId="3BDD90E2" w14:textId="5A30C5B3" w:rsidR="009338DA" w:rsidRPr="00E93E6B" w:rsidRDefault="009338DA" w:rsidP="00E93E6B">
      <w:pPr>
        <w:pStyle w:val="a3"/>
        <w:numPr>
          <w:ilvl w:val="0"/>
          <w:numId w:val="33"/>
        </w:numPr>
        <w:tabs>
          <w:tab w:val="left" w:pos="709"/>
        </w:tabs>
        <w:spacing w:after="0"/>
        <w:ind w:left="0" w:firstLine="0"/>
        <w:jc w:val="both"/>
        <w:rPr>
          <w:rFonts w:ascii="Times New Roman" w:hAnsi="Times New Roman" w:cs="Times New Roman"/>
          <w:bCs/>
          <w:sz w:val="28"/>
          <w:szCs w:val="28"/>
        </w:rPr>
      </w:pPr>
      <w:r w:rsidRPr="00E93E6B">
        <w:rPr>
          <w:rFonts w:ascii="Times New Roman" w:hAnsi="Times New Roman" w:cs="Times New Roman"/>
          <w:bCs/>
          <w:sz w:val="28"/>
          <w:szCs w:val="28"/>
        </w:rPr>
        <w:t>копія документа що посвідчує особу громадянина Украї</w:t>
      </w:r>
      <w:r w:rsidR="009563A1" w:rsidRPr="00E93E6B">
        <w:rPr>
          <w:rFonts w:ascii="Times New Roman" w:hAnsi="Times New Roman" w:cs="Times New Roman"/>
          <w:bCs/>
          <w:sz w:val="28"/>
          <w:szCs w:val="28"/>
        </w:rPr>
        <w:t xml:space="preserve">ни; </w:t>
      </w:r>
    </w:p>
    <w:p w14:paraId="3E0BF249" w14:textId="70B3F624" w:rsidR="009563A1" w:rsidRPr="00E93E6B" w:rsidRDefault="009563A1" w:rsidP="00E93E6B">
      <w:pPr>
        <w:pStyle w:val="a3"/>
        <w:numPr>
          <w:ilvl w:val="0"/>
          <w:numId w:val="33"/>
        </w:numPr>
        <w:tabs>
          <w:tab w:val="left" w:pos="709"/>
        </w:tabs>
        <w:spacing w:after="0"/>
        <w:ind w:left="0" w:firstLine="0"/>
        <w:jc w:val="both"/>
        <w:rPr>
          <w:rFonts w:ascii="Times New Roman" w:hAnsi="Times New Roman" w:cs="Times New Roman"/>
          <w:bCs/>
          <w:sz w:val="28"/>
          <w:szCs w:val="28"/>
        </w:rPr>
      </w:pPr>
      <w:r w:rsidRPr="00E93E6B">
        <w:rPr>
          <w:rFonts w:ascii="Times New Roman" w:hAnsi="Times New Roman" w:cs="Times New Roman"/>
          <w:sz w:val="28"/>
          <w:szCs w:val="28"/>
        </w:rPr>
        <w:t>витяг з реєстру територіальної громади (додаток 13);</w:t>
      </w:r>
    </w:p>
    <w:p w14:paraId="6B5ABF98" w14:textId="04C68A7C" w:rsidR="009338DA" w:rsidRPr="00E93E6B" w:rsidRDefault="003D3530" w:rsidP="00E93E6B">
      <w:pPr>
        <w:pStyle w:val="a3"/>
        <w:numPr>
          <w:ilvl w:val="0"/>
          <w:numId w:val="33"/>
        </w:numPr>
        <w:tabs>
          <w:tab w:val="left" w:pos="567"/>
        </w:tabs>
        <w:spacing w:after="0"/>
        <w:ind w:left="0" w:firstLine="0"/>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009338DA" w:rsidRPr="00E93E6B">
        <w:rPr>
          <w:rFonts w:ascii="Times New Roman" w:hAnsi="Times New Roman" w:cs="Times New Roman"/>
          <w:bCs/>
          <w:sz w:val="28"/>
          <w:szCs w:val="28"/>
        </w:rPr>
        <w:t>копія довідки заявника про присвоєння ідентифікаційного номера;</w:t>
      </w:r>
    </w:p>
    <w:p w14:paraId="13752BB3" w14:textId="7E3B98E3" w:rsidR="009338DA" w:rsidRPr="00E93E6B" w:rsidRDefault="009338DA" w:rsidP="00E93E6B">
      <w:pPr>
        <w:pStyle w:val="a3"/>
        <w:numPr>
          <w:ilvl w:val="0"/>
          <w:numId w:val="33"/>
        </w:numPr>
        <w:spacing w:after="0"/>
        <w:ind w:left="0" w:firstLine="0"/>
        <w:jc w:val="both"/>
        <w:rPr>
          <w:rFonts w:ascii="Times New Roman" w:hAnsi="Times New Roman" w:cs="Times New Roman"/>
          <w:bCs/>
          <w:sz w:val="28"/>
          <w:szCs w:val="28"/>
        </w:rPr>
      </w:pPr>
      <w:r w:rsidRPr="00E93E6B">
        <w:rPr>
          <w:rFonts w:ascii="Times New Roman" w:hAnsi="Times New Roman" w:cs="Times New Roman"/>
          <w:bCs/>
          <w:sz w:val="28"/>
          <w:szCs w:val="28"/>
        </w:rPr>
        <w:t xml:space="preserve">акт обстеження матеріально-побутових умов сім’ї; </w:t>
      </w:r>
    </w:p>
    <w:p w14:paraId="111A20B6" w14:textId="79EF1CA0" w:rsidR="009338DA" w:rsidRPr="00E93E6B" w:rsidRDefault="009338DA" w:rsidP="00E93E6B">
      <w:pPr>
        <w:pStyle w:val="a3"/>
        <w:numPr>
          <w:ilvl w:val="0"/>
          <w:numId w:val="33"/>
        </w:numPr>
        <w:spacing w:after="0"/>
        <w:ind w:left="0" w:firstLine="0"/>
        <w:jc w:val="both"/>
        <w:rPr>
          <w:rFonts w:ascii="Times New Roman" w:hAnsi="Times New Roman" w:cs="Times New Roman"/>
          <w:bCs/>
          <w:sz w:val="28"/>
          <w:szCs w:val="28"/>
        </w:rPr>
      </w:pPr>
      <w:r w:rsidRPr="00E93E6B">
        <w:rPr>
          <w:rFonts w:ascii="Times New Roman" w:hAnsi="Times New Roman" w:cs="Times New Roman"/>
          <w:bCs/>
          <w:sz w:val="28"/>
          <w:szCs w:val="28"/>
        </w:rPr>
        <w:t>заява – згода на обробку персональних даних.</w:t>
      </w:r>
    </w:p>
    <w:p w14:paraId="32659FD0"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.4.Розмір грошової допомоги, що може надаватися комісією з одноразової грошової матеріальної допомоги громадянам, які опинились в складних життєвих обставинах та іншим категоріям громадян протягом одного календарного року, не повинен перевищувати 5 прожиткових мінімумів для відповідної категорії осіб (на момент подачі заяви).</w:t>
      </w:r>
    </w:p>
    <w:p w14:paraId="7FB0C327"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.5.На підставі отриманих документів, комісія оформляє протокол про надання грошової допомоги заявнику.</w:t>
      </w:r>
    </w:p>
    <w:p w14:paraId="3B3BB225"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.6.Виплата грошової допомоги здійснюється через  відповідні банківські установи.</w:t>
      </w:r>
    </w:p>
    <w:p w14:paraId="7C2DFC65"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F35721" w:rsidRPr="002B19EB">
        <w:rPr>
          <w:rFonts w:ascii="Times New Roman" w:hAnsi="Times New Roman" w:cs="Times New Roman"/>
          <w:bCs/>
          <w:sz w:val="28"/>
          <w:szCs w:val="28"/>
        </w:rPr>
        <w:t>11</w:t>
      </w:r>
      <w:r w:rsidR="009338DA" w:rsidRPr="002B19EB">
        <w:rPr>
          <w:rFonts w:ascii="Times New Roman" w:hAnsi="Times New Roman" w:cs="Times New Roman"/>
          <w:bCs/>
          <w:sz w:val="28"/>
          <w:szCs w:val="28"/>
        </w:rPr>
        <w:t>.7. Обсяг асигнувань для виплати допомоги затверджується рішенням чергової сесії Гайсинської міської ради про бюджет на відповідний рік.</w:t>
      </w:r>
    </w:p>
    <w:p w14:paraId="0B38AF6C" w14:textId="77777777" w:rsidR="009338DA" w:rsidRPr="002B19EB" w:rsidRDefault="009338DA" w:rsidP="002B19EB">
      <w:pPr>
        <w:spacing w:after="0" w:line="276" w:lineRule="auto"/>
        <w:jc w:val="both"/>
        <w:rPr>
          <w:rFonts w:ascii="Times New Roman" w:hAnsi="Times New Roman" w:cs="Times New Roman"/>
          <w:b/>
          <w:sz w:val="28"/>
          <w:szCs w:val="28"/>
        </w:rPr>
      </w:pPr>
    </w:p>
    <w:p w14:paraId="2D4D9346" w14:textId="68575C68" w:rsidR="00414D1E" w:rsidRPr="002B19EB" w:rsidRDefault="00414D1E" w:rsidP="002B19EB">
      <w:pPr>
        <w:tabs>
          <w:tab w:val="left" w:pos="300"/>
          <w:tab w:val="center" w:pos="4677"/>
          <w:tab w:val="left" w:pos="7245"/>
        </w:tabs>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12.</w:t>
      </w:r>
      <w:r w:rsidR="0093686E">
        <w:rPr>
          <w:rFonts w:ascii="Times New Roman" w:hAnsi="Times New Roman" w:cs="Times New Roman"/>
          <w:b/>
          <w:sz w:val="28"/>
          <w:szCs w:val="28"/>
        </w:rPr>
        <w:t xml:space="preserve"> </w:t>
      </w:r>
      <w:r w:rsidRPr="002B19EB">
        <w:rPr>
          <w:rFonts w:ascii="Times New Roman" w:hAnsi="Times New Roman" w:cs="Times New Roman"/>
          <w:b/>
          <w:sz w:val="28"/>
          <w:szCs w:val="28"/>
        </w:rPr>
        <w:t>Допомога на поховання осіб,</w:t>
      </w:r>
    </w:p>
    <w:p w14:paraId="1417BEB9" w14:textId="77777777" w:rsidR="009338DA" w:rsidRPr="002B19EB" w:rsidRDefault="00414D1E" w:rsidP="002B19EB">
      <w:pPr>
        <w:tabs>
          <w:tab w:val="left" w:pos="300"/>
          <w:tab w:val="center" w:pos="4677"/>
          <w:tab w:val="left" w:pos="7245"/>
        </w:tabs>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визначених ПКМУ від 31.01.2007 №99</w:t>
      </w:r>
    </w:p>
    <w:p w14:paraId="6DFC6DF6" w14:textId="77777777" w:rsidR="00414D1E" w:rsidRPr="002B19EB" w:rsidRDefault="00414D1E" w:rsidP="002B19EB">
      <w:pPr>
        <w:tabs>
          <w:tab w:val="left" w:pos="300"/>
          <w:tab w:val="center" w:pos="4677"/>
          <w:tab w:val="left" w:pos="7245"/>
        </w:tabs>
        <w:spacing w:after="0" w:line="276" w:lineRule="auto"/>
        <w:jc w:val="center"/>
        <w:rPr>
          <w:rFonts w:ascii="Times New Roman" w:hAnsi="Times New Roman" w:cs="Times New Roman"/>
          <w:b/>
          <w:sz w:val="28"/>
          <w:szCs w:val="28"/>
        </w:rPr>
      </w:pPr>
    </w:p>
    <w:p w14:paraId="08135D66"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w:t>
      </w:r>
      <w:r w:rsidR="009338DA" w:rsidRPr="002B19EB">
        <w:rPr>
          <w:rFonts w:ascii="Times New Roman" w:hAnsi="Times New Roman" w:cs="Times New Roman"/>
          <w:bCs/>
          <w:sz w:val="28"/>
          <w:szCs w:val="28"/>
        </w:rPr>
        <w:t>.1.Допомога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69F2BC3D"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w:t>
      </w:r>
      <w:r w:rsidR="009338DA" w:rsidRPr="002B19EB">
        <w:rPr>
          <w:rFonts w:ascii="Times New Roman" w:hAnsi="Times New Roman" w:cs="Times New Roman"/>
          <w:bCs/>
          <w:sz w:val="28"/>
          <w:szCs w:val="28"/>
        </w:rPr>
        <w:t>.2.Допомога надається на поховання деяких категорій осіб виконавцю волевиявлення або особі, яка зобов’язалася поховати померлого та в інших особливих обставинах.</w:t>
      </w:r>
    </w:p>
    <w:p w14:paraId="202C541E"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w:t>
      </w:r>
      <w:r w:rsidR="009338DA" w:rsidRPr="002B19EB">
        <w:rPr>
          <w:rFonts w:ascii="Times New Roman" w:hAnsi="Times New Roman" w:cs="Times New Roman"/>
          <w:bCs/>
          <w:sz w:val="28"/>
          <w:szCs w:val="28"/>
        </w:rPr>
        <w:t>.3.Для отримання грошової допомоги громадянин подає заяву.</w:t>
      </w:r>
    </w:p>
    <w:p w14:paraId="5FA3C236" w14:textId="77777777" w:rsidR="009338DA" w:rsidRPr="002B19EB" w:rsidRDefault="009338DA"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До заяви додаються:</w:t>
      </w:r>
    </w:p>
    <w:p w14:paraId="285E7E1D" w14:textId="399FA795" w:rsidR="009338DA" w:rsidRPr="00F54527" w:rsidRDefault="009338DA"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копія  документа що посвідчує особу  громадянина України;</w:t>
      </w:r>
    </w:p>
    <w:p w14:paraId="4C18F8F9" w14:textId="3CECDE4A" w:rsidR="009338DA" w:rsidRPr="00F54527" w:rsidRDefault="009338DA"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копія довідки заявника про присвоєння ідентифікаційного номера;</w:t>
      </w:r>
    </w:p>
    <w:p w14:paraId="75144B82" w14:textId="66188A95" w:rsidR="00FF3F8C" w:rsidRPr="00F54527" w:rsidRDefault="008B3F10"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В</w:t>
      </w:r>
      <w:r w:rsidR="009338DA" w:rsidRPr="00F54527">
        <w:rPr>
          <w:rFonts w:ascii="Times New Roman" w:hAnsi="Times New Roman" w:cs="Times New Roman"/>
          <w:bCs/>
          <w:sz w:val="28"/>
          <w:szCs w:val="28"/>
        </w:rPr>
        <w:t>итяг з Державного реєстру актів цивільного стану громадян про смерть для отримання допомоги на поховання</w:t>
      </w:r>
      <w:r w:rsidR="00FF3F8C" w:rsidRPr="00F54527">
        <w:rPr>
          <w:rFonts w:ascii="Times New Roman" w:hAnsi="Times New Roman" w:cs="Times New Roman"/>
          <w:bCs/>
          <w:sz w:val="28"/>
          <w:szCs w:val="28"/>
        </w:rPr>
        <w:t>;</w:t>
      </w:r>
    </w:p>
    <w:p w14:paraId="26A1BF60" w14:textId="6EE176D6" w:rsidR="009563A1" w:rsidRPr="00F54527" w:rsidRDefault="009563A1"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sz w:val="28"/>
          <w:szCs w:val="28"/>
        </w:rPr>
        <w:lastRenderedPageBreak/>
        <w:t>витяг з реєстру територіальної громади (додаток 13);</w:t>
      </w:r>
    </w:p>
    <w:p w14:paraId="2637972D" w14:textId="5A98F45D" w:rsidR="009338DA" w:rsidRPr="00F54527" w:rsidRDefault="009338DA"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довідка з Державної податкової служби, що не перебували на обліку як суб’єкт підприємницької діяльності;</w:t>
      </w:r>
    </w:p>
    <w:p w14:paraId="3DAF4FE5" w14:textId="38E3811B" w:rsidR="009338DA" w:rsidRPr="00F54527" w:rsidRDefault="008B3F10"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д</w:t>
      </w:r>
      <w:r w:rsidR="009338DA" w:rsidRPr="00F54527">
        <w:rPr>
          <w:rFonts w:ascii="Times New Roman" w:hAnsi="Times New Roman" w:cs="Times New Roman"/>
          <w:bCs/>
          <w:sz w:val="28"/>
          <w:szCs w:val="28"/>
        </w:rPr>
        <w:t>овідка з Центру зайнятості, що не знаходились на обліку;</w:t>
      </w:r>
    </w:p>
    <w:p w14:paraId="0998E707" w14:textId="0ADCC32D" w:rsidR="009338DA" w:rsidRPr="00F54527" w:rsidRDefault="009338DA"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довідка про здійснення поховання за власний рахунок;</w:t>
      </w:r>
    </w:p>
    <w:p w14:paraId="49E39B0F" w14:textId="52384B12" w:rsidR="009338DA" w:rsidRPr="00F54527" w:rsidRDefault="009338DA"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копія свідоцтва про смерть;</w:t>
      </w:r>
    </w:p>
    <w:p w14:paraId="5FFD6A16" w14:textId="5276EA43" w:rsidR="009338DA" w:rsidRPr="00F54527" w:rsidRDefault="008B3F10" w:rsidP="00BD7E98">
      <w:pPr>
        <w:pStyle w:val="a3"/>
        <w:numPr>
          <w:ilvl w:val="0"/>
          <w:numId w:val="34"/>
        </w:numPr>
        <w:spacing w:after="0"/>
        <w:ind w:left="0" w:firstLine="0"/>
        <w:jc w:val="both"/>
        <w:rPr>
          <w:rFonts w:ascii="Times New Roman" w:hAnsi="Times New Roman" w:cs="Times New Roman"/>
          <w:sz w:val="28"/>
          <w:szCs w:val="28"/>
        </w:rPr>
      </w:pPr>
      <w:r w:rsidRPr="00F54527">
        <w:rPr>
          <w:rFonts w:ascii="Times New Roman" w:hAnsi="Times New Roman" w:cs="Times New Roman"/>
          <w:bCs/>
          <w:sz w:val="28"/>
          <w:szCs w:val="28"/>
        </w:rPr>
        <w:t>р</w:t>
      </w:r>
      <w:r w:rsidR="009338DA" w:rsidRPr="00F54527">
        <w:rPr>
          <w:rFonts w:ascii="Times New Roman" w:hAnsi="Times New Roman" w:cs="Times New Roman"/>
          <w:sz w:val="28"/>
          <w:szCs w:val="28"/>
        </w:rPr>
        <w:t>еквізити банківського рахунка;</w:t>
      </w:r>
    </w:p>
    <w:p w14:paraId="17DBBF83" w14:textId="3705E5CE" w:rsidR="009338DA" w:rsidRPr="00BD7E98" w:rsidRDefault="008B3F10" w:rsidP="00BD7E98">
      <w:pPr>
        <w:pStyle w:val="a3"/>
        <w:numPr>
          <w:ilvl w:val="0"/>
          <w:numId w:val="34"/>
        </w:numPr>
        <w:spacing w:after="0"/>
        <w:ind w:left="0" w:firstLine="0"/>
        <w:jc w:val="both"/>
        <w:rPr>
          <w:rFonts w:ascii="Times New Roman" w:hAnsi="Times New Roman" w:cs="Times New Roman"/>
          <w:bCs/>
          <w:sz w:val="28"/>
          <w:szCs w:val="28"/>
        </w:rPr>
      </w:pPr>
      <w:r w:rsidRPr="00F54527">
        <w:rPr>
          <w:rFonts w:ascii="Times New Roman" w:hAnsi="Times New Roman" w:cs="Times New Roman"/>
          <w:bCs/>
          <w:sz w:val="28"/>
          <w:szCs w:val="28"/>
        </w:rPr>
        <w:t>з</w:t>
      </w:r>
      <w:r w:rsidR="009338DA" w:rsidRPr="00F54527">
        <w:rPr>
          <w:rFonts w:ascii="Times New Roman" w:hAnsi="Times New Roman" w:cs="Times New Roman"/>
          <w:bCs/>
          <w:sz w:val="28"/>
          <w:szCs w:val="28"/>
        </w:rPr>
        <w:t>аява</w:t>
      </w:r>
      <w:r w:rsidR="009338DA" w:rsidRPr="00BD7E98">
        <w:rPr>
          <w:rFonts w:ascii="Times New Roman" w:hAnsi="Times New Roman" w:cs="Times New Roman"/>
          <w:bCs/>
          <w:sz w:val="28"/>
          <w:szCs w:val="28"/>
        </w:rPr>
        <w:t xml:space="preserve"> – згода на обробку персональних даних.</w:t>
      </w:r>
    </w:p>
    <w:p w14:paraId="644EBF2F" w14:textId="77777777" w:rsidR="009338DA" w:rsidRPr="002B19EB" w:rsidRDefault="00FF3F8C" w:rsidP="002B19EB">
      <w:pPr>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w:t>
      </w:r>
      <w:r w:rsidRPr="002B19EB">
        <w:rPr>
          <w:rFonts w:ascii="Times New Roman" w:hAnsi="Times New Roman" w:cs="Times New Roman"/>
          <w:bCs/>
          <w:sz w:val="28"/>
          <w:szCs w:val="28"/>
        </w:rPr>
        <w:t>4</w:t>
      </w:r>
      <w:r w:rsidR="009338DA" w:rsidRPr="002B19EB">
        <w:rPr>
          <w:rFonts w:ascii="Times New Roman" w:hAnsi="Times New Roman" w:cs="Times New Roman"/>
          <w:bCs/>
          <w:sz w:val="28"/>
          <w:szCs w:val="28"/>
        </w:rPr>
        <w:t>.Розмір допомоги на поховання деяких категорій осіб виконавцю волевиявлення або особі, яка зобов’язалася поховати померлого становить 2000 (дві тисячі) гривень. Виплата проводиться відповідно до постанови Кабінету Міністрів України № 99 від 31.01.2007 року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p w14:paraId="3C094990"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12.5</w:t>
      </w:r>
      <w:r w:rsidR="009338DA" w:rsidRPr="002B19EB">
        <w:rPr>
          <w:rFonts w:ascii="Times New Roman" w:hAnsi="Times New Roman" w:cs="Times New Roman"/>
          <w:bCs/>
          <w:sz w:val="28"/>
          <w:szCs w:val="28"/>
        </w:rPr>
        <w:t>.Виплата допомоги здійснюється через відповідні банківські установи.</w:t>
      </w:r>
    </w:p>
    <w:p w14:paraId="4B57EAD6" w14:textId="77777777" w:rsidR="009338DA" w:rsidRPr="002B19EB" w:rsidRDefault="00FF3F8C" w:rsidP="002B19EB">
      <w:pPr>
        <w:tabs>
          <w:tab w:val="left" w:pos="567"/>
        </w:tabs>
        <w:spacing w:after="0" w:line="276" w:lineRule="auto"/>
        <w:jc w:val="both"/>
        <w:rPr>
          <w:rFonts w:ascii="Times New Roman" w:hAnsi="Times New Roman" w:cs="Times New Roman"/>
          <w:bCs/>
          <w:sz w:val="28"/>
          <w:szCs w:val="28"/>
        </w:rPr>
      </w:pPr>
      <w:r w:rsidRPr="002B19EB">
        <w:rPr>
          <w:rFonts w:ascii="Times New Roman" w:hAnsi="Times New Roman" w:cs="Times New Roman"/>
          <w:bCs/>
          <w:sz w:val="28"/>
          <w:szCs w:val="28"/>
        </w:rPr>
        <w:t xml:space="preserve">       </w:t>
      </w:r>
      <w:r w:rsidR="00805468" w:rsidRPr="002B19EB">
        <w:rPr>
          <w:rFonts w:ascii="Times New Roman" w:hAnsi="Times New Roman" w:cs="Times New Roman"/>
          <w:bCs/>
          <w:sz w:val="28"/>
          <w:szCs w:val="28"/>
        </w:rPr>
        <w:t>12.6</w:t>
      </w:r>
      <w:r w:rsidR="009338DA" w:rsidRPr="002B19EB">
        <w:rPr>
          <w:rFonts w:ascii="Times New Roman" w:hAnsi="Times New Roman" w:cs="Times New Roman"/>
          <w:bCs/>
          <w:sz w:val="28"/>
          <w:szCs w:val="28"/>
        </w:rPr>
        <w:t>.Обсяг асигнувань для виплати допомоги затверджується рішенням чергової сесії Гайсинської міської ради про бюджет на відповідний рік.</w:t>
      </w:r>
    </w:p>
    <w:p w14:paraId="06D8DF33" w14:textId="77777777" w:rsidR="009338DA" w:rsidRPr="002B19EB" w:rsidRDefault="009338DA" w:rsidP="002B19EB">
      <w:pPr>
        <w:spacing w:after="0" w:line="276" w:lineRule="auto"/>
        <w:jc w:val="both"/>
        <w:rPr>
          <w:rFonts w:ascii="Times New Roman" w:hAnsi="Times New Roman" w:cs="Times New Roman"/>
          <w:b/>
          <w:sz w:val="28"/>
          <w:szCs w:val="28"/>
        </w:rPr>
      </w:pPr>
    </w:p>
    <w:p w14:paraId="48F757A2" w14:textId="77777777" w:rsidR="009338DA" w:rsidRPr="002B19EB" w:rsidRDefault="00EF116C" w:rsidP="002B19EB">
      <w:pPr>
        <w:spacing w:after="0" w:line="276" w:lineRule="auto"/>
        <w:jc w:val="center"/>
        <w:rPr>
          <w:rFonts w:ascii="Times New Roman" w:hAnsi="Times New Roman" w:cs="Times New Roman"/>
          <w:b/>
          <w:sz w:val="28"/>
          <w:szCs w:val="28"/>
        </w:rPr>
      </w:pPr>
      <w:r w:rsidRPr="002B19EB">
        <w:rPr>
          <w:rFonts w:ascii="Times New Roman" w:hAnsi="Times New Roman" w:cs="Times New Roman"/>
          <w:b/>
          <w:sz w:val="28"/>
          <w:szCs w:val="28"/>
        </w:rPr>
        <w:t xml:space="preserve">              13. </w:t>
      </w:r>
      <w:r w:rsidRPr="002B19EB">
        <w:rPr>
          <w:rFonts w:ascii="Times New Roman" w:hAnsi="Times New Roman" w:cs="Times New Roman"/>
          <w:b/>
          <w:sz w:val="28"/>
          <w:szCs w:val="28"/>
        </w:rPr>
        <w:tab/>
        <w:t>Компенсація за поховання одиноких та бездомних громадян.</w:t>
      </w:r>
    </w:p>
    <w:p w14:paraId="53E9ACDB" w14:textId="77777777" w:rsidR="003649FA" w:rsidRPr="002B19EB" w:rsidRDefault="003649FA" w:rsidP="002B19EB">
      <w:pPr>
        <w:tabs>
          <w:tab w:val="left" w:pos="567"/>
        </w:tabs>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w:t>
      </w:r>
    </w:p>
    <w:p w14:paraId="46992094" w14:textId="77777777"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13.1.Порядок визначає механізм оплати послуг з поховання одиноких та бездомних громадян, що не мають родичів та похоронені на території Гайсинської територіальної громади.</w:t>
      </w:r>
    </w:p>
    <w:p w14:paraId="7B83B17E" w14:textId="3AE7C8F4"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13.2.Оплата за надані послуги з поховання осіб, зазначених у пункті 13.1, проводиться за рахунок коштів міського бюджету.</w:t>
      </w:r>
    </w:p>
    <w:p w14:paraId="063D25EA" w14:textId="7A80F518"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13.3.Витрати на проведення безоплатного поховання здійснюються головним розпорядником коштів – Відділом соціального захисту Гайсинської міської ради.</w:t>
      </w:r>
    </w:p>
    <w:p w14:paraId="72E42E4A" w14:textId="69D73A51" w:rsidR="003649FA" w:rsidRPr="002B19EB" w:rsidRDefault="003649FA" w:rsidP="002B19EB">
      <w:pPr>
        <w:tabs>
          <w:tab w:val="left" w:pos="567"/>
        </w:tabs>
        <w:spacing w:after="0" w:line="276" w:lineRule="auto"/>
        <w:jc w:val="both"/>
        <w:textAlignment w:val="baseline"/>
        <w:rPr>
          <w:rFonts w:ascii="Times New Roman" w:eastAsia="Times New Roman" w:hAnsi="Times New Roman" w:cs="Times New Roman"/>
          <w:sz w:val="28"/>
          <w:szCs w:val="28"/>
          <w:lang w:val="ru-RU"/>
        </w:rPr>
      </w:pPr>
      <w:r w:rsidRPr="002B19EB">
        <w:rPr>
          <w:rFonts w:ascii="Times New Roman" w:eastAsia="Times New Roman" w:hAnsi="Times New Roman" w:cs="Times New Roman"/>
          <w:sz w:val="28"/>
          <w:szCs w:val="28"/>
        </w:rPr>
        <w:t xml:space="preserve">        13.</w:t>
      </w:r>
      <w:r w:rsidRPr="002B19EB">
        <w:rPr>
          <w:rFonts w:ascii="Times New Roman" w:eastAsia="Times New Roman" w:hAnsi="Times New Roman" w:cs="Times New Roman"/>
          <w:sz w:val="28"/>
          <w:szCs w:val="28"/>
          <w:lang w:val="ru-RU"/>
        </w:rPr>
        <w:t xml:space="preserve">4.Ритуальні послуги надаються за цінами, що діють на момент поховання, але не можуть бути вищими, ніж середні ціни на відповідні послуги, що склалися по </w:t>
      </w:r>
      <w:r w:rsidRPr="002B19EB">
        <w:rPr>
          <w:rFonts w:ascii="Times New Roman" w:eastAsia="Times New Roman" w:hAnsi="Times New Roman" w:cs="Times New Roman"/>
          <w:sz w:val="28"/>
          <w:szCs w:val="28"/>
        </w:rPr>
        <w:t>Гайсинській територіальній громаді</w:t>
      </w:r>
      <w:r w:rsidRPr="002B19EB">
        <w:rPr>
          <w:rFonts w:ascii="Times New Roman" w:eastAsia="Times New Roman" w:hAnsi="Times New Roman" w:cs="Times New Roman"/>
          <w:sz w:val="28"/>
          <w:szCs w:val="28"/>
          <w:lang w:val="ru-RU"/>
        </w:rPr>
        <w:t>.</w:t>
      </w:r>
    </w:p>
    <w:p w14:paraId="36D0B423" w14:textId="00E528E5"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13.5.Для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w:t>
      </w:r>
      <w:r w:rsidR="00B73109" w:rsidRPr="002B19EB">
        <w:rPr>
          <w:rFonts w:ascii="Times New Roman" w:eastAsia="Times New Roman" w:hAnsi="Times New Roman" w:cs="Times New Roman"/>
          <w:sz w:val="28"/>
          <w:szCs w:val="28"/>
        </w:rPr>
        <w:t>ням прізвища, ім’я, по батькові</w:t>
      </w:r>
      <w:r w:rsidRPr="002B19EB">
        <w:rPr>
          <w:rFonts w:ascii="Times New Roman" w:eastAsia="Times New Roman" w:hAnsi="Times New Roman" w:cs="Times New Roman"/>
          <w:sz w:val="28"/>
          <w:szCs w:val="28"/>
        </w:rPr>
        <w:t>, адреси померлого.</w:t>
      </w:r>
    </w:p>
    <w:p w14:paraId="7F9B61E0" w14:textId="725E8925"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13.6.Відшкодування витрат здійснюється на підставі Договору про відшкодування витрат на поховання та пов’язаних з цим ритуальних послуг, </w:t>
      </w:r>
      <w:r w:rsidRPr="002B19EB">
        <w:rPr>
          <w:rFonts w:ascii="Times New Roman" w:eastAsia="Times New Roman" w:hAnsi="Times New Roman" w:cs="Times New Roman"/>
          <w:sz w:val="28"/>
          <w:szCs w:val="28"/>
        </w:rPr>
        <w:lastRenderedPageBreak/>
        <w:t>що укладається між Гайсинським комбінатом комунальних послуг та Відділом соціального захисту Гайсинської міської ради.</w:t>
      </w:r>
    </w:p>
    <w:p w14:paraId="0706D34D" w14:textId="2FC033E0"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13.7.Заявки на фінансування надаються головним розпорядником коштів – Відділом соціального захисту до фінансового управління Гайсинської міської ради.</w:t>
      </w:r>
    </w:p>
    <w:p w14:paraId="2BE4ED71" w14:textId="0A188604"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rPr>
      </w:pPr>
      <w:r w:rsidRPr="002B19EB">
        <w:rPr>
          <w:rFonts w:ascii="Times New Roman" w:eastAsia="Times New Roman" w:hAnsi="Times New Roman" w:cs="Times New Roman"/>
          <w:sz w:val="28"/>
          <w:szCs w:val="28"/>
        </w:rPr>
        <w:t xml:space="preserve">        13.8</w:t>
      </w:r>
      <w:r w:rsidR="00634F80">
        <w:rPr>
          <w:rFonts w:ascii="Times New Roman" w:eastAsia="Times New Roman" w:hAnsi="Times New Roman" w:cs="Times New Roman"/>
          <w:sz w:val="28"/>
          <w:szCs w:val="28"/>
        </w:rPr>
        <w:t>.</w:t>
      </w:r>
      <w:r w:rsidRPr="002B19EB">
        <w:rPr>
          <w:rFonts w:ascii="Times New Roman" w:eastAsia="Times New Roman" w:hAnsi="Times New Roman" w:cs="Times New Roman"/>
          <w:sz w:val="28"/>
          <w:szCs w:val="28"/>
        </w:rPr>
        <w:t xml:space="preserve">Після надходження коштів на реєстраційний рахунок Відділ соціального захисту Гайсинської міської ради здійснює розрахунки з комбінатом комунальних послуг за надані ритуальні послуги. </w:t>
      </w:r>
    </w:p>
    <w:p w14:paraId="0875D1EF" w14:textId="69DA0A23" w:rsidR="003649FA" w:rsidRPr="002B19EB" w:rsidRDefault="003649FA" w:rsidP="002B19EB">
      <w:pPr>
        <w:spacing w:after="0" w:line="276" w:lineRule="auto"/>
        <w:jc w:val="both"/>
        <w:textAlignment w:val="baseline"/>
        <w:rPr>
          <w:rFonts w:ascii="Times New Roman" w:eastAsia="Times New Roman" w:hAnsi="Times New Roman" w:cs="Times New Roman"/>
          <w:sz w:val="28"/>
          <w:szCs w:val="28"/>
          <w:lang w:val="ru-RU"/>
        </w:rPr>
      </w:pPr>
      <w:r w:rsidRPr="002B19EB">
        <w:rPr>
          <w:rFonts w:ascii="Times New Roman" w:eastAsia="Times New Roman" w:hAnsi="Times New Roman" w:cs="Times New Roman"/>
          <w:sz w:val="28"/>
          <w:szCs w:val="28"/>
        </w:rPr>
        <w:t xml:space="preserve">        13.</w:t>
      </w:r>
      <w:r w:rsidRPr="002B19EB">
        <w:rPr>
          <w:rFonts w:ascii="Times New Roman" w:eastAsia="Times New Roman" w:hAnsi="Times New Roman" w:cs="Times New Roman"/>
          <w:sz w:val="28"/>
          <w:szCs w:val="28"/>
          <w:lang w:val="ru-RU"/>
        </w:rPr>
        <w:t xml:space="preserve">9.Відповідальність за надання достовірної інформації щодо обсягів фактичних затрат покладається на Гайсинський </w:t>
      </w:r>
      <w:r w:rsidRPr="002B19EB">
        <w:rPr>
          <w:rFonts w:ascii="Times New Roman" w:eastAsia="Times New Roman" w:hAnsi="Times New Roman" w:cs="Times New Roman"/>
          <w:sz w:val="28"/>
          <w:szCs w:val="28"/>
        </w:rPr>
        <w:t xml:space="preserve">комбінат </w:t>
      </w:r>
      <w:r w:rsidRPr="002B19EB">
        <w:rPr>
          <w:rFonts w:ascii="Times New Roman" w:eastAsia="Times New Roman" w:hAnsi="Times New Roman" w:cs="Times New Roman"/>
          <w:sz w:val="28"/>
          <w:szCs w:val="28"/>
          <w:lang w:val="ru-RU"/>
        </w:rPr>
        <w:t>комунальних підприємст.</w:t>
      </w:r>
    </w:p>
    <w:p w14:paraId="5F8D9ABB" w14:textId="77777777" w:rsidR="009D5F2C" w:rsidRDefault="009D5F2C" w:rsidP="0093686E">
      <w:pPr>
        <w:spacing w:after="0" w:line="276" w:lineRule="auto"/>
        <w:jc w:val="both"/>
        <w:rPr>
          <w:rFonts w:ascii="Times New Roman" w:hAnsi="Times New Roman" w:cs="Times New Roman"/>
          <w:b/>
          <w:sz w:val="28"/>
          <w:szCs w:val="28"/>
        </w:rPr>
      </w:pPr>
    </w:p>
    <w:p w14:paraId="7443DA02" w14:textId="134B02B1" w:rsidR="0051186F" w:rsidRPr="002B19EB" w:rsidRDefault="009338DA" w:rsidP="0093686E">
      <w:pPr>
        <w:spacing w:after="0" w:line="276" w:lineRule="auto"/>
        <w:jc w:val="both"/>
        <w:rPr>
          <w:rFonts w:ascii="Times New Roman" w:hAnsi="Times New Roman" w:cs="Times New Roman"/>
        </w:rPr>
      </w:pPr>
      <w:r w:rsidRPr="002B19EB">
        <w:rPr>
          <w:rFonts w:ascii="Times New Roman" w:hAnsi="Times New Roman" w:cs="Times New Roman"/>
          <w:b/>
          <w:sz w:val="28"/>
          <w:szCs w:val="28"/>
        </w:rPr>
        <w:t xml:space="preserve">Міський голова                                                 </w:t>
      </w:r>
      <w:r w:rsidR="000F24CD" w:rsidRPr="002B19EB">
        <w:rPr>
          <w:rFonts w:ascii="Times New Roman" w:hAnsi="Times New Roman" w:cs="Times New Roman"/>
          <w:b/>
          <w:sz w:val="28"/>
          <w:szCs w:val="28"/>
        </w:rPr>
        <w:t xml:space="preserve"> </w:t>
      </w:r>
      <w:r w:rsidR="003649FA" w:rsidRPr="002B19EB">
        <w:rPr>
          <w:rFonts w:ascii="Times New Roman" w:hAnsi="Times New Roman" w:cs="Times New Roman"/>
          <w:b/>
          <w:sz w:val="28"/>
          <w:szCs w:val="28"/>
        </w:rPr>
        <w:t xml:space="preserve">                   Анатолій ГУК</w:t>
      </w:r>
    </w:p>
    <w:sectPr w:rsidR="0051186F" w:rsidRPr="002B19EB" w:rsidSect="009338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A9FB9" w14:textId="77777777" w:rsidR="006C7D0D" w:rsidRDefault="006C7D0D" w:rsidP="00414D1E">
      <w:pPr>
        <w:spacing w:after="0" w:line="240" w:lineRule="auto"/>
      </w:pPr>
      <w:r>
        <w:separator/>
      </w:r>
    </w:p>
  </w:endnote>
  <w:endnote w:type="continuationSeparator" w:id="0">
    <w:p w14:paraId="57617ECD" w14:textId="77777777" w:rsidR="006C7D0D" w:rsidRDefault="006C7D0D" w:rsidP="0041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76E7" w14:textId="77777777" w:rsidR="006C7D0D" w:rsidRDefault="006C7D0D" w:rsidP="00414D1E">
      <w:pPr>
        <w:spacing w:after="0" w:line="240" w:lineRule="auto"/>
      </w:pPr>
      <w:r>
        <w:separator/>
      </w:r>
    </w:p>
  </w:footnote>
  <w:footnote w:type="continuationSeparator" w:id="0">
    <w:p w14:paraId="0FA27D8A" w14:textId="77777777" w:rsidR="006C7D0D" w:rsidRDefault="006C7D0D" w:rsidP="00414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242"/>
    <w:multiLevelType w:val="hybridMultilevel"/>
    <w:tmpl w:val="B4D6F292"/>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41770D"/>
    <w:multiLevelType w:val="hybridMultilevel"/>
    <w:tmpl w:val="1F64CB52"/>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470EA7"/>
    <w:multiLevelType w:val="hybridMultilevel"/>
    <w:tmpl w:val="94921B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865DF7"/>
    <w:multiLevelType w:val="hybridMultilevel"/>
    <w:tmpl w:val="2E8ABA92"/>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B65237"/>
    <w:multiLevelType w:val="hybridMultilevel"/>
    <w:tmpl w:val="877644A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F23051"/>
    <w:multiLevelType w:val="hybridMultilevel"/>
    <w:tmpl w:val="B8869C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9D7215"/>
    <w:multiLevelType w:val="hybridMultilevel"/>
    <w:tmpl w:val="1EDE779C"/>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A1795E"/>
    <w:multiLevelType w:val="hybridMultilevel"/>
    <w:tmpl w:val="A28A08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CE440D"/>
    <w:multiLevelType w:val="hybridMultilevel"/>
    <w:tmpl w:val="BC104F8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5178CD"/>
    <w:multiLevelType w:val="hybridMultilevel"/>
    <w:tmpl w:val="3D24EFCA"/>
    <w:lvl w:ilvl="0" w:tplc="04220001">
      <w:start w:val="1"/>
      <w:numFmt w:val="bullet"/>
      <w:lvlText w:val=""/>
      <w:lvlJc w:val="left"/>
      <w:pPr>
        <w:ind w:left="797" w:hanging="360"/>
      </w:pPr>
      <w:rPr>
        <w:rFonts w:ascii="Symbol" w:hAnsi="Symbol" w:hint="default"/>
      </w:rPr>
    </w:lvl>
    <w:lvl w:ilvl="1" w:tplc="04220003" w:tentative="1">
      <w:start w:val="1"/>
      <w:numFmt w:val="bullet"/>
      <w:lvlText w:val="o"/>
      <w:lvlJc w:val="left"/>
      <w:pPr>
        <w:ind w:left="1517" w:hanging="360"/>
      </w:pPr>
      <w:rPr>
        <w:rFonts w:ascii="Courier New" w:hAnsi="Courier New" w:cs="Courier New" w:hint="default"/>
      </w:rPr>
    </w:lvl>
    <w:lvl w:ilvl="2" w:tplc="04220005" w:tentative="1">
      <w:start w:val="1"/>
      <w:numFmt w:val="bullet"/>
      <w:lvlText w:val=""/>
      <w:lvlJc w:val="left"/>
      <w:pPr>
        <w:ind w:left="2237" w:hanging="360"/>
      </w:pPr>
      <w:rPr>
        <w:rFonts w:ascii="Wingdings" w:hAnsi="Wingdings" w:hint="default"/>
      </w:rPr>
    </w:lvl>
    <w:lvl w:ilvl="3" w:tplc="04220001" w:tentative="1">
      <w:start w:val="1"/>
      <w:numFmt w:val="bullet"/>
      <w:lvlText w:val=""/>
      <w:lvlJc w:val="left"/>
      <w:pPr>
        <w:ind w:left="2957" w:hanging="360"/>
      </w:pPr>
      <w:rPr>
        <w:rFonts w:ascii="Symbol" w:hAnsi="Symbol" w:hint="default"/>
      </w:rPr>
    </w:lvl>
    <w:lvl w:ilvl="4" w:tplc="04220003" w:tentative="1">
      <w:start w:val="1"/>
      <w:numFmt w:val="bullet"/>
      <w:lvlText w:val="o"/>
      <w:lvlJc w:val="left"/>
      <w:pPr>
        <w:ind w:left="3677" w:hanging="360"/>
      </w:pPr>
      <w:rPr>
        <w:rFonts w:ascii="Courier New" w:hAnsi="Courier New" w:cs="Courier New" w:hint="default"/>
      </w:rPr>
    </w:lvl>
    <w:lvl w:ilvl="5" w:tplc="04220005" w:tentative="1">
      <w:start w:val="1"/>
      <w:numFmt w:val="bullet"/>
      <w:lvlText w:val=""/>
      <w:lvlJc w:val="left"/>
      <w:pPr>
        <w:ind w:left="4397" w:hanging="360"/>
      </w:pPr>
      <w:rPr>
        <w:rFonts w:ascii="Wingdings" w:hAnsi="Wingdings" w:hint="default"/>
      </w:rPr>
    </w:lvl>
    <w:lvl w:ilvl="6" w:tplc="04220001" w:tentative="1">
      <w:start w:val="1"/>
      <w:numFmt w:val="bullet"/>
      <w:lvlText w:val=""/>
      <w:lvlJc w:val="left"/>
      <w:pPr>
        <w:ind w:left="5117" w:hanging="360"/>
      </w:pPr>
      <w:rPr>
        <w:rFonts w:ascii="Symbol" w:hAnsi="Symbol" w:hint="default"/>
      </w:rPr>
    </w:lvl>
    <w:lvl w:ilvl="7" w:tplc="04220003" w:tentative="1">
      <w:start w:val="1"/>
      <w:numFmt w:val="bullet"/>
      <w:lvlText w:val="o"/>
      <w:lvlJc w:val="left"/>
      <w:pPr>
        <w:ind w:left="5837" w:hanging="360"/>
      </w:pPr>
      <w:rPr>
        <w:rFonts w:ascii="Courier New" w:hAnsi="Courier New" w:cs="Courier New" w:hint="default"/>
      </w:rPr>
    </w:lvl>
    <w:lvl w:ilvl="8" w:tplc="04220005" w:tentative="1">
      <w:start w:val="1"/>
      <w:numFmt w:val="bullet"/>
      <w:lvlText w:val=""/>
      <w:lvlJc w:val="left"/>
      <w:pPr>
        <w:ind w:left="6557" w:hanging="360"/>
      </w:pPr>
      <w:rPr>
        <w:rFonts w:ascii="Wingdings" w:hAnsi="Wingdings" w:hint="default"/>
      </w:rPr>
    </w:lvl>
  </w:abstractNum>
  <w:abstractNum w:abstractNumId="10" w15:restartNumberingAfterBreak="0">
    <w:nsid w:val="2A280781"/>
    <w:multiLevelType w:val="hybridMultilevel"/>
    <w:tmpl w:val="20802FAE"/>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994BCC"/>
    <w:multiLevelType w:val="hybridMultilevel"/>
    <w:tmpl w:val="0EECE2F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7D6E33"/>
    <w:multiLevelType w:val="hybridMultilevel"/>
    <w:tmpl w:val="EE6077F0"/>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D025FC0"/>
    <w:multiLevelType w:val="hybridMultilevel"/>
    <w:tmpl w:val="26FCE8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CF6BF7"/>
    <w:multiLevelType w:val="hybridMultilevel"/>
    <w:tmpl w:val="5BB46F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771B33"/>
    <w:multiLevelType w:val="hybridMultilevel"/>
    <w:tmpl w:val="66EA9CC8"/>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3A21D3A"/>
    <w:multiLevelType w:val="hybridMultilevel"/>
    <w:tmpl w:val="A5D092B6"/>
    <w:lvl w:ilvl="0" w:tplc="B4BE813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312A23"/>
    <w:multiLevelType w:val="hybridMultilevel"/>
    <w:tmpl w:val="5A20D7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407E31"/>
    <w:multiLevelType w:val="hybridMultilevel"/>
    <w:tmpl w:val="F57E9966"/>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F91252"/>
    <w:multiLevelType w:val="hybridMultilevel"/>
    <w:tmpl w:val="2F901910"/>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CD70F02"/>
    <w:multiLevelType w:val="hybridMultilevel"/>
    <w:tmpl w:val="F9DE5DD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FA70189"/>
    <w:multiLevelType w:val="hybridMultilevel"/>
    <w:tmpl w:val="A28665C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1B31150"/>
    <w:multiLevelType w:val="multilevel"/>
    <w:tmpl w:val="DE7021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A00C7C"/>
    <w:multiLevelType w:val="hybridMultilevel"/>
    <w:tmpl w:val="48F8DA5A"/>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3617A6E"/>
    <w:multiLevelType w:val="hybridMultilevel"/>
    <w:tmpl w:val="46CA0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B3031D"/>
    <w:multiLevelType w:val="hybridMultilevel"/>
    <w:tmpl w:val="486A9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B494F90"/>
    <w:multiLevelType w:val="hybridMultilevel"/>
    <w:tmpl w:val="488223FC"/>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FA21FE8"/>
    <w:multiLevelType w:val="hybridMultilevel"/>
    <w:tmpl w:val="87F8BC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747635A"/>
    <w:multiLevelType w:val="hybridMultilevel"/>
    <w:tmpl w:val="7330818A"/>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1D4DCE"/>
    <w:multiLevelType w:val="hybridMultilevel"/>
    <w:tmpl w:val="1E1428B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41C2311"/>
    <w:multiLevelType w:val="hybridMultilevel"/>
    <w:tmpl w:val="863876BC"/>
    <w:lvl w:ilvl="0" w:tplc="2000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7512140D"/>
    <w:multiLevelType w:val="multilevel"/>
    <w:tmpl w:val="D58635E2"/>
    <w:lvl w:ilvl="0">
      <w:start w:val="1"/>
      <w:numFmt w:val="decimal"/>
      <w:lvlText w:val="%1."/>
      <w:lvlJc w:val="left"/>
      <w:pPr>
        <w:ind w:left="927" w:hanging="360"/>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7D7E27C8"/>
    <w:multiLevelType w:val="hybridMultilevel"/>
    <w:tmpl w:val="9FF638A4"/>
    <w:lvl w:ilvl="0" w:tplc="2000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9"/>
  </w:num>
  <w:num w:numId="4">
    <w:abstractNumId w:val="16"/>
  </w:num>
  <w:num w:numId="5">
    <w:abstractNumId w:val="30"/>
  </w:num>
  <w:num w:numId="6">
    <w:abstractNumId w:val="1"/>
  </w:num>
  <w:num w:numId="7">
    <w:abstractNumId w:val="6"/>
  </w:num>
  <w:num w:numId="8">
    <w:abstractNumId w:val="19"/>
  </w:num>
  <w:num w:numId="9">
    <w:abstractNumId w:val="26"/>
  </w:num>
  <w:num w:numId="10">
    <w:abstractNumId w:val="15"/>
  </w:num>
  <w:num w:numId="11">
    <w:abstractNumId w:val="2"/>
  </w:num>
  <w:num w:numId="12">
    <w:abstractNumId w:val="24"/>
  </w:num>
  <w:num w:numId="13">
    <w:abstractNumId w:val="9"/>
  </w:num>
  <w:num w:numId="14">
    <w:abstractNumId w:val="27"/>
  </w:num>
  <w:num w:numId="15">
    <w:abstractNumId w:val="14"/>
  </w:num>
  <w:num w:numId="16">
    <w:abstractNumId w:val="25"/>
  </w:num>
  <w:num w:numId="17">
    <w:abstractNumId w:val="7"/>
  </w:num>
  <w:num w:numId="18">
    <w:abstractNumId w:val="23"/>
  </w:num>
  <w:num w:numId="19">
    <w:abstractNumId w:val="12"/>
  </w:num>
  <w:num w:numId="20">
    <w:abstractNumId w:val="21"/>
  </w:num>
  <w:num w:numId="21">
    <w:abstractNumId w:val="13"/>
  </w:num>
  <w:num w:numId="22">
    <w:abstractNumId w:val="17"/>
  </w:num>
  <w:num w:numId="23">
    <w:abstractNumId w:val="28"/>
  </w:num>
  <w:num w:numId="24">
    <w:abstractNumId w:val="5"/>
  </w:num>
  <w:num w:numId="25">
    <w:abstractNumId w:val="10"/>
  </w:num>
  <w:num w:numId="26">
    <w:abstractNumId w:val="31"/>
  </w:num>
  <w:num w:numId="27">
    <w:abstractNumId w:val="8"/>
  </w:num>
  <w:num w:numId="28">
    <w:abstractNumId w:val="18"/>
  </w:num>
  <w:num w:numId="29">
    <w:abstractNumId w:val="11"/>
  </w:num>
  <w:num w:numId="30">
    <w:abstractNumId w:val="3"/>
  </w:num>
  <w:num w:numId="31">
    <w:abstractNumId w:val="4"/>
  </w:num>
  <w:num w:numId="32">
    <w:abstractNumId w:val="0"/>
  </w:num>
  <w:num w:numId="33">
    <w:abstractNumId w:val="3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A"/>
    <w:rsid w:val="000360D7"/>
    <w:rsid w:val="00070F75"/>
    <w:rsid w:val="000C2208"/>
    <w:rsid w:val="000F12C7"/>
    <w:rsid w:val="000F24CD"/>
    <w:rsid w:val="000F2FEE"/>
    <w:rsid w:val="000F5E19"/>
    <w:rsid w:val="00104013"/>
    <w:rsid w:val="00105887"/>
    <w:rsid w:val="00106DC8"/>
    <w:rsid w:val="00125410"/>
    <w:rsid w:val="00134953"/>
    <w:rsid w:val="0015662C"/>
    <w:rsid w:val="001756D6"/>
    <w:rsid w:val="001A56A5"/>
    <w:rsid w:val="001F584D"/>
    <w:rsid w:val="00204B99"/>
    <w:rsid w:val="00217758"/>
    <w:rsid w:val="00254B8B"/>
    <w:rsid w:val="00256D1C"/>
    <w:rsid w:val="002616A6"/>
    <w:rsid w:val="00295B33"/>
    <w:rsid w:val="002A7E95"/>
    <w:rsid w:val="002B19EB"/>
    <w:rsid w:val="002C3E8E"/>
    <w:rsid w:val="002D2428"/>
    <w:rsid w:val="002F6CD2"/>
    <w:rsid w:val="0030011E"/>
    <w:rsid w:val="0031556D"/>
    <w:rsid w:val="0034621F"/>
    <w:rsid w:val="00360174"/>
    <w:rsid w:val="003649FA"/>
    <w:rsid w:val="00370B67"/>
    <w:rsid w:val="00393A42"/>
    <w:rsid w:val="003B26B0"/>
    <w:rsid w:val="003C2581"/>
    <w:rsid w:val="003D3530"/>
    <w:rsid w:val="00414D1E"/>
    <w:rsid w:val="00420A48"/>
    <w:rsid w:val="00421EBE"/>
    <w:rsid w:val="00441D16"/>
    <w:rsid w:val="004672B7"/>
    <w:rsid w:val="00471E28"/>
    <w:rsid w:val="004F061F"/>
    <w:rsid w:val="0051186F"/>
    <w:rsid w:val="005A14CD"/>
    <w:rsid w:val="005A455E"/>
    <w:rsid w:val="005A551F"/>
    <w:rsid w:val="005B1508"/>
    <w:rsid w:val="00621E4A"/>
    <w:rsid w:val="00622DA3"/>
    <w:rsid w:val="00626601"/>
    <w:rsid w:val="00630698"/>
    <w:rsid w:val="00634F80"/>
    <w:rsid w:val="00661F34"/>
    <w:rsid w:val="006710AB"/>
    <w:rsid w:val="00675787"/>
    <w:rsid w:val="006815F2"/>
    <w:rsid w:val="006A36E1"/>
    <w:rsid w:val="006C7D0D"/>
    <w:rsid w:val="006D339E"/>
    <w:rsid w:val="00724775"/>
    <w:rsid w:val="007A2325"/>
    <w:rsid w:val="007C0721"/>
    <w:rsid w:val="007E41E4"/>
    <w:rsid w:val="007F5DD9"/>
    <w:rsid w:val="00805468"/>
    <w:rsid w:val="008353CA"/>
    <w:rsid w:val="00852A18"/>
    <w:rsid w:val="00852EEB"/>
    <w:rsid w:val="00887581"/>
    <w:rsid w:val="008B3F10"/>
    <w:rsid w:val="008C72E1"/>
    <w:rsid w:val="00906FA3"/>
    <w:rsid w:val="0092555E"/>
    <w:rsid w:val="009338DA"/>
    <w:rsid w:val="0093686E"/>
    <w:rsid w:val="009563A1"/>
    <w:rsid w:val="00970E36"/>
    <w:rsid w:val="009714FE"/>
    <w:rsid w:val="009D5F2C"/>
    <w:rsid w:val="00A3539F"/>
    <w:rsid w:val="00A4432C"/>
    <w:rsid w:val="00A6398C"/>
    <w:rsid w:val="00A8084D"/>
    <w:rsid w:val="00A86BA6"/>
    <w:rsid w:val="00A95ADD"/>
    <w:rsid w:val="00AC59BA"/>
    <w:rsid w:val="00AD1A2B"/>
    <w:rsid w:val="00B02B78"/>
    <w:rsid w:val="00B15823"/>
    <w:rsid w:val="00B21DC6"/>
    <w:rsid w:val="00B300AD"/>
    <w:rsid w:val="00B34C3C"/>
    <w:rsid w:val="00B65A1E"/>
    <w:rsid w:val="00B73109"/>
    <w:rsid w:val="00B828FD"/>
    <w:rsid w:val="00B83A93"/>
    <w:rsid w:val="00BA41C3"/>
    <w:rsid w:val="00BA7160"/>
    <w:rsid w:val="00BA7AF2"/>
    <w:rsid w:val="00BB5D64"/>
    <w:rsid w:val="00BB7F81"/>
    <w:rsid w:val="00BD4C1D"/>
    <w:rsid w:val="00BD7E98"/>
    <w:rsid w:val="00BE6EFF"/>
    <w:rsid w:val="00C034D9"/>
    <w:rsid w:val="00C16DEF"/>
    <w:rsid w:val="00C22632"/>
    <w:rsid w:val="00C23735"/>
    <w:rsid w:val="00C2607E"/>
    <w:rsid w:val="00C340DF"/>
    <w:rsid w:val="00C53A96"/>
    <w:rsid w:val="00C63C03"/>
    <w:rsid w:val="00C8234C"/>
    <w:rsid w:val="00D161C8"/>
    <w:rsid w:val="00D27F34"/>
    <w:rsid w:val="00D6037E"/>
    <w:rsid w:val="00D64C9C"/>
    <w:rsid w:val="00D662C3"/>
    <w:rsid w:val="00D839C0"/>
    <w:rsid w:val="00DD29F4"/>
    <w:rsid w:val="00DD65C4"/>
    <w:rsid w:val="00E106F4"/>
    <w:rsid w:val="00E5290F"/>
    <w:rsid w:val="00E67FE4"/>
    <w:rsid w:val="00E93E6B"/>
    <w:rsid w:val="00EA23D5"/>
    <w:rsid w:val="00EA484D"/>
    <w:rsid w:val="00EB62F1"/>
    <w:rsid w:val="00EC2DC2"/>
    <w:rsid w:val="00EF06C7"/>
    <w:rsid w:val="00EF116C"/>
    <w:rsid w:val="00F35721"/>
    <w:rsid w:val="00F41CCA"/>
    <w:rsid w:val="00F52C49"/>
    <w:rsid w:val="00F54527"/>
    <w:rsid w:val="00F60D91"/>
    <w:rsid w:val="00F62ACF"/>
    <w:rsid w:val="00F63424"/>
    <w:rsid w:val="00F72BDE"/>
    <w:rsid w:val="00FF3F8C"/>
    <w:rsid w:val="00FF5B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F7AB"/>
  <w15:docId w15:val="{6E4EB9E2-0D49-4BA8-98FA-B970AC0C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8DA"/>
  </w:style>
  <w:style w:type="paragraph" w:styleId="a3">
    <w:name w:val="List Paragraph"/>
    <w:basedOn w:val="a"/>
    <w:uiPriority w:val="34"/>
    <w:qFormat/>
    <w:rsid w:val="009338DA"/>
    <w:pPr>
      <w:spacing w:after="200" w:line="276" w:lineRule="auto"/>
      <w:ind w:left="720"/>
      <w:contextualSpacing/>
    </w:pPr>
    <w:rPr>
      <w:lang w:val="ru-RU"/>
    </w:rPr>
  </w:style>
  <w:style w:type="paragraph" w:customStyle="1" w:styleId="Style7">
    <w:name w:val="Style7"/>
    <w:basedOn w:val="a"/>
    <w:rsid w:val="009338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2">
    <w:name w:val="Font Style22"/>
    <w:rsid w:val="009338DA"/>
    <w:rPr>
      <w:rFonts w:ascii="Times New Roman" w:hAnsi="Times New Roman" w:cs="Times New Roman"/>
      <w:b/>
      <w:bCs/>
      <w:sz w:val="24"/>
      <w:szCs w:val="24"/>
    </w:rPr>
  </w:style>
  <w:style w:type="paragraph" w:customStyle="1" w:styleId="rvps6">
    <w:name w:val="rvps6"/>
    <w:basedOn w:val="a"/>
    <w:rsid w:val="009338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338DA"/>
  </w:style>
  <w:style w:type="paragraph" w:customStyle="1" w:styleId="rvps2">
    <w:name w:val="rvps2"/>
    <w:basedOn w:val="a"/>
    <w:rsid w:val="009338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9338DA"/>
    <w:rPr>
      <w:color w:val="0000FF"/>
      <w:u w:val="single"/>
    </w:rPr>
  </w:style>
  <w:style w:type="table" w:styleId="a5">
    <w:name w:val="Table Grid"/>
    <w:basedOn w:val="a1"/>
    <w:uiPriority w:val="59"/>
    <w:rsid w:val="009338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38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9338DA"/>
    <w:rPr>
      <w:lang w:val="uk-UA"/>
    </w:rPr>
  </w:style>
  <w:style w:type="paragraph" w:styleId="a8">
    <w:name w:val="footer"/>
    <w:basedOn w:val="a"/>
    <w:link w:val="a9"/>
    <w:uiPriority w:val="99"/>
    <w:unhideWhenUsed/>
    <w:rsid w:val="009338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9338DA"/>
    <w:rPr>
      <w:lang w:val="uk-UA"/>
    </w:rPr>
  </w:style>
  <w:style w:type="paragraph" w:styleId="aa">
    <w:name w:val="Balloon Text"/>
    <w:basedOn w:val="a"/>
    <w:link w:val="ab"/>
    <w:uiPriority w:val="99"/>
    <w:semiHidden/>
    <w:unhideWhenUsed/>
    <w:rsid w:val="007E41E4"/>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E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59-2020-%D0%BF" TargetMode="External"/><Relationship Id="rId5" Type="http://schemas.openxmlformats.org/officeDocument/2006/relationships/webSettings" Target="webSettings.xml"/><Relationship Id="rId10" Type="http://schemas.openxmlformats.org/officeDocument/2006/relationships/hyperlink" Target="https://zakon.rada.gov.ua/laws/show/859-2020-%D0%BF" TargetMode="External"/><Relationship Id="rId4" Type="http://schemas.openxmlformats.org/officeDocument/2006/relationships/settings" Target="settings.xml"/><Relationship Id="rId9" Type="http://schemas.openxmlformats.org/officeDocument/2006/relationships/hyperlink" Target="https://zakon.rada.gov.ua/laws/show/z061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B2BF-427A-4D61-9E53-C388F2C2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27970</Words>
  <Characters>15943</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Image&amp;Matros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Grudz</cp:lastModifiedBy>
  <cp:revision>5</cp:revision>
  <cp:lastPrinted>2025-06-09T08:42:00Z</cp:lastPrinted>
  <dcterms:created xsi:type="dcterms:W3CDTF">2025-06-09T11:37:00Z</dcterms:created>
  <dcterms:modified xsi:type="dcterms:W3CDTF">2025-06-11T11:16:00Z</dcterms:modified>
</cp:coreProperties>
</file>