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1B71" w:rsidRPr="00E42738" w:rsidRDefault="00B01B71" w:rsidP="00B01B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2738">
        <w:rPr>
          <w:rFonts w:ascii="Times New Roman" w:hAnsi="Times New Roman" w:cs="Times New Roman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6" o:title=""/>
          </v:shape>
          <o:OLEObject Type="Embed" ProgID="Word.Picture.8" ShapeID="_x0000_i1025" DrawAspect="Content" ObjectID="_1811921721" r:id="rId7"/>
        </w:object>
      </w:r>
    </w:p>
    <w:p w:rsidR="00B01B71" w:rsidRPr="00E42738" w:rsidRDefault="00B01B71" w:rsidP="00B01B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738">
        <w:rPr>
          <w:rFonts w:ascii="Times New Roman" w:hAnsi="Times New Roman" w:cs="Times New Roman"/>
          <w:b/>
          <w:sz w:val="32"/>
          <w:szCs w:val="32"/>
        </w:rPr>
        <w:t>УКРАЇНА</w:t>
      </w:r>
    </w:p>
    <w:p w:rsidR="00B01B71" w:rsidRPr="00E42738" w:rsidRDefault="00B01B71" w:rsidP="00B01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738">
        <w:rPr>
          <w:rFonts w:ascii="Times New Roman" w:hAnsi="Times New Roman" w:cs="Times New Roman"/>
          <w:b/>
          <w:sz w:val="28"/>
          <w:szCs w:val="28"/>
        </w:rPr>
        <w:t xml:space="preserve">ГАЙСИНСЬКА МІСЬКА РАДА </w:t>
      </w:r>
      <w:r w:rsidRPr="00E42738">
        <w:rPr>
          <w:rFonts w:ascii="Times New Roman" w:hAnsi="Times New Roman" w:cs="Times New Roman"/>
          <w:b/>
          <w:sz w:val="28"/>
          <w:szCs w:val="28"/>
        </w:rPr>
        <w:br/>
        <w:t>Гайсинського району Вінницької області</w:t>
      </w:r>
    </w:p>
    <w:p w:rsidR="00B01B71" w:rsidRPr="00E42738" w:rsidRDefault="00B01B71" w:rsidP="00B01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B71" w:rsidRPr="003E235A" w:rsidRDefault="00F001A5" w:rsidP="00B01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B71" w:rsidRPr="00E42738">
        <w:rPr>
          <w:rFonts w:ascii="Times New Roman" w:hAnsi="Times New Roman" w:cs="Times New Roman"/>
          <w:b/>
          <w:sz w:val="28"/>
          <w:szCs w:val="28"/>
        </w:rPr>
        <w:t>РІШЕННЯ №</w:t>
      </w:r>
      <w:r w:rsidR="00B01B71">
        <w:rPr>
          <w:rFonts w:ascii="Times New Roman" w:hAnsi="Times New Roman" w:cs="Times New Roman"/>
          <w:b/>
          <w:sz w:val="28"/>
          <w:szCs w:val="28"/>
        </w:rPr>
        <w:t>22</w:t>
      </w:r>
    </w:p>
    <w:p w:rsidR="00B01B71" w:rsidRPr="00E42738" w:rsidRDefault="00B01B71" w:rsidP="00B01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B71" w:rsidRDefault="00B01B71" w:rsidP="00B01B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19 червня </w:t>
      </w:r>
      <w:r w:rsidRPr="00E42738">
        <w:rPr>
          <w:rFonts w:ascii="Times New Roman" w:eastAsia="Calibri" w:hAnsi="Times New Roman" w:cs="Times New Roman"/>
          <w:sz w:val="28"/>
          <w:szCs w:val="28"/>
        </w:rPr>
        <w:t>2025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оку    </w:t>
      </w:r>
      <w:r w:rsidRPr="00E42738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42738">
        <w:rPr>
          <w:rFonts w:ascii="Times New Roman" w:eastAsia="Calibri" w:hAnsi="Times New Roman" w:cs="Times New Roman"/>
          <w:sz w:val="28"/>
          <w:szCs w:val="28"/>
        </w:rPr>
        <w:t xml:space="preserve">  м. Гайсин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E4273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83</w:t>
      </w:r>
      <w:r w:rsidRPr="00E42738">
        <w:rPr>
          <w:rFonts w:ascii="Times New Roman" w:eastAsia="Calibri" w:hAnsi="Times New Roman" w:cs="Times New Roman"/>
          <w:sz w:val="28"/>
          <w:szCs w:val="28"/>
        </w:rPr>
        <w:t xml:space="preserve"> сесія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E42738">
        <w:rPr>
          <w:rFonts w:ascii="Times New Roman" w:eastAsia="Calibri" w:hAnsi="Times New Roman" w:cs="Times New Roman"/>
          <w:sz w:val="28"/>
          <w:szCs w:val="28"/>
        </w:rPr>
        <w:t xml:space="preserve"> скликання</w:t>
      </w:r>
    </w:p>
    <w:p w:rsidR="00B01B71" w:rsidRPr="00E42738" w:rsidRDefault="00B01B71" w:rsidP="00B01B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4852" w:rsidRDefault="003E37C7" w:rsidP="002C6D7A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3E37C7">
        <w:rPr>
          <w:rFonts w:ascii="Times New Roman" w:hAnsi="Times New Roman"/>
          <w:b/>
          <w:sz w:val="28"/>
          <w:szCs w:val="24"/>
          <w:lang w:eastAsia="ru-RU"/>
        </w:rPr>
        <w:t>Пр</w:t>
      </w:r>
      <w:r w:rsidR="00615316">
        <w:rPr>
          <w:rFonts w:ascii="Times New Roman" w:hAnsi="Times New Roman"/>
          <w:b/>
          <w:sz w:val="28"/>
          <w:szCs w:val="24"/>
          <w:lang w:eastAsia="ru-RU"/>
        </w:rPr>
        <w:t xml:space="preserve">о </w:t>
      </w:r>
      <w:r w:rsidR="002C6D7A">
        <w:rPr>
          <w:rFonts w:ascii="Times New Roman" w:hAnsi="Times New Roman"/>
          <w:b/>
          <w:sz w:val="28"/>
          <w:szCs w:val="24"/>
          <w:lang w:eastAsia="ru-RU"/>
        </w:rPr>
        <w:t>внесення змін до Положення про сектор з питань мобілізаційної та оборонної роботи, цивільного захисту і взаємодії з правоохоронними органами загального відділу Гайсинської міської ради</w:t>
      </w:r>
    </w:p>
    <w:p w:rsidR="002C6D7A" w:rsidRDefault="002C6D7A" w:rsidP="00EC3825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F67A40" w:rsidRDefault="00F67A40" w:rsidP="00F67A4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bdr w:val="none" w:sz="0" w:space="0" w:color="auto" w:frame="1"/>
          <w:lang w:val="uk-UA"/>
        </w:rPr>
      </w:pPr>
      <w:r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  На виконання Закону України «Про військовий обов’язок та військову службу», постанови Кабінету Міністрів України від 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30 грудня 2022 р. № 1487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> «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Про затвердження Порядку організації та ведення військового обліку призовників, військовозобов’язаних та резервістів»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>, листа заступника начальника  Вінницької обласної військової адміністрації Сергія Здітовецького «Про деякі питання ведення військового обліку» вих.№0101-62/3410 від 17.04.2025 р.,  керуючись статтями 36, 26, 59 Закону України «Про місцеве самоврядування в Україні», за рекомендацією постійної комісії з питань регуляторної політики, законності, правопорядку, депутатської діяльності, етики та борот</w:t>
      </w:r>
      <w:r w:rsidR="00C44F96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ьби з корупцією, міська рада </w:t>
      </w:r>
      <w:r w:rsidR="00C44F96" w:rsidRPr="00B01B71"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  <w:t>ВИРІ</w:t>
      </w:r>
      <w:r w:rsidRPr="00B01B71"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  <w:t>ІШИЛА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>:</w:t>
      </w:r>
    </w:p>
    <w:p w:rsidR="00B01B71" w:rsidRPr="00B01B71" w:rsidRDefault="00B01B71" w:rsidP="00F67A4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D1D1B"/>
          <w:sz w:val="32"/>
          <w:szCs w:val="32"/>
          <w:lang w:val="uk-UA"/>
        </w:rPr>
      </w:pPr>
    </w:p>
    <w:p w:rsidR="00F67A40" w:rsidRPr="00F67A40" w:rsidRDefault="00F67A40" w:rsidP="00B01B71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7A40">
        <w:rPr>
          <w:rFonts w:ascii="Times New Roman" w:hAnsi="Times New Roman"/>
          <w:sz w:val="28"/>
          <w:szCs w:val="24"/>
          <w:lang w:eastAsia="ru-RU"/>
        </w:rPr>
        <w:t>1.</w:t>
      </w:r>
      <w:r>
        <w:rPr>
          <w:rFonts w:ascii="Times New Roman" w:hAnsi="Times New Roman"/>
          <w:sz w:val="28"/>
          <w:szCs w:val="24"/>
          <w:lang w:eastAsia="ru-RU"/>
        </w:rPr>
        <w:t xml:space="preserve">Внести до Положення </w:t>
      </w:r>
      <w:r w:rsidRPr="00F67A40">
        <w:rPr>
          <w:rFonts w:ascii="Times New Roman" w:hAnsi="Times New Roman"/>
          <w:sz w:val="28"/>
          <w:szCs w:val="24"/>
          <w:lang w:eastAsia="ru-RU"/>
        </w:rPr>
        <w:t>про сектор з питань мобілізаційної та оборонної роботи, цивільного захисту і взаємодії з правоохоронними органами загального відділу Гайсинської міської ради</w:t>
      </w:r>
      <w:r w:rsidR="00446A81">
        <w:rPr>
          <w:rFonts w:ascii="Times New Roman" w:hAnsi="Times New Roman"/>
          <w:sz w:val="28"/>
          <w:szCs w:val="24"/>
          <w:lang w:eastAsia="ru-RU"/>
        </w:rPr>
        <w:t>, затвердженого рішенням 36 сесії Гайсинської міської ради 8 скликання від 14 липня 2022 року</w:t>
      </w:r>
      <w:r w:rsidR="00B01B71">
        <w:rPr>
          <w:rFonts w:ascii="Times New Roman" w:hAnsi="Times New Roman"/>
          <w:sz w:val="28"/>
          <w:szCs w:val="24"/>
          <w:lang w:eastAsia="ru-RU"/>
        </w:rPr>
        <w:t xml:space="preserve"> №24 </w:t>
      </w:r>
      <w:r w:rsidR="00446A81">
        <w:rPr>
          <w:rFonts w:ascii="Times New Roman" w:hAnsi="Times New Roman"/>
          <w:sz w:val="28"/>
          <w:szCs w:val="24"/>
          <w:lang w:eastAsia="ru-RU"/>
        </w:rPr>
        <w:t xml:space="preserve"> такі зміни:</w:t>
      </w:r>
    </w:p>
    <w:p w:rsidR="00F67A40" w:rsidRDefault="00446A81" w:rsidP="00B01B71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1.1.  розділ 2 «Основні завдання сектору» доповнити додатково пунктами 2.7-</w:t>
      </w:r>
      <w:r w:rsidR="00D53A0D">
        <w:rPr>
          <w:rFonts w:ascii="Times New Roman" w:hAnsi="Times New Roman"/>
          <w:sz w:val="28"/>
          <w:szCs w:val="24"/>
          <w:lang w:eastAsia="ru-RU"/>
        </w:rPr>
        <w:t>2.10</w:t>
      </w:r>
      <w:r w:rsidR="00C8247E">
        <w:rPr>
          <w:rFonts w:ascii="Times New Roman" w:hAnsi="Times New Roman"/>
          <w:sz w:val="28"/>
          <w:szCs w:val="24"/>
          <w:lang w:eastAsia="ru-RU"/>
        </w:rPr>
        <w:t>:</w:t>
      </w:r>
    </w:p>
    <w:p w:rsidR="00C8247E" w:rsidRDefault="00C8247E" w:rsidP="00B01B71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«</w:t>
      </w:r>
      <w:r w:rsidR="00D53A0D">
        <w:rPr>
          <w:rFonts w:ascii="Times New Roman" w:hAnsi="Times New Roman"/>
          <w:sz w:val="28"/>
          <w:szCs w:val="24"/>
          <w:lang w:eastAsia="ru-RU"/>
        </w:rPr>
        <w:t>2.7.</w:t>
      </w:r>
      <w:r>
        <w:rPr>
          <w:rFonts w:ascii="Times New Roman" w:hAnsi="Times New Roman"/>
          <w:sz w:val="28"/>
          <w:szCs w:val="24"/>
          <w:lang w:eastAsia="ru-RU"/>
        </w:rPr>
        <w:t>Забезпечення функціонування системи військового обліку військовозобов’язаних і призовників у міській територіальній громаді, що відповідає Порядку  організації та ведення військового обліку призовників і військовозобов’язаних, затвердженого  Кабінетом Міністрів України від 30.12.2022 р. №1497 «Про затвердження Порядку організації та ведення військового обліку призовників, військовозобов’язаних  та резервістів»;</w:t>
      </w:r>
    </w:p>
    <w:p w:rsidR="00C8247E" w:rsidRDefault="00C8247E" w:rsidP="00B01B71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«</w:t>
      </w:r>
      <w:r w:rsidR="0002460B">
        <w:rPr>
          <w:rFonts w:ascii="Times New Roman" w:hAnsi="Times New Roman"/>
          <w:sz w:val="28"/>
          <w:szCs w:val="24"/>
          <w:lang w:eastAsia="ru-RU"/>
        </w:rPr>
        <w:t>2.8</w:t>
      </w:r>
      <w:r w:rsidR="00D53A0D">
        <w:rPr>
          <w:rFonts w:ascii="Times New Roman" w:hAnsi="Times New Roman"/>
          <w:sz w:val="28"/>
          <w:szCs w:val="24"/>
          <w:lang w:eastAsia="ru-RU"/>
        </w:rPr>
        <w:t>.</w:t>
      </w:r>
      <w:r>
        <w:rPr>
          <w:rFonts w:ascii="Times New Roman" w:hAnsi="Times New Roman"/>
          <w:sz w:val="28"/>
          <w:szCs w:val="24"/>
          <w:lang w:eastAsia="ru-RU"/>
        </w:rPr>
        <w:t>Сприяння районному територіальному центру комплектування та соціальної підтримки (далі</w:t>
      </w:r>
      <w:r w:rsidR="0002460B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-</w:t>
      </w:r>
      <w:r w:rsidR="0002460B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РТЦК та СП) в організації підготовки та проведення призову громадян України  на строкову військову службу»;</w:t>
      </w:r>
    </w:p>
    <w:p w:rsidR="00C8247E" w:rsidRDefault="0002460B" w:rsidP="00B01B71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«</w:t>
      </w:r>
      <w:r w:rsidR="00D53A0D">
        <w:rPr>
          <w:rFonts w:ascii="Times New Roman" w:hAnsi="Times New Roman"/>
          <w:sz w:val="28"/>
          <w:szCs w:val="24"/>
          <w:lang w:eastAsia="ru-RU"/>
        </w:rPr>
        <w:t>2.9.</w:t>
      </w:r>
      <w:r>
        <w:rPr>
          <w:rFonts w:ascii="Times New Roman" w:hAnsi="Times New Roman"/>
          <w:sz w:val="28"/>
          <w:szCs w:val="24"/>
          <w:lang w:eastAsia="ru-RU"/>
        </w:rPr>
        <w:t>Розгляд пропозицій  РТЦК та СП щодо організації підготовки громадян міської територіальної громади допризовного та призовного віку до військової служби разом з підприємствами, установами, організаціями та навчальними закладами громади»</w:t>
      </w:r>
      <w:r w:rsidR="00D53A0D">
        <w:rPr>
          <w:rFonts w:ascii="Times New Roman" w:hAnsi="Times New Roman"/>
          <w:sz w:val="28"/>
          <w:szCs w:val="24"/>
          <w:lang w:eastAsia="ru-RU"/>
        </w:rPr>
        <w:t>;</w:t>
      </w:r>
    </w:p>
    <w:p w:rsidR="00D53A0D" w:rsidRPr="00F67A40" w:rsidRDefault="00D53A0D" w:rsidP="00B01B7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lastRenderedPageBreak/>
        <w:t>«2.10. Здійснення інших повноважень з питань оборонної роботи, передбачених чинним законодавством України».</w:t>
      </w:r>
    </w:p>
    <w:p w:rsidR="00B513A0" w:rsidRPr="00B513A0" w:rsidRDefault="00EB4852" w:rsidP="00B01B7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</w:t>
      </w:r>
    </w:p>
    <w:p w:rsidR="00B01B71" w:rsidRPr="003366AC" w:rsidRDefault="00B01B71" w:rsidP="00B01B71">
      <w:pPr>
        <w:spacing w:after="0" w:line="30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3366AC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ць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ого рішення покласти на постійну комісію </w:t>
      </w:r>
      <w:r w:rsidRPr="003366AC">
        <w:rPr>
          <w:rFonts w:ascii="Times New Roman" w:eastAsia="Times New Roman" w:hAnsi="Times New Roman"/>
          <w:sz w:val="28"/>
          <w:szCs w:val="28"/>
          <w:lang w:eastAsia="ru-RU"/>
        </w:rPr>
        <w:t>міської ради з питань регулярної політики, законності, правопорядку, депутатської діяльності, етики та боро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тьби з корупцією (Кирилюк К.С.).</w:t>
      </w:r>
    </w:p>
    <w:p w:rsidR="00B01B71" w:rsidRPr="003366AC" w:rsidRDefault="00B01B71" w:rsidP="00B01B71">
      <w:pPr>
        <w:spacing w:after="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01A5" w:rsidRDefault="00F001A5" w:rsidP="00F001A5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1A5" w:rsidRDefault="00F001A5" w:rsidP="00F001A5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1A5" w:rsidRPr="00F001A5" w:rsidRDefault="00F001A5" w:rsidP="00F001A5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F001A5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                                          Анатолій ГУК           </w:t>
      </w:r>
    </w:p>
    <w:p w:rsidR="00F001A5" w:rsidRDefault="00F001A5" w:rsidP="00F001A5">
      <w:pPr>
        <w:rPr>
          <w:sz w:val="20"/>
          <w:szCs w:val="20"/>
          <w:lang w:val="ru-RU"/>
        </w:rPr>
      </w:pPr>
    </w:p>
    <w:p w:rsidR="0010557B" w:rsidRPr="00746B00" w:rsidRDefault="0010557B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10557B" w:rsidRPr="00746B00" w:rsidRDefault="0010557B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A017D6" w:rsidRPr="00746B00" w:rsidRDefault="00A017D6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sectPr w:rsidR="00A017D6" w:rsidRPr="00746B00" w:rsidSect="00B01B71">
      <w:pgSz w:w="11906" w:h="16838"/>
      <w:pgMar w:top="993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22EB1"/>
    <w:multiLevelType w:val="multilevel"/>
    <w:tmpl w:val="FAC4C800"/>
    <w:lvl w:ilvl="0">
      <w:start w:val="3"/>
      <w:numFmt w:val="decimal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57912298"/>
    <w:multiLevelType w:val="hybridMultilevel"/>
    <w:tmpl w:val="BFA49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D0129"/>
    <w:multiLevelType w:val="multilevel"/>
    <w:tmpl w:val="79BCB6FA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742F7B19"/>
    <w:multiLevelType w:val="hybridMultilevel"/>
    <w:tmpl w:val="CB88D1D8"/>
    <w:lvl w:ilvl="0" w:tplc="205E1958">
      <w:start w:val="1"/>
      <w:numFmt w:val="decimal"/>
      <w:lvlText w:val="%1."/>
      <w:lvlJc w:val="left"/>
      <w:pPr>
        <w:ind w:left="1414" w:hanging="705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326BF2"/>
    <w:multiLevelType w:val="hybridMultilevel"/>
    <w:tmpl w:val="CD70C9FC"/>
    <w:lvl w:ilvl="0" w:tplc="04CEBE30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7C7"/>
    <w:rsid w:val="00022853"/>
    <w:rsid w:val="0002460B"/>
    <w:rsid w:val="00060005"/>
    <w:rsid w:val="00072D15"/>
    <w:rsid w:val="000E66F2"/>
    <w:rsid w:val="0010557B"/>
    <w:rsid w:val="00192203"/>
    <w:rsid w:val="001B0D62"/>
    <w:rsid w:val="001B72F0"/>
    <w:rsid w:val="0020002F"/>
    <w:rsid w:val="002069FB"/>
    <w:rsid w:val="002268BE"/>
    <w:rsid w:val="002443D2"/>
    <w:rsid w:val="00251D49"/>
    <w:rsid w:val="002824D7"/>
    <w:rsid w:val="00284AD8"/>
    <w:rsid w:val="002952BF"/>
    <w:rsid w:val="002A07D6"/>
    <w:rsid w:val="002C6D7A"/>
    <w:rsid w:val="00330454"/>
    <w:rsid w:val="00330DD9"/>
    <w:rsid w:val="00334E18"/>
    <w:rsid w:val="00352E69"/>
    <w:rsid w:val="003D125A"/>
    <w:rsid w:val="003E37C7"/>
    <w:rsid w:val="003E6ADA"/>
    <w:rsid w:val="00435DEC"/>
    <w:rsid w:val="00445AFA"/>
    <w:rsid w:val="00446A81"/>
    <w:rsid w:val="004B7F88"/>
    <w:rsid w:val="00516C85"/>
    <w:rsid w:val="00531C38"/>
    <w:rsid w:val="00553812"/>
    <w:rsid w:val="005A5EC4"/>
    <w:rsid w:val="005C3A60"/>
    <w:rsid w:val="00615316"/>
    <w:rsid w:val="006649D8"/>
    <w:rsid w:val="00666884"/>
    <w:rsid w:val="006A0745"/>
    <w:rsid w:val="006B19E9"/>
    <w:rsid w:val="006B2925"/>
    <w:rsid w:val="006D21EA"/>
    <w:rsid w:val="006E5B43"/>
    <w:rsid w:val="006E76DF"/>
    <w:rsid w:val="00710DFB"/>
    <w:rsid w:val="00745F52"/>
    <w:rsid w:val="00746B00"/>
    <w:rsid w:val="00785601"/>
    <w:rsid w:val="007C457B"/>
    <w:rsid w:val="00803139"/>
    <w:rsid w:val="0080351C"/>
    <w:rsid w:val="00837D0D"/>
    <w:rsid w:val="008641F2"/>
    <w:rsid w:val="00866F76"/>
    <w:rsid w:val="00886632"/>
    <w:rsid w:val="008A1763"/>
    <w:rsid w:val="008E5A4F"/>
    <w:rsid w:val="0091036A"/>
    <w:rsid w:val="009855C0"/>
    <w:rsid w:val="009B2341"/>
    <w:rsid w:val="009D27B7"/>
    <w:rsid w:val="009D4247"/>
    <w:rsid w:val="00A017D6"/>
    <w:rsid w:val="00A13D29"/>
    <w:rsid w:val="00A41B72"/>
    <w:rsid w:val="00A72B90"/>
    <w:rsid w:val="00A7517F"/>
    <w:rsid w:val="00AC6B60"/>
    <w:rsid w:val="00B01B71"/>
    <w:rsid w:val="00B44A7F"/>
    <w:rsid w:val="00B513A0"/>
    <w:rsid w:val="00B86F09"/>
    <w:rsid w:val="00B925CA"/>
    <w:rsid w:val="00BD6418"/>
    <w:rsid w:val="00BE05DB"/>
    <w:rsid w:val="00BE3710"/>
    <w:rsid w:val="00C174C6"/>
    <w:rsid w:val="00C44F96"/>
    <w:rsid w:val="00C467F7"/>
    <w:rsid w:val="00C506CC"/>
    <w:rsid w:val="00C65108"/>
    <w:rsid w:val="00C8247E"/>
    <w:rsid w:val="00CC638B"/>
    <w:rsid w:val="00CF6672"/>
    <w:rsid w:val="00D107BA"/>
    <w:rsid w:val="00D53A0D"/>
    <w:rsid w:val="00D70254"/>
    <w:rsid w:val="00E479DF"/>
    <w:rsid w:val="00EB4852"/>
    <w:rsid w:val="00EC3825"/>
    <w:rsid w:val="00ED4F84"/>
    <w:rsid w:val="00ED634D"/>
    <w:rsid w:val="00EE0F59"/>
    <w:rsid w:val="00EE6B7E"/>
    <w:rsid w:val="00F001A5"/>
    <w:rsid w:val="00F54F8E"/>
    <w:rsid w:val="00F67A40"/>
    <w:rsid w:val="00FB480C"/>
    <w:rsid w:val="00FD0343"/>
    <w:rsid w:val="00FF0CC4"/>
    <w:rsid w:val="00F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7A8D8"/>
  <w15:docId w15:val="{EF26595E-DD5D-4A3E-8C53-EA28F5FB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7C7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7C7"/>
    <w:pPr>
      <w:ind w:left="720"/>
      <w:contextualSpacing/>
    </w:pPr>
  </w:style>
  <w:style w:type="paragraph" w:customStyle="1" w:styleId="Standard">
    <w:name w:val="Standard"/>
    <w:rsid w:val="003E37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Обычный1"/>
    <w:rsid w:val="003E3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E37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3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E37C7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7">
    <w:name w:val="Normal (Web)"/>
    <w:basedOn w:val="a"/>
    <w:uiPriority w:val="99"/>
    <w:unhideWhenUsed/>
    <w:rsid w:val="003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Заголовок 21"/>
    <w:basedOn w:val="1"/>
    <w:next w:val="1"/>
    <w:rsid w:val="003E37C7"/>
    <w:pPr>
      <w:keepNext/>
      <w:jc w:val="center"/>
    </w:pPr>
    <w:rPr>
      <w:b/>
      <w:sz w:val="24"/>
      <w:lang w:val="uk-UA"/>
    </w:rPr>
  </w:style>
  <w:style w:type="paragraph" w:customStyle="1" w:styleId="paragraph">
    <w:name w:val="paragraph"/>
    <w:basedOn w:val="a"/>
    <w:rsid w:val="009D4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9D4247"/>
  </w:style>
  <w:style w:type="character" w:customStyle="1" w:styleId="eop">
    <w:name w:val="eop"/>
    <w:basedOn w:val="a0"/>
    <w:rsid w:val="009D4247"/>
  </w:style>
  <w:style w:type="character" w:customStyle="1" w:styleId="spellingerror">
    <w:name w:val="spellingerror"/>
    <w:basedOn w:val="a0"/>
    <w:rsid w:val="009D4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0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82C4A-1820-4838-AB23-099562C7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1768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100</cp:revision>
  <cp:lastPrinted>2025-06-20T07:49:00Z</cp:lastPrinted>
  <dcterms:created xsi:type="dcterms:W3CDTF">2020-12-18T07:12:00Z</dcterms:created>
  <dcterms:modified xsi:type="dcterms:W3CDTF">2025-06-20T07:49:00Z</dcterms:modified>
</cp:coreProperties>
</file>