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3C2C" w:rsidRDefault="00496FD3" w:rsidP="00496FD3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496FD3" w:rsidRDefault="002C5AF1" w:rsidP="00496FD3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96FD3">
        <w:rPr>
          <w:sz w:val="28"/>
          <w:szCs w:val="28"/>
          <w:lang w:val="uk-UA"/>
        </w:rPr>
        <w:t xml:space="preserve">ішенням </w:t>
      </w:r>
      <w:r w:rsidR="00845546">
        <w:rPr>
          <w:sz w:val="28"/>
          <w:szCs w:val="28"/>
          <w:lang w:val="uk-UA"/>
        </w:rPr>
        <w:t xml:space="preserve">86 </w:t>
      </w:r>
      <w:r w:rsidR="00496FD3">
        <w:rPr>
          <w:sz w:val="28"/>
          <w:szCs w:val="28"/>
          <w:lang w:val="uk-UA"/>
        </w:rPr>
        <w:t xml:space="preserve">сесії </w:t>
      </w:r>
    </w:p>
    <w:p w:rsidR="00496FD3" w:rsidRDefault="00496FD3" w:rsidP="00496FD3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Гайсинської міської ради </w:t>
      </w:r>
    </w:p>
    <w:p w:rsidR="00496FD3" w:rsidRDefault="00496FD3" w:rsidP="00496FD3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 скликання </w:t>
      </w:r>
    </w:p>
    <w:p w:rsidR="00496FD3" w:rsidRDefault="00496FD3" w:rsidP="00496FD3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45546">
        <w:rPr>
          <w:sz w:val="28"/>
          <w:szCs w:val="28"/>
          <w:lang w:val="uk-UA"/>
        </w:rPr>
        <w:t xml:space="preserve">28.08.2025 р. </w:t>
      </w:r>
      <w:r>
        <w:rPr>
          <w:sz w:val="28"/>
          <w:szCs w:val="28"/>
          <w:lang w:val="uk-UA"/>
        </w:rPr>
        <w:t>№</w:t>
      </w:r>
      <w:r w:rsidR="00845546">
        <w:rPr>
          <w:sz w:val="28"/>
          <w:szCs w:val="28"/>
          <w:lang w:val="uk-UA"/>
        </w:rPr>
        <w:t>12</w:t>
      </w:r>
    </w:p>
    <w:p w:rsidR="00A63C2C" w:rsidRDefault="00A63C2C" w:rsidP="00AF1CA9">
      <w:pPr>
        <w:ind w:left="142"/>
        <w:jc w:val="both"/>
        <w:rPr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</w:p>
    <w:p w:rsidR="003D7F8B" w:rsidRPr="003D7F8B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E40788">
        <w:rPr>
          <w:b/>
          <w:sz w:val="28"/>
          <w:szCs w:val="28"/>
          <w:lang w:val="uk-UA"/>
        </w:rPr>
        <w:t xml:space="preserve">ільова </w:t>
      </w:r>
      <w:r w:rsidR="00C15AA9">
        <w:rPr>
          <w:b/>
          <w:sz w:val="28"/>
          <w:szCs w:val="28"/>
          <w:lang w:val="uk-UA"/>
        </w:rPr>
        <w:t>п</w:t>
      </w:r>
      <w:r w:rsidRPr="00E40788">
        <w:rPr>
          <w:b/>
          <w:sz w:val="28"/>
          <w:szCs w:val="28"/>
          <w:lang w:val="uk-UA"/>
        </w:rPr>
        <w:t>рограма</w:t>
      </w:r>
    </w:p>
    <w:p w:rsidR="003D7F8B" w:rsidRPr="00E40788" w:rsidRDefault="003D7F8B" w:rsidP="00AF1CA9">
      <w:pPr>
        <w:ind w:left="142"/>
        <w:jc w:val="center"/>
        <w:rPr>
          <w:b/>
          <w:sz w:val="28"/>
          <w:szCs w:val="28"/>
          <w:lang w:val="uk-UA"/>
        </w:rPr>
      </w:pPr>
      <w:r w:rsidRPr="00E40788">
        <w:rPr>
          <w:b/>
          <w:sz w:val="28"/>
          <w:szCs w:val="28"/>
          <w:lang w:val="uk-UA"/>
        </w:rPr>
        <w:t>н</w:t>
      </w:r>
      <w:r w:rsidRPr="003D7F8B">
        <w:rPr>
          <w:b/>
          <w:sz w:val="28"/>
          <w:szCs w:val="28"/>
          <w:lang w:val="uk-UA"/>
        </w:rPr>
        <w:t>аціонально</w:t>
      </w:r>
      <w:r w:rsidRPr="00E40788">
        <w:rPr>
          <w:b/>
          <w:sz w:val="28"/>
          <w:szCs w:val="28"/>
          <w:lang w:val="uk-UA"/>
        </w:rPr>
        <w:t xml:space="preserve"> та військово</w:t>
      </w:r>
      <w:r w:rsidR="00CB224A">
        <w:rPr>
          <w:b/>
          <w:sz w:val="28"/>
          <w:szCs w:val="28"/>
          <w:lang w:val="uk-UA"/>
        </w:rPr>
        <w:t>-</w:t>
      </w:r>
      <w:r w:rsidRPr="00E40788">
        <w:rPr>
          <w:b/>
          <w:sz w:val="28"/>
          <w:szCs w:val="28"/>
          <w:lang w:val="uk-UA"/>
        </w:rPr>
        <w:t>патріотич</w:t>
      </w:r>
      <w:r>
        <w:rPr>
          <w:b/>
          <w:sz w:val="28"/>
          <w:szCs w:val="28"/>
          <w:lang w:val="uk-UA"/>
        </w:rPr>
        <w:t xml:space="preserve">ного виховання дітей </w:t>
      </w:r>
      <w:r w:rsidR="00C15AA9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молоді, </w:t>
      </w:r>
      <w:r w:rsidRPr="00E40788">
        <w:rPr>
          <w:b/>
          <w:sz w:val="28"/>
          <w:szCs w:val="28"/>
          <w:lang w:val="uk-UA"/>
        </w:rPr>
        <w:t xml:space="preserve">підготовки молоді до військової служби </w:t>
      </w:r>
      <w:r w:rsidR="00C15AA9">
        <w:rPr>
          <w:b/>
          <w:sz w:val="28"/>
          <w:szCs w:val="28"/>
          <w:lang w:val="uk-UA"/>
        </w:rPr>
        <w:t>у Гайсинській міській територіальній громаді</w:t>
      </w:r>
    </w:p>
    <w:p w:rsidR="003D7F8B" w:rsidRPr="00E40788" w:rsidRDefault="003D7F8B" w:rsidP="00AF1CA9">
      <w:pPr>
        <w:ind w:left="142"/>
        <w:jc w:val="center"/>
        <w:rPr>
          <w:sz w:val="28"/>
          <w:szCs w:val="28"/>
          <w:lang w:val="uk-UA"/>
        </w:rPr>
      </w:pPr>
      <w:r w:rsidRPr="00E40788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6-2028</w:t>
      </w:r>
      <w:r w:rsidRPr="00E40788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оки</w:t>
      </w:r>
    </w:p>
    <w:p w:rsidR="003D7F8B" w:rsidRPr="00496FD3" w:rsidRDefault="003D7F8B" w:rsidP="00AF1CA9">
      <w:pPr>
        <w:ind w:left="142"/>
        <w:rPr>
          <w:sz w:val="28"/>
          <w:szCs w:val="28"/>
          <w:lang w:val="uk-UA"/>
        </w:rPr>
      </w:pPr>
      <w:bookmarkStart w:id="0" w:name="n47"/>
      <w:bookmarkStart w:id="1" w:name="n48"/>
      <w:bookmarkStart w:id="2" w:name="n56"/>
      <w:bookmarkEnd w:id="0"/>
      <w:bookmarkEnd w:id="1"/>
      <w:bookmarkEnd w:id="2"/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3D7F8B" w:rsidRDefault="00496FD3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Гайсин</w:t>
      </w:r>
    </w:p>
    <w:p w:rsidR="003D7F8B" w:rsidRDefault="00496FD3" w:rsidP="00496FD3">
      <w:pPr>
        <w:ind w:left="142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 рік</w:t>
      </w:r>
    </w:p>
    <w:p w:rsidR="003D7F8B" w:rsidRDefault="003D7F8B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:rsidR="00704803" w:rsidRDefault="005E257C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  <w:r w:rsidRPr="00704803">
        <w:rPr>
          <w:b/>
          <w:sz w:val="28"/>
          <w:szCs w:val="28"/>
          <w:lang w:val="uk-UA"/>
        </w:rPr>
        <w:t xml:space="preserve">І. ПАСПОРТ </w:t>
      </w:r>
    </w:p>
    <w:p w:rsidR="00704803" w:rsidRPr="00704803" w:rsidRDefault="00704803" w:rsidP="00BC2CC5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</w:t>
      </w:r>
      <w:r w:rsidRPr="00E40788">
        <w:rPr>
          <w:b/>
          <w:sz w:val="28"/>
          <w:szCs w:val="28"/>
          <w:lang w:val="uk-UA"/>
        </w:rPr>
        <w:t>ільов</w:t>
      </w:r>
      <w:r>
        <w:rPr>
          <w:b/>
          <w:sz w:val="28"/>
          <w:szCs w:val="28"/>
          <w:lang w:val="uk-UA"/>
        </w:rPr>
        <w:t>ої</w:t>
      </w:r>
      <w:r w:rsidRPr="00E4078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</w:t>
      </w:r>
      <w:r w:rsidRPr="00E40788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 xml:space="preserve">и </w:t>
      </w:r>
      <w:r w:rsidRPr="00E40788">
        <w:rPr>
          <w:b/>
          <w:sz w:val="28"/>
          <w:szCs w:val="28"/>
          <w:lang w:val="uk-UA"/>
        </w:rPr>
        <w:t>н</w:t>
      </w:r>
      <w:r w:rsidRPr="003D7F8B">
        <w:rPr>
          <w:b/>
          <w:sz w:val="28"/>
          <w:szCs w:val="28"/>
          <w:lang w:val="uk-UA"/>
        </w:rPr>
        <w:t>аціонально</w:t>
      </w:r>
      <w:r w:rsidRPr="00E40788">
        <w:rPr>
          <w:b/>
          <w:sz w:val="28"/>
          <w:szCs w:val="28"/>
          <w:lang w:val="uk-UA"/>
        </w:rPr>
        <w:t xml:space="preserve"> та військово</w:t>
      </w:r>
      <w:r w:rsidR="00BC2CC5">
        <w:rPr>
          <w:b/>
          <w:sz w:val="28"/>
          <w:szCs w:val="28"/>
          <w:lang w:val="uk-UA"/>
        </w:rPr>
        <w:t>-</w:t>
      </w:r>
      <w:r w:rsidRPr="00E40788">
        <w:rPr>
          <w:b/>
          <w:sz w:val="28"/>
          <w:szCs w:val="28"/>
          <w:lang w:val="uk-UA"/>
        </w:rPr>
        <w:t>патріотич</w:t>
      </w:r>
      <w:r>
        <w:rPr>
          <w:b/>
          <w:sz w:val="28"/>
          <w:szCs w:val="28"/>
          <w:lang w:val="uk-UA"/>
        </w:rPr>
        <w:t xml:space="preserve">ного виховання дітей і молоді, </w:t>
      </w:r>
      <w:r w:rsidRPr="00E40788">
        <w:rPr>
          <w:b/>
          <w:sz w:val="28"/>
          <w:szCs w:val="28"/>
          <w:lang w:val="uk-UA"/>
        </w:rPr>
        <w:t xml:space="preserve">підготовки молоді до військової служби </w:t>
      </w:r>
      <w:r w:rsidR="00BC2CC5">
        <w:rPr>
          <w:b/>
          <w:sz w:val="28"/>
          <w:szCs w:val="28"/>
          <w:lang w:val="uk-UA"/>
        </w:rPr>
        <w:t xml:space="preserve">у Гайсинській міській територіальній громаді </w:t>
      </w:r>
      <w:r w:rsidRPr="00E40788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6-2028</w:t>
      </w:r>
      <w:r w:rsidRPr="00E40788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оки</w:t>
      </w:r>
    </w:p>
    <w:p w:rsidR="00704803" w:rsidRPr="00704803" w:rsidRDefault="00704803" w:rsidP="00AF1CA9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5216"/>
      </w:tblGrid>
      <w:tr w:rsidR="005E257C" w:rsidTr="00C229D2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культури, молоді та спорту Гайсинської міської ради</w:t>
            </w:r>
          </w:p>
        </w:tc>
      </w:tr>
      <w:tr w:rsidR="005E257C" w:rsidRPr="005E257C" w:rsidTr="00C22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Законодавча база Програми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Pr="005E257C" w:rsidRDefault="005E257C" w:rsidP="009321A3">
            <w:pPr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944253">
              <w:rPr>
                <w:rStyle w:val="aa"/>
                <w:b w:val="0"/>
                <w:sz w:val="28"/>
                <w:szCs w:val="28"/>
              </w:rPr>
              <w:t xml:space="preserve">Конституція України, </w:t>
            </w:r>
            <w:r>
              <w:rPr>
                <w:rStyle w:val="aa"/>
                <w:b w:val="0"/>
                <w:sz w:val="28"/>
                <w:szCs w:val="28"/>
              </w:rPr>
              <w:t>Бюджетний кодекс України, з</w:t>
            </w:r>
            <w:r w:rsidRPr="00944253">
              <w:rPr>
                <w:rStyle w:val="aa"/>
                <w:b w:val="0"/>
                <w:sz w:val="28"/>
                <w:szCs w:val="28"/>
              </w:rPr>
              <w:t>акони України</w:t>
            </w:r>
            <w:r>
              <w:rPr>
                <w:rStyle w:val="aa"/>
                <w:b w:val="0"/>
                <w:sz w:val="28"/>
                <w:szCs w:val="28"/>
              </w:rPr>
              <w:t>:</w:t>
            </w:r>
            <w:r w:rsidRPr="00944253">
              <w:rPr>
                <w:rStyle w:val="aa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F4023">
              <w:rPr>
                <w:sz w:val="28"/>
                <w:szCs w:val="28"/>
              </w:rPr>
              <w:t>Про місцеве самоврядування в Україні</w:t>
            </w:r>
            <w:r>
              <w:rPr>
                <w:sz w:val="28"/>
                <w:szCs w:val="28"/>
              </w:rPr>
              <w:t>»,</w:t>
            </w:r>
            <w:r w:rsidRPr="00AF40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F4023">
              <w:rPr>
                <w:sz w:val="28"/>
                <w:szCs w:val="28"/>
              </w:rPr>
              <w:t>Про забезпечення функціонування української мови як державної</w:t>
            </w:r>
            <w:r>
              <w:rPr>
                <w:sz w:val="28"/>
                <w:szCs w:val="28"/>
              </w:rPr>
              <w:t>»</w:t>
            </w:r>
            <w:r w:rsidRPr="00AF4023">
              <w:rPr>
                <w:sz w:val="28"/>
                <w:szCs w:val="28"/>
              </w:rPr>
              <w:t xml:space="preserve">, </w:t>
            </w:r>
            <w:r w:rsidRPr="008D1157">
              <w:rPr>
                <w:sz w:val="28"/>
                <w:szCs w:val="28"/>
              </w:rPr>
              <w:t>«Про основні засади державної політики</w:t>
            </w:r>
            <w:r>
              <w:rPr>
                <w:sz w:val="28"/>
                <w:szCs w:val="28"/>
              </w:rPr>
              <w:t xml:space="preserve"> </w:t>
            </w:r>
            <w:r w:rsidRPr="008D1157">
              <w:rPr>
                <w:sz w:val="28"/>
                <w:szCs w:val="28"/>
              </w:rPr>
              <w:t>у сфері утвердження української</w:t>
            </w:r>
            <w:r>
              <w:rPr>
                <w:sz w:val="28"/>
                <w:szCs w:val="28"/>
              </w:rPr>
              <w:t xml:space="preserve"> </w:t>
            </w:r>
            <w:r w:rsidRPr="008D1157">
              <w:rPr>
                <w:sz w:val="28"/>
                <w:szCs w:val="28"/>
              </w:rPr>
              <w:t>національної та громадянської</w:t>
            </w:r>
            <w:r>
              <w:rPr>
                <w:sz w:val="28"/>
                <w:szCs w:val="28"/>
              </w:rPr>
              <w:t xml:space="preserve"> </w:t>
            </w:r>
            <w:r w:rsidRPr="008D1157">
              <w:rPr>
                <w:sz w:val="28"/>
                <w:szCs w:val="28"/>
              </w:rPr>
              <w:t>ідентичності»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63C2C">
              <w:rPr>
                <w:sz w:val="28"/>
                <w:szCs w:val="28"/>
                <w:lang w:val="uk-UA"/>
              </w:rPr>
              <w:t>постанов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A63C2C">
              <w:rPr>
                <w:sz w:val="28"/>
                <w:szCs w:val="28"/>
                <w:lang w:val="uk-UA"/>
              </w:rPr>
              <w:t xml:space="preserve"> Кабінету Міністрів України від 30 липня 2024 року № 864 «Про затвердження Державної цільової соціальної програми з утвердження української національної та громадянської іденти</w:t>
            </w:r>
            <w:r>
              <w:rPr>
                <w:sz w:val="28"/>
                <w:szCs w:val="28"/>
                <w:lang w:val="uk-UA"/>
              </w:rPr>
              <w:t>чності на період до 2028 року»</w:t>
            </w:r>
          </w:p>
        </w:tc>
      </w:tr>
      <w:tr w:rsidR="005E257C" w:rsidRPr="00704803" w:rsidTr="00C22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Pr="00704803" w:rsidRDefault="005E257C" w:rsidP="0070480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A98" w:rsidRPr="00704803" w:rsidRDefault="005E257C" w:rsidP="00E91A58">
            <w:pPr>
              <w:ind w:left="142"/>
              <w:rPr>
                <w:sz w:val="28"/>
                <w:szCs w:val="28"/>
                <w:lang w:val="uk-UA"/>
              </w:rPr>
            </w:pPr>
            <w:r w:rsidRPr="00704803">
              <w:rPr>
                <w:sz w:val="28"/>
                <w:szCs w:val="28"/>
                <w:lang w:val="uk-UA"/>
              </w:rPr>
              <w:t xml:space="preserve">Рішення </w:t>
            </w:r>
            <w:r w:rsidR="00C229D2">
              <w:rPr>
                <w:sz w:val="28"/>
                <w:szCs w:val="28"/>
                <w:lang w:val="uk-UA"/>
              </w:rPr>
              <w:t>8</w:t>
            </w:r>
            <w:r w:rsidR="00E91A58">
              <w:rPr>
                <w:sz w:val="28"/>
                <w:szCs w:val="28"/>
                <w:lang w:val="uk-UA"/>
              </w:rPr>
              <w:t>6</w:t>
            </w:r>
            <w:r w:rsidR="00C229D2">
              <w:rPr>
                <w:sz w:val="28"/>
                <w:szCs w:val="28"/>
                <w:lang w:val="uk-UA"/>
              </w:rPr>
              <w:t xml:space="preserve"> сесії </w:t>
            </w:r>
            <w:r w:rsidRPr="00704803">
              <w:rPr>
                <w:sz w:val="28"/>
                <w:szCs w:val="28"/>
                <w:lang w:val="uk-UA"/>
              </w:rPr>
              <w:t>Гайсинської міської ради 8 скликання</w:t>
            </w:r>
            <w:r w:rsidR="00E91A58">
              <w:rPr>
                <w:sz w:val="28"/>
                <w:szCs w:val="28"/>
                <w:lang w:val="uk-UA"/>
              </w:rPr>
              <w:t xml:space="preserve"> </w:t>
            </w:r>
            <w:bookmarkStart w:id="3" w:name="_GoBack"/>
            <w:bookmarkEnd w:id="3"/>
            <w:r w:rsidR="00F65A98">
              <w:rPr>
                <w:sz w:val="28"/>
                <w:szCs w:val="28"/>
                <w:lang w:val="uk-UA"/>
              </w:rPr>
              <w:t xml:space="preserve">від </w:t>
            </w:r>
            <w:r w:rsidR="00E91A58">
              <w:rPr>
                <w:sz w:val="28"/>
                <w:szCs w:val="28"/>
                <w:lang w:val="uk-UA"/>
              </w:rPr>
              <w:t xml:space="preserve">28.08.2025 року </w:t>
            </w:r>
            <w:r w:rsidR="00F65A98">
              <w:rPr>
                <w:sz w:val="28"/>
                <w:szCs w:val="28"/>
                <w:lang w:val="uk-UA"/>
              </w:rPr>
              <w:t>№</w:t>
            </w:r>
            <w:r w:rsidR="00E91A58">
              <w:rPr>
                <w:sz w:val="28"/>
                <w:szCs w:val="28"/>
                <w:lang w:val="uk-UA"/>
              </w:rPr>
              <w:t>12</w:t>
            </w:r>
          </w:p>
        </w:tc>
      </w:tr>
      <w:tr w:rsidR="005E257C" w:rsidTr="00C22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культури, молоді та спорту Гайсинської міської ради</w:t>
            </w:r>
          </w:p>
        </w:tc>
      </w:tr>
      <w:tr w:rsidR="005E257C" w:rsidTr="00C22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культури, молоді та спорту Гайсинської міської ради</w:t>
            </w:r>
          </w:p>
        </w:tc>
      </w:tr>
      <w:tr w:rsidR="005E257C" w:rsidRPr="00944253" w:rsidTr="00C22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 програми (учасники Програми)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Pr="005E257C" w:rsidRDefault="005E257C" w:rsidP="009321A3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Відділ культури, молоді та спорту Гайсинської міської ради, заклади культури, підвідомчі відділу культури, молоді та спорту Гайсинської міської ради</w:t>
            </w:r>
            <w:r>
              <w:rPr>
                <w:sz w:val="28"/>
                <w:szCs w:val="28"/>
                <w:lang w:val="uk-UA"/>
              </w:rPr>
              <w:t>, відділ освіти Гайсинської міської ради,</w:t>
            </w:r>
            <w:r w:rsidR="009321A3">
              <w:t xml:space="preserve"> </w:t>
            </w:r>
            <w:r w:rsidR="009321A3">
              <w:rPr>
                <w:sz w:val="28"/>
                <w:szCs w:val="28"/>
                <w:lang w:val="uk-UA"/>
              </w:rPr>
              <w:t>Гайсинський районний центр</w:t>
            </w:r>
            <w:r w:rsidR="009321A3" w:rsidRPr="009321A3">
              <w:rPr>
                <w:sz w:val="28"/>
                <w:szCs w:val="28"/>
                <w:lang w:val="uk-UA"/>
              </w:rPr>
              <w:t xml:space="preserve"> комплектування та соціальної підтримки</w:t>
            </w:r>
            <w:r w:rsidR="00C15AA9">
              <w:rPr>
                <w:sz w:val="28"/>
                <w:szCs w:val="28"/>
                <w:lang w:val="uk-UA"/>
              </w:rPr>
              <w:t xml:space="preserve"> </w:t>
            </w:r>
            <w:r w:rsidR="00704803">
              <w:rPr>
                <w:sz w:val="28"/>
                <w:szCs w:val="28"/>
                <w:lang w:val="uk-UA"/>
              </w:rPr>
              <w:t>, місцеві засоби масової інформації</w:t>
            </w:r>
          </w:p>
        </w:tc>
      </w:tr>
      <w:tr w:rsidR="005E257C" w:rsidTr="00C229D2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роки</w:t>
            </w:r>
          </w:p>
        </w:tc>
      </w:tr>
      <w:tr w:rsidR="005E257C" w:rsidTr="00C229D2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Pr="00704803" w:rsidRDefault="00704803" w:rsidP="00704803">
            <w:pPr>
              <w:ind w:left="142"/>
              <w:rPr>
                <w:sz w:val="26"/>
                <w:szCs w:val="26"/>
                <w:lang w:val="uk-UA"/>
              </w:rPr>
            </w:pPr>
            <w:r w:rsidRPr="00704803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Pr="00704803" w:rsidRDefault="00F65A98" w:rsidP="00704803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етап</w:t>
            </w:r>
          </w:p>
        </w:tc>
      </w:tr>
      <w:tr w:rsidR="005E257C" w:rsidTr="00C229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</w:t>
            </w:r>
            <w:r>
              <w:rPr>
                <w:sz w:val="28"/>
                <w:szCs w:val="28"/>
              </w:rPr>
              <w:lastRenderedPageBreak/>
              <w:t>ресурсів, в т.ч. кредиторська заборгованість минулих періодів, необхідних для реалізації програми, всього, гривень</w:t>
            </w:r>
          </w:p>
          <w:p w:rsidR="005E257C" w:rsidRDefault="005E257C" w:rsidP="00AF1CA9">
            <w:pPr>
              <w:ind w:left="142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>
              <w:rPr>
                <w:spacing w:val="-6"/>
                <w:sz w:val="28"/>
                <w:szCs w:val="28"/>
              </w:rPr>
              <w:t>тому числі: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Pr="00B718F8" w:rsidRDefault="00B718F8" w:rsidP="00AF1CA9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400200</w:t>
            </w:r>
          </w:p>
        </w:tc>
      </w:tr>
      <w:tr w:rsidR="005E257C" w:rsidTr="00C229D2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Pr="00C229D2" w:rsidRDefault="00C229D2" w:rsidP="00C229D2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Гайсинської територіальної громади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Pr="00B718F8" w:rsidRDefault="00B718F8" w:rsidP="00AF1CA9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400200</w:t>
            </w:r>
          </w:p>
        </w:tc>
      </w:tr>
      <w:tr w:rsidR="005E257C" w:rsidTr="00C229D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Pr="00C229D2" w:rsidRDefault="00C229D2" w:rsidP="00C229D2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C" w:rsidRDefault="005E257C" w:rsidP="00AF1CA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C" w:rsidRPr="00B718F8" w:rsidRDefault="00B718F8" w:rsidP="00AF1CA9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704803" w:rsidRPr="007A5FF2" w:rsidRDefault="00704803" w:rsidP="007A5FF2">
      <w:pPr>
        <w:adjustRightInd w:val="0"/>
        <w:rPr>
          <w:b/>
          <w:bCs/>
          <w:sz w:val="28"/>
          <w:szCs w:val="28"/>
          <w:lang w:val="uk-UA"/>
        </w:rPr>
      </w:pPr>
    </w:p>
    <w:p w:rsidR="00720652" w:rsidRPr="005E257C" w:rsidRDefault="00720652" w:rsidP="00C229D2">
      <w:pPr>
        <w:rPr>
          <w:lang w:val="uk-UA"/>
        </w:rPr>
      </w:pPr>
    </w:p>
    <w:p w:rsidR="00720652" w:rsidRPr="00286C08" w:rsidRDefault="003D7F8B" w:rsidP="00AF1CA9">
      <w:pPr>
        <w:ind w:left="142"/>
        <w:jc w:val="center"/>
        <w:rPr>
          <w:sz w:val="20"/>
          <w:szCs w:val="20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Розділ </w:t>
      </w:r>
      <w:r w:rsidR="00720652">
        <w:rPr>
          <w:b/>
          <w:bCs/>
          <w:sz w:val="28"/>
          <w:szCs w:val="28"/>
          <w:lang w:val="uk-UA"/>
        </w:rPr>
        <w:t>І</w:t>
      </w:r>
      <w:r w:rsidR="00A63C2C">
        <w:rPr>
          <w:b/>
          <w:bCs/>
          <w:sz w:val="28"/>
          <w:szCs w:val="28"/>
          <w:lang w:val="uk-UA"/>
        </w:rPr>
        <w:t>І</w:t>
      </w:r>
      <w:r w:rsidR="00720652" w:rsidRPr="004B18CB">
        <w:rPr>
          <w:b/>
          <w:bCs/>
          <w:sz w:val="28"/>
          <w:szCs w:val="28"/>
          <w:lang w:val="uk-UA"/>
        </w:rPr>
        <w:t>. Визначення проблеми, на розв’язання якої спрямована Програма</w:t>
      </w:r>
    </w:p>
    <w:p w:rsidR="00720652" w:rsidRPr="003A43FC" w:rsidRDefault="00720652" w:rsidP="00AF1CA9">
      <w:pPr>
        <w:ind w:left="142"/>
        <w:rPr>
          <w:b/>
          <w:bCs/>
          <w:sz w:val="28"/>
          <w:szCs w:val="28"/>
        </w:rPr>
      </w:pPr>
    </w:p>
    <w:p w:rsidR="00704803" w:rsidRPr="00704803" w:rsidRDefault="00704803" w:rsidP="00704803">
      <w:pPr>
        <w:jc w:val="both"/>
        <w:rPr>
          <w:sz w:val="28"/>
          <w:szCs w:val="28"/>
          <w:lang w:val="uk-UA"/>
        </w:rPr>
      </w:pPr>
      <w:bookmarkStart w:id="4" w:name="n24"/>
      <w:bookmarkEnd w:id="4"/>
      <w:r>
        <w:rPr>
          <w:sz w:val="28"/>
          <w:szCs w:val="28"/>
          <w:lang w:val="uk-UA"/>
        </w:rPr>
        <w:t xml:space="preserve">         Ц</w:t>
      </w:r>
      <w:r w:rsidRPr="00704803">
        <w:rPr>
          <w:sz w:val="28"/>
          <w:szCs w:val="28"/>
          <w:lang w:val="uk-UA"/>
        </w:rPr>
        <w:t>ільова програма національно та військово</w:t>
      </w:r>
      <w:r w:rsidR="00BC2CC5">
        <w:rPr>
          <w:sz w:val="28"/>
          <w:szCs w:val="28"/>
          <w:lang w:val="uk-UA"/>
        </w:rPr>
        <w:t>-</w:t>
      </w:r>
      <w:r w:rsidRPr="00704803">
        <w:rPr>
          <w:sz w:val="28"/>
          <w:szCs w:val="28"/>
          <w:lang w:val="uk-UA"/>
        </w:rPr>
        <w:t>патріотичного виховання дітей і молоді, підготовки молоді до військової служби у Гайсинській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Pr="00704803">
        <w:rPr>
          <w:sz w:val="28"/>
          <w:szCs w:val="28"/>
          <w:lang w:val="uk-UA"/>
        </w:rPr>
        <w:t>на 2026-2028 роки</w:t>
      </w:r>
      <w:r>
        <w:rPr>
          <w:sz w:val="28"/>
          <w:szCs w:val="28"/>
          <w:lang w:val="uk-UA"/>
        </w:rPr>
        <w:t xml:space="preserve"> </w:t>
      </w:r>
      <w:r w:rsidRPr="00704803">
        <w:rPr>
          <w:sz w:val="28"/>
          <w:szCs w:val="28"/>
          <w:lang w:val="uk-UA"/>
        </w:rPr>
        <w:t>(далі – Програма) розроблена з огляду на актуальність та пріоритетність завдань державної політики щодо розвитку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 та територіальної цілісності України й рідного краю.</w:t>
      </w:r>
    </w:p>
    <w:p w:rsidR="009B0319" w:rsidRDefault="00C25CC3" w:rsidP="009B03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  <w:r w:rsidR="00C870C7" w:rsidRPr="00C870C7">
        <w:rPr>
          <w:color w:val="000000" w:themeColor="text1"/>
          <w:sz w:val="28"/>
          <w:szCs w:val="28"/>
          <w:lang w:val="uk-UA"/>
        </w:rPr>
        <w:t>На</w:t>
      </w:r>
      <w:r w:rsidR="009B0319">
        <w:rPr>
          <w:color w:val="000000" w:themeColor="text1"/>
          <w:sz w:val="28"/>
          <w:szCs w:val="28"/>
          <w:lang w:val="uk-UA"/>
        </w:rPr>
        <w:t xml:space="preserve"> сьогодні держава зацікавлена</w:t>
      </w:r>
      <w:r w:rsidR="00C870C7" w:rsidRPr="00C870C7">
        <w:rPr>
          <w:color w:val="000000" w:themeColor="text1"/>
          <w:sz w:val="28"/>
          <w:szCs w:val="28"/>
          <w:lang w:val="uk-UA"/>
        </w:rPr>
        <w:t xml:space="preserve"> у захисті своєї території від зовнішнього втручання, а громадян - від маніпулювання свідомістю ззовні. </w:t>
      </w:r>
      <w:r w:rsidR="00C870C7" w:rsidRPr="00C870C7">
        <w:rPr>
          <w:color w:val="000000" w:themeColor="text1"/>
          <w:sz w:val="28"/>
          <w:szCs w:val="28"/>
        </w:rPr>
        <w:t>Це обумовлює пошук різноманітних форм підготовки населення, в тому числі дітей та молоді до військової служби через залучення до відповідних освітніх програм.</w:t>
      </w:r>
    </w:p>
    <w:p w:rsidR="00C870C7" w:rsidRPr="009B0319" w:rsidRDefault="00C25CC3" w:rsidP="009B03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  <w:r w:rsidR="00C870C7" w:rsidRPr="00BB4B3C">
        <w:rPr>
          <w:color w:val="000000" w:themeColor="text1"/>
          <w:sz w:val="28"/>
          <w:szCs w:val="28"/>
          <w:lang w:val="uk-UA"/>
        </w:rPr>
        <w:t>Робота з військово-патріотично</w:t>
      </w:r>
      <w:r w:rsidR="00FF3C9B">
        <w:rPr>
          <w:color w:val="000000" w:themeColor="text1"/>
          <w:sz w:val="28"/>
          <w:szCs w:val="28"/>
          <w:lang w:val="uk-UA"/>
        </w:rPr>
        <w:t>го вихов</w:t>
      </w:r>
      <w:r w:rsidR="00CB224A">
        <w:rPr>
          <w:color w:val="000000" w:themeColor="text1"/>
          <w:sz w:val="28"/>
          <w:szCs w:val="28"/>
          <w:lang w:val="uk-UA"/>
        </w:rPr>
        <w:t>ання проводить</w:t>
      </w:r>
      <w:r w:rsidR="00FF3C9B">
        <w:rPr>
          <w:color w:val="000000" w:themeColor="text1"/>
          <w:sz w:val="28"/>
          <w:szCs w:val="28"/>
          <w:lang w:val="uk-UA"/>
        </w:rPr>
        <w:t>ся</w:t>
      </w:r>
      <w:r w:rsidR="00C870C7" w:rsidRPr="00BB4B3C">
        <w:rPr>
          <w:color w:val="000000" w:themeColor="text1"/>
          <w:sz w:val="28"/>
          <w:szCs w:val="28"/>
          <w:lang w:val="uk-UA"/>
        </w:rPr>
        <w:t xml:space="preserve"> комплексно, спільними зусиллями органів виконавчої влади, органів місцевого самоврядування, сил безпеки і оборони України із залученням ветеранів війни, а також закладів освіти, сім’ї, інстит</w:t>
      </w:r>
      <w:r w:rsidR="00F04756">
        <w:rPr>
          <w:color w:val="000000" w:themeColor="text1"/>
          <w:sz w:val="28"/>
          <w:szCs w:val="28"/>
          <w:lang w:val="uk-UA"/>
        </w:rPr>
        <w:t>утів громадянського суспільства.</w:t>
      </w:r>
      <w:r w:rsidR="00FF3C9B">
        <w:rPr>
          <w:color w:val="000000" w:themeColor="text1"/>
          <w:sz w:val="28"/>
          <w:szCs w:val="28"/>
          <w:lang w:val="uk-UA"/>
        </w:rPr>
        <w:t xml:space="preserve"> До заходів національно-</w:t>
      </w:r>
      <w:r w:rsidR="00CB224A">
        <w:rPr>
          <w:color w:val="000000" w:themeColor="text1"/>
          <w:sz w:val="28"/>
          <w:szCs w:val="28"/>
          <w:lang w:val="uk-UA"/>
        </w:rPr>
        <w:t xml:space="preserve">патріотичного та військового виховання залучаються діти віком 14 – 18 років. Із 601 дитини,  кількість хлопчиків складає – 284, дівчаток -317.  </w:t>
      </w:r>
    </w:p>
    <w:p w:rsidR="00BC2CC5" w:rsidRDefault="00C25CC3" w:rsidP="009B03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F04756">
        <w:rPr>
          <w:bCs/>
          <w:sz w:val="28"/>
          <w:szCs w:val="28"/>
          <w:lang w:val="uk-UA"/>
        </w:rPr>
        <w:t xml:space="preserve"> Врахування г</w:t>
      </w:r>
      <w:r w:rsidR="00874474">
        <w:rPr>
          <w:color w:val="000000" w:themeColor="text1"/>
          <w:sz w:val="28"/>
          <w:szCs w:val="28"/>
          <w:lang w:val="uk-UA"/>
        </w:rPr>
        <w:t>ендерн</w:t>
      </w:r>
      <w:r w:rsidR="00F04756">
        <w:rPr>
          <w:color w:val="000000" w:themeColor="text1"/>
          <w:sz w:val="28"/>
          <w:szCs w:val="28"/>
          <w:lang w:val="uk-UA"/>
        </w:rPr>
        <w:t xml:space="preserve">их аспектів під час реалізації заходів Програми </w:t>
      </w:r>
      <w:r w:rsidR="00CB224A">
        <w:rPr>
          <w:color w:val="000000" w:themeColor="text1"/>
          <w:sz w:val="28"/>
          <w:szCs w:val="28"/>
          <w:lang w:val="uk-UA"/>
        </w:rPr>
        <w:t>забезпечує рівні можливості</w:t>
      </w:r>
      <w:r w:rsidR="00874474">
        <w:rPr>
          <w:color w:val="000000" w:themeColor="text1"/>
          <w:sz w:val="28"/>
          <w:szCs w:val="28"/>
          <w:lang w:val="uk-UA"/>
        </w:rPr>
        <w:t xml:space="preserve"> </w:t>
      </w:r>
      <w:r w:rsidR="00874474" w:rsidRPr="00BB4B3C">
        <w:rPr>
          <w:color w:val="000000" w:themeColor="text1"/>
          <w:sz w:val="28"/>
          <w:szCs w:val="28"/>
          <w:lang w:val="uk-UA"/>
        </w:rPr>
        <w:t>для хлопчиків та дівчаток,</w:t>
      </w:r>
      <w:r w:rsidR="00874474">
        <w:rPr>
          <w:color w:val="000000" w:themeColor="text1"/>
          <w:sz w:val="28"/>
          <w:szCs w:val="28"/>
          <w:lang w:val="uk-UA"/>
        </w:rPr>
        <w:t xml:space="preserve"> </w:t>
      </w:r>
      <w:r w:rsidR="00874474" w:rsidRPr="00BB4B3C">
        <w:rPr>
          <w:color w:val="000000" w:themeColor="text1"/>
          <w:sz w:val="28"/>
          <w:szCs w:val="28"/>
          <w:lang w:val="uk-UA"/>
        </w:rPr>
        <w:t xml:space="preserve"> а також уникнення дискримінації за статевою ознакою</w:t>
      </w:r>
      <w:r w:rsidR="00874474">
        <w:rPr>
          <w:color w:val="000000" w:themeColor="text1"/>
          <w:sz w:val="28"/>
          <w:szCs w:val="28"/>
          <w:lang w:val="uk-UA"/>
        </w:rPr>
        <w:t xml:space="preserve"> в рамках </w:t>
      </w:r>
      <w:r w:rsidR="00874474" w:rsidRPr="00BB4B3C">
        <w:rPr>
          <w:color w:val="000000" w:themeColor="text1"/>
          <w:sz w:val="28"/>
          <w:szCs w:val="28"/>
          <w:lang w:val="uk-UA"/>
        </w:rPr>
        <w:t>ві</w:t>
      </w:r>
      <w:r w:rsidR="00874474">
        <w:rPr>
          <w:color w:val="000000" w:themeColor="text1"/>
          <w:sz w:val="28"/>
          <w:szCs w:val="28"/>
          <w:lang w:val="uk-UA"/>
        </w:rPr>
        <w:t>йськово-патріотичного виховання,</w:t>
      </w:r>
      <w:r w:rsidR="00874474" w:rsidRPr="00BB4B3C">
        <w:rPr>
          <w:color w:val="000000" w:themeColor="text1"/>
          <w:sz w:val="28"/>
          <w:szCs w:val="28"/>
          <w:lang w:val="uk-UA"/>
        </w:rPr>
        <w:t xml:space="preserve"> морально-духовної готовності до служби в Збройних Силах</w:t>
      </w:r>
      <w:r w:rsidR="00874474">
        <w:rPr>
          <w:color w:val="000000" w:themeColor="text1"/>
          <w:sz w:val="28"/>
          <w:szCs w:val="28"/>
          <w:lang w:val="uk-UA"/>
        </w:rPr>
        <w:t xml:space="preserve"> України</w:t>
      </w:r>
      <w:r w:rsidR="00874474" w:rsidRPr="00BB4B3C">
        <w:rPr>
          <w:color w:val="000000" w:themeColor="text1"/>
          <w:sz w:val="28"/>
          <w:szCs w:val="28"/>
          <w:lang w:val="uk-UA"/>
        </w:rPr>
        <w:t>, задоволення потреби підростаючого покол</w:t>
      </w:r>
      <w:r w:rsidR="00874474">
        <w:rPr>
          <w:color w:val="000000" w:themeColor="text1"/>
          <w:sz w:val="28"/>
          <w:szCs w:val="28"/>
          <w:lang w:val="uk-UA"/>
        </w:rPr>
        <w:t>іння у постійному вдосконаленні.</w:t>
      </w:r>
      <w:r w:rsidR="009B0319">
        <w:rPr>
          <w:color w:val="000000" w:themeColor="text1"/>
          <w:sz w:val="28"/>
          <w:szCs w:val="28"/>
          <w:lang w:val="uk-UA"/>
        </w:rPr>
        <w:t xml:space="preserve"> </w:t>
      </w:r>
      <w:r w:rsidR="00874474">
        <w:rPr>
          <w:color w:val="000000" w:themeColor="text1"/>
          <w:sz w:val="28"/>
          <w:szCs w:val="28"/>
          <w:lang w:val="uk-UA"/>
        </w:rPr>
        <w:t xml:space="preserve">  </w:t>
      </w:r>
    </w:p>
    <w:p w:rsidR="003E6D58" w:rsidRPr="008747BD" w:rsidRDefault="00874474" w:rsidP="009B03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  <w:r w:rsidR="003E6D58" w:rsidRPr="00C870C7">
        <w:rPr>
          <w:color w:val="000000" w:themeColor="text1"/>
          <w:sz w:val="28"/>
          <w:szCs w:val="28"/>
          <w:lang w:val="uk-UA"/>
        </w:rPr>
        <w:t>І</w:t>
      </w:r>
      <w:r w:rsidR="003E6D58" w:rsidRPr="008747BD">
        <w:rPr>
          <w:color w:val="000000" w:themeColor="text1"/>
          <w:sz w:val="28"/>
          <w:szCs w:val="28"/>
          <w:lang w:val="uk-UA"/>
        </w:rPr>
        <w:t xml:space="preserve">снування та </w:t>
      </w:r>
      <w:r>
        <w:rPr>
          <w:color w:val="000000" w:themeColor="text1"/>
          <w:sz w:val="28"/>
          <w:szCs w:val="28"/>
          <w:lang w:val="uk-UA"/>
        </w:rPr>
        <w:t>розвиток</w:t>
      </w:r>
      <w:r w:rsidR="003E6D58" w:rsidRPr="008747BD">
        <w:rPr>
          <w:color w:val="000000" w:themeColor="text1"/>
          <w:sz w:val="28"/>
          <w:szCs w:val="28"/>
          <w:lang w:val="uk-UA"/>
        </w:rPr>
        <w:t xml:space="preserve"> </w:t>
      </w:r>
      <w:r w:rsidR="00BC2CC5">
        <w:rPr>
          <w:color w:val="000000" w:themeColor="text1"/>
          <w:sz w:val="28"/>
          <w:szCs w:val="28"/>
          <w:lang w:val="uk-UA"/>
        </w:rPr>
        <w:t>держави</w:t>
      </w:r>
      <w:r w:rsidR="003E6D58" w:rsidRPr="008747BD">
        <w:rPr>
          <w:color w:val="000000" w:themeColor="text1"/>
          <w:sz w:val="28"/>
          <w:szCs w:val="28"/>
          <w:lang w:val="uk-UA"/>
        </w:rPr>
        <w:t xml:space="preserve"> неможлив</w:t>
      </w:r>
      <w:r w:rsidR="00BC2CC5">
        <w:rPr>
          <w:color w:val="000000" w:themeColor="text1"/>
          <w:sz w:val="28"/>
          <w:szCs w:val="28"/>
          <w:lang w:val="uk-UA"/>
        </w:rPr>
        <w:t>ий</w:t>
      </w:r>
      <w:r w:rsidR="003E6D58" w:rsidRPr="008747BD">
        <w:rPr>
          <w:color w:val="000000" w:themeColor="text1"/>
          <w:sz w:val="28"/>
          <w:szCs w:val="28"/>
          <w:lang w:val="uk-UA"/>
        </w:rPr>
        <w:t xml:space="preserve"> без загального усвідомлення громадянами своєї національної та громадянської ідентичності. Відчуття такої належності до української нації як самобутньої спільноти, об’єднаної назвою, символами, історичною пам’яттю, суспільно-державними (національними) цінностями, зокрема українською мовою і народними традиціями, безпосередньо позначається на житті кожної людини.</w:t>
      </w:r>
    </w:p>
    <w:p w:rsidR="003E6D58" w:rsidRPr="00C25CC3" w:rsidRDefault="00874474" w:rsidP="009B03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  <w:r w:rsidR="003E6D58" w:rsidRPr="00C25CC3">
        <w:rPr>
          <w:color w:val="000000" w:themeColor="text1"/>
          <w:sz w:val="28"/>
          <w:szCs w:val="28"/>
          <w:lang w:val="uk-UA"/>
        </w:rPr>
        <w:t xml:space="preserve">Утвердження української національної та громадянської ідентичності громадян є одним із основних елементів формування здатності держави </w:t>
      </w:r>
      <w:r w:rsidR="003E6D58" w:rsidRPr="00C25CC3">
        <w:rPr>
          <w:color w:val="000000" w:themeColor="text1"/>
          <w:sz w:val="28"/>
          <w:szCs w:val="28"/>
          <w:lang w:val="uk-UA"/>
        </w:rPr>
        <w:lastRenderedPageBreak/>
        <w:t>протистояти внутрішнім і зовнішнім безпековим загрозам, а отже, набуває особливого значення.</w:t>
      </w:r>
    </w:p>
    <w:p w:rsidR="003E6D58" w:rsidRPr="003A43FC" w:rsidRDefault="003E6D58" w:rsidP="00F65A9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23FA4">
        <w:rPr>
          <w:sz w:val="28"/>
          <w:szCs w:val="28"/>
          <w:lang w:val="uk-UA"/>
        </w:rPr>
        <w:t xml:space="preserve">  </w:t>
      </w:r>
      <w:r w:rsidRPr="003A43FC">
        <w:rPr>
          <w:sz w:val="28"/>
          <w:szCs w:val="28"/>
          <w:lang w:val="uk-UA"/>
        </w:rPr>
        <w:t xml:space="preserve">В Україні національно-патріотичне виховання дітей та молоді </w:t>
      </w:r>
      <w:r>
        <w:rPr>
          <w:sz w:val="28"/>
          <w:szCs w:val="28"/>
          <w:lang w:val="uk-UA"/>
        </w:rPr>
        <w:t>є</w:t>
      </w:r>
      <w:r w:rsidRPr="003A43FC">
        <w:rPr>
          <w:sz w:val="28"/>
          <w:szCs w:val="28"/>
          <w:lang w:val="uk-UA"/>
        </w:rPr>
        <w:t xml:space="preserve"> одним із пріоритетних напрямів діяльності держави та суспільства щодо розвитку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 та територіальної цілісності України</w:t>
      </w:r>
      <w:r w:rsidR="00C15AA9">
        <w:rPr>
          <w:sz w:val="28"/>
          <w:szCs w:val="28"/>
          <w:lang w:val="uk-UA"/>
        </w:rPr>
        <w:t xml:space="preserve"> неза</w:t>
      </w:r>
      <w:r w:rsidR="00CB224A">
        <w:rPr>
          <w:sz w:val="28"/>
          <w:szCs w:val="28"/>
          <w:lang w:val="uk-UA"/>
        </w:rPr>
        <w:t>лежно від стат</w:t>
      </w:r>
      <w:r w:rsidR="00C15AA9">
        <w:rPr>
          <w:sz w:val="28"/>
          <w:szCs w:val="28"/>
          <w:lang w:val="uk-UA"/>
        </w:rPr>
        <w:t>і</w:t>
      </w:r>
      <w:r w:rsidRPr="003A43FC">
        <w:rPr>
          <w:sz w:val="28"/>
          <w:szCs w:val="28"/>
          <w:lang w:val="uk-UA"/>
        </w:rPr>
        <w:t>.</w:t>
      </w:r>
      <w:r w:rsidR="00BB4B3C">
        <w:rPr>
          <w:sz w:val="28"/>
          <w:szCs w:val="28"/>
          <w:lang w:val="uk-UA"/>
        </w:rPr>
        <w:t xml:space="preserve"> </w:t>
      </w:r>
    </w:p>
    <w:p w:rsidR="003E6D58" w:rsidRPr="003A43FC" w:rsidRDefault="00F04756" w:rsidP="00F65A98">
      <w:pPr>
        <w:ind w:firstLine="360"/>
        <w:jc w:val="both"/>
        <w:rPr>
          <w:sz w:val="28"/>
          <w:szCs w:val="28"/>
          <w:lang w:val="uk-UA"/>
        </w:rPr>
      </w:pPr>
      <w:r>
        <w:rPr>
          <w:rFonts w:eastAsia="SimSun"/>
          <w:bCs/>
          <w:sz w:val="28"/>
          <w:szCs w:val="28"/>
          <w:shd w:val="clear" w:color="auto" w:fill="FFFFFF"/>
          <w:lang w:val="uk-UA" w:eastAsia="uk-UA"/>
        </w:rPr>
        <w:t xml:space="preserve">   </w:t>
      </w:r>
      <w:r w:rsidR="00C23FA4">
        <w:rPr>
          <w:rFonts w:eastAsia="SimSun"/>
          <w:bCs/>
          <w:sz w:val="28"/>
          <w:szCs w:val="28"/>
          <w:shd w:val="clear" w:color="auto" w:fill="FFFFFF"/>
          <w:lang w:val="uk-UA" w:eastAsia="uk-UA"/>
        </w:rPr>
        <w:t xml:space="preserve">   </w:t>
      </w:r>
      <w:r w:rsidR="00CB224A">
        <w:rPr>
          <w:rFonts w:eastAsia="SimSun"/>
          <w:bCs/>
          <w:sz w:val="28"/>
          <w:szCs w:val="28"/>
          <w:shd w:val="clear" w:color="auto" w:fill="FFFFFF"/>
          <w:lang w:eastAsia="uk-UA"/>
        </w:rPr>
        <w:t xml:space="preserve">Сучасна молодь </w:t>
      </w:r>
      <w:r w:rsidR="00CB224A">
        <w:rPr>
          <w:rFonts w:eastAsia="SimSun"/>
          <w:bCs/>
          <w:sz w:val="28"/>
          <w:szCs w:val="28"/>
          <w:shd w:val="clear" w:color="auto" w:fill="FFFFFF"/>
          <w:lang w:val="uk-UA" w:eastAsia="uk-UA"/>
        </w:rPr>
        <w:t>є</w:t>
      </w:r>
      <w:r w:rsidR="003E6D58" w:rsidRPr="003A43FC">
        <w:rPr>
          <w:rFonts w:eastAsia="SimSun"/>
          <w:bCs/>
          <w:sz w:val="28"/>
          <w:szCs w:val="28"/>
          <w:shd w:val="clear" w:color="auto" w:fill="FFFFFF"/>
          <w:lang w:eastAsia="uk-UA"/>
        </w:rPr>
        <w:t xml:space="preserve"> тією рушійною силою, яка здатна змінити майбутнє країни на краще. Саме тому необхідно якнайбільше уваги приділити національно-патріотичному вихованню молодих людей, їх національної свідомості, ідентичності, формуванню громадянської позиції</w:t>
      </w:r>
    </w:p>
    <w:p w:rsidR="003E6D58" w:rsidRDefault="00874474" w:rsidP="00F65A98">
      <w:pPr>
        <w:ind w:firstLine="360"/>
        <w:jc w:val="both"/>
        <w:rPr>
          <w:sz w:val="28"/>
          <w:szCs w:val="28"/>
          <w:lang w:val="uk-UA"/>
        </w:rPr>
      </w:pPr>
      <w:bookmarkStart w:id="5" w:name="n19"/>
      <w:bookmarkEnd w:id="5"/>
      <w:r>
        <w:rPr>
          <w:sz w:val="28"/>
          <w:szCs w:val="28"/>
          <w:lang w:val="uk-UA"/>
        </w:rPr>
        <w:t xml:space="preserve">  </w:t>
      </w:r>
      <w:r w:rsidR="00C23FA4">
        <w:rPr>
          <w:sz w:val="28"/>
          <w:szCs w:val="28"/>
          <w:lang w:val="uk-UA"/>
        </w:rPr>
        <w:t xml:space="preserve">   </w:t>
      </w:r>
      <w:r w:rsidR="003E6D58" w:rsidRPr="00AF3E12">
        <w:rPr>
          <w:sz w:val="28"/>
          <w:szCs w:val="28"/>
          <w:lang w:val="uk-UA"/>
        </w:rPr>
        <w:t xml:space="preserve">Актуальність національно-патріотичного виховання громадян, особливо дітей та молоді, зумовлюється процесом консолідації та розвитку українського суспільства, сучасними викликами, що стоять перед Україною і вимагають </w:t>
      </w:r>
      <w:r w:rsidR="003E6D58">
        <w:rPr>
          <w:sz w:val="28"/>
          <w:szCs w:val="28"/>
          <w:lang w:val="uk-UA"/>
        </w:rPr>
        <w:t>по</w:t>
      </w:r>
      <w:r w:rsidR="003E6D58" w:rsidRPr="00AF3E12">
        <w:rPr>
          <w:sz w:val="28"/>
          <w:szCs w:val="28"/>
          <w:lang w:val="uk-UA"/>
        </w:rPr>
        <w:t>дальшого вдосконалення системи національно-патріотичного виховання, оптимізації державної політики у зазначеній сфері.</w:t>
      </w:r>
      <w:r w:rsidR="003E6D58" w:rsidRPr="00A63C2C">
        <w:rPr>
          <w:sz w:val="28"/>
          <w:szCs w:val="28"/>
          <w:lang w:val="uk-UA"/>
        </w:rPr>
        <w:t xml:space="preserve"> </w:t>
      </w:r>
    </w:p>
    <w:p w:rsidR="003E6D58" w:rsidRPr="005E257C" w:rsidRDefault="00874474" w:rsidP="00F65A98">
      <w:pPr>
        <w:ind w:firstLine="360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sz w:val="28"/>
          <w:szCs w:val="28"/>
          <w:lang w:val="uk-UA"/>
        </w:rPr>
        <w:t xml:space="preserve">  </w:t>
      </w:r>
      <w:r w:rsidR="00C23FA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3E6D58">
        <w:rPr>
          <w:sz w:val="28"/>
          <w:szCs w:val="28"/>
          <w:lang w:val="uk-UA"/>
        </w:rPr>
        <w:t>В умовах воєнного стану н</w:t>
      </w:r>
      <w:r w:rsidR="003E6D58" w:rsidRPr="00AF3E12">
        <w:rPr>
          <w:sz w:val="28"/>
          <w:szCs w:val="28"/>
          <w:lang w:val="uk-UA"/>
        </w:rPr>
        <w:t>аціонально-</w:t>
      </w:r>
      <w:r w:rsidR="00CB224A">
        <w:rPr>
          <w:sz w:val="28"/>
          <w:szCs w:val="28"/>
          <w:lang w:val="uk-UA"/>
        </w:rPr>
        <w:t>патріотичне виховання набу</w:t>
      </w:r>
      <w:r w:rsidR="00BC2CC5">
        <w:rPr>
          <w:sz w:val="28"/>
          <w:szCs w:val="28"/>
          <w:lang w:val="uk-UA"/>
        </w:rPr>
        <w:t>ва</w:t>
      </w:r>
      <w:r w:rsidR="00CB224A">
        <w:rPr>
          <w:sz w:val="28"/>
          <w:szCs w:val="28"/>
          <w:lang w:val="uk-UA"/>
        </w:rPr>
        <w:t>є</w:t>
      </w:r>
      <w:r w:rsidR="003E6D58" w:rsidRPr="00AF3E12">
        <w:rPr>
          <w:sz w:val="28"/>
          <w:szCs w:val="28"/>
          <w:lang w:val="uk-UA"/>
        </w:rPr>
        <w:t xml:space="preserve"> характеру системної і цілеспрямованої діяльності органів державної влади, органів місцевого самоврядування, навчальних закладів, інститутів громадянського суспільства, громадян з формування у людини і громадянина високої національно-патріотичної свідомості, поч</w:t>
      </w:r>
      <w:r w:rsidR="003E6D58">
        <w:rPr>
          <w:sz w:val="28"/>
          <w:szCs w:val="28"/>
          <w:lang w:val="uk-UA"/>
        </w:rPr>
        <w:t xml:space="preserve">уття відданості своїй державі, </w:t>
      </w:r>
      <w:r w:rsidR="003E6D58" w:rsidRPr="005E257C">
        <w:rPr>
          <w:color w:val="000000" w:themeColor="text1"/>
          <w:sz w:val="28"/>
          <w:szCs w:val="28"/>
          <w:shd w:val="clear" w:color="auto" w:fill="FFFFFF"/>
          <w:lang w:val="uk-UA"/>
        </w:rPr>
        <w:t>готовності до національного спротиву, підвищення суспільної значущості та поваги до військової служби</w:t>
      </w:r>
      <w:r w:rsidR="00BC2CC5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3E6D58" w:rsidRPr="00AF3E12" w:rsidRDefault="00874474" w:rsidP="00F65A98">
      <w:pPr>
        <w:ind w:firstLine="360"/>
        <w:jc w:val="both"/>
        <w:rPr>
          <w:sz w:val="28"/>
          <w:szCs w:val="28"/>
          <w:lang w:val="uk-UA"/>
        </w:rPr>
      </w:pPr>
      <w:bookmarkStart w:id="7" w:name="n21"/>
      <w:bookmarkEnd w:id="7"/>
      <w:r>
        <w:rPr>
          <w:sz w:val="28"/>
          <w:szCs w:val="28"/>
          <w:lang w:val="uk-UA"/>
        </w:rPr>
        <w:t xml:space="preserve">  </w:t>
      </w:r>
      <w:r w:rsidR="00C23FA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3E6D58" w:rsidRPr="00AF3E12">
        <w:rPr>
          <w:sz w:val="28"/>
          <w:szCs w:val="28"/>
          <w:lang w:val="uk-UA"/>
        </w:rPr>
        <w:t>В основу системи національно-патріотичного виховання покладено ідеї зміцнення української державності як консолідуючого чинника розвитку суспільства, формування патріотизму у дітей та молоді.</w:t>
      </w:r>
    </w:p>
    <w:p w:rsidR="00720652" w:rsidRPr="003E6D58" w:rsidRDefault="00874474" w:rsidP="00F65A98">
      <w:pPr>
        <w:ind w:firstLine="360"/>
        <w:jc w:val="both"/>
        <w:rPr>
          <w:sz w:val="28"/>
          <w:szCs w:val="28"/>
          <w:lang w:val="uk-UA"/>
        </w:rPr>
      </w:pPr>
      <w:bookmarkStart w:id="8" w:name="n22"/>
      <w:bookmarkStart w:id="9" w:name="n23"/>
      <w:bookmarkEnd w:id="8"/>
      <w:bookmarkEnd w:id="9"/>
      <w:r>
        <w:rPr>
          <w:sz w:val="28"/>
          <w:szCs w:val="28"/>
          <w:lang w:val="uk-UA"/>
        </w:rPr>
        <w:t xml:space="preserve"> </w:t>
      </w:r>
      <w:r w:rsidR="003E6D58">
        <w:rPr>
          <w:sz w:val="28"/>
          <w:szCs w:val="28"/>
          <w:lang w:val="uk-UA"/>
        </w:rPr>
        <w:t xml:space="preserve"> </w:t>
      </w:r>
      <w:r w:rsidR="00C23FA4">
        <w:rPr>
          <w:sz w:val="28"/>
          <w:szCs w:val="28"/>
          <w:lang w:val="uk-UA"/>
        </w:rPr>
        <w:t xml:space="preserve">   </w:t>
      </w:r>
      <w:r w:rsidR="003E6D58" w:rsidRPr="00AF3E12">
        <w:rPr>
          <w:sz w:val="28"/>
          <w:szCs w:val="28"/>
          <w:lang w:val="uk-UA"/>
        </w:rPr>
        <w:t>Формування громадянської самосвідомості у дітей та молоді повинно здійснюватися на прикладах героїчної боротьби Українського народу за самовизначення і творення власної держави, ідеалів сво</w:t>
      </w:r>
      <w:r w:rsidR="003E6D58">
        <w:rPr>
          <w:sz w:val="28"/>
          <w:szCs w:val="28"/>
          <w:lang w:val="uk-UA"/>
        </w:rPr>
        <w:t>боди, соборності та державності</w:t>
      </w:r>
      <w:r w:rsidR="003E6D58" w:rsidRPr="00AF3E12">
        <w:rPr>
          <w:sz w:val="28"/>
          <w:szCs w:val="28"/>
          <w:lang w:val="uk-UA"/>
        </w:rPr>
        <w:t>.</w:t>
      </w:r>
    </w:p>
    <w:p w:rsidR="003E6D58" w:rsidRPr="00CB224A" w:rsidRDefault="00874474" w:rsidP="00CB224A">
      <w:pPr>
        <w:shd w:val="clear" w:color="auto" w:fill="FFFFFF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E6D58">
        <w:rPr>
          <w:sz w:val="28"/>
          <w:szCs w:val="28"/>
          <w:lang w:val="uk-UA"/>
        </w:rPr>
        <w:t>С</w:t>
      </w:r>
      <w:r w:rsidR="003E6D58" w:rsidRPr="00A63C2C">
        <w:rPr>
          <w:sz w:val="28"/>
          <w:szCs w:val="28"/>
          <w:lang w:val="uk-UA"/>
        </w:rPr>
        <w:t xml:space="preserve">творення сприятливих умов та налагодження міжгалузевої взаємодії для реалізації державної політики у сфері утвердження української національної та громадянської ідентичності шляхом національно-патріотичного, військово-патріотичного виховання, громадянської освіти населення </w:t>
      </w:r>
      <w:r w:rsidR="003E6D58">
        <w:rPr>
          <w:sz w:val="28"/>
          <w:szCs w:val="28"/>
          <w:lang w:val="uk-UA"/>
        </w:rPr>
        <w:t>громади</w:t>
      </w:r>
      <w:r w:rsidR="003E6D58" w:rsidRPr="00A63C2C">
        <w:rPr>
          <w:sz w:val="28"/>
          <w:szCs w:val="28"/>
          <w:lang w:val="uk-UA"/>
        </w:rPr>
        <w:t>, популяризації суспільно-державних (національних) цінностей України (самобутніс</w:t>
      </w:r>
      <w:r w:rsidR="00F04756">
        <w:rPr>
          <w:sz w:val="28"/>
          <w:szCs w:val="28"/>
          <w:lang w:val="uk-UA"/>
        </w:rPr>
        <w:t xml:space="preserve">ть, соборність, воля, гідність), </w:t>
      </w:r>
      <w:r w:rsidR="003E6D58">
        <w:rPr>
          <w:bCs/>
          <w:sz w:val="28"/>
          <w:szCs w:val="28"/>
          <w:lang w:val="uk-UA"/>
        </w:rPr>
        <w:t>р</w:t>
      </w:r>
      <w:r w:rsidR="003E6D58" w:rsidRPr="000F5BA0">
        <w:rPr>
          <w:bCs/>
          <w:sz w:val="28"/>
          <w:szCs w:val="28"/>
          <w:lang w:val="uk-UA"/>
        </w:rPr>
        <w:t xml:space="preserve">озробка на </w:t>
      </w:r>
      <w:r w:rsidR="003E6D58">
        <w:rPr>
          <w:bCs/>
          <w:sz w:val="28"/>
          <w:szCs w:val="28"/>
          <w:lang w:val="uk-UA"/>
        </w:rPr>
        <w:t>місцевому</w:t>
      </w:r>
      <w:r w:rsidR="003E6D58" w:rsidRPr="000F5BA0">
        <w:rPr>
          <w:bCs/>
          <w:sz w:val="28"/>
          <w:szCs w:val="28"/>
          <w:lang w:val="uk-UA"/>
        </w:rPr>
        <w:t xml:space="preserve"> рівні всебічних ефективних заходів </w:t>
      </w:r>
      <w:r w:rsidR="003E6D58">
        <w:rPr>
          <w:bCs/>
          <w:sz w:val="28"/>
          <w:szCs w:val="28"/>
          <w:lang w:val="uk-UA"/>
        </w:rPr>
        <w:t xml:space="preserve">щодо </w:t>
      </w:r>
      <w:r w:rsidR="003E6D58" w:rsidRPr="000F5BA0">
        <w:rPr>
          <w:bCs/>
          <w:sz w:val="28"/>
          <w:szCs w:val="28"/>
          <w:lang w:val="uk-UA"/>
        </w:rPr>
        <w:t xml:space="preserve"> пропагування, рекламування, позитивного сприйняття військової </w:t>
      </w:r>
      <w:r w:rsidR="003E6D58">
        <w:rPr>
          <w:bCs/>
          <w:sz w:val="28"/>
          <w:szCs w:val="28"/>
          <w:lang w:val="uk-UA"/>
        </w:rPr>
        <w:t>служби в Збройних Силах України, п</w:t>
      </w:r>
      <w:r w:rsidR="003E6D58" w:rsidRPr="000F5BA0">
        <w:rPr>
          <w:bCs/>
          <w:sz w:val="28"/>
          <w:szCs w:val="28"/>
          <w:lang w:val="uk-UA"/>
        </w:rPr>
        <w:t xml:space="preserve">роведення заходів із зміцнення та удосконалення матеріально-технічної бази </w:t>
      </w:r>
      <w:r w:rsidR="003E6D58">
        <w:rPr>
          <w:bCs/>
          <w:sz w:val="28"/>
          <w:szCs w:val="28"/>
          <w:lang w:val="uk-UA"/>
        </w:rPr>
        <w:t>Гайсинського районного територіального центру комплектування та соціальної підтримки</w:t>
      </w:r>
      <w:r w:rsidR="003E6D58" w:rsidRPr="000F5BA0">
        <w:rPr>
          <w:bCs/>
          <w:sz w:val="28"/>
          <w:szCs w:val="28"/>
          <w:lang w:val="uk-UA"/>
        </w:rPr>
        <w:t xml:space="preserve">, </w:t>
      </w:r>
      <w:r w:rsidR="003E6D58">
        <w:rPr>
          <w:bCs/>
          <w:sz w:val="28"/>
          <w:szCs w:val="28"/>
          <w:lang w:val="uk-UA"/>
        </w:rPr>
        <w:t>місцевої</w:t>
      </w:r>
      <w:r w:rsidR="003E6D58" w:rsidRPr="000F5BA0">
        <w:rPr>
          <w:bCs/>
          <w:sz w:val="28"/>
          <w:szCs w:val="28"/>
          <w:lang w:val="uk-UA"/>
        </w:rPr>
        <w:t xml:space="preserve"> призовної дільниці з метою розширення можливостей проведення роботи з пропагування відбору та направлення військовозобов’язаних на військову службу</w:t>
      </w:r>
      <w:r>
        <w:rPr>
          <w:bCs/>
          <w:sz w:val="28"/>
          <w:szCs w:val="28"/>
          <w:lang w:val="uk-UA"/>
        </w:rPr>
        <w:t xml:space="preserve"> </w:t>
      </w:r>
      <w:r w:rsidR="003E6D58">
        <w:rPr>
          <w:sz w:val="28"/>
          <w:szCs w:val="28"/>
          <w:lang w:val="uk-UA"/>
        </w:rPr>
        <w:t>є першочерговим завданням усіх зацікавлених виконавчих органів місцевого самоврядування.</w:t>
      </w:r>
      <w:r w:rsidR="003E6D58" w:rsidRPr="003E6D58">
        <w:rPr>
          <w:bCs/>
          <w:sz w:val="28"/>
          <w:szCs w:val="28"/>
          <w:lang w:val="uk-UA"/>
        </w:rPr>
        <w:t xml:space="preserve"> </w:t>
      </w:r>
    </w:p>
    <w:p w:rsidR="00720652" w:rsidRPr="000F5BA0" w:rsidRDefault="00720652" w:rsidP="00AF1CA9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  <w:lang w:val="uk-UA"/>
        </w:rPr>
      </w:pPr>
    </w:p>
    <w:p w:rsidR="00CB224A" w:rsidRDefault="00CB224A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</w:p>
    <w:p w:rsidR="00BC2CC5" w:rsidRDefault="00BC2CC5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</w:p>
    <w:p w:rsidR="00BC2CC5" w:rsidRDefault="00BC2CC5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</w:p>
    <w:p w:rsidR="00BC2CC5" w:rsidRDefault="00BC2CC5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</w:p>
    <w:p w:rsidR="00720652" w:rsidRDefault="003D7F8B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Розділ </w:t>
      </w:r>
      <w:r w:rsidR="00720652">
        <w:rPr>
          <w:b/>
          <w:bCs/>
          <w:sz w:val="28"/>
          <w:szCs w:val="28"/>
          <w:lang w:val="uk-UA"/>
        </w:rPr>
        <w:t>ІІ</w:t>
      </w:r>
      <w:r>
        <w:rPr>
          <w:b/>
          <w:bCs/>
          <w:sz w:val="28"/>
          <w:szCs w:val="28"/>
          <w:lang w:val="uk-UA"/>
        </w:rPr>
        <w:t>І</w:t>
      </w:r>
      <w:r w:rsidR="00720652">
        <w:rPr>
          <w:b/>
          <w:bCs/>
          <w:sz w:val="28"/>
          <w:szCs w:val="28"/>
          <w:lang w:val="uk-UA"/>
        </w:rPr>
        <w:t>.</w:t>
      </w:r>
      <w:r w:rsidR="00720652" w:rsidRPr="004B18CB">
        <w:rPr>
          <w:b/>
          <w:bCs/>
          <w:sz w:val="28"/>
          <w:szCs w:val="28"/>
          <w:lang w:val="uk-UA"/>
        </w:rPr>
        <w:t xml:space="preserve"> Мета Програми</w:t>
      </w:r>
    </w:p>
    <w:p w:rsidR="00720652" w:rsidRPr="00C15AA9" w:rsidRDefault="00947B81" w:rsidP="00AF1CA9">
      <w:pPr>
        <w:pStyle w:val="a8"/>
        <w:spacing w:line="235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15AA9">
        <w:rPr>
          <w:rFonts w:ascii="Times New Roman" w:hAnsi="Times New Roman"/>
          <w:sz w:val="28"/>
          <w:szCs w:val="28"/>
        </w:rPr>
        <w:t xml:space="preserve">Метою Програми є </w:t>
      </w:r>
      <w:r w:rsidR="00720652" w:rsidRPr="00C15AA9">
        <w:rPr>
          <w:rFonts w:ascii="Times New Roman" w:hAnsi="Times New Roman"/>
          <w:sz w:val="28"/>
          <w:szCs w:val="28"/>
        </w:rPr>
        <w:t>формування у молоді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 щодо цілеспрямованої підготовки молоді до захисту Вітчизни, виховання на патріотичних, історичних та бойових традиціях українського народу;</w:t>
      </w:r>
      <w:r w:rsidR="00C15AA9" w:rsidRPr="00C15AA9">
        <w:rPr>
          <w:rFonts w:ascii="Times New Roman" w:hAnsi="Times New Roman"/>
          <w:sz w:val="28"/>
          <w:szCs w:val="28"/>
        </w:rPr>
        <w:t xml:space="preserve"> </w:t>
      </w:r>
      <w:r w:rsidR="00720652" w:rsidRPr="00C15AA9">
        <w:rPr>
          <w:rFonts w:ascii="Times New Roman" w:hAnsi="Times New Roman"/>
          <w:sz w:val="28"/>
          <w:szCs w:val="28"/>
        </w:rPr>
        <w:t>удосконалення педагогічних форм і методів навчання молоді основам військової справи;</w:t>
      </w:r>
      <w:r w:rsidR="00C15AA9" w:rsidRPr="00C15AA9">
        <w:rPr>
          <w:rFonts w:ascii="Times New Roman" w:hAnsi="Times New Roman"/>
          <w:sz w:val="28"/>
          <w:szCs w:val="28"/>
        </w:rPr>
        <w:t xml:space="preserve"> </w:t>
      </w:r>
      <w:r w:rsidR="00720652" w:rsidRPr="00C15AA9">
        <w:rPr>
          <w:rFonts w:ascii="Times New Roman" w:hAnsi="Times New Roman"/>
          <w:sz w:val="28"/>
          <w:szCs w:val="28"/>
        </w:rPr>
        <w:t>створення системи взаємодії з ветеранськими та іншими громадськими організаціями патріотичного спрямування;</w:t>
      </w:r>
      <w:r w:rsidR="00C15AA9" w:rsidRPr="00C15AA9">
        <w:rPr>
          <w:rFonts w:ascii="Times New Roman" w:hAnsi="Times New Roman"/>
          <w:sz w:val="28"/>
          <w:szCs w:val="28"/>
        </w:rPr>
        <w:t xml:space="preserve"> </w:t>
      </w:r>
      <w:r w:rsidR="00720652" w:rsidRPr="00C15AA9">
        <w:rPr>
          <w:rFonts w:ascii="Times New Roman" w:hAnsi="Times New Roman"/>
          <w:sz w:val="28"/>
          <w:szCs w:val="28"/>
        </w:rPr>
        <w:t>організація військово-шефської роботи з молоддю в контексті сучасного українського державознавства та реформування Збройних Сил України</w:t>
      </w:r>
      <w:r w:rsidR="00C15AA9">
        <w:rPr>
          <w:rFonts w:ascii="Times New Roman" w:hAnsi="Times New Roman"/>
          <w:sz w:val="28"/>
          <w:szCs w:val="28"/>
        </w:rPr>
        <w:t xml:space="preserve">. </w:t>
      </w:r>
      <w:r w:rsidR="00C15AA9" w:rsidRPr="00C15AA9">
        <w:rPr>
          <w:rFonts w:ascii="Times New Roman" w:hAnsi="Times New Roman"/>
          <w:sz w:val="28"/>
          <w:szCs w:val="28"/>
        </w:rPr>
        <w:t xml:space="preserve"> </w:t>
      </w:r>
      <w:r w:rsidR="00C15AA9">
        <w:rPr>
          <w:rFonts w:ascii="Times New Roman" w:hAnsi="Times New Roman"/>
          <w:sz w:val="28"/>
          <w:szCs w:val="28"/>
        </w:rPr>
        <w:t xml:space="preserve">А також </w:t>
      </w:r>
      <w:r w:rsidR="00720652" w:rsidRPr="00C15AA9">
        <w:rPr>
          <w:rFonts w:ascii="Times New Roman" w:hAnsi="Times New Roman"/>
          <w:sz w:val="28"/>
          <w:szCs w:val="28"/>
        </w:rPr>
        <w:t>забезпечення змістового наповнення національно-патріотичного виховання на основі:</w:t>
      </w:r>
    </w:p>
    <w:p w:rsidR="00720652" w:rsidRPr="00532150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10" w:name="n49"/>
      <w:bookmarkEnd w:id="10"/>
      <w:r w:rsidRPr="00532150">
        <w:rPr>
          <w:sz w:val="28"/>
          <w:szCs w:val="28"/>
          <w:lang w:val="uk-UA"/>
        </w:rPr>
        <w:t xml:space="preserve">формування національно-культурної ідентичності, національно-патріотичного світогляду, збереження та розвитку духовно-моральних цінностей </w:t>
      </w:r>
      <w:r w:rsidR="003D7F8B">
        <w:rPr>
          <w:sz w:val="28"/>
          <w:szCs w:val="28"/>
          <w:lang w:val="uk-UA"/>
        </w:rPr>
        <w:t>у</w:t>
      </w:r>
      <w:r w:rsidRPr="00532150">
        <w:rPr>
          <w:sz w:val="28"/>
          <w:szCs w:val="28"/>
          <w:lang w:val="uk-UA"/>
        </w:rPr>
        <w:t>країнського народу;</w:t>
      </w:r>
    </w:p>
    <w:p w:rsidR="00720652" w:rsidRPr="00532150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11" w:name="n50"/>
      <w:bookmarkEnd w:id="11"/>
      <w:r w:rsidRPr="00532150">
        <w:rPr>
          <w:sz w:val="28"/>
          <w:szCs w:val="28"/>
          <w:lang w:val="uk-UA"/>
        </w:rPr>
        <w:t>усвідомлення досягнень Українського народу, його інтелектуальних і духовних надбань;</w:t>
      </w:r>
    </w:p>
    <w:p w:rsidR="00720652" w:rsidRPr="00532150" w:rsidRDefault="00CB224A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12" w:name="n51"/>
      <w:bookmarkEnd w:id="12"/>
      <w:r>
        <w:rPr>
          <w:sz w:val="28"/>
          <w:szCs w:val="28"/>
          <w:lang w:val="uk-UA"/>
        </w:rPr>
        <w:t>вихо</w:t>
      </w:r>
      <w:r w:rsidR="00720652" w:rsidRPr="00532150">
        <w:rPr>
          <w:sz w:val="28"/>
          <w:szCs w:val="28"/>
          <w:lang w:val="uk-UA"/>
        </w:rPr>
        <w:t>вання у дітей і молоді активної громадянської, державницької позиції та почуття власної гідності;</w:t>
      </w:r>
    </w:p>
    <w:p w:rsidR="00720652" w:rsidRPr="00532150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13" w:name="n52"/>
      <w:bookmarkStart w:id="14" w:name="n53"/>
      <w:bookmarkEnd w:id="13"/>
      <w:bookmarkEnd w:id="14"/>
      <w:r w:rsidRPr="00532150">
        <w:rPr>
          <w:sz w:val="28"/>
          <w:szCs w:val="28"/>
          <w:lang w:val="uk-UA"/>
        </w:rPr>
        <w:t>формування широкої громадської підтримки процесів національно-патріотичного виховання, розширення ролі та можливостей громадських об’єднань, підвищення ролі сім’ї, активної участі волонтерів, активістів;</w:t>
      </w:r>
    </w:p>
    <w:p w:rsidR="00720652" w:rsidRPr="009E71BA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15" w:name="n54"/>
      <w:bookmarkStart w:id="16" w:name="n55"/>
      <w:bookmarkEnd w:id="15"/>
      <w:bookmarkEnd w:id="16"/>
      <w:r w:rsidRPr="00532150">
        <w:rPr>
          <w:sz w:val="28"/>
          <w:szCs w:val="28"/>
          <w:lang w:val="uk-UA"/>
        </w:rPr>
        <w:t>сприяння консолідації українського суспільства навколо ідей спільного майбутнього, захисту територіальної цілісності України, реформ і державотворення.</w:t>
      </w:r>
    </w:p>
    <w:p w:rsidR="00720652" w:rsidRDefault="00720652" w:rsidP="00AF1CA9">
      <w:pPr>
        <w:autoSpaceDE w:val="0"/>
        <w:autoSpaceDN w:val="0"/>
        <w:adjustRightInd w:val="0"/>
        <w:ind w:left="142"/>
        <w:rPr>
          <w:b/>
          <w:bCs/>
          <w:sz w:val="28"/>
          <w:szCs w:val="28"/>
          <w:lang w:val="uk-UA"/>
        </w:rPr>
      </w:pPr>
    </w:p>
    <w:p w:rsidR="00720652" w:rsidRPr="00850CCD" w:rsidRDefault="003D7F8B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Розділ </w:t>
      </w:r>
      <w:r>
        <w:rPr>
          <w:b/>
          <w:bCs/>
          <w:sz w:val="28"/>
          <w:szCs w:val="28"/>
          <w:lang w:val="en-US"/>
        </w:rPr>
        <w:t>IV</w:t>
      </w:r>
      <w:r w:rsidR="00720652">
        <w:rPr>
          <w:b/>
          <w:bCs/>
          <w:sz w:val="28"/>
          <w:szCs w:val="28"/>
          <w:lang w:val="uk-UA"/>
        </w:rPr>
        <w:t>.</w:t>
      </w:r>
      <w:r w:rsidR="00720652" w:rsidRPr="00850CCD">
        <w:rPr>
          <w:b/>
          <w:bCs/>
          <w:sz w:val="28"/>
          <w:szCs w:val="28"/>
          <w:lang w:val="uk-UA"/>
        </w:rPr>
        <w:t xml:space="preserve"> Обґрунтування </w:t>
      </w:r>
      <w:r>
        <w:rPr>
          <w:b/>
          <w:bCs/>
          <w:sz w:val="28"/>
          <w:szCs w:val="28"/>
          <w:lang w:val="uk-UA"/>
        </w:rPr>
        <w:t>завдань</w:t>
      </w:r>
      <w:r w:rsidR="00720652" w:rsidRPr="00850CCD">
        <w:rPr>
          <w:b/>
          <w:bCs/>
          <w:sz w:val="28"/>
          <w:szCs w:val="28"/>
          <w:lang w:val="uk-UA"/>
        </w:rPr>
        <w:t xml:space="preserve"> і засобів розв’язання</w:t>
      </w:r>
    </w:p>
    <w:p w:rsidR="00720652" w:rsidRDefault="00720652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  <w:r w:rsidRPr="00850CCD">
        <w:rPr>
          <w:b/>
          <w:bCs/>
          <w:sz w:val="28"/>
          <w:szCs w:val="28"/>
          <w:lang w:val="uk-UA"/>
        </w:rPr>
        <w:t xml:space="preserve">проблеми, </w:t>
      </w:r>
      <w:r w:rsidR="003D7F8B">
        <w:rPr>
          <w:b/>
          <w:bCs/>
          <w:sz w:val="28"/>
          <w:szCs w:val="28"/>
          <w:lang w:val="uk-UA"/>
        </w:rPr>
        <w:t>показники результативності</w:t>
      </w:r>
    </w:p>
    <w:p w:rsidR="006F3873" w:rsidRPr="00DD7F4C" w:rsidRDefault="006F3873" w:rsidP="00AF1CA9">
      <w:pPr>
        <w:ind w:left="142"/>
        <w:contextualSpacing/>
        <w:jc w:val="both"/>
        <w:rPr>
          <w:sz w:val="28"/>
          <w:szCs w:val="28"/>
          <w:lang w:val="uk-UA"/>
        </w:rPr>
      </w:pPr>
    </w:p>
    <w:p w:rsidR="00874474" w:rsidRDefault="006F3873" w:rsidP="00AF1CA9">
      <w:pPr>
        <w:ind w:left="142"/>
        <w:contextualSpacing/>
        <w:jc w:val="both"/>
        <w:rPr>
          <w:sz w:val="28"/>
          <w:szCs w:val="28"/>
          <w:highlight w:val="yellow"/>
          <w:lang w:val="uk-UA"/>
        </w:rPr>
      </w:pPr>
      <w:r w:rsidRPr="00DD7F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496650">
        <w:rPr>
          <w:sz w:val="28"/>
          <w:szCs w:val="28"/>
          <w:lang w:val="uk-UA"/>
        </w:rPr>
        <w:t xml:space="preserve">Реалізація заходів Програми має забезпечити </w:t>
      </w:r>
      <w:r w:rsidR="00C15AA9" w:rsidRPr="00874474">
        <w:rPr>
          <w:sz w:val="28"/>
          <w:szCs w:val="28"/>
          <w:lang w:val="uk-UA"/>
        </w:rPr>
        <w:t xml:space="preserve">формування у мешканців громади </w:t>
      </w:r>
      <w:r w:rsidR="00874474" w:rsidRPr="00C15AA9">
        <w:rPr>
          <w:sz w:val="28"/>
          <w:szCs w:val="28"/>
          <w:lang w:val="uk-UA"/>
        </w:rPr>
        <w:t xml:space="preserve">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</w:t>
      </w:r>
      <w:r w:rsidR="00874474" w:rsidRPr="00874474">
        <w:rPr>
          <w:sz w:val="28"/>
          <w:szCs w:val="28"/>
          <w:lang w:val="uk-UA"/>
        </w:rPr>
        <w:t>України</w:t>
      </w:r>
      <w:r w:rsidR="00874474" w:rsidRPr="00496650">
        <w:rPr>
          <w:sz w:val="28"/>
          <w:szCs w:val="28"/>
          <w:lang w:val="uk-UA"/>
        </w:rPr>
        <w:t xml:space="preserve"> </w:t>
      </w:r>
      <w:r w:rsidRPr="00496650">
        <w:rPr>
          <w:sz w:val="28"/>
          <w:szCs w:val="28"/>
          <w:lang w:val="uk-UA"/>
        </w:rPr>
        <w:t xml:space="preserve">з урахуванням принципів гендерної </w:t>
      </w:r>
      <w:r w:rsidR="00F04756">
        <w:rPr>
          <w:sz w:val="28"/>
          <w:szCs w:val="28"/>
          <w:lang w:val="uk-UA"/>
        </w:rPr>
        <w:t>політики</w:t>
      </w:r>
      <w:r w:rsidRPr="00496650">
        <w:rPr>
          <w:sz w:val="28"/>
          <w:szCs w:val="28"/>
          <w:lang w:val="uk-UA"/>
        </w:rPr>
        <w:t xml:space="preserve">, рівних можливостей для хлопчиків та дівчаток, чоловіків та </w:t>
      </w:r>
      <w:r w:rsidR="00874474" w:rsidRPr="00496650">
        <w:rPr>
          <w:sz w:val="28"/>
          <w:szCs w:val="28"/>
          <w:lang w:val="uk-UA"/>
        </w:rPr>
        <w:t>жінок різної вікової категорії</w:t>
      </w:r>
      <w:r w:rsidR="00874474" w:rsidRPr="00874474">
        <w:rPr>
          <w:sz w:val="28"/>
          <w:szCs w:val="28"/>
          <w:lang w:val="uk-UA"/>
        </w:rPr>
        <w:t>.</w:t>
      </w:r>
    </w:p>
    <w:p w:rsidR="00525829" w:rsidRPr="00F0384C" w:rsidRDefault="00525829" w:rsidP="00F0384C">
      <w:pPr>
        <w:ind w:left="142" w:firstLine="540"/>
        <w:jc w:val="both"/>
        <w:rPr>
          <w:rStyle w:val="uv3um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Заходи П</w:t>
      </w:r>
      <w:r w:rsidRPr="00525829">
        <w:rPr>
          <w:color w:val="000000" w:themeColor="text1"/>
          <w:sz w:val="28"/>
          <w:szCs w:val="28"/>
          <w:shd w:val="clear" w:color="auto" w:fill="FFFFFF"/>
          <w:lang w:val="uk-UA"/>
        </w:rPr>
        <w:t>рогра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ми,</w:t>
      </w:r>
      <w:r w:rsidRPr="00525829">
        <w:rPr>
          <w:color w:val="000000" w:themeColor="text1"/>
          <w:sz w:val="28"/>
          <w:szCs w:val="28"/>
          <w:lang w:val="uk-UA"/>
        </w:rPr>
        <w:t xml:space="preserve"> пов'язані з військово-патріотичним вихованням</w:t>
      </w:r>
      <w:r w:rsidRPr="0052582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побудован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="001918BB" w:rsidRPr="0052582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так, щоб не закріплювати стереотипи про роль чоловіків та жінок у суспільстві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є</w:t>
      </w:r>
      <w:r w:rsidRPr="00525829">
        <w:rPr>
          <w:color w:val="000000" w:themeColor="text1"/>
          <w:sz w:val="28"/>
          <w:szCs w:val="28"/>
          <w:lang w:val="uk-UA"/>
        </w:rPr>
        <w:t xml:space="preserve"> доступними для всіх дітей, незалежно від їхньої статі, з урахуванням індивідуальних особливостей та можливостей.</w:t>
      </w:r>
      <w:r w:rsidRPr="00525829">
        <w:rPr>
          <w:rStyle w:val="uv3um"/>
          <w:color w:val="000000" w:themeColor="text1"/>
          <w:sz w:val="28"/>
          <w:szCs w:val="28"/>
        </w:rPr>
        <w:t> </w:t>
      </w:r>
    </w:p>
    <w:p w:rsidR="00720652" w:rsidRDefault="007F3868" w:rsidP="00AF1CA9">
      <w:pPr>
        <w:ind w:left="14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  <w:r w:rsidR="00720652">
        <w:rPr>
          <w:sz w:val="28"/>
          <w:szCs w:val="28"/>
          <w:lang w:val="uk-UA"/>
        </w:rPr>
        <w:t xml:space="preserve"> </w:t>
      </w:r>
      <w:r w:rsidR="00CB224A">
        <w:rPr>
          <w:sz w:val="28"/>
          <w:szCs w:val="28"/>
          <w:lang w:val="uk-UA"/>
        </w:rPr>
        <w:t>здійснюється</w:t>
      </w:r>
      <w:r w:rsidR="00720652" w:rsidRPr="00532150">
        <w:rPr>
          <w:sz w:val="28"/>
          <w:szCs w:val="28"/>
          <w:lang w:val="uk-UA"/>
        </w:rPr>
        <w:t xml:space="preserve"> за такими основними напрямами:</w:t>
      </w:r>
    </w:p>
    <w:p w:rsidR="00720652" w:rsidRPr="00923523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923523">
        <w:rPr>
          <w:sz w:val="28"/>
          <w:szCs w:val="28"/>
          <w:lang w:val="uk-UA"/>
        </w:rPr>
        <w:t>формування почуття патріотизму, любові до свого народу, його історії, кул</w:t>
      </w:r>
      <w:r w:rsidR="006F3873">
        <w:rPr>
          <w:sz w:val="28"/>
          <w:szCs w:val="28"/>
          <w:lang w:val="uk-UA"/>
        </w:rPr>
        <w:t>ьтурних та історичних цінностей;</w:t>
      </w:r>
    </w:p>
    <w:p w:rsidR="00720652" w:rsidRPr="00923523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923523">
        <w:rPr>
          <w:sz w:val="28"/>
          <w:szCs w:val="28"/>
          <w:lang w:val="uk-UA"/>
        </w:rPr>
        <w:lastRenderedPageBreak/>
        <w:t xml:space="preserve">виховання громадянських почуттів і свідомості, поваги до Конституції і законів України, соціальної активності та відповідальності за доручені державні та громадські справи; </w:t>
      </w:r>
    </w:p>
    <w:p w:rsidR="00720652" w:rsidRPr="00923523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923523">
        <w:rPr>
          <w:sz w:val="28"/>
          <w:szCs w:val="28"/>
          <w:lang w:val="uk-UA"/>
        </w:rPr>
        <w:t xml:space="preserve">формування здібностей до аналізу зовнішньої та внутрішньополітичної обстановки, уміння на цій основі самостійно адекватно оцінювати події, що відбуваються у державі та світі, свою роль і місце в цих подіях, а також у підтриманні належної обороноздатності країни; </w:t>
      </w:r>
    </w:p>
    <w:p w:rsidR="00720652" w:rsidRPr="00923523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923523">
        <w:rPr>
          <w:sz w:val="28"/>
          <w:szCs w:val="28"/>
          <w:lang w:val="uk-UA"/>
        </w:rPr>
        <w:t>створення комплексу заходів щодо виховання патріотичних почуттів і свідомості громадян України, проведення поглибленої роботи з військово-патріотичного виховання уч</w:t>
      </w:r>
      <w:r w:rsidR="00BB4B3C">
        <w:rPr>
          <w:sz w:val="28"/>
          <w:szCs w:val="28"/>
          <w:lang w:val="uk-UA"/>
        </w:rPr>
        <w:t>нівської молоді у школах</w:t>
      </w:r>
      <w:r w:rsidRPr="00923523">
        <w:rPr>
          <w:sz w:val="28"/>
          <w:szCs w:val="28"/>
          <w:lang w:val="uk-UA"/>
        </w:rPr>
        <w:t xml:space="preserve">; </w:t>
      </w:r>
    </w:p>
    <w:p w:rsidR="00720652" w:rsidRPr="00923523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923523">
        <w:rPr>
          <w:sz w:val="28"/>
          <w:szCs w:val="28"/>
          <w:lang w:val="uk-UA"/>
        </w:rPr>
        <w:t>формування прагнення до оволодіння військовими знаннями, відповідного рівня фізичної підготовки та витривалості; підвищення престижу військової служби, військова професійна орієнтація молоді, формування та розвиток мотивації, спрямованої на підготовку до захисту Української держави і служби у Збройних Силах України та інших військових формуваннях, проходження військової служби за контрактом;</w:t>
      </w:r>
    </w:p>
    <w:p w:rsidR="00720652" w:rsidRPr="00923523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923523">
        <w:rPr>
          <w:sz w:val="28"/>
          <w:szCs w:val="28"/>
          <w:lang w:val="uk-UA"/>
        </w:rPr>
        <w:t xml:space="preserve">планування на </w:t>
      </w:r>
      <w:r>
        <w:rPr>
          <w:sz w:val="28"/>
          <w:szCs w:val="28"/>
          <w:lang w:val="uk-UA"/>
        </w:rPr>
        <w:t>місцевому</w:t>
      </w:r>
      <w:r w:rsidRPr="00923523">
        <w:rPr>
          <w:sz w:val="28"/>
          <w:szCs w:val="28"/>
          <w:lang w:val="uk-UA"/>
        </w:rPr>
        <w:t xml:space="preserve"> рівні всебічних ефективних заходів щодо пропагування, рекламування позитивного сприйняття військової служби за контрактом із залученням до цієї роботи зацікавлених структурних підрозділів </w:t>
      </w:r>
      <w:r>
        <w:rPr>
          <w:sz w:val="28"/>
          <w:szCs w:val="28"/>
          <w:lang w:val="uk-UA"/>
        </w:rPr>
        <w:t>міської ради</w:t>
      </w:r>
      <w:r w:rsidRPr="00923523">
        <w:rPr>
          <w:sz w:val="28"/>
          <w:szCs w:val="28"/>
          <w:lang w:val="uk-UA"/>
        </w:rPr>
        <w:t>, органів місцевого самоврядування;</w:t>
      </w:r>
    </w:p>
    <w:p w:rsidR="00720652" w:rsidRPr="00532150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923523">
        <w:rPr>
          <w:sz w:val="28"/>
          <w:szCs w:val="28"/>
          <w:lang w:val="uk-UA"/>
        </w:rPr>
        <w:t xml:space="preserve">виготовлення друкованої рекламної продукції, організація реклами на радіо, у ЗМІ та інше. Використання її у постійній службовій діяльності </w:t>
      </w:r>
      <w:r w:rsidR="00097911">
        <w:rPr>
          <w:bCs/>
          <w:sz w:val="28"/>
          <w:szCs w:val="28"/>
          <w:lang w:val="uk-UA"/>
        </w:rPr>
        <w:t>Гайсинського районного територіального центру комплектування та соціальної підтримки</w:t>
      </w:r>
      <w:r w:rsidRPr="0092352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923523">
        <w:rPr>
          <w:sz w:val="28"/>
          <w:szCs w:val="28"/>
          <w:lang w:val="uk-UA"/>
        </w:rPr>
        <w:t xml:space="preserve"> навчальних закладів, підприємств, установ та військових частин, які дислоку</w:t>
      </w:r>
      <w:r>
        <w:rPr>
          <w:sz w:val="28"/>
          <w:szCs w:val="28"/>
          <w:lang w:val="uk-UA"/>
        </w:rPr>
        <w:t xml:space="preserve">ються на території </w:t>
      </w:r>
      <w:r w:rsidR="00BC2CC5">
        <w:rPr>
          <w:sz w:val="28"/>
          <w:szCs w:val="28"/>
          <w:lang w:val="uk-UA"/>
        </w:rPr>
        <w:t>громади;</w:t>
      </w:r>
    </w:p>
    <w:p w:rsidR="00720652" w:rsidRPr="00532150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17" w:name="n58"/>
      <w:bookmarkStart w:id="18" w:name="n126"/>
      <w:bookmarkStart w:id="19" w:name="n62"/>
      <w:bookmarkStart w:id="20" w:name="n63"/>
      <w:bookmarkStart w:id="21" w:name="n64"/>
      <w:bookmarkStart w:id="22" w:name="n65"/>
      <w:bookmarkEnd w:id="17"/>
      <w:bookmarkEnd w:id="18"/>
      <w:bookmarkEnd w:id="19"/>
      <w:bookmarkEnd w:id="20"/>
      <w:bookmarkEnd w:id="21"/>
      <w:bookmarkEnd w:id="22"/>
      <w:r w:rsidRPr="00532150">
        <w:rPr>
          <w:sz w:val="28"/>
          <w:szCs w:val="28"/>
          <w:lang w:val="uk-UA"/>
        </w:rPr>
        <w:t xml:space="preserve">забезпечення умов і підтримки з боку </w:t>
      </w:r>
      <w:r>
        <w:rPr>
          <w:sz w:val="28"/>
          <w:szCs w:val="28"/>
          <w:lang w:val="uk-UA"/>
        </w:rPr>
        <w:t xml:space="preserve">органів виконавчої влади, місцевого самоврядування </w:t>
      </w:r>
      <w:r w:rsidRPr="00532150">
        <w:rPr>
          <w:sz w:val="28"/>
          <w:szCs w:val="28"/>
          <w:lang w:val="uk-UA"/>
        </w:rPr>
        <w:t>для ефективної діяльності інститутів громадянського суспільства у сфері національно-патріотичного виховання;</w:t>
      </w:r>
    </w:p>
    <w:p w:rsidR="00720652" w:rsidRPr="00532150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23" w:name="n66"/>
      <w:bookmarkEnd w:id="23"/>
      <w:r w:rsidRPr="00532150">
        <w:rPr>
          <w:sz w:val="28"/>
          <w:szCs w:val="28"/>
          <w:lang w:val="uk-UA"/>
        </w:rPr>
        <w:t>забезпечення оптимальної скоординованої діяльності органів державної влади та органів місцевого самоврядування у сфері національно-патріотичного виховання;</w:t>
      </w:r>
    </w:p>
    <w:p w:rsidR="00720652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24" w:name="n67"/>
      <w:bookmarkEnd w:id="24"/>
      <w:r w:rsidRPr="00532150">
        <w:rPr>
          <w:sz w:val="28"/>
          <w:szCs w:val="28"/>
          <w:lang w:val="uk-UA"/>
        </w:rPr>
        <w:t>організація та координація інформаційно-просвітницької роботи у сфері національно-патріотичного виховання;</w:t>
      </w:r>
    </w:p>
    <w:p w:rsidR="00720652" w:rsidRPr="00532150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r w:rsidRPr="00532150">
        <w:rPr>
          <w:sz w:val="28"/>
          <w:szCs w:val="28"/>
          <w:lang w:val="uk-UA"/>
        </w:rPr>
        <w:t>підвищення професійної компетентності фахівців у сфері національно-патріотичного виховання, налагодження конструктивної взаємодії між суб’єктами національно-патріотичного виховання;</w:t>
      </w:r>
    </w:p>
    <w:p w:rsidR="00720652" w:rsidRDefault="00720652" w:rsidP="00AF1CA9">
      <w:pPr>
        <w:ind w:left="142" w:firstLine="540"/>
        <w:jc w:val="both"/>
        <w:rPr>
          <w:sz w:val="28"/>
          <w:szCs w:val="28"/>
          <w:lang w:val="uk-UA"/>
        </w:rPr>
      </w:pPr>
      <w:bookmarkStart w:id="25" w:name="n68"/>
      <w:bookmarkStart w:id="26" w:name="n69"/>
      <w:bookmarkStart w:id="27" w:name="n70"/>
      <w:bookmarkEnd w:id="25"/>
      <w:bookmarkEnd w:id="26"/>
      <w:bookmarkEnd w:id="27"/>
      <w:r w:rsidRPr="00532150">
        <w:rPr>
          <w:sz w:val="28"/>
          <w:szCs w:val="28"/>
          <w:lang w:val="uk-UA"/>
        </w:rPr>
        <w:t>профілактика негативних проявів поведінки, злочинності, наркоманії, алкоголізму серед дітей та молоді шляхом залучення дітей і молоді до участі у заходах із наці</w:t>
      </w:r>
      <w:r>
        <w:rPr>
          <w:sz w:val="28"/>
          <w:szCs w:val="28"/>
          <w:lang w:val="uk-UA"/>
        </w:rPr>
        <w:t>онально-патріотичного виховання.</w:t>
      </w:r>
    </w:p>
    <w:p w:rsidR="00DF77FE" w:rsidRDefault="00DF77FE" w:rsidP="00DF77F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 w:rsidRPr="002221A2">
        <w:rPr>
          <w:sz w:val="28"/>
          <w:szCs w:val="28"/>
        </w:rPr>
        <w:t>Для здійснення моніторингу процесу виконання Програми та проведення оцінки ефективності її дії визначено наступні основні результативні показники: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7"/>
        <w:gridCol w:w="1686"/>
        <w:gridCol w:w="1837"/>
        <w:gridCol w:w="1861"/>
      </w:tblGrid>
      <w:tr w:rsidR="00DF77FE" w:rsidRPr="00F7472A" w:rsidTr="005D03C0">
        <w:tc>
          <w:tcPr>
            <w:tcW w:w="3085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Назва показника</w:t>
            </w:r>
          </w:p>
        </w:tc>
        <w:tc>
          <w:tcPr>
            <w:tcW w:w="1417" w:type="dxa"/>
          </w:tcPr>
          <w:p w:rsidR="00DF77FE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Одиниця виміру</w:t>
            </w:r>
          </w:p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4" w:type="dxa"/>
            <w:gridSpan w:val="3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Рік</w:t>
            </w:r>
          </w:p>
        </w:tc>
      </w:tr>
      <w:tr w:rsidR="00DF77FE" w:rsidRPr="00F7472A" w:rsidTr="005D03C0">
        <w:tc>
          <w:tcPr>
            <w:tcW w:w="3085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Показники затрат:</w:t>
            </w:r>
          </w:p>
        </w:tc>
        <w:tc>
          <w:tcPr>
            <w:tcW w:w="1417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837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861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2028</w:t>
            </w:r>
          </w:p>
        </w:tc>
      </w:tr>
      <w:tr w:rsidR="00DF77FE" w:rsidRPr="00F7472A" w:rsidTr="005D03C0">
        <w:tc>
          <w:tcPr>
            <w:tcW w:w="3085" w:type="dxa"/>
            <w:shd w:val="clear" w:color="auto" w:fill="auto"/>
          </w:tcPr>
          <w:p w:rsidR="00DF77FE" w:rsidRPr="00DF77FE" w:rsidRDefault="000B5FAD" w:rsidP="00DF77FE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DF77FE" w:rsidRPr="00F7472A">
              <w:rPr>
                <w:sz w:val="28"/>
                <w:szCs w:val="28"/>
              </w:rPr>
              <w:t>іл</w:t>
            </w:r>
            <w:r w:rsidR="00DF77FE">
              <w:rPr>
                <w:sz w:val="28"/>
                <w:szCs w:val="28"/>
              </w:rPr>
              <w:t xml:space="preserve">ькість </w:t>
            </w:r>
            <w:r w:rsidR="00DF77FE">
              <w:rPr>
                <w:sz w:val="28"/>
                <w:szCs w:val="28"/>
                <w:lang w:val="uk-UA"/>
              </w:rPr>
              <w:t>учнів ЗЗСО</w:t>
            </w:r>
          </w:p>
        </w:tc>
        <w:tc>
          <w:tcPr>
            <w:tcW w:w="1417" w:type="dxa"/>
            <w:shd w:val="clear" w:color="auto" w:fill="auto"/>
          </w:tcPr>
          <w:p w:rsidR="00DF77FE" w:rsidRPr="00F7472A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од.</w:t>
            </w:r>
          </w:p>
        </w:tc>
        <w:tc>
          <w:tcPr>
            <w:tcW w:w="1686" w:type="dxa"/>
          </w:tcPr>
          <w:p w:rsidR="00DF77FE" w:rsidRPr="00DF77FE" w:rsidRDefault="00DF77FE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4639</w:t>
            </w:r>
          </w:p>
        </w:tc>
        <w:tc>
          <w:tcPr>
            <w:tcW w:w="1837" w:type="dxa"/>
            <w:shd w:val="clear" w:color="auto" w:fill="auto"/>
          </w:tcPr>
          <w:p w:rsidR="00DF77FE" w:rsidRPr="00DF77FE" w:rsidRDefault="00DF77FE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4650</w:t>
            </w:r>
          </w:p>
        </w:tc>
        <w:tc>
          <w:tcPr>
            <w:tcW w:w="1861" w:type="dxa"/>
            <w:shd w:val="clear" w:color="auto" w:fill="auto"/>
          </w:tcPr>
          <w:p w:rsidR="00DF77FE" w:rsidRPr="00DF77FE" w:rsidRDefault="00DF77FE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4650</w:t>
            </w:r>
          </w:p>
        </w:tc>
      </w:tr>
      <w:tr w:rsidR="00DF77FE" w:rsidRPr="00F7472A" w:rsidTr="005D03C0">
        <w:tc>
          <w:tcPr>
            <w:tcW w:w="3085" w:type="dxa"/>
            <w:shd w:val="clear" w:color="auto" w:fill="auto"/>
          </w:tcPr>
          <w:p w:rsidR="00DF77FE" w:rsidRDefault="000B5FAD" w:rsidP="005D03C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</w:t>
            </w:r>
            <w:r w:rsidR="00DF77FE" w:rsidRPr="00F7472A">
              <w:rPr>
                <w:sz w:val="28"/>
                <w:szCs w:val="28"/>
              </w:rPr>
              <w:t>ількість</w:t>
            </w:r>
            <w:r w:rsidR="00E25E50">
              <w:rPr>
                <w:sz w:val="28"/>
                <w:szCs w:val="28"/>
                <w:lang w:val="uk-UA"/>
              </w:rPr>
              <w:t xml:space="preserve"> учнів віком 14-16 років</w:t>
            </w:r>
            <w:r w:rsidR="00DF77FE">
              <w:rPr>
                <w:sz w:val="28"/>
                <w:szCs w:val="28"/>
              </w:rPr>
              <w:t>,</w:t>
            </w:r>
          </w:p>
          <w:p w:rsidR="00DF77FE" w:rsidRDefault="00DF77FE" w:rsidP="005D03C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  <w:r w:rsidRPr="00F7472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DF77FE" w:rsidRPr="00E25E50" w:rsidRDefault="00E25E50" w:rsidP="005D03C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хлопчики</w:t>
            </w:r>
          </w:p>
          <w:p w:rsidR="00DF77FE" w:rsidRPr="00E25E50" w:rsidRDefault="00E25E50" w:rsidP="005D03C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дівчатка</w:t>
            </w:r>
          </w:p>
        </w:tc>
        <w:tc>
          <w:tcPr>
            <w:tcW w:w="1417" w:type="dxa"/>
            <w:shd w:val="clear" w:color="auto" w:fill="auto"/>
          </w:tcPr>
          <w:p w:rsidR="00DF77FE" w:rsidRPr="00F7472A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од.</w:t>
            </w:r>
          </w:p>
        </w:tc>
        <w:tc>
          <w:tcPr>
            <w:tcW w:w="1686" w:type="dxa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601</w:t>
            </w:r>
          </w:p>
          <w:p w:rsidR="00DF77FE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</w:p>
          <w:p w:rsidR="00DF77FE" w:rsidRDefault="00DF77FE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284</w:t>
            </w:r>
          </w:p>
          <w:p w:rsidR="00E25E50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317</w:t>
            </w:r>
          </w:p>
        </w:tc>
        <w:tc>
          <w:tcPr>
            <w:tcW w:w="1837" w:type="dxa"/>
            <w:shd w:val="clear" w:color="auto" w:fill="auto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610</w:t>
            </w:r>
          </w:p>
          <w:p w:rsidR="00DF77FE" w:rsidRDefault="00DF77FE" w:rsidP="005D03C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5E50" w:rsidRDefault="00E25E50" w:rsidP="005D03C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5E50" w:rsidRDefault="00E25E50" w:rsidP="005D03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</w:t>
            </w:r>
          </w:p>
          <w:p w:rsidR="00E25E50" w:rsidRPr="00E25E50" w:rsidRDefault="00E25E50" w:rsidP="005D03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1861" w:type="dxa"/>
            <w:shd w:val="clear" w:color="auto" w:fill="auto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610</w:t>
            </w:r>
          </w:p>
          <w:p w:rsidR="00DF77FE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</w:p>
          <w:p w:rsidR="00DF77FE" w:rsidRDefault="00DF77FE" w:rsidP="005D03C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5E50" w:rsidRDefault="00E25E50" w:rsidP="005D03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</w:t>
            </w:r>
          </w:p>
          <w:p w:rsidR="00E25E50" w:rsidRPr="00E25E50" w:rsidRDefault="00E25E50" w:rsidP="005D03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DF77FE" w:rsidRPr="00F7472A" w:rsidTr="005D03C0">
        <w:tc>
          <w:tcPr>
            <w:tcW w:w="3085" w:type="dxa"/>
            <w:shd w:val="clear" w:color="auto" w:fill="auto"/>
          </w:tcPr>
          <w:p w:rsidR="00DF77FE" w:rsidRPr="00E25E50" w:rsidRDefault="000B5FAD" w:rsidP="000B5FA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E25E50">
              <w:rPr>
                <w:sz w:val="28"/>
                <w:szCs w:val="28"/>
                <w:lang w:val="uk-UA"/>
              </w:rPr>
              <w:t>идатки на організацію та проведення заходів</w:t>
            </w:r>
          </w:p>
        </w:tc>
        <w:tc>
          <w:tcPr>
            <w:tcW w:w="1417" w:type="dxa"/>
            <w:shd w:val="clear" w:color="auto" w:fill="auto"/>
          </w:tcPr>
          <w:p w:rsidR="00DF77FE" w:rsidRPr="009B7D60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686" w:type="dxa"/>
          </w:tcPr>
          <w:p w:rsidR="00DF77FE" w:rsidRPr="00E25E50" w:rsidRDefault="00E25E50" w:rsidP="00E25E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133400,00</w:t>
            </w:r>
          </w:p>
        </w:tc>
        <w:tc>
          <w:tcPr>
            <w:tcW w:w="1837" w:type="dxa"/>
            <w:shd w:val="clear" w:color="auto" w:fill="auto"/>
          </w:tcPr>
          <w:p w:rsidR="00DF77FE" w:rsidRPr="009B7D60" w:rsidRDefault="00E25E50" w:rsidP="00E25E5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133400,00</w:t>
            </w:r>
          </w:p>
        </w:tc>
        <w:tc>
          <w:tcPr>
            <w:tcW w:w="1861" w:type="dxa"/>
            <w:shd w:val="clear" w:color="auto" w:fill="auto"/>
          </w:tcPr>
          <w:p w:rsidR="00DF77FE" w:rsidRPr="009B7D60" w:rsidRDefault="00E25E50" w:rsidP="00E25E5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133400,00</w:t>
            </w:r>
          </w:p>
        </w:tc>
      </w:tr>
      <w:tr w:rsidR="00DF77FE" w:rsidRPr="00F7472A" w:rsidTr="005D03C0">
        <w:tc>
          <w:tcPr>
            <w:tcW w:w="3085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Показники продукту:</w:t>
            </w:r>
          </w:p>
        </w:tc>
        <w:tc>
          <w:tcPr>
            <w:tcW w:w="1417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837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861" w:type="dxa"/>
            <w:shd w:val="clear" w:color="auto" w:fill="auto"/>
          </w:tcPr>
          <w:p w:rsidR="00DF77FE" w:rsidRPr="00780546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80546">
              <w:rPr>
                <w:b/>
                <w:sz w:val="28"/>
                <w:szCs w:val="28"/>
              </w:rPr>
              <w:t>2028</w:t>
            </w:r>
          </w:p>
        </w:tc>
      </w:tr>
      <w:tr w:rsidR="00DF77FE" w:rsidRPr="00F7472A" w:rsidTr="005D03C0">
        <w:trPr>
          <w:trHeight w:val="703"/>
        </w:trPr>
        <w:tc>
          <w:tcPr>
            <w:tcW w:w="3085" w:type="dxa"/>
            <w:shd w:val="clear" w:color="auto" w:fill="auto"/>
          </w:tcPr>
          <w:p w:rsidR="00DF77FE" w:rsidRPr="00E25E50" w:rsidRDefault="00DF77FE" w:rsidP="00E25E5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кількість </w:t>
            </w:r>
            <w:r w:rsidR="00E25E50">
              <w:rPr>
                <w:sz w:val="28"/>
                <w:szCs w:val="28"/>
                <w:lang w:val="uk-UA"/>
              </w:rPr>
              <w:t>заходів національно</w:t>
            </w:r>
            <w:r w:rsidR="000B5FAD">
              <w:rPr>
                <w:sz w:val="28"/>
                <w:szCs w:val="28"/>
                <w:lang w:val="uk-UA"/>
              </w:rPr>
              <w:t>-</w:t>
            </w:r>
            <w:r w:rsidR="00E25E50">
              <w:rPr>
                <w:sz w:val="28"/>
                <w:szCs w:val="28"/>
                <w:lang w:val="uk-UA"/>
              </w:rPr>
              <w:t>патріотичного виховання</w:t>
            </w:r>
          </w:p>
        </w:tc>
        <w:tc>
          <w:tcPr>
            <w:tcW w:w="1417" w:type="dxa"/>
            <w:shd w:val="clear" w:color="auto" w:fill="auto"/>
          </w:tcPr>
          <w:p w:rsidR="00DF77FE" w:rsidRPr="00F7472A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од.</w:t>
            </w:r>
          </w:p>
        </w:tc>
        <w:tc>
          <w:tcPr>
            <w:tcW w:w="1686" w:type="dxa"/>
          </w:tcPr>
          <w:p w:rsidR="00DF77FE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</w:p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  <w:p w:rsidR="00DF77FE" w:rsidRPr="00F7472A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DF77FE" w:rsidRDefault="00DF77FE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25E50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1861" w:type="dxa"/>
            <w:shd w:val="clear" w:color="auto" w:fill="auto"/>
          </w:tcPr>
          <w:p w:rsidR="00DF77FE" w:rsidRDefault="00DF77FE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E25E50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DF77FE" w:rsidRPr="00F7472A" w:rsidTr="00E25E50">
        <w:trPr>
          <w:trHeight w:val="824"/>
        </w:trPr>
        <w:tc>
          <w:tcPr>
            <w:tcW w:w="3085" w:type="dxa"/>
            <w:shd w:val="clear" w:color="auto" w:fill="auto"/>
          </w:tcPr>
          <w:p w:rsidR="00DF77FE" w:rsidRPr="00E34624" w:rsidRDefault="00DF77FE" w:rsidP="005D03C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34624">
              <w:rPr>
                <w:b/>
                <w:sz w:val="28"/>
                <w:szCs w:val="28"/>
              </w:rPr>
              <w:t>Показники ефективності:</w:t>
            </w:r>
          </w:p>
        </w:tc>
        <w:tc>
          <w:tcPr>
            <w:tcW w:w="1417" w:type="dxa"/>
            <w:shd w:val="clear" w:color="auto" w:fill="auto"/>
          </w:tcPr>
          <w:p w:rsidR="00DF77FE" w:rsidRPr="00E34624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DF77FE" w:rsidRPr="00E34624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34624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837" w:type="dxa"/>
            <w:shd w:val="clear" w:color="auto" w:fill="auto"/>
          </w:tcPr>
          <w:p w:rsidR="00DF77FE" w:rsidRPr="00E34624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34624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861" w:type="dxa"/>
            <w:shd w:val="clear" w:color="auto" w:fill="auto"/>
          </w:tcPr>
          <w:p w:rsidR="00DF77FE" w:rsidRPr="00E34624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34624">
              <w:rPr>
                <w:b/>
                <w:sz w:val="28"/>
                <w:szCs w:val="28"/>
              </w:rPr>
              <w:t>2028</w:t>
            </w:r>
          </w:p>
        </w:tc>
      </w:tr>
      <w:tr w:rsidR="00DF77FE" w:rsidRPr="00F7472A" w:rsidTr="00260847">
        <w:trPr>
          <w:trHeight w:val="1262"/>
        </w:trPr>
        <w:tc>
          <w:tcPr>
            <w:tcW w:w="3085" w:type="dxa"/>
            <w:shd w:val="clear" w:color="auto" w:fill="auto"/>
          </w:tcPr>
          <w:p w:rsidR="00DF77FE" w:rsidRPr="00260847" w:rsidRDefault="00DF77FE" w:rsidP="00260847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середні витрати на</w:t>
            </w:r>
            <w:r w:rsidR="00E25E50">
              <w:rPr>
                <w:sz w:val="28"/>
                <w:szCs w:val="28"/>
                <w:lang w:val="uk-UA"/>
              </w:rPr>
              <w:t xml:space="preserve"> проведення одного заходу</w:t>
            </w:r>
          </w:p>
        </w:tc>
        <w:tc>
          <w:tcPr>
            <w:tcW w:w="1417" w:type="dxa"/>
            <w:shd w:val="clear" w:color="auto" w:fill="auto"/>
          </w:tcPr>
          <w:p w:rsidR="00DF77FE" w:rsidRPr="00F7472A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686" w:type="dxa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1334,00</w:t>
            </w:r>
          </w:p>
        </w:tc>
        <w:tc>
          <w:tcPr>
            <w:tcW w:w="1837" w:type="dxa"/>
            <w:shd w:val="clear" w:color="auto" w:fill="auto"/>
          </w:tcPr>
          <w:p w:rsidR="00DF77FE" w:rsidRPr="00E25E50" w:rsidRDefault="00E25E50" w:rsidP="00E25E5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1026,00</w:t>
            </w:r>
          </w:p>
        </w:tc>
        <w:tc>
          <w:tcPr>
            <w:tcW w:w="1861" w:type="dxa"/>
            <w:shd w:val="clear" w:color="auto" w:fill="auto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889,00</w:t>
            </w:r>
          </w:p>
        </w:tc>
      </w:tr>
      <w:tr w:rsidR="00DF77FE" w:rsidRPr="00F7472A" w:rsidTr="005D03C0">
        <w:tc>
          <w:tcPr>
            <w:tcW w:w="3085" w:type="dxa"/>
            <w:shd w:val="clear" w:color="auto" w:fill="auto"/>
          </w:tcPr>
          <w:p w:rsidR="00DF77FE" w:rsidRPr="00E34624" w:rsidRDefault="00DF77FE" w:rsidP="005D03C0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34624">
              <w:rPr>
                <w:b/>
                <w:sz w:val="28"/>
                <w:szCs w:val="28"/>
              </w:rPr>
              <w:t>Показники якості:</w:t>
            </w:r>
          </w:p>
        </w:tc>
        <w:tc>
          <w:tcPr>
            <w:tcW w:w="1417" w:type="dxa"/>
            <w:shd w:val="clear" w:color="auto" w:fill="auto"/>
          </w:tcPr>
          <w:p w:rsidR="00DF77FE" w:rsidRPr="00E34624" w:rsidRDefault="00DF77FE" w:rsidP="005D03C0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DF77FE" w:rsidRPr="00E34624" w:rsidRDefault="00DF77FE" w:rsidP="005D03C0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E34624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837" w:type="dxa"/>
            <w:shd w:val="clear" w:color="auto" w:fill="auto"/>
          </w:tcPr>
          <w:p w:rsidR="00DF77FE" w:rsidRPr="00E34624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34624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861" w:type="dxa"/>
            <w:shd w:val="clear" w:color="auto" w:fill="auto"/>
          </w:tcPr>
          <w:p w:rsidR="00DF77FE" w:rsidRPr="00E34624" w:rsidRDefault="00DF77FE" w:rsidP="005D03C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34624">
              <w:rPr>
                <w:b/>
                <w:sz w:val="28"/>
                <w:szCs w:val="28"/>
              </w:rPr>
              <w:t>2028</w:t>
            </w:r>
          </w:p>
        </w:tc>
      </w:tr>
      <w:tr w:rsidR="00DF77FE" w:rsidRPr="00F7472A" w:rsidTr="00260847">
        <w:trPr>
          <w:trHeight w:val="1354"/>
        </w:trPr>
        <w:tc>
          <w:tcPr>
            <w:tcW w:w="3085" w:type="dxa"/>
            <w:shd w:val="clear" w:color="auto" w:fill="auto"/>
          </w:tcPr>
          <w:p w:rsidR="00E25E50" w:rsidRPr="00E25E50" w:rsidRDefault="00E25E50" w:rsidP="00E25E50">
            <w:pPr>
              <w:rPr>
                <w:sz w:val="28"/>
                <w:szCs w:val="28"/>
                <w:lang w:val="uk-UA"/>
              </w:rPr>
            </w:pPr>
            <w:r w:rsidRPr="00E25E50">
              <w:rPr>
                <w:bCs/>
                <w:sz w:val="28"/>
                <w:szCs w:val="28"/>
                <w:lang w:val="uk-UA"/>
              </w:rPr>
              <w:t xml:space="preserve">відсоток збільшення кількості проведених </w:t>
            </w:r>
          </w:p>
          <w:p w:rsidR="00E25E50" w:rsidRPr="00E25E50" w:rsidRDefault="00E25E50" w:rsidP="00E25E50">
            <w:pPr>
              <w:rPr>
                <w:sz w:val="28"/>
                <w:szCs w:val="28"/>
                <w:lang w:val="uk-UA"/>
              </w:rPr>
            </w:pPr>
            <w:r w:rsidRPr="00E25E50">
              <w:rPr>
                <w:bCs/>
                <w:sz w:val="28"/>
                <w:szCs w:val="28"/>
                <w:lang w:val="uk-UA"/>
              </w:rPr>
              <w:t>заходів у порівнянні з попереднім періодом</w:t>
            </w:r>
            <w:r w:rsidRPr="00E25E50">
              <w:rPr>
                <w:sz w:val="28"/>
                <w:szCs w:val="28"/>
                <w:lang w:val="uk-UA"/>
              </w:rPr>
              <w:t xml:space="preserve"> </w:t>
            </w:r>
          </w:p>
          <w:p w:rsidR="00DF77FE" w:rsidRPr="00E25E50" w:rsidRDefault="00DF77FE" w:rsidP="005D03C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DF77FE" w:rsidRPr="0040175A" w:rsidRDefault="00DF77FE" w:rsidP="005D03C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1686" w:type="dxa"/>
          </w:tcPr>
          <w:p w:rsidR="00DF77FE" w:rsidRPr="00E25E50" w:rsidRDefault="00E25E50" w:rsidP="005D03C0">
            <w:pPr>
              <w:ind w:firstLine="318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61" w:type="dxa"/>
            <w:shd w:val="clear" w:color="auto" w:fill="auto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F77FE" w:rsidRPr="00F7472A" w:rsidTr="005D03C0">
        <w:tc>
          <w:tcPr>
            <w:tcW w:w="3085" w:type="dxa"/>
            <w:shd w:val="clear" w:color="auto" w:fill="auto"/>
          </w:tcPr>
          <w:p w:rsidR="00E25E50" w:rsidRPr="00BC2CC5" w:rsidRDefault="00E25E50" w:rsidP="00BC2CC5">
            <w:pPr>
              <w:rPr>
                <w:sz w:val="28"/>
                <w:szCs w:val="28"/>
                <w:lang w:val="uk-UA"/>
              </w:rPr>
            </w:pPr>
            <w:r w:rsidRPr="00BC2CC5">
              <w:rPr>
                <w:sz w:val="28"/>
                <w:szCs w:val="28"/>
                <w:lang w:val="uk-UA"/>
              </w:rPr>
              <w:t xml:space="preserve">відсоток проведених витрат </w:t>
            </w:r>
            <w:r w:rsidR="00BC2CC5" w:rsidRPr="00BC2CC5">
              <w:rPr>
                <w:sz w:val="28"/>
                <w:szCs w:val="28"/>
                <w:lang w:val="uk-UA"/>
              </w:rPr>
              <w:t xml:space="preserve"> </w:t>
            </w:r>
            <w:r w:rsidRPr="00BC2CC5">
              <w:rPr>
                <w:sz w:val="28"/>
                <w:szCs w:val="28"/>
                <w:lang w:val="uk-UA"/>
              </w:rPr>
              <w:t>до</w:t>
            </w:r>
            <w:r w:rsidR="00BC2CC5">
              <w:rPr>
                <w:sz w:val="28"/>
                <w:szCs w:val="28"/>
                <w:lang w:val="uk-UA"/>
              </w:rPr>
              <w:t xml:space="preserve"> </w:t>
            </w:r>
            <w:r w:rsidR="00260847" w:rsidRPr="00BC2CC5">
              <w:rPr>
                <w:sz w:val="28"/>
                <w:szCs w:val="28"/>
                <w:lang w:val="uk-UA"/>
              </w:rPr>
              <w:t>запланов</w:t>
            </w:r>
            <w:r w:rsidR="00BC2CC5" w:rsidRPr="00BC2CC5">
              <w:rPr>
                <w:sz w:val="28"/>
                <w:szCs w:val="28"/>
                <w:lang w:val="uk-UA"/>
              </w:rPr>
              <w:t>аних</w:t>
            </w:r>
          </w:p>
          <w:p w:rsidR="00DF77FE" w:rsidRPr="00E25E50" w:rsidRDefault="00DF77FE" w:rsidP="005D03C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DF77FE" w:rsidRPr="00F7472A" w:rsidRDefault="00DF77FE" w:rsidP="005D03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686" w:type="dxa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837" w:type="dxa"/>
            <w:shd w:val="clear" w:color="auto" w:fill="auto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861" w:type="dxa"/>
            <w:shd w:val="clear" w:color="auto" w:fill="auto"/>
          </w:tcPr>
          <w:p w:rsidR="00DF77FE" w:rsidRPr="00E25E50" w:rsidRDefault="00E25E50" w:rsidP="005D03C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6F3873" w:rsidRPr="001918BB" w:rsidRDefault="006F3873" w:rsidP="00AF1CA9">
      <w:pPr>
        <w:ind w:left="142" w:firstLine="540"/>
        <w:jc w:val="both"/>
        <w:rPr>
          <w:sz w:val="28"/>
          <w:szCs w:val="28"/>
        </w:rPr>
      </w:pPr>
    </w:p>
    <w:p w:rsidR="00F04756" w:rsidRPr="006573CD" w:rsidRDefault="00F04756" w:rsidP="00AF1CA9">
      <w:pPr>
        <w:ind w:left="142"/>
        <w:rPr>
          <w:sz w:val="28"/>
          <w:szCs w:val="28"/>
          <w:lang w:val="uk-UA"/>
        </w:rPr>
      </w:pPr>
    </w:p>
    <w:p w:rsidR="00720652" w:rsidRPr="007A5FF2" w:rsidRDefault="003D7F8B" w:rsidP="007A5FF2">
      <w:pPr>
        <w:autoSpaceDE w:val="0"/>
        <w:autoSpaceDN w:val="0"/>
        <w:adjustRightInd w:val="0"/>
        <w:ind w:left="142" w:firstLine="360"/>
        <w:jc w:val="both"/>
        <w:rPr>
          <w:sz w:val="28"/>
          <w:szCs w:val="28"/>
          <w:lang w:val="uk-UA"/>
        </w:rPr>
      </w:pPr>
      <w:bookmarkStart w:id="28" w:name="n71"/>
      <w:bookmarkEnd w:id="28"/>
      <w:r>
        <w:rPr>
          <w:sz w:val="28"/>
          <w:szCs w:val="28"/>
          <w:lang w:val="uk-UA"/>
        </w:rPr>
        <w:t xml:space="preserve">   </w:t>
      </w:r>
      <w:r w:rsidR="00BC2CC5">
        <w:rPr>
          <w:sz w:val="28"/>
          <w:szCs w:val="28"/>
          <w:lang w:val="uk-UA"/>
        </w:rPr>
        <w:t>З</w:t>
      </w:r>
      <w:r w:rsidR="00F0384C">
        <w:rPr>
          <w:sz w:val="28"/>
          <w:szCs w:val="28"/>
          <w:lang w:val="uk-UA"/>
        </w:rPr>
        <w:t xml:space="preserve">аходи </w:t>
      </w:r>
      <w:r w:rsidR="000B5FAD">
        <w:rPr>
          <w:sz w:val="28"/>
          <w:szCs w:val="28"/>
          <w:lang w:val="uk-UA"/>
        </w:rPr>
        <w:t xml:space="preserve">з реалізації </w:t>
      </w:r>
      <w:r w:rsidR="00BC2CC5">
        <w:rPr>
          <w:sz w:val="28"/>
          <w:szCs w:val="28"/>
          <w:lang w:val="uk-UA"/>
        </w:rPr>
        <w:t>Ц</w:t>
      </w:r>
      <w:r w:rsidR="00BC2CC5" w:rsidRPr="00704803">
        <w:rPr>
          <w:sz w:val="28"/>
          <w:szCs w:val="28"/>
          <w:lang w:val="uk-UA"/>
        </w:rPr>
        <w:t>ільов</w:t>
      </w:r>
      <w:r w:rsidR="000B5FAD">
        <w:rPr>
          <w:sz w:val="28"/>
          <w:szCs w:val="28"/>
          <w:lang w:val="uk-UA"/>
        </w:rPr>
        <w:t>ої</w:t>
      </w:r>
      <w:r w:rsidR="00BC2CC5" w:rsidRPr="00704803">
        <w:rPr>
          <w:sz w:val="28"/>
          <w:szCs w:val="28"/>
          <w:lang w:val="uk-UA"/>
        </w:rPr>
        <w:t xml:space="preserve"> програм</w:t>
      </w:r>
      <w:r w:rsidR="000B5FAD">
        <w:rPr>
          <w:sz w:val="28"/>
          <w:szCs w:val="28"/>
          <w:lang w:val="uk-UA"/>
        </w:rPr>
        <w:t>и</w:t>
      </w:r>
      <w:r w:rsidR="00BC2CC5" w:rsidRPr="00704803">
        <w:rPr>
          <w:sz w:val="28"/>
          <w:szCs w:val="28"/>
          <w:lang w:val="uk-UA"/>
        </w:rPr>
        <w:t xml:space="preserve"> національно та військово</w:t>
      </w:r>
      <w:r w:rsidR="00BC2CC5">
        <w:rPr>
          <w:sz w:val="28"/>
          <w:szCs w:val="28"/>
          <w:lang w:val="uk-UA"/>
        </w:rPr>
        <w:t>-</w:t>
      </w:r>
      <w:r w:rsidR="00BC2CC5" w:rsidRPr="00704803">
        <w:rPr>
          <w:sz w:val="28"/>
          <w:szCs w:val="28"/>
          <w:lang w:val="uk-UA"/>
        </w:rPr>
        <w:t>патріотичного виховання дітей і молоді, підготовки молоді до військової служби у Гайсинській міській територіальній громаді</w:t>
      </w:r>
      <w:r w:rsidR="00BC2CC5">
        <w:rPr>
          <w:sz w:val="28"/>
          <w:szCs w:val="28"/>
          <w:lang w:val="uk-UA"/>
        </w:rPr>
        <w:t xml:space="preserve"> </w:t>
      </w:r>
      <w:r w:rsidR="00BC2CC5" w:rsidRPr="00704803">
        <w:rPr>
          <w:sz w:val="28"/>
          <w:szCs w:val="28"/>
          <w:lang w:val="uk-UA"/>
        </w:rPr>
        <w:t>на 2026-2028 роки</w:t>
      </w:r>
      <w:r>
        <w:rPr>
          <w:sz w:val="28"/>
          <w:szCs w:val="28"/>
          <w:lang w:val="uk-UA"/>
        </w:rPr>
        <w:t xml:space="preserve"> викладені у додатку 1</w:t>
      </w:r>
      <w:r w:rsidRPr="00D803CB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r w:rsidRPr="00D803CB">
        <w:rPr>
          <w:sz w:val="28"/>
          <w:szCs w:val="28"/>
          <w:lang w:val="uk-UA"/>
        </w:rPr>
        <w:t>Програми.</w:t>
      </w:r>
    </w:p>
    <w:p w:rsidR="00720652" w:rsidRDefault="00720652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</w:p>
    <w:p w:rsidR="00720652" w:rsidRDefault="003D7F8B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Розділ </w:t>
      </w:r>
      <w:r w:rsidR="00720652">
        <w:rPr>
          <w:b/>
          <w:bCs/>
          <w:sz w:val="28"/>
          <w:szCs w:val="28"/>
          <w:lang w:val="uk-UA"/>
        </w:rPr>
        <w:t>V</w:t>
      </w:r>
      <w:r w:rsidR="00720652" w:rsidRPr="00D803CB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Обсяги та джерела фінансування Програми</w:t>
      </w:r>
    </w:p>
    <w:p w:rsidR="00DB1606" w:rsidRDefault="00DB1606" w:rsidP="00AF1CA9">
      <w:pPr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val="uk-UA"/>
        </w:rPr>
      </w:pPr>
    </w:p>
    <w:p w:rsidR="00F0384C" w:rsidRPr="00F0384C" w:rsidRDefault="00DB1606" w:rsidP="00AF1CA9">
      <w:pPr>
        <w:ind w:left="142" w:firstLine="709"/>
        <w:contextualSpacing/>
        <w:jc w:val="both"/>
        <w:rPr>
          <w:sz w:val="28"/>
          <w:szCs w:val="28"/>
          <w:lang w:val="uk-UA"/>
        </w:rPr>
      </w:pPr>
      <w:bookmarkStart w:id="29" w:name="n57"/>
      <w:bookmarkStart w:id="30" w:name="n73"/>
      <w:bookmarkEnd w:id="29"/>
      <w:bookmarkEnd w:id="30"/>
      <w:r w:rsidRPr="00F0384C">
        <w:rPr>
          <w:sz w:val="28"/>
          <w:szCs w:val="28"/>
        </w:rPr>
        <w:t xml:space="preserve">Фінансування заходів, визначених Програмою, здійснюється за рахунок коштів бюджету </w:t>
      </w:r>
      <w:r w:rsidR="00F0384C" w:rsidRPr="00F0384C">
        <w:rPr>
          <w:sz w:val="28"/>
          <w:szCs w:val="28"/>
          <w:lang w:val="uk-UA"/>
        </w:rPr>
        <w:t xml:space="preserve">Гайсинської міської ради </w:t>
      </w:r>
      <w:r w:rsidRPr="00F0384C">
        <w:rPr>
          <w:sz w:val="28"/>
          <w:szCs w:val="28"/>
        </w:rPr>
        <w:t xml:space="preserve">на відповідні роки, в межах кошторисних призначень </w:t>
      </w:r>
      <w:r w:rsidRPr="00F0384C">
        <w:rPr>
          <w:bCs/>
          <w:sz w:val="28"/>
          <w:szCs w:val="28"/>
          <w:lang w:val="uk-UA"/>
        </w:rPr>
        <w:t>та інших джерел фінансування, не заборонених чинним законодавством</w:t>
      </w:r>
      <w:r w:rsidRPr="00F0384C">
        <w:rPr>
          <w:sz w:val="28"/>
          <w:szCs w:val="28"/>
        </w:rPr>
        <w:t xml:space="preserve">. </w:t>
      </w:r>
    </w:p>
    <w:p w:rsidR="00DB1606" w:rsidRDefault="00F0384C" w:rsidP="00AF1CA9">
      <w:pPr>
        <w:ind w:left="142" w:firstLine="709"/>
        <w:contextualSpacing/>
        <w:jc w:val="both"/>
        <w:rPr>
          <w:sz w:val="28"/>
          <w:szCs w:val="28"/>
          <w:lang w:val="uk-UA"/>
        </w:rPr>
      </w:pPr>
      <w:r w:rsidRPr="00F0384C">
        <w:rPr>
          <w:sz w:val="28"/>
          <w:szCs w:val="28"/>
          <w:lang w:val="uk-UA"/>
        </w:rPr>
        <w:t>Гайсинська мі</w:t>
      </w:r>
      <w:r w:rsidR="00DB1606" w:rsidRPr="00F0384C">
        <w:rPr>
          <w:sz w:val="28"/>
          <w:szCs w:val="28"/>
        </w:rPr>
        <w:t>ська рада щороку передбача</w:t>
      </w:r>
      <w:r w:rsidRPr="00F0384C">
        <w:rPr>
          <w:sz w:val="28"/>
          <w:szCs w:val="28"/>
          <w:lang w:val="uk-UA"/>
        </w:rPr>
        <w:t xml:space="preserve">є </w:t>
      </w:r>
      <w:r w:rsidR="00DB1606" w:rsidRPr="00F0384C">
        <w:rPr>
          <w:sz w:val="28"/>
          <w:szCs w:val="28"/>
        </w:rPr>
        <w:t>у проектах бюджетів необхідні обсяги коштів для виконання Програми з урахуванням можливостей бюджету на відповідний рік.</w:t>
      </w:r>
    </w:p>
    <w:p w:rsidR="007F3868" w:rsidRPr="007F3868" w:rsidRDefault="007F3868" w:rsidP="00AF1CA9">
      <w:pPr>
        <w:ind w:left="142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необхідністю внесен</w:t>
      </w:r>
      <w:r w:rsidR="000B5FA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я змін до Програми, заплановані  обсяги фінансування можуть коригуватися.</w:t>
      </w:r>
    </w:p>
    <w:p w:rsidR="00DB1606" w:rsidRPr="00C23FA4" w:rsidRDefault="00DB1606" w:rsidP="00AF1CA9">
      <w:pPr>
        <w:ind w:left="142"/>
        <w:contextualSpacing/>
        <w:rPr>
          <w:sz w:val="28"/>
          <w:szCs w:val="28"/>
          <w:lang w:val="uk-UA"/>
        </w:rPr>
      </w:pPr>
      <w:r w:rsidRPr="00F0384C">
        <w:rPr>
          <w:sz w:val="28"/>
          <w:szCs w:val="28"/>
        </w:rPr>
        <w:lastRenderedPageBreak/>
        <w:t xml:space="preserve">          </w:t>
      </w:r>
      <w:r w:rsidR="00F0384C">
        <w:rPr>
          <w:sz w:val="28"/>
          <w:szCs w:val="28"/>
          <w:lang w:val="uk-UA"/>
        </w:rPr>
        <w:t xml:space="preserve"> </w:t>
      </w:r>
      <w:r w:rsidRPr="00F0384C">
        <w:rPr>
          <w:sz w:val="28"/>
          <w:szCs w:val="28"/>
        </w:rPr>
        <w:t>Орієнтовний обсяг фінансування наведено в Додатку 2  до Програми.</w:t>
      </w:r>
      <w:r w:rsidR="00C23FA4">
        <w:rPr>
          <w:sz w:val="28"/>
          <w:szCs w:val="28"/>
          <w:lang w:val="uk-UA"/>
        </w:rPr>
        <w:t xml:space="preserve"> </w:t>
      </w:r>
    </w:p>
    <w:p w:rsidR="00B718F8" w:rsidRDefault="00B718F8" w:rsidP="00AF1CA9">
      <w:pPr>
        <w:ind w:left="142"/>
        <w:contextualSpacing/>
        <w:rPr>
          <w:b/>
          <w:sz w:val="28"/>
          <w:szCs w:val="28"/>
          <w:lang w:val="uk-UA"/>
        </w:rPr>
      </w:pPr>
      <w:bookmarkStart w:id="31" w:name="n76"/>
      <w:bookmarkStart w:id="32" w:name="n89"/>
      <w:bookmarkStart w:id="33" w:name="n91"/>
      <w:bookmarkEnd w:id="31"/>
      <w:bookmarkEnd w:id="32"/>
      <w:bookmarkEnd w:id="33"/>
    </w:p>
    <w:p w:rsidR="00DF77FE" w:rsidRDefault="00486113" w:rsidP="00DF77FE">
      <w:pPr>
        <w:ind w:left="142" w:firstLine="709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Розділ </w:t>
      </w:r>
      <w:r w:rsidRPr="009C6AC2">
        <w:rPr>
          <w:b/>
          <w:sz w:val="28"/>
          <w:szCs w:val="28"/>
        </w:rPr>
        <w:t>VІ. Строки та етапи виконання Програми</w:t>
      </w:r>
    </w:p>
    <w:p w:rsidR="00486113" w:rsidRDefault="00260847" w:rsidP="00260847">
      <w:pPr>
        <w:contextualSpacing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="00486113">
        <w:rPr>
          <w:sz w:val="28"/>
          <w:szCs w:val="28"/>
        </w:rPr>
        <w:t xml:space="preserve">         </w:t>
      </w:r>
      <w:r w:rsidR="00486113" w:rsidRPr="00514B0B">
        <w:rPr>
          <w:sz w:val="28"/>
          <w:szCs w:val="28"/>
        </w:rPr>
        <w:t>Почато</w:t>
      </w:r>
      <w:r w:rsidR="00486113">
        <w:rPr>
          <w:sz w:val="28"/>
          <w:szCs w:val="28"/>
        </w:rPr>
        <w:t xml:space="preserve">к дії Програми: з 01 січня 2026 </w:t>
      </w:r>
      <w:r w:rsidR="00486113" w:rsidRPr="00514B0B">
        <w:rPr>
          <w:sz w:val="28"/>
          <w:szCs w:val="28"/>
        </w:rPr>
        <w:t>року. Закінчення дії Програми: 31 грудня 2028 року.</w:t>
      </w:r>
    </w:p>
    <w:p w:rsidR="00486113" w:rsidRDefault="00486113" w:rsidP="00AF1CA9">
      <w:pPr>
        <w:ind w:left="142" w:firstLine="709"/>
        <w:contextualSpacing/>
        <w:rPr>
          <w:sz w:val="28"/>
          <w:szCs w:val="28"/>
        </w:rPr>
      </w:pPr>
      <w:r w:rsidRPr="00514B0B">
        <w:rPr>
          <w:sz w:val="28"/>
          <w:szCs w:val="28"/>
        </w:rPr>
        <w:t xml:space="preserve">Програма реалізується в </w:t>
      </w:r>
      <w:r w:rsidR="00233AD1">
        <w:rPr>
          <w:sz w:val="28"/>
          <w:szCs w:val="28"/>
          <w:lang w:val="uk-UA"/>
        </w:rPr>
        <w:t>1</w:t>
      </w:r>
      <w:r w:rsidRPr="00514B0B">
        <w:rPr>
          <w:sz w:val="28"/>
          <w:szCs w:val="28"/>
        </w:rPr>
        <w:t xml:space="preserve"> етап:</w:t>
      </w:r>
      <w:r w:rsidR="000B5FA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І </w:t>
      </w:r>
      <w:r w:rsidR="00233AD1">
        <w:rPr>
          <w:sz w:val="28"/>
          <w:szCs w:val="28"/>
          <w:lang w:val="uk-UA"/>
        </w:rPr>
        <w:t>рік</w:t>
      </w:r>
      <w:r>
        <w:rPr>
          <w:sz w:val="28"/>
          <w:szCs w:val="28"/>
        </w:rPr>
        <w:t xml:space="preserve"> - 2026 рік; </w:t>
      </w:r>
    </w:p>
    <w:p w:rsidR="00486113" w:rsidRDefault="00486113" w:rsidP="00AF1CA9">
      <w:pPr>
        <w:ind w:left="142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ІІ </w:t>
      </w:r>
      <w:r w:rsidR="00233AD1">
        <w:rPr>
          <w:sz w:val="28"/>
          <w:szCs w:val="28"/>
          <w:lang w:val="uk-UA"/>
        </w:rPr>
        <w:t>рік</w:t>
      </w:r>
      <w:r>
        <w:rPr>
          <w:sz w:val="28"/>
          <w:szCs w:val="28"/>
        </w:rPr>
        <w:t xml:space="preserve"> - 2027 рік; </w:t>
      </w:r>
    </w:p>
    <w:p w:rsidR="00486113" w:rsidRDefault="00486113" w:rsidP="00AF1CA9">
      <w:pPr>
        <w:ind w:left="142"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ІІІ </w:t>
      </w:r>
      <w:r w:rsidR="00233AD1">
        <w:rPr>
          <w:sz w:val="28"/>
          <w:szCs w:val="28"/>
          <w:lang w:val="uk-UA"/>
        </w:rPr>
        <w:t>рік</w:t>
      </w:r>
      <w:r>
        <w:rPr>
          <w:sz w:val="28"/>
          <w:szCs w:val="28"/>
        </w:rPr>
        <w:t xml:space="preserve"> - 2028 рік.</w:t>
      </w:r>
    </w:p>
    <w:p w:rsidR="00486113" w:rsidRPr="00486113" w:rsidRDefault="00486113" w:rsidP="00AF1CA9">
      <w:pPr>
        <w:ind w:left="142" w:firstLine="709"/>
        <w:contextualSpacing/>
        <w:rPr>
          <w:sz w:val="28"/>
          <w:szCs w:val="28"/>
          <w:lang w:val="uk-UA"/>
        </w:rPr>
      </w:pPr>
    </w:p>
    <w:p w:rsidR="008747BD" w:rsidRDefault="008747BD" w:rsidP="00AF1CA9">
      <w:pPr>
        <w:ind w:left="142" w:firstLine="709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Розділ VII. Очікувані результати виконання Програми</w:t>
      </w:r>
    </w:p>
    <w:p w:rsidR="0046726D" w:rsidRDefault="00B718F8" w:rsidP="00AF1CA9">
      <w:pPr>
        <w:ind w:left="142" w:firstLine="709"/>
        <w:contextualSpacing/>
        <w:jc w:val="both"/>
        <w:rPr>
          <w:sz w:val="28"/>
          <w:szCs w:val="28"/>
          <w:lang w:val="uk-UA"/>
        </w:rPr>
      </w:pPr>
      <w:r w:rsidRPr="0046726D">
        <w:rPr>
          <w:sz w:val="28"/>
          <w:szCs w:val="28"/>
          <w:lang w:val="uk-UA"/>
        </w:rPr>
        <w:t>Виконання Програми в рамках реалізації статей 11, 17 Конституції України стосовно консолідації та розвитку української нації, її історичної свідомості, традицій і культури, захисту суверенітету і територіальної цілісності України, Закону України «Про основні засади державної політики у сфері утвердження української національної та громадянської ідентичності» дозволить:</w:t>
      </w:r>
    </w:p>
    <w:p w:rsidR="00C26442" w:rsidRDefault="0046726D" w:rsidP="00AF1CA9">
      <w:pPr>
        <w:ind w:left="142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718F8" w:rsidRPr="0046726D">
        <w:rPr>
          <w:sz w:val="28"/>
          <w:szCs w:val="28"/>
          <w:lang w:val="uk-UA"/>
        </w:rPr>
        <w:t xml:space="preserve"> </w:t>
      </w:r>
      <w:r w:rsidRPr="0046726D">
        <w:rPr>
          <w:sz w:val="28"/>
          <w:szCs w:val="28"/>
          <w:lang w:val="uk-UA"/>
        </w:rPr>
        <w:t>забезпечити комплексну систему і цілеспрямовану діяльність органів місцевого самоврядування, закладів освіти, сім’ї щодо формування в дітей та молоді високої патріотичної свідомості, почуття вірності, любові до Батьківщини, турботи про благо українського народу, готовності до виконання громадянського і конституційного обов’язку із захисту національних інтересів, цілісності, незалежності України, сприяння розвитку її як правової, демократичної, соціальної держави;</w:t>
      </w:r>
    </w:p>
    <w:p w:rsidR="00C26442" w:rsidRDefault="0046726D" w:rsidP="000B5FAD">
      <w:pPr>
        <w:ind w:left="142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23A9">
        <w:rPr>
          <w:sz w:val="28"/>
          <w:szCs w:val="28"/>
          <w:lang w:val="uk-UA"/>
        </w:rPr>
        <w:t xml:space="preserve"> </w:t>
      </w:r>
      <w:r w:rsidR="00B718F8" w:rsidRPr="0046726D">
        <w:rPr>
          <w:sz w:val="28"/>
          <w:szCs w:val="28"/>
          <w:lang w:val="uk-UA"/>
        </w:rPr>
        <w:t>посилити формування у молоді поваги до</w:t>
      </w:r>
      <w:r w:rsidR="006923A9">
        <w:rPr>
          <w:sz w:val="28"/>
          <w:szCs w:val="28"/>
          <w:lang w:val="uk-UA"/>
        </w:rPr>
        <w:t xml:space="preserve"> України, її державних символів, </w:t>
      </w:r>
      <w:r w:rsidR="00B718F8" w:rsidRPr="0046726D">
        <w:rPr>
          <w:sz w:val="28"/>
          <w:szCs w:val="28"/>
          <w:lang w:val="uk-UA"/>
        </w:rPr>
        <w:t>формування у молодіжному середовищі світоглядних ідеалів та цінностей, патріотичних переконань щодо відданості та вірності Українському народові, готовності до оборони України, забезпечення захисту її суверенітету, територіальної цілісності і недоторканості;</w:t>
      </w:r>
    </w:p>
    <w:p w:rsidR="00C26442" w:rsidRPr="0046726D" w:rsidRDefault="00B718F8" w:rsidP="000B5FAD">
      <w:pPr>
        <w:ind w:left="142" w:firstLine="709"/>
        <w:contextualSpacing/>
        <w:jc w:val="both"/>
        <w:rPr>
          <w:sz w:val="28"/>
          <w:szCs w:val="28"/>
          <w:lang w:val="uk-UA"/>
        </w:rPr>
      </w:pPr>
      <w:r w:rsidRPr="0046726D">
        <w:rPr>
          <w:sz w:val="28"/>
          <w:szCs w:val="28"/>
          <w:lang w:val="uk-UA"/>
        </w:rPr>
        <w:t xml:space="preserve"> </w:t>
      </w:r>
      <w:r w:rsidR="00C26442">
        <w:rPr>
          <w:sz w:val="28"/>
          <w:szCs w:val="28"/>
          <w:lang w:val="uk-UA"/>
        </w:rPr>
        <w:t xml:space="preserve">- </w:t>
      </w:r>
      <w:r w:rsidRPr="0046726D">
        <w:rPr>
          <w:sz w:val="28"/>
          <w:szCs w:val="28"/>
          <w:lang w:val="uk-UA"/>
        </w:rPr>
        <w:t xml:space="preserve">сприяти проведенню культурно-мистецьких заходів, присвячених українським історичним подіям і діячам, борцям за незалежність та територіальну цілісність України; </w:t>
      </w:r>
    </w:p>
    <w:p w:rsidR="000B5FAD" w:rsidRPr="000B5FAD" w:rsidRDefault="006923A9" w:rsidP="00AF1CA9">
      <w:pPr>
        <w:pStyle w:val="a8"/>
        <w:numPr>
          <w:ilvl w:val="0"/>
          <w:numId w:val="8"/>
        </w:numPr>
        <w:spacing w:before="0"/>
        <w:ind w:left="142" w:firstLine="567"/>
        <w:jc w:val="both"/>
        <w:rPr>
          <w:sz w:val="28"/>
          <w:szCs w:val="28"/>
        </w:rPr>
      </w:pPr>
      <w:bookmarkStart w:id="34" w:name="n115"/>
      <w:bookmarkEnd w:id="34"/>
      <w:r w:rsidRPr="000B5FAD">
        <w:rPr>
          <w:rFonts w:ascii="Times New Roman" w:hAnsi="Times New Roman"/>
          <w:sz w:val="28"/>
          <w:szCs w:val="28"/>
        </w:rPr>
        <w:t>збільшувати щороку рівень охоплення населення України заходами (проектами), які формують українську громадянську ідентичність на основі суспільно-державних (національних) цінностей (самобутність, воля, соборність, гідність)</w:t>
      </w:r>
      <w:bookmarkStart w:id="35" w:name="n116"/>
      <w:bookmarkStart w:id="36" w:name="n117"/>
      <w:bookmarkEnd w:id="35"/>
      <w:bookmarkEnd w:id="36"/>
      <w:r w:rsidR="000B5FAD">
        <w:rPr>
          <w:rFonts w:ascii="Times New Roman" w:hAnsi="Times New Roman"/>
          <w:sz w:val="28"/>
          <w:szCs w:val="28"/>
        </w:rPr>
        <w:t>.</w:t>
      </w:r>
    </w:p>
    <w:p w:rsidR="006923A9" w:rsidRPr="000B5FAD" w:rsidRDefault="000B5FAD" w:rsidP="000B5FAD">
      <w:pPr>
        <w:pStyle w:val="a8"/>
        <w:spacing w:before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23A9" w:rsidRPr="000B5FAD">
        <w:rPr>
          <w:sz w:val="28"/>
          <w:szCs w:val="28"/>
        </w:rPr>
        <w:t xml:space="preserve"> </w:t>
      </w:r>
      <w:r w:rsidR="006923A9" w:rsidRPr="000B5FAD">
        <w:rPr>
          <w:rFonts w:ascii="Times New Roman" w:hAnsi="Times New Roman"/>
          <w:sz w:val="28"/>
          <w:szCs w:val="28"/>
        </w:rPr>
        <w:t xml:space="preserve">Передбачені заходи сприятимуть вихованню різнобічно та гармонійно розвиненого, національно свідомого, високоосвіченого громадянина України, який буде здатний реалізувати свої права та виконувати покладені на нього Конституцією України обов’язки. </w:t>
      </w:r>
    </w:p>
    <w:p w:rsidR="006923A9" w:rsidRPr="006923A9" w:rsidRDefault="006923A9" w:rsidP="00AF1CA9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6923A9">
        <w:rPr>
          <w:sz w:val="28"/>
          <w:szCs w:val="28"/>
          <w:lang w:val="uk-UA"/>
        </w:rPr>
        <w:t>За потреби здійснюватиметься перегляд запланованої діяльності, пошук та впровадження більш ефективних засобів щодо організації національно</w:t>
      </w:r>
      <w:r w:rsidR="00DF77FE">
        <w:rPr>
          <w:sz w:val="28"/>
          <w:szCs w:val="28"/>
          <w:lang w:val="uk-UA"/>
        </w:rPr>
        <w:t>-</w:t>
      </w:r>
      <w:r w:rsidRPr="006923A9">
        <w:rPr>
          <w:sz w:val="28"/>
          <w:szCs w:val="28"/>
          <w:lang w:val="uk-UA"/>
        </w:rPr>
        <w:t>патріотичного виховання дітей та молоді.</w:t>
      </w:r>
    </w:p>
    <w:p w:rsidR="008747BD" w:rsidRPr="00EA2A83" w:rsidRDefault="008747BD" w:rsidP="00AF1CA9">
      <w:pPr>
        <w:tabs>
          <w:tab w:val="left" w:pos="851"/>
        </w:tabs>
        <w:ind w:left="142"/>
        <w:jc w:val="center"/>
        <w:rPr>
          <w:b/>
          <w:sz w:val="28"/>
          <w:szCs w:val="28"/>
        </w:rPr>
      </w:pPr>
      <w:r w:rsidRPr="00EA2A83">
        <w:rPr>
          <w:b/>
          <w:sz w:val="28"/>
          <w:szCs w:val="28"/>
        </w:rPr>
        <w:t>VIІІ. Координація та контроль за ходом виконання Програми</w:t>
      </w:r>
    </w:p>
    <w:p w:rsidR="008747BD" w:rsidRDefault="008747BD" w:rsidP="00AF1CA9">
      <w:pPr>
        <w:tabs>
          <w:tab w:val="left" w:pos="851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Відповідальним виконавцем Програми є Відділ культури, молоді та спорту Гайсинської міської ради.</w:t>
      </w:r>
    </w:p>
    <w:p w:rsidR="008747BD" w:rsidRPr="00C23FA4" w:rsidRDefault="008747BD" w:rsidP="00AF1CA9">
      <w:pPr>
        <w:tabs>
          <w:tab w:val="left" w:pos="851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Виконавцями (учасниками програми) є  </w:t>
      </w:r>
      <w:r w:rsidR="000C7DC8">
        <w:rPr>
          <w:sz w:val="28"/>
          <w:szCs w:val="28"/>
          <w:lang w:val="uk-UA"/>
        </w:rPr>
        <w:t xml:space="preserve">відділ культури,молоді та спорту Гайсинської міської ради, </w:t>
      </w:r>
      <w:r>
        <w:rPr>
          <w:sz w:val="28"/>
          <w:szCs w:val="28"/>
        </w:rPr>
        <w:t>заклади культури, підвідомчі відділу культури, молоді та спорту Гайсинської міської ради</w:t>
      </w:r>
      <w:r w:rsidR="00C23FA4">
        <w:rPr>
          <w:sz w:val="28"/>
          <w:szCs w:val="28"/>
          <w:lang w:val="uk-UA"/>
        </w:rPr>
        <w:t xml:space="preserve">, заклади освіти, </w:t>
      </w:r>
      <w:r w:rsidR="000C7DC8">
        <w:rPr>
          <w:sz w:val="28"/>
          <w:szCs w:val="28"/>
          <w:lang w:val="uk-UA"/>
        </w:rPr>
        <w:t xml:space="preserve">відділ освіти Гайсинської </w:t>
      </w:r>
      <w:r w:rsidR="000C7DC8">
        <w:rPr>
          <w:sz w:val="28"/>
          <w:szCs w:val="28"/>
          <w:lang w:val="uk-UA"/>
        </w:rPr>
        <w:lastRenderedPageBreak/>
        <w:t xml:space="preserve">міської ради, </w:t>
      </w:r>
      <w:r w:rsidR="00C23FA4">
        <w:rPr>
          <w:sz w:val="28"/>
          <w:szCs w:val="28"/>
          <w:lang w:val="uk-UA"/>
        </w:rPr>
        <w:t xml:space="preserve">підвідомчі відділу освіти Гайсинської міської ради, </w:t>
      </w:r>
      <w:r w:rsidR="000C7DC8">
        <w:rPr>
          <w:sz w:val="28"/>
          <w:szCs w:val="28"/>
          <w:lang w:val="uk-UA"/>
        </w:rPr>
        <w:t xml:space="preserve">Гайсинський районний ТЦК та СП, </w:t>
      </w:r>
      <w:r w:rsidR="00704803">
        <w:rPr>
          <w:sz w:val="28"/>
          <w:szCs w:val="28"/>
          <w:lang w:val="uk-UA"/>
        </w:rPr>
        <w:t>місцеві засоби масової інформації.</w:t>
      </w:r>
    </w:p>
    <w:p w:rsidR="008747BD" w:rsidRDefault="008747BD" w:rsidP="00AF1CA9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jc w:val="both"/>
        <w:rPr>
          <w:bCs/>
          <w:sz w:val="28"/>
          <w:szCs w:val="28"/>
        </w:rPr>
      </w:pPr>
      <w:r w:rsidRPr="00496FD3">
        <w:rPr>
          <w:bCs/>
          <w:sz w:val="28"/>
          <w:szCs w:val="28"/>
          <w:lang w:val="uk-UA"/>
        </w:rPr>
        <w:t xml:space="preserve">Організаційний супровід та координація діяльності щодо виконання Програми здійснюється Відділом культури, молоді та спорту Гайсинської міської ради ( далі – Відділ). </w:t>
      </w:r>
      <w:r>
        <w:rPr>
          <w:bCs/>
          <w:sz w:val="28"/>
          <w:szCs w:val="28"/>
        </w:rPr>
        <w:t>Відділ ініціює внесення змін до Програми з метою більш ефективного використання бюджетних коштів.</w:t>
      </w:r>
    </w:p>
    <w:p w:rsidR="008747BD" w:rsidRDefault="00704803" w:rsidP="00AF1CA9">
      <w:pPr>
        <w:tabs>
          <w:tab w:val="left" w:pos="851"/>
        </w:tabs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</w:t>
      </w:r>
      <w:r w:rsidR="008747BD">
        <w:rPr>
          <w:bCs/>
          <w:sz w:val="28"/>
          <w:szCs w:val="28"/>
        </w:rPr>
        <w:t>Виконання заходів Програми виконавцями Програми здійснюється протягом відповідного року. Відділ здійснює постійний контроль за виконанням заходів.</w:t>
      </w:r>
    </w:p>
    <w:p w:rsidR="00704803" w:rsidRPr="00704803" w:rsidRDefault="00704803" w:rsidP="00704803">
      <w:pPr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Pr="00704803">
        <w:rPr>
          <w:sz w:val="28"/>
          <w:szCs w:val="28"/>
        </w:rPr>
        <w:t>Координатор Програми є виконавчий комітет Гайсинської міської ради.</w:t>
      </w:r>
    </w:p>
    <w:p w:rsidR="00704803" w:rsidRPr="00704803" w:rsidRDefault="00704803" w:rsidP="00704803">
      <w:pPr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Pr="00704803">
        <w:rPr>
          <w:sz w:val="28"/>
          <w:szCs w:val="28"/>
        </w:rPr>
        <w:t>Здійснення моніторингу реалізації Програми раз на рік до 15 лютого року,</w:t>
      </w:r>
    </w:p>
    <w:p w:rsidR="00704803" w:rsidRPr="00704803" w:rsidRDefault="00704803" w:rsidP="00704803">
      <w:pPr>
        <w:ind w:left="142"/>
        <w:contextualSpacing/>
        <w:jc w:val="both"/>
        <w:rPr>
          <w:sz w:val="28"/>
          <w:szCs w:val="28"/>
        </w:rPr>
      </w:pPr>
      <w:r w:rsidRPr="00704803">
        <w:rPr>
          <w:sz w:val="28"/>
          <w:szCs w:val="28"/>
        </w:rPr>
        <w:t>наступного за звітним подає виконавець на розгляд</w:t>
      </w:r>
      <w:r>
        <w:rPr>
          <w:sz w:val="28"/>
          <w:szCs w:val="28"/>
        </w:rPr>
        <w:t xml:space="preserve"> міської ради щорічний звіт про</w:t>
      </w:r>
      <w:r>
        <w:rPr>
          <w:sz w:val="28"/>
          <w:szCs w:val="28"/>
          <w:lang w:val="uk-UA"/>
        </w:rPr>
        <w:t xml:space="preserve"> </w:t>
      </w:r>
      <w:r w:rsidRPr="00704803">
        <w:rPr>
          <w:sz w:val="28"/>
          <w:szCs w:val="28"/>
        </w:rPr>
        <w:t>стан виконання Програми.</w:t>
      </w:r>
    </w:p>
    <w:p w:rsidR="00704803" w:rsidRPr="00704803" w:rsidRDefault="00704803" w:rsidP="00704803">
      <w:pPr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Pr="00704803">
        <w:rPr>
          <w:sz w:val="28"/>
          <w:szCs w:val="28"/>
        </w:rPr>
        <w:t>Звіт повинен містити дані про заплановані та фактичні обсяги і джерела</w:t>
      </w:r>
    </w:p>
    <w:p w:rsidR="00704803" w:rsidRPr="00704803" w:rsidRDefault="00704803" w:rsidP="00704803">
      <w:pPr>
        <w:ind w:left="142"/>
        <w:contextualSpacing/>
        <w:jc w:val="both"/>
        <w:rPr>
          <w:sz w:val="28"/>
          <w:szCs w:val="28"/>
        </w:rPr>
      </w:pPr>
      <w:r w:rsidRPr="00704803">
        <w:rPr>
          <w:sz w:val="28"/>
          <w:szCs w:val="28"/>
        </w:rPr>
        <w:t xml:space="preserve">фінансування програми, виконання результативних </w:t>
      </w:r>
      <w:r>
        <w:rPr>
          <w:sz w:val="28"/>
          <w:szCs w:val="28"/>
        </w:rPr>
        <w:t>показників у динаміці з початку</w:t>
      </w:r>
      <w:r>
        <w:rPr>
          <w:sz w:val="28"/>
          <w:szCs w:val="28"/>
          <w:lang w:val="uk-UA"/>
        </w:rPr>
        <w:t xml:space="preserve"> </w:t>
      </w:r>
      <w:r w:rsidRPr="00704803">
        <w:rPr>
          <w:sz w:val="28"/>
          <w:szCs w:val="28"/>
        </w:rPr>
        <w:t xml:space="preserve">дії програми та пояснювальну записку щодо її </w:t>
      </w:r>
      <w:r>
        <w:rPr>
          <w:sz w:val="28"/>
          <w:szCs w:val="28"/>
        </w:rPr>
        <w:t>виконання, у разі невиконання –</w:t>
      </w:r>
      <w:r>
        <w:rPr>
          <w:sz w:val="28"/>
          <w:szCs w:val="28"/>
          <w:lang w:val="uk-UA"/>
        </w:rPr>
        <w:t xml:space="preserve"> </w:t>
      </w:r>
      <w:r w:rsidRPr="00704803">
        <w:rPr>
          <w:sz w:val="28"/>
          <w:szCs w:val="28"/>
        </w:rPr>
        <w:t>обґрунтування причин невиконання.</w:t>
      </w:r>
    </w:p>
    <w:p w:rsidR="00704803" w:rsidRPr="00704803" w:rsidRDefault="00704803" w:rsidP="00704803">
      <w:pPr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Pr="00704803">
        <w:rPr>
          <w:sz w:val="28"/>
          <w:szCs w:val="28"/>
        </w:rPr>
        <w:t>Щорічний звіт повинен бути допов</w:t>
      </w:r>
      <w:r>
        <w:rPr>
          <w:sz w:val="28"/>
          <w:szCs w:val="28"/>
        </w:rPr>
        <w:t>нений інформацією про виконання</w:t>
      </w:r>
      <w:r>
        <w:rPr>
          <w:sz w:val="28"/>
          <w:szCs w:val="28"/>
          <w:lang w:val="uk-UA"/>
        </w:rPr>
        <w:t xml:space="preserve"> </w:t>
      </w:r>
      <w:r w:rsidRPr="00704803">
        <w:rPr>
          <w:sz w:val="28"/>
          <w:szCs w:val="28"/>
        </w:rPr>
        <w:t>показників результативності у динаміці з датою початку реалізації Програми та</w:t>
      </w:r>
    </w:p>
    <w:p w:rsidR="00704803" w:rsidRPr="00704803" w:rsidRDefault="00704803" w:rsidP="00704803">
      <w:pPr>
        <w:ind w:left="142"/>
        <w:contextualSpacing/>
        <w:jc w:val="both"/>
        <w:rPr>
          <w:sz w:val="28"/>
          <w:szCs w:val="28"/>
        </w:rPr>
      </w:pPr>
      <w:r w:rsidRPr="00704803">
        <w:rPr>
          <w:sz w:val="28"/>
          <w:szCs w:val="28"/>
        </w:rPr>
        <w:t>пояснювальною запискою щодо її виконання, у разі невиконання – обґрунтування</w:t>
      </w:r>
    </w:p>
    <w:p w:rsidR="008747BD" w:rsidRPr="00345848" w:rsidRDefault="00704803" w:rsidP="00704803">
      <w:pPr>
        <w:ind w:left="142"/>
        <w:contextualSpacing/>
        <w:jc w:val="both"/>
        <w:rPr>
          <w:b/>
          <w:sz w:val="28"/>
          <w:szCs w:val="28"/>
        </w:rPr>
      </w:pPr>
      <w:r w:rsidRPr="00704803">
        <w:rPr>
          <w:sz w:val="28"/>
          <w:szCs w:val="28"/>
        </w:rPr>
        <w:t>причин невиконання.</w:t>
      </w:r>
    </w:p>
    <w:p w:rsidR="00097911" w:rsidRDefault="00097911" w:rsidP="00AF1CA9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  <w:lang w:val="uk-UA"/>
        </w:rPr>
      </w:pPr>
    </w:p>
    <w:p w:rsidR="00097911" w:rsidRDefault="00097911" w:rsidP="00AF1CA9">
      <w:pPr>
        <w:autoSpaceDE w:val="0"/>
        <w:autoSpaceDN w:val="0"/>
        <w:adjustRightInd w:val="0"/>
        <w:ind w:left="142" w:firstLine="360"/>
        <w:jc w:val="both"/>
        <w:rPr>
          <w:bCs/>
          <w:sz w:val="28"/>
          <w:szCs w:val="28"/>
          <w:lang w:val="uk-UA"/>
        </w:rPr>
      </w:pPr>
    </w:p>
    <w:p w:rsidR="00AF1CA9" w:rsidRPr="00F0384C" w:rsidRDefault="006573CD" w:rsidP="00AF1CA9">
      <w:pPr>
        <w:autoSpaceDE w:val="0"/>
        <w:autoSpaceDN w:val="0"/>
        <w:adjustRightInd w:val="0"/>
        <w:ind w:left="142"/>
        <w:jc w:val="both"/>
        <w:rPr>
          <w:b/>
          <w:bCs/>
          <w:sz w:val="28"/>
          <w:szCs w:val="28"/>
          <w:lang w:val="uk-UA"/>
        </w:rPr>
      </w:pPr>
      <w:r w:rsidRPr="00F0384C">
        <w:rPr>
          <w:b/>
          <w:bCs/>
          <w:sz w:val="28"/>
          <w:szCs w:val="28"/>
          <w:lang w:val="uk-UA"/>
        </w:rPr>
        <w:t xml:space="preserve">Міський голова                                                            </w:t>
      </w:r>
      <w:r w:rsidR="00F0384C">
        <w:rPr>
          <w:b/>
          <w:bCs/>
          <w:sz w:val="28"/>
          <w:szCs w:val="28"/>
          <w:lang w:val="uk-UA"/>
        </w:rPr>
        <w:t xml:space="preserve">             </w:t>
      </w:r>
      <w:r w:rsidRPr="00F0384C">
        <w:rPr>
          <w:b/>
          <w:bCs/>
          <w:sz w:val="28"/>
          <w:szCs w:val="28"/>
          <w:lang w:val="uk-UA"/>
        </w:rPr>
        <w:t xml:space="preserve">           Анатолій ГУК</w:t>
      </w:r>
    </w:p>
    <w:p w:rsidR="00AF1CA9" w:rsidRDefault="00AF1CA9" w:rsidP="00AF1CA9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  <w:lang w:val="uk-UA"/>
        </w:rPr>
      </w:pPr>
    </w:p>
    <w:p w:rsidR="00AF1CA9" w:rsidRDefault="00AF1CA9" w:rsidP="00AF1CA9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  <w:lang w:val="uk-UA"/>
        </w:rPr>
      </w:pPr>
    </w:p>
    <w:p w:rsidR="001F7B80" w:rsidRDefault="001F7B80" w:rsidP="00AF1CA9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  <w:lang w:val="uk-UA"/>
        </w:rPr>
      </w:pPr>
    </w:p>
    <w:p w:rsidR="001F7B80" w:rsidRDefault="001F7B80" w:rsidP="00AF1CA9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  <w:lang w:val="uk-UA"/>
        </w:rPr>
      </w:pPr>
    </w:p>
    <w:p w:rsidR="00AF1CA9" w:rsidRDefault="00AF1CA9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0B5FAD" w:rsidRDefault="000B5FAD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lang w:val="uk-UA"/>
        </w:rPr>
      </w:pPr>
    </w:p>
    <w:p w:rsidR="00B718F8" w:rsidRDefault="00B718F8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spacing w:val="-11"/>
          <w:lang w:val="uk-UA"/>
        </w:rPr>
      </w:pPr>
    </w:p>
    <w:p w:rsidR="00B718F8" w:rsidRPr="00496FD3" w:rsidRDefault="00B718F8" w:rsidP="000C7DC8">
      <w:pPr>
        <w:ind w:left="5670"/>
        <w:rPr>
          <w:bCs/>
          <w:color w:val="000000"/>
          <w:lang w:val="uk-UA"/>
        </w:rPr>
      </w:pPr>
      <w:r w:rsidRPr="00496FD3">
        <w:rPr>
          <w:bCs/>
          <w:color w:val="000000"/>
          <w:lang w:val="uk-UA"/>
        </w:rPr>
        <w:lastRenderedPageBreak/>
        <w:t xml:space="preserve">Додаток 2 </w:t>
      </w:r>
    </w:p>
    <w:p w:rsidR="00AF1CA9" w:rsidRPr="00AF1CA9" w:rsidRDefault="00AF1CA9" w:rsidP="000C7DC8">
      <w:pPr>
        <w:ind w:left="5670"/>
        <w:rPr>
          <w:lang w:val="uk-UA"/>
        </w:rPr>
      </w:pPr>
      <w:r w:rsidRPr="00AF1CA9">
        <w:rPr>
          <w:lang w:val="uk-UA"/>
        </w:rPr>
        <w:t>До Цільової програми національно та військово</w:t>
      </w:r>
      <w:r w:rsidR="007475CC">
        <w:rPr>
          <w:lang w:val="uk-UA"/>
        </w:rPr>
        <w:t>-</w:t>
      </w:r>
      <w:r w:rsidRPr="00AF1CA9">
        <w:rPr>
          <w:lang w:val="uk-UA"/>
        </w:rPr>
        <w:t>патріотичного виховання дітей</w:t>
      </w:r>
      <w:r>
        <w:rPr>
          <w:lang w:val="uk-UA"/>
        </w:rPr>
        <w:t xml:space="preserve"> </w:t>
      </w:r>
      <w:r w:rsidRPr="00AF1CA9">
        <w:rPr>
          <w:lang w:val="uk-UA"/>
        </w:rPr>
        <w:t xml:space="preserve">і молоді, підготовки молоді до військової служби у </w:t>
      </w:r>
      <w:r>
        <w:rPr>
          <w:lang w:val="uk-UA"/>
        </w:rPr>
        <w:t xml:space="preserve"> </w:t>
      </w:r>
      <w:r w:rsidRPr="00AF1CA9">
        <w:rPr>
          <w:lang w:val="uk-UA"/>
        </w:rPr>
        <w:t xml:space="preserve">Гайсинській міській територіальній громаді на 2026-2028 роки, затвердженої рішенням </w:t>
      </w:r>
      <w:r w:rsidR="00845546">
        <w:rPr>
          <w:lang w:val="uk-UA"/>
        </w:rPr>
        <w:t xml:space="preserve">86 </w:t>
      </w:r>
      <w:r w:rsidRPr="00AF1CA9">
        <w:rPr>
          <w:lang w:val="uk-UA"/>
        </w:rPr>
        <w:t>сесії Гайсинської міської ради 8 скликання від</w:t>
      </w:r>
      <w:r w:rsidR="007475CC">
        <w:rPr>
          <w:lang w:val="uk-UA"/>
        </w:rPr>
        <w:t xml:space="preserve"> </w:t>
      </w:r>
      <w:r w:rsidR="00845546">
        <w:rPr>
          <w:lang w:val="uk-UA"/>
        </w:rPr>
        <w:t xml:space="preserve">28.08.2025 року </w:t>
      </w:r>
      <w:r w:rsidRPr="00AF1CA9">
        <w:rPr>
          <w:lang w:val="uk-UA"/>
        </w:rPr>
        <w:t>№</w:t>
      </w:r>
      <w:r w:rsidR="00845546">
        <w:rPr>
          <w:lang w:val="uk-UA"/>
        </w:rPr>
        <w:t>12</w:t>
      </w:r>
    </w:p>
    <w:p w:rsidR="00B718F8" w:rsidRPr="00AF1CA9" w:rsidRDefault="00B718F8" w:rsidP="00AF1CA9">
      <w:pPr>
        <w:ind w:left="142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718F8" w:rsidRPr="00AF1CA9" w:rsidRDefault="00B718F8" w:rsidP="00AF1CA9">
      <w:pPr>
        <w:ind w:left="142"/>
        <w:jc w:val="center"/>
        <w:rPr>
          <w:b/>
          <w:bCs/>
          <w:color w:val="000000"/>
          <w:sz w:val="28"/>
          <w:szCs w:val="28"/>
          <w:lang w:val="uk-UA"/>
        </w:rPr>
      </w:pPr>
      <w:r w:rsidRPr="00AF1CA9">
        <w:rPr>
          <w:b/>
          <w:bCs/>
          <w:color w:val="000000"/>
          <w:sz w:val="28"/>
          <w:szCs w:val="28"/>
          <w:lang w:val="uk-UA"/>
        </w:rPr>
        <w:t>РЕСУРСНЕ ЗАБЕЗПЕЧЕННЯ</w:t>
      </w:r>
    </w:p>
    <w:p w:rsidR="00AF1CA9" w:rsidRPr="00AF1CA9" w:rsidRDefault="00AF1CA9" w:rsidP="00AF1CA9">
      <w:pPr>
        <w:ind w:left="142"/>
        <w:jc w:val="center"/>
        <w:rPr>
          <w:b/>
          <w:sz w:val="28"/>
          <w:szCs w:val="28"/>
          <w:lang w:val="uk-UA"/>
        </w:rPr>
      </w:pPr>
      <w:r w:rsidRPr="00AF1CA9">
        <w:rPr>
          <w:b/>
          <w:sz w:val="28"/>
          <w:szCs w:val="28"/>
          <w:lang w:val="uk-UA"/>
        </w:rPr>
        <w:t>Цільової пр</w:t>
      </w:r>
      <w:r w:rsidR="007475CC">
        <w:rPr>
          <w:b/>
          <w:sz w:val="28"/>
          <w:szCs w:val="28"/>
          <w:lang w:val="uk-UA"/>
        </w:rPr>
        <w:t>ограми національно та військово-</w:t>
      </w:r>
      <w:r w:rsidRPr="00AF1CA9">
        <w:rPr>
          <w:b/>
          <w:sz w:val="28"/>
          <w:szCs w:val="28"/>
          <w:lang w:val="uk-UA"/>
        </w:rPr>
        <w:t>патріотичного виховання дітей</w:t>
      </w:r>
      <w:r>
        <w:rPr>
          <w:b/>
          <w:sz w:val="28"/>
          <w:szCs w:val="28"/>
          <w:lang w:val="uk-UA"/>
        </w:rPr>
        <w:t xml:space="preserve"> </w:t>
      </w:r>
      <w:r w:rsidRPr="00AF1CA9">
        <w:rPr>
          <w:b/>
          <w:sz w:val="28"/>
          <w:szCs w:val="28"/>
          <w:lang w:val="uk-UA"/>
        </w:rPr>
        <w:t>і молоді, підготовки молоді до військової служби у</w:t>
      </w:r>
    </w:p>
    <w:p w:rsidR="00AF1CA9" w:rsidRPr="00AF1CA9" w:rsidRDefault="00AF1CA9" w:rsidP="00AF1CA9">
      <w:pPr>
        <w:widowControl w:val="0"/>
        <w:shd w:val="clear" w:color="auto" w:fill="FFFFFF"/>
        <w:autoSpaceDE w:val="0"/>
        <w:autoSpaceDN w:val="0"/>
        <w:adjustRightInd w:val="0"/>
        <w:spacing w:line="216" w:lineRule="auto"/>
        <w:ind w:left="142"/>
        <w:jc w:val="center"/>
        <w:rPr>
          <w:b/>
          <w:sz w:val="28"/>
          <w:szCs w:val="28"/>
          <w:lang w:val="uk-UA"/>
        </w:rPr>
      </w:pPr>
      <w:r w:rsidRPr="00AF1CA9">
        <w:rPr>
          <w:b/>
          <w:sz w:val="28"/>
          <w:szCs w:val="28"/>
          <w:lang w:val="uk-UA"/>
        </w:rPr>
        <w:t>Гайсинській міській територіальній громаді на 2026-2028 роки</w:t>
      </w:r>
    </w:p>
    <w:p w:rsidR="00B718F8" w:rsidRPr="00A561C4" w:rsidRDefault="00B718F8" w:rsidP="00AF1CA9">
      <w:pPr>
        <w:ind w:left="142" w:firstLine="709"/>
        <w:jc w:val="right"/>
        <w:rPr>
          <w:b/>
          <w:bCs/>
          <w:color w:val="000000"/>
          <w:sz w:val="28"/>
          <w:szCs w:val="28"/>
        </w:rPr>
      </w:pPr>
      <w:r w:rsidRPr="00A561C4">
        <w:rPr>
          <w:b/>
          <w:bCs/>
          <w:color w:val="000000"/>
          <w:sz w:val="28"/>
          <w:szCs w:val="28"/>
        </w:rPr>
        <w:t>тис. грн.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418"/>
        <w:gridCol w:w="1417"/>
        <w:gridCol w:w="851"/>
        <w:gridCol w:w="850"/>
        <w:gridCol w:w="1762"/>
      </w:tblGrid>
      <w:tr w:rsidR="00B718F8" w:rsidRPr="00A561C4" w:rsidTr="00716D8C">
        <w:trPr>
          <w:trHeight w:val="263"/>
        </w:trPr>
        <w:tc>
          <w:tcPr>
            <w:tcW w:w="2660" w:type="dxa"/>
            <w:vMerge w:val="restart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953" w:type="dxa"/>
            <w:gridSpan w:val="5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Всього витрат на виконання програми</w:t>
            </w:r>
          </w:p>
        </w:tc>
      </w:tr>
      <w:tr w:rsidR="00B718F8" w:rsidRPr="00A561C4" w:rsidTr="00716D8C">
        <w:trPr>
          <w:trHeight w:val="149"/>
        </w:trPr>
        <w:tc>
          <w:tcPr>
            <w:tcW w:w="2660" w:type="dxa"/>
            <w:vMerge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gridSpan w:val="3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shd w:val="clear" w:color="auto" w:fill="FFFFFF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shd w:val="clear" w:color="auto" w:fill="FFFFFF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718F8" w:rsidRPr="00A561C4" w:rsidTr="00716D8C">
        <w:trPr>
          <w:trHeight w:val="149"/>
        </w:trPr>
        <w:tc>
          <w:tcPr>
            <w:tcW w:w="2660" w:type="dxa"/>
            <w:vMerge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2026рік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2027рік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2028 рік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20__-20__ роки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20__-20__ роки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718F8" w:rsidRPr="00A561C4" w:rsidTr="00716D8C">
        <w:trPr>
          <w:trHeight w:val="263"/>
        </w:trPr>
        <w:tc>
          <w:tcPr>
            <w:tcW w:w="2660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B718F8" w:rsidRPr="00A561C4" w:rsidRDefault="00B718F8" w:rsidP="00AF1CA9">
            <w:pPr>
              <w:tabs>
                <w:tab w:val="left" w:pos="0"/>
              </w:tabs>
              <w:ind w:left="142"/>
              <w:jc w:val="center"/>
              <w:rPr>
                <w:b/>
                <w:color w:val="000000"/>
                <w:sz w:val="26"/>
                <w:szCs w:val="26"/>
              </w:rPr>
            </w:pPr>
            <w:r w:rsidRPr="00A561C4">
              <w:rPr>
                <w:b/>
                <w:color w:val="000000"/>
                <w:sz w:val="26"/>
                <w:szCs w:val="26"/>
              </w:rPr>
              <w:t>7</w:t>
            </w:r>
          </w:p>
        </w:tc>
      </w:tr>
      <w:tr w:rsidR="00B718F8" w:rsidRPr="00B718F8" w:rsidTr="00716D8C">
        <w:trPr>
          <w:trHeight w:val="511"/>
        </w:trPr>
        <w:tc>
          <w:tcPr>
            <w:tcW w:w="266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Обсяг ресурсів, всього,</w:t>
            </w: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у тому числі:</w:t>
            </w: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133,400</w:t>
            </w:r>
          </w:p>
        </w:tc>
        <w:tc>
          <w:tcPr>
            <w:tcW w:w="1418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133,400</w:t>
            </w: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133,400</w:t>
            </w:r>
          </w:p>
        </w:tc>
        <w:tc>
          <w:tcPr>
            <w:tcW w:w="851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 xml:space="preserve">       -</w:t>
            </w:r>
          </w:p>
        </w:tc>
        <w:tc>
          <w:tcPr>
            <w:tcW w:w="85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62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400,200</w:t>
            </w:r>
          </w:p>
        </w:tc>
      </w:tr>
      <w:tr w:rsidR="00B718F8" w:rsidRPr="00B718F8" w:rsidTr="00716D8C">
        <w:trPr>
          <w:trHeight w:val="836"/>
        </w:trPr>
        <w:tc>
          <w:tcPr>
            <w:tcW w:w="266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державний бюджет</w:t>
            </w: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62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B718F8" w:rsidRPr="00B718F8" w:rsidTr="00716D8C">
        <w:trPr>
          <w:trHeight w:val="511"/>
        </w:trPr>
        <w:tc>
          <w:tcPr>
            <w:tcW w:w="266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Бюджет Гайсинської територіальної громади</w:t>
            </w: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133,400</w:t>
            </w:r>
          </w:p>
        </w:tc>
        <w:tc>
          <w:tcPr>
            <w:tcW w:w="1418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133,400</w:t>
            </w: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133,400</w:t>
            </w:r>
          </w:p>
        </w:tc>
        <w:tc>
          <w:tcPr>
            <w:tcW w:w="851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62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400,200</w:t>
            </w:r>
          </w:p>
        </w:tc>
      </w:tr>
      <w:tr w:rsidR="00B718F8" w:rsidRPr="00B718F8" w:rsidTr="00716D8C">
        <w:trPr>
          <w:trHeight w:val="836"/>
        </w:trPr>
        <w:tc>
          <w:tcPr>
            <w:tcW w:w="266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кошти інших джерел</w:t>
            </w: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B718F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62" w:type="dxa"/>
            <w:vAlign w:val="center"/>
          </w:tcPr>
          <w:p w:rsidR="00B718F8" w:rsidRPr="00B718F8" w:rsidRDefault="00B718F8" w:rsidP="00AF1CA9">
            <w:pPr>
              <w:tabs>
                <w:tab w:val="left" w:pos="0"/>
              </w:tabs>
              <w:ind w:left="142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</w:tr>
    </w:tbl>
    <w:p w:rsidR="00B718F8" w:rsidRPr="00B718F8" w:rsidRDefault="00B718F8" w:rsidP="00AF1CA9">
      <w:pPr>
        <w:ind w:left="142"/>
        <w:jc w:val="both"/>
        <w:rPr>
          <w:rFonts w:eastAsia="Batang"/>
          <w:color w:val="000000" w:themeColor="text1"/>
          <w:sz w:val="28"/>
          <w:szCs w:val="28"/>
        </w:rPr>
      </w:pPr>
    </w:p>
    <w:p w:rsidR="00B718F8" w:rsidRPr="00F0384C" w:rsidRDefault="00B718F8" w:rsidP="00AF1CA9">
      <w:pPr>
        <w:ind w:left="142"/>
        <w:jc w:val="both"/>
        <w:rPr>
          <w:rFonts w:eastAsia="Batang"/>
          <w:b/>
          <w:color w:val="000000" w:themeColor="text1"/>
          <w:sz w:val="28"/>
          <w:szCs w:val="28"/>
        </w:rPr>
      </w:pPr>
      <w:r w:rsidRPr="00F0384C">
        <w:rPr>
          <w:rFonts w:eastAsia="Batang"/>
          <w:b/>
          <w:color w:val="000000" w:themeColor="text1"/>
          <w:sz w:val="28"/>
          <w:szCs w:val="28"/>
        </w:rPr>
        <w:t xml:space="preserve">               Міський голова                                                             Анатолій ГУК</w:t>
      </w:r>
    </w:p>
    <w:p w:rsidR="00B718F8" w:rsidRPr="00F0384C" w:rsidRDefault="00B718F8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b/>
          <w:color w:val="000000" w:themeColor="text1"/>
          <w:spacing w:val="-11"/>
          <w:lang w:val="uk-UA"/>
        </w:rPr>
      </w:pPr>
    </w:p>
    <w:p w:rsidR="00720652" w:rsidRPr="00F0384C" w:rsidRDefault="00720652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b/>
          <w:spacing w:val="-11"/>
          <w:lang w:val="uk-UA"/>
        </w:rPr>
      </w:pPr>
    </w:p>
    <w:p w:rsidR="008976D2" w:rsidRDefault="008976D2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spacing w:val="-11"/>
          <w:lang w:val="uk-UA"/>
        </w:rPr>
      </w:pPr>
    </w:p>
    <w:p w:rsidR="008976D2" w:rsidRDefault="008976D2" w:rsidP="00AF1CA9">
      <w:pPr>
        <w:widowControl w:val="0"/>
        <w:shd w:val="clear" w:color="auto" w:fill="FFFFFF"/>
        <w:autoSpaceDE w:val="0"/>
        <w:autoSpaceDN w:val="0"/>
        <w:adjustRightInd w:val="0"/>
        <w:ind w:left="142"/>
        <w:jc w:val="center"/>
        <w:rPr>
          <w:spacing w:val="-11"/>
          <w:lang w:val="uk-UA"/>
        </w:rPr>
      </w:pPr>
    </w:p>
    <w:p w:rsidR="00720652" w:rsidRPr="006573CD" w:rsidRDefault="00720652" w:rsidP="00AF1CA9">
      <w:pPr>
        <w:autoSpaceDE w:val="0"/>
        <w:autoSpaceDN w:val="0"/>
        <w:adjustRightInd w:val="0"/>
        <w:ind w:left="142"/>
        <w:jc w:val="both"/>
        <w:rPr>
          <w:b/>
          <w:sz w:val="28"/>
          <w:szCs w:val="28"/>
          <w:lang w:val="uk-UA"/>
        </w:rPr>
      </w:pPr>
    </w:p>
    <w:sectPr w:rsidR="00720652" w:rsidRPr="006573CD" w:rsidSect="00845546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6462"/>
    <w:multiLevelType w:val="hybridMultilevel"/>
    <w:tmpl w:val="CA3C1982"/>
    <w:lvl w:ilvl="0" w:tplc="C4207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6D5A"/>
    <w:multiLevelType w:val="hybridMultilevel"/>
    <w:tmpl w:val="EFAAF678"/>
    <w:lvl w:ilvl="0" w:tplc="0419000F">
      <w:start w:val="1"/>
      <w:numFmt w:val="decimal"/>
      <w:lvlText w:val="%1."/>
      <w:lvlJc w:val="left"/>
      <w:pPr>
        <w:ind w:left="503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abstractNum w:abstractNumId="2" w15:restartNumberingAfterBreak="0">
    <w:nsid w:val="2A3B449B"/>
    <w:multiLevelType w:val="hybridMultilevel"/>
    <w:tmpl w:val="F56CBCE2"/>
    <w:lvl w:ilvl="0" w:tplc="6E505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D06EC"/>
    <w:multiLevelType w:val="hybridMultilevel"/>
    <w:tmpl w:val="F30A800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9C4F97"/>
    <w:multiLevelType w:val="hybridMultilevel"/>
    <w:tmpl w:val="6B540AA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39F824AF"/>
    <w:multiLevelType w:val="hybridMultilevel"/>
    <w:tmpl w:val="CA9AFE3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0F0AF6"/>
    <w:multiLevelType w:val="hybridMultilevel"/>
    <w:tmpl w:val="7F6CF22C"/>
    <w:lvl w:ilvl="0" w:tplc="81A4FD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6366CC"/>
    <w:multiLevelType w:val="hybridMultilevel"/>
    <w:tmpl w:val="7B8C26C4"/>
    <w:lvl w:ilvl="0" w:tplc="7E529CF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6807CC"/>
    <w:multiLevelType w:val="multilevel"/>
    <w:tmpl w:val="B7D4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D2032"/>
    <w:multiLevelType w:val="hybridMultilevel"/>
    <w:tmpl w:val="95821016"/>
    <w:lvl w:ilvl="0" w:tplc="9126039A">
      <w:start w:val="4"/>
      <w:numFmt w:val="bullet"/>
      <w:lvlText w:val="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E1CCA"/>
    <w:multiLevelType w:val="hybridMultilevel"/>
    <w:tmpl w:val="CCD8FC52"/>
    <w:lvl w:ilvl="0" w:tplc="766A21DE">
      <w:start w:val="1"/>
      <w:numFmt w:val="decimal"/>
      <w:lvlText w:val="%1."/>
      <w:lvlJc w:val="left"/>
      <w:pPr>
        <w:ind w:left="791" w:hanging="360"/>
      </w:pPr>
    </w:lvl>
    <w:lvl w:ilvl="1" w:tplc="04220019">
      <w:start w:val="1"/>
      <w:numFmt w:val="lowerLetter"/>
      <w:lvlText w:val="%2."/>
      <w:lvlJc w:val="left"/>
      <w:pPr>
        <w:ind w:left="1511" w:hanging="360"/>
      </w:pPr>
    </w:lvl>
    <w:lvl w:ilvl="2" w:tplc="0422001B">
      <w:start w:val="1"/>
      <w:numFmt w:val="lowerRoman"/>
      <w:lvlText w:val="%3."/>
      <w:lvlJc w:val="right"/>
      <w:pPr>
        <w:ind w:left="2231" w:hanging="180"/>
      </w:pPr>
    </w:lvl>
    <w:lvl w:ilvl="3" w:tplc="0422000F">
      <w:start w:val="1"/>
      <w:numFmt w:val="decimal"/>
      <w:lvlText w:val="%4."/>
      <w:lvlJc w:val="left"/>
      <w:pPr>
        <w:ind w:left="2951" w:hanging="360"/>
      </w:pPr>
    </w:lvl>
    <w:lvl w:ilvl="4" w:tplc="04220019">
      <w:start w:val="1"/>
      <w:numFmt w:val="lowerLetter"/>
      <w:lvlText w:val="%5."/>
      <w:lvlJc w:val="left"/>
      <w:pPr>
        <w:ind w:left="3671" w:hanging="360"/>
      </w:pPr>
    </w:lvl>
    <w:lvl w:ilvl="5" w:tplc="0422001B">
      <w:start w:val="1"/>
      <w:numFmt w:val="lowerRoman"/>
      <w:lvlText w:val="%6."/>
      <w:lvlJc w:val="right"/>
      <w:pPr>
        <w:ind w:left="4391" w:hanging="180"/>
      </w:pPr>
    </w:lvl>
    <w:lvl w:ilvl="6" w:tplc="0422000F">
      <w:start w:val="1"/>
      <w:numFmt w:val="decimal"/>
      <w:lvlText w:val="%7."/>
      <w:lvlJc w:val="left"/>
      <w:pPr>
        <w:ind w:left="5111" w:hanging="360"/>
      </w:pPr>
    </w:lvl>
    <w:lvl w:ilvl="7" w:tplc="04220019">
      <w:start w:val="1"/>
      <w:numFmt w:val="lowerLetter"/>
      <w:lvlText w:val="%8."/>
      <w:lvlJc w:val="left"/>
      <w:pPr>
        <w:ind w:left="5831" w:hanging="360"/>
      </w:pPr>
    </w:lvl>
    <w:lvl w:ilvl="8" w:tplc="0422001B">
      <w:start w:val="1"/>
      <w:numFmt w:val="lowerRoman"/>
      <w:lvlText w:val="%9."/>
      <w:lvlJc w:val="right"/>
      <w:pPr>
        <w:ind w:left="6551" w:hanging="180"/>
      </w:pPr>
    </w:lvl>
  </w:abstractNum>
  <w:abstractNum w:abstractNumId="11" w15:restartNumberingAfterBreak="0">
    <w:nsid w:val="66AF14C3"/>
    <w:multiLevelType w:val="hybridMultilevel"/>
    <w:tmpl w:val="D78C96BC"/>
    <w:lvl w:ilvl="0" w:tplc="D35645B6">
      <w:start w:val="13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81749"/>
    <w:multiLevelType w:val="hybridMultilevel"/>
    <w:tmpl w:val="0B063CDE"/>
    <w:lvl w:ilvl="0" w:tplc="52A02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B0A68"/>
    <w:multiLevelType w:val="hybridMultilevel"/>
    <w:tmpl w:val="9E30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CC6648"/>
    <w:multiLevelType w:val="hybridMultilevel"/>
    <w:tmpl w:val="B2DC2346"/>
    <w:lvl w:ilvl="0" w:tplc="B6C41220">
      <w:start w:val="11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812"/>
    <w:rsid w:val="00053F7B"/>
    <w:rsid w:val="0006021D"/>
    <w:rsid w:val="00097911"/>
    <w:rsid w:val="000B5FAD"/>
    <w:rsid w:val="000C7DC8"/>
    <w:rsid w:val="000D2097"/>
    <w:rsid w:val="000F5BA0"/>
    <w:rsid w:val="00114493"/>
    <w:rsid w:val="00124283"/>
    <w:rsid w:val="00126688"/>
    <w:rsid w:val="00133A65"/>
    <w:rsid w:val="00134ABB"/>
    <w:rsid w:val="001918BB"/>
    <w:rsid w:val="001A01E0"/>
    <w:rsid w:val="001F7B80"/>
    <w:rsid w:val="002046BD"/>
    <w:rsid w:val="00233AD1"/>
    <w:rsid w:val="0023451E"/>
    <w:rsid w:val="002441AD"/>
    <w:rsid w:val="00260847"/>
    <w:rsid w:val="00286498"/>
    <w:rsid w:val="00286C08"/>
    <w:rsid w:val="002A335A"/>
    <w:rsid w:val="002C5AF1"/>
    <w:rsid w:val="002D7094"/>
    <w:rsid w:val="003104D2"/>
    <w:rsid w:val="00324259"/>
    <w:rsid w:val="00366DF6"/>
    <w:rsid w:val="003914DA"/>
    <w:rsid w:val="003A43FC"/>
    <w:rsid w:val="003B6EDA"/>
    <w:rsid w:val="003D7F8B"/>
    <w:rsid w:val="003E6D58"/>
    <w:rsid w:val="003E7BCF"/>
    <w:rsid w:val="0046726D"/>
    <w:rsid w:val="00486113"/>
    <w:rsid w:val="00496650"/>
    <w:rsid w:val="00496FD3"/>
    <w:rsid w:val="004A21C3"/>
    <w:rsid w:val="004B18CB"/>
    <w:rsid w:val="004D33D9"/>
    <w:rsid w:val="004D5BFD"/>
    <w:rsid w:val="004F6737"/>
    <w:rsid w:val="00522B63"/>
    <w:rsid w:val="00525829"/>
    <w:rsid w:val="00532150"/>
    <w:rsid w:val="00544C35"/>
    <w:rsid w:val="005508ED"/>
    <w:rsid w:val="00557276"/>
    <w:rsid w:val="00584E49"/>
    <w:rsid w:val="005919CE"/>
    <w:rsid w:val="00592103"/>
    <w:rsid w:val="005A4CFE"/>
    <w:rsid w:val="005E257C"/>
    <w:rsid w:val="005F570E"/>
    <w:rsid w:val="00625812"/>
    <w:rsid w:val="00637B0A"/>
    <w:rsid w:val="006540BB"/>
    <w:rsid w:val="006573CD"/>
    <w:rsid w:val="00671079"/>
    <w:rsid w:val="006805B7"/>
    <w:rsid w:val="006879FB"/>
    <w:rsid w:val="006923A9"/>
    <w:rsid w:val="006B26A2"/>
    <w:rsid w:val="006C4278"/>
    <w:rsid w:val="006E0155"/>
    <w:rsid w:val="006F3873"/>
    <w:rsid w:val="00704803"/>
    <w:rsid w:val="00705C2C"/>
    <w:rsid w:val="00720652"/>
    <w:rsid w:val="00720F61"/>
    <w:rsid w:val="007475CC"/>
    <w:rsid w:val="007A5FF2"/>
    <w:rsid w:val="007A6C99"/>
    <w:rsid w:val="007B298F"/>
    <w:rsid w:val="007C2C5D"/>
    <w:rsid w:val="007C7BF4"/>
    <w:rsid w:val="007F3868"/>
    <w:rsid w:val="00832657"/>
    <w:rsid w:val="00845546"/>
    <w:rsid w:val="00850CCD"/>
    <w:rsid w:val="00857056"/>
    <w:rsid w:val="008702BC"/>
    <w:rsid w:val="00874474"/>
    <w:rsid w:val="008747BD"/>
    <w:rsid w:val="008976D2"/>
    <w:rsid w:val="00923523"/>
    <w:rsid w:val="009264A5"/>
    <w:rsid w:val="009321A3"/>
    <w:rsid w:val="00947B81"/>
    <w:rsid w:val="00952716"/>
    <w:rsid w:val="009603BD"/>
    <w:rsid w:val="00997078"/>
    <w:rsid w:val="009B0319"/>
    <w:rsid w:val="009B66B1"/>
    <w:rsid w:val="009E71BA"/>
    <w:rsid w:val="00A13992"/>
    <w:rsid w:val="00A22DA7"/>
    <w:rsid w:val="00A63C2C"/>
    <w:rsid w:val="00A816DE"/>
    <w:rsid w:val="00A923D0"/>
    <w:rsid w:val="00AA1B01"/>
    <w:rsid w:val="00AA6140"/>
    <w:rsid w:val="00AB1EAA"/>
    <w:rsid w:val="00AC174A"/>
    <w:rsid w:val="00AF1CA9"/>
    <w:rsid w:val="00AF3E12"/>
    <w:rsid w:val="00AF6BA8"/>
    <w:rsid w:val="00B33AF3"/>
    <w:rsid w:val="00B40380"/>
    <w:rsid w:val="00B478F2"/>
    <w:rsid w:val="00B718F8"/>
    <w:rsid w:val="00B84A0C"/>
    <w:rsid w:val="00B93A1C"/>
    <w:rsid w:val="00B96B43"/>
    <w:rsid w:val="00BB4B3C"/>
    <w:rsid w:val="00BC2CC5"/>
    <w:rsid w:val="00C019B4"/>
    <w:rsid w:val="00C15AA9"/>
    <w:rsid w:val="00C2037D"/>
    <w:rsid w:val="00C229D2"/>
    <w:rsid w:val="00C23FA4"/>
    <w:rsid w:val="00C250B4"/>
    <w:rsid w:val="00C25CC3"/>
    <w:rsid w:val="00C26442"/>
    <w:rsid w:val="00C53704"/>
    <w:rsid w:val="00C562B2"/>
    <w:rsid w:val="00C65930"/>
    <w:rsid w:val="00C75966"/>
    <w:rsid w:val="00C8442C"/>
    <w:rsid w:val="00C870C7"/>
    <w:rsid w:val="00C925A4"/>
    <w:rsid w:val="00C927AE"/>
    <w:rsid w:val="00CA386B"/>
    <w:rsid w:val="00CB224A"/>
    <w:rsid w:val="00CB2F64"/>
    <w:rsid w:val="00D30075"/>
    <w:rsid w:val="00D322E7"/>
    <w:rsid w:val="00D3266A"/>
    <w:rsid w:val="00D46525"/>
    <w:rsid w:val="00D553F5"/>
    <w:rsid w:val="00D62740"/>
    <w:rsid w:val="00D803CB"/>
    <w:rsid w:val="00D914E6"/>
    <w:rsid w:val="00DA6E68"/>
    <w:rsid w:val="00DA735C"/>
    <w:rsid w:val="00DB1606"/>
    <w:rsid w:val="00DC611B"/>
    <w:rsid w:val="00DC768F"/>
    <w:rsid w:val="00DD7F4C"/>
    <w:rsid w:val="00DE1B2A"/>
    <w:rsid w:val="00DF77FE"/>
    <w:rsid w:val="00E13706"/>
    <w:rsid w:val="00E25E50"/>
    <w:rsid w:val="00E3605D"/>
    <w:rsid w:val="00E40788"/>
    <w:rsid w:val="00E577C5"/>
    <w:rsid w:val="00E67CE1"/>
    <w:rsid w:val="00E8095C"/>
    <w:rsid w:val="00E85A19"/>
    <w:rsid w:val="00E8777E"/>
    <w:rsid w:val="00E91A58"/>
    <w:rsid w:val="00E958A0"/>
    <w:rsid w:val="00EA399C"/>
    <w:rsid w:val="00EB2D17"/>
    <w:rsid w:val="00ED415A"/>
    <w:rsid w:val="00EE1589"/>
    <w:rsid w:val="00F0384C"/>
    <w:rsid w:val="00F04756"/>
    <w:rsid w:val="00F16787"/>
    <w:rsid w:val="00F2007D"/>
    <w:rsid w:val="00F65A98"/>
    <w:rsid w:val="00F86037"/>
    <w:rsid w:val="00F94155"/>
    <w:rsid w:val="00FF3C9B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CD52A"/>
  <w15:docId w15:val="{35311187-ADB2-4C0E-ABE8-1F4F73DB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B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1B2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6274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62740"/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2"/>
    <w:uiPriority w:val="99"/>
    <w:locked/>
    <w:rsid w:val="00134ABB"/>
    <w:rPr>
      <w:b/>
      <w:spacing w:val="-4"/>
      <w:sz w:val="25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134ABB"/>
    <w:pPr>
      <w:widowControl w:val="0"/>
      <w:shd w:val="clear" w:color="auto" w:fill="FFFFFF"/>
      <w:spacing w:before="360" w:after="180" w:line="240" w:lineRule="atLeast"/>
    </w:pPr>
    <w:rPr>
      <w:rFonts w:ascii="Calibri" w:eastAsia="Calibri" w:hAnsi="Calibri"/>
      <w:b/>
      <w:spacing w:val="-4"/>
      <w:sz w:val="25"/>
      <w:szCs w:val="20"/>
      <w:shd w:val="clear" w:color="auto" w:fill="FFFFFF"/>
    </w:rPr>
  </w:style>
  <w:style w:type="character" w:customStyle="1" w:styleId="10pt">
    <w:name w:val="Основной текст + 10 pt"/>
    <w:aliases w:val="Не полужирный,Интервал 0 pt"/>
    <w:uiPriority w:val="99"/>
    <w:rsid w:val="00134ABB"/>
    <w:rPr>
      <w:b/>
      <w:color w:val="000000"/>
      <w:spacing w:val="0"/>
      <w:w w:val="100"/>
      <w:position w:val="0"/>
      <w:sz w:val="20"/>
      <w:u w:val="none"/>
      <w:shd w:val="clear" w:color="auto" w:fill="FFFFFF"/>
      <w:lang w:val="uk-UA"/>
    </w:rPr>
  </w:style>
  <w:style w:type="paragraph" w:styleId="a7">
    <w:name w:val="List Paragraph"/>
    <w:basedOn w:val="a"/>
    <w:uiPriority w:val="1"/>
    <w:qFormat/>
    <w:rsid w:val="00E67CE1"/>
    <w:pPr>
      <w:ind w:left="720"/>
      <w:contextualSpacing/>
    </w:pPr>
  </w:style>
  <w:style w:type="paragraph" w:customStyle="1" w:styleId="a8">
    <w:name w:val="Нормальний текст"/>
    <w:basedOn w:val="a"/>
    <w:rsid w:val="00947B81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9">
    <w:name w:val="Normal (Web)"/>
    <w:basedOn w:val="a"/>
    <w:uiPriority w:val="99"/>
    <w:unhideWhenUsed/>
    <w:rsid w:val="00947B8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947B81"/>
  </w:style>
  <w:style w:type="character" w:styleId="aa">
    <w:name w:val="Strong"/>
    <w:basedOn w:val="a0"/>
    <w:uiPriority w:val="22"/>
    <w:qFormat/>
    <w:locked/>
    <w:rsid w:val="00947B81"/>
    <w:rPr>
      <w:b/>
      <w:bCs/>
    </w:rPr>
  </w:style>
  <w:style w:type="paragraph" w:styleId="ab">
    <w:name w:val="header"/>
    <w:basedOn w:val="a"/>
    <w:link w:val="ac"/>
    <w:rsid w:val="005E257C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c">
    <w:name w:val="Верхній колонтитул Знак"/>
    <w:basedOn w:val="a0"/>
    <w:link w:val="ab"/>
    <w:rsid w:val="005E257C"/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rvps2">
    <w:name w:val="rvps2"/>
    <w:basedOn w:val="a"/>
    <w:rsid w:val="00C870C7"/>
    <w:pPr>
      <w:spacing w:before="100" w:beforeAutospacing="1" w:after="100" w:afterAutospacing="1"/>
    </w:pPr>
  </w:style>
  <w:style w:type="character" w:customStyle="1" w:styleId="uv3um">
    <w:name w:val="uv3um"/>
    <w:basedOn w:val="a0"/>
    <w:rsid w:val="00114493"/>
  </w:style>
  <w:style w:type="paragraph" w:styleId="ad">
    <w:name w:val="Body Text"/>
    <w:basedOn w:val="a"/>
    <w:link w:val="ae"/>
    <w:uiPriority w:val="1"/>
    <w:unhideWhenUsed/>
    <w:qFormat/>
    <w:rsid w:val="00C562B2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e">
    <w:name w:val="Основний текст Знак"/>
    <w:basedOn w:val="a0"/>
    <w:link w:val="ad"/>
    <w:uiPriority w:val="1"/>
    <w:rsid w:val="00C562B2"/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0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CD31-202C-427D-B1B5-588FA820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10</Pages>
  <Words>12536</Words>
  <Characters>7147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Grudz</cp:lastModifiedBy>
  <cp:revision>41</cp:revision>
  <cp:lastPrinted>2021-04-28T13:07:00Z</cp:lastPrinted>
  <dcterms:created xsi:type="dcterms:W3CDTF">2022-01-19T12:16:00Z</dcterms:created>
  <dcterms:modified xsi:type="dcterms:W3CDTF">2025-08-29T06:11:00Z</dcterms:modified>
</cp:coreProperties>
</file>