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5838" w:rsidRPr="00410809" w:rsidRDefault="009A484D" w:rsidP="00615838">
      <w:pPr>
        <w:spacing w:after="0" w:line="240" w:lineRule="auto"/>
        <w:ind w:left="10490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ru-RU"/>
        </w:rPr>
      </w:pPr>
      <w:r w:rsidRPr="0041080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</w:t>
      </w:r>
      <w:r w:rsidR="00BB69F0" w:rsidRPr="0041080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ru-RU"/>
        </w:rPr>
        <w:t>Додаток 1</w:t>
      </w:r>
      <w:r w:rsidR="00615838" w:rsidRPr="0041080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A484D" w:rsidRPr="00410809" w:rsidRDefault="00615838" w:rsidP="009A484D">
      <w:pPr>
        <w:spacing w:after="0" w:line="240" w:lineRule="auto"/>
        <w:ind w:left="5832" w:right="189" w:hanging="3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410809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9A484D" w:rsidRPr="00410809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до Програми</w:t>
      </w:r>
    </w:p>
    <w:p w:rsidR="00615838" w:rsidRPr="00410809" w:rsidRDefault="00615838" w:rsidP="00615838">
      <w:pPr>
        <w:spacing w:after="0" w:line="240" w:lineRule="auto"/>
        <w:ind w:left="5832" w:right="189" w:hanging="3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615838" w:rsidRPr="00410809" w:rsidRDefault="00615838" w:rsidP="00410809">
      <w:pPr>
        <w:tabs>
          <w:tab w:val="left" w:pos="9214"/>
        </w:tabs>
        <w:spacing w:after="0" w:line="240" w:lineRule="auto"/>
        <w:ind w:right="189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410809">
        <w:rPr>
          <w:rFonts w:ascii="Times New Roman" w:eastAsia="Batang" w:hAnsi="Times New Roman" w:cs="Times New Roman"/>
          <w:spacing w:val="-10"/>
          <w:sz w:val="24"/>
          <w:szCs w:val="24"/>
          <w:lang w:eastAsia="ru-RU"/>
        </w:rPr>
        <w:t xml:space="preserve">                                                          </w:t>
      </w:r>
    </w:p>
    <w:p w:rsidR="00615838" w:rsidRPr="00410809" w:rsidRDefault="00615838" w:rsidP="00615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080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ЗАХОДИ З РЕАЛІЗАЦІЇ </w:t>
      </w:r>
    </w:p>
    <w:p w:rsidR="00615838" w:rsidRPr="00410809" w:rsidRDefault="00615838" w:rsidP="006158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809">
        <w:rPr>
          <w:rFonts w:ascii="Times New Roman" w:hAnsi="Times New Roman" w:cs="Times New Roman"/>
          <w:b/>
          <w:bCs/>
          <w:sz w:val="24"/>
          <w:szCs w:val="24"/>
        </w:rPr>
        <w:t>Комплексної програми підтримки ветеранів війни, Захисників і Захисниць України, членів їх сімей та</w:t>
      </w:r>
    </w:p>
    <w:p w:rsidR="00AE034D" w:rsidRPr="00410809" w:rsidRDefault="00615838" w:rsidP="006158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809">
        <w:rPr>
          <w:rFonts w:ascii="Times New Roman" w:hAnsi="Times New Roman" w:cs="Times New Roman"/>
          <w:b/>
          <w:bCs/>
          <w:sz w:val="24"/>
          <w:szCs w:val="24"/>
        </w:rPr>
        <w:t>членів сімей загиблих (померлих) ветеранів війни, Захисників і Захисниць України</w:t>
      </w:r>
      <w:r w:rsidR="00AE034D" w:rsidRPr="00410809">
        <w:rPr>
          <w:rFonts w:ascii="Times New Roman" w:hAnsi="Times New Roman" w:cs="Times New Roman"/>
          <w:b/>
          <w:bCs/>
          <w:sz w:val="24"/>
          <w:szCs w:val="24"/>
        </w:rPr>
        <w:t xml:space="preserve"> Гайсинської міської територіальної громади</w:t>
      </w:r>
    </w:p>
    <w:p w:rsidR="00615838" w:rsidRPr="00410809" w:rsidRDefault="00615838" w:rsidP="0041080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0809">
        <w:rPr>
          <w:rFonts w:ascii="Times New Roman" w:hAnsi="Times New Roman" w:cs="Times New Roman"/>
          <w:b/>
          <w:bCs/>
          <w:sz w:val="24"/>
          <w:szCs w:val="24"/>
        </w:rPr>
        <w:t xml:space="preserve"> на 2026-2028 роки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1"/>
        <w:gridCol w:w="2247"/>
        <w:gridCol w:w="2588"/>
        <w:gridCol w:w="1148"/>
        <w:gridCol w:w="1358"/>
        <w:gridCol w:w="1022"/>
        <w:gridCol w:w="850"/>
        <w:gridCol w:w="851"/>
        <w:gridCol w:w="992"/>
        <w:gridCol w:w="1564"/>
        <w:gridCol w:w="2264"/>
      </w:tblGrid>
      <w:tr w:rsidR="0042620A" w:rsidRPr="00410809" w:rsidTr="00C30C6A">
        <w:tc>
          <w:tcPr>
            <w:tcW w:w="421" w:type="dxa"/>
            <w:vMerge w:val="restart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247" w:type="dxa"/>
            <w:vMerge w:val="restart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Завдання</w:t>
            </w:r>
          </w:p>
        </w:tc>
        <w:tc>
          <w:tcPr>
            <w:tcW w:w="2588" w:type="dxa"/>
            <w:vMerge w:val="restart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Зміст </w:t>
            </w:r>
          </w:p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заходів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Строк виконання</w:t>
            </w:r>
          </w:p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заходу</w:t>
            </w:r>
          </w:p>
        </w:tc>
        <w:tc>
          <w:tcPr>
            <w:tcW w:w="1358" w:type="dxa"/>
            <w:vMerge w:val="restart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022" w:type="dxa"/>
            <w:vMerge w:val="restart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4257" w:type="dxa"/>
            <w:gridSpan w:val="4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Обсяги фінансування по роках, тис. грн.</w:t>
            </w: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42620A" w:rsidRPr="00410809" w:rsidTr="00C30C6A">
        <w:trPr>
          <w:trHeight w:val="617"/>
        </w:trPr>
        <w:tc>
          <w:tcPr>
            <w:tcW w:w="421" w:type="dxa"/>
            <w:vMerge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vMerge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2027 рік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2028 рік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2264" w:type="dxa"/>
            <w:vMerge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620A" w:rsidRPr="00410809" w:rsidTr="00C30C6A">
        <w:tc>
          <w:tcPr>
            <w:tcW w:w="421" w:type="dxa"/>
            <w:vMerge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vMerge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Merge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620A" w:rsidRPr="00410809" w:rsidTr="00C30C6A">
        <w:tc>
          <w:tcPr>
            <w:tcW w:w="421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7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8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8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8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2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4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615838" w:rsidRPr="00410809" w:rsidTr="0057494E">
        <w:tc>
          <w:tcPr>
            <w:tcW w:w="15305" w:type="dxa"/>
            <w:gridSpan w:val="11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 Відновлення здоров’я</w:t>
            </w:r>
          </w:p>
        </w:tc>
      </w:tr>
      <w:tr w:rsidR="0042620A" w:rsidRPr="00410809" w:rsidTr="00C30C6A">
        <w:tc>
          <w:tcPr>
            <w:tcW w:w="421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7" w:type="dxa"/>
            <w:vAlign w:val="center"/>
          </w:tcPr>
          <w:p w:rsidR="00615838" w:rsidRPr="00410809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Проведення роз’яснювальної роботи щодо державних та місцевих соціальних гарантій для військовослужбовців, ветеранів війни, членів їх сімей, членів сімей загиблих (померлих), зниклих безвісти та полонених ветеранів війни, Захисників та Захисниць</w:t>
            </w:r>
          </w:p>
        </w:tc>
        <w:tc>
          <w:tcPr>
            <w:tcW w:w="2588" w:type="dxa"/>
            <w:vAlign w:val="center"/>
          </w:tcPr>
          <w:p w:rsidR="00615838" w:rsidRPr="00410809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Проведення роз’яснювальної роботи щодо державних та місцевих соціальних гарантій для військовослужбовців, ветеранів війни, членів їх сімей, членів сімей загиблих (померлих), зниклих безвісти та полонених ветеранів війни, Захисників та Захисниць</w:t>
            </w:r>
          </w:p>
        </w:tc>
        <w:tc>
          <w:tcPr>
            <w:tcW w:w="1148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 міської ради</w:t>
            </w:r>
          </w:p>
        </w:tc>
        <w:tc>
          <w:tcPr>
            <w:tcW w:w="1022" w:type="dxa"/>
            <w:vAlign w:val="center"/>
          </w:tcPr>
          <w:p w:rsidR="00615838" w:rsidRPr="00410809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Фінансування не потребує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615838" w:rsidRPr="00410809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Підвищення обізнаності пільгових верств населення, в тому числі військовослужбовців, ветеранів війни, членів їх сімей, членів сімей загиблих (померлих), зниклих безвісти, полонених ветеранів війни, Захисників та Захисниць України щодо визначених державних та місцевих соціальних гарантій</w:t>
            </w:r>
          </w:p>
        </w:tc>
      </w:tr>
      <w:tr w:rsidR="0042620A" w:rsidRPr="00410809" w:rsidTr="00C30C6A">
        <w:tc>
          <w:tcPr>
            <w:tcW w:w="421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7" w:type="dxa"/>
            <w:vAlign w:val="center"/>
          </w:tcPr>
          <w:p w:rsidR="00615838" w:rsidRPr="00410809" w:rsidRDefault="0035031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роботи із забезпечення засобами реабілітації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осіб з інвалідністю внаслідок війни</w:t>
            </w:r>
          </w:p>
        </w:tc>
        <w:tc>
          <w:tcPr>
            <w:tcW w:w="2588" w:type="dxa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Забезпечення протезноортопедичними виробами, технічними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засобами реабілітації, спеціальними меблями та пристосуваннями для полегшення самообслуговування</w:t>
            </w:r>
          </w:p>
        </w:tc>
        <w:tc>
          <w:tcPr>
            <w:tcW w:w="1148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2026-2028 рр.</w:t>
            </w:r>
          </w:p>
        </w:tc>
        <w:tc>
          <w:tcPr>
            <w:tcW w:w="1358" w:type="dxa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захисту міської ради</w:t>
            </w:r>
          </w:p>
        </w:tc>
        <w:tc>
          <w:tcPr>
            <w:tcW w:w="1022" w:type="dxa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Фінансування не потребує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протезноортопедичними виробами,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технічними засобами реабілітації, спеціальними меблями та пристосуваннями для полегшення самообслуговування</w:t>
            </w:r>
          </w:p>
        </w:tc>
      </w:tr>
      <w:tr w:rsidR="0042620A" w:rsidRPr="00410809" w:rsidTr="00C30C6A">
        <w:tc>
          <w:tcPr>
            <w:tcW w:w="421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47" w:type="dxa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медикаментами за пільговими рецептами лікарів для амбулаторного лікування ветеранів війни</w:t>
            </w:r>
          </w:p>
        </w:tc>
        <w:tc>
          <w:tcPr>
            <w:tcW w:w="2588" w:type="dxa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Видача пільгових рецептів на медикаменти для амбулаторного лікування ветеранів війни</w:t>
            </w:r>
          </w:p>
        </w:tc>
        <w:tc>
          <w:tcPr>
            <w:tcW w:w="1148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охорони здоров’я</w:t>
            </w:r>
          </w:p>
        </w:tc>
        <w:tc>
          <w:tcPr>
            <w:tcW w:w="1022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Додаткові кошти для покриття витрат на лікування</w:t>
            </w:r>
          </w:p>
        </w:tc>
      </w:tr>
      <w:tr w:rsidR="0042620A" w:rsidRPr="00410809" w:rsidTr="00C30C6A">
        <w:tc>
          <w:tcPr>
            <w:tcW w:w="421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7" w:type="dxa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Зубопротезування пільгових категорій населення, що є жителями Гайсинської  МТГ та військовослужбовців</w:t>
            </w:r>
          </w:p>
        </w:tc>
        <w:tc>
          <w:tcPr>
            <w:tcW w:w="2588" w:type="dxa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Проведення зубопротезування пільгових категорій населення, що є жителями Гайсинської  МТГ та військовослужбовців</w:t>
            </w:r>
          </w:p>
        </w:tc>
        <w:tc>
          <w:tcPr>
            <w:tcW w:w="1148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охорони здоров’я</w:t>
            </w:r>
          </w:p>
        </w:tc>
        <w:tc>
          <w:tcPr>
            <w:tcW w:w="1022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410809" w:rsidRDefault="004262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Виконання вимог чинного законодавства</w:t>
            </w:r>
          </w:p>
        </w:tc>
      </w:tr>
      <w:tr w:rsidR="0042620A" w:rsidRPr="00410809" w:rsidTr="00C30C6A">
        <w:tc>
          <w:tcPr>
            <w:tcW w:w="421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7" w:type="dxa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функціонування відділення  реабілітації</w:t>
            </w:r>
          </w:p>
        </w:tc>
        <w:tc>
          <w:tcPr>
            <w:tcW w:w="2588" w:type="dxa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функціонування відділення  реабілітації</w:t>
            </w:r>
          </w:p>
        </w:tc>
        <w:tc>
          <w:tcPr>
            <w:tcW w:w="1148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охорони здоров’я</w:t>
            </w:r>
          </w:p>
        </w:tc>
        <w:tc>
          <w:tcPr>
            <w:tcW w:w="1022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Реабілітація ветеранів та людей з інвалідністю</w:t>
            </w:r>
          </w:p>
        </w:tc>
      </w:tr>
      <w:tr w:rsidR="0042620A" w:rsidRPr="00410809" w:rsidTr="00C30C6A">
        <w:tc>
          <w:tcPr>
            <w:tcW w:w="421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7" w:type="dxa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Придбання продуктів харчування для поліпшеного харчування військовослужбовців та поранених</w:t>
            </w:r>
          </w:p>
        </w:tc>
        <w:tc>
          <w:tcPr>
            <w:tcW w:w="2588" w:type="dxa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Придбання продуктів харчування для поліпшеного харчування ветеранів війни, військовослужбовців</w:t>
            </w:r>
          </w:p>
        </w:tc>
        <w:tc>
          <w:tcPr>
            <w:tcW w:w="1148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охорони здоров’я</w:t>
            </w:r>
          </w:p>
        </w:tc>
        <w:tc>
          <w:tcPr>
            <w:tcW w:w="1022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збалансованого харчування хворих</w:t>
            </w:r>
          </w:p>
        </w:tc>
      </w:tr>
      <w:tr w:rsidR="0042620A" w:rsidRPr="00410809" w:rsidTr="00C30C6A">
        <w:tc>
          <w:tcPr>
            <w:tcW w:w="421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7" w:type="dxa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можливості безкоштовних занять у Д</w:t>
            </w:r>
            <w:r w:rsidR="00964317" w:rsidRPr="0041080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СШ  в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спортивному залі ветеранів війни, учасників бойових дій</w:t>
            </w:r>
          </w:p>
        </w:tc>
        <w:tc>
          <w:tcPr>
            <w:tcW w:w="2588" w:type="dxa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Безкоштовні заняття у Д</w:t>
            </w:r>
            <w:r w:rsidR="00964317" w:rsidRPr="0041080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СШ  в спортивному залі ветеранів війни, учасників бойових дій</w:t>
            </w:r>
          </w:p>
        </w:tc>
        <w:tc>
          <w:tcPr>
            <w:tcW w:w="1148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Зміцнення здоров’я, покращення фізичного розвитку, фізична реабілітація</w:t>
            </w:r>
          </w:p>
        </w:tc>
      </w:tr>
      <w:tr w:rsidR="0042620A" w:rsidRPr="00410809" w:rsidTr="00C30C6A">
        <w:tc>
          <w:tcPr>
            <w:tcW w:w="421" w:type="dxa"/>
            <w:vAlign w:val="center"/>
          </w:tcPr>
          <w:p w:rsidR="00615838" w:rsidRPr="00410809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7" w:type="dxa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Розвиток адаптивного спорту</w:t>
            </w:r>
          </w:p>
        </w:tc>
        <w:tc>
          <w:tcPr>
            <w:tcW w:w="2588" w:type="dxa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реабілітації та реінтеграції ветеранів та людей з інвалідністю.</w:t>
            </w:r>
          </w:p>
        </w:tc>
        <w:tc>
          <w:tcPr>
            <w:tcW w:w="1148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AB79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410809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Реабілітація та реінтеграція ветеранів та людей з інвалідністю.</w:t>
            </w:r>
          </w:p>
        </w:tc>
      </w:tr>
      <w:tr w:rsidR="00AB79B9" w:rsidRPr="00410809" w:rsidTr="0057494E">
        <w:tc>
          <w:tcPr>
            <w:tcW w:w="15305" w:type="dxa"/>
            <w:gridSpan w:val="11"/>
            <w:vAlign w:val="center"/>
          </w:tcPr>
          <w:p w:rsidR="00AB79B9" w:rsidRPr="00410809" w:rsidRDefault="00AB79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b/>
                <w:sz w:val="24"/>
                <w:szCs w:val="24"/>
              </w:rPr>
              <w:t>2.Освіта</w:t>
            </w:r>
          </w:p>
        </w:tc>
      </w:tr>
      <w:tr w:rsidR="0042620A" w:rsidRPr="00410809" w:rsidTr="00C30C6A">
        <w:tc>
          <w:tcPr>
            <w:tcW w:w="421" w:type="dxa"/>
            <w:vAlign w:val="center"/>
          </w:tcPr>
          <w:p w:rsidR="00615838" w:rsidRPr="00410809" w:rsidRDefault="00AB79B9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7" w:type="dxa"/>
            <w:vAlign w:val="center"/>
          </w:tcPr>
          <w:p w:rsidR="00615838" w:rsidRPr="00410809" w:rsidRDefault="00AB79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безкоштовним харчуванням учнів у закладах дошкільної освіти та у закладах загальної середньої освіти, батьки яких загинули в ході бойових дій  або військовослужбовці, які померли під час проходження військової служби</w:t>
            </w:r>
          </w:p>
        </w:tc>
        <w:tc>
          <w:tcPr>
            <w:tcW w:w="2588" w:type="dxa"/>
            <w:vAlign w:val="center"/>
          </w:tcPr>
          <w:p w:rsidR="00615838" w:rsidRPr="00410809" w:rsidRDefault="00AB79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Безкоштовне харчування учнів у закладах дошкільної освіти та у закладах загальної середньої освіти, батьки яких загинули в ході бойових дій  або військовослужбовці, які померли під час проходження військової служби</w:t>
            </w:r>
          </w:p>
        </w:tc>
        <w:tc>
          <w:tcPr>
            <w:tcW w:w="1148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410809" w:rsidRDefault="00AB79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1022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AB79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AB79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AB79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AB79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410809" w:rsidRDefault="00AB79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безкоштовного гарячого харчування</w:t>
            </w:r>
          </w:p>
        </w:tc>
      </w:tr>
      <w:tr w:rsidR="0042620A" w:rsidRPr="00410809" w:rsidTr="00C30C6A">
        <w:tc>
          <w:tcPr>
            <w:tcW w:w="421" w:type="dxa"/>
            <w:vAlign w:val="center"/>
          </w:tcPr>
          <w:p w:rsidR="00615838" w:rsidRPr="00410809" w:rsidRDefault="00AB79B9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7" w:type="dxa"/>
          </w:tcPr>
          <w:p w:rsidR="00615838" w:rsidRPr="00410809" w:rsidRDefault="00AB79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позачергового влаштування дітей в заклади дошкільної освіти Гайсинської міської ради батьки яких є ветеранами війни</w:t>
            </w:r>
          </w:p>
        </w:tc>
        <w:tc>
          <w:tcPr>
            <w:tcW w:w="2588" w:type="dxa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Позачергове</w:t>
            </w:r>
            <w:r w:rsidR="00AB79B9"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 влаштування дітей в заклади дошкільної освіти Гайсинської міської ради батьки яких є ветеранами війни</w:t>
            </w:r>
          </w:p>
        </w:tc>
        <w:tc>
          <w:tcPr>
            <w:tcW w:w="1148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1022" w:type="dxa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дошкільною освітою дітей</w:t>
            </w:r>
          </w:p>
        </w:tc>
      </w:tr>
      <w:tr w:rsidR="0042620A" w:rsidRPr="00410809" w:rsidTr="00C30C6A">
        <w:tc>
          <w:tcPr>
            <w:tcW w:w="421" w:type="dxa"/>
            <w:vAlign w:val="center"/>
          </w:tcPr>
          <w:p w:rsidR="00615838" w:rsidRPr="00410809" w:rsidRDefault="00341CAB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7" w:type="dxa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психолого-педагогічного супроводу дітей з  сімей ветеранів війни, сімей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загиблих (померлих), зниклих безвісти та військовослужбовців, які беруть участь у заходах, необхідних для забезпечення оборони України, захисту безпеки населення та інтересів держави у зв’язку з військовою агресією росії проти України або загинули під час участі в цих діях та в зоні АТО</w:t>
            </w:r>
          </w:p>
        </w:tc>
        <w:tc>
          <w:tcPr>
            <w:tcW w:w="2588" w:type="dxa"/>
            <w:vAlign w:val="center"/>
          </w:tcPr>
          <w:p w:rsidR="00341CAB" w:rsidRPr="00410809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Психолого-педагогічний </w:t>
            </w:r>
            <w:proofErr w:type="spellStart"/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супровод</w:t>
            </w:r>
            <w:proofErr w:type="spellEnd"/>
          </w:p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дітей з  сімей ветеранів війни, сімей загиблих (померлих), зниклих безвісти та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військовослужбовців, які беруть участь у заходах, необхідних для забезпечення оборони України, захисту безпеки населення та інтересів держави у зв’язку з військовою агресією росії проти України або загинули під час участі в цих діях та в зоні АТО</w:t>
            </w:r>
          </w:p>
        </w:tc>
        <w:tc>
          <w:tcPr>
            <w:tcW w:w="1148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2026-2028 рр.</w:t>
            </w:r>
          </w:p>
        </w:tc>
        <w:tc>
          <w:tcPr>
            <w:tcW w:w="1358" w:type="dxa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341CAB" w:rsidRPr="00410809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  <w:tc>
          <w:tcPr>
            <w:tcW w:w="1022" w:type="dxa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Надання комплексної допомоги дітям і їх батькам соціальними педагогами та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шкільними психологами</w:t>
            </w:r>
          </w:p>
        </w:tc>
      </w:tr>
      <w:tr w:rsidR="0042620A" w:rsidRPr="00410809" w:rsidTr="00C30C6A">
        <w:tc>
          <w:tcPr>
            <w:tcW w:w="421" w:type="dxa"/>
            <w:vAlign w:val="center"/>
          </w:tcPr>
          <w:p w:rsidR="00615838" w:rsidRPr="00410809" w:rsidRDefault="00341CAB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47" w:type="dxa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покриття витрат на навчання в Гайсинській музичній школі дітям ветеранів війни, учасників бойових дій, загиблих (померлих) ветеранів війни, Захисників і Захисниць України</w:t>
            </w:r>
          </w:p>
        </w:tc>
        <w:tc>
          <w:tcPr>
            <w:tcW w:w="2588" w:type="dxa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Покриття витрат на навчання в Гайсинській музичній школі дітям ветеранів війни, учасників бойових дій, загиблих (померлих) ветеранів війни, Захисників і Захисниць України</w:t>
            </w:r>
          </w:p>
        </w:tc>
        <w:tc>
          <w:tcPr>
            <w:tcW w:w="1148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позашкільною освітою</w:t>
            </w:r>
          </w:p>
        </w:tc>
      </w:tr>
      <w:tr w:rsidR="00341CAB" w:rsidRPr="00410809" w:rsidTr="0057494E">
        <w:tc>
          <w:tcPr>
            <w:tcW w:w="15305" w:type="dxa"/>
            <w:gridSpan w:val="11"/>
            <w:vAlign w:val="center"/>
          </w:tcPr>
          <w:p w:rsidR="00341CAB" w:rsidRPr="00410809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3.Культурно-мистецькі заходи</w:t>
            </w:r>
          </w:p>
        </w:tc>
      </w:tr>
      <w:tr w:rsidR="0042620A" w:rsidRPr="00410809" w:rsidTr="00C30C6A">
        <w:tc>
          <w:tcPr>
            <w:tcW w:w="421" w:type="dxa"/>
            <w:vAlign w:val="center"/>
          </w:tcPr>
          <w:p w:rsidR="00615838" w:rsidRPr="00410809" w:rsidRDefault="00341CAB" w:rsidP="00AB7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7" w:type="dxa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Культурно-мистецькі акції для ветеранів війни, членів сімей загиблих (померлих) полонених, зниклих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безвісти ветеранів війни, Захисників\Захисниць України шляхом організації та проведення заходів, спрямованих на розвиток сімейного дозвілля</w:t>
            </w:r>
          </w:p>
        </w:tc>
        <w:tc>
          <w:tcPr>
            <w:tcW w:w="2588" w:type="dxa"/>
            <w:vAlign w:val="center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Проведення культурно-мистецьких акцій для ветеранів війни, членів сімей загиблих (померлих) полонених, зниклих безвісти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ветеранів війни, Захисників\Захисниць України шляхом організації та проведення заходів, спрямованих на розвиток сімейного дозвілля</w:t>
            </w:r>
          </w:p>
        </w:tc>
        <w:tc>
          <w:tcPr>
            <w:tcW w:w="1148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2026-2028 рр.</w:t>
            </w:r>
          </w:p>
        </w:tc>
        <w:tc>
          <w:tcPr>
            <w:tcW w:w="1358" w:type="dxa"/>
          </w:tcPr>
          <w:p w:rsidR="00615838" w:rsidRPr="00410809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615838" w:rsidRPr="00410809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410809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культуро-мистецьких акцій для ветеранів війни, Захисників та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Захисниць України та членів їх сімей</w:t>
            </w:r>
          </w:p>
        </w:tc>
      </w:tr>
      <w:tr w:rsidR="00341CAB" w:rsidRPr="00410809" w:rsidTr="00C30C6A">
        <w:tc>
          <w:tcPr>
            <w:tcW w:w="421" w:type="dxa"/>
            <w:vAlign w:val="center"/>
          </w:tcPr>
          <w:p w:rsidR="00341CAB" w:rsidRPr="00410809" w:rsidRDefault="00177FA9" w:rsidP="00AB7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47" w:type="dxa"/>
            <w:vAlign w:val="center"/>
          </w:tcPr>
          <w:p w:rsidR="00341CAB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Здійснення заходів щодо підтримки музеїв громади, які надають безкоштовні послуги – екскурсії, виставки та презентації нових колекцій експонатів, проведення зустрічей ветеранів з відвідувачами музеїв</w:t>
            </w:r>
          </w:p>
        </w:tc>
        <w:tc>
          <w:tcPr>
            <w:tcW w:w="2588" w:type="dxa"/>
            <w:vAlign w:val="center"/>
          </w:tcPr>
          <w:p w:rsidR="00341CAB" w:rsidRPr="00410809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Підтримка музеїв громади, які надають безкоштовні послуги – екскурсії, виставки та презентації нових колекцій експонатів, проведення зустрічей ветеранів з відвідувачами музеїв</w:t>
            </w:r>
          </w:p>
        </w:tc>
        <w:tc>
          <w:tcPr>
            <w:tcW w:w="1148" w:type="dxa"/>
            <w:vAlign w:val="center"/>
          </w:tcPr>
          <w:p w:rsidR="00341CAB" w:rsidRPr="00410809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341CAB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341CAB" w:rsidRPr="00410809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41CAB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41CAB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1CAB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341CAB" w:rsidRPr="00410809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341CAB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Охорона і збереження культурної спадщини</w:t>
            </w:r>
          </w:p>
        </w:tc>
      </w:tr>
      <w:tr w:rsidR="00177FA9" w:rsidRPr="00410809" w:rsidTr="0057494E">
        <w:tc>
          <w:tcPr>
            <w:tcW w:w="15305" w:type="dxa"/>
            <w:gridSpan w:val="11"/>
            <w:vAlign w:val="center"/>
          </w:tcPr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410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Вшанування та увічнення пам’яті про загиблих Захисників та Захисниць</w:t>
            </w:r>
          </w:p>
        </w:tc>
      </w:tr>
      <w:tr w:rsidR="00177FA9" w:rsidRPr="00410809" w:rsidTr="00C30C6A">
        <w:tc>
          <w:tcPr>
            <w:tcW w:w="421" w:type="dxa"/>
            <w:vAlign w:val="center"/>
          </w:tcPr>
          <w:p w:rsidR="00177FA9" w:rsidRPr="00410809" w:rsidRDefault="0057494E" w:rsidP="0017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7" w:type="dxa"/>
            <w:vAlign w:val="center"/>
          </w:tcPr>
          <w:p w:rsidR="00177FA9" w:rsidRPr="00410809" w:rsidRDefault="00177FA9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Придбання, встановлення на території населених пунктів громади пам’ятних знаків, меморіальних дошок,  упорядкування могил військовослужбовців, які захищали незалежність, суверенітет та територіальну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цілісність України для увічнення пам’яті загиблих героїв</w:t>
            </w:r>
          </w:p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177FA9" w:rsidRPr="00410809" w:rsidRDefault="00177FA9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Придбання, встановлення на території населених пунктів громади пам’ятних знаків, меморіальних дошок,  упорядкування могил військовослужбовців, які захищали незалежність, суверенітет та територіальну цілісність України для увічнення пам’яті загиблих героїв</w:t>
            </w:r>
          </w:p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2026-2028</w:t>
            </w:r>
          </w:p>
          <w:p w:rsidR="00786F98" w:rsidRPr="00410809" w:rsidRDefault="00786F9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рр.</w:t>
            </w:r>
          </w:p>
        </w:tc>
        <w:tc>
          <w:tcPr>
            <w:tcW w:w="1358" w:type="dxa"/>
          </w:tcPr>
          <w:p w:rsidR="00177FA9" w:rsidRPr="00410809" w:rsidRDefault="00177FA9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культури, молоді та спорту</w:t>
            </w:r>
          </w:p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містобудування, архітектури, ЖКГ, благоустрою, інфраструктури</w:t>
            </w:r>
          </w:p>
        </w:tc>
        <w:tc>
          <w:tcPr>
            <w:tcW w:w="1022" w:type="dxa"/>
            <w:vAlign w:val="center"/>
          </w:tcPr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77FA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A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A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Увічнення пам’яті про загиблих героїв України</w:t>
            </w:r>
          </w:p>
        </w:tc>
      </w:tr>
      <w:tr w:rsidR="00177FA9" w:rsidRPr="00410809" w:rsidTr="00C30C6A">
        <w:tc>
          <w:tcPr>
            <w:tcW w:w="421" w:type="dxa"/>
            <w:vAlign w:val="center"/>
          </w:tcPr>
          <w:p w:rsidR="00177FA9" w:rsidRPr="00410809" w:rsidRDefault="0057494E" w:rsidP="0017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7" w:type="dxa"/>
            <w:vAlign w:val="center"/>
          </w:tcPr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Облаштування пантеону пам’яті</w:t>
            </w:r>
          </w:p>
        </w:tc>
        <w:tc>
          <w:tcPr>
            <w:tcW w:w="2588" w:type="dxa"/>
            <w:vAlign w:val="center"/>
          </w:tcPr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Облаштування пантеону пам’яті та догляд за ним</w:t>
            </w:r>
          </w:p>
        </w:tc>
        <w:tc>
          <w:tcPr>
            <w:tcW w:w="1148" w:type="dxa"/>
            <w:vAlign w:val="center"/>
          </w:tcPr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</w:t>
            </w:r>
          </w:p>
          <w:p w:rsidR="00786F98" w:rsidRPr="00410809" w:rsidRDefault="00786F9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рр.</w:t>
            </w:r>
          </w:p>
        </w:tc>
        <w:tc>
          <w:tcPr>
            <w:tcW w:w="1358" w:type="dxa"/>
          </w:tcPr>
          <w:p w:rsidR="00177FA9" w:rsidRPr="00410809" w:rsidRDefault="00177FA9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містобудування, архітектури, ЖКГ, благоустрою, інфраструктури</w:t>
            </w:r>
          </w:p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77FA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A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A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Вшанування пам’яті загиблих Героїв</w:t>
            </w:r>
          </w:p>
        </w:tc>
      </w:tr>
      <w:tr w:rsidR="00177FA9" w:rsidRPr="00410809" w:rsidTr="00C30C6A">
        <w:tc>
          <w:tcPr>
            <w:tcW w:w="421" w:type="dxa"/>
            <w:vAlign w:val="center"/>
          </w:tcPr>
          <w:p w:rsidR="00177FA9" w:rsidRPr="00410809" w:rsidRDefault="0057494E" w:rsidP="0017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7" w:type="dxa"/>
            <w:vAlign w:val="center"/>
          </w:tcPr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Утримання в належному стані, впорядкування та ремонт територій біля Меморіалів Слави, пам’ятників, місць пам’яті та пошани</w:t>
            </w:r>
          </w:p>
        </w:tc>
        <w:tc>
          <w:tcPr>
            <w:tcW w:w="2588" w:type="dxa"/>
            <w:vAlign w:val="center"/>
          </w:tcPr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Утримання в належному стані, впорядкування та ремонт територій біля Меморіалів Слави, пам’ятників, місць пам’яті та пошани</w:t>
            </w:r>
          </w:p>
        </w:tc>
        <w:tc>
          <w:tcPr>
            <w:tcW w:w="1148" w:type="dxa"/>
            <w:vAlign w:val="center"/>
          </w:tcPr>
          <w:p w:rsidR="00177FA9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77FA9" w:rsidRPr="00410809" w:rsidRDefault="00177FA9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містобудування, архітектури, ЖКГ, благоустрою, інфраструктури</w:t>
            </w:r>
          </w:p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Комбінат комунальних послуг</w:t>
            </w:r>
          </w:p>
        </w:tc>
        <w:tc>
          <w:tcPr>
            <w:tcW w:w="1022" w:type="dxa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77FA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A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A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77FA9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177FA9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Вшанування пам’яті загиблих Героїв</w:t>
            </w:r>
          </w:p>
        </w:tc>
      </w:tr>
      <w:tr w:rsidR="00177FA9" w:rsidRPr="00410809" w:rsidTr="00C30C6A">
        <w:tc>
          <w:tcPr>
            <w:tcW w:w="421" w:type="dxa"/>
            <w:vAlign w:val="center"/>
          </w:tcPr>
          <w:p w:rsidR="00177FA9" w:rsidRPr="00410809" w:rsidRDefault="0057494E" w:rsidP="0017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7" w:type="dxa"/>
            <w:vAlign w:val="center"/>
          </w:tcPr>
          <w:p w:rsidR="00177FA9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місцевих спартакіад, змагань та інших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масових фізкультурно-спортивних заходів за участю ветеранів війни</w:t>
            </w:r>
          </w:p>
        </w:tc>
        <w:tc>
          <w:tcPr>
            <w:tcW w:w="2588" w:type="dxa"/>
            <w:vAlign w:val="center"/>
          </w:tcPr>
          <w:p w:rsidR="00177FA9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Проведення місцевих спартакіад, змагань та інших масових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фізкультурно-спортивних заходів за участю ветеранів війни</w:t>
            </w:r>
          </w:p>
        </w:tc>
        <w:tc>
          <w:tcPr>
            <w:tcW w:w="1148" w:type="dxa"/>
            <w:vAlign w:val="center"/>
          </w:tcPr>
          <w:p w:rsidR="00177FA9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2026-2028 рр.</w:t>
            </w:r>
          </w:p>
        </w:tc>
        <w:tc>
          <w:tcPr>
            <w:tcW w:w="1358" w:type="dxa"/>
          </w:tcPr>
          <w:p w:rsidR="00177FA9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Відділ культури,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молоді та спорту</w:t>
            </w:r>
          </w:p>
        </w:tc>
        <w:tc>
          <w:tcPr>
            <w:tcW w:w="1022" w:type="dxa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бюджет</w:t>
            </w:r>
          </w:p>
          <w:p w:rsidR="00177FA9" w:rsidRPr="00410809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77FA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A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A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77FA9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177FA9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Вшанування пам’яті загиблих Героїв та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підтримка ветеранів війни</w:t>
            </w:r>
          </w:p>
        </w:tc>
      </w:tr>
      <w:tr w:rsidR="00920972" w:rsidRPr="00410809" w:rsidTr="0057494E">
        <w:tc>
          <w:tcPr>
            <w:tcW w:w="15305" w:type="dxa"/>
            <w:gridSpan w:val="11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5.Соціальна підтримка</w:t>
            </w:r>
          </w:p>
        </w:tc>
      </w:tr>
      <w:tr w:rsidR="00920972" w:rsidRPr="00410809" w:rsidTr="00C30C6A">
        <w:tc>
          <w:tcPr>
            <w:tcW w:w="421" w:type="dxa"/>
            <w:vAlign w:val="center"/>
          </w:tcPr>
          <w:p w:rsidR="00920972" w:rsidRPr="00410809" w:rsidRDefault="00920972" w:rsidP="0092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7" w:type="dxa"/>
          </w:tcPr>
          <w:p w:rsidR="00920972" w:rsidRPr="00410809" w:rsidRDefault="00920972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Надання повного переліку адміністративних послуг ветеранам</w:t>
            </w:r>
          </w:p>
        </w:tc>
        <w:tc>
          <w:tcPr>
            <w:tcW w:w="2588" w:type="dxa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Еефективне адміністрування ветеранських потреб, впорядкування процесу отримання ветераном пільг та послуг</w:t>
            </w:r>
          </w:p>
        </w:tc>
        <w:tc>
          <w:tcPr>
            <w:tcW w:w="1148" w:type="dxa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„Центр надання адміністративних послуг”</w:t>
            </w:r>
          </w:p>
        </w:tc>
        <w:tc>
          <w:tcPr>
            <w:tcW w:w="1022" w:type="dxa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972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Підвищення ефективності адміністрування ветеранських потреб, впорядкування процесу отримання ветераном пільг та послуг</w:t>
            </w:r>
          </w:p>
        </w:tc>
      </w:tr>
      <w:tr w:rsidR="00920972" w:rsidRPr="00410809" w:rsidTr="00C30C6A">
        <w:tc>
          <w:tcPr>
            <w:tcW w:w="421" w:type="dxa"/>
            <w:vAlign w:val="center"/>
          </w:tcPr>
          <w:p w:rsidR="00920972" w:rsidRPr="00410809" w:rsidRDefault="00920972" w:rsidP="0092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7" w:type="dxa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Прийом документів щодо надання послуг соціального характеру ветеранам війни  та членам їх сімей</w:t>
            </w:r>
          </w:p>
        </w:tc>
        <w:tc>
          <w:tcPr>
            <w:tcW w:w="2588" w:type="dxa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Прийом документів щодо надання послуг соціального характеру ветеранам війни  та членам їх сімей</w:t>
            </w:r>
          </w:p>
        </w:tc>
        <w:tc>
          <w:tcPr>
            <w:tcW w:w="1148" w:type="dxa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комплексної допомоги ветеранам війни та членам їх сімей</w:t>
            </w:r>
          </w:p>
        </w:tc>
      </w:tr>
      <w:tr w:rsidR="00920972" w:rsidRPr="00410809" w:rsidTr="00C30C6A">
        <w:tc>
          <w:tcPr>
            <w:tcW w:w="421" w:type="dxa"/>
            <w:vAlign w:val="center"/>
          </w:tcPr>
          <w:p w:rsidR="00920972" w:rsidRPr="00410809" w:rsidRDefault="00920972" w:rsidP="0092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7" w:type="dxa"/>
          </w:tcPr>
          <w:p w:rsidR="00920972" w:rsidRPr="00410809" w:rsidRDefault="00920972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фахівцями із соціальної роботи сімей ветеранів війни, Захисників і Захисниць України, членів сімей загиблих (померлих) ветеранів війни та Захисників/Захисниць України, які проживають на території громади, з метою визначення їх  потреб та надання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соціальної підтримки</w:t>
            </w:r>
          </w:p>
        </w:tc>
        <w:tc>
          <w:tcPr>
            <w:tcW w:w="2588" w:type="dxa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Організувати відвідування фахівцями із соціальної роботи сімей ветеранів війни, Захисників і Захисниць України, членів сімей загиблих (померлих) ветеранів війни та Захисників/Захисниць України, які проживають на території громади, з метою визначення їх  потреб та надання соціальної підтримки</w:t>
            </w:r>
          </w:p>
        </w:tc>
        <w:tc>
          <w:tcPr>
            <w:tcW w:w="1148" w:type="dxa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КУ „Центр надання соціальних послуг”</w:t>
            </w:r>
          </w:p>
        </w:tc>
        <w:tc>
          <w:tcPr>
            <w:tcW w:w="1022" w:type="dxa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920972" w:rsidRPr="00410809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Організація належного соціального захисту, медичного, культурного, освітнього обслуговування ветеранів війни, членів сімей загиблих (померлих)ветеранів війни та Захисників/Захисниць України, які проживають на території громади</w:t>
            </w:r>
          </w:p>
        </w:tc>
      </w:tr>
      <w:tr w:rsidR="00920972" w:rsidRPr="00410809" w:rsidTr="00C30C6A">
        <w:tc>
          <w:tcPr>
            <w:tcW w:w="421" w:type="dxa"/>
            <w:vAlign w:val="center"/>
          </w:tcPr>
          <w:p w:rsidR="00920972" w:rsidRPr="00410809" w:rsidRDefault="00BE11B9" w:rsidP="0092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7" w:type="dxa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Здійснення соціального супроводу (за потреби) ветеранам війни, членам сім’ї загиблого (померлого), зниклого безвісти, військовослужбовцям та членам їх сімей</w:t>
            </w:r>
          </w:p>
        </w:tc>
        <w:tc>
          <w:tcPr>
            <w:tcW w:w="2588" w:type="dxa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Організація соціального супроводу (за потреби) ветеранам війни, членам сім’ї загиблого (померлого), зниклого безвісти, військовослужбовцям та членам їх сімей</w:t>
            </w:r>
          </w:p>
        </w:tc>
        <w:tc>
          <w:tcPr>
            <w:tcW w:w="1148" w:type="dxa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</w:t>
            </w:r>
            <w:r w:rsidR="00786F98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КУ „Центр надання соціальних послуг</w:t>
            </w:r>
          </w:p>
        </w:tc>
        <w:tc>
          <w:tcPr>
            <w:tcW w:w="1022" w:type="dxa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920972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Подолання або мінімізація складних життєвих обставин</w:t>
            </w:r>
          </w:p>
        </w:tc>
      </w:tr>
      <w:tr w:rsidR="00BE11B9" w:rsidRPr="00410809" w:rsidTr="00C30C6A">
        <w:tc>
          <w:tcPr>
            <w:tcW w:w="421" w:type="dxa"/>
            <w:vAlign w:val="center"/>
          </w:tcPr>
          <w:p w:rsidR="00BE11B9" w:rsidRPr="00410809" w:rsidRDefault="00BE11B9" w:rsidP="00BE1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7" w:type="dxa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Надання соціальних послуг з інформування, консультування, соціальної адаптації ветеранам війни, членам сімей загиблих (померлих), Захисників та Захисниць України</w:t>
            </w:r>
          </w:p>
        </w:tc>
        <w:tc>
          <w:tcPr>
            <w:tcW w:w="2588" w:type="dxa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Організація надання соціальних послуг з інформування, консультування, соціальної адаптації ветеранам війни, членам сімей загиблих (померлих), Захисників та Захисниць України</w:t>
            </w:r>
          </w:p>
        </w:tc>
        <w:tc>
          <w:tcPr>
            <w:tcW w:w="1148" w:type="dxa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</w:t>
            </w:r>
            <w:r w:rsidR="00786F98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КУ „Центр надання соціальних послуг</w:t>
            </w:r>
          </w:p>
        </w:tc>
        <w:tc>
          <w:tcPr>
            <w:tcW w:w="1022" w:type="dxa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</w:tcPr>
          <w:p w:rsidR="00BE11B9" w:rsidRPr="00410809" w:rsidRDefault="00BE11B9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Отримання комплексу заходів з питань соціального захисту населення, що здійснюються фахівцями із соціальної роботи</w:t>
            </w:r>
          </w:p>
        </w:tc>
      </w:tr>
      <w:tr w:rsidR="00BE11B9" w:rsidRPr="00410809" w:rsidTr="00C30C6A">
        <w:tc>
          <w:tcPr>
            <w:tcW w:w="421" w:type="dxa"/>
            <w:vAlign w:val="center"/>
          </w:tcPr>
          <w:p w:rsidR="00BE11B9" w:rsidRPr="00410809" w:rsidRDefault="00BE11B9" w:rsidP="00BE1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7" w:type="dxa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Надання транспортної послуги особам з інвалідністю, ветеранам війни</w:t>
            </w:r>
          </w:p>
        </w:tc>
        <w:tc>
          <w:tcPr>
            <w:tcW w:w="2588" w:type="dxa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Організація надання транспортної послуги особам з інвалідністю, ветеранам війни</w:t>
            </w:r>
          </w:p>
        </w:tc>
        <w:tc>
          <w:tcPr>
            <w:tcW w:w="1148" w:type="dxa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</w:t>
            </w:r>
            <w:r w:rsidR="00786F98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КУ „Центр надання соціальних послуг</w:t>
            </w:r>
          </w:p>
        </w:tc>
        <w:tc>
          <w:tcPr>
            <w:tcW w:w="1022" w:type="dxa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Отримання транспортної послуги</w:t>
            </w:r>
          </w:p>
        </w:tc>
      </w:tr>
      <w:tr w:rsidR="00BE11B9" w:rsidRPr="00410809" w:rsidTr="00C30C6A">
        <w:tc>
          <w:tcPr>
            <w:tcW w:w="421" w:type="dxa"/>
            <w:vAlign w:val="center"/>
          </w:tcPr>
          <w:p w:rsidR="00BE11B9" w:rsidRPr="00410809" w:rsidRDefault="00BE11B9" w:rsidP="00BE1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7" w:type="dxa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Організація ветеранського простору (центру життєстійкості)  на базі КУ „Центр надання соціальних послуг’’ Гайсинської міської ради.</w:t>
            </w:r>
          </w:p>
        </w:tc>
        <w:tc>
          <w:tcPr>
            <w:tcW w:w="2588" w:type="dxa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Організація та підтримка роботи ветеранського простору (центру життєстійкості)  на базі КУ „Центр надання соціальних послуг’’ Гайсинської міської ради.</w:t>
            </w:r>
          </w:p>
        </w:tc>
        <w:tc>
          <w:tcPr>
            <w:tcW w:w="1148" w:type="dxa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</w:t>
            </w:r>
            <w:r w:rsidR="00786F98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КУ „Центр надання соціальних послуг</w:t>
            </w:r>
          </w:p>
        </w:tc>
        <w:tc>
          <w:tcPr>
            <w:tcW w:w="1022" w:type="dxa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11B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E11B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1B9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BE11B9" w:rsidRPr="00410809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Підтримка ветеранів війни, Захисників та Захисниць України, членів сімей загиблих (померлих) ветеранів війни та Захисників і Захисниць України.</w:t>
            </w:r>
          </w:p>
        </w:tc>
      </w:tr>
      <w:tr w:rsidR="004D0851" w:rsidRPr="00410809" w:rsidTr="00C30C6A">
        <w:tc>
          <w:tcPr>
            <w:tcW w:w="421" w:type="dxa"/>
            <w:vAlign w:val="center"/>
          </w:tcPr>
          <w:p w:rsidR="004D0851" w:rsidRPr="00410809" w:rsidRDefault="004D0851" w:rsidP="004D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47" w:type="dxa"/>
          </w:tcPr>
          <w:p w:rsidR="004D0851" w:rsidRPr="00410809" w:rsidRDefault="004D0851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Щомісячна  грошова допомога членам сімей загиблих (померлих) Захисників і Захисниць України  за пільговий проїзд</w:t>
            </w:r>
          </w:p>
        </w:tc>
        <w:tc>
          <w:tcPr>
            <w:tcW w:w="2588" w:type="dxa"/>
            <w:vAlign w:val="center"/>
          </w:tcPr>
          <w:p w:rsidR="004D0851" w:rsidRPr="00410809" w:rsidRDefault="004D085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Виплата щомісячної  грошової допомоги членам сімей загиблих (померлих) Захисників і Захисниць України  за пільговий проїзд</w:t>
            </w:r>
          </w:p>
        </w:tc>
        <w:tc>
          <w:tcPr>
            <w:tcW w:w="1148" w:type="dxa"/>
            <w:vAlign w:val="center"/>
          </w:tcPr>
          <w:p w:rsidR="004D0851" w:rsidRPr="00410809" w:rsidRDefault="004D085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4D0851" w:rsidRPr="00410809" w:rsidRDefault="004D085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4D0851" w:rsidRPr="00410809" w:rsidRDefault="004D085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D0851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D0851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D0851" w:rsidRPr="00410809" w:rsidRDefault="0057494E" w:rsidP="00AE034D">
            <w:pPr>
              <w:spacing w:after="0" w:line="240" w:lineRule="auto"/>
              <w:ind w:left="185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4D0851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2700,0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4D0851" w:rsidRPr="00410809" w:rsidRDefault="004D085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4D0851" w:rsidRPr="00410809" w:rsidTr="00C30C6A">
        <w:tc>
          <w:tcPr>
            <w:tcW w:w="421" w:type="dxa"/>
            <w:vAlign w:val="center"/>
          </w:tcPr>
          <w:p w:rsidR="004D0851" w:rsidRPr="00410809" w:rsidRDefault="004D0851" w:rsidP="004D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7" w:type="dxa"/>
            <w:vAlign w:val="center"/>
          </w:tcPr>
          <w:p w:rsidR="004D0851" w:rsidRPr="00410809" w:rsidRDefault="004D085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Компенсація членам сімей загиблих (померлих) Захисників і Захисниць України на період опалювального сезону</w:t>
            </w:r>
          </w:p>
        </w:tc>
        <w:tc>
          <w:tcPr>
            <w:tcW w:w="2588" w:type="dxa"/>
            <w:vAlign w:val="center"/>
          </w:tcPr>
          <w:p w:rsidR="004D0851" w:rsidRPr="00410809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Виплата компенсації</w:t>
            </w:r>
            <w:r w:rsidR="004D0851"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 членам сімей загиблих (померлих) Захисників і Захисниць України на період опалювального сезону</w:t>
            </w:r>
          </w:p>
        </w:tc>
        <w:tc>
          <w:tcPr>
            <w:tcW w:w="1148" w:type="dxa"/>
            <w:vAlign w:val="center"/>
          </w:tcPr>
          <w:p w:rsidR="004D0851" w:rsidRPr="00410809" w:rsidRDefault="004D085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4D0851" w:rsidRPr="00410809" w:rsidRDefault="004D085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4D0851" w:rsidRPr="00410809" w:rsidRDefault="004D085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D0851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600,0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D0851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600,0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D0851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600,0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4D0851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1800,0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4" w:type="dxa"/>
          </w:tcPr>
          <w:p w:rsidR="004D0851" w:rsidRPr="00410809" w:rsidRDefault="004D0851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4D0851" w:rsidRPr="00410809" w:rsidTr="00C30C6A">
        <w:tc>
          <w:tcPr>
            <w:tcW w:w="421" w:type="dxa"/>
            <w:vAlign w:val="center"/>
          </w:tcPr>
          <w:p w:rsidR="004D0851" w:rsidRPr="00410809" w:rsidRDefault="00103C61" w:rsidP="004D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7" w:type="dxa"/>
            <w:vAlign w:val="center"/>
          </w:tcPr>
          <w:p w:rsidR="004D085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Відшкодування витрат на поховання Захисників і Захисниць України, ветеранів війни</w:t>
            </w:r>
          </w:p>
        </w:tc>
        <w:tc>
          <w:tcPr>
            <w:tcW w:w="2588" w:type="dxa"/>
            <w:vAlign w:val="center"/>
          </w:tcPr>
          <w:p w:rsidR="004D0851" w:rsidRPr="00410809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Відшкодування витрат на поховання Захисників і Захисниць України, ветеранів війни</w:t>
            </w:r>
          </w:p>
        </w:tc>
        <w:tc>
          <w:tcPr>
            <w:tcW w:w="1148" w:type="dxa"/>
            <w:vAlign w:val="center"/>
          </w:tcPr>
          <w:p w:rsidR="004D0851" w:rsidRPr="00410809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3C61" w:rsidRPr="00410809" w:rsidRDefault="00103C61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  <w:p w:rsidR="004D085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Комбінат комунальних послуг</w:t>
            </w:r>
          </w:p>
        </w:tc>
        <w:tc>
          <w:tcPr>
            <w:tcW w:w="1022" w:type="dxa"/>
            <w:vAlign w:val="center"/>
          </w:tcPr>
          <w:p w:rsidR="004D085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D085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</w:t>
            </w:r>
            <w:r w:rsidR="00564C69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D085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</w:t>
            </w:r>
            <w:r w:rsidR="00DF1411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D085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</w:t>
            </w:r>
            <w:r w:rsidR="00DF1411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4D085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585</w:t>
            </w:r>
            <w:r w:rsidR="00DF1411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4D085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Посилення соціального захисту окремих категорій громадян</w:t>
            </w:r>
          </w:p>
        </w:tc>
      </w:tr>
      <w:tr w:rsidR="00103C61" w:rsidRPr="00410809" w:rsidTr="00C30C6A">
        <w:tc>
          <w:tcPr>
            <w:tcW w:w="421" w:type="dxa"/>
            <w:vAlign w:val="center"/>
          </w:tcPr>
          <w:p w:rsidR="00103C61" w:rsidRPr="00410809" w:rsidRDefault="00103C61" w:rsidP="00103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7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Одноразова грошова допомога на/за встановлення пам’ятних знаків на могилах загиблих (померлих) Захисників та Захисниць України</w:t>
            </w:r>
          </w:p>
        </w:tc>
        <w:tc>
          <w:tcPr>
            <w:tcW w:w="2588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Виплата одноразової грошової допомоги на/за встановлення пам’ятних знаків на могилах загиблих (померлих) Захисників та Захисниць України</w:t>
            </w:r>
          </w:p>
        </w:tc>
        <w:tc>
          <w:tcPr>
            <w:tcW w:w="1148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3C61" w:rsidRPr="00410809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C6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57494E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C6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57494E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3C6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2700</w:t>
            </w:r>
            <w:r w:rsidR="00F96BA5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C30C6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103C61" w:rsidRPr="00410809" w:rsidTr="00C30C6A">
        <w:tc>
          <w:tcPr>
            <w:tcW w:w="421" w:type="dxa"/>
            <w:vAlign w:val="center"/>
          </w:tcPr>
          <w:p w:rsidR="00103C61" w:rsidRPr="00410809" w:rsidRDefault="00103C61" w:rsidP="00103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7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Щоквартальна грошова допомога членам сімей військовослужбовців, які перебувають у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полоні або пропали безвісти</w:t>
            </w:r>
          </w:p>
        </w:tc>
        <w:tc>
          <w:tcPr>
            <w:tcW w:w="2588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Виплата щоквартальної грошової допомоги членам сімей військовослужбовців, які перебувають у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полоні або пропали безвісти</w:t>
            </w:r>
          </w:p>
        </w:tc>
        <w:tc>
          <w:tcPr>
            <w:tcW w:w="1148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2026-2028 рр.</w:t>
            </w:r>
          </w:p>
        </w:tc>
        <w:tc>
          <w:tcPr>
            <w:tcW w:w="1358" w:type="dxa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3C6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F96BA5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C6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1300</w:t>
            </w:r>
            <w:r w:rsidR="00F96BA5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C6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1300</w:t>
            </w:r>
            <w:r w:rsidR="00F96BA5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3C6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3900</w:t>
            </w:r>
            <w:r w:rsidR="00F96BA5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Соціальна захищеність членів сімей потерпілих від збройної агресії  РФ</w:t>
            </w:r>
          </w:p>
        </w:tc>
      </w:tr>
      <w:tr w:rsidR="00103C61" w:rsidRPr="00410809" w:rsidTr="00C30C6A">
        <w:tc>
          <w:tcPr>
            <w:tcW w:w="421" w:type="dxa"/>
            <w:vAlign w:val="center"/>
          </w:tcPr>
          <w:p w:rsidR="00103C61" w:rsidRPr="00410809" w:rsidRDefault="00103C61" w:rsidP="00103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7" w:type="dxa"/>
          </w:tcPr>
          <w:p w:rsidR="00103C61" w:rsidRPr="00410809" w:rsidRDefault="00103C61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Щорічна одноразова грошова допомога членам сімей загиблих (померлих) ветеранів війни, Захисників та Захисниць України до Дня пам’яті захисників України</w:t>
            </w:r>
          </w:p>
        </w:tc>
        <w:tc>
          <w:tcPr>
            <w:tcW w:w="2588" w:type="dxa"/>
          </w:tcPr>
          <w:p w:rsidR="00103C61" w:rsidRPr="00410809" w:rsidRDefault="00103C61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Виплата щорічної одноразової грошової допомоги членам сімей загиблих (померлих) ветеранів війни, Захисників та Захисниць України до Дня пам’яті захисників України</w:t>
            </w:r>
          </w:p>
        </w:tc>
        <w:tc>
          <w:tcPr>
            <w:tcW w:w="1148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3C61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792,75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C61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839,5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C61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884,0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3C61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2516,25</w:t>
            </w:r>
          </w:p>
        </w:tc>
        <w:tc>
          <w:tcPr>
            <w:tcW w:w="2264" w:type="dxa"/>
          </w:tcPr>
          <w:p w:rsidR="00103C61" w:rsidRPr="00410809" w:rsidRDefault="00103C61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103C61" w:rsidRPr="00410809" w:rsidTr="00C30C6A">
        <w:tc>
          <w:tcPr>
            <w:tcW w:w="421" w:type="dxa"/>
            <w:vAlign w:val="center"/>
          </w:tcPr>
          <w:p w:rsidR="00103C61" w:rsidRPr="00410809" w:rsidRDefault="00103C61" w:rsidP="00103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7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Грошова допомога дітям загиблих (померлих) Захисників і Захисниць України, ветеранів війни до Дня святого Миколая</w:t>
            </w:r>
          </w:p>
        </w:tc>
        <w:tc>
          <w:tcPr>
            <w:tcW w:w="2588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Грошова допомога дітям загиблих (померлих) Захисників і Захисниць України, ветеранів війни до Дня святого Миколая</w:t>
            </w:r>
          </w:p>
        </w:tc>
        <w:tc>
          <w:tcPr>
            <w:tcW w:w="1148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3C6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270</w:t>
            </w:r>
            <w:r w:rsidR="00F96BA5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C61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C61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3C6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810</w:t>
            </w:r>
            <w:r w:rsidR="00F96BA5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103C61" w:rsidRPr="00410809" w:rsidTr="00C30C6A">
        <w:tc>
          <w:tcPr>
            <w:tcW w:w="421" w:type="dxa"/>
            <w:vAlign w:val="center"/>
          </w:tcPr>
          <w:p w:rsidR="00103C61" w:rsidRPr="00410809" w:rsidRDefault="00103C61" w:rsidP="00103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7" w:type="dxa"/>
            <w:vAlign w:val="center"/>
          </w:tcPr>
          <w:p w:rsidR="00103C61" w:rsidRPr="00410809" w:rsidRDefault="00103C61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Соціальна адаптація учасників бойових дій, членів їх сімей, членів сімей загиблих (померлих) ветеранів війни, Захисників і Захисниць України:</w:t>
            </w:r>
          </w:p>
          <w:p w:rsidR="00103C61" w:rsidRPr="00410809" w:rsidRDefault="00103C61" w:rsidP="00AE03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0809">
              <w:rPr>
                <w:rFonts w:cs="Times New Roman"/>
                <w:sz w:val="24"/>
                <w:szCs w:val="24"/>
              </w:rPr>
              <w:t>соціальне відновлення</w:t>
            </w:r>
          </w:p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компенсація за перевезення до рекреаційних центрів</w:t>
            </w:r>
          </w:p>
        </w:tc>
        <w:tc>
          <w:tcPr>
            <w:tcW w:w="2588" w:type="dxa"/>
            <w:vAlign w:val="center"/>
          </w:tcPr>
          <w:p w:rsidR="00103C61" w:rsidRPr="00410809" w:rsidRDefault="00103C61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Надання соціальної послуги-соціальна адаптація учасників бойових дій, членів їх сімей, членів сімей загиблих (померлих) ветеранів війни, Захисників і Захисниць України</w:t>
            </w:r>
          </w:p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захисту, КУ „Центр надання соціальних послуг</w:t>
            </w:r>
          </w:p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03C61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03C61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03C61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03C61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384,0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294,0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96BA5" w:rsidRPr="00410809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Соціальна адаптація та психологічна підтримка ветеранів та членів їх сімей, сімей загиблих (померлих) ветеранів війни, Захисників та Захисниць України</w:t>
            </w:r>
          </w:p>
        </w:tc>
      </w:tr>
      <w:tr w:rsidR="00103C61" w:rsidRPr="00410809" w:rsidTr="00C30C6A">
        <w:tc>
          <w:tcPr>
            <w:tcW w:w="421" w:type="dxa"/>
            <w:vAlign w:val="center"/>
          </w:tcPr>
          <w:p w:rsidR="00103C61" w:rsidRPr="00410809" w:rsidRDefault="00103C61" w:rsidP="00103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47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Одноразова грошова допомога особі, звільненій з полону</w:t>
            </w:r>
          </w:p>
        </w:tc>
        <w:tc>
          <w:tcPr>
            <w:tcW w:w="2588" w:type="dxa"/>
            <w:vAlign w:val="center"/>
          </w:tcPr>
          <w:p w:rsidR="00103C61" w:rsidRPr="00410809" w:rsidRDefault="00AC1F14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Виплата о</w:t>
            </w:r>
            <w:r w:rsidR="00103C61" w:rsidRPr="00410809">
              <w:rPr>
                <w:rFonts w:ascii="Times New Roman" w:hAnsi="Times New Roman" w:cs="Times New Roman"/>
                <w:sz w:val="24"/>
                <w:szCs w:val="24"/>
              </w:rPr>
              <w:t>дноразов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103C61"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 грошов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103C61"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 допомог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3C61"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 особі, звільненій з полону</w:t>
            </w:r>
          </w:p>
        </w:tc>
        <w:tc>
          <w:tcPr>
            <w:tcW w:w="1148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3C61" w:rsidRPr="00410809" w:rsidRDefault="00564C6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C61" w:rsidRPr="00410809" w:rsidRDefault="00564C6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C6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564C69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3C61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564C69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103C61" w:rsidRPr="00410809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Соціальна захищеність громадян потерпілих від збройної агресії  РФ</w:t>
            </w:r>
          </w:p>
        </w:tc>
      </w:tr>
      <w:tr w:rsidR="00AC1F14" w:rsidRPr="00410809" w:rsidTr="00C30C6A">
        <w:tc>
          <w:tcPr>
            <w:tcW w:w="421" w:type="dxa"/>
            <w:vAlign w:val="center"/>
          </w:tcPr>
          <w:p w:rsidR="00AC1F14" w:rsidRPr="00410809" w:rsidRDefault="00AC1F14" w:rsidP="00AC1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47" w:type="dxa"/>
            <w:vAlign w:val="center"/>
          </w:tcPr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Допомога на поховання загиблих (померлих) ветеранів війни, Захисників і Захисниць України</w:t>
            </w:r>
          </w:p>
        </w:tc>
        <w:tc>
          <w:tcPr>
            <w:tcW w:w="2588" w:type="dxa"/>
            <w:vAlign w:val="center"/>
          </w:tcPr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Виплата допомоги на поховання загиблих (померлих) ветеранів війни, Захисників і Захисниць України</w:t>
            </w:r>
          </w:p>
        </w:tc>
        <w:tc>
          <w:tcPr>
            <w:tcW w:w="1148" w:type="dxa"/>
            <w:vAlign w:val="center"/>
          </w:tcPr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F14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  <w:r w:rsidR="00564C69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1F14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564C69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F14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564C69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C1F14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2250</w:t>
            </w:r>
            <w:r w:rsidR="00564C69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4" w:type="dxa"/>
          </w:tcPr>
          <w:p w:rsidR="00AC1F14" w:rsidRPr="00410809" w:rsidRDefault="00AC1F14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Фінансова підтримка громадян, які опинилися в складних життєвих обставинах</w:t>
            </w:r>
          </w:p>
        </w:tc>
      </w:tr>
      <w:tr w:rsidR="00AC1F14" w:rsidRPr="00410809" w:rsidTr="00C30C6A">
        <w:tc>
          <w:tcPr>
            <w:tcW w:w="421" w:type="dxa"/>
            <w:vAlign w:val="center"/>
          </w:tcPr>
          <w:p w:rsidR="00AC1F14" w:rsidRPr="00410809" w:rsidRDefault="00AC1F14" w:rsidP="00AC1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47" w:type="dxa"/>
          </w:tcPr>
          <w:p w:rsidR="00AC1F14" w:rsidRPr="00410809" w:rsidRDefault="00AC1F14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Одноразова грошова допомога мобілізованим громадянам</w:t>
            </w:r>
          </w:p>
        </w:tc>
        <w:tc>
          <w:tcPr>
            <w:tcW w:w="2588" w:type="dxa"/>
          </w:tcPr>
          <w:p w:rsidR="00AC1F14" w:rsidRPr="00410809" w:rsidRDefault="00AC1F14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Виплата одноразової грошової допомоги мобілізованим громадянам</w:t>
            </w:r>
          </w:p>
        </w:tc>
        <w:tc>
          <w:tcPr>
            <w:tcW w:w="1148" w:type="dxa"/>
            <w:vAlign w:val="center"/>
          </w:tcPr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  <w:r w:rsidR="00786F98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358" w:type="dxa"/>
          </w:tcPr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F14" w:rsidRPr="00410809" w:rsidRDefault="00564C6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1F14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F14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C1F14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564C69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Додаткова матеріальна підтримка</w:t>
            </w:r>
          </w:p>
        </w:tc>
      </w:tr>
      <w:tr w:rsidR="0063535A" w:rsidRPr="00410809" w:rsidTr="00C30C6A">
        <w:tc>
          <w:tcPr>
            <w:tcW w:w="421" w:type="dxa"/>
            <w:vAlign w:val="center"/>
          </w:tcPr>
          <w:p w:rsidR="0063535A" w:rsidRPr="00410809" w:rsidRDefault="008514E5" w:rsidP="00AC1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47" w:type="dxa"/>
          </w:tcPr>
          <w:p w:rsidR="0063535A" w:rsidRPr="00410809" w:rsidRDefault="0034566D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Допомога на лікування/</w:t>
            </w:r>
            <w:r w:rsidR="0063535A" w:rsidRPr="00410809">
              <w:rPr>
                <w:rFonts w:ascii="Times New Roman" w:hAnsi="Times New Roman" w:cs="Times New Roman"/>
                <w:sz w:val="24"/>
                <w:szCs w:val="24"/>
              </w:rPr>
              <w:t>реабілітацію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військовослужбовців</w:t>
            </w:r>
          </w:p>
        </w:tc>
        <w:tc>
          <w:tcPr>
            <w:tcW w:w="2588" w:type="dxa"/>
          </w:tcPr>
          <w:p w:rsidR="0063535A" w:rsidRPr="00410809" w:rsidRDefault="0034566D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Виплата грошової допомоги на лікування/реабілітацію військовослужбовців</w:t>
            </w:r>
          </w:p>
        </w:tc>
        <w:tc>
          <w:tcPr>
            <w:tcW w:w="1148" w:type="dxa"/>
            <w:vAlign w:val="center"/>
          </w:tcPr>
          <w:p w:rsidR="0063535A" w:rsidRPr="00410809" w:rsidRDefault="0063535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3535A" w:rsidRPr="00410809" w:rsidRDefault="0063535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63535A" w:rsidRPr="00410809" w:rsidRDefault="0063535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535A" w:rsidRPr="00410809" w:rsidRDefault="0063535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3535A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63535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3535A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63535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3535A" w:rsidRPr="00410809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63535A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63535A" w:rsidRPr="00410809" w:rsidRDefault="0063535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Додаткова матеріальна підтримка</w:t>
            </w:r>
          </w:p>
        </w:tc>
      </w:tr>
      <w:tr w:rsidR="00AC1F14" w:rsidRPr="00410809" w:rsidTr="00C30C6A">
        <w:tc>
          <w:tcPr>
            <w:tcW w:w="421" w:type="dxa"/>
            <w:vAlign w:val="center"/>
          </w:tcPr>
          <w:p w:rsidR="00AC1F14" w:rsidRPr="00410809" w:rsidRDefault="008514E5" w:rsidP="006353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47" w:type="dxa"/>
            <w:vAlign w:val="center"/>
          </w:tcPr>
          <w:p w:rsidR="00AC1F14" w:rsidRPr="00410809" w:rsidRDefault="00AC1F14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безкоштовного проїзду в міському та приміському транспорті учасників бойових дій, осіб з інвалідністю внаслідок війни</w:t>
            </w:r>
          </w:p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C1F14" w:rsidRPr="00410809" w:rsidRDefault="00AC1F14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безкоштовного проїзду в міському та приміському транспорті учасників бойових дій, осіб з інвалідністю внаслідок війни</w:t>
            </w:r>
          </w:p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F14" w:rsidRPr="00410809" w:rsidRDefault="00564C6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1F14" w:rsidRPr="00410809" w:rsidRDefault="00564C6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F14" w:rsidRPr="00410809" w:rsidRDefault="00564C6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C1F14" w:rsidRPr="00410809" w:rsidRDefault="00251F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Надання підтримки для сімей ветеранів війни</w:t>
            </w:r>
          </w:p>
        </w:tc>
      </w:tr>
      <w:tr w:rsidR="007347C1" w:rsidRPr="00410809" w:rsidTr="00C30C6A">
        <w:tc>
          <w:tcPr>
            <w:tcW w:w="421" w:type="dxa"/>
            <w:vAlign w:val="center"/>
          </w:tcPr>
          <w:p w:rsidR="007347C1" w:rsidRPr="00410809" w:rsidRDefault="008514E5" w:rsidP="00AC1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47" w:type="dxa"/>
            <w:vAlign w:val="center"/>
          </w:tcPr>
          <w:p w:rsidR="007347C1" w:rsidRPr="00410809" w:rsidRDefault="007347C1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Перевезення дітей з родин загиблих (померлих) ветеранів війни, Захисників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України до місць відпочинку</w:t>
            </w:r>
          </w:p>
        </w:tc>
        <w:tc>
          <w:tcPr>
            <w:tcW w:w="2588" w:type="dxa"/>
            <w:vAlign w:val="center"/>
          </w:tcPr>
          <w:p w:rsidR="007347C1" w:rsidRPr="00410809" w:rsidRDefault="007347C1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Забезпечення безкоштовного проїзду дітей з родин загиблих (померлих) Захисників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України до місць відпочинку</w:t>
            </w:r>
          </w:p>
        </w:tc>
        <w:tc>
          <w:tcPr>
            <w:tcW w:w="1148" w:type="dxa"/>
            <w:vAlign w:val="center"/>
          </w:tcPr>
          <w:p w:rsidR="007347C1" w:rsidRPr="00410809" w:rsidRDefault="007347C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2026-2028 рр.</w:t>
            </w:r>
          </w:p>
        </w:tc>
        <w:tc>
          <w:tcPr>
            <w:tcW w:w="1358" w:type="dxa"/>
          </w:tcPr>
          <w:p w:rsidR="007347C1" w:rsidRPr="00410809" w:rsidRDefault="007347C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7347C1" w:rsidRPr="00410809" w:rsidRDefault="007347C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347C1" w:rsidRPr="00410809" w:rsidRDefault="00786F9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347C1" w:rsidRPr="00410809" w:rsidRDefault="00AB10C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 w:rsidR="00786F98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47C1" w:rsidRPr="00410809" w:rsidRDefault="00AB10C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 w:rsidR="00786F98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AE034D"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7347C1" w:rsidRPr="00410809" w:rsidRDefault="00AB10C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786F98" w:rsidRPr="004108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E034D" w:rsidRPr="004108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4" w:type="dxa"/>
            <w:vAlign w:val="center"/>
          </w:tcPr>
          <w:p w:rsidR="007347C1" w:rsidRPr="00410809" w:rsidRDefault="007347C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захищеність членів сімей загиблих (померлих)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Захисників та Захисниць України</w:t>
            </w:r>
          </w:p>
        </w:tc>
      </w:tr>
      <w:tr w:rsidR="00AC1F14" w:rsidRPr="00410809" w:rsidTr="0057494E">
        <w:tc>
          <w:tcPr>
            <w:tcW w:w="15305" w:type="dxa"/>
            <w:gridSpan w:val="11"/>
            <w:vAlign w:val="center"/>
          </w:tcPr>
          <w:p w:rsidR="00AC1F14" w:rsidRPr="00410809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Pr="00410809">
              <w:rPr>
                <w:rFonts w:ascii="Times New Roman" w:hAnsi="Times New Roman" w:cs="Times New Roman"/>
                <w:bCs/>
                <w:sz w:val="24"/>
                <w:szCs w:val="24"/>
              </w:rPr>
              <w:t>Патріотичне виховання молодого покоління</w:t>
            </w:r>
          </w:p>
        </w:tc>
      </w:tr>
      <w:tr w:rsidR="00107AA3" w:rsidRPr="00410809" w:rsidTr="00C30C6A">
        <w:tc>
          <w:tcPr>
            <w:tcW w:w="421" w:type="dxa"/>
            <w:vAlign w:val="center"/>
          </w:tcPr>
          <w:p w:rsidR="00107AA3" w:rsidRPr="00410809" w:rsidRDefault="00107AA3" w:rsidP="0010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7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Проведення необхідних інформаційно-просвітницьких заходів, пов’язаних із героїзацією осіб, які віддали життя за незалежність України, вшанування їх пам’яті з метою патріотичного виховання та консолідації  українського народу</w:t>
            </w:r>
          </w:p>
        </w:tc>
        <w:tc>
          <w:tcPr>
            <w:tcW w:w="2588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Проведення необхідних інформаційно-просвітницьких заходів, пов’язаних із героїзацією осіб, які віддали життя за незалежність України, вшанування їх пам’яті з метою патріотичного виховання та консолідації  українського народу</w:t>
            </w:r>
          </w:p>
        </w:tc>
        <w:tc>
          <w:tcPr>
            <w:tcW w:w="1148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</w:t>
            </w:r>
          </w:p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рр.</w:t>
            </w:r>
          </w:p>
        </w:tc>
        <w:tc>
          <w:tcPr>
            <w:tcW w:w="1358" w:type="dxa"/>
          </w:tcPr>
          <w:p w:rsidR="00107AA3" w:rsidRPr="00410809" w:rsidRDefault="00107AA3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освіти,</w:t>
            </w:r>
          </w:p>
          <w:p w:rsidR="00107AA3" w:rsidRPr="00410809" w:rsidRDefault="00107AA3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Патріотичне виховання підростаючого покоління та консолідація українського народу</w:t>
            </w:r>
          </w:p>
        </w:tc>
      </w:tr>
      <w:tr w:rsidR="00107AA3" w:rsidRPr="00410809" w:rsidTr="00C30C6A">
        <w:tc>
          <w:tcPr>
            <w:tcW w:w="421" w:type="dxa"/>
            <w:vAlign w:val="center"/>
          </w:tcPr>
          <w:p w:rsidR="00107AA3" w:rsidRPr="00410809" w:rsidRDefault="00107AA3" w:rsidP="0010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7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Організація зустрічей учнів закладів загальної середньої освіти громади із Захисниками і Захисницями України та волонтерами, які надають їм допомогу</w:t>
            </w:r>
          </w:p>
        </w:tc>
        <w:tc>
          <w:tcPr>
            <w:tcW w:w="2588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Організація зустрічей учнів закладів загальної середньої освіти громади із Захисниками і Захисницями України та волонтерами, які надають їм допомогу</w:t>
            </w:r>
          </w:p>
        </w:tc>
        <w:tc>
          <w:tcPr>
            <w:tcW w:w="1148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</w:t>
            </w:r>
          </w:p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рр.</w:t>
            </w:r>
          </w:p>
        </w:tc>
        <w:tc>
          <w:tcPr>
            <w:tcW w:w="1358" w:type="dxa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1022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Виховання патріотизму у дітей та молоді</w:t>
            </w:r>
          </w:p>
        </w:tc>
      </w:tr>
      <w:tr w:rsidR="00107AA3" w:rsidRPr="00410809" w:rsidTr="00C30C6A">
        <w:tc>
          <w:tcPr>
            <w:tcW w:w="421" w:type="dxa"/>
            <w:vAlign w:val="center"/>
          </w:tcPr>
          <w:p w:rsidR="00107AA3" w:rsidRPr="00410809" w:rsidRDefault="00107AA3" w:rsidP="0010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7" w:type="dxa"/>
          </w:tcPr>
          <w:p w:rsidR="00107AA3" w:rsidRPr="00410809" w:rsidRDefault="00107AA3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Захисників і Захисниць України до формування національно-патріотичного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виховання учнівської молоді</w:t>
            </w:r>
          </w:p>
        </w:tc>
        <w:tc>
          <w:tcPr>
            <w:tcW w:w="2588" w:type="dxa"/>
          </w:tcPr>
          <w:p w:rsidR="00107AA3" w:rsidRPr="00410809" w:rsidRDefault="00107AA3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Залучення Захисників і Захисниць України до формування національно-патріотичного </w:t>
            </w:r>
            <w:r w:rsidRPr="0041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виховання учнівської молоді</w:t>
            </w:r>
          </w:p>
        </w:tc>
        <w:tc>
          <w:tcPr>
            <w:tcW w:w="1148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2026-2028 рр.</w:t>
            </w:r>
          </w:p>
        </w:tc>
        <w:tc>
          <w:tcPr>
            <w:tcW w:w="1358" w:type="dxa"/>
          </w:tcPr>
          <w:p w:rsidR="00107AA3" w:rsidRPr="00410809" w:rsidRDefault="00107AA3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1022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проведення заходів із залученням ветеранів війни, які беруть участь у суспільному житті громади</w:t>
            </w:r>
          </w:p>
        </w:tc>
      </w:tr>
      <w:tr w:rsidR="00107AA3" w:rsidRPr="00410809" w:rsidTr="00C30C6A">
        <w:tc>
          <w:tcPr>
            <w:tcW w:w="421" w:type="dxa"/>
            <w:vAlign w:val="center"/>
          </w:tcPr>
          <w:p w:rsidR="00107AA3" w:rsidRPr="00410809" w:rsidRDefault="00107AA3" w:rsidP="0010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7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Створення у музейних, бібліотечних закладах тематичних виставок, експозицій, у тому числі фотовиставок, присвячених героїзму ветеранів війни, Захисників та Захисниць України</w:t>
            </w:r>
          </w:p>
        </w:tc>
        <w:tc>
          <w:tcPr>
            <w:tcW w:w="2588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Створення у музейних, бібліотечних закладах тематичних виставок, експозицій, у тому числі фотовиставок, присвячених героїзму ветеранів війни, Захисників та Захисниць України</w:t>
            </w:r>
          </w:p>
        </w:tc>
        <w:tc>
          <w:tcPr>
            <w:tcW w:w="1148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7AA3" w:rsidRPr="00410809" w:rsidRDefault="00107AA3" w:rsidP="00AE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освіти,</w:t>
            </w:r>
          </w:p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Підвищення рівня патріотизму серед населення</w:t>
            </w:r>
          </w:p>
        </w:tc>
      </w:tr>
      <w:tr w:rsidR="00107AA3" w:rsidRPr="00410809" w:rsidTr="00C30C6A">
        <w:tc>
          <w:tcPr>
            <w:tcW w:w="421" w:type="dxa"/>
            <w:vAlign w:val="center"/>
          </w:tcPr>
          <w:p w:rsidR="00107AA3" w:rsidRPr="00410809" w:rsidRDefault="00107AA3" w:rsidP="0010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7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Залучення військовослужбовців, ветеранів, Захисників та Захисниць до відзначення державних свят та урочистостей, пов’язаних з боротьбою українського народу за свободу і незалежність держави</w:t>
            </w:r>
          </w:p>
        </w:tc>
        <w:tc>
          <w:tcPr>
            <w:tcW w:w="2588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Залучення військовослужбовців, ветеранів, Захисників та Захисниць до відзначення державних свят та урочистостей, пов’язаних з боротьбою українського народу за свободу і незалежність держави</w:t>
            </w:r>
          </w:p>
        </w:tc>
        <w:tc>
          <w:tcPr>
            <w:tcW w:w="1148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Забезпечення проведення заходів із залученням ветеранів війни, які беруть участь у суспільному житті громади</w:t>
            </w:r>
          </w:p>
        </w:tc>
      </w:tr>
      <w:tr w:rsidR="00107AA3" w:rsidRPr="00410809" w:rsidTr="00C30C6A">
        <w:tc>
          <w:tcPr>
            <w:tcW w:w="421" w:type="dxa"/>
            <w:vAlign w:val="center"/>
          </w:tcPr>
          <w:p w:rsidR="00107AA3" w:rsidRPr="00410809" w:rsidRDefault="00107AA3" w:rsidP="0010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09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2588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07AA3" w:rsidRPr="00410809" w:rsidRDefault="00606F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7185,75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7AA3" w:rsidRPr="00410809" w:rsidRDefault="00606F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7232,50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7AA3" w:rsidRPr="00410809" w:rsidRDefault="00606F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7277,0</w:t>
            </w:r>
            <w:r w:rsidR="00C30C6A"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7AA3" w:rsidRPr="00410809" w:rsidRDefault="00606F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8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21695,25</w:t>
            </w:r>
          </w:p>
        </w:tc>
        <w:tc>
          <w:tcPr>
            <w:tcW w:w="2264" w:type="dxa"/>
            <w:vAlign w:val="center"/>
          </w:tcPr>
          <w:p w:rsidR="00107AA3" w:rsidRPr="00410809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231" w:rsidRPr="00410809" w:rsidRDefault="00615838" w:rsidP="00615838">
      <w:pPr>
        <w:tabs>
          <w:tab w:val="left" w:pos="960"/>
        </w:tabs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</w:pPr>
      <w:r w:rsidRPr="00410809"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  <w:t xml:space="preserve">                                </w:t>
      </w:r>
    </w:p>
    <w:p w:rsidR="00996231" w:rsidRPr="00410809" w:rsidRDefault="00996231" w:rsidP="00615838">
      <w:pPr>
        <w:tabs>
          <w:tab w:val="left" w:pos="960"/>
        </w:tabs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</w:pPr>
    </w:p>
    <w:p w:rsidR="00615838" w:rsidRPr="00410809" w:rsidRDefault="00996231" w:rsidP="00615838">
      <w:pPr>
        <w:tabs>
          <w:tab w:val="left" w:pos="960"/>
        </w:tabs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</w:pPr>
      <w:r w:rsidRPr="00410809"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="00615838" w:rsidRPr="00410809"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  <w:t xml:space="preserve">Міський голова                           </w:t>
      </w:r>
      <w:r w:rsidRPr="00410809"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="00615838" w:rsidRPr="00410809"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="00107AA3" w:rsidRPr="00410809"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615838" w:rsidRPr="00410809"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  <w:t xml:space="preserve">           Анатолій ГУК</w:t>
      </w:r>
    </w:p>
    <w:p w:rsidR="0095054F" w:rsidRPr="00410809" w:rsidRDefault="0095054F">
      <w:pPr>
        <w:rPr>
          <w:rFonts w:ascii="Times New Roman" w:hAnsi="Times New Roman" w:cs="Times New Roman"/>
          <w:sz w:val="24"/>
          <w:szCs w:val="24"/>
        </w:rPr>
      </w:pPr>
    </w:p>
    <w:sectPr w:rsidR="0095054F" w:rsidRPr="00410809" w:rsidSect="0099623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979C1"/>
    <w:multiLevelType w:val="hybridMultilevel"/>
    <w:tmpl w:val="C7D26760"/>
    <w:lvl w:ilvl="0" w:tplc="F496A1D4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38"/>
    <w:rsid w:val="000A7A41"/>
    <w:rsid w:val="00103C61"/>
    <w:rsid w:val="00107AA3"/>
    <w:rsid w:val="00177FA9"/>
    <w:rsid w:val="00251FA5"/>
    <w:rsid w:val="00341CAB"/>
    <w:rsid w:val="0034566D"/>
    <w:rsid w:val="00350311"/>
    <w:rsid w:val="00357FEC"/>
    <w:rsid w:val="00410809"/>
    <w:rsid w:val="0042620A"/>
    <w:rsid w:val="004745F6"/>
    <w:rsid w:val="004D0851"/>
    <w:rsid w:val="00564C69"/>
    <w:rsid w:val="0057494E"/>
    <w:rsid w:val="00606F38"/>
    <w:rsid w:val="00615838"/>
    <w:rsid w:val="0063535A"/>
    <w:rsid w:val="007347C1"/>
    <w:rsid w:val="00786F98"/>
    <w:rsid w:val="007E0A58"/>
    <w:rsid w:val="008514E5"/>
    <w:rsid w:val="00920972"/>
    <w:rsid w:val="0095054F"/>
    <w:rsid w:val="00964317"/>
    <w:rsid w:val="00996231"/>
    <w:rsid w:val="009A484D"/>
    <w:rsid w:val="00AB10CA"/>
    <w:rsid w:val="00AB79B9"/>
    <w:rsid w:val="00AC1F14"/>
    <w:rsid w:val="00AE034D"/>
    <w:rsid w:val="00BB69F0"/>
    <w:rsid w:val="00BE11B9"/>
    <w:rsid w:val="00C1682E"/>
    <w:rsid w:val="00C30C6A"/>
    <w:rsid w:val="00DF1411"/>
    <w:rsid w:val="00EC6EBC"/>
    <w:rsid w:val="00EF110A"/>
    <w:rsid w:val="00F9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754F"/>
  <w15:chartTrackingRefBased/>
  <w15:docId w15:val="{D73A996A-B1FE-429D-A49E-7E05A247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C61"/>
    <w:pPr>
      <w:ind w:left="720"/>
      <w:contextualSpacing/>
    </w:pPr>
    <w:rPr>
      <w:rFonts w:ascii="Times New Roman" w:hAnsi="Times New Roman" w:cstheme="minorHAnsi"/>
      <w:kern w:val="2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F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F1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ADE1-1CFC-4A20-838E-652DC523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13</Pages>
  <Words>13528</Words>
  <Characters>7712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31</cp:revision>
  <cp:lastPrinted>2025-07-17T11:05:00Z</cp:lastPrinted>
  <dcterms:created xsi:type="dcterms:W3CDTF">2025-06-25T06:20:00Z</dcterms:created>
  <dcterms:modified xsi:type="dcterms:W3CDTF">2025-08-29T06:45:00Z</dcterms:modified>
</cp:coreProperties>
</file>