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37C9" w:rsidRPr="00C73FC5" w:rsidRDefault="00C73FC5" w:rsidP="007637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</w:t>
      </w:r>
      <w:r w:rsidR="007637C9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Додаток </w:t>
      </w:r>
      <w:r w:rsidR="001E1D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7637C9" w:rsidRDefault="007637C9" w:rsidP="00054402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C73FC5"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73F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0544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Програми</w:t>
      </w:r>
      <w:bookmarkStart w:id="0" w:name="_GoBack"/>
      <w:bookmarkEnd w:id="0"/>
    </w:p>
    <w:p w:rsidR="00106F19" w:rsidRDefault="00106F19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6F19" w:rsidRPr="00C73FC5" w:rsidRDefault="00106F19" w:rsidP="007637C9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5E70" w:rsidRDefault="004D2A22" w:rsidP="00A071FF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en-US"/>
        </w:rPr>
        <w:t>РЕСУРСНЕ ЗАБЕЗПЕЧЕННЯ ПРОГРАМИ</w:t>
      </w:r>
    </w:p>
    <w:p w:rsidR="00D3317E" w:rsidRDefault="00D3317E" w:rsidP="00D3317E">
      <w:pPr>
        <w:tabs>
          <w:tab w:val="left" w:pos="3570"/>
          <w:tab w:val="left" w:pos="9072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забезпечення діяльності </w:t>
      </w:r>
    </w:p>
    <w:p w:rsidR="00D3317E" w:rsidRDefault="00D3317E" w:rsidP="00D3317E">
      <w:pPr>
        <w:tabs>
          <w:tab w:val="left" w:pos="3570"/>
          <w:tab w:val="left" w:pos="9072"/>
          <w:tab w:val="left" w:pos="921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відділу “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 надання адміністративних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послуг”</w:t>
      </w:r>
    </w:p>
    <w:p w:rsidR="00D3317E" w:rsidRDefault="00D3317E" w:rsidP="00D3317E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Гайсинської міської ради на 2026-2028</w:t>
      </w:r>
      <w:r w:rsidRPr="007B6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роки</w:t>
      </w:r>
    </w:p>
    <w:p w:rsidR="000546D4" w:rsidRPr="00D9177E" w:rsidRDefault="00D215AC" w:rsidP="00D215AC">
      <w:pPr>
        <w:tabs>
          <w:tab w:val="left" w:pos="357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тис.грн.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1276"/>
        <w:gridCol w:w="1276"/>
        <w:gridCol w:w="567"/>
        <w:gridCol w:w="708"/>
        <w:gridCol w:w="1808"/>
      </w:tblGrid>
      <w:tr w:rsidR="00D215AC" w:rsidTr="00106F19">
        <w:trPr>
          <w:trHeight w:val="492"/>
        </w:trPr>
        <w:tc>
          <w:tcPr>
            <w:tcW w:w="2943" w:type="dxa"/>
            <w:vMerge w:val="restart"/>
            <w:vAlign w:val="center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gridSpan w:val="5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Етапи виконання Програми</w:t>
            </w:r>
          </w:p>
        </w:tc>
        <w:tc>
          <w:tcPr>
            <w:tcW w:w="1808" w:type="dxa"/>
            <w:vMerge w:val="restart"/>
          </w:tcPr>
          <w:p w:rsidR="00D215AC" w:rsidRDefault="00106F19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Всього витрат на вико</w:t>
            </w:r>
            <w:r w:rsidR="00D215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ння</w:t>
            </w:r>
            <w:r w:rsidR="00D215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програми</w:t>
            </w:r>
          </w:p>
        </w:tc>
      </w:tr>
      <w:tr w:rsidR="00D215AC" w:rsidTr="00106F19">
        <w:trPr>
          <w:trHeight w:val="359"/>
        </w:trPr>
        <w:tc>
          <w:tcPr>
            <w:tcW w:w="2943" w:type="dxa"/>
            <w:vMerge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28" w:type="dxa"/>
            <w:gridSpan w:val="3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І</w:t>
            </w:r>
          </w:p>
        </w:tc>
        <w:tc>
          <w:tcPr>
            <w:tcW w:w="567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ІІ</w:t>
            </w:r>
          </w:p>
        </w:tc>
        <w:tc>
          <w:tcPr>
            <w:tcW w:w="708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ІІІ</w:t>
            </w:r>
          </w:p>
        </w:tc>
        <w:tc>
          <w:tcPr>
            <w:tcW w:w="1808" w:type="dxa"/>
            <w:vMerge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06F19" w:rsidTr="00106F19">
        <w:trPr>
          <w:trHeight w:val="864"/>
        </w:trPr>
        <w:tc>
          <w:tcPr>
            <w:tcW w:w="2943" w:type="dxa"/>
            <w:vMerge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2026 рік</w:t>
            </w:r>
          </w:p>
        </w:tc>
        <w:tc>
          <w:tcPr>
            <w:tcW w:w="1276" w:type="dxa"/>
            <w:vAlign w:val="center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2027 рік</w:t>
            </w:r>
          </w:p>
        </w:tc>
        <w:tc>
          <w:tcPr>
            <w:tcW w:w="1276" w:type="dxa"/>
            <w:vAlign w:val="center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2028 рік</w:t>
            </w:r>
          </w:p>
        </w:tc>
        <w:tc>
          <w:tcPr>
            <w:tcW w:w="567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  <w:vMerge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06F19" w:rsidTr="00106F19">
        <w:tc>
          <w:tcPr>
            <w:tcW w:w="2943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08" w:type="dxa"/>
          </w:tcPr>
          <w:p w:rsidR="00D215AC" w:rsidRDefault="00D215AC" w:rsidP="00D215AC">
            <w:pPr>
              <w:tabs>
                <w:tab w:val="left" w:pos="720"/>
              </w:tabs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106F19" w:rsidTr="00106F19">
        <w:tc>
          <w:tcPr>
            <w:tcW w:w="2943" w:type="dxa"/>
          </w:tcPr>
          <w:p w:rsidR="00D215AC" w:rsidRPr="00D215AC" w:rsidRDefault="00D215AC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5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Обсяг ресурсі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Pr="00D215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всього,</w:t>
            </w:r>
          </w:p>
          <w:p w:rsidR="00D215AC" w:rsidRDefault="00D215AC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215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 тому числі:</w:t>
            </w:r>
          </w:p>
        </w:tc>
        <w:tc>
          <w:tcPr>
            <w:tcW w:w="1276" w:type="dxa"/>
          </w:tcPr>
          <w:p w:rsidR="00D215AC" w:rsidRPr="00515781" w:rsidRDefault="003658F3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4363,</w:t>
            </w:r>
            <w:r w:rsidR="00515781" w:rsidRPr="005157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071</w:t>
            </w:r>
          </w:p>
        </w:tc>
        <w:tc>
          <w:tcPr>
            <w:tcW w:w="1276" w:type="dxa"/>
          </w:tcPr>
          <w:p w:rsidR="00D215AC" w:rsidRPr="00515781" w:rsidRDefault="003658F3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4440,</w:t>
            </w:r>
            <w:r w:rsidR="00515781" w:rsidRPr="005157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869</w:t>
            </w:r>
          </w:p>
        </w:tc>
        <w:tc>
          <w:tcPr>
            <w:tcW w:w="1276" w:type="dxa"/>
          </w:tcPr>
          <w:p w:rsidR="00D215AC" w:rsidRPr="00515781" w:rsidRDefault="003658F3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4520,</w:t>
            </w:r>
            <w:r w:rsidR="00515781" w:rsidRPr="0051578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964</w:t>
            </w:r>
          </w:p>
        </w:tc>
        <w:tc>
          <w:tcPr>
            <w:tcW w:w="567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D215AC" w:rsidRDefault="003658F3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13324,</w:t>
            </w:r>
            <w:r w:rsidR="0051578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634</w:t>
            </w:r>
          </w:p>
        </w:tc>
      </w:tr>
      <w:tr w:rsidR="00106F19" w:rsidTr="00106F19">
        <w:tc>
          <w:tcPr>
            <w:tcW w:w="2943" w:type="dxa"/>
          </w:tcPr>
          <w:p w:rsidR="00D215AC" w:rsidRPr="00D215AC" w:rsidRDefault="00D215AC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державний бюджет</w:t>
            </w:r>
          </w:p>
        </w:tc>
        <w:tc>
          <w:tcPr>
            <w:tcW w:w="1276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106F19" w:rsidTr="00106F19">
        <w:tc>
          <w:tcPr>
            <w:tcW w:w="2943" w:type="dxa"/>
          </w:tcPr>
          <w:p w:rsidR="00D215AC" w:rsidRPr="00D215AC" w:rsidRDefault="00D215AC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15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Бюджет Гайсинської територіальної громади </w:t>
            </w:r>
          </w:p>
        </w:tc>
        <w:tc>
          <w:tcPr>
            <w:tcW w:w="1276" w:type="dxa"/>
          </w:tcPr>
          <w:p w:rsidR="00D215AC" w:rsidRPr="00106F19" w:rsidRDefault="003658F3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4363,</w:t>
            </w:r>
            <w:r w:rsidR="00106F19" w:rsidRPr="00106F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071</w:t>
            </w:r>
          </w:p>
        </w:tc>
        <w:tc>
          <w:tcPr>
            <w:tcW w:w="1276" w:type="dxa"/>
          </w:tcPr>
          <w:p w:rsidR="00D215AC" w:rsidRPr="00106F19" w:rsidRDefault="003658F3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4440,</w:t>
            </w:r>
            <w:r w:rsidR="00106F19" w:rsidRPr="00106F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869</w:t>
            </w:r>
          </w:p>
        </w:tc>
        <w:tc>
          <w:tcPr>
            <w:tcW w:w="1276" w:type="dxa"/>
          </w:tcPr>
          <w:p w:rsidR="00D215AC" w:rsidRPr="00106F19" w:rsidRDefault="003658F3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4520,</w:t>
            </w:r>
            <w:r w:rsidR="00106F19" w:rsidRPr="00106F1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694</w:t>
            </w:r>
          </w:p>
        </w:tc>
        <w:tc>
          <w:tcPr>
            <w:tcW w:w="567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D215AC" w:rsidRDefault="003658F3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13324,</w:t>
            </w:r>
            <w:r w:rsidR="00106F1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634</w:t>
            </w:r>
          </w:p>
        </w:tc>
      </w:tr>
      <w:tr w:rsidR="00106F19" w:rsidRPr="00D215AC" w:rsidTr="00106F19">
        <w:tc>
          <w:tcPr>
            <w:tcW w:w="2943" w:type="dxa"/>
          </w:tcPr>
          <w:p w:rsidR="00D215AC" w:rsidRPr="00D215AC" w:rsidRDefault="00D215AC" w:rsidP="00106F19">
            <w:pPr>
              <w:tabs>
                <w:tab w:val="left" w:pos="720"/>
              </w:tabs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</w:t>
            </w:r>
            <w:r w:rsidRPr="00D215A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шти інших джерел</w:t>
            </w:r>
          </w:p>
        </w:tc>
        <w:tc>
          <w:tcPr>
            <w:tcW w:w="1276" w:type="dxa"/>
          </w:tcPr>
          <w:p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</w:tcPr>
          <w:p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08" w:type="dxa"/>
          </w:tcPr>
          <w:p w:rsidR="00D215AC" w:rsidRPr="00D215AC" w:rsidRDefault="00D215AC" w:rsidP="009F4857">
            <w:pPr>
              <w:tabs>
                <w:tab w:val="left" w:pos="720"/>
              </w:tabs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215AC" w:rsidRPr="00D215AC" w:rsidRDefault="00D215AC" w:rsidP="009F4857">
      <w:pPr>
        <w:tabs>
          <w:tab w:val="left" w:pos="720"/>
        </w:tabs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215AC" w:rsidRDefault="00D215AC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15AC" w:rsidRDefault="00D215AC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464" w:rsidRPr="00F300A9" w:rsidRDefault="002351AC" w:rsidP="000D0464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="00505E70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21CC8" w:rsidRPr="00F300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Анатолій ГУК</w:t>
      </w:r>
    </w:p>
    <w:sectPr w:rsidR="000D0464" w:rsidRPr="00F300A9" w:rsidSect="002B4C3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0EB"/>
    <w:rsid w:val="00054402"/>
    <w:rsid w:val="000546D4"/>
    <w:rsid w:val="000D0464"/>
    <w:rsid w:val="00106F19"/>
    <w:rsid w:val="00112300"/>
    <w:rsid w:val="0017359A"/>
    <w:rsid w:val="001D6692"/>
    <w:rsid w:val="001E1DF9"/>
    <w:rsid w:val="002351AC"/>
    <w:rsid w:val="002573E1"/>
    <w:rsid w:val="00264B09"/>
    <w:rsid w:val="0027783B"/>
    <w:rsid w:val="002B4C3D"/>
    <w:rsid w:val="002C0051"/>
    <w:rsid w:val="002E6788"/>
    <w:rsid w:val="002F3DF3"/>
    <w:rsid w:val="003658F3"/>
    <w:rsid w:val="004B3982"/>
    <w:rsid w:val="004D2A22"/>
    <w:rsid w:val="00505E70"/>
    <w:rsid w:val="00511073"/>
    <w:rsid w:val="00515781"/>
    <w:rsid w:val="00530440"/>
    <w:rsid w:val="0054724C"/>
    <w:rsid w:val="0056056C"/>
    <w:rsid w:val="005A440D"/>
    <w:rsid w:val="005A5BEC"/>
    <w:rsid w:val="005D246C"/>
    <w:rsid w:val="005E0A50"/>
    <w:rsid w:val="005E2721"/>
    <w:rsid w:val="00605D1E"/>
    <w:rsid w:val="0066481B"/>
    <w:rsid w:val="00681F8A"/>
    <w:rsid w:val="006F0CD5"/>
    <w:rsid w:val="00721CC8"/>
    <w:rsid w:val="00743686"/>
    <w:rsid w:val="007637C9"/>
    <w:rsid w:val="0076798B"/>
    <w:rsid w:val="00801AEA"/>
    <w:rsid w:val="0085081C"/>
    <w:rsid w:val="00885B1F"/>
    <w:rsid w:val="00896D1F"/>
    <w:rsid w:val="008A70D2"/>
    <w:rsid w:val="009707B1"/>
    <w:rsid w:val="00984FF3"/>
    <w:rsid w:val="009C3C5E"/>
    <w:rsid w:val="009D34D3"/>
    <w:rsid w:val="009F4857"/>
    <w:rsid w:val="00A071FF"/>
    <w:rsid w:val="00A50D48"/>
    <w:rsid w:val="00A930EB"/>
    <w:rsid w:val="00B729FB"/>
    <w:rsid w:val="00BF21E0"/>
    <w:rsid w:val="00C013CF"/>
    <w:rsid w:val="00C14571"/>
    <w:rsid w:val="00C14CBE"/>
    <w:rsid w:val="00C27CDB"/>
    <w:rsid w:val="00C426AE"/>
    <w:rsid w:val="00C46376"/>
    <w:rsid w:val="00C73FC5"/>
    <w:rsid w:val="00D215AC"/>
    <w:rsid w:val="00D3317E"/>
    <w:rsid w:val="00D9177E"/>
    <w:rsid w:val="00DB1847"/>
    <w:rsid w:val="00E34E79"/>
    <w:rsid w:val="00E62F02"/>
    <w:rsid w:val="00F300A9"/>
    <w:rsid w:val="00F33406"/>
    <w:rsid w:val="00F8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F13B0"/>
  <w15:docId w15:val="{F76ECBBD-54AC-492F-8EC0-C99268BE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0EB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70D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A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A70D2"/>
    <w:rPr>
      <w:rFonts w:ascii="Tahoma" w:eastAsiaTheme="minorEastAsia" w:hAnsi="Tahoma" w:cs="Tahoma"/>
      <w:sz w:val="16"/>
      <w:szCs w:val="16"/>
      <w:lang w:val="uk-UA" w:eastAsia="uk-UA"/>
    </w:rPr>
  </w:style>
  <w:style w:type="table" w:styleId="a6">
    <w:name w:val="Table Grid"/>
    <w:basedOn w:val="a1"/>
    <w:uiPriority w:val="59"/>
    <w:rsid w:val="00D21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Grudz</cp:lastModifiedBy>
  <cp:revision>21</cp:revision>
  <cp:lastPrinted>2025-08-14T12:46:00Z</cp:lastPrinted>
  <dcterms:created xsi:type="dcterms:W3CDTF">2022-05-03T10:02:00Z</dcterms:created>
  <dcterms:modified xsi:type="dcterms:W3CDTF">2025-08-29T08:04:00Z</dcterms:modified>
</cp:coreProperties>
</file>