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3FA1" w:rsidRPr="00AF59FE" w:rsidRDefault="00C476CA" w:rsidP="00503FA1">
      <w:pPr>
        <w:tabs>
          <w:tab w:val="left" w:pos="1755"/>
        </w:tabs>
        <w:spacing w:after="0" w:line="240" w:lineRule="auto"/>
        <w:rPr>
          <w:rFonts w:ascii="Times New Roman" w:hAnsi="Times New Roman" w:cs="Times New Roman"/>
          <w:b/>
          <w:sz w:val="28"/>
          <w:szCs w:val="28"/>
          <w:lang w:val="uk-UA"/>
        </w:rPr>
      </w:pPr>
      <w:r w:rsidRPr="00C476CA">
        <w:rPr>
          <w:rFonts w:ascii="Times New Roman" w:hAnsi="Times New Roman" w:cs="Times New Roman"/>
          <w:b/>
          <w:sz w:val="28"/>
          <w:szCs w:val="28"/>
          <w:lang w:val="uk-UA"/>
        </w:rPr>
        <w:t>ПОГОДЖЕНО</w:t>
      </w:r>
      <w:r w:rsidR="00503FA1" w:rsidRPr="00C476CA">
        <w:rPr>
          <w:rFonts w:ascii="Times New Roman" w:hAnsi="Times New Roman" w:cs="Times New Roman"/>
          <w:sz w:val="28"/>
          <w:szCs w:val="28"/>
          <w:lang w:val="uk-UA"/>
        </w:rPr>
        <w:t xml:space="preserve"> </w:t>
      </w:r>
      <w:r w:rsidR="00503FA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B74598">
        <w:rPr>
          <w:rFonts w:ascii="Times New Roman" w:hAnsi="Times New Roman" w:cs="Times New Roman"/>
          <w:b/>
          <w:sz w:val="28"/>
          <w:szCs w:val="28"/>
          <w:lang w:val="uk-UA"/>
        </w:rPr>
        <w:t>ЗАТВЕРДЖЕНО</w:t>
      </w:r>
    </w:p>
    <w:p w:rsidR="00503FA1" w:rsidRPr="00C476CA" w:rsidRDefault="00C476CA" w:rsidP="00B50BB8">
      <w:pPr>
        <w:tabs>
          <w:tab w:val="left" w:pos="1755"/>
          <w:tab w:val="left" w:pos="5812"/>
        </w:tabs>
        <w:spacing w:after="0" w:line="240" w:lineRule="auto"/>
        <w:rPr>
          <w:rFonts w:ascii="Times New Roman" w:hAnsi="Times New Roman" w:cs="Times New Roman"/>
          <w:sz w:val="28"/>
          <w:szCs w:val="28"/>
          <w:lang w:val="uk-UA"/>
        </w:rPr>
      </w:pPr>
      <w:r w:rsidRPr="00C476CA">
        <w:rPr>
          <w:rFonts w:ascii="Times New Roman" w:hAnsi="Times New Roman" w:cs="Times New Roman"/>
          <w:sz w:val="28"/>
          <w:szCs w:val="28"/>
          <w:lang w:val="uk-UA"/>
        </w:rPr>
        <w:t>Начальник Гайсинського районного</w:t>
      </w:r>
      <w:r w:rsidRPr="00C476CA">
        <w:rPr>
          <w:rFonts w:ascii="Times New Roman" w:hAnsi="Times New Roman" w:cs="Times New Roman"/>
          <w:sz w:val="28"/>
          <w:szCs w:val="28"/>
          <w:lang w:val="uk-UA"/>
        </w:rPr>
        <w:tab/>
        <w:t xml:space="preserve">Голова Гайсинської міської Управління ГУ ДСНС України у </w:t>
      </w:r>
      <w:r w:rsidRPr="00C476CA">
        <w:rPr>
          <w:rFonts w:ascii="Times New Roman" w:hAnsi="Times New Roman" w:cs="Times New Roman"/>
          <w:sz w:val="28"/>
          <w:szCs w:val="28"/>
          <w:lang w:val="uk-UA"/>
        </w:rPr>
        <w:tab/>
        <w:t>ради</w:t>
      </w:r>
    </w:p>
    <w:p w:rsidR="00B74598" w:rsidRDefault="00C476CA" w:rsidP="00C476CA">
      <w:pPr>
        <w:tabs>
          <w:tab w:val="left" w:pos="1755"/>
        </w:tabs>
        <w:spacing w:after="0"/>
        <w:rPr>
          <w:rFonts w:ascii="Times New Roman" w:hAnsi="Times New Roman" w:cs="Times New Roman"/>
          <w:sz w:val="28"/>
          <w:szCs w:val="28"/>
          <w:lang w:val="uk-UA"/>
        </w:rPr>
      </w:pPr>
      <w:r w:rsidRPr="00C476CA">
        <w:rPr>
          <w:rFonts w:ascii="Times New Roman" w:hAnsi="Times New Roman" w:cs="Times New Roman"/>
          <w:sz w:val="28"/>
          <w:szCs w:val="28"/>
          <w:lang w:val="uk-UA"/>
        </w:rPr>
        <w:t>Вінницькій області</w:t>
      </w:r>
    </w:p>
    <w:p w:rsidR="00C476CA" w:rsidRDefault="00C476CA" w:rsidP="00C476CA">
      <w:pPr>
        <w:tabs>
          <w:tab w:val="left" w:pos="1755"/>
        </w:tabs>
        <w:spacing w:after="0"/>
        <w:rPr>
          <w:rFonts w:ascii="Times New Roman" w:hAnsi="Times New Roman" w:cs="Times New Roman"/>
          <w:sz w:val="28"/>
          <w:szCs w:val="28"/>
          <w:lang w:val="uk-UA"/>
        </w:rPr>
      </w:pPr>
      <w:r>
        <w:rPr>
          <w:rFonts w:ascii="Times New Roman" w:hAnsi="Times New Roman" w:cs="Times New Roman"/>
          <w:sz w:val="28"/>
          <w:szCs w:val="28"/>
          <w:lang w:val="uk-UA"/>
        </w:rPr>
        <w:t>полковник служби цивільного захисту</w:t>
      </w:r>
    </w:p>
    <w:p w:rsidR="00C476CA" w:rsidRPr="00C476CA" w:rsidRDefault="00363E76" w:rsidP="00C476CA">
      <w:pPr>
        <w:tabs>
          <w:tab w:val="left" w:pos="1755"/>
        </w:tabs>
        <w:spacing w:after="0"/>
        <w:rPr>
          <w:rFonts w:ascii="Times New Roman" w:hAnsi="Times New Roman" w:cs="Times New Roman"/>
          <w:sz w:val="28"/>
          <w:szCs w:val="28"/>
          <w:lang w:val="uk-UA"/>
        </w:rPr>
      </w:pPr>
      <w:r>
        <w:rPr>
          <w:rFonts w:ascii="Times New Roman" w:hAnsi="Times New Roman" w:cs="Times New Roman"/>
          <w:sz w:val="28"/>
          <w:szCs w:val="28"/>
          <w:lang w:val="uk-UA"/>
        </w:rPr>
        <w:t>____________  М</w:t>
      </w:r>
      <w:r w:rsidR="000F6FF5">
        <w:rPr>
          <w:rFonts w:ascii="Times New Roman" w:hAnsi="Times New Roman" w:cs="Times New Roman"/>
          <w:sz w:val="28"/>
          <w:szCs w:val="28"/>
          <w:lang w:val="uk-UA"/>
        </w:rPr>
        <w:t>удрак</w:t>
      </w:r>
      <w:r>
        <w:rPr>
          <w:rFonts w:ascii="Times New Roman" w:hAnsi="Times New Roman" w:cs="Times New Roman"/>
          <w:sz w:val="28"/>
          <w:szCs w:val="28"/>
          <w:lang w:val="uk-UA"/>
        </w:rPr>
        <w:t xml:space="preserve"> </w:t>
      </w:r>
      <w:r w:rsidR="000F6FF5">
        <w:rPr>
          <w:rFonts w:ascii="Times New Roman" w:hAnsi="Times New Roman" w:cs="Times New Roman"/>
          <w:sz w:val="28"/>
          <w:szCs w:val="28"/>
          <w:lang w:val="uk-UA"/>
        </w:rPr>
        <w:t>Микола</w:t>
      </w:r>
      <w:r>
        <w:rPr>
          <w:rFonts w:ascii="Times New Roman" w:hAnsi="Times New Roman" w:cs="Times New Roman"/>
          <w:sz w:val="28"/>
          <w:szCs w:val="28"/>
          <w:lang w:val="uk-UA"/>
        </w:rPr>
        <w:t xml:space="preserve"> </w:t>
      </w:r>
      <w:r w:rsidR="00C476CA">
        <w:rPr>
          <w:rFonts w:ascii="Times New Roman" w:hAnsi="Times New Roman" w:cs="Times New Roman"/>
          <w:sz w:val="28"/>
          <w:szCs w:val="28"/>
          <w:lang w:val="uk-UA"/>
        </w:rPr>
        <w:t xml:space="preserve">                              ___________Анатолій Гук</w:t>
      </w:r>
    </w:p>
    <w:p w:rsidR="00B74598" w:rsidRDefault="00B74598" w:rsidP="00503FA1">
      <w:pPr>
        <w:tabs>
          <w:tab w:val="left" w:pos="1755"/>
        </w:tabs>
        <w:spacing w:after="0"/>
        <w:jc w:val="center"/>
        <w:rPr>
          <w:rFonts w:ascii="Times New Roman" w:hAnsi="Times New Roman" w:cs="Times New Roman"/>
          <w:b/>
          <w:sz w:val="28"/>
          <w:szCs w:val="28"/>
          <w:lang w:val="uk-UA"/>
        </w:rPr>
      </w:pPr>
    </w:p>
    <w:p w:rsidR="00C476CA" w:rsidRDefault="00C476CA" w:rsidP="00503FA1">
      <w:pPr>
        <w:tabs>
          <w:tab w:val="left" w:pos="1755"/>
        </w:tabs>
        <w:spacing w:after="0"/>
        <w:jc w:val="center"/>
        <w:rPr>
          <w:rFonts w:ascii="Times New Roman" w:hAnsi="Times New Roman" w:cs="Times New Roman"/>
          <w:b/>
          <w:sz w:val="28"/>
          <w:szCs w:val="28"/>
          <w:lang w:val="uk-UA"/>
        </w:rPr>
      </w:pPr>
    </w:p>
    <w:p w:rsidR="00C476CA" w:rsidRDefault="00C476CA" w:rsidP="00503FA1">
      <w:pPr>
        <w:tabs>
          <w:tab w:val="left" w:pos="1755"/>
        </w:tabs>
        <w:spacing w:after="0"/>
        <w:jc w:val="center"/>
        <w:rPr>
          <w:rFonts w:ascii="Times New Roman" w:hAnsi="Times New Roman" w:cs="Times New Roman"/>
          <w:b/>
          <w:sz w:val="28"/>
          <w:szCs w:val="28"/>
          <w:lang w:val="uk-UA"/>
        </w:rPr>
      </w:pPr>
    </w:p>
    <w:p w:rsidR="00C476CA" w:rsidRDefault="00C476CA" w:rsidP="00503FA1">
      <w:pPr>
        <w:tabs>
          <w:tab w:val="left" w:pos="1755"/>
        </w:tabs>
        <w:spacing w:after="0"/>
        <w:jc w:val="center"/>
        <w:rPr>
          <w:rFonts w:ascii="Times New Roman" w:hAnsi="Times New Roman" w:cs="Times New Roman"/>
          <w:b/>
          <w:sz w:val="28"/>
          <w:szCs w:val="28"/>
          <w:lang w:val="uk-UA"/>
        </w:rPr>
      </w:pPr>
    </w:p>
    <w:p w:rsidR="00C476CA" w:rsidRDefault="00C476CA" w:rsidP="00503FA1">
      <w:pPr>
        <w:tabs>
          <w:tab w:val="left" w:pos="1755"/>
        </w:tabs>
        <w:spacing w:after="0"/>
        <w:jc w:val="center"/>
        <w:rPr>
          <w:rFonts w:ascii="Times New Roman" w:hAnsi="Times New Roman" w:cs="Times New Roman"/>
          <w:b/>
          <w:sz w:val="28"/>
          <w:szCs w:val="28"/>
          <w:lang w:val="uk-UA"/>
        </w:rPr>
      </w:pPr>
    </w:p>
    <w:p w:rsidR="00C476CA" w:rsidRDefault="00C476CA" w:rsidP="00503FA1">
      <w:pPr>
        <w:tabs>
          <w:tab w:val="left" w:pos="1755"/>
        </w:tabs>
        <w:spacing w:after="0"/>
        <w:jc w:val="center"/>
        <w:rPr>
          <w:rFonts w:ascii="Times New Roman" w:hAnsi="Times New Roman" w:cs="Times New Roman"/>
          <w:b/>
          <w:sz w:val="28"/>
          <w:szCs w:val="28"/>
          <w:lang w:val="uk-UA"/>
        </w:rPr>
      </w:pPr>
    </w:p>
    <w:p w:rsidR="00503FA1" w:rsidRPr="00AF59FE" w:rsidRDefault="00503FA1" w:rsidP="00503FA1">
      <w:pPr>
        <w:tabs>
          <w:tab w:val="left" w:pos="1755"/>
        </w:tabs>
        <w:spacing w:after="0"/>
        <w:jc w:val="center"/>
        <w:rPr>
          <w:rFonts w:ascii="Times New Roman" w:hAnsi="Times New Roman" w:cs="Times New Roman"/>
          <w:b/>
          <w:sz w:val="28"/>
          <w:szCs w:val="28"/>
          <w:lang w:val="uk-UA"/>
        </w:rPr>
      </w:pPr>
      <w:r w:rsidRPr="00AF59FE">
        <w:rPr>
          <w:rFonts w:ascii="Times New Roman" w:hAnsi="Times New Roman" w:cs="Times New Roman"/>
          <w:b/>
          <w:sz w:val="28"/>
          <w:szCs w:val="28"/>
          <w:lang w:val="uk-UA"/>
        </w:rPr>
        <w:t>АНТИКРИЗОВИЙ ПЛАН</w:t>
      </w:r>
      <w:r w:rsidR="0056156C">
        <w:rPr>
          <w:rFonts w:ascii="Times New Roman" w:hAnsi="Times New Roman" w:cs="Times New Roman"/>
          <w:b/>
          <w:sz w:val="28"/>
          <w:szCs w:val="28"/>
          <w:lang w:val="uk-UA"/>
        </w:rPr>
        <w:t xml:space="preserve"> </w:t>
      </w:r>
    </w:p>
    <w:p w:rsidR="00503FA1" w:rsidRPr="00AF59FE" w:rsidRDefault="00503FA1" w:rsidP="00503FA1">
      <w:pPr>
        <w:tabs>
          <w:tab w:val="left" w:pos="1755"/>
        </w:tabs>
        <w:spacing w:after="0"/>
        <w:jc w:val="center"/>
        <w:rPr>
          <w:rFonts w:ascii="Times New Roman" w:hAnsi="Times New Roman" w:cs="Times New Roman"/>
          <w:b/>
          <w:sz w:val="28"/>
          <w:szCs w:val="28"/>
          <w:lang w:val="uk-UA"/>
        </w:rPr>
      </w:pPr>
      <w:r w:rsidRPr="00AF59FE">
        <w:rPr>
          <w:rFonts w:ascii="Times New Roman" w:hAnsi="Times New Roman" w:cs="Times New Roman"/>
          <w:b/>
          <w:sz w:val="28"/>
          <w:szCs w:val="28"/>
          <w:lang w:val="uk-UA"/>
        </w:rPr>
        <w:t xml:space="preserve">реагування на випадок припинення </w:t>
      </w:r>
      <w:r w:rsidR="00C476CA">
        <w:rPr>
          <w:rFonts w:ascii="Times New Roman" w:hAnsi="Times New Roman" w:cs="Times New Roman"/>
          <w:b/>
          <w:sz w:val="28"/>
          <w:szCs w:val="28"/>
          <w:lang w:val="uk-UA"/>
        </w:rPr>
        <w:t xml:space="preserve">газо -, </w:t>
      </w:r>
      <w:proofErr w:type="spellStart"/>
      <w:r w:rsidR="00C476CA">
        <w:rPr>
          <w:rFonts w:ascii="Times New Roman" w:hAnsi="Times New Roman" w:cs="Times New Roman"/>
          <w:b/>
          <w:sz w:val="28"/>
          <w:szCs w:val="28"/>
          <w:lang w:val="uk-UA"/>
        </w:rPr>
        <w:t>електро</w:t>
      </w:r>
      <w:proofErr w:type="spellEnd"/>
      <w:r w:rsidR="00C476CA">
        <w:rPr>
          <w:rFonts w:ascii="Times New Roman" w:hAnsi="Times New Roman" w:cs="Times New Roman"/>
          <w:b/>
          <w:sz w:val="28"/>
          <w:szCs w:val="28"/>
          <w:lang w:val="uk-UA"/>
        </w:rPr>
        <w:t xml:space="preserve"> -, водопостачання</w:t>
      </w:r>
      <w:r w:rsidR="000756B8">
        <w:rPr>
          <w:rFonts w:ascii="Times New Roman" w:hAnsi="Times New Roman" w:cs="Times New Roman"/>
          <w:b/>
          <w:sz w:val="28"/>
          <w:szCs w:val="28"/>
          <w:lang w:val="uk-UA"/>
        </w:rPr>
        <w:t xml:space="preserve"> та надання телекомуніка</w:t>
      </w:r>
      <w:r w:rsidR="00C476CA">
        <w:rPr>
          <w:rFonts w:ascii="Times New Roman" w:hAnsi="Times New Roman" w:cs="Times New Roman"/>
          <w:b/>
          <w:sz w:val="28"/>
          <w:szCs w:val="28"/>
          <w:lang w:val="uk-UA"/>
        </w:rPr>
        <w:t>ційних послуг на 202</w:t>
      </w:r>
      <w:r w:rsidR="00B05B59">
        <w:rPr>
          <w:rFonts w:ascii="Times New Roman" w:hAnsi="Times New Roman" w:cs="Times New Roman"/>
          <w:b/>
          <w:sz w:val="28"/>
          <w:szCs w:val="28"/>
          <w:lang w:val="uk-UA"/>
        </w:rPr>
        <w:t>5</w:t>
      </w:r>
      <w:r w:rsidR="00C476CA">
        <w:rPr>
          <w:rFonts w:ascii="Times New Roman" w:hAnsi="Times New Roman" w:cs="Times New Roman"/>
          <w:b/>
          <w:sz w:val="28"/>
          <w:szCs w:val="28"/>
          <w:lang w:val="uk-UA"/>
        </w:rPr>
        <w:t>-202</w:t>
      </w:r>
      <w:r w:rsidR="00B05B59">
        <w:rPr>
          <w:rFonts w:ascii="Times New Roman" w:hAnsi="Times New Roman" w:cs="Times New Roman"/>
          <w:b/>
          <w:sz w:val="28"/>
          <w:szCs w:val="28"/>
          <w:lang w:val="uk-UA"/>
        </w:rPr>
        <w:t>6</w:t>
      </w:r>
      <w:r w:rsidR="00C476CA">
        <w:rPr>
          <w:rFonts w:ascii="Times New Roman" w:hAnsi="Times New Roman" w:cs="Times New Roman"/>
          <w:b/>
          <w:sz w:val="28"/>
          <w:szCs w:val="28"/>
          <w:lang w:val="uk-UA"/>
        </w:rPr>
        <w:t xml:space="preserve"> </w:t>
      </w:r>
      <w:r w:rsidR="00491F9B">
        <w:rPr>
          <w:rFonts w:ascii="Times New Roman" w:hAnsi="Times New Roman" w:cs="Times New Roman"/>
          <w:b/>
          <w:sz w:val="28"/>
          <w:szCs w:val="28"/>
          <w:lang w:val="uk-UA"/>
        </w:rPr>
        <w:t>роки  Гайсинської територіальній громади</w:t>
      </w:r>
      <w:r w:rsidR="000756B8">
        <w:rPr>
          <w:rFonts w:ascii="Times New Roman" w:hAnsi="Times New Roman" w:cs="Times New Roman"/>
          <w:b/>
          <w:sz w:val="28"/>
          <w:szCs w:val="28"/>
          <w:lang w:val="uk-UA"/>
        </w:rPr>
        <w:t xml:space="preserve"> Вінницької області</w:t>
      </w:r>
    </w:p>
    <w:p w:rsidR="00503FA1" w:rsidRDefault="00503FA1" w:rsidP="00503FA1">
      <w:pPr>
        <w:tabs>
          <w:tab w:val="left" w:pos="1755"/>
        </w:tabs>
        <w:spacing w:after="0"/>
        <w:jc w:val="center"/>
        <w:rPr>
          <w:rFonts w:ascii="Times New Roman" w:hAnsi="Times New Roman" w:cs="Times New Roman"/>
          <w:b/>
          <w:sz w:val="28"/>
          <w:szCs w:val="28"/>
          <w:lang w:val="uk-UA"/>
        </w:rPr>
      </w:pPr>
    </w:p>
    <w:p w:rsidR="00503FA1" w:rsidRDefault="00503FA1" w:rsidP="00503FA1">
      <w:pPr>
        <w:tabs>
          <w:tab w:val="left" w:pos="1755"/>
        </w:tabs>
        <w:spacing w:after="0"/>
        <w:jc w:val="center"/>
        <w:rPr>
          <w:rFonts w:ascii="Times New Roman" w:hAnsi="Times New Roman" w:cs="Times New Roman"/>
          <w:b/>
          <w:sz w:val="28"/>
          <w:szCs w:val="28"/>
          <w:lang w:val="uk-UA"/>
        </w:rPr>
      </w:pPr>
    </w:p>
    <w:p w:rsidR="00503FA1" w:rsidRDefault="00503FA1" w:rsidP="00503FA1">
      <w:pPr>
        <w:tabs>
          <w:tab w:val="left" w:pos="1755"/>
        </w:tabs>
        <w:spacing w:after="0"/>
        <w:jc w:val="center"/>
        <w:rPr>
          <w:rFonts w:ascii="Times New Roman" w:hAnsi="Times New Roman" w:cs="Times New Roman"/>
          <w:b/>
          <w:sz w:val="28"/>
          <w:szCs w:val="28"/>
          <w:lang w:val="uk-UA"/>
        </w:rPr>
      </w:pPr>
    </w:p>
    <w:p w:rsidR="00503FA1" w:rsidRDefault="00503FA1" w:rsidP="00503FA1">
      <w:pPr>
        <w:tabs>
          <w:tab w:val="left" w:pos="1755"/>
        </w:tabs>
        <w:spacing w:after="0"/>
        <w:jc w:val="center"/>
        <w:rPr>
          <w:rFonts w:ascii="Times New Roman" w:hAnsi="Times New Roman" w:cs="Times New Roman"/>
          <w:b/>
          <w:sz w:val="28"/>
          <w:szCs w:val="28"/>
          <w:lang w:val="uk-UA"/>
        </w:rPr>
      </w:pPr>
    </w:p>
    <w:p w:rsidR="00503FA1" w:rsidRDefault="00503FA1" w:rsidP="00503FA1">
      <w:pPr>
        <w:tabs>
          <w:tab w:val="left" w:pos="1755"/>
        </w:tabs>
        <w:spacing w:after="0"/>
        <w:jc w:val="center"/>
        <w:rPr>
          <w:rFonts w:ascii="Times New Roman" w:hAnsi="Times New Roman" w:cs="Times New Roman"/>
          <w:b/>
          <w:sz w:val="28"/>
          <w:szCs w:val="28"/>
          <w:lang w:val="uk-UA"/>
        </w:rPr>
      </w:pPr>
    </w:p>
    <w:p w:rsidR="00503FA1" w:rsidRDefault="00503FA1" w:rsidP="00503FA1">
      <w:pPr>
        <w:tabs>
          <w:tab w:val="left" w:pos="1755"/>
        </w:tabs>
        <w:spacing w:after="0"/>
        <w:jc w:val="center"/>
        <w:rPr>
          <w:rFonts w:ascii="Times New Roman" w:hAnsi="Times New Roman" w:cs="Times New Roman"/>
          <w:b/>
          <w:sz w:val="28"/>
          <w:szCs w:val="28"/>
          <w:lang w:val="uk-UA"/>
        </w:rPr>
      </w:pPr>
    </w:p>
    <w:p w:rsidR="00503FA1" w:rsidRDefault="00503FA1" w:rsidP="00503FA1">
      <w:pPr>
        <w:tabs>
          <w:tab w:val="left" w:pos="1755"/>
        </w:tabs>
        <w:spacing w:after="0"/>
        <w:jc w:val="center"/>
        <w:rPr>
          <w:rFonts w:ascii="Times New Roman" w:hAnsi="Times New Roman" w:cs="Times New Roman"/>
          <w:b/>
          <w:sz w:val="28"/>
          <w:szCs w:val="28"/>
          <w:lang w:val="uk-UA"/>
        </w:rPr>
      </w:pPr>
    </w:p>
    <w:p w:rsidR="00503FA1" w:rsidRDefault="00503FA1" w:rsidP="00503FA1">
      <w:pPr>
        <w:tabs>
          <w:tab w:val="left" w:pos="1755"/>
        </w:tabs>
        <w:spacing w:after="0"/>
        <w:jc w:val="center"/>
        <w:rPr>
          <w:rFonts w:ascii="Times New Roman" w:hAnsi="Times New Roman" w:cs="Times New Roman"/>
          <w:b/>
          <w:sz w:val="28"/>
          <w:szCs w:val="28"/>
          <w:lang w:val="uk-UA"/>
        </w:rPr>
      </w:pPr>
    </w:p>
    <w:p w:rsidR="00503FA1" w:rsidRDefault="00503FA1" w:rsidP="00503FA1">
      <w:pPr>
        <w:tabs>
          <w:tab w:val="left" w:pos="1755"/>
        </w:tabs>
        <w:spacing w:after="0"/>
        <w:jc w:val="center"/>
        <w:rPr>
          <w:rFonts w:ascii="Times New Roman" w:hAnsi="Times New Roman" w:cs="Times New Roman"/>
          <w:b/>
          <w:sz w:val="28"/>
          <w:szCs w:val="28"/>
          <w:lang w:val="uk-UA"/>
        </w:rPr>
      </w:pPr>
    </w:p>
    <w:p w:rsidR="00503FA1" w:rsidRDefault="00503FA1" w:rsidP="00503FA1">
      <w:pPr>
        <w:tabs>
          <w:tab w:val="left" w:pos="1755"/>
        </w:tabs>
        <w:spacing w:after="0"/>
        <w:jc w:val="center"/>
        <w:rPr>
          <w:rFonts w:ascii="Times New Roman" w:hAnsi="Times New Roman" w:cs="Times New Roman"/>
          <w:b/>
          <w:sz w:val="28"/>
          <w:szCs w:val="28"/>
          <w:lang w:val="uk-UA"/>
        </w:rPr>
      </w:pPr>
    </w:p>
    <w:p w:rsidR="00503FA1" w:rsidRDefault="00503FA1" w:rsidP="00503FA1">
      <w:pPr>
        <w:tabs>
          <w:tab w:val="left" w:pos="1755"/>
        </w:tabs>
        <w:spacing w:after="0"/>
        <w:jc w:val="center"/>
        <w:rPr>
          <w:rFonts w:ascii="Times New Roman" w:hAnsi="Times New Roman" w:cs="Times New Roman"/>
          <w:b/>
          <w:sz w:val="28"/>
          <w:szCs w:val="28"/>
          <w:lang w:val="uk-UA"/>
        </w:rPr>
      </w:pPr>
    </w:p>
    <w:p w:rsidR="00503FA1" w:rsidRDefault="00503FA1" w:rsidP="00503FA1">
      <w:pPr>
        <w:tabs>
          <w:tab w:val="left" w:pos="1755"/>
        </w:tabs>
        <w:spacing w:after="0"/>
        <w:jc w:val="center"/>
        <w:rPr>
          <w:rFonts w:ascii="Times New Roman" w:hAnsi="Times New Roman" w:cs="Times New Roman"/>
          <w:b/>
          <w:sz w:val="28"/>
          <w:szCs w:val="28"/>
          <w:lang w:val="uk-UA"/>
        </w:rPr>
      </w:pPr>
    </w:p>
    <w:p w:rsidR="00503FA1" w:rsidRDefault="00503FA1" w:rsidP="00503FA1">
      <w:pPr>
        <w:tabs>
          <w:tab w:val="left" w:pos="1755"/>
        </w:tabs>
        <w:spacing w:after="0"/>
        <w:jc w:val="center"/>
        <w:rPr>
          <w:rFonts w:ascii="Times New Roman" w:hAnsi="Times New Roman" w:cs="Times New Roman"/>
          <w:b/>
          <w:sz w:val="28"/>
          <w:szCs w:val="28"/>
          <w:lang w:val="uk-UA"/>
        </w:rPr>
      </w:pPr>
    </w:p>
    <w:p w:rsidR="00503FA1" w:rsidRDefault="00503FA1" w:rsidP="00503FA1">
      <w:pPr>
        <w:tabs>
          <w:tab w:val="left" w:pos="1755"/>
        </w:tabs>
        <w:spacing w:after="0"/>
        <w:jc w:val="center"/>
        <w:rPr>
          <w:rFonts w:ascii="Times New Roman" w:hAnsi="Times New Roman" w:cs="Times New Roman"/>
          <w:b/>
          <w:sz w:val="28"/>
          <w:szCs w:val="28"/>
          <w:lang w:val="uk-UA"/>
        </w:rPr>
      </w:pPr>
    </w:p>
    <w:p w:rsidR="00503FA1" w:rsidRDefault="00503FA1" w:rsidP="00503FA1">
      <w:pPr>
        <w:tabs>
          <w:tab w:val="left" w:pos="1755"/>
        </w:tabs>
        <w:spacing w:after="0"/>
        <w:jc w:val="center"/>
        <w:rPr>
          <w:rFonts w:ascii="Times New Roman" w:hAnsi="Times New Roman" w:cs="Times New Roman"/>
          <w:b/>
          <w:sz w:val="28"/>
          <w:szCs w:val="28"/>
          <w:lang w:val="uk-UA"/>
        </w:rPr>
      </w:pPr>
    </w:p>
    <w:p w:rsidR="00503FA1" w:rsidRDefault="00503FA1" w:rsidP="00503FA1">
      <w:pPr>
        <w:tabs>
          <w:tab w:val="left" w:pos="1755"/>
        </w:tabs>
        <w:spacing w:after="0"/>
        <w:jc w:val="center"/>
        <w:rPr>
          <w:rFonts w:ascii="Times New Roman" w:hAnsi="Times New Roman" w:cs="Times New Roman"/>
          <w:b/>
          <w:sz w:val="28"/>
          <w:szCs w:val="28"/>
          <w:lang w:val="uk-UA"/>
        </w:rPr>
      </w:pPr>
    </w:p>
    <w:p w:rsidR="00503FA1" w:rsidRDefault="00503FA1" w:rsidP="00503FA1">
      <w:pPr>
        <w:tabs>
          <w:tab w:val="left" w:pos="1755"/>
        </w:tabs>
        <w:spacing w:after="0"/>
        <w:jc w:val="center"/>
        <w:rPr>
          <w:rFonts w:ascii="Times New Roman" w:hAnsi="Times New Roman" w:cs="Times New Roman"/>
          <w:b/>
          <w:sz w:val="28"/>
          <w:szCs w:val="28"/>
          <w:lang w:val="uk-UA"/>
        </w:rPr>
      </w:pPr>
    </w:p>
    <w:p w:rsidR="00503FA1" w:rsidRDefault="00503FA1" w:rsidP="00503FA1">
      <w:pPr>
        <w:tabs>
          <w:tab w:val="left" w:pos="1755"/>
        </w:tabs>
        <w:spacing w:after="0"/>
        <w:jc w:val="center"/>
        <w:rPr>
          <w:rFonts w:ascii="Times New Roman" w:hAnsi="Times New Roman" w:cs="Times New Roman"/>
          <w:b/>
          <w:sz w:val="28"/>
          <w:szCs w:val="28"/>
          <w:lang w:val="uk-UA"/>
        </w:rPr>
      </w:pPr>
    </w:p>
    <w:p w:rsidR="00503FA1" w:rsidRDefault="00503FA1" w:rsidP="00503FA1">
      <w:pPr>
        <w:tabs>
          <w:tab w:val="left" w:pos="1755"/>
        </w:tabs>
        <w:spacing w:after="0"/>
        <w:jc w:val="center"/>
        <w:rPr>
          <w:rFonts w:ascii="Times New Roman" w:hAnsi="Times New Roman" w:cs="Times New Roman"/>
          <w:b/>
          <w:sz w:val="28"/>
          <w:szCs w:val="28"/>
          <w:lang w:val="uk-UA"/>
        </w:rPr>
      </w:pPr>
    </w:p>
    <w:p w:rsidR="00503FA1" w:rsidRDefault="00503FA1" w:rsidP="00503FA1">
      <w:pPr>
        <w:tabs>
          <w:tab w:val="left" w:pos="1755"/>
        </w:tabs>
        <w:spacing w:after="0"/>
        <w:jc w:val="center"/>
        <w:rPr>
          <w:rFonts w:ascii="Times New Roman" w:hAnsi="Times New Roman" w:cs="Times New Roman"/>
          <w:b/>
          <w:sz w:val="28"/>
          <w:szCs w:val="28"/>
          <w:lang w:val="uk-UA"/>
        </w:rPr>
      </w:pPr>
    </w:p>
    <w:p w:rsidR="00503FA1" w:rsidRDefault="00503FA1" w:rsidP="00503FA1">
      <w:pPr>
        <w:tabs>
          <w:tab w:val="left" w:pos="1755"/>
        </w:tabs>
        <w:spacing w:after="0"/>
        <w:jc w:val="center"/>
        <w:rPr>
          <w:rFonts w:ascii="Times New Roman" w:hAnsi="Times New Roman" w:cs="Times New Roman"/>
          <w:b/>
          <w:sz w:val="28"/>
          <w:szCs w:val="28"/>
          <w:lang w:val="uk-UA"/>
        </w:rPr>
      </w:pPr>
    </w:p>
    <w:p w:rsidR="00503FA1" w:rsidRDefault="00503FA1" w:rsidP="00503FA1">
      <w:pPr>
        <w:tabs>
          <w:tab w:val="left" w:pos="1755"/>
        </w:tabs>
        <w:spacing w:after="0"/>
        <w:jc w:val="center"/>
        <w:rPr>
          <w:rFonts w:ascii="Times New Roman" w:hAnsi="Times New Roman" w:cs="Times New Roman"/>
          <w:b/>
          <w:sz w:val="28"/>
          <w:szCs w:val="28"/>
          <w:lang w:val="uk-UA"/>
        </w:rPr>
      </w:pPr>
    </w:p>
    <w:p w:rsidR="00503FA1" w:rsidRDefault="00503FA1" w:rsidP="00503FA1">
      <w:pPr>
        <w:tabs>
          <w:tab w:val="left" w:pos="1755"/>
        </w:tabs>
        <w:spacing w:after="0"/>
        <w:jc w:val="center"/>
        <w:rPr>
          <w:rFonts w:ascii="Times New Roman" w:hAnsi="Times New Roman" w:cs="Times New Roman"/>
          <w:b/>
          <w:sz w:val="28"/>
          <w:szCs w:val="28"/>
          <w:lang w:val="uk-UA"/>
        </w:rPr>
      </w:pPr>
    </w:p>
    <w:p w:rsidR="00503FA1" w:rsidRDefault="00503FA1" w:rsidP="00503FA1">
      <w:pPr>
        <w:tabs>
          <w:tab w:val="left" w:pos="1755"/>
        </w:tabs>
        <w:spacing w:after="0"/>
        <w:jc w:val="center"/>
        <w:rPr>
          <w:rFonts w:ascii="Times New Roman" w:hAnsi="Times New Roman" w:cs="Times New Roman"/>
          <w:b/>
          <w:sz w:val="28"/>
          <w:szCs w:val="28"/>
          <w:lang w:val="uk-UA"/>
        </w:rPr>
      </w:pPr>
    </w:p>
    <w:p w:rsidR="00503FA1" w:rsidRDefault="00503FA1" w:rsidP="00503FA1">
      <w:pPr>
        <w:tabs>
          <w:tab w:val="left" w:pos="1755"/>
        </w:tabs>
        <w:spacing w:after="0"/>
        <w:jc w:val="center"/>
        <w:rPr>
          <w:rFonts w:ascii="Times New Roman" w:hAnsi="Times New Roman" w:cs="Times New Roman"/>
          <w:b/>
          <w:sz w:val="28"/>
          <w:szCs w:val="28"/>
          <w:lang w:val="uk-UA"/>
        </w:rPr>
      </w:pPr>
    </w:p>
    <w:p w:rsidR="00503FA1" w:rsidRDefault="00C476CA" w:rsidP="00D05483">
      <w:pPr>
        <w:tabs>
          <w:tab w:val="left" w:pos="1755"/>
        </w:tabs>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м. Гайсин 202</w:t>
      </w:r>
      <w:r w:rsidR="00B05B59">
        <w:rPr>
          <w:rFonts w:ascii="Times New Roman" w:hAnsi="Times New Roman" w:cs="Times New Roman"/>
          <w:b/>
          <w:sz w:val="28"/>
          <w:szCs w:val="28"/>
          <w:lang w:val="uk-UA"/>
        </w:rPr>
        <w:t>5</w:t>
      </w:r>
      <w:r w:rsidR="00503FA1">
        <w:rPr>
          <w:rFonts w:ascii="Times New Roman" w:hAnsi="Times New Roman" w:cs="Times New Roman"/>
          <w:b/>
          <w:sz w:val="28"/>
          <w:szCs w:val="28"/>
          <w:lang w:val="uk-UA"/>
        </w:rPr>
        <w:t>р.</w:t>
      </w:r>
    </w:p>
    <w:p w:rsidR="00D923BF" w:rsidRDefault="007B6BE5" w:rsidP="007B6BE5">
      <w:pPr>
        <w:tabs>
          <w:tab w:val="left" w:pos="270"/>
          <w:tab w:val="left" w:pos="1755"/>
        </w:tabs>
        <w:spacing w:after="0"/>
        <w:rPr>
          <w:rFonts w:ascii="Times New Roman" w:hAnsi="Times New Roman" w:cs="Times New Roman"/>
          <w:b/>
          <w:sz w:val="28"/>
          <w:szCs w:val="28"/>
          <w:lang w:val="uk-UA"/>
        </w:rPr>
      </w:pPr>
      <w:r>
        <w:rPr>
          <w:rFonts w:ascii="Times New Roman" w:hAnsi="Times New Roman" w:cs="Times New Roman"/>
          <w:b/>
          <w:sz w:val="28"/>
          <w:szCs w:val="28"/>
          <w:lang w:val="uk-UA"/>
        </w:rPr>
        <w:tab/>
      </w:r>
      <w:r>
        <w:rPr>
          <w:rFonts w:ascii="Times New Roman" w:hAnsi="Times New Roman" w:cs="Times New Roman"/>
          <w:b/>
          <w:sz w:val="28"/>
          <w:szCs w:val="28"/>
          <w:lang w:val="uk-UA"/>
        </w:rPr>
        <w:tab/>
      </w:r>
    </w:p>
    <w:p w:rsidR="007B6BE5" w:rsidRPr="008B7214" w:rsidRDefault="007B6BE5" w:rsidP="007B6BE5">
      <w:pPr>
        <w:jc w:val="center"/>
        <w:rPr>
          <w:rFonts w:ascii="Times New Roman" w:hAnsi="Times New Roman" w:cs="Times New Roman"/>
          <w:sz w:val="28"/>
          <w:szCs w:val="28"/>
          <w:lang w:val="uk-UA"/>
        </w:rPr>
      </w:pPr>
      <w:r w:rsidRPr="008B7214">
        <w:rPr>
          <w:rFonts w:ascii="Times New Roman" w:hAnsi="Times New Roman" w:cs="Times New Roman"/>
          <w:sz w:val="28"/>
          <w:szCs w:val="28"/>
          <w:lang w:val="uk-UA"/>
        </w:rPr>
        <w:lastRenderedPageBreak/>
        <w:t>ЗМІСТ</w:t>
      </w:r>
    </w:p>
    <w:tbl>
      <w:tblPr>
        <w:tblStyle w:val="11"/>
        <w:tblW w:w="9493" w:type="dxa"/>
        <w:tblLook w:val="04A0" w:firstRow="1" w:lastRow="0" w:firstColumn="1" w:lastColumn="0" w:noHBand="0" w:noVBand="1"/>
      </w:tblPr>
      <w:tblGrid>
        <w:gridCol w:w="8157"/>
        <w:gridCol w:w="1336"/>
      </w:tblGrid>
      <w:tr w:rsidR="007B6BE5" w:rsidRPr="008B7214" w:rsidTr="00A6389C">
        <w:tc>
          <w:tcPr>
            <w:tcW w:w="8317" w:type="dxa"/>
          </w:tcPr>
          <w:p w:rsidR="007B6BE5" w:rsidRPr="008B7214" w:rsidRDefault="007B6BE5" w:rsidP="00A6389C">
            <w:pPr>
              <w:jc w:val="center"/>
              <w:rPr>
                <w:rFonts w:ascii="Times New Roman" w:hAnsi="Times New Roman" w:cs="Times New Roman"/>
                <w:b/>
                <w:sz w:val="28"/>
                <w:szCs w:val="28"/>
                <w:lang w:val="uk-UA"/>
              </w:rPr>
            </w:pPr>
            <w:r w:rsidRPr="008B7214">
              <w:rPr>
                <w:rFonts w:ascii="Times New Roman" w:hAnsi="Times New Roman" w:cs="Times New Roman"/>
                <w:b/>
                <w:sz w:val="28"/>
                <w:szCs w:val="28"/>
                <w:lang w:val="uk-UA"/>
              </w:rPr>
              <w:t>Найменування</w:t>
            </w:r>
          </w:p>
        </w:tc>
        <w:tc>
          <w:tcPr>
            <w:tcW w:w="1176" w:type="dxa"/>
          </w:tcPr>
          <w:p w:rsidR="007B6BE5" w:rsidRPr="008B7214" w:rsidRDefault="007B6BE5" w:rsidP="00A6389C">
            <w:pPr>
              <w:jc w:val="center"/>
              <w:rPr>
                <w:rFonts w:ascii="Times New Roman" w:hAnsi="Times New Roman" w:cs="Times New Roman"/>
                <w:b/>
                <w:sz w:val="28"/>
                <w:szCs w:val="28"/>
                <w:lang w:val="uk-UA"/>
              </w:rPr>
            </w:pPr>
            <w:r w:rsidRPr="008B7214">
              <w:rPr>
                <w:rFonts w:ascii="Times New Roman" w:hAnsi="Times New Roman" w:cs="Times New Roman"/>
                <w:b/>
                <w:sz w:val="28"/>
                <w:szCs w:val="28"/>
                <w:lang w:val="uk-UA"/>
              </w:rPr>
              <w:t>№ сторінки</w:t>
            </w:r>
          </w:p>
        </w:tc>
      </w:tr>
      <w:tr w:rsidR="007B6BE5" w:rsidRPr="008B7214" w:rsidTr="00A6389C">
        <w:tc>
          <w:tcPr>
            <w:tcW w:w="8317" w:type="dxa"/>
          </w:tcPr>
          <w:p w:rsidR="007B6BE5" w:rsidRPr="008B7214" w:rsidRDefault="007B6BE5" w:rsidP="00A6389C">
            <w:pPr>
              <w:rPr>
                <w:rFonts w:ascii="Times New Roman" w:hAnsi="Times New Roman" w:cs="Times New Roman"/>
                <w:b/>
                <w:sz w:val="28"/>
                <w:szCs w:val="28"/>
                <w:lang w:val="uk-UA"/>
              </w:rPr>
            </w:pPr>
            <w:r w:rsidRPr="008B7214">
              <w:rPr>
                <w:rFonts w:ascii="Times New Roman" w:hAnsi="Times New Roman" w:cs="Times New Roman"/>
                <w:b/>
                <w:sz w:val="28"/>
                <w:szCs w:val="28"/>
                <w:lang w:val="uk-UA"/>
              </w:rPr>
              <w:t>І. Загальні положення</w:t>
            </w:r>
          </w:p>
        </w:tc>
        <w:tc>
          <w:tcPr>
            <w:tcW w:w="1176" w:type="dxa"/>
          </w:tcPr>
          <w:p w:rsidR="007B6BE5" w:rsidRPr="008B7214" w:rsidRDefault="00345C52" w:rsidP="00345C52">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7B6BE5" w:rsidRPr="008B7214" w:rsidTr="00A6389C">
        <w:tc>
          <w:tcPr>
            <w:tcW w:w="8317" w:type="dxa"/>
          </w:tcPr>
          <w:p w:rsidR="007B6BE5" w:rsidRPr="008B7214" w:rsidRDefault="007B6BE5" w:rsidP="00A6389C">
            <w:pPr>
              <w:rPr>
                <w:rFonts w:ascii="Times New Roman" w:hAnsi="Times New Roman" w:cs="Times New Roman"/>
                <w:b/>
                <w:sz w:val="28"/>
                <w:szCs w:val="28"/>
                <w:lang w:val="uk-UA"/>
              </w:rPr>
            </w:pPr>
            <w:r w:rsidRPr="008B7214">
              <w:rPr>
                <w:rFonts w:ascii="Times New Roman" w:hAnsi="Times New Roman" w:cs="Times New Roman"/>
                <w:b/>
                <w:sz w:val="28"/>
                <w:szCs w:val="28"/>
                <w:lang w:val="uk-UA"/>
              </w:rPr>
              <w:t>Вступ</w:t>
            </w:r>
          </w:p>
        </w:tc>
        <w:tc>
          <w:tcPr>
            <w:tcW w:w="1176" w:type="dxa"/>
          </w:tcPr>
          <w:p w:rsidR="007B6BE5" w:rsidRPr="008B7214" w:rsidRDefault="007B6BE5"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7B6BE5" w:rsidRPr="008B7214" w:rsidTr="00A6389C">
        <w:tc>
          <w:tcPr>
            <w:tcW w:w="8317" w:type="dxa"/>
          </w:tcPr>
          <w:p w:rsidR="007B6BE5" w:rsidRPr="005E1EE3" w:rsidRDefault="007B6BE5" w:rsidP="00A6389C">
            <w:pPr>
              <w:rPr>
                <w:rFonts w:ascii="Times New Roman" w:hAnsi="Times New Roman" w:cs="Times New Roman"/>
                <w:sz w:val="28"/>
                <w:szCs w:val="28"/>
                <w:lang w:val="uk-UA"/>
              </w:rPr>
            </w:pPr>
            <w:r w:rsidRPr="005E1EE3">
              <w:rPr>
                <w:rFonts w:ascii="Times New Roman" w:hAnsi="Times New Roman" w:cs="Times New Roman"/>
                <w:sz w:val="28"/>
                <w:szCs w:val="28"/>
                <w:lang w:val="uk-UA"/>
              </w:rPr>
              <w:t>1.Кількість населення</w:t>
            </w:r>
          </w:p>
        </w:tc>
        <w:tc>
          <w:tcPr>
            <w:tcW w:w="1176" w:type="dxa"/>
          </w:tcPr>
          <w:p w:rsidR="007B6BE5" w:rsidRPr="008B7214" w:rsidRDefault="007B6BE5"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7B6BE5" w:rsidRPr="008B7214" w:rsidTr="00A6389C">
        <w:tc>
          <w:tcPr>
            <w:tcW w:w="8317" w:type="dxa"/>
          </w:tcPr>
          <w:p w:rsidR="007B6BE5" w:rsidRPr="008B7214" w:rsidRDefault="007B6BE5" w:rsidP="00A6389C">
            <w:pPr>
              <w:rPr>
                <w:rFonts w:ascii="Times New Roman" w:hAnsi="Times New Roman" w:cs="Times New Roman"/>
                <w:sz w:val="28"/>
                <w:szCs w:val="28"/>
                <w:lang w:val="uk-UA"/>
              </w:rPr>
            </w:pPr>
            <w:r w:rsidRPr="008B7214">
              <w:rPr>
                <w:rFonts w:ascii="Times New Roman" w:hAnsi="Times New Roman" w:cs="Times New Roman"/>
                <w:sz w:val="28"/>
                <w:szCs w:val="28"/>
                <w:lang w:val="uk-UA"/>
              </w:rPr>
              <w:t>2.Кількість населених пунктів на території, які знаходяться в межах Гайсинської територіальної громади та кількості населення, що проживає в кожному з них</w:t>
            </w:r>
          </w:p>
        </w:tc>
        <w:tc>
          <w:tcPr>
            <w:tcW w:w="1176" w:type="dxa"/>
          </w:tcPr>
          <w:p w:rsidR="007B6BE5" w:rsidRPr="008B7214" w:rsidRDefault="007B6BE5"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7B6BE5" w:rsidRPr="008B7214" w:rsidTr="00A6389C">
        <w:tc>
          <w:tcPr>
            <w:tcW w:w="8317" w:type="dxa"/>
          </w:tcPr>
          <w:p w:rsidR="007B6BE5" w:rsidRPr="008B7214" w:rsidRDefault="007B6BE5" w:rsidP="00374C03">
            <w:pPr>
              <w:jc w:val="both"/>
              <w:rPr>
                <w:rFonts w:ascii="Times New Roman" w:hAnsi="Times New Roman" w:cs="Times New Roman"/>
                <w:sz w:val="28"/>
                <w:szCs w:val="28"/>
                <w:lang w:val="uk-UA"/>
              </w:rPr>
            </w:pPr>
            <w:r w:rsidRPr="008B7214">
              <w:rPr>
                <w:rFonts w:ascii="Times New Roman" w:hAnsi="Times New Roman" w:cs="Times New Roman"/>
                <w:sz w:val="28"/>
                <w:szCs w:val="28"/>
                <w:lang w:val="uk-UA"/>
              </w:rPr>
              <w:t>3.</w:t>
            </w:r>
            <w:r w:rsidRPr="008B7214">
              <w:rPr>
                <w:rFonts w:ascii="Times New Roman" w:eastAsia="Times New Roman" w:hAnsi="Times New Roman" w:cs="Times New Roman"/>
                <w:color w:val="000000"/>
                <w:sz w:val="28"/>
                <w:szCs w:val="28"/>
                <w:lang w:val="uk-UA" w:eastAsia="uk-UA" w:bidi="uk-UA"/>
              </w:rPr>
              <w:t xml:space="preserve">Кількість абонентів - споживачів природного газу юридичних та фізичних осіб, розташованих на підпорядкованій території громади (дані </w:t>
            </w:r>
            <w:r w:rsidR="00374C03" w:rsidRPr="008B7214">
              <w:rPr>
                <w:rFonts w:ascii="Times New Roman" w:eastAsia="Times New Roman" w:hAnsi="Times New Roman" w:cs="Times New Roman"/>
                <w:color w:val="000000"/>
                <w:sz w:val="28"/>
                <w:szCs w:val="28"/>
                <w:lang w:val="uk-UA" w:eastAsia="uk-UA" w:bidi="uk-UA"/>
              </w:rPr>
              <w:t>уточняються</w:t>
            </w:r>
            <w:r w:rsidRPr="008B7214">
              <w:rPr>
                <w:rFonts w:ascii="Times New Roman" w:eastAsia="Times New Roman" w:hAnsi="Times New Roman" w:cs="Times New Roman"/>
                <w:color w:val="000000"/>
                <w:sz w:val="28"/>
                <w:szCs w:val="28"/>
                <w:lang w:val="uk-UA" w:eastAsia="uk-UA" w:bidi="uk-UA"/>
              </w:rPr>
              <w:t xml:space="preserve"> в Управлінні розвитку територій та інфраструктури обласної військової адміністрації та/або в стр</w:t>
            </w:r>
            <w:r>
              <w:rPr>
                <w:rFonts w:ascii="Times New Roman" w:eastAsia="Times New Roman" w:hAnsi="Times New Roman" w:cs="Times New Roman"/>
                <w:color w:val="000000"/>
                <w:sz w:val="28"/>
                <w:szCs w:val="28"/>
                <w:lang w:val="uk-UA" w:eastAsia="uk-UA" w:bidi="uk-UA"/>
              </w:rPr>
              <w:t>уктурних одиницях ВФ ТОВ «ГРМУ</w:t>
            </w:r>
            <w:r w:rsidRPr="008B7214">
              <w:rPr>
                <w:rFonts w:ascii="Times New Roman" w:eastAsia="Times New Roman" w:hAnsi="Times New Roman" w:cs="Times New Roman"/>
                <w:color w:val="000000"/>
                <w:sz w:val="28"/>
                <w:szCs w:val="28"/>
                <w:lang w:val="uk-UA" w:eastAsia="uk-UA" w:bidi="uk-UA"/>
              </w:rPr>
              <w:t>»), згідно із додатком 1 до Методики</w:t>
            </w:r>
          </w:p>
        </w:tc>
        <w:tc>
          <w:tcPr>
            <w:tcW w:w="1176" w:type="dxa"/>
          </w:tcPr>
          <w:p w:rsidR="007B6BE5" w:rsidRPr="008B7214" w:rsidRDefault="007B6BE5"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r>
      <w:tr w:rsidR="007B6BE5" w:rsidRPr="008B7214" w:rsidTr="00A6389C">
        <w:tc>
          <w:tcPr>
            <w:tcW w:w="8317" w:type="dxa"/>
          </w:tcPr>
          <w:p w:rsidR="007B6BE5" w:rsidRPr="008B7214" w:rsidRDefault="007B6BE5" w:rsidP="00A6389C">
            <w:pPr>
              <w:widowControl w:val="0"/>
              <w:tabs>
                <w:tab w:val="left" w:pos="931"/>
              </w:tabs>
              <w:spacing w:line="226" w:lineRule="auto"/>
              <w:jc w:val="both"/>
              <w:rPr>
                <w:rFonts w:ascii="Times New Roman" w:eastAsia="Times New Roman" w:hAnsi="Times New Roman" w:cs="Times New Roman"/>
                <w:color w:val="000000"/>
                <w:sz w:val="28"/>
                <w:szCs w:val="28"/>
                <w:lang w:val="uk-UA" w:eastAsia="uk-UA" w:bidi="uk-UA"/>
              </w:rPr>
            </w:pPr>
            <w:r w:rsidRPr="008B7214">
              <w:rPr>
                <w:rFonts w:ascii="Times New Roman" w:eastAsia="Times New Roman" w:hAnsi="Times New Roman" w:cs="Times New Roman"/>
                <w:color w:val="000000"/>
                <w:sz w:val="28"/>
                <w:szCs w:val="28"/>
                <w:lang w:val="uk-UA" w:eastAsia="uk-UA" w:bidi="uk-UA"/>
              </w:rPr>
              <w:t>4.Кількість абонентів - споживачів електроенергії юридичних та фізичних осіб, розташованих на підпорядкованій території та загальний обсяг споживання електроенергії у 202</w:t>
            </w:r>
            <w:r w:rsidR="00B05B59">
              <w:rPr>
                <w:rFonts w:ascii="Times New Roman" w:eastAsia="Times New Roman" w:hAnsi="Times New Roman" w:cs="Times New Roman"/>
                <w:color w:val="000000"/>
                <w:sz w:val="28"/>
                <w:szCs w:val="28"/>
                <w:lang w:val="uk-UA" w:eastAsia="uk-UA" w:bidi="uk-UA"/>
              </w:rPr>
              <w:t>4</w:t>
            </w:r>
            <w:r w:rsidRPr="008B7214">
              <w:rPr>
                <w:rFonts w:ascii="Times New Roman" w:eastAsia="Times New Roman" w:hAnsi="Times New Roman" w:cs="Times New Roman"/>
                <w:color w:val="000000"/>
                <w:sz w:val="28"/>
                <w:szCs w:val="28"/>
                <w:lang w:val="uk-UA" w:eastAsia="uk-UA" w:bidi="uk-UA"/>
              </w:rPr>
              <w:t xml:space="preserve"> році фізичними та юридичними особами (дані </w:t>
            </w:r>
            <w:r w:rsidR="00374C03" w:rsidRPr="008B7214">
              <w:rPr>
                <w:rFonts w:ascii="Times New Roman" w:eastAsia="Times New Roman" w:hAnsi="Times New Roman" w:cs="Times New Roman"/>
                <w:color w:val="000000"/>
                <w:sz w:val="28"/>
                <w:szCs w:val="28"/>
                <w:lang w:val="uk-UA" w:eastAsia="uk-UA" w:bidi="uk-UA"/>
              </w:rPr>
              <w:t>уточняються</w:t>
            </w:r>
            <w:r w:rsidRPr="008B7214">
              <w:rPr>
                <w:rFonts w:ascii="Times New Roman" w:eastAsia="Times New Roman" w:hAnsi="Times New Roman" w:cs="Times New Roman"/>
                <w:color w:val="000000"/>
                <w:sz w:val="28"/>
                <w:szCs w:val="28"/>
                <w:lang w:val="uk-UA" w:eastAsia="uk-UA" w:bidi="uk-UA"/>
              </w:rPr>
              <w:t xml:space="preserve"> в структурних одиницях АТ «Вінницяобленерго»), згідно таблиці. (Додаток 2).</w:t>
            </w:r>
          </w:p>
        </w:tc>
        <w:tc>
          <w:tcPr>
            <w:tcW w:w="1176" w:type="dxa"/>
          </w:tcPr>
          <w:p w:rsidR="007B6BE5" w:rsidRPr="008B7214" w:rsidRDefault="007B6BE5"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36</w:t>
            </w:r>
          </w:p>
        </w:tc>
      </w:tr>
      <w:tr w:rsidR="007B6BE5" w:rsidRPr="008B7214" w:rsidTr="00A6389C">
        <w:tc>
          <w:tcPr>
            <w:tcW w:w="8317" w:type="dxa"/>
          </w:tcPr>
          <w:p w:rsidR="007B6BE5" w:rsidRPr="008B7214" w:rsidRDefault="007B6BE5" w:rsidP="00A6389C">
            <w:pPr>
              <w:widowControl w:val="0"/>
              <w:tabs>
                <w:tab w:val="left" w:pos="1109"/>
              </w:tabs>
              <w:spacing w:line="221" w:lineRule="auto"/>
              <w:jc w:val="both"/>
              <w:rPr>
                <w:rFonts w:ascii="Times New Roman" w:eastAsia="Times New Roman" w:hAnsi="Times New Roman" w:cs="Times New Roman"/>
                <w:color w:val="000000"/>
                <w:sz w:val="28"/>
                <w:szCs w:val="28"/>
                <w:lang w:val="uk-UA" w:eastAsia="uk-UA" w:bidi="uk-UA"/>
              </w:rPr>
            </w:pPr>
            <w:r w:rsidRPr="008B7214">
              <w:rPr>
                <w:rFonts w:ascii="Times New Roman" w:eastAsia="Times New Roman" w:hAnsi="Times New Roman" w:cs="Times New Roman"/>
                <w:color w:val="000000"/>
                <w:sz w:val="28"/>
                <w:szCs w:val="28"/>
                <w:lang w:val="uk-UA" w:eastAsia="uk-UA" w:bidi="uk-UA"/>
              </w:rPr>
              <w:t>5.Кількість базових станцій зв’язку (регіональних представників національних мобільних операторів) на території кожної територіальної громади, згідно таблиці. (Додаток 3)</w:t>
            </w:r>
          </w:p>
        </w:tc>
        <w:tc>
          <w:tcPr>
            <w:tcW w:w="1176" w:type="dxa"/>
          </w:tcPr>
          <w:p w:rsidR="007B6BE5" w:rsidRPr="008B7214" w:rsidRDefault="007B6BE5"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36</w:t>
            </w:r>
          </w:p>
        </w:tc>
      </w:tr>
      <w:tr w:rsidR="007B6BE5" w:rsidRPr="008B7214" w:rsidTr="00A6389C">
        <w:tc>
          <w:tcPr>
            <w:tcW w:w="8317" w:type="dxa"/>
          </w:tcPr>
          <w:p w:rsidR="007B6BE5" w:rsidRPr="008B7214" w:rsidRDefault="007B6BE5" w:rsidP="00A6389C">
            <w:pPr>
              <w:widowControl w:val="0"/>
              <w:tabs>
                <w:tab w:val="left" w:pos="903"/>
              </w:tabs>
              <w:jc w:val="both"/>
              <w:rPr>
                <w:rFonts w:ascii="Times New Roman" w:eastAsia="Times New Roman" w:hAnsi="Times New Roman" w:cs="Times New Roman"/>
                <w:color w:val="000000"/>
                <w:sz w:val="28"/>
                <w:szCs w:val="28"/>
                <w:lang w:val="uk-UA" w:eastAsia="uk-UA" w:bidi="uk-UA"/>
              </w:rPr>
            </w:pPr>
            <w:r w:rsidRPr="008B7214">
              <w:rPr>
                <w:rFonts w:ascii="Times New Roman" w:eastAsia="Times New Roman" w:hAnsi="Times New Roman" w:cs="Times New Roman"/>
                <w:color w:val="000000"/>
                <w:sz w:val="28"/>
                <w:szCs w:val="28"/>
                <w:lang w:val="uk-UA" w:eastAsia="uk-UA" w:bidi="uk-UA"/>
              </w:rPr>
              <w:t xml:space="preserve">6.Наводиться характеристика </w:t>
            </w:r>
            <w:proofErr w:type="spellStart"/>
            <w:r w:rsidRPr="008B7214">
              <w:rPr>
                <w:rFonts w:ascii="Times New Roman" w:eastAsia="Times New Roman" w:hAnsi="Times New Roman" w:cs="Times New Roman"/>
                <w:color w:val="000000"/>
                <w:sz w:val="28"/>
                <w:szCs w:val="28"/>
                <w:lang w:val="uk-UA" w:eastAsia="uk-UA" w:bidi="uk-UA"/>
              </w:rPr>
              <w:t>котелень</w:t>
            </w:r>
            <w:proofErr w:type="spellEnd"/>
            <w:r w:rsidRPr="008B7214">
              <w:rPr>
                <w:rFonts w:ascii="Times New Roman" w:eastAsia="Times New Roman" w:hAnsi="Times New Roman" w:cs="Times New Roman"/>
                <w:color w:val="000000"/>
                <w:sz w:val="28"/>
                <w:szCs w:val="28"/>
                <w:lang w:val="uk-UA" w:eastAsia="uk-UA" w:bidi="uk-UA"/>
              </w:rPr>
              <w:t>, що опалюють об’єкти соціального призначення в громаді та житловий фонд, зокрема котельні, що обслуговуються підприємствами централізованого теплопостачання (ліцензіатами), зазначаються місце розташування, контактні дані балансоутримувача, вид палива, яке використовується для виробництва теплової енергії тощо, згідно із додатком 4.</w:t>
            </w:r>
          </w:p>
        </w:tc>
        <w:tc>
          <w:tcPr>
            <w:tcW w:w="1176" w:type="dxa"/>
          </w:tcPr>
          <w:p w:rsidR="007B6BE5" w:rsidRPr="008B7214" w:rsidRDefault="00982C0C"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37</w:t>
            </w:r>
          </w:p>
        </w:tc>
      </w:tr>
      <w:tr w:rsidR="007B6BE5" w:rsidRPr="008B7214" w:rsidTr="00A6389C">
        <w:tc>
          <w:tcPr>
            <w:tcW w:w="8317" w:type="dxa"/>
          </w:tcPr>
          <w:p w:rsidR="007B6BE5" w:rsidRPr="008B7214" w:rsidRDefault="007B6BE5" w:rsidP="00A6389C">
            <w:pPr>
              <w:widowControl w:val="0"/>
              <w:tabs>
                <w:tab w:val="left" w:pos="1094"/>
              </w:tabs>
              <w:jc w:val="both"/>
              <w:rPr>
                <w:rFonts w:ascii="Times New Roman" w:eastAsia="Times New Roman" w:hAnsi="Times New Roman" w:cs="Times New Roman"/>
                <w:color w:val="000000"/>
                <w:sz w:val="28"/>
                <w:szCs w:val="28"/>
                <w:lang w:val="uk-UA" w:eastAsia="uk-UA" w:bidi="uk-UA"/>
              </w:rPr>
            </w:pPr>
            <w:r w:rsidRPr="008B7214">
              <w:rPr>
                <w:rFonts w:ascii="Times New Roman" w:eastAsia="Times New Roman" w:hAnsi="Times New Roman" w:cs="Times New Roman"/>
                <w:color w:val="000000"/>
                <w:sz w:val="28"/>
                <w:szCs w:val="28"/>
                <w:lang w:val="uk-UA" w:eastAsia="uk-UA" w:bidi="uk-UA"/>
              </w:rPr>
              <w:t xml:space="preserve">7.Наводиться характеристика закладів соціального призначення </w:t>
            </w:r>
            <w:proofErr w:type="spellStart"/>
            <w:r w:rsidRPr="008B7214">
              <w:rPr>
                <w:rFonts w:ascii="Times New Roman" w:eastAsia="Times New Roman" w:hAnsi="Times New Roman" w:cs="Times New Roman"/>
                <w:color w:val="000000"/>
                <w:sz w:val="28"/>
                <w:szCs w:val="28"/>
                <w:lang w:val="uk-UA" w:eastAsia="uk-UA" w:bidi="uk-UA"/>
              </w:rPr>
              <w:t>тергромади</w:t>
            </w:r>
            <w:proofErr w:type="spellEnd"/>
            <w:r w:rsidRPr="008B7214">
              <w:rPr>
                <w:rFonts w:ascii="Times New Roman" w:eastAsia="Times New Roman" w:hAnsi="Times New Roman" w:cs="Times New Roman"/>
                <w:color w:val="000000"/>
                <w:sz w:val="28"/>
                <w:szCs w:val="28"/>
                <w:lang w:val="uk-UA" w:eastAsia="uk-UA" w:bidi="uk-UA"/>
              </w:rPr>
              <w:t>, в першу чергу з цілодобовим перебуванням людей (лікарні, садочки, школи, заклади соціального призначення, будинки дитини, будинки геріатричного типу тощо), згідно із додатком 5.</w:t>
            </w:r>
          </w:p>
        </w:tc>
        <w:tc>
          <w:tcPr>
            <w:tcW w:w="1176" w:type="dxa"/>
          </w:tcPr>
          <w:p w:rsidR="007B6BE5" w:rsidRPr="008B7214" w:rsidRDefault="00982C0C"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39</w:t>
            </w:r>
          </w:p>
        </w:tc>
      </w:tr>
      <w:tr w:rsidR="007B6BE5" w:rsidRPr="008B7214" w:rsidTr="00A6389C">
        <w:tc>
          <w:tcPr>
            <w:tcW w:w="8317" w:type="dxa"/>
          </w:tcPr>
          <w:p w:rsidR="007B6BE5" w:rsidRPr="008B7214" w:rsidRDefault="007B6BE5" w:rsidP="00A6389C">
            <w:pPr>
              <w:widowControl w:val="0"/>
              <w:tabs>
                <w:tab w:val="left" w:pos="931"/>
              </w:tabs>
              <w:spacing w:line="218" w:lineRule="auto"/>
              <w:jc w:val="both"/>
              <w:rPr>
                <w:rFonts w:ascii="Times New Roman" w:eastAsia="Times New Roman" w:hAnsi="Times New Roman" w:cs="Times New Roman"/>
                <w:color w:val="000000"/>
                <w:sz w:val="28"/>
                <w:szCs w:val="28"/>
                <w:lang w:val="uk-UA" w:eastAsia="uk-UA" w:bidi="uk-UA"/>
              </w:rPr>
            </w:pPr>
            <w:r w:rsidRPr="008B7214">
              <w:rPr>
                <w:rFonts w:ascii="Times New Roman" w:eastAsia="Times New Roman" w:hAnsi="Times New Roman" w:cs="Times New Roman"/>
                <w:color w:val="000000"/>
                <w:sz w:val="28"/>
                <w:szCs w:val="28"/>
                <w:lang w:val="uk-UA" w:eastAsia="uk-UA" w:bidi="uk-UA"/>
              </w:rPr>
              <w:t>8.Наводиться характеристика багатоквартирного та приватного житлового фонду, зазначається їх загальна кількість та вид палива, що використовується для обігріву/приготування їжі в таких будинках, згідно з додатком 6.</w:t>
            </w:r>
          </w:p>
        </w:tc>
        <w:tc>
          <w:tcPr>
            <w:tcW w:w="1176" w:type="dxa"/>
          </w:tcPr>
          <w:p w:rsidR="007B6BE5" w:rsidRPr="008B7214" w:rsidRDefault="006E0CC4"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45</w:t>
            </w:r>
          </w:p>
        </w:tc>
      </w:tr>
      <w:tr w:rsidR="007B6BE5" w:rsidRPr="008B7214" w:rsidTr="00A6389C">
        <w:tc>
          <w:tcPr>
            <w:tcW w:w="8317" w:type="dxa"/>
          </w:tcPr>
          <w:p w:rsidR="007B6BE5" w:rsidRPr="008B7214" w:rsidRDefault="007B6BE5" w:rsidP="00A6389C">
            <w:pPr>
              <w:widowControl w:val="0"/>
              <w:tabs>
                <w:tab w:val="left" w:pos="903"/>
              </w:tabs>
              <w:jc w:val="both"/>
              <w:rPr>
                <w:rFonts w:ascii="Times New Roman" w:eastAsia="Times New Roman" w:hAnsi="Times New Roman" w:cs="Times New Roman"/>
                <w:color w:val="000000"/>
                <w:sz w:val="28"/>
                <w:szCs w:val="28"/>
                <w:lang w:val="uk-UA" w:eastAsia="uk-UA" w:bidi="uk-UA"/>
              </w:rPr>
            </w:pPr>
            <w:r w:rsidRPr="008B7214">
              <w:rPr>
                <w:rFonts w:ascii="Times New Roman" w:hAnsi="Times New Roman" w:cs="Times New Roman"/>
                <w:sz w:val="28"/>
                <w:szCs w:val="28"/>
                <w:lang w:val="uk-UA"/>
              </w:rPr>
              <w:t>9.</w:t>
            </w:r>
            <w:r w:rsidRPr="008B7214">
              <w:rPr>
                <w:rFonts w:ascii="Times New Roman" w:hAnsi="Times New Roman" w:cs="Times New Roman"/>
                <w:color w:val="000000"/>
                <w:sz w:val="28"/>
                <w:szCs w:val="28"/>
                <w:lang w:val="uk-UA" w:eastAsia="uk-UA" w:bidi="uk-UA"/>
              </w:rPr>
              <w:t xml:space="preserve">Наводиться характеристика палива, яке використовується в громаді (газове, електричне, альтернативне вугілля, дрова, </w:t>
            </w:r>
            <w:proofErr w:type="spellStart"/>
            <w:r w:rsidRPr="008B7214">
              <w:rPr>
                <w:rFonts w:ascii="Times New Roman" w:hAnsi="Times New Roman" w:cs="Times New Roman"/>
                <w:color w:val="000000"/>
                <w:sz w:val="28"/>
                <w:szCs w:val="28"/>
                <w:lang w:val="uk-UA" w:eastAsia="uk-UA" w:bidi="uk-UA"/>
              </w:rPr>
              <w:t>пелети</w:t>
            </w:r>
            <w:proofErr w:type="spellEnd"/>
            <w:r w:rsidRPr="008B7214">
              <w:rPr>
                <w:rFonts w:ascii="Times New Roman" w:hAnsi="Times New Roman" w:cs="Times New Roman"/>
                <w:color w:val="000000"/>
                <w:sz w:val="28"/>
                <w:szCs w:val="28"/>
                <w:lang w:val="uk-UA" w:eastAsia="uk-UA" w:bidi="uk-UA"/>
              </w:rPr>
              <w:t xml:space="preserve"> тощо), його загальна потреба на опалювальний сезон в розрізі категорій споживачів та видів палива та фактичні залишки станом на 1 </w:t>
            </w:r>
            <w:r w:rsidR="006145EA">
              <w:rPr>
                <w:rFonts w:ascii="Times New Roman" w:hAnsi="Times New Roman" w:cs="Times New Roman"/>
                <w:color w:val="000000"/>
                <w:sz w:val="28"/>
                <w:szCs w:val="28"/>
                <w:lang w:val="uk-UA" w:eastAsia="uk-UA" w:bidi="uk-UA"/>
              </w:rPr>
              <w:t>липня</w:t>
            </w:r>
            <w:r w:rsidRPr="008B7214">
              <w:rPr>
                <w:rFonts w:ascii="Times New Roman" w:hAnsi="Times New Roman" w:cs="Times New Roman"/>
                <w:color w:val="000000"/>
                <w:sz w:val="28"/>
                <w:szCs w:val="28"/>
                <w:lang w:val="uk-UA" w:eastAsia="uk-UA" w:bidi="uk-UA"/>
              </w:rPr>
              <w:t xml:space="preserve"> 202</w:t>
            </w:r>
            <w:r w:rsidR="00B05B59">
              <w:rPr>
                <w:rFonts w:ascii="Times New Roman" w:hAnsi="Times New Roman" w:cs="Times New Roman"/>
                <w:color w:val="000000"/>
                <w:sz w:val="28"/>
                <w:szCs w:val="28"/>
                <w:lang w:val="uk-UA" w:eastAsia="uk-UA" w:bidi="uk-UA"/>
              </w:rPr>
              <w:t>5</w:t>
            </w:r>
            <w:r w:rsidRPr="008B7214">
              <w:rPr>
                <w:rFonts w:ascii="Times New Roman" w:hAnsi="Times New Roman" w:cs="Times New Roman"/>
                <w:color w:val="000000"/>
                <w:sz w:val="28"/>
                <w:szCs w:val="28"/>
                <w:lang w:val="uk-UA" w:eastAsia="uk-UA" w:bidi="uk-UA"/>
              </w:rPr>
              <w:t xml:space="preserve"> року, згідно з додатком 7</w:t>
            </w:r>
          </w:p>
        </w:tc>
        <w:tc>
          <w:tcPr>
            <w:tcW w:w="1176" w:type="dxa"/>
          </w:tcPr>
          <w:p w:rsidR="007B6BE5" w:rsidRPr="008B7214" w:rsidRDefault="0073313C"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51</w:t>
            </w:r>
          </w:p>
        </w:tc>
      </w:tr>
      <w:tr w:rsidR="007B6BE5" w:rsidRPr="008B7214" w:rsidTr="00A6389C">
        <w:tc>
          <w:tcPr>
            <w:tcW w:w="8317" w:type="dxa"/>
          </w:tcPr>
          <w:p w:rsidR="007B6BE5" w:rsidRPr="008B7214" w:rsidRDefault="007B6BE5" w:rsidP="00A6389C">
            <w:pPr>
              <w:widowControl w:val="0"/>
              <w:tabs>
                <w:tab w:val="left" w:pos="903"/>
              </w:tabs>
              <w:jc w:val="both"/>
              <w:rPr>
                <w:rFonts w:ascii="Times New Roman" w:eastAsia="Times New Roman" w:hAnsi="Times New Roman" w:cs="Times New Roman"/>
                <w:color w:val="000000"/>
                <w:sz w:val="28"/>
                <w:szCs w:val="28"/>
                <w:lang w:val="uk-UA" w:eastAsia="uk-UA" w:bidi="uk-UA"/>
              </w:rPr>
            </w:pPr>
            <w:r w:rsidRPr="008B7214">
              <w:rPr>
                <w:rFonts w:ascii="Times New Roman" w:eastAsia="Times New Roman" w:hAnsi="Times New Roman" w:cs="Times New Roman"/>
                <w:color w:val="000000"/>
                <w:sz w:val="28"/>
                <w:szCs w:val="28"/>
                <w:lang w:val="uk-UA" w:eastAsia="uk-UA" w:bidi="uk-UA"/>
              </w:rPr>
              <w:t>10.</w:t>
            </w:r>
            <w:r w:rsidRPr="008B7214">
              <w:rPr>
                <w:rFonts w:ascii="Times New Roman" w:hAnsi="Times New Roman" w:cs="Times New Roman"/>
                <w:color w:val="000000"/>
                <w:sz w:val="28"/>
                <w:szCs w:val="28"/>
                <w:lang w:val="uk-UA" w:eastAsia="uk-UA" w:bidi="uk-UA"/>
              </w:rPr>
              <w:t xml:space="preserve">Наводиться перелік сил та засобів спеціалізованих служб </w:t>
            </w:r>
            <w:r w:rsidRPr="008B7214">
              <w:rPr>
                <w:rFonts w:ascii="Times New Roman" w:hAnsi="Times New Roman" w:cs="Times New Roman"/>
                <w:color w:val="000000"/>
                <w:sz w:val="28"/>
                <w:szCs w:val="28"/>
                <w:lang w:val="uk-UA" w:eastAsia="uk-UA" w:bidi="uk-UA"/>
              </w:rPr>
              <w:lastRenderedPageBreak/>
              <w:t>цивільного захисту району, залучених до реагування у випадку припинення газопостачання, електропостачання та телекомунікаційних послуг в 202</w:t>
            </w:r>
            <w:r w:rsidR="00B05B59">
              <w:rPr>
                <w:rFonts w:ascii="Times New Roman" w:hAnsi="Times New Roman" w:cs="Times New Roman"/>
                <w:color w:val="000000"/>
                <w:sz w:val="28"/>
                <w:szCs w:val="28"/>
                <w:lang w:val="uk-UA" w:eastAsia="uk-UA" w:bidi="uk-UA"/>
              </w:rPr>
              <w:t>5</w:t>
            </w:r>
            <w:r w:rsidRPr="008B7214">
              <w:rPr>
                <w:rFonts w:ascii="Times New Roman" w:hAnsi="Times New Roman" w:cs="Times New Roman"/>
                <w:color w:val="000000"/>
                <w:sz w:val="28"/>
                <w:szCs w:val="28"/>
                <w:lang w:val="uk-UA" w:eastAsia="uk-UA" w:bidi="uk-UA"/>
              </w:rPr>
              <w:t>-202</w:t>
            </w:r>
            <w:r w:rsidR="00B05B59">
              <w:rPr>
                <w:rFonts w:ascii="Times New Roman" w:hAnsi="Times New Roman" w:cs="Times New Roman"/>
                <w:color w:val="000000"/>
                <w:sz w:val="28"/>
                <w:szCs w:val="28"/>
                <w:lang w:val="uk-UA" w:eastAsia="uk-UA" w:bidi="uk-UA"/>
              </w:rPr>
              <w:t>6</w:t>
            </w:r>
            <w:r w:rsidRPr="008B7214">
              <w:rPr>
                <w:rFonts w:ascii="Times New Roman" w:hAnsi="Times New Roman" w:cs="Times New Roman"/>
                <w:color w:val="000000"/>
                <w:sz w:val="28"/>
                <w:szCs w:val="28"/>
                <w:lang w:val="uk-UA" w:eastAsia="uk-UA" w:bidi="uk-UA"/>
              </w:rPr>
              <w:t xml:space="preserve"> роках у територіальній громаді, згідно з додатком 8</w:t>
            </w:r>
            <w:r w:rsidR="001D2AEA">
              <w:rPr>
                <w:rFonts w:ascii="Times New Roman" w:hAnsi="Times New Roman" w:cs="Times New Roman"/>
                <w:color w:val="000000"/>
                <w:sz w:val="28"/>
                <w:szCs w:val="28"/>
                <w:lang w:val="uk-UA" w:eastAsia="uk-UA" w:bidi="uk-UA"/>
              </w:rPr>
              <w:t xml:space="preserve"> до Методичних рекомендацій</w:t>
            </w:r>
            <w:r w:rsidRPr="008B7214">
              <w:rPr>
                <w:rFonts w:ascii="Times New Roman" w:hAnsi="Times New Roman" w:cs="Times New Roman"/>
                <w:color w:val="000000"/>
                <w:sz w:val="28"/>
                <w:szCs w:val="28"/>
                <w:lang w:val="uk-UA" w:eastAsia="uk-UA" w:bidi="uk-UA"/>
              </w:rPr>
              <w:t>.</w:t>
            </w:r>
            <w:r w:rsidRPr="008B7214">
              <w:rPr>
                <w:rFonts w:ascii="Times New Roman" w:eastAsia="Times New Roman" w:hAnsi="Times New Roman" w:cs="Times New Roman"/>
                <w:color w:val="000000"/>
                <w:sz w:val="28"/>
                <w:szCs w:val="28"/>
                <w:lang w:val="uk-UA" w:eastAsia="uk-UA" w:bidi="uk-UA"/>
              </w:rPr>
              <w:t xml:space="preserve">                                                                                                                                                                                       </w:t>
            </w:r>
          </w:p>
        </w:tc>
        <w:tc>
          <w:tcPr>
            <w:tcW w:w="1176" w:type="dxa"/>
          </w:tcPr>
          <w:p w:rsidR="007B6BE5" w:rsidRPr="008B7214" w:rsidRDefault="00395E19"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52</w:t>
            </w:r>
          </w:p>
        </w:tc>
      </w:tr>
      <w:tr w:rsidR="007B6BE5" w:rsidRPr="008B7214" w:rsidTr="00A6389C">
        <w:tc>
          <w:tcPr>
            <w:tcW w:w="8317" w:type="dxa"/>
          </w:tcPr>
          <w:p w:rsidR="007B6BE5" w:rsidRPr="008B7214" w:rsidRDefault="007B6BE5" w:rsidP="00A6389C">
            <w:pPr>
              <w:keepNext/>
              <w:keepLines/>
              <w:widowControl w:val="0"/>
              <w:tabs>
                <w:tab w:val="left" w:pos="414"/>
              </w:tabs>
              <w:outlineLvl w:val="1"/>
              <w:rPr>
                <w:rFonts w:ascii="Times New Roman" w:eastAsia="Times New Roman" w:hAnsi="Times New Roman" w:cs="Times New Roman"/>
                <w:b/>
                <w:bCs/>
                <w:color w:val="000000"/>
                <w:sz w:val="28"/>
                <w:szCs w:val="28"/>
                <w:lang w:val="uk-UA" w:eastAsia="uk-UA" w:bidi="uk-UA"/>
              </w:rPr>
            </w:pPr>
            <w:r w:rsidRPr="008B7214">
              <w:rPr>
                <w:rFonts w:ascii="Times New Roman" w:eastAsia="Times New Roman" w:hAnsi="Times New Roman" w:cs="Times New Roman"/>
                <w:b/>
                <w:bCs/>
                <w:color w:val="000000"/>
                <w:sz w:val="28"/>
                <w:szCs w:val="28"/>
                <w:lang w:val="uk-UA" w:eastAsia="uk-UA" w:bidi="uk-UA"/>
              </w:rPr>
              <w:t>ІІ. Інженерне забезпечення</w:t>
            </w:r>
          </w:p>
        </w:tc>
        <w:tc>
          <w:tcPr>
            <w:tcW w:w="1176" w:type="dxa"/>
          </w:tcPr>
          <w:p w:rsidR="007B6BE5" w:rsidRPr="008B7214" w:rsidRDefault="00345C52"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57</w:t>
            </w:r>
          </w:p>
        </w:tc>
      </w:tr>
      <w:tr w:rsidR="007B6BE5" w:rsidRPr="008B7214" w:rsidTr="00A6389C">
        <w:tc>
          <w:tcPr>
            <w:tcW w:w="8317" w:type="dxa"/>
          </w:tcPr>
          <w:p w:rsidR="007B6BE5" w:rsidRPr="008B7214" w:rsidRDefault="007B6BE5" w:rsidP="00A6389C">
            <w:pPr>
              <w:widowControl w:val="0"/>
              <w:tabs>
                <w:tab w:val="left" w:pos="1127"/>
              </w:tabs>
              <w:spacing w:line="226" w:lineRule="auto"/>
              <w:jc w:val="both"/>
              <w:rPr>
                <w:rFonts w:ascii="Times New Roman" w:eastAsia="Times New Roman" w:hAnsi="Times New Roman" w:cs="Times New Roman"/>
                <w:color w:val="000000"/>
                <w:sz w:val="28"/>
                <w:szCs w:val="28"/>
                <w:lang w:val="uk-UA" w:eastAsia="uk-UA" w:bidi="uk-UA"/>
              </w:rPr>
            </w:pPr>
            <w:r w:rsidRPr="008B7214">
              <w:rPr>
                <w:rFonts w:ascii="Times New Roman" w:eastAsia="Times New Roman" w:hAnsi="Times New Roman" w:cs="Times New Roman"/>
                <w:color w:val="000000"/>
                <w:sz w:val="28"/>
                <w:szCs w:val="28"/>
                <w:lang w:val="uk-UA" w:eastAsia="uk-UA" w:bidi="uk-UA"/>
              </w:rPr>
              <w:t>1.Визначаються додаткові потреби у встановленій електричній потужності, необхідності технічного переоснащення силового обладнання та мереж електроживлення для населених пунктів (показник визначається спільно із структурними одиницями АТ «Вінницяобленерго» з врахуванням прогнозованого збільшення навантаження на мережі).</w:t>
            </w:r>
          </w:p>
        </w:tc>
        <w:tc>
          <w:tcPr>
            <w:tcW w:w="1176" w:type="dxa"/>
          </w:tcPr>
          <w:p w:rsidR="007B6BE5" w:rsidRPr="008B7214" w:rsidRDefault="005C31BC"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57</w:t>
            </w:r>
          </w:p>
        </w:tc>
      </w:tr>
      <w:tr w:rsidR="007B6BE5" w:rsidRPr="008B7214" w:rsidTr="00A6389C">
        <w:tc>
          <w:tcPr>
            <w:tcW w:w="8317" w:type="dxa"/>
          </w:tcPr>
          <w:p w:rsidR="007B6BE5" w:rsidRPr="008B7214" w:rsidRDefault="007B6BE5" w:rsidP="00A6389C">
            <w:pPr>
              <w:widowControl w:val="0"/>
              <w:tabs>
                <w:tab w:val="left" w:pos="1127"/>
              </w:tabs>
              <w:spacing w:line="221" w:lineRule="auto"/>
              <w:jc w:val="both"/>
              <w:rPr>
                <w:rFonts w:ascii="Times New Roman" w:eastAsia="Times New Roman" w:hAnsi="Times New Roman" w:cs="Times New Roman"/>
                <w:color w:val="000000"/>
                <w:sz w:val="28"/>
                <w:szCs w:val="28"/>
                <w:lang w:val="uk-UA" w:eastAsia="uk-UA" w:bidi="uk-UA"/>
              </w:rPr>
            </w:pPr>
            <w:r w:rsidRPr="008B7214">
              <w:rPr>
                <w:rFonts w:ascii="Times New Roman" w:eastAsia="Times New Roman" w:hAnsi="Times New Roman" w:cs="Times New Roman"/>
                <w:color w:val="000000"/>
                <w:sz w:val="28"/>
                <w:szCs w:val="28"/>
                <w:lang w:val="uk-UA" w:eastAsia="uk-UA" w:bidi="uk-UA"/>
              </w:rPr>
              <w:t>2.Факична наявна кількість та потужність резервних/автономних джерел енергоживлення (зокрема пересувні генератори), проводиться їх ревізія, визначаються місця для встановлення та підключення додаткових енергогенеруючих технічних засобів.</w:t>
            </w:r>
          </w:p>
        </w:tc>
        <w:tc>
          <w:tcPr>
            <w:tcW w:w="1176" w:type="dxa"/>
          </w:tcPr>
          <w:p w:rsidR="007B6BE5" w:rsidRPr="008B7214" w:rsidRDefault="005C31BC"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57</w:t>
            </w:r>
          </w:p>
        </w:tc>
      </w:tr>
      <w:tr w:rsidR="007B6BE5" w:rsidRPr="008B7214" w:rsidTr="00A6389C">
        <w:tc>
          <w:tcPr>
            <w:tcW w:w="8317" w:type="dxa"/>
          </w:tcPr>
          <w:p w:rsidR="007B6BE5" w:rsidRPr="008B7214" w:rsidRDefault="007B6BE5" w:rsidP="00A6389C">
            <w:pPr>
              <w:widowControl w:val="0"/>
              <w:tabs>
                <w:tab w:val="left" w:pos="922"/>
              </w:tabs>
              <w:spacing w:line="221" w:lineRule="auto"/>
              <w:jc w:val="both"/>
              <w:rPr>
                <w:rFonts w:ascii="Times New Roman" w:eastAsia="Times New Roman" w:hAnsi="Times New Roman" w:cs="Times New Roman"/>
                <w:color w:val="000000"/>
                <w:sz w:val="28"/>
                <w:szCs w:val="28"/>
                <w:lang w:val="uk-UA" w:eastAsia="uk-UA" w:bidi="uk-UA"/>
              </w:rPr>
            </w:pPr>
            <w:r w:rsidRPr="008B7214">
              <w:rPr>
                <w:rFonts w:ascii="Times New Roman" w:eastAsia="Times New Roman" w:hAnsi="Times New Roman" w:cs="Times New Roman"/>
                <w:color w:val="000000"/>
                <w:sz w:val="28"/>
                <w:szCs w:val="28"/>
                <w:lang w:val="uk-UA" w:eastAsia="uk-UA" w:bidi="uk-UA"/>
              </w:rPr>
              <w:t>3.Потреба та фактична забезпеченість паливом для роботи резервних джерел енергоживлення (дизель, бензин), а також місця його зберігання</w:t>
            </w:r>
          </w:p>
        </w:tc>
        <w:tc>
          <w:tcPr>
            <w:tcW w:w="1176" w:type="dxa"/>
          </w:tcPr>
          <w:p w:rsidR="007B6BE5" w:rsidRPr="008B7214" w:rsidRDefault="008C75F9"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63</w:t>
            </w:r>
          </w:p>
        </w:tc>
      </w:tr>
      <w:tr w:rsidR="007B6BE5" w:rsidRPr="000F4DF5" w:rsidTr="00A6389C">
        <w:tc>
          <w:tcPr>
            <w:tcW w:w="8317" w:type="dxa"/>
          </w:tcPr>
          <w:p w:rsidR="007B6BE5" w:rsidRPr="008B7214" w:rsidRDefault="007B6BE5" w:rsidP="00A6389C">
            <w:pPr>
              <w:widowControl w:val="0"/>
              <w:tabs>
                <w:tab w:val="left" w:pos="922"/>
              </w:tabs>
              <w:spacing w:line="221" w:lineRule="auto"/>
              <w:jc w:val="both"/>
              <w:rPr>
                <w:rFonts w:ascii="Times New Roman" w:eastAsia="Times New Roman" w:hAnsi="Times New Roman" w:cs="Times New Roman"/>
                <w:color w:val="000000"/>
                <w:sz w:val="28"/>
                <w:szCs w:val="28"/>
                <w:lang w:val="uk-UA" w:eastAsia="uk-UA" w:bidi="uk-UA"/>
              </w:rPr>
            </w:pPr>
            <w:r w:rsidRPr="008B7214">
              <w:rPr>
                <w:rFonts w:ascii="Times New Roman" w:eastAsia="Times New Roman" w:hAnsi="Times New Roman" w:cs="Times New Roman"/>
                <w:color w:val="000000"/>
                <w:sz w:val="28"/>
                <w:szCs w:val="28"/>
                <w:lang w:val="uk-UA" w:eastAsia="uk-UA" w:bidi="uk-UA"/>
              </w:rPr>
              <w:t>4.Спільно з представниками місцевих комунальних підприємств проводиться обстеження багатоквартирного житлового фонду щодо стану розподільних мереж, та електрощитових, визначається перелік будинків (</w:t>
            </w:r>
            <w:proofErr w:type="spellStart"/>
            <w:r w:rsidRPr="008B7214">
              <w:rPr>
                <w:rFonts w:ascii="Times New Roman" w:eastAsia="Times New Roman" w:hAnsi="Times New Roman" w:cs="Times New Roman"/>
                <w:color w:val="000000"/>
                <w:sz w:val="28"/>
                <w:szCs w:val="28"/>
                <w:lang w:val="uk-UA" w:eastAsia="uk-UA" w:bidi="uk-UA"/>
              </w:rPr>
              <w:t>поадресно</w:t>
            </w:r>
            <w:proofErr w:type="spellEnd"/>
            <w:r w:rsidRPr="008B7214">
              <w:rPr>
                <w:rFonts w:ascii="Times New Roman" w:eastAsia="Times New Roman" w:hAnsi="Times New Roman" w:cs="Times New Roman"/>
                <w:color w:val="000000"/>
                <w:sz w:val="28"/>
                <w:szCs w:val="28"/>
                <w:lang w:val="uk-UA" w:eastAsia="uk-UA" w:bidi="uk-UA"/>
              </w:rPr>
              <w:t>), де такі мережі підлягають заміні. Структурними одиницями АТ «Вінницяобленерго» проводиться обстеження живлячих розподільчих мереж 0,4-10 кВ, до межі балансового розмежування між АТ «Вінницяобленерго» та споживачем, з метою прогнозованого збільшення потужності відповідно до пункту 1.</w:t>
            </w:r>
          </w:p>
        </w:tc>
        <w:tc>
          <w:tcPr>
            <w:tcW w:w="1176" w:type="dxa"/>
          </w:tcPr>
          <w:p w:rsidR="007B6BE5" w:rsidRPr="008B7214" w:rsidRDefault="008C75F9"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63</w:t>
            </w:r>
          </w:p>
        </w:tc>
      </w:tr>
      <w:tr w:rsidR="007B6BE5" w:rsidRPr="00F2157E" w:rsidTr="00A6389C">
        <w:tc>
          <w:tcPr>
            <w:tcW w:w="8317" w:type="dxa"/>
          </w:tcPr>
          <w:p w:rsidR="007B6BE5" w:rsidRPr="008B7214" w:rsidRDefault="007B6BE5" w:rsidP="00A6389C">
            <w:pPr>
              <w:widowControl w:val="0"/>
              <w:tabs>
                <w:tab w:val="left" w:pos="922"/>
              </w:tabs>
              <w:spacing w:line="226" w:lineRule="auto"/>
              <w:jc w:val="both"/>
              <w:rPr>
                <w:rFonts w:ascii="Times New Roman" w:eastAsia="Times New Roman" w:hAnsi="Times New Roman" w:cs="Times New Roman"/>
                <w:color w:val="000000"/>
                <w:sz w:val="28"/>
                <w:szCs w:val="28"/>
                <w:lang w:val="uk-UA" w:eastAsia="uk-UA" w:bidi="uk-UA"/>
              </w:rPr>
            </w:pPr>
            <w:r w:rsidRPr="008B7214">
              <w:rPr>
                <w:rFonts w:ascii="Times New Roman" w:eastAsia="Times New Roman" w:hAnsi="Times New Roman" w:cs="Times New Roman"/>
                <w:color w:val="000000"/>
                <w:sz w:val="28"/>
                <w:szCs w:val="28"/>
                <w:lang w:val="uk-UA" w:eastAsia="uk-UA" w:bidi="uk-UA"/>
              </w:rPr>
              <w:t>5.Визначається кількість електрообігрівачів, які необхідно закупити для малозабезпечених та незахищених верств населення (з розрахунку один обігрівач на сім’ю) та їх вартість - тис. грн.</w:t>
            </w:r>
          </w:p>
        </w:tc>
        <w:tc>
          <w:tcPr>
            <w:tcW w:w="1176" w:type="dxa"/>
          </w:tcPr>
          <w:p w:rsidR="007B6BE5" w:rsidRPr="008B7214" w:rsidRDefault="00201395"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71</w:t>
            </w:r>
          </w:p>
        </w:tc>
      </w:tr>
      <w:tr w:rsidR="007B6BE5" w:rsidRPr="008B7214" w:rsidTr="00A6389C">
        <w:tc>
          <w:tcPr>
            <w:tcW w:w="8317" w:type="dxa"/>
          </w:tcPr>
          <w:p w:rsidR="007B6BE5" w:rsidRPr="008B7214" w:rsidRDefault="007B6BE5" w:rsidP="00A6389C">
            <w:pPr>
              <w:widowControl w:val="0"/>
              <w:tabs>
                <w:tab w:val="left" w:pos="922"/>
              </w:tabs>
              <w:spacing w:line="221" w:lineRule="auto"/>
              <w:jc w:val="both"/>
              <w:rPr>
                <w:rFonts w:ascii="Times New Roman" w:eastAsia="Times New Roman" w:hAnsi="Times New Roman" w:cs="Times New Roman"/>
                <w:color w:val="000000"/>
                <w:sz w:val="28"/>
                <w:szCs w:val="28"/>
                <w:lang w:val="uk-UA" w:eastAsia="uk-UA" w:bidi="uk-UA"/>
              </w:rPr>
            </w:pPr>
            <w:r w:rsidRPr="008B7214">
              <w:rPr>
                <w:rFonts w:ascii="Times New Roman" w:eastAsia="Times New Roman" w:hAnsi="Times New Roman" w:cs="Times New Roman"/>
                <w:color w:val="000000"/>
                <w:sz w:val="28"/>
                <w:szCs w:val="28"/>
                <w:lang w:val="uk-UA" w:eastAsia="uk-UA" w:bidi="uk-UA"/>
              </w:rPr>
              <w:t xml:space="preserve">6.Визначаються можливі місця встановлення твердопаливних котлів, зокрема на території </w:t>
            </w:r>
            <w:proofErr w:type="spellStart"/>
            <w:r w:rsidRPr="008B7214">
              <w:rPr>
                <w:rFonts w:ascii="Times New Roman" w:eastAsia="Times New Roman" w:hAnsi="Times New Roman" w:cs="Times New Roman"/>
                <w:color w:val="000000"/>
                <w:sz w:val="28"/>
                <w:szCs w:val="28"/>
                <w:lang w:val="uk-UA" w:eastAsia="uk-UA" w:bidi="uk-UA"/>
              </w:rPr>
              <w:t>котелень</w:t>
            </w:r>
            <w:proofErr w:type="spellEnd"/>
            <w:r w:rsidRPr="008B7214">
              <w:rPr>
                <w:rFonts w:ascii="Times New Roman" w:eastAsia="Times New Roman" w:hAnsi="Times New Roman" w:cs="Times New Roman"/>
                <w:color w:val="000000"/>
                <w:sz w:val="28"/>
                <w:szCs w:val="28"/>
                <w:lang w:val="uk-UA" w:eastAsia="uk-UA" w:bidi="uk-UA"/>
              </w:rPr>
              <w:t>, які працюють та опалюють житловий фонд та/або заклади соціального призначення (із зазначенням адреси їх можливого місця встановлення).</w:t>
            </w:r>
          </w:p>
        </w:tc>
        <w:tc>
          <w:tcPr>
            <w:tcW w:w="1176" w:type="dxa"/>
          </w:tcPr>
          <w:p w:rsidR="007B6BE5" w:rsidRPr="008B7214" w:rsidRDefault="008A2761"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72</w:t>
            </w:r>
          </w:p>
        </w:tc>
      </w:tr>
      <w:tr w:rsidR="007B6BE5" w:rsidRPr="008B7214" w:rsidTr="00A6389C">
        <w:tc>
          <w:tcPr>
            <w:tcW w:w="8317" w:type="dxa"/>
          </w:tcPr>
          <w:p w:rsidR="007B6BE5" w:rsidRPr="008B7214" w:rsidRDefault="007B6BE5" w:rsidP="00A6389C">
            <w:pPr>
              <w:widowControl w:val="0"/>
              <w:tabs>
                <w:tab w:val="left" w:pos="968"/>
              </w:tabs>
              <w:jc w:val="both"/>
              <w:rPr>
                <w:rFonts w:ascii="Times New Roman" w:eastAsia="Times New Roman" w:hAnsi="Times New Roman" w:cs="Times New Roman"/>
                <w:color w:val="000000"/>
                <w:sz w:val="28"/>
                <w:szCs w:val="28"/>
                <w:lang w:val="uk-UA" w:eastAsia="uk-UA" w:bidi="uk-UA"/>
              </w:rPr>
            </w:pPr>
            <w:r w:rsidRPr="008B7214">
              <w:rPr>
                <w:rFonts w:ascii="Times New Roman" w:eastAsia="Times New Roman" w:hAnsi="Times New Roman" w:cs="Times New Roman"/>
                <w:color w:val="000000"/>
                <w:sz w:val="28"/>
                <w:szCs w:val="28"/>
                <w:lang w:val="uk-UA" w:eastAsia="uk-UA" w:bidi="uk-UA"/>
              </w:rPr>
              <w:t>7. Місця розміщення паливних складів для зберігання твердого палива (вугілля, дрова тощо).</w:t>
            </w:r>
          </w:p>
        </w:tc>
        <w:tc>
          <w:tcPr>
            <w:tcW w:w="1176" w:type="dxa"/>
          </w:tcPr>
          <w:p w:rsidR="007B6BE5" w:rsidRPr="008B7214" w:rsidRDefault="008A2761"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72</w:t>
            </w:r>
          </w:p>
        </w:tc>
      </w:tr>
      <w:tr w:rsidR="007B6BE5" w:rsidRPr="008B7214" w:rsidTr="00A6389C">
        <w:tc>
          <w:tcPr>
            <w:tcW w:w="8317" w:type="dxa"/>
          </w:tcPr>
          <w:p w:rsidR="007B6BE5" w:rsidRPr="008B7214" w:rsidRDefault="007B6BE5" w:rsidP="00A6389C">
            <w:pPr>
              <w:widowControl w:val="0"/>
              <w:tabs>
                <w:tab w:val="left" w:pos="888"/>
              </w:tabs>
              <w:jc w:val="both"/>
              <w:rPr>
                <w:rFonts w:ascii="Times New Roman" w:eastAsia="Times New Roman" w:hAnsi="Times New Roman" w:cs="Times New Roman"/>
                <w:color w:val="000000"/>
                <w:sz w:val="28"/>
                <w:szCs w:val="28"/>
                <w:lang w:val="uk-UA" w:eastAsia="uk-UA" w:bidi="uk-UA"/>
              </w:rPr>
            </w:pPr>
            <w:r w:rsidRPr="008B7214">
              <w:rPr>
                <w:rFonts w:ascii="Times New Roman" w:eastAsia="Times New Roman" w:hAnsi="Times New Roman" w:cs="Times New Roman"/>
                <w:color w:val="000000"/>
                <w:sz w:val="28"/>
                <w:szCs w:val="28"/>
                <w:lang w:val="uk-UA" w:eastAsia="uk-UA" w:bidi="uk-UA"/>
              </w:rPr>
              <w:t xml:space="preserve">8.Необхідні запаси та джерела забезпечення твердого палива для роботи </w:t>
            </w:r>
            <w:proofErr w:type="spellStart"/>
            <w:r w:rsidRPr="008B7214">
              <w:rPr>
                <w:rFonts w:ascii="Times New Roman" w:eastAsia="Times New Roman" w:hAnsi="Times New Roman" w:cs="Times New Roman"/>
                <w:color w:val="000000"/>
                <w:sz w:val="28"/>
                <w:szCs w:val="28"/>
                <w:lang w:val="uk-UA" w:eastAsia="uk-UA" w:bidi="uk-UA"/>
              </w:rPr>
              <w:t>котелень</w:t>
            </w:r>
            <w:proofErr w:type="spellEnd"/>
            <w:r w:rsidRPr="008B7214">
              <w:rPr>
                <w:rFonts w:ascii="Times New Roman" w:eastAsia="Times New Roman" w:hAnsi="Times New Roman" w:cs="Times New Roman"/>
                <w:color w:val="000000"/>
                <w:sz w:val="28"/>
                <w:szCs w:val="28"/>
                <w:lang w:val="uk-UA" w:eastAsia="uk-UA" w:bidi="uk-UA"/>
              </w:rPr>
              <w:t xml:space="preserve"> протягом опалювального сезону.</w:t>
            </w:r>
          </w:p>
        </w:tc>
        <w:tc>
          <w:tcPr>
            <w:tcW w:w="1176" w:type="dxa"/>
          </w:tcPr>
          <w:p w:rsidR="007B6BE5" w:rsidRPr="008B7214" w:rsidRDefault="006A0B03"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75</w:t>
            </w:r>
          </w:p>
        </w:tc>
      </w:tr>
      <w:tr w:rsidR="007B6BE5" w:rsidRPr="008B7214" w:rsidTr="00A6389C">
        <w:tc>
          <w:tcPr>
            <w:tcW w:w="8317" w:type="dxa"/>
          </w:tcPr>
          <w:p w:rsidR="007B6BE5" w:rsidRPr="008B7214" w:rsidRDefault="007B6BE5" w:rsidP="00A6389C">
            <w:pPr>
              <w:widowControl w:val="0"/>
              <w:tabs>
                <w:tab w:val="left" w:pos="888"/>
              </w:tabs>
              <w:jc w:val="both"/>
              <w:rPr>
                <w:rFonts w:ascii="Times New Roman" w:eastAsia="Times New Roman" w:hAnsi="Times New Roman" w:cs="Times New Roman"/>
                <w:color w:val="000000"/>
                <w:sz w:val="28"/>
                <w:szCs w:val="28"/>
                <w:lang w:val="uk-UA" w:eastAsia="uk-UA" w:bidi="uk-UA"/>
              </w:rPr>
            </w:pPr>
            <w:r w:rsidRPr="008B7214">
              <w:rPr>
                <w:rFonts w:ascii="Times New Roman" w:eastAsia="Times New Roman" w:hAnsi="Times New Roman" w:cs="Times New Roman"/>
                <w:color w:val="000000"/>
                <w:sz w:val="28"/>
                <w:szCs w:val="28"/>
                <w:lang w:val="uk-UA" w:eastAsia="uk-UA" w:bidi="uk-UA"/>
              </w:rPr>
              <w:t xml:space="preserve">9.Опрацьовується питання щодо придбання модульної твердопаливної котельні з врахуванням схеми приєднання до існуючих мереж </w:t>
            </w:r>
            <w:proofErr w:type="spellStart"/>
            <w:r w:rsidRPr="008B7214">
              <w:rPr>
                <w:rFonts w:ascii="Times New Roman" w:eastAsia="Times New Roman" w:hAnsi="Times New Roman" w:cs="Times New Roman"/>
                <w:color w:val="000000"/>
                <w:sz w:val="28"/>
                <w:szCs w:val="28"/>
                <w:lang w:val="uk-UA" w:eastAsia="uk-UA" w:bidi="uk-UA"/>
              </w:rPr>
              <w:t>електро</w:t>
            </w:r>
            <w:proofErr w:type="spellEnd"/>
            <w:r w:rsidRPr="008B7214">
              <w:rPr>
                <w:rFonts w:ascii="Times New Roman" w:eastAsia="Times New Roman" w:hAnsi="Times New Roman" w:cs="Times New Roman"/>
                <w:color w:val="000000"/>
                <w:sz w:val="28"/>
                <w:szCs w:val="28"/>
                <w:lang w:val="uk-UA" w:eastAsia="uk-UA" w:bidi="uk-UA"/>
              </w:rPr>
              <w:t>- та теплопостачання.</w:t>
            </w:r>
          </w:p>
        </w:tc>
        <w:tc>
          <w:tcPr>
            <w:tcW w:w="1176" w:type="dxa"/>
          </w:tcPr>
          <w:p w:rsidR="007B6BE5" w:rsidRPr="008B7214" w:rsidRDefault="006A0B03"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75</w:t>
            </w:r>
          </w:p>
        </w:tc>
      </w:tr>
      <w:tr w:rsidR="007B6BE5" w:rsidRPr="008B7214" w:rsidTr="00A6389C">
        <w:tc>
          <w:tcPr>
            <w:tcW w:w="8317" w:type="dxa"/>
          </w:tcPr>
          <w:p w:rsidR="007B6BE5" w:rsidRPr="008B7214" w:rsidRDefault="007B6BE5" w:rsidP="00A6389C">
            <w:pPr>
              <w:widowControl w:val="0"/>
              <w:tabs>
                <w:tab w:val="left" w:pos="968"/>
              </w:tabs>
              <w:jc w:val="both"/>
              <w:rPr>
                <w:rFonts w:ascii="Times New Roman" w:eastAsia="Times New Roman" w:hAnsi="Times New Roman" w:cs="Times New Roman"/>
                <w:color w:val="000000"/>
                <w:sz w:val="28"/>
                <w:szCs w:val="28"/>
                <w:lang w:val="uk-UA" w:eastAsia="uk-UA" w:bidi="uk-UA"/>
              </w:rPr>
            </w:pPr>
            <w:r w:rsidRPr="008B7214">
              <w:rPr>
                <w:rFonts w:ascii="Times New Roman" w:eastAsia="Times New Roman" w:hAnsi="Times New Roman" w:cs="Times New Roman"/>
                <w:color w:val="000000"/>
                <w:sz w:val="28"/>
                <w:szCs w:val="28"/>
                <w:lang w:val="uk-UA" w:eastAsia="uk-UA" w:bidi="uk-UA"/>
              </w:rPr>
              <w:t>10.Спільно з Головним управлінням Державної служби України з надзвичайних ситуацій у Вінницькій області опрацювати питання щодо розгортання мобільних пунктів обігріву, з визначенням кількості таких пунктів та місця їх розташування.</w:t>
            </w:r>
          </w:p>
        </w:tc>
        <w:tc>
          <w:tcPr>
            <w:tcW w:w="1176" w:type="dxa"/>
          </w:tcPr>
          <w:p w:rsidR="007B6BE5" w:rsidRPr="008B7214" w:rsidRDefault="006A0B03"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75</w:t>
            </w:r>
          </w:p>
        </w:tc>
      </w:tr>
      <w:tr w:rsidR="007B6BE5" w:rsidRPr="008B7214" w:rsidTr="00A6389C">
        <w:tc>
          <w:tcPr>
            <w:tcW w:w="8317" w:type="dxa"/>
          </w:tcPr>
          <w:p w:rsidR="007B6BE5" w:rsidRPr="008B7214" w:rsidRDefault="007B6BE5" w:rsidP="00A6389C">
            <w:pPr>
              <w:keepNext/>
              <w:keepLines/>
              <w:widowControl w:val="0"/>
              <w:tabs>
                <w:tab w:val="left" w:pos="519"/>
              </w:tabs>
              <w:outlineLvl w:val="1"/>
              <w:rPr>
                <w:rFonts w:ascii="Times New Roman" w:eastAsia="Times New Roman" w:hAnsi="Times New Roman" w:cs="Times New Roman"/>
                <w:b/>
                <w:bCs/>
                <w:color w:val="000000"/>
                <w:sz w:val="28"/>
                <w:szCs w:val="28"/>
                <w:lang w:val="uk-UA" w:eastAsia="uk-UA" w:bidi="uk-UA"/>
              </w:rPr>
            </w:pPr>
            <w:proofErr w:type="spellStart"/>
            <w:r w:rsidRPr="008B7214">
              <w:rPr>
                <w:rFonts w:ascii="Times New Roman" w:eastAsia="Times New Roman" w:hAnsi="Times New Roman" w:cs="Times New Roman"/>
                <w:b/>
                <w:bCs/>
                <w:color w:val="000000"/>
                <w:sz w:val="28"/>
                <w:szCs w:val="28"/>
                <w:lang w:val="uk-UA" w:eastAsia="uk-UA" w:bidi="uk-UA"/>
              </w:rPr>
              <w:lastRenderedPageBreak/>
              <w:t>ІІІ.Фінансове</w:t>
            </w:r>
            <w:proofErr w:type="spellEnd"/>
            <w:r w:rsidRPr="008B7214">
              <w:rPr>
                <w:rFonts w:ascii="Times New Roman" w:eastAsia="Times New Roman" w:hAnsi="Times New Roman" w:cs="Times New Roman"/>
                <w:b/>
                <w:bCs/>
                <w:color w:val="000000"/>
                <w:sz w:val="28"/>
                <w:szCs w:val="28"/>
                <w:lang w:val="uk-UA" w:eastAsia="uk-UA" w:bidi="uk-UA"/>
              </w:rPr>
              <w:t xml:space="preserve"> забезпечення</w:t>
            </w:r>
          </w:p>
        </w:tc>
        <w:tc>
          <w:tcPr>
            <w:tcW w:w="1176" w:type="dxa"/>
          </w:tcPr>
          <w:p w:rsidR="007B6BE5" w:rsidRPr="008B7214" w:rsidRDefault="00345C52"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76</w:t>
            </w:r>
          </w:p>
        </w:tc>
      </w:tr>
      <w:tr w:rsidR="007B6BE5" w:rsidRPr="008B7214" w:rsidTr="00A6389C">
        <w:tc>
          <w:tcPr>
            <w:tcW w:w="8317" w:type="dxa"/>
          </w:tcPr>
          <w:p w:rsidR="007B6BE5" w:rsidRPr="008B7214" w:rsidRDefault="007B6BE5" w:rsidP="00A6389C">
            <w:pPr>
              <w:widowControl w:val="0"/>
              <w:tabs>
                <w:tab w:val="left" w:pos="922"/>
              </w:tabs>
              <w:jc w:val="both"/>
              <w:rPr>
                <w:rFonts w:ascii="Times New Roman" w:eastAsia="Times New Roman" w:hAnsi="Times New Roman" w:cs="Times New Roman"/>
                <w:color w:val="000000"/>
                <w:sz w:val="28"/>
                <w:szCs w:val="28"/>
                <w:lang w:val="uk-UA" w:eastAsia="uk-UA" w:bidi="uk-UA"/>
              </w:rPr>
            </w:pPr>
            <w:r w:rsidRPr="008B7214">
              <w:rPr>
                <w:rFonts w:ascii="Times New Roman" w:eastAsia="Times New Roman" w:hAnsi="Times New Roman" w:cs="Times New Roman"/>
                <w:bCs/>
                <w:color w:val="000000"/>
                <w:sz w:val="28"/>
                <w:szCs w:val="28"/>
                <w:lang w:val="uk-UA" w:eastAsia="uk-UA" w:bidi="uk-UA"/>
              </w:rPr>
              <w:t>1</w:t>
            </w:r>
            <w:r w:rsidRPr="008B7214">
              <w:rPr>
                <w:rFonts w:ascii="Times New Roman" w:eastAsia="Times New Roman" w:hAnsi="Times New Roman" w:cs="Times New Roman"/>
                <w:b/>
                <w:bCs/>
                <w:color w:val="000000"/>
                <w:sz w:val="28"/>
                <w:szCs w:val="28"/>
                <w:lang w:val="uk-UA" w:eastAsia="uk-UA" w:bidi="uk-UA"/>
              </w:rPr>
              <w:t>.</w:t>
            </w:r>
            <w:r w:rsidRPr="008B7214">
              <w:rPr>
                <w:rFonts w:ascii="Times New Roman" w:eastAsia="Times New Roman" w:hAnsi="Times New Roman" w:cs="Times New Roman"/>
                <w:color w:val="000000"/>
                <w:sz w:val="28"/>
                <w:szCs w:val="28"/>
                <w:lang w:val="uk-UA" w:eastAsia="uk-UA" w:bidi="uk-UA"/>
              </w:rPr>
              <w:t>Вартість закупівлі твердого палива для потреб незахищених верств населення та опалення соціальних закладів.</w:t>
            </w:r>
          </w:p>
        </w:tc>
        <w:tc>
          <w:tcPr>
            <w:tcW w:w="1176" w:type="dxa"/>
          </w:tcPr>
          <w:p w:rsidR="007B6BE5" w:rsidRPr="008B7214" w:rsidRDefault="00345C52"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76</w:t>
            </w:r>
          </w:p>
        </w:tc>
      </w:tr>
      <w:tr w:rsidR="007B6BE5" w:rsidRPr="008B7214" w:rsidTr="00A6389C">
        <w:tc>
          <w:tcPr>
            <w:tcW w:w="8317" w:type="dxa"/>
          </w:tcPr>
          <w:p w:rsidR="007B6BE5" w:rsidRPr="008B7214" w:rsidRDefault="007B6BE5" w:rsidP="00A6389C">
            <w:pPr>
              <w:widowControl w:val="0"/>
              <w:tabs>
                <w:tab w:val="left" w:pos="926"/>
              </w:tabs>
              <w:spacing w:line="226" w:lineRule="auto"/>
              <w:jc w:val="both"/>
              <w:rPr>
                <w:rFonts w:ascii="Times New Roman" w:eastAsia="Times New Roman" w:hAnsi="Times New Roman" w:cs="Times New Roman"/>
                <w:color w:val="000000"/>
                <w:sz w:val="28"/>
                <w:szCs w:val="28"/>
                <w:lang w:val="uk-UA" w:eastAsia="uk-UA" w:bidi="uk-UA"/>
              </w:rPr>
            </w:pPr>
            <w:r w:rsidRPr="008B7214">
              <w:rPr>
                <w:rFonts w:ascii="Times New Roman" w:eastAsia="Times New Roman" w:hAnsi="Times New Roman" w:cs="Times New Roman"/>
                <w:color w:val="000000"/>
                <w:sz w:val="28"/>
                <w:szCs w:val="28"/>
                <w:lang w:val="uk-UA" w:eastAsia="uk-UA" w:bidi="uk-UA"/>
              </w:rPr>
              <w:t xml:space="preserve">2.Вартість </w:t>
            </w:r>
            <w:proofErr w:type="spellStart"/>
            <w:r w:rsidRPr="008B7214">
              <w:rPr>
                <w:rFonts w:ascii="Times New Roman" w:eastAsia="Times New Roman" w:hAnsi="Times New Roman" w:cs="Times New Roman"/>
                <w:color w:val="000000"/>
                <w:sz w:val="28"/>
                <w:szCs w:val="28"/>
                <w:lang w:val="uk-UA" w:eastAsia="uk-UA" w:bidi="uk-UA"/>
              </w:rPr>
              <w:t>дооснащення</w:t>
            </w:r>
            <w:proofErr w:type="spellEnd"/>
            <w:r w:rsidRPr="008B7214">
              <w:rPr>
                <w:rFonts w:ascii="Times New Roman" w:eastAsia="Times New Roman" w:hAnsi="Times New Roman" w:cs="Times New Roman"/>
                <w:color w:val="000000"/>
                <w:sz w:val="28"/>
                <w:szCs w:val="28"/>
                <w:lang w:val="uk-UA" w:eastAsia="uk-UA" w:bidi="uk-UA"/>
              </w:rPr>
              <w:t xml:space="preserve"> </w:t>
            </w:r>
            <w:proofErr w:type="spellStart"/>
            <w:r w:rsidRPr="008B7214">
              <w:rPr>
                <w:rFonts w:ascii="Times New Roman" w:eastAsia="Times New Roman" w:hAnsi="Times New Roman" w:cs="Times New Roman"/>
                <w:color w:val="000000"/>
                <w:sz w:val="28"/>
                <w:szCs w:val="28"/>
                <w:lang w:val="uk-UA" w:eastAsia="uk-UA" w:bidi="uk-UA"/>
              </w:rPr>
              <w:t>котелень</w:t>
            </w:r>
            <w:proofErr w:type="spellEnd"/>
            <w:r w:rsidRPr="008B7214">
              <w:rPr>
                <w:rFonts w:ascii="Times New Roman" w:eastAsia="Times New Roman" w:hAnsi="Times New Roman" w:cs="Times New Roman"/>
                <w:color w:val="000000"/>
                <w:sz w:val="28"/>
                <w:szCs w:val="28"/>
                <w:lang w:val="uk-UA" w:eastAsia="uk-UA" w:bidi="uk-UA"/>
              </w:rPr>
              <w:t>, визначених відповідно до пункту 5 розділу II цієї Методики, котлами на твердому/альтернативному паливі, з врахування проектних робіт та експертизи.</w:t>
            </w:r>
          </w:p>
        </w:tc>
        <w:tc>
          <w:tcPr>
            <w:tcW w:w="1176" w:type="dxa"/>
          </w:tcPr>
          <w:p w:rsidR="007B6BE5" w:rsidRPr="008B7214" w:rsidRDefault="0009227D"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76</w:t>
            </w:r>
          </w:p>
        </w:tc>
      </w:tr>
      <w:tr w:rsidR="007B6BE5" w:rsidRPr="008B7214" w:rsidTr="00A6389C">
        <w:tc>
          <w:tcPr>
            <w:tcW w:w="8317" w:type="dxa"/>
          </w:tcPr>
          <w:p w:rsidR="007B6BE5" w:rsidRPr="008B7214" w:rsidRDefault="007B6BE5" w:rsidP="00A6389C">
            <w:pPr>
              <w:widowControl w:val="0"/>
              <w:tabs>
                <w:tab w:val="left" w:pos="926"/>
              </w:tabs>
              <w:spacing w:line="221" w:lineRule="auto"/>
              <w:jc w:val="both"/>
              <w:rPr>
                <w:rFonts w:ascii="Times New Roman" w:eastAsia="Times New Roman" w:hAnsi="Times New Roman" w:cs="Times New Roman"/>
                <w:color w:val="000000"/>
                <w:sz w:val="28"/>
                <w:szCs w:val="28"/>
                <w:lang w:val="uk-UA" w:eastAsia="uk-UA" w:bidi="uk-UA"/>
              </w:rPr>
            </w:pPr>
            <w:r w:rsidRPr="008B7214">
              <w:rPr>
                <w:rFonts w:ascii="Times New Roman" w:eastAsia="Times New Roman" w:hAnsi="Times New Roman" w:cs="Times New Roman"/>
                <w:color w:val="000000"/>
                <w:sz w:val="28"/>
                <w:szCs w:val="28"/>
                <w:lang w:val="uk-UA" w:eastAsia="uk-UA" w:bidi="uk-UA"/>
              </w:rPr>
              <w:t>3.Вартість електрообігрівачів, які необхідно закупити для незахищених та малозабезпечених верств населення.</w:t>
            </w:r>
          </w:p>
        </w:tc>
        <w:tc>
          <w:tcPr>
            <w:tcW w:w="1176" w:type="dxa"/>
          </w:tcPr>
          <w:p w:rsidR="007B6BE5" w:rsidRPr="008B7214" w:rsidRDefault="0009227D"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77</w:t>
            </w:r>
          </w:p>
        </w:tc>
      </w:tr>
      <w:tr w:rsidR="007B6BE5" w:rsidRPr="008B7214" w:rsidTr="00A6389C">
        <w:tc>
          <w:tcPr>
            <w:tcW w:w="8317" w:type="dxa"/>
          </w:tcPr>
          <w:p w:rsidR="007B6BE5" w:rsidRPr="008B7214" w:rsidRDefault="007B6BE5" w:rsidP="00A6389C">
            <w:pPr>
              <w:widowControl w:val="0"/>
              <w:jc w:val="both"/>
              <w:rPr>
                <w:rFonts w:ascii="Times New Roman" w:eastAsia="Times New Roman" w:hAnsi="Times New Roman" w:cs="Times New Roman"/>
                <w:color w:val="000000"/>
                <w:sz w:val="28"/>
                <w:szCs w:val="28"/>
                <w:lang w:val="uk-UA" w:eastAsia="uk-UA" w:bidi="uk-UA"/>
              </w:rPr>
            </w:pPr>
            <w:r w:rsidRPr="008B7214">
              <w:rPr>
                <w:rFonts w:ascii="Times New Roman" w:eastAsia="Times New Roman" w:hAnsi="Times New Roman" w:cs="Times New Roman"/>
                <w:color w:val="000000"/>
                <w:sz w:val="28"/>
                <w:szCs w:val="28"/>
                <w:lang w:val="uk-UA" w:eastAsia="uk-UA" w:bidi="uk-UA"/>
              </w:rPr>
              <w:t xml:space="preserve">4.Вартість робіт із збільшення </w:t>
            </w:r>
            <w:proofErr w:type="spellStart"/>
            <w:r w:rsidRPr="008B7214">
              <w:rPr>
                <w:rFonts w:ascii="Times New Roman" w:eastAsia="Times New Roman" w:hAnsi="Times New Roman" w:cs="Times New Roman"/>
                <w:color w:val="000000"/>
                <w:sz w:val="28"/>
                <w:szCs w:val="28"/>
                <w:lang w:val="uk-UA" w:eastAsia="uk-UA" w:bidi="uk-UA"/>
              </w:rPr>
              <w:t>потужностей</w:t>
            </w:r>
            <w:proofErr w:type="spellEnd"/>
            <w:r w:rsidRPr="008B7214">
              <w:rPr>
                <w:rFonts w:ascii="Times New Roman" w:eastAsia="Times New Roman" w:hAnsi="Times New Roman" w:cs="Times New Roman"/>
                <w:color w:val="000000"/>
                <w:sz w:val="28"/>
                <w:szCs w:val="28"/>
                <w:lang w:val="uk-UA" w:eastAsia="uk-UA" w:bidi="uk-UA"/>
              </w:rPr>
              <w:t xml:space="preserve"> електроенергетичного обладнання, визначених пунктами 1, 2, 3 розділу II цієї Методики на даний час, вказати неможливо, в зв’язку з відсутністю проектно-кошторисної документації на такі роботи.</w:t>
            </w:r>
          </w:p>
        </w:tc>
        <w:tc>
          <w:tcPr>
            <w:tcW w:w="1176" w:type="dxa"/>
          </w:tcPr>
          <w:p w:rsidR="007B6BE5" w:rsidRPr="008B7214" w:rsidRDefault="0009227D"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77</w:t>
            </w:r>
          </w:p>
        </w:tc>
      </w:tr>
      <w:tr w:rsidR="007B6BE5" w:rsidRPr="008B7214" w:rsidTr="00A6389C">
        <w:tc>
          <w:tcPr>
            <w:tcW w:w="8317" w:type="dxa"/>
          </w:tcPr>
          <w:p w:rsidR="007B6BE5" w:rsidRPr="008B7214" w:rsidRDefault="007B6BE5" w:rsidP="00A6389C">
            <w:pPr>
              <w:widowControl w:val="0"/>
              <w:jc w:val="both"/>
              <w:rPr>
                <w:rFonts w:ascii="Times New Roman" w:eastAsia="Times New Roman" w:hAnsi="Times New Roman" w:cs="Times New Roman"/>
                <w:b/>
                <w:color w:val="000000"/>
                <w:sz w:val="28"/>
                <w:szCs w:val="28"/>
                <w:lang w:val="uk-UA" w:eastAsia="uk-UA" w:bidi="uk-UA"/>
              </w:rPr>
            </w:pPr>
            <w:r w:rsidRPr="008B7214">
              <w:rPr>
                <w:rFonts w:ascii="Times New Roman" w:hAnsi="Times New Roman" w:cs="Times New Roman"/>
                <w:color w:val="000000"/>
                <w:sz w:val="28"/>
                <w:szCs w:val="28"/>
                <w:lang w:val="uk-UA" w:eastAsia="uk-UA" w:bidi="uk-UA"/>
              </w:rPr>
              <w:t>5.Інші видатки, необхідні для стабільного проходження опалювального сезону в умовах припинення постачання електроенергії, відключення від газопостачання та телекомунікаційних послуг</w:t>
            </w:r>
            <w:r w:rsidRPr="008B7214">
              <w:rPr>
                <w:rFonts w:ascii="Times New Roman" w:eastAsia="Times New Roman" w:hAnsi="Times New Roman" w:cs="Times New Roman"/>
                <w:b/>
                <w:color w:val="000000"/>
                <w:sz w:val="28"/>
                <w:szCs w:val="28"/>
                <w:lang w:val="uk-UA" w:eastAsia="uk-UA" w:bidi="uk-UA"/>
              </w:rPr>
              <w:t xml:space="preserve"> </w:t>
            </w:r>
          </w:p>
        </w:tc>
        <w:tc>
          <w:tcPr>
            <w:tcW w:w="1176" w:type="dxa"/>
          </w:tcPr>
          <w:p w:rsidR="007B6BE5" w:rsidRPr="008B7214" w:rsidRDefault="0009227D"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77</w:t>
            </w:r>
          </w:p>
        </w:tc>
      </w:tr>
      <w:tr w:rsidR="007B6BE5" w:rsidRPr="008B7214" w:rsidTr="00A6389C">
        <w:tc>
          <w:tcPr>
            <w:tcW w:w="8317" w:type="dxa"/>
          </w:tcPr>
          <w:p w:rsidR="007B6BE5" w:rsidRPr="008B7214" w:rsidRDefault="007B6BE5" w:rsidP="00A6389C">
            <w:pPr>
              <w:keepNext/>
              <w:keepLines/>
              <w:widowControl w:val="0"/>
              <w:tabs>
                <w:tab w:val="left" w:pos="512"/>
              </w:tabs>
              <w:outlineLvl w:val="1"/>
              <w:rPr>
                <w:rFonts w:ascii="Times New Roman" w:eastAsia="Times New Roman" w:hAnsi="Times New Roman" w:cs="Times New Roman"/>
                <w:b/>
                <w:bCs/>
                <w:color w:val="000000"/>
                <w:sz w:val="28"/>
                <w:szCs w:val="28"/>
                <w:lang w:val="uk-UA" w:eastAsia="uk-UA" w:bidi="uk-UA"/>
              </w:rPr>
            </w:pPr>
            <w:r w:rsidRPr="008B7214">
              <w:rPr>
                <w:rFonts w:ascii="Times New Roman" w:eastAsia="Times New Roman" w:hAnsi="Times New Roman" w:cs="Times New Roman"/>
                <w:b/>
                <w:bCs/>
                <w:color w:val="000000"/>
                <w:sz w:val="28"/>
                <w:szCs w:val="28"/>
                <w:lang w:val="en-US" w:eastAsia="uk-UA" w:bidi="uk-UA"/>
              </w:rPr>
              <w:t>IV</w:t>
            </w:r>
            <w:r w:rsidRPr="008B7214">
              <w:rPr>
                <w:rFonts w:ascii="Times New Roman" w:eastAsia="Times New Roman" w:hAnsi="Times New Roman" w:cs="Times New Roman"/>
                <w:b/>
                <w:bCs/>
                <w:color w:val="000000"/>
                <w:sz w:val="28"/>
                <w:szCs w:val="28"/>
                <w:lang w:val="uk-UA" w:eastAsia="uk-UA" w:bidi="uk-UA"/>
              </w:rPr>
              <w:t>.Інформаційне забезпечення</w:t>
            </w:r>
          </w:p>
        </w:tc>
        <w:tc>
          <w:tcPr>
            <w:tcW w:w="1176" w:type="dxa"/>
          </w:tcPr>
          <w:p w:rsidR="007B6BE5" w:rsidRPr="008B7214" w:rsidRDefault="0009227D"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78</w:t>
            </w:r>
          </w:p>
        </w:tc>
      </w:tr>
      <w:tr w:rsidR="007B6BE5" w:rsidRPr="008B7214" w:rsidTr="00A6389C">
        <w:tc>
          <w:tcPr>
            <w:tcW w:w="8317" w:type="dxa"/>
          </w:tcPr>
          <w:p w:rsidR="007B6BE5" w:rsidRPr="008B7214" w:rsidRDefault="007B6BE5" w:rsidP="00A6389C">
            <w:pPr>
              <w:widowControl w:val="0"/>
              <w:tabs>
                <w:tab w:val="left" w:pos="1008"/>
              </w:tabs>
              <w:jc w:val="both"/>
              <w:rPr>
                <w:rFonts w:ascii="Times New Roman" w:eastAsia="Times New Roman" w:hAnsi="Times New Roman" w:cs="Times New Roman"/>
                <w:color w:val="000000"/>
                <w:sz w:val="28"/>
                <w:szCs w:val="28"/>
                <w:lang w:val="uk-UA" w:eastAsia="uk-UA" w:bidi="uk-UA"/>
              </w:rPr>
            </w:pPr>
            <w:r w:rsidRPr="008B7214">
              <w:rPr>
                <w:rFonts w:ascii="Times New Roman" w:eastAsia="Times New Roman" w:hAnsi="Times New Roman" w:cs="Times New Roman"/>
                <w:color w:val="000000"/>
                <w:sz w:val="28"/>
                <w:szCs w:val="28"/>
                <w:lang w:val="uk-UA" w:eastAsia="uk-UA" w:bidi="uk-UA"/>
              </w:rPr>
              <w:t>1.Свідомого, ощадливого споживання природного газу та інших енергетичних ресурсів в умовах понижених температур.</w:t>
            </w:r>
          </w:p>
        </w:tc>
        <w:tc>
          <w:tcPr>
            <w:tcW w:w="1176" w:type="dxa"/>
          </w:tcPr>
          <w:p w:rsidR="007B6BE5" w:rsidRPr="008B7214" w:rsidRDefault="0009227D"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78</w:t>
            </w:r>
          </w:p>
        </w:tc>
      </w:tr>
      <w:tr w:rsidR="007B6BE5" w:rsidRPr="008B7214" w:rsidTr="00A6389C">
        <w:tc>
          <w:tcPr>
            <w:tcW w:w="8317" w:type="dxa"/>
          </w:tcPr>
          <w:p w:rsidR="007B6BE5" w:rsidRPr="008B7214" w:rsidRDefault="007B6BE5" w:rsidP="00A6389C">
            <w:pPr>
              <w:widowControl w:val="0"/>
              <w:tabs>
                <w:tab w:val="left" w:pos="886"/>
              </w:tabs>
              <w:jc w:val="both"/>
              <w:rPr>
                <w:rFonts w:ascii="Times New Roman" w:eastAsia="Times New Roman" w:hAnsi="Times New Roman" w:cs="Times New Roman"/>
                <w:color w:val="000000"/>
                <w:sz w:val="28"/>
                <w:szCs w:val="28"/>
                <w:lang w:val="uk-UA" w:eastAsia="uk-UA" w:bidi="uk-UA"/>
              </w:rPr>
            </w:pPr>
            <w:r w:rsidRPr="008B7214">
              <w:rPr>
                <w:rFonts w:ascii="Times New Roman" w:eastAsia="Times New Roman" w:hAnsi="Times New Roman" w:cs="Times New Roman"/>
                <w:color w:val="000000"/>
                <w:sz w:val="28"/>
                <w:szCs w:val="28"/>
                <w:lang w:val="uk-UA" w:eastAsia="uk-UA" w:bidi="uk-UA"/>
              </w:rPr>
              <w:t>2.Скорочення обсягів споживання природного газу щонайменше на 1</w:t>
            </w:r>
            <w:r w:rsidR="007C6BB6">
              <w:rPr>
                <w:rFonts w:ascii="Times New Roman" w:eastAsia="Times New Roman" w:hAnsi="Times New Roman" w:cs="Times New Roman"/>
                <w:color w:val="000000"/>
                <w:sz w:val="28"/>
                <w:szCs w:val="28"/>
                <w:lang w:val="uk-UA" w:eastAsia="uk-UA" w:bidi="uk-UA"/>
              </w:rPr>
              <w:t>5</w:t>
            </w:r>
            <w:r w:rsidRPr="008B7214">
              <w:rPr>
                <w:rFonts w:ascii="Times New Roman" w:eastAsia="Times New Roman" w:hAnsi="Times New Roman" w:cs="Times New Roman"/>
                <w:color w:val="000000"/>
                <w:sz w:val="28"/>
                <w:szCs w:val="28"/>
                <w:lang w:val="uk-UA" w:eastAsia="uk-UA" w:bidi="uk-UA"/>
              </w:rPr>
              <w:t>% в порівнянні з минулим роком.</w:t>
            </w:r>
          </w:p>
        </w:tc>
        <w:tc>
          <w:tcPr>
            <w:tcW w:w="1176" w:type="dxa"/>
          </w:tcPr>
          <w:p w:rsidR="007B6BE5" w:rsidRPr="008B7214" w:rsidRDefault="0009227D"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78</w:t>
            </w:r>
          </w:p>
        </w:tc>
      </w:tr>
      <w:tr w:rsidR="007B6BE5" w:rsidRPr="008B7214" w:rsidTr="00A6389C">
        <w:tc>
          <w:tcPr>
            <w:tcW w:w="8317" w:type="dxa"/>
          </w:tcPr>
          <w:p w:rsidR="007B6BE5" w:rsidRPr="008B7214" w:rsidRDefault="007B6BE5" w:rsidP="00A6389C">
            <w:pPr>
              <w:widowControl w:val="0"/>
              <w:tabs>
                <w:tab w:val="left" w:pos="1008"/>
              </w:tabs>
              <w:jc w:val="both"/>
              <w:rPr>
                <w:rFonts w:ascii="Times New Roman" w:eastAsia="Times New Roman" w:hAnsi="Times New Roman" w:cs="Times New Roman"/>
                <w:color w:val="000000"/>
                <w:sz w:val="28"/>
                <w:szCs w:val="28"/>
                <w:lang w:val="uk-UA" w:eastAsia="uk-UA" w:bidi="uk-UA"/>
              </w:rPr>
            </w:pPr>
            <w:r w:rsidRPr="008B7214">
              <w:rPr>
                <w:rFonts w:ascii="Times New Roman" w:eastAsia="Times New Roman" w:hAnsi="Times New Roman" w:cs="Times New Roman"/>
                <w:color w:val="000000"/>
                <w:sz w:val="28"/>
                <w:szCs w:val="28"/>
                <w:lang w:val="uk-UA" w:eastAsia="uk-UA" w:bidi="uk-UA"/>
              </w:rPr>
              <w:t>3.Необхідності ощадливого та безпечного використання електричної енергії, зокрема у випадку обмеження/припинення газопостачання.</w:t>
            </w:r>
          </w:p>
        </w:tc>
        <w:tc>
          <w:tcPr>
            <w:tcW w:w="1176" w:type="dxa"/>
          </w:tcPr>
          <w:p w:rsidR="007B6BE5" w:rsidRPr="008B7214" w:rsidRDefault="0009227D"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78</w:t>
            </w:r>
          </w:p>
        </w:tc>
      </w:tr>
      <w:tr w:rsidR="007B6BE5" w:rsidRPr="008B7214" w:rsidTr="00A6389C">
        <w:tc>
          <w:tcPr>
            <w:tcW w:w="8317" w:type="dxa"/>
          </w:tcPr>
          <w:p w:rsidR="007B6BE5" w:rsidRPr="008B7214" w:rsidRDefault="007B6BE5" w:rsidP="00A6389C">
            <w:pPr>
              <w:widowControl w:val="0"/>
              <w:tabs>
                <w:tab w:val="left" w:pos="1008"/>
              </w:tabs>
              <w:jc w:val="both"/>
              <w:rPr>
                <w:rFonts w:ascii="Times New Roman" w:eastAsia="Times New Roman" w:hAnsi="Times New Roman" w:cs="Times New Roman"/>
                <w:color w:val="000000"/>
                <w:sz w:val="28"/>
                <w:szCs w:val="28"/>
                <w:lang w:val="uk-UA" w:eastAsia="uk-UA" w:bidi="uk-UA"/>
              </w:rPr>
            </w:pPr>
            <w:r w:rsidRPr="008B7214">
              <w:rPr>
                <w:rFonts w:ascii="Times New Roman" w:eastAsia="Times New Roman" w:hAnsi="Times New Roman" w:cs="Times New Roman"/>
                <w:color w:val="000000"/>
                <w:sz w:val="28"/>
                <w:szCs w:val="28"/>
                <w:lang w:val="uk-UA" w:eastAsia="uk-UA" w:bidi="uk-UA"/>
              </w:rPr>
              <w:t>4.Уникнення панічних настроїв, негативних психологічних явищ, пов’язаних із можливим обмеженням газопостачання.</w:t>
            </w:r>
          </w:p>
        </w:tc>
        <w:tc>
          <w:tcPr>
            <w:tcW w:w="1176" w:type="dxa"/>
          </w:tcPr>
          <w:p w:rsidR="007B6BE5" w:rsidRPr="008B7214" w:rsidRDefault="0009227D"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79</w:t>
            </w:r>
          </w:p>
        </w:tc>
      </w:tr>
      <w:tr w:rsidR="007B6BE5" w:rsidRPr="008B7214" w:rsidTr="00A6389C">
        <w:tc>
          <w:tcPr>
            <w:tcW w:w="8317" w:type="dxa"/>
          </w:tcPr>
          <w:p w:rsidR="007B6BE5" w:rsidRPr="008B7214" w:rsidRDefault="007B6BE5" w:rsidP="00A6389C">
            <w:pPr>
              <w:widowControl w:val="0"/>
              <w:tabs>
                <w:tab w:val="left" w:pos="478"/>
              </w:tabs>
              <w:spacing w:line="252" w:lineRule="auto"/>
              <w:rPr>
                <w:rFonts w:ascii="Times New Roman" w:eastAsia="Times New Roman" w:hAnsi="Times New Roman" w:cs="Times New Roman"/>
                <w:color w:val="000000"/>
                <w:sz w:val="28"/>
                <w:szCs w:val="28"/>
                <w:lang w:val="uk-UA" w:eastAsia="uk-UA" w:bidi="uk-UA"/>
              </w:rPr>
            </w:pPr>
            <w:r w:rsidRPr="008B7214">
              <w:rPr>
                <w:rFonts w:ascii="Times New Roman" w:eastAsia="Times New Roman" w:hAnsi="Times New Roman" w:cs="Times New Roman"/>
                <w:b/>
                <w:bCs/>
                <w:color w:val="000000"/>
                <w:sz w:val="28"/>
                <w:szCs w:val="28"/>
                <w:lang w:val="en-US" w:eastAsia="uk-UA" w:bidi="uk-UA"/>
              </w:rPr>
              <w:t>V</w:t>
            </w:r>
            <w:r w:rsidRPr="008B7214">
              <w:rPr>
                <w:rFonts w:ascii="Times New Roman" w:eastAsia="Times New Roman" w:hAnsi="Times New Roman" w:cs="Times New Roman"/>
                <w:b/>
                <w:bCs/>
                <w:color w:val="000000"/>
                <w:sz w:val="28"/>
                <w:szCs w:val="28"/>
                <w:lang w:val="uk-UA" w:eastAsia="uk-UA" w:bidi="uk-UA"/>
              </w:rPr>
              <w:t>.Першочергові заходи по територ</w:t>
            </w:r>
            <w:r>
              <w:rPr>
                <w:rFonts w:ascii="Times New Roman" w:eastAsia="Times New Roman" w:hAnsi="Times New Roman" w:cs="Times New Roman"/>
                <w:b/>
                <w:bCs/>
                <w:color w:val="000000"/>
                <w:sz w:val="28"/>
                <w:szCs w:val="28"/>
                <w:lang w:val="uk-UA" w:eastAsia="uk-UA" w:bidi="uk-UA"/>
              </w:rPr>
              <w:t xml:space="preserve">іальним громадам, спрямовані на </w:t>
            </w:r>
            <w:r w:rsidRPr="008B7214">
              <w:rPr>
                <w:rFonts w:ascii="Times New Roman" w:eastAsia="Times New Roman" w:hAnsi="Times New Roman" w:cs="Times New Roman"/>
                <w:b/>
                <w:bCs/>
                <w:color w:val="000000"/>
                <w:sz w:val="28"/>
                <w:szCs w:val="28"/>
                <w:lang w:val="uk-UA" w:eastAsia="uk-UA" w:bidi="uk-UA"/>
              </w:rPr>
              <w:t>мінімізацію наслідків можливої надзвичайної ситуа</w:t>
            </w:r>
            <w:r>
              <w:rPr>
                <w:rFonts w:ascii="Times New Roman" w:eastAsia="Times New Roman" w:hAnsi="Times New Roman" w:cs="Times New Roman"/>
                <w:b/>
                <w:bCs/>
                <w:color w:val="000000"/>
                <w:sz w:val="28"/>
                <w:szCs w:val="28"/>
                <w:lang w:val="uk-UA" w:eastAsia="uk-UA" w:bidi="uk-UA"/>
              </w:rPr>
              <w:t xml:space="preserve">ції та забезпечення </w:t>
            </w:r>
            <w:r w:rsidRPr="008B7214">
              <w:rPr>
                <w:rFonts w:ascii="Times New Roman" w:eastAsia="Times New Roman" w:hAnsi="Times New Roman" w:cs="Times New Roman"/>
                <w:b/>
                <w:bCs/>
                <w:color w:val="000000"/>
                <w:sz w:val="28"/>
                <w:szCs w:val="28"/>
                <w:lang w:val="uk-UA" w:eastAsia="uk-UA" w:bidi="uk-UA"/>
              </w:rPr>
              <w:t>енергетичної незалежності Вінницької області</w:t>
            </w:r>
          </w:p>
        </w:tc>
        <w:tc>
          <w:tcPr>
            <w:tcW w:w="1176" w:type="dxa"/>
          </w:tcPr>
          <w:p w:rsidR="007B6BE5" w:rsidRPr="008B7214" w:rsidRDefault="000E3615" w:rsidP="007B6BE5">
            <w:pPr>
              <w:jc w:val="center"/>
              <w:rPr>
                <w:rFonts w:ascii="Times New Roman" w:hAnsi="Times New Roman" w:cs="Times New Roman"/>
                <w:sz w:val="28"/>
                <w:szCs w:val="28"/>
                <w:lang w:val="uk-UA"/>
              </w:rPr>
            </w:pPr>
            <w:r>
              <w:rPr>
                <w:rFonts w:ascii="Times New Roman" w:hAnsi="Times New Roman" w:cs="Times New Roman"/>
                <w:sz w:val="28"/>
                <w:szCs w:val="28"/>
                <w:lang w:val="uk-UA"/>
              </w:rPr>
              <w:t>79</w:t>
            </w:r>
          </w:p>
        </w:tc>
      </w:tr>
    </w:tbl>
    <w:p w:rsidR="007B6BE5" w:rsidRPr="008B7214" w:rsidRDefault="007B6BE5" w:rsidP="007B6BE5">
      <w:pPr>
        <w:rPr>
          <w:rFonts w:ascii="Times New Roman" w:hAnsi="Times New Roman" w:cs="Times New Roman"/>
          <w:sz w:val="28"/>
          <w:szCs w:val="28"/>
          <w:lang w:val="uk-UA"/>
        </w:rPr>
      </w:pPr>
    </w:p>
    <w:p w:rsidR="007B6BE5" w:rsidRPr="00F2157E" w:rsidRDefault="007B6BE5" w:rsidP="007B6BE5">
      <w:pPr>
        <w:rPr>
          <w:lang w:val="uk-UA"/>
        </w:rPr>
      </w:pPr>
    </w:p>
    <w:p w:rsidR="00392997" w:rsidRDefault="00392997" w:rsidP="00392997">
      <w:pPr>
        <w:rPr>
          <w:rFonts w:ascii="Times New Roman" w:hAnsi="Times New Roman" w:cs="Times New Roman"/>
          <w:b/>
          <w:sz w:val="28"/>
          <w:szCs w:val="28"/>
          <w:lang w:val="uk-UA"/>
        </w:rPr>
      </w:pPr>
    </w:p>
    <w:p w:rsidR="007B6BE5" w:rsidRDefault="007B6BE5" w:rsidP="00392997">
      <w:pPr>
        <w:rPr>
          <w:rFonts w:ascii="Times New Roman" w:hAnsi="Times New Roman" w:cs="Times New Roman"/>
          <w:b/>
          <w:sz w:val="28"/>
          <w:szCs w:val="28"/>
          <w:lang w:val="uk-UA"/>
        </w:rPr>
      </w:pPr>
    </w:p>
    <w:p w:rsidR="007B6BE5" w:rsidRDefault="007B6BE5" w:rsidP="00392997">
      <w:pPr>
        <w:rPr>
          <w:rFonts w:ascii="Times New Roman" w:hAnsi="Times New Roman" w:cs="Times New Roman"/>
          <w:b/>
          <w:sz w:val="28"/>
          <w:szCs w:val="28"/>
          <w:lang w:val="uk-UA"/>
        </w:rPr>
      </w:pPr>
    </w:p>
    <w:p w:rsidR="007B6BE5" w:rsidRDefault="007B6BE5" w:rsidP="00392997">
      <w:pPr>
        <w:rPr>
          <w:rFonts w:ascii="Times New Roman" w:hAnsi="Times New Roman" w:cs="Times New Roman"/>
          <w:b/>
          <w:sz w:val="28"/>
          <w:szCs w:val="28"/>
          <w:lang w:val="uk-UA"/>
        </w:rPr>
      </w:pPr>
    </w:p>
    <w:p w:rsidR="007B6BE5" w:rsidRDefault="007B6BE5" w:rsidP="00392997">
      <w:pPr>
        <w:rPr>
          <w:rFonts w:ascii="Times New Roman" w:hAnsi="Times New Roman" w:cs="Times New Roman"/>
          <w:b/>
          <w:sz w:val="28"/>
          <w:szCs w:val="28"/>
          <w:lang w:val="uk-UA"/>
        </w:rPr>
      </w:pPr>
    </w:p>
    <w:p w:rsidR="007B6BE5" w:rsidRDefault="007B6BE5" w:rsidP="00392997">
      <w:pPr>
        <w:rPr>
          <w:rFonts w:ascii="Times New Roman" w:hAnsi="Times New Roman" w:cs="Times New Roman"/>
          <w:b/>
          <w:sz w:val="28"/>
          <w:szCs w:val="28"/>
          <w:lang w:val="uk-UA"/>
        </w:rPr>
      </w:pPr>
    </w:p>
    <w:p w:rsidR="007B6BE5" w:rsidRDefault="007B6BE5" w:rsidP="00392997">
      <w:pPr>
        <w:rPr>
          <w:rFonts w:ascii="Times New Roman" w:hAnsi="Times New Roman" w:cs="Times New Roman"/>
          <w:b/>
          <w:sz w:val="28"/>
          <w:szCs w:val="28"/>
          <w:lang w:val="uk-UA"/>
        </w:rPr>
      </w:pPr>
    </w:p>
    <w:p w:rsidR="00FF1D08" w:rsidRPr="000F4DF5" w:rsidRDefault="00503FA1" w:rsidP="000F4DF5">
      <w:pPr>
        <w:jc w:val="center"/>
        <w:rPr>
          <w:rFonts w:ascii="Times New Roman" w:hAnsi="Times New Roman" w:cs="Times New Roman"/>
          <w:b/>
          <w:sz w:val="28"/>
          <w:szCs w:val="28"/>
          <w:lang w:val="uk-UA"/>
        </w:rPr>
      </w:pPr>
      <w:r w:rsidRPr="00503FA1">
        <w:rPr>
          <w:rFonts w:ascii="Times New Roman" w:hAnsi="Times New Roman" w:cs="Times New Roman"/>
          <w:b/>
          <w:sz w:val="28"/>
          <w:szCs w:val="28"/>
          <w:lang w:val="uk-UA"/>
        </w:rPr>
        <w:lastRenderedPageBreak/>
        <w:t>І. Загальні положення</w:t>
      </w:r>
    </w:p>
    <w:p w:rsidR="00FF1D08" w:rsidRPr="00FF1D08" w:rsidRDefault="00FF1D08" w:rsidP="00FF1D08">
      <w:pPr>
        <w:keepNext/>
        <w:keepLines/>
        <w:widowControl w:val="0"/>
        <w:spacing w:after="300" w:line="257" w:lineRule="auto"/>
        <w:jc w:val="center"/>
        <w:outlineLvl w:val="1"/>
        <w:rPr>
          <w:rFonts w:ascii="Times New Roman" w:eastAsia="Times New Roman" w:hAnsi="Times New Roman" w:cs="Times New Roman"/>
          <w:b/>
          <w:bCs/>
          <w:color w:val="000000"/>
          <w:sz w:val="26"/>
          <w:szCs w:val="26"/>
          <w:lang w:val="uk-UA" w:eastAsia="uk-UA" w:bidi="uk-UA"/>
        </w:rPr>
      </w:pPr>
      <w:bookmarkStart w:id="0" w:name="bookmark15"/>
      <w:bookmarkStart w:id="1" w:name="bookmark16"/>
      <w:bookmarkStart w:id="2" w:name="bookmark17"/>
      <w:r w:rsidRPr="00FF1D08">
        <w:rPr>
          <w:rFonts w:ascii="Times New Roman" w:eastAsia="Times New Roman" w:hAnsi="Times New Roman" w:cs="Times New Roman"/>
          <w:b/>
          <w:bCs/>
          <w:color w:val="000000"/>
          <w:sz w:val="26"/>
          <w:szCs w:val="26"/>
          <w:lang w:val="uk-UA" w:eastAsia="uk-UA" w:bidi="uk-UA"/>
        </w:rPr>
        <w:t>Вступ</w:t>
      </w:r>
      <w:bookmarkEnd w:id="0"/>
      <w:bookmarkEnd w:id="1"/>
      <w:bookmarkEnd w:id="2"/>
    </w:p>
    <w:p w:rsidR="00FF1D08" w:rsidRPr="00FF1D08" w:rsidRDefault="00FF1D08" w:rsidP="00FF1D08">
      <w:pPr>
        <w:widowControl w:val="0"/>
        <w:spacing w:after="0" w:line="240" w:lineRule="auto"/>
        <w:ind w:firstLine="560"/>
        <w:jc w:val="both"/>
        <w:rPr>
          <w:rFonts w:ascii="Times New Roman" w:eastAsia="Times New Roman" w:hAnsi="Times New Roman" w:cs="Times New Roman"/>
          <w:color w:val="000000"/>
          <w:sz w:val="28"/>
          <w:szCs w:val="28"/>
          <w:lang w:val="uk-UA" w:eastAsia="uk-UA" w:bidi="uk-UA"/>
        </w:rPr>
      </w:pPr>
      <w:r w:rsidRPr="00FF1D08">
        <w:rPr>
          <w:rFonts w:ascii="Times New Roman" w:eastAsia="Times New Roman" w:hAnsi="Times New Roman" w:cs="Times New Roman"/>
          <w:color w:val="000000"/>
          <w:sz w:val="28"/>
          <w:szCs w:val="28"/>
          <w:lang w:val="uk-UA" w:eastAsia="uk-UA" w:bidi="uk-UA"/>
        </w:rPr>
        <w:t>Унаслідок військової агресії Російської Федерації проти України, враховуючи проведення гібридної війни проти громадян України за допомогою політичних, економічних, інформаційних та інших інструментів, існує ризик раптового припинення газопостач</w:t>
      </w:r>
      <w:r w:rsidR="00183BBC">
        <w:rPr>
          <w:rFonts w:ascii="Times New Roman" w:eastAsia="Times New Roman" w:hAnsi="Times New Roman" w:cs="Times New Roman"/>
          <w:color w:val="000000"/>
          <w:sz w:val="28"/>
          <w:szCs w:val="28"/>
          <w:lang w:val="uk-UA" w:eastAsia="uk-UA" w:bidi="uk-UA"/>
        </w:rPr>
        <w:t>ання,</w:t>
      </w:r>
      <w:r w:rsidR="00183BBC" w:rsidRPr="00183BBC">
        <w:rPr>
          <w:rFonts w:ascii="Times New Roman" w:hAnsi="Times New Roman" w:cs="Times New Roman"/>
          <w:sz w:val="28"/>
          <w:szCs w:val="28"/>
          <w:lang w:val="uk-UA"/>
        </w:rPr>
        <w:t xml:space="preserve"> </w:t>
      </w:r>
      <w:r w:rsidR="00183BBC" w:rsidRPr="00D31234">
        <w:rPr>
          <w:rFonts w:ascii="Times New Roman" w:hAnsi="Times New Roman" w:cs="Times New Roman"/>
          <w:sz w:val="28"/>
          <w:szCs w:val="28"/>
          <w:lang w:val="uk-UA"/>
        </w:rPr>
        <w:t>електропостачання та надання телекомунікаційних послуг</w:t>
      </w:r>
      <w:r w:rsidR="00183BBC">
        <w:rPr>
          <w:rFonts w:ascii="Times New Roman" w:eastAsia="Times New Roman" w:hAnsi="Times New Roman" w:cs="Times New Roman"/>
          <w:color w:val="000000"/>
          <w:sz w:val="28"/>
          <w:szCs w:val="28"/>
          <w:lang w:val="uk-UA" w:eastAsia="uk-UA" w:bidi="uk-UA"/>
        </w:rPr>
        <w:t xml:space="preserve"> в опалювальному </w:t>
      </w:r>
      <w:r w:rsidR="000A23E8">
        <w:rPr>
          <w:rFonts w:ascii="Times New Roman" w:eastAsia="Times New Roman" w:hAnsi="Times New Roman" w:cs="Times New Roman"/>
          <w:color w:val="000000"/>
          <w:sz w:val="28"/>
          <w:szCs w:val="28"/>
          <w:lang w:val="uk-UA" w:eastAsia="uk-UA" w:bidi="uk-UA"/>
        </w:rPr>
        <w:t>сезоні 202</w:t>
      </w:r>
      <w:r w:rsidR="00B05B59">
        <w:rPr>
          <w:rFonts w:ascii="Times New Roman" w:eastAsia="Times New Roman" w:hAnsi="Times New Roman" w:cs="Times New Roman"/>
          <w:color w:val="000000"/>
          <w:sz w:val="28"/>
          <w:szCs w:val="28"/>
          <w:lang w:val="uk-UA" w:eastAsia="uk-UA" w:bidi="uk-UA"/>
        </w:rPr>
        <w:t>5</w:t>
      </w:r>
      <w:r w:rsidR="000A23E8">
        <w:rPr>
          <w:rFonts w:ascii="Times New Roman" w:eastAsia="Times New Roman" w:hAnsi="Times New Roman" w:cs="Times New Roman"/>
          <w:color w:val="000000"/>
          <w:sz w:val="28"/>
          <w:szCs w:val="28"/>
          <w:lang w:val="uk-UA" w:eastAsia="uk-UA" w:bidi="uk-UA"/>
        </w:rPr>
        <w:t>-202</w:t>
      </w:r>
      <w:r w:rsidR="00B05B59">
        <w:rPr>
          <w:rFonts w:ascii="Times New Roman" w:eastAsia="Times New Roman" w:hAnsi="Times New Roman" w:cs="Times New Roman"/>
          <w:color w:val="000000"/>
          <w:sz w:val="28"/>
          <w:szCs w:val="28"/>
          <w:lang w:val="uk-UA" w:eastAsia="uk-UA" w:bidi="uk-UA"/>
        </w:rPr>
        <w:t>6</w:t>
      </w:r>
      <w:r w:rsidRPr="00FF1D08">
        <w:rPr>
          <w:rFonts w:ascii="Times New Roman" w:eastAsia="Times New Roman" w:hAnsi="Times New Roman" w:cs="Times New Roman"/>
          <w:color w:val="000000"/>
          <w:sz w:val="28"/>
          <w:szCs w:val="28"/>
          <w:lang w:val="uk-UA" w:eastAsia="uk-UA" w:bidi="uk-UA"/>
        </w:rPr>
        <w:t xml:space="preserve"> років до всіх населених пунктів області.</w:t>
      </w:r>
    </w:p>
    <w:p w:rsidR="00FF1D08" w:rsidRPr="00FF1D08" w:rsidRDefault="00FF1D08" w:rsidP="00FF1D08">
      <w:pPr>
        <w:widowControl w:val="0"/>
        <w:spacing w:after="0" w:line="240" w:lineRule="auto"/>
        <w:ind w:firstLine="560"/>
        <w:jc w:val="both"/>
        <w:rPr>
          <w:rFonts w:ascii="Times New Roman" w:eastAsia="Times New Roman" w:hAnsi="Times New Roman" w:cs="Times New Roman"/>
          <w:color w:val="000000"/>
          <w:sz w:val="28"/>
          <w:szCs w:val="28"/>
          <w:lang w:val="uk-UA" w:eastAsia="uk-UA" w:bidi="uk-UA"/>
        </w:rPr>
      </w:pPr>
      <w:r w:rsidRPr="00FF1D08">
        <w:rPr>
          <w:rFonts w:ascii="Times New Roman" w:eastAsia="Times New Roman" w:hAnsi="Times New Roman" w:cs="Times New Roman"/>
          <w:color w:val="000000"/>
          <w:sz w:val="28"/>
          <w:szCs w:val="28"/>
          <w:lang w:val="uk-UA" w:eastAsia="uk-UA" w:bidi="uk-UA"/>
        </w:rPr>
        <w:t>Частина родовищ природного газу наразі перебуває на непідконтрольній Україні території, тому власного видобутку може бути недостатньо для внутрішніх потреб держави.</w:t>
      </w:r>
    </w:p>
    <w:p w:rsidR="00FF1D08" w:rsidRPr="00FF1D08" w:rsidRDefault="00FF1D08" w:rsidP="00FF1D08">
      <w:pPr>
        <w:widowControl w:val="0"/>
        <w:spacing w:after="0" w:line="240" w:lineRule="auto"/>
        <w:ind w:firstLine="560"/>
        <w:jc w:val="both"/>
        <w:rPr>
          <w:rFonts w:ascii="Times New Roman" w:eastAsia="Times New Roman" w:hAnsi="Times New Roman" w:cs="Times New Roman"/>
          <w:color w:val="000000"/>
          <w:sz w:val="28"/>
          <w:szCs w:val="28"/>
          <w:lang w:val="uk-UA" w:eastAsia="uk-UA" w:bidi="uk-UA"/>
        </w:rPr>
      </w:pPr>
      <w:r w:rsidRPr="00FF1D08">
        <w:rPr>
          <w:rFonts w:ascii="Times New Roman" w:eastAsia="Times New Roman" w:hAnsi="Times New Roman" w:cs="Times New Roman"/>
          <w:color w:val="000000"/>
          <w:sz w:val="28"/>
          <w:szCs w:val="28"/>
          <w:lang w:val="uk-UA" w:eastAsia="uk-UA" w:bidi="uk-UA"/>
        </w:rPr>
        <w:t>З метою уникнення надзвичайної ситуації техногенного характеру, для мінімізації наслідків економічного та соціального характеру на підпорядкованих територіях, потребує розроблення Антикризовий план реагування на випадок припинення газопостачання</w:t>
      </w:r>
      <w:r w:rsidR="00D31234" w:rsidRPr="00D31234">
        <w:rPr>
          <w:rFonts w:ascii="Times New Roman" w:hAnsi="Times New Roman" w:cs="Times New Roman"/>
          <w:b/>
          <w:sz w:val="28"/>
          <w:szCs w:val="28"/>
          <w:lang w:val="uk-UA"/>
        </w:rPr>
        <w:t xml:space="preserve"> </w:t>
      </w:r>
      <w:r w:rsidR="00D31234" w:rsidRPr="00D31234">
        <w:rPr>
          <w:rFonts w:ascii="Times New Roman" w:hAnsi="Times New Roman" w:cs="Times New Roman"/>
          <w:sz w:val="28"/>
          <w:szCs w:val="28"/>
          <w:lang w:val="uk-UA"/>
        </w:rPr>
        <w:t>електропостачання та надання телекомунікаці</w:t>
      </w:r>
      <w:r w:rsidR="000A23E8">
        <w:rPr>
          <w:rFonts w:ascii="Times New Roman" w:hAnsi="Times New Roman" w:cs="Times New Roman"/>
          <w:sz w:val="28"/>
          <w:szCs w:val="28"/>
          <w:lang w:val="uk-UA"/>
        </w:rPr>
        <w:t>йних послуг на 202</w:t>
      </w:r>
      <w:r w:rsidR="00B05B59">
        <w:rPr>
          <w:rFonts w:ascii="Times New Roman" w:hAnsi="Times New Roman" w:cs="Times New Roman"/>
          <w:sz w:val="28"/>
          <w:szCs w:val="28"/>
          <w:lang w:val="uk-UA"/>
        </w:rPr>
        <w:t>5</w:t>
      </w:r>
      <w:r w:rsidR="000A23E8">
        <w:rPr>
          <w:rFonts w:ascii="Times New Roman" w:hAnsi="Times New Roman" w:cs="Times New Roman"/>
          <w:sz w:val="28"/>
          <w:szCs w:val="28"/>
          <w:lang w:val="uk-UA"/>
        </w:rPr>
        <w:t>-202</w:t>
      </w:r>
      <w:r w:rsidR="00B05B59">
        <w:rPr>
          <w:rFonts w:ascii="Times New Roman" w:hAnsi="Times New Roman" w:cs="Times New Roman"/>
          <w:sz w:val="28"/>
          <w:szCs w:val="28"/>
          <w:lang w:val="uk-UA"/>
        </w:rPr>
        <w:t>6</w:t>
      </w:r>
      <w:r w:rsidR="00F743B3">
        <w:rPr>
          <w:rFonts w:ascii="Times New Roman" w:hAnsi="Times New Roman" w:cs="Times New Roman"/>
          <w:sz w:val="28"/>
          <w:szCs w:val="28"/>
          <w:lang w:val="uk-UA"/>
        </w:rPr>
        <w:t xml:space="preserve"> </w:t>
      </w:r>
      <w:r w:rsidR="00D31234" w:rsidRPr="00D31234">
        <w:rPr>
          <w:rFonts w:ascii="Times New Roman" w:hAnsi="Times New Roman" w:cs="Times New Roman"/>
          <w:sz w:val="28"/>
          <w:szCs w:val="28"/>
          <w:lang w:val="uk-UA"/>
        </w:rPr>
        <w:t>роки у Гайсинській територіальній громаді</w:t>
      </w:r>
      <w:r w:rsidRPr="00FF1D08">
        <w:rPr>
          <w:rFonts w:ascii="Times New Roman" w:eastAsia="Times New Roman" w:hAnsi="Times New Roman" w:cs="Times New Roman"/>
          <w:color w:val="000000"/>
          <w:sz w:val="28"/>
          <w:szCs w:val="28"/>
          <w:lang w:val="uk-UA" w:eastAsia="uk-UA" w:bidi="uk-UA"/>
        </w:rPr>
        <w:t>.</w:t>
      </w:r>
    </w:p>
    <w:p w:rsidR="00FF1D08" w:rsidRDefault="00FF1D08" w:rsidP="00A144DF">
      <w:pPr>
        <w:jc w:val="both"/>
        <w:rPr>
          <w:rFonts w:ascii="Times New Roman" w:hAnsi="Times New Roman" w:cs="Times New Roman"/>
          <w:sz w:val="28"/>
          <w:szCs w:val="28"/>
          <w:lang w:val="uk-UA"/>
        </w:rPr>
      </w:pPr>
      <w:bookmarkStart w:id="3" w:name="_Hlk204938471"/>
    </w:p>
    <w:p w:rsidR="00E93181" w:rsidRPr="005C63F0" w:rsidRDefault="00E93181" w:rsidP="00E93181">
      <w:pPr>
        <w:jc w:val="both"/>
        <w:rPr>
          <w:rFonts w:ascii="Times New Roman" w:hAnsi="Times New Roman" w:cs="Times New Roman"/>
          <w:sz w:val="28"/>
          <w:szCs w:val="28"/>
          <w:lang w:val="uk-UA"/>
        </w:rPr>
      </w:pPr>
      <w:r w:rsidRPr="005C63F0">
        <w:rPr>
          <w:rFonts w:ascii="Times New Roman" w:hAnsi="Times New Roman" w:cs="Times New Roman"/>
          <w:sz w:val="28"/>
          <w:szCs w:val="28"/>
          <w:lang w:val="uk-UA"/>
        </w:rPr>
        <w:t>1.Гайсинська міська територіальна громада налічує кількість населення, що проживає на території громади – 4</w:t>
      </w:r>
      <w:r w:rsidR="009E5F17">
        <w:rPr>
          <w:rFonts w:ascii="Times New Roman" w:hAnsi="Times New Roman" w:cs="Times New Roman"/>
          <w:sz w:val="28"/>
          <w:szCs w:val="28"/>
          <w:lang w:val="en-US"/>
        </w:rPr>
        <w:t>1</w:t>
      </w:r>
      <w:r w:rsidRPr="005C63F0">
        <w:rPr>
          <w:rFonts w:ascii="Times New Roman" w:hAnsi="Times New Roman" w:cs="Times New Roman"/>
          <w:sz w:val="28"/>
          <w:szCs w:val="28"/>
          <w:lang w:val="uk-UA"/>
        </w:rPr>
        <w:t>,</w:t>
      </w:r>
      <w:r w:rsidR="009E5F17">
        <w:rPr>
          <w:rFonts w:ascii="Times New Roman" w:hAnsi="Times New Roman" w:cs="Times New Roman"/>
          <w:sz w:val="28"/>
          <w:szCs w:val="28"/>
          <w:lang w:val="en-US"/>
        </w:rPr>
        <w:t>284</w:t>
      </w:r>
      <w:r w:rsidRPr="005C63F0">
        <w:rPr>
          <w:rFonts w:ascii="Times New Roman" w:hAnsi="Times New Roman" w:cs="Times New Roman"/>
          <w:sz w:val="28"/>
          <w:szCs w:val="28"/>
          <w:lang w:val="uk-UA"/>
        </w:rPr>
        <w:t xml:space="preserve"> тис. осіб із них: міське населення – 23,</w:t>
      </w:r>
      <w:r w:rsidR="009E5F17">
        <w:rPr>
          <w:rFonts w:ascii="Times New Roman" w:hAnsi="Times New Roman" w:cs="Times New Roman"/>
          <w:sz w:val="28"/>
          <w:szCs w:val="28"/>
          <w:lang w:val="en-US"/>
        </w:rPr>
        <w:t>169</w:t>
      </w:r>
      <w:r w:rsidRPr="005C63F0">
        <w:rPr>
          <w:rFonts w:ascii="Times New Roman" w:hAnsi="Times New Roman" w:cs="Times New Roman"/>
          <w:sz w:val="28"/>
          <w:szCs w:val="28"/>
          <w:lang w:val="uk-UA"/>
        </w:rPr>
        <w:t xml:space="preserve"> тис. осіб, сільське населення – 1</w:t>
      </w:r>
      <w:r w:rsidR="00F41859">
        <w:rPr>
          <w:rFonts w:ascii="Times New Roman" w:hAnsi="Times New Roman" w:cs="Times New Roman"/>
          <w:sz w:val="28"/>
          <w:szCs w:val="28"/>
          <w:lang w:val="en-US"/>
        </w:rPr>
        <w:t>8</w:t>
      </w:r>
      <w:r w:rsidRPr="005C63F0">
        <w:rPr>
          <w:rFonts w:ascii="Times New Roman" w:hAnsi="Times New Roman" w:cs="Times New Roman"/>
          <w:sz w:val="28"/>
          <w:szCs w:val="28"/>
          <w:lang w:val="uk-UA"/>
        </w:rPr>
        <w:t>,</w:t>
      </w:r>
      <w:r w:rsidR="00F41859">
        <w:rPr>
          <w:rFonts w:ascii="Times New Roman" w:hAnsi="Times New Roman" w:cs="Times New Roman"/>
          <w:sz w:val="28"/>
          <w:szCs w:val="28"/>
          <w:lang w:val="en-US"/>
        </w:rPr>
        <w:t>115</w:t>
      </w:r>
      <w:r w:rsidRPr="005C63F0">
        <w:rPr>
          <w:rFonts w:ascii="Times New Roman" w:hAnsi="Times New Roman" w:cs="Times New Roman"/>
          <w:sz w:val="28"/>
          <w:szCs w:val="28"/>
          <w:lang w:val="uk-UA"/>
        </w:rPr>
        <w:t xml:space="preserve"> тис. осіб.</w:t>
      </w:r>
    </w:p>
    <w:p w:rsidR="00E93181" w:rsidRPr="005C63F0" w:rsidRDefault="00E93181" w:rsidP="00E93181">
      <w:pPr>
        <w:jc w:val="both"/>
        <w:rPr>
          <w:rFonts w:ascii="Times New Roman" w:hAnsi="Times New Roman" w:cs="Times New Roman"/>
          <w:sz w:val="28"/>
          <w:szCs w:val="28"/>
          <w:lang w:val="uk-UA"/>
        </w:rPr>
      </w:pPr>
      <w:r w:rsidRPr="005C63F0">
        <w:rPr>
          <w:rFonts w:ascii="Times New Roman" w:hAnsi="Times New Roman" w:cs="Times New Roman"/>
          <w:sz w:val="28"/>
          <w:szCs w:val="28"/>
          <w:lang w:val="uk-UA"/>
        </w:rPr>
        <w:t>2.Кількість населених пунктів на території, які знаходяться в межах Гайсинської територіальної громади та кількості населення, що проживає в кожному з них:</w:t>
      </w:r>
    </w:p>
    <w:p w:rsidR="00E93181" w:rsidRPr="005C63F0" w:rsidRDefault="00E93181" w:rsidP="00E93181">
      <w:pPr>
        <w:rPr>
          <w:rFonts w:ascii="Times New Roman" w:hAnsi="Times New Roman" w:cs="Times New Roman"/>
          <w:sz w:val="28"/>
          <w:szCs w:val="28"/>
          <w:lang w:val="uk-UA"/>
        </w:rPr>
      </w:pPr>
    </w:p>
    <w:tbl>
      <w:tblPr>
        <w:tblStyle w:val="a3"/>
        <w:tblW w:w="0" w:type="auto"/>
        <w:tblLook w:val="04A0" w:firstRow="1" w:lastRow="0" w:firstColumn="1" w:lastColumn="0" w:noHBand="0" w:noVBand="1"/>
      </w:tblPr>
      <w:tblGrid>
        <w:gridCol w:w="624"/>
        <w:gridCol w:w="2383"/>
        <w:gridCol w:w="586"/>
        <w:gridCol w:w="3250"/>
        <w:gridCol w:w="1299"/>
        <w:gridCol w:w="1275"/>
      </w:tblGrid>
      <w:tr w:rsidR="00E93181" w:rsidRPr="005C63F0" w:rsidTr="00031365">
        <w:tc>
          <w:tcPr>
            <w:tcW w:w="655" w:type="dxa"/>
            <w:vMerge w:val="restart"/>
          </w:tcPr>
          <w:p w:rsidR="00E93181" w:rsidRPr="005C63F0" w:rsidRDefault="00E93181" w:rsidP="00031365">
            <w:pPr>
              <w:rPr>
                <w:rFonts w:ascii="Times New Roman" w:hAnsi="Times New Roman" w:cs="Times New Roman"/>
                <w:b/>
                <w:sz w:val="24"/>
                <w:szCs w:val="24"/>
                <w:lang w:val="uk-UA"/>
              </w:rPr>
            </w:pPr>
            <w:r w:rsidRPr="005C63F0">
              <w:rPr>
                <w:rFonts w:ascii="Times New Roman" w:hAnsi="Times New Roman" w:cs="Times New Roman"/>
                <w:b/>
                <w:sz w:val="24"/>
                <w:szCs w:val="24"/>
                <w:lang w:val="uk-UA"/>
              </w:rPr>
              <w:t>№</w:t>
            </w:r>
          </w:p>
          <w:p w:rsidR="00E93181" w:rsidRPr="005C63F0" w:rsidRDefault="00E93181" w:rsidP="00031365">
            <w:pPr>
              <w:rPr>
                <w:rFonts w:ascii="Times New Roman" w:hAnsi="Times New Roman" w:cs="Times New Roman"/>
                <w:b/>
                <w:sz w:val="24"/>
                <w:szCs w:val="24"/>
                <w:lang w:val="uk-UA"/>
              </w:rPr>
            </w:pPr>
            <w:r w:rsidRPr="005C63F0">
              <w:rPr>
                <w:rFonts w:ascii="Times New Roman" w:hAnsi="Times New Roman" w:cs="Times New Roman"/>
                <w:b/>
                <w:sz w:val="24"/>
                <w:szCs w:val="24"/>
                <w:lang w:val="uk-UA"/>
              </w:rPr>
              <w:t>п/п</w:t>
            </w:r>
          </w:p>
        </w:tc>
        <w:tc>
          <w:tcPr>
            <w:tcW w:w="2559" w:type="dxa"/>
            <w:vMerge w:val="restart"/>
          </w:tcPr>
          <w:p w:rsidR="00E93181" w:rsidRPr="005C63F0" w:rsidRDefault="00E93181" w:rsidP="00031365">
            <w:pPr>
              <w:rPr>
                <w:rFonts w:ascii="Times New Roman" w:hAnsi="Times New Roman" w:cs="Times New Roman"/>
                <w:b/>
                <w:sz w:val="24"/>
                <w:szCs w:val="24"/>
                <w:lang w:val="uk-UA"/>
              </w:rPr>
            </w:pPr>
            <w:proofErr w:type="spellStart"/>
            <w:r w:rsidRPr="005C63F0">
              <w:rPr>
                <w:rFonts w:ascii="Times New Roman" w:hAnsi="Times New Roman" w:cs="Times New Roman"/>
                <w:b/>
                <w:sz w:val="24"/>
                <w:szCs w:val="24"/>
                <w:lang w:val="uk-UA"/>
              </w:rPr>
              <w:t>Старостинський</w:t>
            </w:r>
            <w:proofErr w:type="spellEnd"/>
            <w:r w:rsidRPr="005C63F0">
              <w:rPr>
                <w:rFonts w:ascii="Times New Roman" w:hAnsi="Times New Roman" w:cs="Times New Roman"/>
                <w:b/>
                <w:sz w:val="24"/>
                <w:szCs w:val="24"/>
                <w:lang w:val="uk-UA"/>
              </w:rPr>
              <w:t xml:space="preserve"> округ</w:t>
            </w:r>
          </w:p>
        </w:tc>
        <w:tc>
          <w:tcPr>
            <w:tcW w:w="4622" w:type="dxa"/>
            <w:gridSpan w:val="2"/>
          </w:tcPr>
          <w:p w:rsidR="00E93181" w:rsidRPr="005C63F0" w:rsidRDefault="00E93181" w:rsidP="00031365">
            <w:pPr>
              <w:rPr>
                <w:rFonts w:ascii="Times New Roman" w:hAnsi="Times New Roman" w:cs="Times New Roman"/>
                <w:b/>
                <w:sz w:val="24"/>
                <w:szCs w:val="24"/>
                <w:lang w:val="uk-UA"/>
              </w:rPr>
            </w:pPr>
            <w:r w:rsidRPr="005C63F0">
              <w:rPr>
                <w:rFonts w:ascii="Times New Roman" w:hAnsi="Times New Roman" w:cs="Times New Roman"/>
                <w:b/>
                <w:sz w:val="24"/>
                <w:szCs w:val="24"/>
                <w:lang w:val="uk-UA"/>
              </w:rPr>
              <w:t>Найменування населеного пункту</w:t>
            </w:r>
          </w:p>
        </w:tc>
        <w:tc>
          <w:tcPr>
            <w:tcW w:w="1345" w:type="dxa"/>
            <w:vMerge w:val="restart"/>
          </w:tcPr>
          <w:p w:rsidR="00E93181" w:rsidRPr="005C63F0" w:rsidRDefault="00E93181" w:rsidP="00031365">
            <w:pPr>
              <w:rPr>
                <w:rFonts w:ascii="Times New Roman" w:hAnsi="Times New Roman" w:cs="Times New Roman"/>
                <w:b/>
                <w:sz w:val="24"/>
                <w:szCs w:val="24"/>
                <w:lang w:val="uk-UA"/>
              </w:rPr>
            </w:pPr>
            <w:r w:rsidRPr="005C63F0">
              <w:rPr>
                <w:rFonts w:ascii="Times New Roman" w:hAnsi="Times New Roman" w:cs="Times New Roman"/>
                <w:b/>
                <w:sz w:val="24"/>
                <w:szCs w:val="24"/>
                <w:lang w:val="uk-UA"/>
              </w:rPr>
              <w:t>Одиниця</w:t>
            </w:r>
          </w:p>
        </w:tc>
        <w:tc>
          <w:tcPr>
            <w:tcW w:w="1275" w:type="dxa"/>
            <w:vMerge w:val="restart"/>
          </w:tcPr>
          <w:p w:rsidR="00E93181" w:rsidRPr="005C63F0" w:rsidRDefault="00E93181" w:rsidP="00031365">
            <w:pPr>
              <w:rPr>
                <w:rFonts w:ascii="Times New Roman" w:hAnsi="Times New Roman" w:cs="Times New Roman"/>
                <w:b/>
                <w:sz w:val="24"/>
                <w:szCs w:val="24"/>
                <w:lang w:val="uk-UA"/>
              </w:rPr>
            </w:pPr>
            <w:r w:rsidRPr="005C63F0">
              <w:rPr>
                <w:rFonts w:ascii="Times New Roman" w:hAnsi="Times New Roman" w:cs="Times New Roman"/>
                <w:b/>
                <w:sz w:val="24"/>
                <w:szCs w:val="24"/>
                <w:lang w:val="uk-UA"/>
              </w:rPr>
              <w:t>Кількість</w:t>
            </w:r>
          </w:p>
        </w:tc>
      </w:tr>
      <w:tr w:rsidR="00E93181" w:rsidRPr="005C63F0" w:rsidTr="00031365">
        <w:tc>
          <w:tcPr>
            <w:tcW w:w="655" w:type="dxa"/>
            <w:vMerge/>
          </w:tcPr>
          <w:p w:rsidR="00E93181" w:rsidRPr="005C63F0" w:rsidRDefault="00E93181" w:rsidP="00031365">
            <w:pPr>
              <w:rPr>
                <w:rFonts w:ascii="Times New Roman" w:hAnsi="Times New Roman" w:cs="Times New Roman"/>
                <w:b/>
                <w:sz w:val="24"/>
                <w:szCs w:val="24"/>
                <w:lang w:val="uk-UA"/>
              </w:rPr>
            </w:pPr>
          </w:p>
        </w:tc>
        <w:tc>
          <w:tcPr>
            <w:tcW w:w="2559" w:type="dxa"/>
            <w:vMerge/>
          </w:tcPr>
          <w:p w:rsidR="00E93181" w:rsidRPr="005C63F0" w:rsidRDefault="00E93181" w:rsidP="00031365">
            <w:pPr>
              <w:rPr>
                <w:rFonts w:ascii="Times New Roman" w:hAnsi="Times New Roman" w:cs="Times New Roman"/>
                <w:b/>
                <w:sz w:val="24"/>
                <w:szCs w:val="24"/>
                <w:lang w:val="uk-UA"/>
              </w:rPr>
            </w:pP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w:t>
            </w:r>
          </w:p>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п/п</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Найменування</w:t>
            </w:r>
          </w:p>
        </w:tc>
        <w:tc>
          <w:tcPr>
            <w:tcW w:w="1345" w:type="dxa"/>
            <w:vMerge/>
          </w:tcPr>
          <w:p w:rsidR="00E93181" w:rsidRPr="005C63F0" w:rsidRDefault="00E93181" w:rsidP="00031365">
            <w:pPr>
              <w:rPr>
                <w:rFonts w:ascii="Times New Roman" w:hAnsi="Times New Roman" w:cs="Times New Roman"/>
                <w:b/>
                <w:sz w:val="24"/>
                <w:szCs w:val="24"/>
                <w:lang w:val="uk-UA"/>
              </w:rPr>
            </w:pPr>
          </w:p>
        </w:tc>
        <w:tc>
          <w:tcPr>
            <w:tcW w:w="1275" w:type="dxa"/>
            <w:vMerge/>
          </w:tcPr>
          <w:p w:rsidR="00E93181" w:rsidRPr="005C63F0" w:rsidRDefault="00E93181" w:rsidP="00031365">
            <w:pPr>
              <w:rPr>
                <w:rFonts w:ascii="Times New Roman" w:hAnsi="Times New Roman" w:cs="Times New Roman"/>
                <w:b/>
                <w:sz w:val="24"/>
                <w:szCs w:val="24"/>
                <w:lang w:val="uk-UA"/>
              </w:rPr>
            </w:pPr>
          </w:p>
        </w:tc>
      </w:tr>
      <w:tr w:rsidR="00E93181" w:rsidRPr="005C63F0" w:rsidTr="00031365">
        <w:tc>
          <w:tcPr>
            <w:tcW w:w="655" w:type="dxa"/>
            <w:vMerge w:val="restart"/>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1</w:t>
            </w:r>
          </w:p>
          <w:p w:rsidR="00E93181" w:rsidRPr="005C63F0" w:rsidRDefault="00E93181" w:rsidP="00031365">
            <w:pPr>
              <w:rPr>
                <w:rFonts w:ascii="Times New Roman" w:hAnsi="Times New Roman" w:cs="Times New Roman"/>
                <w:sz w:val="24"/>
                <w:szCs w:val="24"/>
                <w:lang w:val="uk-UA"/>
              </w:rPr>
            </w:pPr>
          </w:p>
        </w:tc>
        <w:tc>
          <w:tcPr>
            <w:tcW w:w="2559" w:type="dxa"/>
            <w:vMerge w:val="restart"/>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м. Гайсин</w:t>
            </w: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1</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м. Гайсин</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EC6D80" w:rsidRDefault="00E93181" w:rsidP="00031365">
            <w:pPr>
              <w:rPr>
                <w:rFonts w:ascii="Times New Roman" w:hAnsi="Times New Roman" w:cs="Times New Roman"/>
                <w:sz w:val="24"/>
                <w:szCs w:val="24"/>
                <w:lang w:val="en-US"/>
              </w:rPr>
            </w:pPr>
            <w:r w:rsidRPr="005C63F0">
              <w:rPr>
                <w:rFonts w:ascii="Times New Roman" w:hAnsi="Times New Roman" w:cs="Times New Roman"/>
                <w:sz w:val="24"/>
                <w:szCs w:val="24"/>
                <w:lang w:val="uk-UA"/>
              </w:rPr>
              <w:t>23</w:t>
            </w:r>
            <w:r w:rsidR="00EC6D80">
              <w:rPr>
                <w:rFonts w:ascii="Times New Roman" w:hAnsi="Times New Roman" w:cs="Times New Roman"/>
                <w:sz w:val="24"/>
                <w:szCs w:val="24"/>
                <w:lang w:val="en-US"/>
              </w:rPr>
              <w:t>169</w:t>
            </w:r>
          </w:p>
        </w:tc>
      </w:tr>
      <w:tr w:rsidR="00E93181" w:rsidRPr="005C63F0" w:rsidTr="00031365">
        <w:tc>
          <w:tcPr>
            <w:tcW w:w="655" w:type="dxa"/>
            <w:vMerge/>
          </w:tcPr>
          <w:p w:rsidR="00E93181" w:rsidRPr="005C63F0" w:rsidRDefault="00E93181" w:rsidP="00031365">
            <w:pPr>
              <w:rPr>
                <w:rFonts w:ascii="Times New Roman" w:hAnsi="Times New Roman" w:cs="Times New Roman"/>
                <w:sz w:val="24"/>
                <w:szCs w:val="24"/>
                <w:lang w:val="uk-UA"/>
              </w:rPr>
            </w:pPr>
          </w:p>
        </w:tc>
        <w:tc>
          <w:tcPr>
            <w:tcW w:w="2559" w:type="dxa"/>
            <w:vMerge/>
          </w:tcPr>
          <w:p w:rsidR="00E93181" w:rsidRPr="005C63F0" w:rsidRDefault="00E93181" w:rsidP="00031365">
            <w:pPr>
              <w:rPr>
                <w:rFonts w:ascii="Times New Roman" w:hAnsi="Times New Roman" w:cs="Times New Roman"/>
                <w:sz w:val="24"/>
                <w:szCs w:val="24"/>
                <w:lang w:val="uk-UA"/>
              </w:rPr>
            </w:pP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2</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селище Млинки</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024D9B" w:rsidRDefault="00024D9B" w:rsidP="00031365">
            <w:pPr>
              <w:rPr>
                <w:rFonts w:ascii="Times New Roman" w:hAnsi="Times New Roman" w:cs="Times New Roman"/>
                <w:sz w:val="24"/>
                <w:szCs w:val="24"/>
                <w:lang w:val="en-US"/>
              </w:rPr>
            </w:pPr>
            <w:r>
              <w:rPr>
                <w:rFonts w:ascii="Times New Roman" w:hAnsi="Times New Roman" w:cs="Times New Roman"/>
                <w:sz w:val="24"/>
                <w:szCs w:val="24"/>
                <w:lang w:val="en-US"/>
              </w:rPr>
              <w:t>26</w:t>
            </w:r>
          </w:p>
        </w:tc>
      </w:tr>
      <w:tr w:rsidR="00E93181" w:rsidRPr="005C63F0" w:rsidTr="00031365">
        <w:tc>
          <w:tcPr>
            <w:tcW w:w="655" w:type="dxa"/>
            <w:vMerge w:val="restart"/>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2</w:t>
            </w:r>
          </w:p>
        </w:tc>
        <w:tc>
          <w:tcPr>
            <w:tcW w:w="2559" w:type="dxa"/>
            <w:vMerge w:val="restart"/>
          </w:tcPr>
          <w:p w:rsidR="00E93181" w:rsidRPr="005C63F0" w:rsidRDefault="00E93181" w:rsidP="00031365">
            <w:pPr>
              <w:rPr>
                <w:rFonts w:ascii="Times New Roman" w:hAnsi="Times New Roman" w:cs="Times New Roman"/>
                <w:sz w:val="24"/>
                <w:szCs w:val="24"/>
                <w:lang w:val="uk-UA"/>
              </w:rPr>
            </w:pPr>
            <w:proofErr w:type="spellStart"/>
            <w:r w:rsidRPr="005C63F0">
              <w:rPr>
                <w:rFonts w:ascii="Times New Roman" w:hAnsi="Times New Roman" w:cs="Times New Roman"/>
                <w:sz w:val="24"/>
                <w:szCs w:val="24"/>
                <w:lang w:val="uk-UA"/>
              </w:rPr>
              <w:t>Бондурівський</w:t>
            </w:r>
            <w:proofErr w:type="spellEnd"/>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3</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Бондурі</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3E41E0" w:rsidRDefault="003E41E0" w:rsidP="00031365">
            <w:pPr>
              <w:rPr>
                <w:rFonts w:ascii="Times New Roman" w:hAnsi="Times New Roman" w:cs="Times New Roman"/>
                <w:sz w:val="24"/>
                <w:szCs w:val="24"/>
                <w:lang w:val="en-US"/>
              </w:rPr>
            </w:pPr>
            <w:r>
              <w:rPr>
                <w:rFonts w:ascii="Times New Roman" w:hAnsi="Times New Roman" w:cs="Times New Roman"/>
                <w:sz w:val="24"/>
                <w:szCs w:val="24"/>
                <w:lang w:val="en-US"/>
              </w:rPr>
              <w:t>522</w:t>
            </w:r>
          </w:p>
        </w:tc>
      </w:tr>
      <w:tr w:rsidR="00E93181" w:rsidRPr="005C63F0" w:rsidTr="00031365">
        <w:tc>
          <w:tcPr>
            <w:tcW w:w="655" w:type="dxa"/>
            <w:vMerge/>
          </w:tcPr>
          <w:p w:rsidR="00E93181" w:rsidRPr="005C63F0" w:rsidRDefault="00E93181" w:rsidP="00031365">
            <w:pPr>
              <w:rPr>
                <w:rFonts w:ascii="Times New Roman" w:hAnsi="Times New Roman" w:cs="Times New Roman"/>
                <w:sz w:val="24"/>
                <w:szCs w:val="24"/>
                <w:lang w:val="uk-UA"/>
              </w:rPr>
            </w:pPr>
          </w:p>
        </w:tc>
        <w:tc>
          <w:tcPr>
            <w:tcW w:w="2559" w:type="dxa"/>
            <w:vMerge/>
          </w:tcPr>
          <w:p w:rsidR="00E93181" w:rsidRPr="005C63F0" w:rsidRDefault="00E93181" w:rsidP="00031365">
            <w:pPr>
              <w:rPr>
                <w:rFonts w:ascii="Times New Roman" w:hAnsi="Times New Roman" w:cs="Times New Roman"/>
                <w:sz w:val="24"/>
                <w:szCs w:val="24"/>
                <w:lang w:val="uk-UA"/>
              </w:rPr>
            </w:pP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4</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Шура-</w:t>
            </w:r>
            <w:proofErr w:type="spellStart"/>
            <w:r w:rsidRPr="005C63F0">
              <w:rPr>
                <w:rFonts w:ascii="Times New Roman" w:hAnsi="Times New Roman" w:cs="Times New Roman"/>
                <w:sz w:val="24"/>
                <w:szCs w:val="24"/>
                <w:lang w:val="uk-UA"/>
              </w:rPr>
              <w:t>Бондурівська</w:t>
            </w:r>
            <w:proofErr w:type="spellEnd"/>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024D9B" w:rsidRDefault="00024D9B" w:rsidP="00031365">
            <w:pPr>
              <w:rPr>
                <w:rFonts w:ascii="Times New Roman" w:hAnsi="Times New Roman" w:cs="Times New Roman"/>
                <w:sz w:val="24"/>
                <w:szCs w:val="24"/>
                <w:lang w:val="en-US"/>
              </w:rPr>
            </w:pPr>
            <w:r>
              <w:rPr>
                <w:rFonts w:ascii="Times New Roman" w:hAnsi="Times New Roman" w:cs="Times New Roman"/>
                <w:sz w:val="24"/>
                <w:szCs w:val="24"/>
                <w:lang w:val="en-US"/>
              </w:rPr>
              <w:t>239</w:t>
            </w:r>
          </w:p>
        </w:tc>
      </w:tr>
      <w:tr w:rsidR="00E93181" w:rsidRPr="005C63F0" w:rsidTr="00031365">
        <w:tc>
          <w:tcPr>
            <w:tcW w:w="655" w:type="dxa"/>
            <w:vMerge w:val="restart"/>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3</w:t>
            </w:r>
          </w:p>
        </w:tc>
        <w:tc>
          <w:tcPr>
            <w:tcW w:w="2559" w:type="dxa"/>
            <w:vMerge w:val="restart"/>
          </w:tcPr>
          <w:p w:rsidR="00E93181" w:rsidRPr="005C63F0" w:rsidRDefault="00E93181" w:rsidP="00031365">
            <w:pPr>
              <w:rPr>
                <w:rFonts w:ascii="Times New Roman" w:hAnsi="Times New Roman" w:cs="Times New Roman"/>
                <w:sz w:val="24"/>
                <w:szCs w:val="24"/>
                <w:lang w:val="uk-UA"/>
              </w:rPr>
            </w:pPr>
            <w:proofErr w:type="spellStart"/>
            <w:r w:rsidRPr="005C63F0">
              <w:rPr>
                <w:rFonts w:ascii="Times New Roman" w:hAnsi="Times New Roman" w:cs="Times New Roman"/>
                <w:sz w:val="24"/>
                <w:szCs w:val="24"/>
                <w:lang w:val="uk-UA"/>
              </w:rPr>
              <w:t>Бубнівський</w:t>
            </w:r>
            <w:proofErr w:type="spellEnd"/>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5</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Бубнівка</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AD3C16" w:rsidRDefault="00AD3C16" w:rsidP="00031365">
            <w:pPr>
              <w:rPr>
                <w:rFonts w:ascii="Times New Roman" w:hAnsi="Times New Roman" w:cs="Times New Roman"/>
                <w:sz w:val="24"/>
                <w:szCs w:val="24"/>
                <w:lang w:val="en-US"/>
              </w:rPr>
            </w:pPr>
            <w:r>
              <w:rPr>
                <w:rFonts w:ascii="Times New Roman" w:hAnsi="Times New Roman" w:cs="Times New Roman"/>
                <w:sz w:val="24"/>
                <w:szCs w:val="24"/>
                <w:lang w:val="en-US"/>
              </w:rPr>
              <w:t>836</w:t>
            </w:r>
          </w:p>
        </w:tc>
      </w:tr>
      <w:tr w:rsidR="00E93181" w:rsidRPr="005C63F0" w:rsidTr="00031365">
        <w:tc>
          <w:tcPr>
            <w:tcW w:w="655" w:type="dxa"/>
            <w:vMerge/>
          </w:tcPr>
          <w:p w:rsidR="00E93181" w:rsidRPr="005C63F0" w:rsidRDefault="00E93181" w:rsidP="00031365">
            <w:pPr>
              <w:rPr>
                <w:rFonts w:ascii="Times New Roman" w:hAnsi="Times New Roman" w:cs="Times New Roman"/>
                <w:sz w:val="24"/>
                <w:szCs w:val="24"/>
                <w:lang w:val="uk-UA"/>
              </w:rPr>
            </w:pPr>
          </w:p>
        </w:tc>
        <w:tc>
          <w:tcPr>
            <w:tcW w:w="2559" w:type="dxa"/>
            <w:vMerge/>
          </w:tcPr>
          <w:p w:rsidR="00E93181" w:rsidRPr="005C63F0" w:rsidRDefault="00E93181" w:rsidP="00031365">
            <w:pPr>
              <w:rPr>
                <w:rFonts w:ascii="Times New Roman" w:hAnsi="Times New Roman" w:cs="Times New Roman"/>
                <w:sz w:val="24"/>
                <w:szCs w:val="24"/>
                <w:lang w:val="uk-UA"/>
              </w:rPr>
            </w:pP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6</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Дмитренки</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19620A" w:rsidRDefault="0019620A" w:rsidP="00031365">
            <w:pPr>
              <w:rPr>
                <w:rFonts w:ascii="Times New Roman" w:hAnsi="Times New Roman" w:cs="Times New Roman"/>
                <w:sz w:val="24"/>
                <w:szCs w:val="24"/>
                <w:lang w:val="en-US"/>
              </w:rPr>
            </w:pPr>
            <w:r>
              <w:rPr>
                <w:rFonts w:ascii="Times New Roman" w:hAnsi="Times New Roman" w:cs="Times New Roman"/>
                <w:sz w:val="24"/>
                <w:szCs w:val="24"/>
                <w:lang w:val="en-US"/>
              </w:rPr>
              <w:t>217</w:t>
            </w:r>
          </w:p>
        </w:tc>
      </w:tr>
      <w:tr w:rsidR="00E93181" w:rsidRPr="005C63F0" w:rsidTr="00031365">
        <w:tc>
          <w:tcPr>
            <w:tcW w:w="655" w:type="dxa"/>
            <w:vMerge/>
          </w:tcPr>
          <w:p w:rsidR="00E93181" w:rsidRPr="005C63F0" w:rsidRDefault="00E93181" w:rsidP="00031365">
            <w:pPr>
              <w:rPr>
                <w:rFonts w:ascii="Times New Roman" w:hAnsi="Times New Roman" w:cs="Times New Roman"/>
                <w:sz w:val="24"/>
                <w:szCs w:val="24"/>
                <w:lang w:val="uk-UA"/>
              </w:rPr>
            </w:pPr>
          </w:p>
        </w:tc>
        <w:tc>
          <w:tcPr>
            <w:tcW w:w="2559" w:type="dxa"/>
            <w:vMerge/>
          </w:tcPr>
          <w:p w:rsidR="00E93181" w:rsidRPr="005C63F0" w:rsidRDefault="00E93181" w:rsidP="00031365">
            <w:pPr>
              <w:rPr>
                <w:rFonts w:ascii="Times New Roman" w:hAnsi="Times New Roman" w:cs="Times New Roman"/>
                <w:sz w:val="24"/>
                <w:szCs w:val="24"/>
                <w:lang w:val="uk-UA"/>
              </w:rPr>
            </w:pP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7</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Новоселівка</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024D9B" w:rsidRDefault="00024D9B" w:rsidP="00031365">
            <w:pPr>
              <w:rPr>
                <w:rFonts w:ascii="Times New Roman" w:hAnsi="Times New Roman" w:cs="Times New Roman"/>
                <w:sz w:val="24"/>
                <w:szCs w:val="24"/>
                <w:lang w:val="en-US"/>
              </w:rPr>
            </w:pPr>
            <w:r>
              <w:rPr>
                <w:rFonts w:ascii="Times New Roman" w:hAnsi="Times New Roman" w:cs="Times New Roman"/>
                <w:sz w:val="24"/>
                <w:szCs w:val="24"/>
                <w:lang w:val="en-US"/>
              </w:rPr>
              <w:t>67</w:t>
            </w:r>
          </w:p>
        </w:tc>
      </w:tr>
      <w:tr w:rsidR="00E93181" w:rsidRPr="005C63F0" w:rsidTr="00031365">
        <w:tc>
          <w:tcPr>
            <w:tcW w:w="655" w:type="dxa"/>
            <w:vMerge w:val="restart"/>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4</w:t>
            </w:r>
          </w:p>
        </w:tc>
        <w:tc>
          <w:tcPr>
            <w:tcW w:w="2559" w:type="dxa"/>
            <w:vMerge w:val="restart"/>
          </w:tcPr>
          <w:p w:rsidR="00E93181" w:rsidRPr="005C63F0" w:rsidRDefault="00E93181" w:rsidP="00031365">
            <w:pPr>
              <w:rPr>
                <w:rFonts w:ascii="Times New Roman" w:hAnsi="Times New Roman" w:cs="Times New Roman"/>
                <w:sz w:val="24"/>
                <w:szCs w:val="24"/>
                <w:lang w:val="uk-UA"/>
              </w:rPr>
            </w:pPr>
            <w:proofErr w:type="spellStart"/>
            <w:r w:rsidRPr="005C63F0">
              <w:rPr>
                <w:rFonts w:ascii="Times New Roman" w:hAnsi="Times New Roman" w:cs="Times New Roman"/>
                <w:sz w:val="24"/>
                <w:szCs w:val="24"/>
                <w:lang w:val="uk-UA"/>
              </w:rPr>
              <w:t>Губницький</w:t>
            </w:r>
            <w:proofErr w:type="spellEnd"/>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8</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Губник</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372921" w:rsidRDefault="00372921" w:rsidP="00031365">
            <w:pPr>
              <w:rPr>
                <w:rFonts w:ascii="Times New Roman" w:hAnsi="Times New Roman" w:cs="Times New Roman"/>
                <w:sz w:val="24"/>
                <w:szCs w:val="24"/>
                <w:lang w:val="en-US"/>
              </w:rPr>
            </w:pPr>
            <w:r>
              <w:rPr>
                <w:rFonts w:ascii="Times New Roman" w:hAnsi="Times New Roman" w:cs="Times New Roman"/>
                <w:sz w:val="24"/>
                <w:szCs w:val="24"/>
                <w:lang w:val="en-US"/>
              </w:rPr>
              <w:t>1441</w:t>
            </w:r>
          </w:p>
        </w:tc>
      </w:tr>
      <w:tr w:rsidR="00E93181" w:rsidRPr="005C63F0" w:rsidTr="00031365">
        <w:tc>
          <w:tcPr>
            <w:tcW w:w="655" w:type="dxa"/>
            <w:vMerge/>
          </w:tcPr>
          <w:p w:rsidR="00E93181" w:rsidRPr="005C63F0" w:rsidRDefault="00E93181" w:rsidP="00031365">
            <w:pPr>
              <w:rPr>
                <w:rFonts w:ascii="Times New Roman" w:hAnsi="Times New Roman" w:cs="Times New Roman"/>
                <w:sz w:val="24"/>
                <w:szCs w:val="24"/>
                <w:lang w:val="uk-UA"/>
              </w:rPr>
            </w:pPr>
          </w:p>
        </w:tc>
        <w:tc>
          <w:tcPr>
            <w:tcW w:w="2559" w:type="dxa"/>
            <w:vMerge/>
          </w:tcPr>
          <w:p w:rsidR="00E93181" w:rsidRPr="005C63F0" w:rsidRDefault="00E93181" w:rsidP="00031365">
            <w:pPr>
              <w:rPr>
                <w:rFonts w:ascii="Times New Roman" w:hAnsi="Times New Roman" w:cs="Times New Roman"/>
                <w:sz w:val="24"/>
                <w:szCs w:val="24"/>
                <w:lang w:val="uk-UA"/>
              </w:rPr>
            </w:pP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9</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селище Губник</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19620A" w:rsidRDefault="0019620A" w:rsidP="00031365">
            <w:pPr>
              <w:rPr>
                <w:rFonts w:ascii="Times New Roman" w:hAnsi="Times New Roman" w:cs="Times New Roman"/>
                <w:sz w:val="24"/>
                <w:szCs w:val="24"/>
                <w:lang w:val="en-US"/>
              </w:rPr>
            </w:pPr>
            <w:r>
              <w:rPr>
                <w:rFonts w:ascii="Times New Roman" w:hAnsi="Times New Roman" w:cs="Times New Roman"/>
                <w:sz w:val="24"/>
                <w:szCs w:val="24"/>
                <w:lang w:val="en-US"/>
              </w:rPr>
              <w:t>118</w:t>
            </w:r>
          </w:p>
        </w:tc>
      </w:tr>
      <w:tr w:rsidR="00E93181" w:rsidRPr="005C63F0" w:rsidTr="00031365">
        <w:tc>
          <w:tcPr>
            <w:tcW w:w="655" w:type="dxa"/>
            <w:vMerge w:val="restart"/>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5</w:t>
            </w:r>
          </w:p>
        </w:tc>
        <w:tc>
          <w:tcPr>
            <w:tcW w:w="2559" w:type="dxa"/>
            <w:vMerge w:val="restart"/>
          </w:tcPr>
          <w:p w:rsidR="00E93181" w:rsidRPr="005C63F0" w:rsidRDefault="00E93181" w:rsidP="00031365">
            <w:pPr>
              <w:rPr>
                <w:rFonts w:ascii="Times New Roman" w:hAnsi="Times New Roman" w:cs="Times New Roman"/>
                <w:sz w:val="24"/>
                <w:szCs w:val="24"/>
                <w:lang w:val="uk-UA"/>
              </w:rPr>
            </w:pPr>
            <w:proofErr w:type="spellStart"/>
            <w:r w:rsidRPr="005C63F0">
              <w:rPr>
                <w:rFonts w:ascii="Times New Roman" w:hAnsi="Times New Roman" w:cs="Times New Roman"/>
                <w:sz w:val="24"/>
                <w:szCs w:val="24"/>
                <w:lang w:val="uk-UA"/>
              </w:rPr>
              <w:t>Гунчанський</w:t>
            </w:r>
            <w:proofErr w:type="spellEnd"/>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10</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Гунча</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19620A" w:rsidRDefault="0019620A" w:rsidP="00031365">
            <w:pPr>
              <w:rPr>
                <w:rFonts w:ascii="Times New Roman" w:hAnsi="Times New Roman" w:cs="Times New Roman"/>
                <w:sz w:val="24"/>
                <w:szCs w:val="24"/>
                <w:lang w:val="en-US"/>
              </w:rPr>
            </w:pPr>
            <w:r>
              <w:rPr>
                <w:rFonts w:ascii="Times New Roman" w:hAnsi="Times New Roman" w:cs="Times New Roman"/>
                <w:sz w:val="24"/>
                <w:szCs w:val="24"/>
                <w:lang w:val="en-US"/>
              </w:rPr>
              <w:t>397</w:t>
            </w:r>
          </w:p>
        </w:tc>
      </w:tr>
      <w:tr w:rsidR="00E93181" w:rsidRPr="005C63F0" w:rsidTr="00031365">
        <w:tc>
          <w:tcPr>
            <w:tcW w:w="655" w:type="dxa"/>
            <w:vMerge/>
          </w:tcPr>
          <w:p w:rsidR="00E93181" w:rsidRPr="005C63F0" w:rsidRDefault="00E93181" w:rsidP="00031365">
            <w:pPr>
              <w:rPr>
                <w:rFonts w:ascii="Times New Roman" w:hAnsi="Times New Roman" w:cs="Times New Roman"/>
                <w:sz w:val="24"/>
                <w:szCs w:val="24"/>
                <w:lang w:val="uk-UA"/>
              </w:rPr>
            </w:pPr>
          </w:p>
        </w:tc>
        <w:tc>
          <w:tcPr>
            <w:tcW w:w="2559" w:type="dxa"/>
            <w:vMerge/>
          </w:tcPr>
          <w:p w:rsidR="00E93181" w:rsidRPr="005C63F0" w:rsidRDefault="00E93181" w:rsidP="00031365">
            <w:pPr>
              <w:rPr>
                <w:rFonts w:ascii="Times New Roman" w:hAnsi="Times New Roman" w:cs="Times New Roman"/>
                <w:sz w:val="24"/>
                <w:szCs w:val="24"/>
                <w:lang w:val="uk-UA"/>
              </w:rPr>
            </w:pP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11</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Адамівка</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5C63F0" w:rsidRDefault="005C63F0" w:rsidP="00031365">
            <w:pPr>
              <w:rPr>
                <w:rFonts w:ascii="Times New Roman" w:hAnsi="Times New Roman" w:cs="Times New Roman"/>
                <w:sz w:val="24"/>
                <w:szCs w:val="24"/>
                <w:lang w:val="en-US"/>
              </w:rPr>
            </w:pPr>
            <w:r>
              <w:rPr>
                <w:rFonts w:ascii="Times New Roman" w:hAnsi="Times New Roman" w:cs="Times New Roman"/>
                <w:sz w:val="24"/>
                <w:szCs w:val="24"/>
                <w:lang w:val="en-US"/>
              </w:rPr>
              <w:t>176</w:t>
            </w:r>
          </w:p>
        </w:tc>
      </w:tr>
      <w:tr w:rsidR="00E93181" w:rsidRPr="005C63F0" w:rsidTr="00031365">
        <w:tc>
          <w:tcPr>
            <w:tcW w:w="655" w:type="dxa"/>
            <w:vMerge w:val="restart"/>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6</w:t>
            </w:r>
          </w:p>
        </w:tc>
        <w:tc>
          <w:tcPr>
            <w:tcW w:w="2559" w:type="dxa"/>
            <w:vMerge w:val="restart"/>
          </w:tcPr>
          <w:p w:rsidR="00E93181" w:rsidRPr="005C63F0" w:rsidRDefault="00E93181" w:rsidP="00031365">
            <w:pPr>
              <w:rPr>
                <w:rFonts w:ascii="Times New Roman" w:hAnsi="Times New Roman" w:cs="Times New Roman"/>
                <w:sz w:val="24"/>
                <w:szCs w:val="24"/>
                <w:lang w:val="uk-UA"/>
              </w:rPr>
            </w:pPr>
            <w:proofErr w:type="spellStart"/>
            <w:r w:rsidRPr="005C63F0">
              <w:rPr>
                <w:rFonts w:ascii="Times New Roman" w:hAnsi="Times New Roman" w:cs="Times New Roman"/>
                <w:sz w:val="24"/>
                <w:szCs w:val="24"/>
                <w:lang w:val="uk-UA"/>
              </w:rPr>
              <w:t>Жерденівський</w:t>
            </w:r>
            <w:proofErr w:type="spellEnd"/>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12</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Жерденівка</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19620A" w:rsidRDefault="0019620A" w:rsidP="00031365">
            <w:pPr>
              <w:rPr>
                <w:rFonts w:ascii="Times New Roman" w:hAnsi="Times New Roman" w:cs="Times New Roman"/>
                <w:sz w:val="24"/>
                <w:szCs w:val="24"/>
                <w:lang w:val="en-US"/>
              </w:rPr>
            </w:pPr>
            <w:r>
              <w:rPr>
                <w:rFonts w:ascii="Times New Roman" w:hAnsi="Times New Roman" w:cs="Times New Roman"/>
                <w:sz w:val="24"/>
                <w:szCs w:val="24"/>
                <w:lang w:val="en-US"/>
              </w:rPr>
              <w:t>506</w:t>
            </w:r>
          </w:p>
        </w:tc>
      </w:tr>
      <w:tr w:rsidR="00E93181" w:rsidRPr="005C63F0" w:rsidTr="00031365">
        <w:tc>
          <w:tcPr>
            <w:tcW w:w="655" w:type="dxa"/>
            <w:vMerge/>
          </w:tcPr>
          <w:p w:rsidR="00E93181" w:rsidRPr="005C63F0" w:rsidRDefault="00E93181" w:rsidP="00031365">
            <w:pPr>
              <w:rPr>
                <w:rFonts w:ascii="Times New Roman" w:hAnsi="Times New Roman" w:cs="Times New Roman"/>
                <w:sz w:val="24"/>
                <w:szCs w:val="24"/>
                <w:lang w:val="uk-UA"/>
              </w:rPr>
            </w:pPr>
          </w:p>
        </w:tc>
        <w:tc>
          <w:tcPr>
            <w:tcW w:w="2559" w:type="dxa"/>
            <w:vMerge/>
          </w:tcPr>
          <w:p w:rsidR="00E93181" w:rsidRPr="005C63F0" w:rsidRDefault="00E93181" w:rsidP="00031365">
            <w:pPr>
              <w:rPr>
                <w:rFonts w:ascii="Times New Roman" w:hAnsi="Times New Roman" w:cs="Times New Roman"/>
                <w:sz w:val="24"/>
                <w:szCs w:val="24"/>
                <w:lang w:val="uk-UA"/>
              </w:rPr>
            </w:pP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13</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Розівка</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024D9B" w:rsidRDefault="00024D9B" w:rsidP="00031365">
            <w:pP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E93181" w:rsidRPr="005C63F0" w:rsidTr="00031365">
        <w:tc>
          <w:tcPr>
            <w:tcW w:w="655" w:type="dxa"/>
            <w:vMerge/>
          </w:tcPr>
          <w:p w:rsidR="00E93181" w:rsidRPr="005C63F0" w:rsidRDefault="00E93181" w:rsidP="00031365">
            <w:pPr>
              <w:rPr>
                <w:rFonts w:ascii="Times New Roman" w:hAnsi="Times New Roman" w:cs="Times New Roman"/>
                <w:sz w:val="24"/>
                <w:szCs w:val="24"/>
                <w:lang w:val="uk-UA"/>
              </w:rPr>
            </w:pPr>
          </w:p>
        </w:tc>
        <w:tc>
          <w:tcPr>
            <w:tcW w:w="2559" w:type="dxa"/>
            <w:vMerge/>
          </w:tcPr>
          <w:p w:rsidR="00E93181" w:rsidRPr="005C63F0" w:rsidRDefault="00E93181" w:rsidP="00031365">
            <w:pPr>
              <w:rPr>
                <w:rFonts w:ascii="Times New Roman" w:hAnsi="Times New Roman" w:cs="Times New Roman"/>
                <w:sz w:val="24"/>
                <w:szCs w:val="24"/>
                <w:lang w:val="uk-UA"/>
              </w:rPr>
            </w:pP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14</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 xml:space="preserve">с. </w:t>
            </w:r>
            <w:proofErr w:type="spellStart"/>
            <w:r w:rsidRPr="005C63F0">
              <w:rPr>
                <w:rFonts w:ascii="Times New Roman" w:hAnsi="Times New Roman" w:cs="Times New Roman"/>
                <w:sz w:val="24"/>
                <w:szCs w:val="24"/>
                <w:lang w:val="uk-UA"/>
              </w:rPr>
              <w:t>Тимар</w:t>
            </w:r>
            <w:proofErr w:type="spellEnd"/>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024D9B" w:rsidRDefault="00024D9B" w:rsidP="00031365">
            <w:pPr>
              <w:rPr>
                <w:rFonts w:ascii="Times New Roman" w:hAnsi="Times New Roman" w:cs="Times New Roman"/>
                <w:sz w:val="24"/>
                <w:szCs w:val="24"/>
                <w:lang w:val="en-US"/>
              </w:rPr>
            </w:pPr>
            <w:r>
              <w:rPr>
                <w:rFonts w:ascii="Times New Roman" w:hAnsi="Times New Roman" w:cs="Times New Roman"/>
                <w:sz w:val="24"/>
                <w:szCs w:val="24"/>
                <w:lang w:val="en-US"/>
              </w:rPr>
              <w:t>194</w:t>
            </w:r>
          </w:p>
        </w:tc>
      </w:tr>
      <w:tr w:rsidR="00E93181" w:rsidRPr="005C63F0" w:rsidTr="00031365">
        <w:tc>
          <w:tcPr>
            <w:tcW w:w="655" w:type="dxa"/>
            <w:vMerge w:val="restart"/>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7</w:t>
            </w:r>
          </w:p>
        </w:tc>
        <w:tc>
          <w:tcPr>
            <w:tcW w:w="2559" w:type="dxa"/>
            <w:vMerge w:val="restart"/>
          </w:tcPr>
          <w:p w:rsidR="00E93181" w:rsidRPr="005C63F0" w:rsidRDefault="00E93181" w:rsidP="00031365">
            <w:pPr>
              <w:rPr>
                <w:rFonts w:ascii="Times New Roman" w:hAnsi="Times New Roman" w:cs="Times New Roman"/>
                <w:sz w:val="24"/>
                <w:szCs w:val="24"/>
                <w:lang w:val="uk-UA"/>
              </w:rPr>
            </w:pPr>
            <w:proofErr w:type="spellStart"/>
            <w:r w:rsidRPr="005C63F0">
              <w:rPr>
                <w:rFonts w:ascii="Times New Roman" w:hAnsi="Times New Roman" w:cs="Times New Roman"/>
                <w:sz w:val="24"/>
                <w:szCs w:val="24"/>
                <w:lang w:val="uk-UA"/>
              </w:rPr>
              <w:t>Зятківецький</w:t>
            </w:r>
            <w:proofErr w:type="spellEnd"/>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15</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Зятківці</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19620A" w:rsidRDefault="0019620A" w:rsidP="00031365">
            <w:pPr>
              <w:rPr>
                <w:rFonts w:ascii="Times New Roman" w:hAnsi="Times New Roman" w:cs="Times New Roman"/>
                <w:sz w:val="24"/>
                <w:szCs w:val="24"/>
                <w:lang w:val="en-US"/>
              </w:rPr>
            </w:pPr>
            <w:r>
              <w:rPr>
                <w:rFonts w:ascii="Times New Roman" w:hAnsi="Times New Roman" w:cs="Times New Roman"/>
                <w:sz w:val="24"/>
                <w:szCs w:val="24"/>
                <w:lang w:val="en-US"/>
              </w:rPr>
              <w:t>1014</w:t>
            </w:r>
          </w:p>
        </w:tc>
      </w:tr>
      <w:tr w:rsidR="00E93181" w:rsidRPr="005C63F0" w:rsidTr="00031365">
        <w:tc>
          <w:tcPr>
            <w:tcW w:w="655" w:type="dxa"/>
            <w:vMerge/>
          </w:tcPr>
          <w:p w:rsidR="00E93181" w:rsidRPr="005C63F0" w:rsidRDefault="00E93181" w:rsidP="00031365">
            <w:pPr>
              <w:rPr>
                <w:rFonts w:ascii="Times New Roman" w:hAnsi="Times New Roman" w:cs="Times New Roman"/>
                <w:sz w:val="24"/>
                <w:szCs w:val="24"/>
                <w:lang w:val="uk-UA"/>
              </w:rPr>
            </w:pPr>
          </w:p>
        </w:tc>
        <w:tc>
          <w:tcPr>
            <w:tcW w:w="2559" w:type="dxa"/>
            <w:vMerge/>
          </w:tcPr>
          <w:p w:rsidR="00E93181" w:rsidRPr="005C63F0" w:rsidRDefault="00E93181" w:rsidP="00031365">
            <w:pPr>
              <w:rPr>
                <w:rFonts w:ascii="Times New Roman" w:hAnsi="Times New Roman" w:cs="Times New Roman"/>
                <w:sz w:val="24"/>
                <w:szCs w:val="24"/>
                <w:lang w:val="uk-UA"/>
              </w:rPr>
            </w:pP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16</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Бур</w:t>
            </w:r>
            <w:r w:rsidRPr="005C63F0">
              <w:rPr>
                <w:rFonts w:ascii="Times New Roman" w:hAnsi="Times New Roman" w:cs="Times New Roman"/>
                <w:sz w:val="24"/>
                <w:szCs w:val="24"/>
                <w:lang w:val="en-US"/>
              </w:rPr>
              <w:t>’</w:t>
            </w:r>
            <w:proofErr w:type="spellStart"/>
            <w:r w:rsidRPr="005C63F0">
              <w:rPr>
                <w:rFonts w:ascii="Times New Roman" w:hAnsi="Times New Roman" w:cs="Times New Roman"/>
                <w:sz w:val="24"/>
                <w:szCs w:val="24"/>
                <w:lang w:val="uk-UA"/>
              </w:rPr>
              <w:t>яни</w:t>
            </w:r>
            <w:proofErr w:type="spellEnd"/>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064B16" w:rsidRDefault="00064B16" w:rsidP="00031365">
            <w:pPr>
              <w:rPr>
                <w:rFonts w:ascii="Times New Roman" w:hAnsi="Times New Roman" w:cs="Times New Roman"/>
                <w:sz w:val="24"/>
                <w:szCs w:val="24"/>
                <w:lang w:val="en-US"/>
              </w:rPr>
            </w:pPr>
            <w:r>
              <w:rPr>
                <w:rFonts w:ascii="Times New Roman" w:hAnsi="Times New Roman" w:cs="Times New Roman"/>
                <w:sz w:val="24"/>
                <w:szCs w:val="24"/>
                <w:lang w:val="en-US"/>
              </w:rPr>
              <w:t>33</w:t>
            </w:r>
          </w:p>
        </w:tc>
      </w:tr>
      <w:tr w:rsidR="00E93181" w:rsidRPr="005C63F0" w:rsidTr="00031365">
        <w:tc>
          <w:tcPr>
            <w:tcW w:w="655" w:type="dxa"/>
            <w:vMerge/>
          </w:tcPr>
          <w:p w:rsidR="00E93181" w:rsidRPr="005C63F0" w:rsidRDefault="00E93181" w:rsidP="00031365">
            <w:pPr>
              <w:rPr>
                <w:rFonts w:ascii="Times New Roman" w:hAnsi="Times New Roman" w:cs="Times New Roman"/>
                <w:sz w:val="24"/>
                <w:szCs w:val="24"/>
                <w:lang w:val="uk-UA"/>
              </w:rPr>
            </w:pPr>
          </w:p>
        </w:tc>
        <w:tc>
          <w:tcPr>
            <w:tcW w:w="2559" w:type="dxa"/>
            <w:vMerge/>
          </w:tcPr>
          <w:p w:rsidR="00E93181" w:rsidRPr="005C63F0" w:rsidRDefault="00E93181" w:rsidP="00031365">
            <w:pPr>
              <w:rPr>
                <w:rFonts w:ascii="Times New Roman" w:hAnsi="Times New Roman" w:cs="Times New Roman"/>
                <w:sz w:val="24"/>
                <w:szCs w:val="24"/>
                <w:lang w:val="uk-UA"/>
              </w:rPr>
            </w:pP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17</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селище Зятківці</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B9020A" w:rsidRDefault="00B9020A" w:rsidP="00031365">
            <w:pPr>
              <w:rPr>
                <w:rFonts w:ascii="Times New Roman" w:hAnsi="Times New Roman" w:cs="Times New Roman"/>
                <w:sz w:val="24"/>
                <w:szCs w:val="24"/>
                <w:lang w:val="en-US"/>
              </w:rPr>
            </w:pPr>
            <w:r>
              <w:rPr>
                <w:rFonts w:ascii="Times New Roman" w:hAnsi="Times New Roman" w:cs="Times New Roman"/>
                <w:sz w:val="24"/>
                <w:szCs w:val="24"/>
                <w:lang w:val="en-US"/>
              </w:rPr>
              <w:t>159</w:t>
            </w:r>
          </w:p>
        </w:tc>
      </w:tr>
      <w:tr w:rsidR="00E93181" w:rsidRPr="005C63F0" w:rsidTr="00031365">
        <w:tc>
          <w:tcPr>
            <w:tcW w:w="655" w:type="dxa"/>
            <w:vMerge/>
          </w:tcPr>
          <w:p w:rsidR="00E93181" w:rsidRPr="005C63F0" w:rsidRDefault="00E93181" w:rsidP="00031365">
            <w:pPr>
              <w:rPr>
                <w:rFonts w:ascii="Times New Roman" w:hAnsi="Times New Roman" w:cs="Times New Roman"/>
                <w:sz w:val="24"/>
                <w:szCs w:val="24"/>
                <w:lang w:val="uk-UA"/>
              </w:rPr>
            </w:pPr>
          </w:p>
        </w:tc>
        <w:tc>
          <w:tcPr>
            <w:tcW w:w="2559" w:type="dxa"/>
            <w:vMerge/>
          </w:tcPr>
          <w:p w:rsidR="00E93181" w:rsidRPr="005C63F0" w:rsidRDefault="00E93181" w:rsidP="00031365">
            <w:pPr>
              <w:rPr>
                <w:rFonts w:ascii="Times New Roman" w:hAnsi="Times New Roman" w:cs="Times New Roman"/>
                <w:sz w:val="24"/>
                <w:szCs w:val="24"/>
                <w:lang w:val="uk-UA"/>
              </w:rPr>
            </w:pP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18</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Лісна поляна</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B9020A" w:rsidRDefault="00B9020A" w:rsidP="00031365">
            <w:pP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E93181" w:rsidRPr="005C63F0" w:rsidTr="00031365">
        <w:tc>
          <w:tcPr>
            <w:tcW w:w="65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8</w:t>
            </w:r>
          </w:p>
        </w:tc>
        <w:tc>
          <w:tcPr>
            <w:tcW w:w="2559" w:type="dxa"/>
          </w:tcPr>
          <w:p w:rsidR="00E93181" w:rsidRPr="005C63F0" w:rsidRDefault="00E93181" w:rsidP="00031365">
            <w:pPr>
              <w:rPr>
                <w:rFonts w:ascii="Times New Roman" w:hAnsi="Times New Roman" w:cs="Times New Roman"/>
                <w:sz w:val="24"/>
                <w:szCs w:val="24"/>
                <w:lang w:val="uk-UA"/>
              </w:rPr>
            </w:pPr>
            <w:proofErr w:type="spellStart"/>
            <w:r w:rsidRPr="005C63F0">
              <w:rPr>
                <w:rFonts w:ascii="Times New Roman" w:hAnsi="Times New Roman" w:cs="Times New Roman"/>
                <w:sz w:val="24"/>
                <w:szCs w:val="24"/>
                <w:lang w:val="uk-UA"/>
              </w:rPr>
              <w:t>Карбівський</w:t>
            </w:r>
            <w:proofErr w:type="spellEnd"/>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19</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Карбівка</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B9020A" w:rsidRDefault="00B9020A" w:rsidP="00031365">
            <w:pPr>
              <w:jc w:val="both"/>
              <w:rPr>
                <w:rFonts w:ascii="Times New Roman" w:hAnsi="Times New Roman" w:cs="Times New Roman"/>
                <w:sz w:val="24"/>
                <w:szCs w:val="24"/>
                <w:lang w:val="en-US"/>
              </w:rPr>
            </w:pPr>
            <w:r>
              <w:rPr>
                <w:rFonts w:ascii="Times New Roman" w:hAnsi="Times New Roman" w:cs="Times New Roman"/>
                <w:sz w:val="24"/>
                <w:szCs w:val="24"/>
                <w:lang w:val="en-US"/>
              </w:rPr>
              <w:t>889</w:t>
            </w:r>
          </w:p>
        </w:tc>
      </w:tr>
      <w:tr w:rsidR="00E93181" w:rsidRPr="005C63F0" w:rsidTr="00031365">
        <w:tc>
          <w:tcPr>
            <w:tcW w:w="655" w:type="dxa"/>
            <w:vMerge w:val="restart"/>
          </w:tcPr>
          <w:p w:rsidR="00E93181" w:rsidRPr="005C63F0" w:rsidRDefault="00E93181" w:rsidP="00031365">
            <w:pPr>
              <w:rPr>
                <w:rFonts w:ascii="Times New Roman" w:hAnsi="Times New Roman" w:cs="Times New Roman"/>
                <w:sz w:val="24"/>
                <w:szCs w:val="24"/>
                <w:lang w:val="uk-UA"/>
              </w:rPr>
            </w:pPr>
          </w:p>
        </w:tc>
        <w:tc>
          <w:tcPr>
            <w:tcW w:w="2559" w:type="dxa"/>
            <w:vMerge w:val="restart"/>
          </w:tcPr>
          <w:p w:rsidR="00E93181" w:rsidRPr="005C63F0" w:rsidRDefault="00E93181" w:rsidP="00031365">
            <w:pPr>
              <w:rPr>
                <w:rFonts w:ascii="Times New Roman" w:hAnsi="Times New Roman" w:cs="Times New Roman"/>
                <w:sz w:val="24"/>
                <w:szCs w:val="24"/>
                <w:lang w:val="uk-UA"/>
              </w:rPr>
            </w:pP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20</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Заріччя</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19620A" w:rsidRDefault="0019620A" w:rsidP="00031365">
            <w:pPr>
              <w:rPr>
                <w:rFonts w:ascii="Times New Roman" w:hAnsi="Times New Roman" w:cs="Times New Roman"/>
                <w:sz w:val="24"/>
                <w:szCs w:val="24"/>
                <w:lang w:val="en-US"/>
              </w:rPr>
            </w:pPr>
            <w:r>
              <w:rPr>
                <w:rFonts w:ascii="Times New Roman" w:hAnsi="Times New Roman" w:cs="Times New Roman"/>
                <w:sz w:val="24"/>
                <w:szCs w:val="24"/>
                <w:lang w:val="en-US"/>
              </w:rPr>
              <w:t>47</w:t>
            </w:r>
          </w:p>
        </w:tc>
      </w:tr>
      <w:tr w:rsidR="00E93181" w:rsidRPr="005C63F0" w:rsidTr="00031365">
        <w:tc>
          <w:tcPr>
            <w:tcW w:w="655" w:type="dxa"/>
            <w:vMerge/>
          </w:tcPr>
          <w:p w:rsidR="00E93181" w:rsidRPr="005C63F0" w:rsidRDefault="00E93181" w:rsidP="00031365">
            <w:pPr>
              <w:rPr>
                <w:rFonts w:ascii="Times New Roman" w:hAnsi="Times New Roman" w:cs="Times New Roman"/>
                <w:sz w:val="24"/>
                <w:szCs w:val="24"/>
                <w:lang w:val="uk-UA"/>
              </w:rPr>
            </w:pPr>
          </w:p>
        </w:tc>
        <w:tc>
          <w:tcPr>
            <w:tcW w:w="2559" w:type="dxa"/>
            <w:vMerge/>
          </w:tcPr>
          <w:p w:rsidR="00E93181" w:rsidRPr="005C63F0" w:rsidRDefault="00E93181" w:rsidP="00031365">
            <w:pPr>
              <w:rPr>
                <w:rFonts w:ascii="Times New Roman" w:hAnsi="Times New Roman" w:cs="Times New Roman"/>
                <w:sz w:val="24"/>
                <w:szCs w:val="24"/>
                <w:lang w:val="uk-UA"/>
              </w:rPr>
            </w:pP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21</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Кисляк</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B9020A" w:rsidRDefault="00B9020A" w:rsidP="00031365">
            <w:pPr>
              <w:rPr>
                <w:rFonts w:ascii="Times New Roman" w:hAnsi="Times New Roman" w:cs="Times New Roman"/>
                <w:sz w:val="24"/>
                <w:szCs w:val="24"/>
                <w:lang w:val="en-US"/>
              </w:rPr>
            </w:pPr>
            <w:r>
              <w:rPr>
                <w:rFonts w:ascii="Times New Roman" w:hAnsi="Times New Roman" w:cs="Times New Roman"/>
                <w:sz w:val="24"/>
                <w:szCs w:val="24"/>
                <w:lang w:val="en-US"/>
              </w:rPr>
              <w:t>800</w:t>
            </w:r>
          </w:p>
        </w:tc>
      </w:tr>
      <w:tr w:rsidR="00E93181" w:rsidRPr="005C63F0" w:rsidTr="00031365">
        <w:tc>
          <w:tcPr>
            <w:tcW w:w="655" w:type="dxa"/>
            <w:vMerge w:val="restart"/>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9</w:t>
            </w:r>
          </w:p>
        </w:tc>
        <w:tc>
          <w:tcPr>
            <w:tcW w:w="2559" w:type="dxa"/>
            <w:vMerge w:val="restart"/>
          </w:tcPr>
          <w:p w:rsidR="00E93181" w:rsidRPr="005C63F0" w:rsidRDefault="00E93181" w:rsidP="00031365">
            <w:pPr>
              <w:rPr>
                <w:rFonts w:ascii="Times New Roman" w:hAnsi="Times New Roman" w:cs="Times New Roman"/>
                <w:sz w:val="24"/>
                <w:szCs w:val="24"/>
                <w:lang w:val="uk-UA"/>
              </w:rPr>
            </w:pPr>
            <w:proofErr w:type="spellStart"/>
            <w:r w:rsidRPr="005C63F0">
              <w:rPr>
                <w:rFonts w:ascii="Times New Roman" w:hAnsi="Times New Roman" w:cs="Times New Roman"/>
                <w:sz w:val="24"/>
                <w:szCs w:val="24"/>
                <w:lang w:val="uk-UA"/>
              </w:rPr>
              <w:t>Кіблицький</w:t>
            </w:r>
            <w:proofErr w:type="spellEnd"/>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22</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Кіблич</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B9020A" w:rsidRDefault="00B9020A" w:rsidP="00031365">
            <w:pPr>
              <w:rPr>
                <w:rFonts w:ascii="Times New Roman" w:hAnsi="Times New Roman" w:cs="Times New Roman"/>
                <w:sz w:val="24"/>
                <w:szCs w:val="24"/>
                <w:lang w:val="en-US"/>
              </w:rPr>
            </w:pPr>
            <w:r>
              <w:rPr>
                <w:rFonts w:ascii="Times New Roman" w:hAnsi="Times New Roman" w:cs="Times New Roman"/>
                <w:sz w:val="24"/>
                <w:szCs w:val="24"/>
                <w:lang w:val="en-US"/>
              </w:rPr>
              <w:t>806</w:t>
            </w:r>
          </w:p>
        </w:tc>
      </w:tr>
      <w:tr w:rsidR="00E93181" w:rsidRPr="005C63F0" w:rsidTr="00031365">
        <w:tc>
          <w:tcPr>
            <w:tcW w:w="655" w:type="dxa"/>
            <w:vMerge/>
          </w:tcPr>
          <w:p w:rsidR="00E93181" w:rsidRPr="005C63F0" w:rsidRDefault="00E93181" w:rsidP="00031365">
            <w:pPr>
              <w:rPr>
                <w:rFonts w:ascii="Times New Roman" w:hAnsi="Times New Roman" w:cs="Times New Roman"/>
                <w:sz w:val="24"/>
                <w:szCs w:val="24"/>
                <w:lang w:val="uk-UA"/>
              </w:rPr>
            </w:pPr>
          </w:p>
        </w:tc>
        <w:tc>
          <w:tcPr>
            <w:tcW w:w="2559" w:type="dxa"/>
            <w:vMerge/>
          </w:tcPr>
          <w:p w:rsidR="00E93181" w:rsidRPr="005C63F0" w:rsidRDefault="00E93181" w:rsidP="00031365">
            <w:pPr>
              <w:rPr>
                <w:rFonts w:ascii="Times New Roman" w:hAnsi="Times New Roman" w:cs="Times New Roman"/>
                <w:sz w:val="24"/>
                <w:szCs w:val="24"/>
                <w:lang w:val="uk-UA"/>
              </w:rPr>
            </w:pP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23</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Мелешків</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024D9B" w:rsidRDefault="00024D9B" w:rsidP="00031365">
            <w:pPr>
              <w:rPr>
                <w:rFonts w:ascii="Times New Roman" w:hAnsi="Times New Roman" w:cs="Times New Roman"/>
                <w:sz w:val="24"/>
                <w:szCs w:val="24"/>
                <w:lang w:val="en-US"/>
              </w:rPr>
            </w:pPr>
            <w:r>
              <w:rPr>
                <w:rFonts w:ascii="Times New Roman" w:hAnsi="Times New Roman" w:cs="Times New Roman"/>
                <w:sz w:val="24"/>
                <w:szCs w:val="24"/>
                <w:lang w:val="en-US"/>
              </w:rPr>
              <w:t>492</w:t>
            </w:r>
          </w:p>
        </w:tc>
      </w:tr>
      <w:tr w:rsidR="00E93181" w:rsidRPr="005C63F0" w:rsidTr="00031365">
        <w:tc>
          <w:tcPr>
            <w:tcW w:w="655" w:type="dxa"/>
            <w:vMerge/>
          </w:tcPr>
          <w:p w:rsidR="00E93181" w:rsidRPr="005C63F0" w:rsidRDefault="00E93181" w:rsidP="00031365">
            <w:pPr>
              <w:rPr>
                <w:rFonts w:ascii="Times New Roman" w:hAnsi="Times New Roman" w:cs="Times New Roman"/>
                <w:sz w:val="24"/>
                <w:szCs w:val="24"/>
                <w:lang w:val="uk-UA"/>
              </w:rPr>
            </w:pPr>
          </w:p>
        </w:tc>
        <w:tc>
          <w:tcPr>
            <w:tcW w:w="2559" w:type="dxa"/>
            <w:vMerge/>
          </w:tcPr>
          <w:p w:rsidR="00E93181" w:rsidRPr="005C63F0" w:rsidRDefault="00E93181" w:rsidP="00031365">
            <w:pPr>
              <w:rPr>
                <w:rFonts w:ascii="Times New Roman" w:hAnsi="Times New Roman" w:cs="Times New Roman"/>
                <w:sz w:val="24"/>
                <w:szCs w:val="24"/>
                <w:lang w:val="uk-UA"/>
              </w:rPr>
            </w:pP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24</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Огіївка</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024D9B" w:rsidRDefault="00024D9B" w:rsidP="00031365">
            <w:pPr>
              <w:rPr>
                <w:rFonts w:ascii="Times New Roman" w:hAnsi="Times New Roman" w:cs="Times New Roman"/>
                <w:sz w:val="24"/>
                <w:szCs w:val="24"/>
                <w:lang w:val="en-US"/>
              </w:rPr>
            </w:pPr>
            <w:r>
              <w:rPr>
                <w:rFonts w:ascii="Times New Roman" w:hAnsi="Times New Roman" w:cs="Times New Roman"/>
                <w:sz w:val="24"/>
                <w:szCs w:val="24"/>
                <w:lang w:val="en-US"/>
              </w:rPr>
              <w:t>280</w:t>
            </w:r>
          </w:p>
        </w:tc>
      </w:tr>
      <w:tr w:rsidR="00E93181" w:rsidRPr="005C63F0" w:rsidTr="00031365">
        <w:tc>
          <w:tcPr>
            <w:tcW w:w="655" w:type="dxa"/>
            <w:vMerge w:val="restart"/>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10</w:t>
            </w:r>
          </w:p>
        </w:tc>
        <w:tc>
          <w:tcPr>
            <w:tcW w:w="2559" w:type="dxa"/>
            <w:vMerge w:val="restart"/>
          </w:tcPr>
          <w:p w:rsidR="00E93181" w:rsidRPr="005C63F0" w:rsidRDefault="00E93181" w:rsidP="00031365">
            <w:pPr>
              <w:rPr>
                <w:rFonts w:ascii="Times New Roman" w:hAnsi="Times New Roman" w:cs="Times New Roman"/>
                <w:sz w:val="24"/>
                <w:szCs w:val="24"/>
                <w:lang w:val="uk-UA"/>
              </w:rPr>
            </w:pPr>
            <w:proofErr w:type="spellStart"/>
            <w:r w:rsidRPr="005C63F0">
              <w:rPr>
                <w:rFonts w:ascii="Times New Roman" w:hAnsi="Times New Roman" w:cs="Times New Roman"/>
                <w:sz w:val="24"/>
                <w:szCs w:val="24"/>
                <w:lang w:val="uk-UA"/>
              </w:rPr>
              <w:t>Кунянський</w:t>
            </w:r>
            <w:proofErr w:type="spellEnd"/>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25</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Куна</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B9020A" w:rsidRDefault="00B9020A" w:rsidP="00031365">
            <w:pPr>
              <w:rPr>
                <w:rFonts w:ascii="Times New Roman" w:hAnsi="Times New Roman" w:cs="Times New Roman"/>
                <w:sz w:val="24"/>
                <w:szCs w:val="24"/>
                <w:lang w:val="en-US"/>
              </w:rPr>
            </w:pPr>
            <w:r>
              <w:rPr>
                <w:rFonts w:ascii="Times New Roman" w:hAnsi="Times New Roman" w:cs="Times New Roman"/>
                <w:sz w:val="24"/>
                <w:szCs w:val="24"/>
                <w:lang w:val="en-US"/>
              </w:rPr>
              <w:t>1566</w:t>
            </w:r>
          </w:p>
        </w:tc>
      </w:tr>
      <w:tr w:rsidR="00E93181" w:rsidRPr="005C63F0" w:rsidTr="00031365">
        <w:tc>
          <w:tcPr>
            <w:tcW w:w="655" w:type="dxa"/>
            <w:vMerge/>
          </w:tcPr>
          <w:p w:rsidR="00E93181" w:rsidRPr="005C63F0" w:rsidRDefault="00E93181" w:rsidP="00031365">
            <w:pPr>
              <w:rPr>
                <w:rFonts w:ascii="Times New Roman" w:hAnsi="Times New Roman" w:cs="Times New Roman"/>
                <w:sz w:val="24"/>
                <w:szCs w:val="24"/>
                <w:lang w:val="uk-UA"/>
              </w:rPr>
            </w:pPr>
          </w:p>
        </w:tc>
        <w:tc>
          <w:tcPr>
            <w:tcW w:w="2559" w:type="dxa"/>
            <w:vMerge/>
          </w:tcPr>
          <w:p w:rsidR="00E93181" w:rsidRPr="005C63F0" w:rsidRDefault="00E93181" w:rsidP="00031365">
            <w:pPr>
              <w:rPr>
                <w:rFonts w:ascii="Times New Roman" w:hAnsi="Times New Roman" w:cs="Times New Roman"/>
                <w:sz w:val="24"/>
                <w:szCs w:val="24"/>
                <w:lang w:val="uk-UA"/>
              </w:rPr>
            </w:pP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26</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 xml:space="preserve">с. </w:t>
            </w:r>
            <w:proofErr w:type="spellStart"/>
            <w:r w:rsidRPr="005C63F0">
              <w:rPr>
                <w:rFonts w:ascii="Times New Roman" w:hAnsi="Times New Roman" w:cs="Times New Roman"/>
                <w:sz w:val="24"/>
                <w:szCs w:val="24"/>
                <w:lang w:val="uk-UA"/>
              </w:rPr>
              <w:t>Кочурів</w:t>
            </w:r>
            <w:proofErr w:type="spellEnd"/>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B9020A" w:rsidRDefault="00B9020A" w:rsidP="00031365">
            <w:pPr>
              <w:rPr>
                <w:rFonts w:ascii="Times New Roman" w:hAnsi="Times New Roman" w:cs="Times New Roman"/>
                <w:sz w:val="24"/>
                <w:szCs w:val="24"/>
                <w:lang w:val="en-US"/>
              </w:rPr>
            </w:pPr>
            <w:r>
              <w:rPr>
                <w:rFonts w:ascii="Times New Roman" w:hAnsi="Times New Roman" w:cs="Times New Roman"/>
                <w:sz w:val="24"/>
                <w:szCs w:val="24"/>
                <w:lang w:val="en-US"/>
              </w:rPr>
              <w:t>166</w:t>
            </w:r>
          </w:p>
        </w:tc>
      </w:tr>
      <w:tr w:rsidR="00E93181" w:rsidRPr="005C63F0" w:rsidTr="00031365">
        <w:tc>
          <w:tcPr>
            <w:tcW w:w="655" w:type="dxa"/>
            <w:vMerge/>
          </w:tcPr>
          <w:p w:rsidR="00E93181" w:rsidRPr="005C63F0" w:rsidRDefault="00E93181" w:rsidP="00031365">
            <w:pPr>
              <w:rPr>
                <w:rFonts w:ascii="Times New Roman" w:hAnsi="Times New Roman" w:cs="Times New Roman"/>
                <w:sz w:val="24"/>
                <w:szCs w:val="24"/>
                <w:lang w:val="uk-UA"/>
              </w:rPr>
            </w:pPr>
          </w:p>
        </w:tc>
        <w:tc>
          <w:tcPr>
            <w:tcW w:w="2559" w:type="dxa"/>
            <w:vMerge/>
          </w:tcPr>
          <w:p w:rsidR="00E93181" w:rsidRPr="005C63F0" w:rsidRDefault="00E93181" w:rsidP="00031365">
            <w:pPr>
              <w:rPr>
                <w:rFonts w:ascii="Times New Roman" w:hAnsi="Times New Roman" w:cs="Times New Roman"/>
                <w:sz w:val="24"/>
                <w:szCs w:val="24"/>
                <w:lang w:val="uk-UA"/>
              </w:rPr>
            </w:pP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27</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 xml:space="preserve">с. </w:t>
            </w:r>
            <w:proofErr w:type="spellStart"/>
            <w:r w:rsidRPr="005C63F0">
              <w:rPr>
                <w:rFonts w:ascii="Times New Roman" w:hAnsi="Times New Roman" w:cs="Times New Roman"/>
                <w:sz w:val="24"/>
                <w:szCs w:val="24"/>
                <w:lang w:val="uk-UA"/>
              </w:rPr>
              <w:t>Крутогорб</w:t>
            </w:r>
            <w:proofErr w:type="spellEnd"/>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B9020A" w:rsidRDefault="00B9020A" w:rsidP="00031365">
            <w:pPr>
              <w:rPr>
                <w:rFonts w:ascii="Times New Roman" w:hAnsi="Times New Roman" w:cs="Times New Roman"/>
                <w:sz w:val="24"/>
                <w:szCs w:val="24"/>
                <w:lang w:val="en-US"/>
              </w:rPr>
            </w:pPr>
            <w:r>
              <w:rPr>
                <w:rFonts w:ascii="Times New Roman" w:hAnsi="Times New Roman" w:cs="Times New Roman"/>
                <w:sz w:val="24"/>
                <w:szCs w:val="24"/>
                <w:lang w:val="en-US"/>
              </w:rPr>
              <w:t>406</w:t>
            </w:r>
          </w:p>
        </w:tc>
      </w:tr>
      <w:tr w:rsidR="00E93181" w:rsidRPr="005C63F0" w:rsidTr="00031365">
        <w:tc>
          <w:tcPr>
            <w:tcW w:w="655" w:type="dxa"/>
            <w:vMerge/>
          </w:tcPr>
          <w:p w:rsidR="00E93181" w:rsidRPr="005C63F0" w:rsidRDefault="00E93181" w:rsidP="00031365">
            <w:pPr>
              <w:rPr>
                <w:rFonts w:ascii="Times New Roman" w:hAnsi="Times New Roman" w:cs="Times New Roman"/>
                <w:sz w:val="24"/>
                <w:szCs w:val="24"/>
                <w:lang w:val="uk-UA"/>
              </w:rPr>
            </w:pPr>
          </w:p>
        </w:tc>
        <w:tc>
          <w:tcPr>
            <w:tcW w:w="2559" w:type="dxa"/>
            <w:vMerge/>
          </w:tcPr>
          <w:p w:rsidR="00E93181" w:rsidRPr="005C63F0" w:rsidRDefault="00E93181" w:rsidP="00031365">
            <w:pPr>
              <w:rPr>
                <w:rFonts w:ascii="Times New Roman" w:hAnsi="Times New Roman" w:cs="Times New Roman"/>
                <w:sz w:val="24"/>
                <w:szCs w:val="24"/>
                <w:lang w:val="uk-UA"/>
              </w:rPr>
            </w:pP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28</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Мар</w:t>
            </w:r>
            <w:r w:rsidRPr="005C63F0">
              <w:rPr>
                <w:rFonts w:ascii="Times New Roman" w:hAnsi="Times New Roman" w:cs="Times New Roman"/>
                <w:sz w:val="24"/>
                <w:szCs w:val="24"/>
                <w:lang w:val="en-US"/>
              </w:rPr>
              <w:t>’</w:t>
            </w:r>
            <w:proofErr w:type="spellStart"/>
            <w:r w:rsidRPr="005C63F0">
              <w:rPr>
                <w:rFonts w:ascii="Times New Roman" w:hAnsi="Times New Roman" w:cs="Times New Roman"/>
                <w:sz w:val="24"/>
                <w:szCs w:val="24"/>
                <w:lang w:val="uk-UA"/>
              </w:rPr>
              <w:t>янівка</w:t>
            </w:r>
            <w:proofErr w:type="spellEnd"/>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024D9B" w:rsidRDefault="00024D9B" w:rsidP="00031365">
            <w:pPr>
              <w:rPr>
                <w:rFonts w:ascii="Times New Roman" w:hAnsi="Times New Roman" w:cs="Times New Roman"/>
                <w:sz w:val="24"/>
                <w:szCs w:val="24"/>
                <w:lang w:val="en-US"/>
              </w:rPr>
            </w:pPr>
            <w:r>
              <w:rPr>
                <w:rFonts w:ascii="Times New Roman" w:hAnsi="Times New Roman" w:cs="Times New Roman"/>
                <w:sz w:val="24"/>
                <w:szCs w:val="24"/>
                <w:lang w:val="en-US"/>
              </w:rPr>
              <w:t>796</w:t>
            </w:r>
          </w:p>
        </w:tc>
      </w:tr>
      <w:tr w:rsidR="00E93181" w:rsidRPr="005C63F0" w:rsidTr="00031365">
        <w:tc>
          <w:tcPr>
            <w:tcW w:w="655" w:type="dxa"/>
            <w:vMerge w:val="restart"/>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11</w:t>
            </w:r>
          </w:p>
        </w:tc>
        <w:tc>
          <w:tcPr>
            <w:tcW w:w="2559" w:type="dxa"/>
            <w:vMerge w:val="restart"/>
          </w:tcPr>
          <w:p w:rsidR="00E93181" w:rsidRPr="005C63F0" w:rsidRDefault="00E93181" w:rsidP="00031365">
            <w:pPr>
              <w:rPr>
                <w:rFonts w:ascii="Times New Roman" w:hAnsi="Times New Roman" w:cs="Times New Roman"/>
                <w:sz w:val="24"/>
                <w:szCs w:val="24"/>
                <w:lang w:val="uk-UA"/>
              </w:rPr>
            </w:pPr>
            <w:proofErr w:type="spellStart"/>
            <w:r w:rsidRPr="005C63F0">
              <w:rPr>
                <w:rFonts w:ascii="Times New Roman" w:hAnsi="Times New Roman" w:cs="Times New Roman"/>
                <w:sz w:val="24"/>
                <w:szCs w:val="24"/>
                <w:lang w:val="uk-UA"/>
              </w:rPr>
              <w:t>Кущинецький</w:t>
            </w:r>
            <w:proofErr w:type="spellEnd"/>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29</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 xml:space="preserve">с. </w:t>
            </w:r>
            <w:proofErr w:type="spellStart"/>
            <w:r w:rsidRPr="005C63F0">
              <w:rPr>
                <w:rFonts w:ascii="Times New Roman" w:hAnsi="Times New Roman" w:cs="Times New Roman"/>
                <w:sz w:val="24"/>
                <w:szCs w:val="24"/>
                <w:lang w:val="uk-UA"/>
              </w:rPr>
              <w:t>Кущинці</w:t>
            </w:r>
            <w:proofErr w:type="spellEnd"/>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B9020A" w:rsidRDefault="00B9020A" w:rsidP="00031365">
            <w:pPr>
              <w:rPr>
                <w:rFonts w:ascii="Times New Roman" w:hAnsi="Times New Roman" w:cs="Times New Roman"/>
                <w:sz w:val="24"/>
                <w:szCs w:val="24"/>
                <w:lang w:val="en-US"/>
              </w:rPr>
            </w:pPr>
            <w:r>
              <w:rPr>
                <w:rFonts w:ascii="Times New Roman" w:hAnsi="Times New Roman" w:cs="Times New Roman"/>
                <w:sz w:val="24"/>
                <w:szCs w:val="24"/>
                <w:lang w:val="en-US"/>
              </w:rPr>
              <w:t>422</w:t>
            </w:r>
          </w:p>
        </w:tc>
      </w:tr>
      <w:tr w:rsidR="00E93181" w:rsidRPr="005C63F0" w:rsidTr="00031365">
        <w:tc>
          <w:tcPr>
            <w:tcW w:w="655" w:type="dxa"/>
            <w:vMerge/>
          </w:tcPr>
          <w:p w:rsidR="00E93181" w:rsidRPr="005C63F0" w:rsidRDefault="00E93181" w:rsidP="00031365">
            <w:pPr>
              <w:rPr>
                <w:rFonts w:ascii="Times New Roman" w:hAnsi="Times New Roman" w:cs="Times New Roman"/>
                <w:sz w:val="24"/>
                <w:szCs w:val="24"/>
                <w:lang w:val="uk-UA"/>
              </w:rPr>
            </w:pPr>
          </w:p>
        </w:tc>
        <w:tc>
          <w:tcPr>
            <w:tcW w:w="2559" w:type="dxa"/>
            <w:vMerge/>
          </w:tcPr>
          <w:p w:rsidR="00E93181" w:rsidRPr="005C63F0" w:rsidRDefault="00E93181" w:rsidP="00031365">
            <w:pPr>
              <w:rPr>
                <w:rFonts w:ascii="Times New Roman" w:hAnsi="Times New Roman" w:cs="Times New Roman"/>
                <w:sz w:val="24"/>
                <w:szCs w:val="24"/>
                <w:lang w:val="uk-UA"/>
              </w:rPr>
            </w:pP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30</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Бережне</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3E41E0" w:rsidRDefault="003E41E0" w:rsidP="00031365">
            <w:pPr>
              <w:rPr>
                <w:rFonts w:ascii="Times New Roman" w:hAnsi="Times New Roman" w:cs="Times New Roman"/>
                <w:sz w:val="24"/>
                <w:szCs w:val="24"/>
                <w:lang w:val="en-US"/>
              </w:rPr>
            </w:pPr>
            <w:r>
              <w:rPr>
                <w:rFonts w:ascii="Times New Roman" w:hAnsi="Times New Roman" w:cs="Times New Roman"/>
                <w:sz w:val="24"/>
                <w:szCs w:val="24"/>
                <w:lang w:val="en-US"/>
              </w:rPr>
              <w:t>50</w:t>
            </w:r>
          </w:p>
        </w:tc>
      </w:tr>
      <w:tr w:rsidR="00E93181" w:rsidRPr="005C63F0" w:rsidTr="00031365">
        <w:tc>
          <w:tcPr>
            <w:tcW w:w="655" w:type="dxa"/>
            <w:vMerge/>
          </w:tcPr>
          <w:p w:rsidR="00E93181" w:rsidRPr="005C63F0" w:rsidRDefault="00E93181" w:rsidP="00031365">
            <w:pPr>
              <w:rPr>
                <w:rFonts w:ascii="Times New Roman" w:hAnsi="Times New Roman" w:cs="Times New Roman"/>
                <w:sz w:val="24"/>
                <w:szCs w:val="24"/>
                <w:lang w:val="uk-UA"/>
              </w:rPr>
            </w:pPr>
          </w:p>
        </w:tc>
        <w:tc>
          <w:tcPr>
            <w:tcW w:w="2559" w:type="dxa"/>
            <w:vMerge/>
          </w:tcPr>
          <w:p w:rsidR="00E93181" w:rsidRPr="005C63F0" w:rsidRDefault="00E93181" w:rsidP="00031365">
            <w:pPr>
              <w:rPr>
                <w:rFonts w:ascii="Times New Roman" w:hAnsi="Times New Roman" w:cs="Times New Roman"/>
                <w:sz w:val="24"/>
                <w:szCs w:val="24"/>
                <w:lang w:val="uk-UA"/>
              </w:rPr>
            </w:pP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31</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Борсуки</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3E41E0" w:rsidRDefault="003E41E0" w:rsidP="00031365">
            <w:pPr>
              <w:rPr>
                <w:rFonts w:ascii="Times New Roman" w:hAnsi="Times New Roman" w:cs="Times New Roman"/>
                <w:sz w:val="24"/>
                <w:szCs w:val="24"/>
                <w:lang w:val="en-US"/>
              </w:rPr>
            </w:pPr>
            <w:r>
              <w:rPr>
                <w:rFonts w:ascii="Times New Roman" w:hAnsi="Times New Roman" w:cs="Times New Roman"/>
                <w:sz w:val="24"/>
                <w:szCs w:val="24"/>
                <w:lang w:val="en-US"/>
              </w:rPr>
              <w:t>235</w:t>
            </w:r>
          </w:p>
        </w:tc>
      </w:tr>
      <w:tr w:rsidR="00E93181" w:rsidRPr="005C63F0" w:rsidTr="00031365">
        <w:tc>
          <w:tcPr>
            <w:tcW w:w="655" w:type="dxa"/>
            <w:vMerge/>
          </w:tcPr>
          <w:p w:rsidR="00E93181" w:rsidRPr="005C63F0" w:rsidRDefault="00E93181" w:rsidP="00031365">
            <w:pPr>
              <w:rPr>
                <w:rFonts w:ascii="Times New Roman" w:hAnsi="Times New Roman" w:cs="Times New Roman"/>
                <w:sz w:val="24"/>
                <w:szCs w:val="24"/>
                <w:lang w:val="uk-UA"/>
              </w:rPr>
            </w:pPr>
          </w:p>
        </w:tc>
        <w:tc>
          <w:tcPr>
            <w:tcW w:w="2559" w:type="dxa"/>
            <w:vMerge/>
          </w:tcPr>
          <w:p w:rsidR="00E93181" w:rsidRPr="005C63F0" w:rsidRDefault="00E93181" w:rsidP="00031365">
            <w:pPr>
              <w:rPr>
                <w:rFonts w:ascii="Times New Roman" w:hAnsi="Times New Roman" w:cs="Times New Roman"/>
                <w:sz w:val="24"/>
                <w:szCs w:val="24"/>
                <w:lang w:val="uk-UA"/>
              </w:rPr>
            </w:pP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32</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Гнатівка</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372921" w:rsidRDefault="00372921" w:rsidP="00031365">
            <w:pPr>
              <w:rPr>
                <w:rFonts w:ascii="Times New Roman" w:hAnsi="Times New Roman" w:cs="Times New Roman"/>
                <w:sz w:val="24"/>
                <w:szCs w:val="24"/>
                <w:lang w:val="en-US"/>
              </w:rPr>
            </w:pPr>
            <w:r>
              <w:rPr>
                <w:rFonts w:ascii="Times New Roman" w:hAnsi="Times New Roman" w:cs="Times New Roman"/>
                <w:sz w:val="24"/>
                <w:szCs w:val="24"/>
                <w:lang w:val="en-US"/>
              </w:rPr>
              <w:t>360</w:t>
            </w:r>
          </w:p>
        </w:tc>
      </w:tr>
      <w:tr w:rsidR="00E93181" w:rsidRPr="005C63F0" w:rsidTr="00031365">
        <w:tc>
          <w:tcPr>
            <w:tcW w:w="65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12</w:t>
            </w:r>
          </w:p>
        </w:tc>
        <w:tc>
          <w:tcPr>
            <w:tcW w:w="2559" w:type="dxa"/>
          </w:tcPr>
          <w:p w:rsidR="00E93181" w:rsidRPr="005C63F0" w:rsidRDefault="00E93181" w:rsidP="00031365">
            <w:pPr>
              <w:rPr>
                <w:rFonts w:ascii="Times New Roman" w:hAnsi="Times New Roman" w:cs="Times New Roman"/>
                <w:sz w:val="24"/>
                <w:szCs w:val="24"/>
                <w:lang w:val="uk-UA"/>
              </w:rPr>
            </w:pPr>
            <w:proofErr w:type="spellStart"/>
            <w:r w:rsidRPr="005C63F0">
              <w:rPr>
                <w:rFonts w:ascii="Times New Roman" w:hAnsi="Times New Roman" w:cs="Times New Roman"/>
                <w:sz w:val="24"/>
                <w:szCs w:val="24"/>
                <w:lang w:val="uk-UA"/>
              </w:rPr>
              <w:t>Ладижинсько</w:t>
            </w:r>
            <w:proofErr w:type="spellEnd"/>
            <w:r w:rsidRPr="005C63F0">
              <w:rPr>
                <w:rFonts w:ascii="Times New Roman" w:hAnsi="Times New Roman" w:cs="Times New Roman"/>
                <w:sz w:val="24"/>
                <w:szCs w:val="24"/>
                <w:lang w:val="uk-UA"/>
              </w:rPr>
              <w:t>-Хутірський</w:t>
            </w: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33</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Ладижинські Хутори</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B9020A" w:rsidRDefault="00B9020A" w:rsidP="00031365">
            <w:pPr>
              <w:rPr>
                <w:rFonts w:ascii="Times New Roman" w:hAnsi="Times New Roman" w:cs="Times New Roman"/>
                <w:sz w:val="24"/>
                <w:szCs w:val="24"/>
                <w:lang w:val="en-US"/>
              </w:rPr>
            </w:pPr>
            <w:r>
              <w:rPr>
                <w:rFonts w:ascii="Times New Roman" w:hAnsi="Times New Roman" w:cs="Times New Roman"/>
                <w:sz w:val="24"/>
                <w:szCs w:val="24"/>
                <w:lang w:val="en-US"/>
              </w:rPr>
              <w:t>499</w:t>
            </w:r>
          </w:p>
        </w:tc>
      </w:tr>
      <w:tr w:rsidR="00E93181" w:rsidRPr="005C63F0" w:rsidTr="00031365">
        <w:tc>
          <w:tcPr>
            <w:tcW w:w="655" w:type="dxa"/>
            <w:vMerge w:val="restart"/>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13</w:t>
            </w:r>
          </w:p>
        </w:tc>
        <w:tc>
          <w:tcPr>
            <w:tcW w:w="2559" w:type="dxa"/>
            <w:vMerge w:val="restart"/>
          </w:tcPr>
          <w:p w:rsidR="00E93181" w:rsidRPr="005C63F0" w:rsidRDefault="00E93181" w:rsidP="00031365">
            <w:pPr>
              <w:rPr>
                <w:rFonts w:ascii="Times New Roman" w:hAnsi="Times New Roman" w:cs="Times New Roman"/>
                <w:sz w:val="24"/>
                <w:szCs w:val="24"/>
                <w:lang w:val="uk-UA"/>
              </w:rPr>
            </w:pPr>
            <w:proofErr w:type="spellStart"/>
            <w:r w:rsidRPr="005C63F0">
              <w:rPr>
                <w:rFonts w:ascii="Times New Roman" w:hAnsi="Times New Roman" w:cs="Times New Roman"/>
                <w:sz w:val="24"/>
                <w:szCs w:val="24"/>
                <w:lang w:val="uk-UA"/>
              </w:rPr>
              <w:t>Семиріцький</w:t>
            </w:r>
            <w:proofErr w:type="spellEnd"/>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34</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Семирічка</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024D9B" w:rsidRDefault="00024D9B" w:rsidP="00031365">
            <w:pPr>
              <w:rPr>
                <w:rFonts w:ascii="Times New Roman" w:hAnsi="Times New Roman" w:cs="Times New Roman"/>
                <w:sz w:val="24"/>
                <w:szCs w:val="24"/>
                <w:lang w:val="en-US"/>
              </w:rPr>
            </w:pPr>
            <w:r>
              <w:rPr>
                <w:rFonts w:ascii="Times New Roman" w:hAnsi="Times New Roman" w:cs="Times New Roman"/>
                <w:sz w:val="24"/>
                <w:szCs w:val="24"/>
                <w:lang w:val="en-US"/>
              </w:rPr>
              <w:t>218</w:t>
            </w:r>
          </w:p>
        </w:tc>
      </w:tr>
      <w:tr w:rsidR="00E93181" w:rsidRPr="005C63F0" w:rsidTr="00031365">
        <w:tc>
          <w:tcPr>
            <w:tcW w:w="655" w:type="dxa"/>
            <w:vMerge/>
          </w:tcPr>
          <w:p w:rsidR="00E93181" w:rsidRPr="005C63F0" w:rsidRDefault="00E93181" w:rsidP="00031365">
            <w:pPr>
              <w:rPr>
                <w:rFonts w:ascii="Times New Roman" w:hAnsi="Times New Roman" w:cs="Times New Roman"/>
                <w:sz w:val="24"/>
                <w:szCs w:val="24"/>
                <w:lang w:val="uk-UA"/>
              </w:rPr>
            </w:pPr>
          </w:p>
        </w:tc>
        <w:tc>
          <w:tcPr>
            <w:tcW w:w="2559" w:type="dxa"/>
            <w:vMerge/>
          </w:tcPr>
          <w:p w:rsidR="00E93181" w:rsidRPr="005C63F0" w:rsidRDefault="00E93181" w:rsidP="00031365">
            <w:pPr>
              <w:rPr>
                <w:rFonts w:ascii="Times New Roman" w:hAnsi="Times New Roman" w:cs="Times New Roman"/>
                <w:sz w:val="24"/>
                <w:szCs w:val="24"/>
                <w:lang w:val="uk-UA"/>
              </w:rPr>
            </w:pP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35</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 xml:space="preserve">с. </w:t>
            </w:r>
            <w:proofErr w:type="spellStart"/>
            <w:r w:rsidRPr="005C63F0">
              <w:rPr>
                <w:rFonts w:ascii="Times New Roman" w:hAnsi="Times New Roman" w:cs="Times New Roman"/>
                <w:sz w:val="24"/>
                <w:szCs w:val="24"/>
                <w:lang w:val="uk-UA"/>
              </w:rPr>
              <w:t>Рахни</w:t>
            </w:r>
            <w:proofErr w:type="spellEnd"/>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024D9B" w:rsidRDefault="00024D9B" w:rsidP="00031365">
            <w:pPr>
              <w:rPr>
                <w:rFonts w:ascii="Times New Roman" w:hAnsi="Times New Roman" w:cs="Times New Roman"/>
                <w:sz w:val="24"/>
                <w:szCs w:val="24"/>
                <w:lang w:val="en-US"/>
              </w:rPr>
            </w:pPr>
            <w:r>
              <w:rPr>
                <w:rFonts w:ascii="Times New Roman" w:hAnsi="Times New Roman" w:cs="Times New Roman"/>
                <w:sz w:val="24"/>
                <w:szCs w:val="24"/>
                <w:lang w:val="en-US"/>
              </w:rPr>
              <w:t>266</w:t>
            </w:r>
          </w:p>
        </w:tc>
      </w:tr>
      <w:tr w:rsidR="00E93181" w:rsidRPr="005C63F0" w:rsidTr="00031365">
        <w:tc>
          <w:tcPr>
            <w:tcW w:w="655" w:type="dxa"/>
            <w:vMerge/>
          </w:tcPr>
          <w:p w:rsidR="00E93181" w:rsidRPr="005C63F0" w:rsidRDefault="00E93181" w:rsidP="00031365">
            <w:pPr>
              <w:rPr>
                <w:rFonts w:ascii="Times New Roman" w:hAnsi="Times New Roman" w:cs="Times New Roman"/>
                <w:sz w:val="24"/>
                <w:szCs w:val="24"/>
                <w:lang w:val="uk-UA"/>
              </w:rPr>
            </w:pPr>
          </w:p>
        </w:tc>
        <w:tc>
          <w:tcPr>
            <w:tcW w:w="2559" w:type="dxa"/>
            <w:vMerge/>
          </w:tcPr>
          <w:p w:rsidR="00E93181" w:rsidRPr="005C63F0" w:rsidRDefault="00E93181" w:rsidP="00031365">
            <w:pPr>
              <w:rPr>
                <w:rFonts w:ascii="Times New Roman" w:hAnsi="Times New Roman" w:cs="Times New Roman"/>
                <w:sz w:val="24"/>
                <w:szCs w:val="24"/>
                <w:lang w:val="uk-UA"/>
              </w:rPr>
            </w:pP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36</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селище Хороша</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024D9B" w:rsidRDefault="00024D9B" w:rsidP="00031365">
            <w:pPr>
              <w:rPr>
                <w:rFonts w:ascii="Times New Roman" w:hAnsi="Times New Roman" w:cs="Times New Roman"/>
                <w:sz w:val="24"/>
                <w:szCs w:val="24"/>
                <w:lang w:val="en-US"/>
              </w:rPr>
            </w:pPr>
            <w:r>
              <w:rPr>
                <w:rFonts w:ascii="Times New Roman" w:hAnsi="Times New Roman" w:cs="Times New Roman"/>
                <w:sz w:val="24"/>
                <w:szCs w:val="24"/>
                <w:lang w:val="en-US"/>
              </w:rPr>
              <w:t>7</w:t>
            </w:r>
          </w:p>
        </w:tc>
      </w:tr>
      <w:tr w:rsidR="00E93181" w:rsidRPr="005C63F0" w:rsidTr="00031365">
        <w:tc>
          <w:tcPr>
            <w:tcW w:w="65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14</w:t>
            </w:r>
          </w:p>
        </w:tc>
        <w:tc>
          <w:tcPr>
            <w:tcW w:w="2559" w:type="dxa"/>
          </w:tcPr>
          <w:p w:rsidR="00E93181" w:rsidRPr="005C63F0" w:rsidRDefault="00E93181" w:rsidP="00031365">
            <w:pPr>
              <w:rPr>
                <w:rFonts w:ascii="Times New Roman" w:hAnsi="Times New Roman" w:cs="Times New Roman"/>
                <w:sz w:val="24"/>
                <w:szCs w:val="24"/>
                <w:lang w:val="uk-UA"/>
              </w:rPr>
            </w:pPr>
            <w:proofErr w:type="spellStart"/>
            <w:r w:rsidRPr="005C63F0">
              <w:rPr>
                <w:rFonts w:ascii="Times New Roman" w:hAnsi="Times New Roman" w:cs="Times New Roman"/>
                <w:sz w:val="24"/>
                <w:szCs w:val="24"/>
                <w:lang w:val="uk-UA"/>
              </w:rPr>
              <w:t>Степаський</w:t>
            </w:r>
            <w:proofErr w:type="spellEnd"/>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37</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 xml:space="preserve">с. </w:t>
            </w:r>
            <w:proofErr w:type="spellStart"/>
            <w:r w:rsidRPr="005C63F0">
              <w:rPr>
                <w:rFonts w:ascii="Times New Roman" w:hAnsi="Times New Roman" w:cs="Times New Roman"/>
                <w:sz w:val="24"/>
                <w:szCs w:val="24"/>
                <w:lang w:val="uk-UA"/>
              </w:rPr>
              <w:t>Степашки</w:t>
            </w:r>
            <w:proofErr w:type="spellEnd"/>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024D9B" w:rsidRDefault="00024D9B" w:rsidP="00031365">
            <w:pPr>
              <w:rPr>
                <w:rFonts w:ascii="Times New Roman" w:hAnsi="Times New Roman" w:cs="Times New Roman"/>
                <w:sz w:val="24"/>
                <w:szCs w:val="24"/>
                <w:lang w:val="en-US"/>
              </w:rPr>
            </w:pPr>
            <w:r>
              <w:rPr>
                <w:rFonts w:ascii="Times New Roman" w:hAnsi="Times New Roman" w:cs="Times New Roman"/>
                <w:sz w:val="24"/>
                <w:szCs w:val="24"/>
                <w:lang w:val="en-US"/>
              </w:rPr>
              <w:t>589</w:t>
            </w:r>
          </w:p>
        </w:tc>
      </w:tr>
      <w:tr w:rsidR="00E93181" w:rsidRPr="005C63F0" w:rsidTr="00031365">
        <w:tc>
          <w:tcPr>
            <w:tcW w:w="65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15</w:t>
            </w:r>
          </w:p>
        </w:tc>
        <w:tc>
          <w:tcPr>
            <w:tcW w:w="2559" w:type="dxa"/>
          </w:tcPr>
          <w:p w:rsidR="00E93181" w:rsidRPr="005C63F0" w:rsidRDefault="00E93181" w:rsidP="00031365">
            <w:pPr>
              <w:rPr>
                <w:rFonts w:ascii="Times New Roman" w:hAnsi="Times New Roman" w:cs="Times New Roman"/>
                <w:sz w:val="24"/>
                <w:szCs w:val="24"/>
                <w:lang w:val="uk-UA"/>
              </w:rPr>
            </w:pPr>
            <w:proofErr w:type="spellStart"/>
            <w:r w:rsidRPr="005C63F0">
              <w:rPr>
                <w:rFonts w:ascii="Times New Roman" w:hAnsi="Times New Roman" w:cs="Times New Roman"/>
                <w:sz w:val="24"/>
                <w:szCs w:val="24"/>
                <w:lang w:val="uk-UA"/>
              </w:rPr>
              <w:t>Харпацький</w:t>
            </w:r>
            <w:proofErr w:type="spellEnd"/>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38</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Харпачка</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024D9B" w:rsidRDefault="00024D9B" w:rsidP="00031365">
            <w:pPr>
              <w:rPr>
                <w:rFonts w:ascii="Times New Roman" w:hAnsi="Times New Roman" w:cs="Times New Roman"/>
                <w:sz w:val="24"/>
                <w:szCs w:val="24"/>
                <w:lang w:val="en-US"/>
              </w:rPr>
            </w:pPr>
            <w:r>
              <w:rPr>
                <w:rFonts w:ascii="Times New Roman" w:hAnsi="Times New Roman" w:cs="Times New Roman"/>
                <w:sz w:val="24"/>
                <w:szCs w:val="24"/>
                <w:lang w:val="en-US"/>
              </w:rPr>
              <w:t>722</w:t>
            </w:r>
          </w:p>
        </w:tc>
      </w:tr>
      <w:tr w:rsidR="00E93181" w:rsidRPr="005C63F0" w:rsidTr="00031365">
        <w:tc>
          <w:tcPr>
            <w:tcW w:w="655" w:type="dxa"/>
            <w:vMerge w:val="restart"/>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16</w:t>
            </w:r>
          </w:p>
        </w:tc>
        <w:tc>
          <w:tcPr>
            <w:tcW w:w="2559" w:type="dxa"/>
            <w:vMerge w:val="restart"/>
          </w:tcPr>
          <w:p w:rsidR="00E93181" w:rsidRPr="005C63F0" w:rsidRDefault="00E93181" w:rsidP="00031365">
            <w:pPr>
              <w:rPr>
                <w:rFonts w:ascii="Times New Roman" w:hAnsi="Times New Roman" w:cs="Times New Roman"/>
                <w:sz w:val="24"/>
                <w:szCs w:val="24"/>
                <w:lang w:val="uk-UA"/>
              </w:rPr>
            </w:pPr>
            <w:proofErr w:type="spellStart"/>
            <w:r w:rsidRPr="005C63F0">
              <w:rPr>
                <w:rFonts w:ascii="Times New Roman" w:hAnsi="Times New Roman" w:cs="Times New Roman"/>
                <w:sz w:val="24"/>
                <w:szCs w:val="24"/>
                <w:lang w:val="uk-UA"/>
              </w:rPr>
              <w:t>Чечелівський</w:t>
            </w:r>
            <w:proofErr w:type="spellEnd"/>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39</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Чечелівка</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024D9B" w:rsidRDefault="00024D9B" w:rsidP="00031365">
            <w:pPr>
              <w:rPr>
                <w:rFonts w:ascii="Times New Roman" w:hAnsi="Times New Roman" w:cs="Times New Roman"/>
                <w:sz w:val="24"/>
                <w:szCs w:val="24"/>
                <w:lang w:val="en-US"/>
              </w:rPr>
            </w:pPr>
            <w:r>
              <w:rPr>
                <w:rFonts w:ascii="Times New Roman" w:hAnsi="Times New Roman" w:cs="Times New Roman"/>
                <w:sz w:val="24"/>
                <w:szCs w:val="24"/>
                <w:lang w:val="en-US"/>
              </w:rPr>
              <w:t>863</w:t>
            </w:r>
          </w:p>
        </w:tc>
      </w:tr>
      <w:tr w:rsidR="00E93181" w:rsidRPr="005C63F0" w:rsidTr="00031365">
        <w:tc>
          <w:tcPr>
            <w:tcW w:w="655" w:type="dxa"/>
            <w:vMerge/>
          </w:tcPr>
          <w:p w:rsidR="00E93181" w:rsidRPr="005C63F0" w:rsidRDefault="00E93181" w:rsidP="00031365">
            <w:pPr>
              <w:rPr>
                <w:rFonts w:ascii="Times New Roman" w:hAnsi="Times New Roman" w:cs="Times New Roman"/>
                <w:sz w:val="24"/>
                <w:szCs w:val="24"/>
                <w:lang w:val="uk-UA"/>
              </w:rPr>
            </w:pPr>
          </w:p>
        </w:tc>
        <w:tc>
          <w:tcPr>
            <w:tcW w:w="2559" w:type="dxa"/>
            <w:vMerge/>
          </w:tcPr>
          <w:p w:rsidR="00E93181" w:rsidRPr="005C63F0" w:rsidRDefault="00E93181" w:rsidP="00031365">
            <w:pPr>
              <w:rPr>
                <w:rFonts w:ascii="Times New Roman" w:hAnsi="Times New Roman" w:cs="Times New Roman"/>
                <w:sz w:val="24"/>
                <w:szCs w:val="24"/>
                <w:lang w:val="uk-UA"/>
              </w:rPr>
            </w:pP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40</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Рахнівка</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024D9B" w:rsidRDefault="00024D9B" w:rsidP="00031365">
            <w:pPr>
              <w:rPr>
                <w:rFonts w:ascii="Times New Roman" w:hAnsi="Times New Roman" w:cs="Times New Roman"/>
                <w:sz w:val="24"/>
                <w:szCs w:val="24"/>
                <w:lang w:val="en-US"/>
              </w:rPr>
            </w:pPr>
            <w:r>
              <w:rPr>
                <w:rFonts w:ascii="Times New Roman" w:hAnsi="Times New Roman" w:cs="Times New Roman"/>
                <w:sz w:val="24"/>
                <w:szCs w:val="24"/>
                <w:lang w:val="en-US"/>
              </w:rPr>
              <w:t>404</w:t>
            </w:r>
          </w:p>
        </w:tc>
      </w:tr>
      <w:tr w:rsidR="00E93181" w:rsidRPr="005C63F0" w:rsidTr="00031365">
        <w:tc>
          <w:tcPr>
            <w:tcW w:w="655" w:type="dxa"/>
            <w:vMerge/>
          </w:tcPr>
          <w:p w:rsidR="00E93181" w:rsidRPr="005C63F0" w:rsidRDefault="00E93181" w:rsidP="00031365">
            <w:pPr>
              <w:rPr>
                <w:rFonts w:ascii="Times New Roman" w:hAnsi="Times New Roman" w:cs="Times New Roman"/>
                <w:sz w:val="24"/>
                <w:szCs w:val="24"/>
                <w:lang w:val="uk-UA"/>
              </w:rPr>
            </w:pPr>
          </w:p>
        </w:tc>
        <w:tc>
          <w:tcPr>
            <w:tcW w:w="2559" w:type="dxa"/>
            <w:vMerge/>
          </w:tcPr>
          <w:p w:rsidR="00E93181" w:rsidRPr="005C63F0" w:rsidRDefault="00E93181" w:rsidP="00031365">
            <w:pPr>
              <w:rPr>
                <w:rFonts w:ascii="Times New Roman" w:hAnsi="Times New Roman" w:cs="Times New Roman"/>
                <w:sz w:val="24"/>
                <w:szCs w:val="24"/>
                <w:lang w:val="uk-UA"/>
              </w:rPr>
            </w:pP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41</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Тарасівка</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024D9B" w:rsidRDefault="00024D9B" w:rsidP="00031365">
            <w:pPr>
              <w:rPr>
                <w:rFonts w:ascii="Times New Roman" w:hAnsi="Times New Roman" w:cs="Times New Roman"/>
                <w:sz w:val="24"/>
                <w:szCs w:val="24"/>
                <w:lang w:val="en-US"/>
              </w:rPr>
            </w:pPr>
            <w:r>
              <w:rPr>
                <w:rFonts w:ascii="Times New Roman" w:hAnsi="Times New Roman" w:cs="Times New Roman"/>
                <w:sz w:val="24"/>
                <w:szCs w:val="24"/>
                <w:lang w:val="en-US"/>
              </w:rPr>
              <w:t>304</w:t>
            </w:r>
          </w:p>
        </w:tc>
      </w:tr>
      <w:tr w:rsidR="00E93181" w:rsidRPr="005C63F0" w:rsidTr="00031365">
        <w:tc>
          <w:tcPr>
            <w:tcW w:w="655" w:type="dxa"/>
            <w:vMerge w:val="restart"/>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17</w:t>
            </w:r>
          </w:p>
        </w:tc>
        <w:tc>
          <w:tcPr>
            <w:tcW w:w="2559" w:type="dxa"/>
            <w:vMerge w:val="restart"/>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Ярмолинецький</w:t>
            </w: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42</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с. Ярмолинці</w:t>
            </w: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024D9B" w:rsidRDefault="00024D9B" w:rsidP="00031365">
            <w:pPr>
              <w:rPr>
                <w:rFonts w:ascii="Times New Roman" w:hAnsi="Times New Roman" w:cs="Times New Roman"/>
                <w:sz w:val="24"/>
                <w:szCs w:val="24"/>
                <w:lang w:val="en-US"/>
              </w:rPr>
            </w:pPr>
            <w:r>
              <w:rPr>
                <w:rFonts w:ascii="Times New Roman" w:hAnsi="Times New Roman" w:cs="Times New Roman"/>
                <w:sz w:val="24"/>
                <w:szCs w:val="24"/>
                <w:lang w:val="en-US"/>
              </w:rPr>
              <w:t>711</w:t>
            </w:r>
          </w:p>
        </w:tc>
      </w:tr>
      <w:tr w:rsidR="00E93181" w:rsidRPr="005C63F0" w:rsidTr="00031365">
        <w:tc>
          <w:tcPr>
            <w:tcW w:w="655" w:type="dxa"/>
            <w:vMerge/>
          </w:tcPr>
          <w:p w:rsidR="00E93181" w:rsidRPr="005C63F0" w:rsidRDefault="00E93181" w:rsidP="00031365">
            <w:pPr>
              <w:rPr>
                <w:rFonts w:ascii="Times New Roman" w:hAnsi="Times New Roman" w:cs="Times New Roman"/>
                <w:sz w:val="24"/>
                <w:szCs w:val="24"/>
                <w:lang w:val="uk-UA"/>
              </w:rPr>
            </w:pPr>
          </w:p>
        </w:tc>
        <w:tc>
          <w:tcPr>
            <w:tcW w:w="2559" w:type="dxa"/>
            <w:vMerge/>
          </w:tcPr>
          <w:p w:rsidR="00E93181" w:rsidRPr="005C63F0" w:rsidRDefault="00E93181" w:rsidP="00031365">
            <w:pPr>
              <w:rPr>
                <w:rFonts w:ascii="Times New Roman" w:hAnsi="Times New Roman" w:cs="Times New Roman"/>
                <w:sz w:val="24"/>
                <w:szCs w:val="24"/>
                <w:lang w:val="uk-UA"/>
              </w:rPr>
            </w:pPr>
          </w:p>
        </w:tc>
        <w:tc>
          <w:tcPr>
            <w:tcW w:w="60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43</w:t>
            </w:r>
          </w:p>
        </w:tc>
        <w:tc>
          <w:tcPr>
            <w:tcW w:w="4013"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 xml:space="preserve">с. </w:t>
            </w:r>
            <w:proofErr w:type="spellStart"/>
            <w:r w:rsidRPr="005C63F0">
              <w:rPr>
                <w:rFonts w:ascii="Times New Roman" w:hAnsi="Times New Roman" w:cs="Times New Roman"/>
                <w:sz w:val="24"/>
                <w:szCs w:val="24"/>
                <w:lang w:val="uk-UA"/>
              </w:rPr>
              <w:t>Басаличівка</w:t>
            </w:r>
            <w:proofErr w:type="spellEnd"/>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FC383C" w:rsidRDefault="00FC383C" w:rsidP="00031365">
            <w:pPr>
              <w:rPr>
                <w:rFonts w:ascii="Times New Roman" w:hAnsi="Times New Roman" w:cs="Times New Roman"/>
                <w:sz w:val="24"/>
                <w:szCs w:val="24"/>
                <w:lang w:val="en-US"/>
              </w:rPr>
            </w:pPr>
            <w:r>
              <w:rPr>
                <w:rFonts w:ascii="Times New Roman" w:hAnsi="Times New Roman" w:cs="Times New Roman"/>
                <w:sz w:val="24"/>
                <w:szCs w:val="24"/>
                <w:lang w:val="en-US"/>
              </w:rPr>
              <w:t>252</w:t>
            </w:r>
          </w:p>
        </w:tc>
      </w:tr>
      <w:tr w:rsidR="00E93181" w:rsidTr="00031365">
        <w:tc>
          <w:tcPr>
            <w:tcW w:w="655" w:type="dxa"/>
          </w:tcPr>
          <w:p w:rsidR="00E93181" w:rsidRPr="005C63F0" w:rsidRDefault="00E93181" w:rsidP="00031365">
            <w:pPr>
              <w:rPr>
                <w:rFonts w:ascii="Times New Roman" w:hAnsi="Times New Roman" w:cs="Times New Roman"/>
                <w:sz w:val="24"/>
                <w:szCs w:val="24"/>
                <w:lang w:val="uk-UA"/>
              </w:rPr>
            </w:pPr>
          </w:p>
        </w:tc>
        <w:tc>
          <w:tcPr>
            <w:tcW w:w="2559"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Всього</w:t>
            </w:r>
          </w:p>
        </w:tc>
        <w:tc>
          <w:tcPr>
            <w:tcW w:w="609" w:type="dxa"/>
          </w:tcPr>
          <w:p w:rsidR="00E93181" w:rsidRPr="005C63F0" w:rsidRDefault="00E93181" w:rsidP="00031365">
            <w:pPr>
              <w:rPr>
                <w:rFonts w:ascii="Times New Roman" w:hAnsi="Times New Roman" w:cs="Times New Roman"/>
                <w:sz w:val="28"/>
                <w:szCs w:val="28"/>
                <w:lang w:val="uk-UA"/>
              </w:rPr>
            </w:pPr>
          </w:p>
        </w:tc>
        <w:tc>
          <w:tcPr>
            <w:tcW w:w="4013" w:type="dxa"/>
          </w:tcPr>
          <w:p w:rsidR="00E93181" w:rsidRPr="005C63F0" w:rsidRDefault="00E93181" w:rsidP="00031365">
            <w:pPr>
              <w:rPr>
                <w:rFonts w:ascii="Times New Roman" w:hAnsi="Times New Roman" w:cs="Times New Roman"/>
                <w:sz w:val="24"/>
                <w:szCs w:val="24"/>
                <w:lang w:val="uk-UA"/>
              </w:rPr>
            </w:pPr>
          </w:p>
        </w:tc>
        <w:tc>
          <w:tcPr>
            <w:tcW w:w="1345" w:type="dxa"/>
          </w:tcPr>
          <w:p w:rsidR="00E93181" w:rsidRPr="005C63F0" w:rsidRDefault="00E93181" w:rsidP="00031365">
            <w:pPr>
              <w:rPr>
                <w:rFonts w:ascii="Times New Roman" w:hAnsi="Times New Roman" w:cs="Times New Roman"/>
                <w:sz w:val="24"/>
                <w:szCs w:val="24"/>
                <w:lang w:val="uk-UA"/>
              </w:rPr>
            </w:pPr>
            <w:r w:rsidRPr="005C63F0">
              <w:rPr>
                <w:rFonts w:ascii="Times New Roman" w:hAnsi="Times New Roman" w:cs="Times New Roman"/>
                <w:sz w:val="24"/>
                <w:szCs w:val="24"/>
                <w:lang w:val="uk-UA"/>
              </w:rPr>
              <w:t>осіб</w:t>
            </w:r>
          </w:p>
        </w:tc>
        <w:tc>
          <w:tcPr>
            <w:tcW w:w="1275" w:type="dxa"/>
          </w:tcPr>
          <w:p w:rsidR="00E93181" w:rsidRPr="00024D9B" w:rsidRDefault="00E93181" w:rsidP="00031365">
            <w:pPr>
              <w:rPr>
                <w:rFonts w:ascii="Times New Roman" w:hAnsi="Times New Roman" w:cs="Times New Roman"/>
                <w:sz w:val="24"/>
                <w:szCs w:val="24"/>
                <w:lang w:val="en-US"/>
              </w:rPr>
            </w:pPr>
            <w:r w:rsidRPr="005C63F0">
              <w:rPr>
                <w:rFonts w:ascii="Times New Roman" w:hAnsi="Times New Roman" w:cs="Times New Roman"/>
                <w:sz w:val="24"/>
                <w:szCs w:val="24"/>
                <w:lang w:val="uk-UA"/>
              </w:rPr>
              <w:t>4</w:t>
            </w:r>
            <w:r w:rsidR="00024D9B">
              <w:rPr>
                <w:rFonts w:ascii="Times New Roman" w:hAnsi="Times New Roman" w:cs="Times New Roman"/>
                <w:sz w:val="24"/>
                <w:szCs w:val="24"/>
                <w:lang w:val="en-US"/>
              </w:rPr>
              <w:t>1284</w:t>
            </w:r>
          </w:p>
        </w:tc>
      </w:tr>
      <w:bookmarkEnd w:id="3"/>
    </w:tbl>
    <w:p w:rsidR="00E93181" w:rsidRDefault="00E93181" w:rsidP="00E93181">
      <w:pPr>
        <w:rPr>
          <w:rFonts w:ascii="Times New Roman" w:hAnsi="Times New Roman" w:cs="Times New Roman"/>
          <w:sz w:val="28"/>
          <w:szCs w:val="28"/>
          <w:lang w:val="uk-UA"/>
        </w:rPr>
      </w:pPr>
    </w:p>
    <w:p w:rsidR="00D63194" w:rsidRDefault="00D63194" w:rsidP="00503FA1">
      <w:pPr>
        <w:rPr>
          <w:rFonts w:ascii="Times New Roman" w:hAnsi="Times New Roman" w:cs="Times New Roman"/>
          <w:sz w:val="28"/>
          <w:szCs w:val="28"/>
          <w:lang w:val="uk-UA"/>
        </w:rPr>
      </w:pPr>
    </w:p>
    <w:p w:rsidR="00D63194" w:rsidRDefault="00D63194" w:rsidP="00503FA1">
      <w:pPr>
        <w:rPr>
          <w:rFonts w:ascii="Times New Roman" w:hAnsi="Times New Roman" w:cs="Times New Roman"/>
          <w:sz w:val="28"/>
          <w:szCs w:val="28"/>
          <w:lang w:val="uk-UA"/>
        </w:rPr>
      </w:pPr>
    </w:p>
    <w:p w:rsidR="00D63194" w:rsidRDefault="00D63194" w:rsidP="00503FA1">
      <w:pPr>
        <w:rPr>
          <w:rFonts w:ascii="Times New Roman" w:hAnsi="Times New Roman" w:cs="Times New Roman"/>
          <w:sz w:val="28"/>
          <w:szCs w:val="28"/>
          <w:lang w:val="uk-UA"/>
        </w:rPr>
      </w:pPr>
    </w:p>
    <w:p w:rsidR="00D63194" w:rsidRDefault="00D63194" w:rsidP="00503FA1">
      <w:pPr>
        <w:rPr>
          <w:rFonts w:ascii="Times New Roman" w:hAnsi="Times New Roman" w:cs="Times New Roman"/>
          <w:sz w:val="28"/>
          <w:szCs w:val="28"/>
          <w:lang w:val="uk-UA"/>
        </w:rPr>
      </w:pPr>
    </w:p>
    <w:p w:rsidR="00D63194" w:rsidRDefault="00D63194" w:rsidP="00503FA1">
      <w:pPr>
        <w:rPr>
          <w:rFonts w:ascii="Times New Roman" w:hAnsi="Times New Roman" w:cs="Times New Roman"/>
          <w:sz w:val="28"/>
          <w:szCs w:val="28"/>
          <w:lang w:val="uk-UA"/>
        </w:rPr>
      </w:pPr>
    </w:p>
    <w:p w:rsidR="00D63194" w:rsidRDefault="00D63194" w:rsidP="00503FA1">
      <w:pPr>
        <w:rPr>
          <w:rFonts w:ascii="Times New Roman" w:hAnsi="Times New Roman" w:cs="Times New Roman"/>
          <w:sz w:val="28"/>
          <w:szCs w:val="28"/>
          <w:lang w:val="uk-UA"/>
        </w:rPr>
      </w:pPr>
    </w:p>
    <w:p w:rsidR="00D63194" w:rsidRDefault="00D63194" w:rsidP="00503FA1">
      <w:pPr>
        <w:rPr>
          <w:rFonts w:ascii="Times New Roman" w:hAnsi="Times New Roman" w:cs="Times New Roman"/>
          <w:sz w:val="28"/>
          <w:szCs w:val="28"/>
          <w:lang w:val="uk-UA"/>
        </w:rPr>
      </w:pPr>
    </w:p>
    <w:p w:rsidR="00D63194" w:rsidRDefault="00D63194" w:rsidP="00503FA1">
      <w:pPr>
        <w:rPr>
          <w:rFonts w:ascii="Times New Roman" w:hAnsi="Times New Roman" w:cs="Times New Roman"/>
          <w:sz w:val="28"/>
          <w:szCs w:val="28"/>
          <w:lang w:val="uk-UA"/>
        </w:rPr>
      </w:pPr>
    </w:p>
    <w:p w:rsidR="00D63194" w:rsidRDefault="00D63194" w:rsidP="00503FA1">
      <w:pPr>
        <w:rPr>
          <w:rFonts w:ascii="Times New Roman" w:hAnsi="Times New Roman" w:cs="Times New Roman"/>
          <w:sz w:val="28"/>
          <w:szCs w:val="28"/>
          <w:lang w:val="uk-UA"/>
        </w:rPr>
      </w:pPr>
    </w:p>
    <w:p w:rsidR="00D63194" w:rsidRDefault="00D63194" w:rsidP="00503FA1">
      <w:pPr>
        <w:rPr>
          <w:rFonts w:ascii="Times New Roman" w:hAnsi="Times New Roman" w:cs="Times New Roman"/>
          <w:sz w:val="28"/>
          <w:szCs w:val="28"/>
          <w:lang w:val="uk-UA"/>
        </w:rPr>
      </w:pPr>
    </w:p>
    <w:p w:rsidR="00AC7B2D" w:rsidRDefault="00AC7B2D" w:rsidP="00A144DF">
      <w:pPr>
        <w:jc w:val="both"/>
        <w:rPr>
          <w:rFonts w:ascii="Times New Roman" w:hAnsi="Times New Roman" w:cs="Times New Roman"/>
          <w:sz w:val="28"/>
          <w:szCs w:val="28"/>
          <w:lang w:val="uk-UA"/>
        </w:rPr>
      </w:pPr>
    </w:p>
    <w:p w:rsidR="006F7035" w:rsidRDefault="006F7035" w:rsidP="00A144DF">
      <w:pPr>
        <w:jc w:val="both"/>
        <w:rPr>
          <w:rFonts w:ascii="Times New Roman" w:hAnsi="Times New Roman" w:cs="Times New Roman"/>
          <w:sz w:val="28"/>
          <w:szCs w:val="28"/>
          <w:lang w:val="uk-UA"/>
        </w:rPr>
        <w:sectPr w:rsidR="006F7035" w:rsidSect="008E2484">
          <w:footerReference w:type="default" r:id="rId8"/>
          <w:pgSz w:w="11906" w:h="16838"/>
          <w:pgMar w:top="720" w:right="720" w:bottom="720" w:left="1985" w:header="708" w:footer="708" w:gutter="0"/>
          <w:pgNumType w:start="0"/>
          <w:cols w:space="708"/>
          <w:docGrid w:linePitch="360"/>
        </w:sectPr>
      </w:pPr>
    </w:p>
    <w:p w:rsidR="006F7035" w:rsidRPr="006F7035" w:rsidRDefault="006F7035" w:rsidP="006F7035">
      <w:pPr>
        <w:widowControl w:val="0"/>
        <w:tabs>
          <w:tab w:val="left" w:pos="903"/>
        </w:tabs>
        <w:spacing w:after="30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lastRenderedPageBreak/>
        <w:t>3.</w:t>
      </w:r>
      <w:r w:rsidRPr="006F7035">
        <w:rPr>
          <w:rFonts w:ascii="Times New Roman" w:eastAsia="Times New Roman" w:hAnsi="Times New Roman" w:cs="Times New Roman"/>
          <w:color w:val="000000"/>
          <w:sz w:val="28"/>
          <w:szCs w:val="28"/>
          <w:lang w:val="uk-UA" w:eastAsia="uk-UA" w:bidi="uk-UA"/>
        </w:rPr>
        <w:t xml:space="preserve">Кількість абонентів - споживачів природного газу юридичних та фізичних осіб, розташованих на підпорядкованій території громади (дані </w:t>
      </w:r>
      <w:proofErr w:type="spellStart"/>
      <w:r w:rsidRPr="006F7035">
        <w:rPr>
          <w:rFonts w:ascii="Times New Roman" w:eastAsia="Times New Roman" w:hAnsi="Times New Roman" w:cs="Times New Roman"/>
          <w:color w:val="000000"/>
          <w:sz w:val="28"/>
          <w:szCs w:val="28"/>
          <w:lang w:val="uk-UA" w:eastAsia="uk-UA" w:bidi="uk-UA"/>
        </w:rPr>
        <w:t>уточнюються</w:t>
      </w:r>
      <w:proofErr w:type="spellEnd"/>
      <w:r w:rsidRPr="006F7035">
        <w:rPr>
          <w:rFonts w:ascii="Times New Roman" w:eastAsia="Times New Roman" w:hAnsi="Times New Roman" w:cs="Times New Roman"/>
          <w:color w:val="000000"/>
          <w:sz w:val="28"/>
          <w:szCs w:val="28"/>
          <w:lang w:val="uk-UA" w:eastAsia="uk-UA" w:bidi="uk-UA"/>
        </w:rPr>
        <w:t xml:space="preserve"> в Управлінні розвитку територій та інфраструктури обласної військової адміністрації </w:t>
      </w:r>
      <w:r w:rsidR="000F2352">
        <w:rPr>
          <w:rFonts w:ascii="Times New Roman" w:eastAsia="Times New Roman" w:hAnsi="Times New Roman" w:cs="Times New Roman"/>
          <w:color w:val="000000"/>
          <w:sz w:val="28"/>
          <w:szCs w:val="28"/>
          <w:lang w:val="uk-UA" w:eastAsia="uk-UA" w:bidi="uk-UA"/>
        </w:rPr>
        <w:t>та/або в структурних одиницях ВФ ТОВ «ГРМУ</w:t>
      </w:r>
      <w:r w:rsidRPr="006F7035">
        <w:rPr>
          <w:rFonts w:ascii="Times New Roman" w:eastAsia="Times New Roman" w:hAnsi="Times New Roman" w:cs="Times New Roman"/>
          <w:color w:val="000000"/>
          <w:sz w:val="28"/>
          <w:szCs w:val="28"/>
          <w:lang w:val="uk-UA" w:eastAsia="uk-UA" w:bidi="uk-UA"/>
        </w:rPr>
        <w:t>»), згідно із додатком 1 до Методики.</w:t>
      </w:r>
    </w:p>
    <w:p w:rsidR="006F7035" w:rsidRDefault="006F7035" w:rsidP="00A144DF">
      <w:pPr>
        <w:jc w:val="both"/>
        <w:rPr>
          <w:rFonts w:ascii="Times New Roman" w:hAnsi="Times New Roman" w:cs="Times New Roman"/>
          <w:sz w:val="28"/>
          <w:szCs w:val="28"/>
          <w:lang w:val="uk-UA"/>
        </w:rPr>
      </w:pPr>
    </w:p>
    <w:p w:rsidR="00CE02B7" w:rsidRPr="006F7035" w:rsidRDefault="00CE02B7" w:rsidP="00A144DF">
      <w:pPr>
        <w:jc w:val="both"/>
        <w:rPr>
          <w:rFonts w:ascii="Times New Roman" w:hAnsi="Times New Roman" w:cs="Times New Roman"/>
          <w:b/>
          <w:sz w:val="24"/>
          <w:szCs w:val="24"/>
          <w:lang w:val="uk-UA"/>
        </w:rPr>
      </w:pPr>
      <w:r w:rsidRPr="006F7035">
        <w:rPr>
          <w:rFonts w:ascii="Times New Roman" w:hAnsi="Times New Roman" w:cs="Times New Roman"/>
          <w:b/>
          <w:sz w:val="24"/>
          <w:szCs w:val="24"/>
          <w:lang w:val="uk-UA"/>
        </w:rPr>
        <w:t>Перелік споживачів, що знаходяться на території Гайсинської міської територіальної громади, постачання природного газу яким буде припинено (обмежено) у разі оголошення кризової ситуації рівня надзвичайної ситуації</w:t>
      </w:r>
    </w:p>
    <w:p w:rsidR="000206F2" w:rsidRDefault="000206F2" w:rsidP="007C75F2">
      <w:pPr>
        <w:jc w:val="right"/>
        <w:rPr>
          <w:rFonts w:ascii="Times New Roman" w:hAnsi="Times New Roman" w:cs="Times New Roman"/>
          <w:sz w:val="28"/>
          <w:szCs w:val="28"/>
          <w:lang w:val="uk-UA"/>
        </w:rPr>
      </w:pPr>
      <w:r>
        <w:rPr>
          <w:rFonts w:ascii="Times New Roman" w:hAnsi="Times New Roman" w:cs="Times New Roman"/>
          <w:sz w:val="28"/>
          <w:szCs w:val="28"/>
          <w:lang w:val="uk-UA"/>
        </w:rPr>
        <w:t>Додаток 1</w:t>
      </w:r>
    </w:p>
    <w:tbl>
      <w:tblPr>
        <w:tblStyle w:val="a3"/>
        <w:tblW w:w="15163" w:type="dxa"/>
        <w:tblLayout w:type="fixed"/>
        <w:tblLook w:val="04A0" w:firstRow="1" w:lastRow="0" w:firstColumn="1" w:lastColumn="0" w:noHBand="0" w:noVBand="1"/>
      </w:tblPr>
      <w:tblGrid>
        <w:gridCol w:w="988"/>
        <w:gridCol w:w="1105"/>
        <w:gridCol w:w="2155"/>
        <w:gridCol w:w="1943"/>
        <w:gridCol w:w="1596"/>
        <w:gridCol w:w="1847"/>
        <w:gridCol w:w="2835"/>
        <w:gridCol w:w="993"/>
        <w:gridCol w:w="850"/>
        <w:gridCol w:w="851"/>
      </w:tblGrid>
      <w:tr w:rsidR="001C03DB" w:rsidTr="000A23E8">
        <w:trPr>
          <w:cantSplit/>
          <w:trHeight w:val="6349"/>
        </w:trPr>
        <w:tc>
          <w:tcPr>
            <w:tcW w:w="988" w:type="dxa"/>
            <w:textDirection w:val="btLr"/>
          </w:tcPr>
          <w:p w:rsidR="001C03DB" w:rsidRPr="00864E52" w:rsidRDefault="002145DC" w:rsidP="001C03DB">
            <w:pPr>
              <w:ind w:left="113" w:right="113"/>
              <w:rPr>
                <w:rFonts w:ascii="Times New Roman" w:hAnsi="Times New Roman" w:cs="Times New Roman"/>
                <w:b/>
                <w:sz w:val="24"/>
                <w:szCs w:val="24"/>
                <w:lang w:val="uk-UA"/>
              </w:rPr>
            </w:pPr>
            <w:r w:rsidRPr="00864E52">
              <w:rPr>
                <w:rFonts w:ascii="Times New Roman" w:hAnsi="Times New Roman" w:cs="Times New Roman"/>
                <w:b/>
                <w:sz w:val="24"/>
                <w:szCs w:val="24"/>
                <w:lang w:val="uk-UA"/>
              </w:rPr>
              <w:t>№ з/п</w:t>
            </w:r>
          </w:p>
        </w:tc>
        <w:tc>
          <w:tcPr>
            <w:tcW w:w="1105" w:type="dxa"/>
            <w:textDirection w:val="btLr"/>
          </w:tcPr>
          <w:p w:rsidR="001C03DB" w:rsidRPr="00864E52" w:rsidRDefault="001C03DB" w:rsidP="00B45637">
            <w:pPr>
              <w:ind w:left="113" w:right="113"/>
              <w:rPr>
                <w:rFonts w:ascii="Times New Roman" w:hAnsi="Times New Roman" w:cs="Times New Roman"/>
                <w:b/>
                <w:sz w:val="24"/>
                <w:szCs w:val="24"/>
                <w:lang w:val="uk-UA"/>
              </w:rPr>
            </w:pPr>
            <w:r w:rsidRPr="00864E52">
              <w:rPr>
                <w:rFonts w:ascii="Times New Roman" w:hAnsi="Times New Roman" w:cs="Times New Roman"/>
                <w:b/>
                <w:sz w:val="24"/>
                <w:szCs w:val="24"/>
                <w:lang w:val="uk-UA"/>
              </w:rPr>
              <w:t>Група черговості припинення (обмеження) газопостачання природного газу у разі оголошення кризової ситуації рівня надзвичайної ситуації (1,2,3,4,5)</w:t>
            </w:r>
          </w:p>
        </w:tc>
        <w:tc>
          <w:tcPr>
            <w:tcW w:w="2155" w:type="dxa"/>
            <w:textDirection w:val="btLr"/>
          </w:tcPr>
          <w:p w:rsidR="001C03DB" w:rsidRPr="00864E52" w:rsidRDefault="001C03DB" w:rsidP="00B45637">
            <w:pPr>
              <w:ind w:left="113" w:right="113"/>
              <w:rPr>
                <w:rFonts w:ascii="Times New Roman" w:hAnsi="Times New Roman" w:cs="Times New Roman"/>
                <w:b/>
                <w:sz w:val="24"/>
                <w:szCs w:val="24"/>
                <w:lang w:val="uk-UA"/>
              </w:rPr>
            </w:pPr>
            <w:r w:rsidRPr="00864E52">
              <w:rPr>
                <w:rFonts w:ascii="Times New Roman" w:hAnsi="Times New Roman" w:cs="Times New Roman"/>
                <w:b/>
                <w:sz w:val="24"/>
                <w:szCs w:val="24"/>
                <w:lang w:val="uk-UA"/>
              </w:rPr>
              <w:t>Споживач (інформація про побутових споживачів зазначається сумарно в одному ряду по кожному населеному пункту)</w:t>
            </w:r>
          </w:p>
        </w:tc>
        <w:tc>
          <w:tcPr>
            <w:tcW w:w="1943" w:type="dxa"/>
            <w:textDirection w:val="btLr"/>
          </w:tcPr>
          <w:p w:rsidR="001C03DB" w:rsidRPr="00864E52" w:rsidRDefault="001C03DB" w:rsidP="00B45637">
            <w:pPr>
              <w:ind w:left="113" w:right="113"/>
              <w:rPr>
                <w:rFonts w:ascii="Times New Roman" w:hAnsi="Times New Roman" w:cs="Times New Roman"/>
                <w:b/>
                <w:sz w:val="24"/>
                <w:szCs w:val="24"/>
                <w:lang w:val="uk-UA"/>
              </w:rPr>
            </w:pPr>
            <w:r w:rsidRPr="00864E52">
              <w:rPr>
                <w:rFonts w:ascii="Times New Roman" w:hAnsi="Times New Roman" w:cs="Times New Roman"/>
                <w:b/>
                <w:sz w:val="24"/>
                <w:szCs w:val="24"/>
                <w:lang w:val="uk-UA"/>
              </w:rPr>
              <w:t>Найменування суб’єкта, до системи якого приєднаний споживач</w:t>
            </w:r>
          </w:p>
        </w:tc>
        <w:tc>
          <w:tcPr>
            <w:tcW w:w="1596" w:type="dxa"/>
            <w:textDirection w:val="btLr"/>
          </w:tcPr>
          <w:p w:rsidR="001C03DB" w:rsidRPr="00864E52" w:rsidRDefault="001C03DB" w:rsidP="00B45637">
            <w:pPr>
              <w:ind w:left="113" w:right="113"/>
              <w:rPr>
                <w:rFonts w:ascii="Times New Roman" w:hAnsi="Times New Roman" w:cs="Times New Roman"/>
                <w:b/>
                <w:sz w:val="24"/>
                <w:szCs w:val="24"/>
                <w:lang w:val="uk-UA"/>
              </w:rPr>
            </w:pPr>
            <w:r w:rsidRPr="00864E52">
              <w:rPr>
                <w:rFonts w:ascii="Times New Roman" w:hAnsi="Times New Roman" w:cs="Times New Roman"/>
                <w:b/>
                <w:sz w:val="24"/>
                <w:szCs w:val="24"/>
                <w:lang w:val="uk-UA"/>
              </w:rPr>
              <w:t>Назва населеного пункту, на території якого розташований споживач</w:t>
            </w:r>
          </w:p>
        </w:tc>
        <w:tc>
          <w:tcPr>
            <w:tcW w:w="1847" w:type="dxa"/>
            <w:textDirection w:val="btLr"/>
          </w:tcPr>
          <w:p w:rsidR="001C03DB" w:rsidRPr="00864E52" w:rsidRDefault="001C03DB" w:rsidP="00B45637">
            <w:pPr>
              <w:ind w:left="113" w:right="113"/>
              <w:rPr>
                <w:rFonts w:ascii="Times New Roman" w:hAnsi="Times New Roman" w:cs="Times New Roman"/>
                <w:b/>
                <w:sz w:val="24"/>
                <w:szCs w:val="24"/>
                <w:lang w:val="uk-UA"/>
              </w:rPr>
            </w:pPr>
            <w:r w:rsidRPr="00864E52">
              <w:rPr>
                <w:rFonts w:ascii="Times New Roman" w:hAnsi="Times New Roman" w:cs="Times New Roman"/>
                <w:b/>
                <w:sz w:val="24"/>
                <w:szCs w:val="24"/>
                <w:lang w:val="uk-UA"/>
              </w:rPr>
              <w:t>Назва ГРС</w:t>
            </w:r>
          </w:p>
        </w:tc>
        <w:tc>
          <w:tcPr>
            <w:tcW w:w="2835" w:type="dxa"/>
            <w:textDirection w:val="btLr"/>
          </w:tcPr>
          <w:p w:rsidR="001C03DB" w:rsidRPr="00864E52" w:rsidRDefault="001C03DB" w:rsidP="00B45637">
            <w:pPr>
              <w:ind w:left="113" w:right="113"/>
              <w:rPr>
                <w:rFonts w:ascii="Times New Roman" w:hAnsi="Times New Roman" w:cs="Times New Roman"/>
                <w:b/>
                <w:sz w:val="24"/>
                <w:szCs w:val="24"/>
                <w:lang w:val="uk-UA"/>
              </w:rPr>
            </w:pPr>
            <w:r w:rsidRPr="00864E52">
              <w:rPr>
                <w:rFonts w:ascii="Times New Roman" w:hAnsi="Times New Roman" w:cs="Times New Roman"/>
                <w:b/>
                <w:sz w:val="24"/>
                <w:szCs w:val="24"/>
                <w:lang w:val="uk-UA"/>
              </w:rPr>
              <w:t>ЕІС-код споживача (крім побутових споживачів)</w:t>
            </w:r>
          </w:p>
        </w:tc>
        <w:tc>
          <w:tcPr>
            <w:tcW w:w="993" w:type="dxa"/>
            <w:textDirection w:val="btLr"/>
          </w:tcPr>
          <w:p w:rsidR="001C03DB" w:rsidRPr="00864E52" w:rsidRDefault="001C03DB" w:rsidP="00B45637">
            <w:pPr>
              <w:ind w:left="113" w:right="113"/>
              <w:rPr>
                <w:rFonts w:ascii="Times New Roman" w:hAnsi="Times New Roman" w:cs="Times New Roman"/>
                <w:b/>
                <w:sz w:val="24"/>
                <w:szCs w:val="24"/>
                <w:lang w:val="uk-UA"/>
              </w:rPr>
            </w:pPr>
            <w:r w:rsidRPr="00864E52">
              <w:rPr>
                <w:rFonts w:ascii="Times New Roman" w:hAnsi="Times New Roman" w:cs="Times New Roman"/>
                <w:b/>
                <w:sz w:val="24"/>
                <w:szCs w:val="24"/>
                <w:lang w:val="uk-UA"/>
              </w:rPr>
              <w:t>Середній обсяг споживання природного газу протягом доби за минулий опалювальний сезон (у млн. куб. м.)</w:t>
            </w:r>
          </w:p>
        </w:tc>
        <w:tc>
          <w:tcPr>
            <w:tcW w:w="850" w:type="dxa"/>
            <w:textDirection w:val="btLr"/>
          </w:tcPr>
          <w:p w:rsidR="001C03DB" w:rsidRPr="00864E52" w:rsidRDefault="001C03DB" w:rsidP="00B45637">
            <w:pPr>
              <w:ind w:left="113" w:right="113"/>
              <w:rPr>
                <w:rFonts w:ascii="Times New Roman" w:hAnsi="Times New Roman" w:cs="Times New Roman"/>
                <w:b/>
                <w:sz w:val="24"/>
                <w:szCs w:val="24"/>
                <w:lang w:val="uk-UA"/>
              </w:rPr>
            </w:pPr>
            <w:r w:rsidRPr="00864E52">
              <w:rPr>
                <w:rFonts w:ascii="Times New Roman" w:hAnsi="Times New Roman" w:cs="Times New Roman"/>
                <w:b/>
                <w:sz w:val="24"/>
                <w:szCs w:val="24"/>
                <w:lang w:val="uk-UA"/>
              </w:rPr>
              <w:t>Технологічний мінімум споживання природного газу (якщо застосовується) (у млн. куб. м.)</w:t>
            </w:r>
          </w:p>
        </w:tc>
        <w:tc>
          <w:tcPr>
            <w:tcW w:w="851" w:type="dxa"/>
            <w:textDirection w:val="btLr"/>
          </w:tcPr>
          <w:p w:rsidR="001C03DB" w:rsidRPr="00864E52" w:rsidRDefault="001C03DB" w:rsidP="00B45637">
            <w:pPr>
              <w:ind w:left="113" w:right="113"/>
              <w:rPr>
                <w:rFonts w:ascii="Times New Roman" w:hAnsi="Times New Roman" w:cs="Times New Roman"/>
                <w:b/>
                <w:sz w:val="24"/>
                <w:szCs w:val="24"/>
                <w:lang w:val="uk-UA"/>
              </w:rPr>
            </w:pPr>
            <w:r w:rsidRPr="00864E52">
              <w:rPr>
                <w:rFonts w:ascii="Times New Roman" w:hAnsi="Times New Roman" w:cs="Times New Roman"/>
                <w:b/>
                <w:sz w:val="24"/>
                <w:szCs w:val="24"/>
                <w:lang w:val="uk-UA"/>
              </w:rPr>
              <w:t>Приналежність споживача до категорії захищеного споживача (позначити Х)</w:t>
            </w:r>
          </w:p>
        </w:tc>
      </w:tr>
      <w:tr w:rsidR="001C03DB" w:rsidTr="000A23E8">
        <w:tc>
          <w:tcPr>
            <w:tcW w:w="988" w:type="dxa"/>
          </w:tcPr>
          <w:p w:rsidR="001C03DB" w:rsidRPr="00864E52" w:rsidRDefault="001C03DB" w:rsidP="00B45637">
            <w:pPr>
              <w:jc w:val="center"/>
              <w:rPr>
                <w:rFonts w:ascii="Times New Roman" w:hAnsi="Times New Roman" w:cs="Times New Roman"/>
                <w:b/>
                <w:sz w:val="24"/>
                <w:szCs w:val="24"/>
                <w:lang w:val="uk-UA"/>
              </w:rPr>
            </w:pPr>
            <w:r w:rsidRPr="00864E52">
              <w:rPr>
                <w:rFonts w:ascii="Times New Roman" w:hAnsi="Times New Roman" w:cs="Times New Roman"/>
                <w:b/>
                <w:sz w:val="24"/>
                <w:szCs w:val="24"/>
                <w:lang w:val="uk-UA"/>
              </w:rPr>
              <w:t>1</w:t>
            </w:r>
          </w:p>
        </w:tc>
        <w:tc>
          <w:tcPr>
            <w:tcW w:w="1105" w:type="dxa"/>
          </w:tcPr>
          <w:p w:rsidR="001C03DB" w:rsidRPr="00864E52" w:rsidRDefault="001C03DB" w:rsidP="00B45637">
            <w:pPr>
              <w:jc w:val="center"/>
              <w:rPr>
                <w:rFonts w:ascii="Times New Roman" w:hAnsi="Times New Roman" w:cs="Times New Roman"/>
                <w:b/>
                <w:sz w:val="24"/>
                <w:szCs w:val="24"/>
                <w:lang w:val="uk-UA"/>
              </w:rPr>
            </w:pPr>
            <w:r w:rsidRPr="00864E52">
              <w:rPr>
                <w:rFonts w:ascii="Times New Roman" w:hAnsi="Times New Roman" w:cs="Times New Roman"/>
                <w:b/>
                <w:sz w:val="24"/>
                <w:szCs w:val="24"/>
                <w:lang w:val="uk-UA"/>
              </w:rPr>
              <w:t>2</w:t>
            </w:r>
          </w:p>
        </w:tc>
        <w:tc>
          <w:tcPr>
            <w:tcW w:w="2155" w:type="dxa"/>
          </w:tcPr>
          <w:p w:rsidR="001C03DB" w:rsidRPr="00864E52" w:rsidRDefault="001C03DB" w:rsidP="00B45637">
            <w:pPr>
              <w:jc w:val="center"/>
              <w:rPr>
                <w:rFonts w:ascii="Times New Roman" w:hAnsi="Times New Roman" w:cs="Times New Roman"/>
                <w:b/>
                <w:sz w:val="24"/>
                <w:szCs w:val="24"/>
                <w:lang w:val="uk-UA"/>
              </w:rPr>
            </w:pPr>
            <w:r w:rsidRPr="00864E52">
              <w:rPr>
                <w:rFonts w:ascii="Times New Roman" w:hAnsi="Times New Roman" w:cs="Times New Roman"/>
                <w:b/>
                <w:sz w:val="24"/>
                <w:szCs w:val="24"/>
                <w:lang w:val="uk-UA"/>
              </w:rPr>
              <w:t>3</w:t>
            </w:r>
          </w:p>
        </w:tc>
        <w:tc>
          <w:tcPr>
            <w:tcW w:w="1943" w:type="dxa"/>
          </w:tcPr>
          <w:p w:rsidR="001C03DB" w:rsidRPr="00864E52" w:rsidRDefault="001C03DB" w:rsidP="00B45637">
            <w:pPr>
              <w:jc w:val="center"/>
              <w:rPr>
                <w:rFonts w:ascii="Times New Roman" w:hAnsi="Times New Roman" w:cs="Times New Roman"/>
                <w:b/>
                <w:sz w:val="24"/>
                <w:szCs w:val="24"/>
                <w:lang w:val="uk-UA"/>
              </w:rPr>
            </w:pPr>
            <w:r w:rsidRPr="00864E52">
              <w:rPr>
                <w:rFonts w:ascii="Times New Roman" w:hAnsi="Times New Roman" w:cs="Times New Roman"/>
                <w:b/>
                <w:sz w:val="24"/>
                <w:szCs w:val="24"/>
                <w:lang w:val="uk-UA"/>
              </w:rPr>
              <w:t>4</w:t>
            </w:r>
          </w:p>
        </w:tc>
        <w:tc>
          <w:tcPr>
            <w:tcW w:w="1596" w:type="dxa"/>
          </w:tcPr>
          <w:p w:rsidR="001C03DB" w:rsidRPr="00864E52" w:rsidRDefault="001C03DB" w:rsidP="00B45637">
            <w:pPr>
              <w:jc w:val="center"/>
              <w:rPr>
                <w:rFonts w:ascii="Times New Roman" w:hAnsi="Times New Roman" w:cs="Times New Roman"/>
                <w:b/>
                <w:sz w:val="24"/>
                <w:szCs w:val="24"/>
                <w:lang w:val="uk-UA"/>
              </w:rPr>
            </w:pPr>
            <w:r w:rsidRPr="00864E52">
              <w:rPr>
                <w:rFonts w:ascii="Times New Roman" w:hAnsi="Times New Roman" w:cs="Times New Roman"/>
                <w:b/>
                <w:sz w:val="24"/>
                <w:szCs w:val="24"/>
                <w:lang w:val="uk-UA"/>
              </w:rPr>
              <w:t>5</w:t>
            </w:r>
          </w:p>
        </w:tc>
        <w:tc>
          <w:tcPr>
            <w:tcW w:w="1847" w:type="dxa"/>
          </w:tcPr>
          <w:p w:rsidR="001C03DB" w:rsidRPr="00864E52" w:rsidRDefault="001C03DB" w:rsidP="00B45637">
            <w:pPr>
              <w:jc w:val="center"/>
              <w:rPr>
                <w:rFonts w:ascii="Times New Roman" w:hAnsi="Times New Roman" w:cs="Times New Roman"/>
                <w:b/>
                <w:sz w:val="24"/>
                <w:szCs w:val="24"/>
                <w:lang w:val="uk-UA"/>
              </w:rPr>
            </w:pPr>
            <w:r w:rsidRPr="00864E52">
              <w:rPr>
                <w:rFonts w:ascii="Times New Roman" w:hAnsi="Times New Roman" w:cs="Times New Roman"/>
                <w:b/>
                <w:sz w:val="24"/>
                <w:szCs w:val="24"/>
                <w:lang w:val="uk-UA"/>
              </w:rPr>
              <w:t>6</w:t>
            </w:r>
          </w:p>
        </w:tc>
        <w:tc>
          <w:tcPr>
            <w:tcW w:w="2835" w:type="dxa"/>
          </w:tcPr>
          <w:p w:rsidR="001C03DB" w:rsidRPr="00864E52" w:rsidRDefault="001C03DB" w:rsidP="00B45637">
            <w:pPr>
              <w:jc w:val="center"/>
              <w:rPr>
                <w:rFonts w:ascii="Times New Roman" w:hAnsi="Times New Roman" w:cs="Times New Roman"/>
                <w:b/>
                <w:sz w:val="24"/>
                <w:szCs w:val="24"/>
                <w:lang w:val="uk-UA"/>
              </w:rPr>
            </w:pPr>
            <w:r w:rsidRPr="00864E52">
              <w:rPr>
                <w:rFonts w:ascii="Times New Roman" w:hAnsi="Times New Roman" w:cs="Times New Roman"/>
                <w:b/>
                <w:sz w:val="24"/>
                <w:szCs w:val="24"/>
                <w:lang w:val="uk-UA"/>
              </w:rPr>
              <w:t>7</w:t>
            </w:r>
          </w:p>
        </w:tc>
        <w:tc>
          <w:tcPr>
            <w:tcW w:w="993" w:type="dxa"/>
          </w:tcPr>
          <w:p w:rsidR="001C03DB" w:rsidRPr="00864E52" w:rsidRDefault="001C03DB" w:rsidP="00B45637">
            <w:pPr>
              <w:jc w:val="center"/>
              <w:rPr>
                <w:rFonts w:ascii="Times New Roman" w:hAnsi="Times New Roman" w:cs="Times New Roman"/>
                <w:b/>
                <w:sz w:val="24"/>
                <w:szCs w:val="24"/>
                <w:lang w:val="uk-UA"/>
              </w:rPr>
            </w:pPr>
            <w:r w:rsidRPr="00864E52">
              <w:rPr>
                <w:rFonts w:ascii="Times New Roman" w:hAnsi="Times New Roman" w:cs="Times New Roman"/>
                <w:b/>
                <w:sz w:val="24"/>
                <w:szCs w:val="24"/>
                <w:lang w:val="uk-UA"/>
              </w:rPr>
              <w:t>8</w:t>
            </w:r>
          </w:p>
        </w:tc>
        <w:tc>
          <w:tcPr>
            <w:tcW w:w="850" w:type="dxa"/>
          </w:tcPr>
          <w:p w:rsidR="001C03DB" w:rsidRPr="00864E52" w:rsidRDefault="001C03DB" w:rsidP="00B45637">
            <w:pPr>
              <w:jc w:val="center"/>
              <w:rPr>
                <w:rFonts w:ascii="Times New Roman" w:hAnsi="Times New Roman" w:cs="Times New Roman"/>
                <w:b/>
                <w:sz w:val="24"/>
                <w:szCs w:val="24"/>
                <w:lang w:val="uk-UA"/>
              </w:rPr>
            </w:pPr>
            <w:r w:rsidRPr="00864E52">
              <w:rPr>
                <w:rFonts w:ascii="Times New Roman" w:hAnsi="Times New Roman" w:cs="Times New Roman"/>
                <w:b/>
                <w:sz w:val="24"/>
                <w:szCs w:val="24"/>
                <w:lang w:val="uk-UA"/>
              </w:rPr>
              <w:t>9</w:t>
            </w:r>
          </w:p>
        </w:tc>
        <w:tc>
          <w:tcPr>
            <w:tcW w:w="851" w:type="dxa"/>
          </w:tcPr>
          <w:p w:rsidR="001C03DB" w:rsidRPr="00864E52" w:rsidRDefault="001C03DB" w:rsidP="00B45637">
            <w:pPr>
              <w:jc w:val="center"/>
              <w:rPr>
                <w:rFonts w:ascii="Times New Roman" w:hAnsi="Times New Roman" w:cs="Times New Roman"/>
                <w:b/>
                <w:sz w:val="24"/>
                <w:szCs w:val="24"/>
                <w:lang w:val="uk-UA"/>
              </w:rPr>
            </w:pPr>
            <w:r w:rsidRPr="00864E52">
              <w:rPr>
                <w:rFonts w:ascii="Times New Roman" w:hAnsi="Times New Roman" w:cs="Times New Roman"/>
                <w:b/>
                <w:sz w:val="24"/>
                <w:szCs w:val="24"/>
                <w:lang w:val="uk-UA"/>
              </w:rPr>
              <w:t>10</w:t>
            </w: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proofErr w:type="spellStart"/>
            <w:r w:rsidRPr="00A144DF">
              <w:rPr>
                <w:rFonts w:ascii="Times New Roman" w:hAnsi="Times New Roman" w:cs="Times New Roman"/>
                <w:sz w:val="24"/>
                <w:szCs w:val="24"/>
                <w:lang w:val="uk-UA"/>
              </w:rPr>
              <w:t>Агромаш</w:t>
            </w:r>
            <w:proofErr w:type="spellEnd"/>
            <w:r w:rsidRPr="00A144DF">
              <w:rPr>
                <w:rFonts w:ascii="Times New Roman" w:hAnsi="Times New Roman" w:cs="Times New Roman"/>
                <w:sz w:val="24"/>
                <w:szCs w:val="24"/>
                <w:lang w:val="uk-UA"/>
              </w:rPr>
              <w:t xml:space="preserve"> СТП ПрАТ</w:t>
            </w:r>
          </w:p>
        </w:tc>
        <w:tc>
          <w:tcPr>
            <w:tcW w:w="1943" w:type="dxa"/>
          </w:tcPr>
          <w:p w:rsidR="001C03DB"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Pr>
          <w:p w:rsidR="001C03DB" w:rsidRPr="005F625F" w:rsidRDefault="001C03DB" w:rsidP="00B45637">
            <w:pPr>
              <w:rPr>
                <w:rFonts w:ascii="Times New Roman" w:hAnsi="Times New Roman" w:cs="Times New Roman"/>
                <w:lang w:val="uk-UA"/>
              </w:rPr>
            </w:pPr>
            <w:r w:rsidRPr="005F625F">
              <w:rPr>
                <w:rFonts w:ascii="Times New Roman" w:hAnsi="Times New Roman" w:cs="Times New Roman"/>
                <w:lang w:val="uk-UA"/>
              </w:rPr>
              <w:t>56XO0000K2LEP00T</w:t>
            </w:r>
          </w:p>
        </w:tc>
        <w:tc>
          <w:tcPr>
            <w:tcW w:w="993" w:type="dxa"/>
          </w:tcPr>
          <w:p w:rsidR="001C03DB" w:rsidRPr="007E5BE6" w:rsidRDefault="001C03DB" w:rsidP="00B45637">
            <w:pPr>
              <w:rPr>
                <w:color w:val="000000"/>
              </w:rPr>
            </w:pPr>
            <w:r w:rsidRPr="007E5BE6">
              <w:rPr>
                <w:color w:val="000000"/>
              </w:rPr>
              <w:t>0,000012</w:t>
            </w:r>
          </w:p>
          <w:p w:rsidR="001C03DB" w:rsidRPr="00864E52" w:rsidRDefault="001C03DB" w:rsidP="00B45637">
            <w:pPr>
              <w:rPr>
                <w:rFonts w:ascii="Times New Roman" w:hAnsi="Times New Roman" w:cs="Times New Roman"/>
                <w:sz w:val="24"/>
                <w:szCs w:val="24"/>
                <w:lang w:val="uk-UA"/>
              </w:rPr>
            </w:pP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Default="000F2352" w:rsidP="00B45637">
            <w:pPr>
              <w:rPr>
                <w:rFonts w:ascii="Times New Roman" w:hAnsi="Times New Roman" w:cs="Times New Roman"/>
                <w:sz w:val="24"/>
                <w:szCs w:val="24"/>
                <w:lang w:val="uk-UA"/>
              </w:rPr>
            </w:pPr>
            <w:r w:rsidRPr="00A144DF">
              <w:rPr>
                <w:rFonts w:ascii="Times New Roman" w:hAnsi="Times New Roman" w:cs="Times New Roman"/>
                <w:sz w:val="24"/>
                <w:szCs w:val="24"/>
                <w:lang w:val="uk-UA"/>
              </w:rPr>
              <w:t xml:space="preserve">Артеменко Алла </w:t>
            </w:r>
            <w:proofErr w:type="spellStart"/>
            <w:r w:rsidRPr="00A144DF">
              <w:rPr>
                <w:rFonts w:ascii="Times New Roman" w:hAnsi="Times New Roman" w:cs="Times New Roman"/>
                <w:sz w:val="24"/>
                <w:szCs w:val="24"/>
                <w:lang w:val="uk-UA"/>
              </w:rPr>
              <w:t>Олександ</w:t>
            </w:r>
            <w:proofErr w:type="spellEnd"/>
          </w:p>
          <w:p w:rsidR="000F2352" w:rsidRPr="00864E52" w:rsidRDefault="000F2352" w:rsidP="00B45637">
            <w:pPr>
              <w:rPr>
                <w:rFonts w:ascii="Times New Roman" w:hAnsi="Times New Roman" w:cs="Times New Roman"/>
                <w:sz w:val="24"/>
                <w:szCs w:val="24"/>
                <w:lang w:val="uk-UA"/>
              </w:rPr>
            </w:pPr>
            <w:r w:rsidRPr="00A144DF">
              <w:rPr>
                <w:rFonts w:ascii="Times New Roman" w:hAnsi="Times New Roman" w:cs="Times New Roman"/>
                <w:sz w:val="24"/>
                <w:szCs w:val="24"/>
                <w:lang w:val="uk-UA"/>
              </w:rPr>
              <w:t>рівна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Pr>
          <w:p w:rsidR="000F2352" w:rsidRPr="005F625F" w:rsidRDefault="000F2352" w:rsidP="00B45637">
            <w:pPr>
              <w:rPr>
                <w:rFonts w:ascii="Times New Roman" w:hAnsi="Times New Roman" w:cs="Times New Roman"/>
                <w:lang w:val="uk-UA"/>
              </w:rPr>
            </w:pPr>
            <w:r w:rsidRPr="005F625F">
              <w:rPr>
                <w:rFonts w:ascii="Times New Roman" w:hAnsi="Times New Roman" w:cs="Times New Roman"/>
                <w:lang w:val="uk-UA"/>
              </w:rPr>
              <w:t>56XO0008NPBH000S</w:t>
            </w:r>
          </w:p>
        </w:tc>
        <w:tc>
          <w:tcPr>
            <w:tcW w:w="993" w:type="dxa"/>
          </w:tcPr>
          <w:p w:rsidR="000F2352" w:rsidRPr="007E5BE6" w:rsidRDefault="000F2352" w:rsidP="00B45637">
            <w:pPr>
              <w:rPr>
                <w:color w:val="000000"/>
              </w:rPr>
            </w:pPr>
            <w:r w:rsidRPr="007E5BE6">
              <w:rPr>
                <w:color w:val="000000"/>
              </w:rPr>
              <w:t>0,000010</w:t>
            </w:r>
          </w:p>
          <w:p w:rsidR="000F2352" w:rsidRPr="00864E52" w:rsidRDefault="000F2352" w:rsidP="00B45637">
            <w:pPr>
              <w:rPr>
                <w:rFonts w:ascii="Times New Roman" w:hAnsi="Times New Roman" w:cs="Times New Roman"/>
                <w:sz w:val="24"/>
                <w:szCs w:val="24"/>
                <w:lang w:val="uk-UA"/>
              </w:rPr>
            </w:pP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proofErr w:type="spellStart"/>
            <w:r w:rsidRPr="007E5BE6">
              <w:rPr>
                <w:rFonts w:ascii="Times New Roman" w:hAnsi="Times New Roman" w:cs="Times New Roman"/>
                <w:sz w:val="24"/>
                <w:szCs w:val="24"/>
                <w:lang w:val="uk-UA"/>
              </w:rPr>
              <w:t>Балан</w:t>
            </w:r>
            <w:proofErr w:type="spellEnd"/>
            <w:r w:rsidRPr="007E5BE6">
              <w:rPr>
                <w:rFonts w:ascii="Times New Roman" w:hAnsi="Times New Roman" w:cs="Times New Roman"/>
                <w:sz w:val="24"/>
                <w:szCs w:val="24"/>
                <w:lang w:val="uk-UA"/>
              </w:rPr>
              <w:t xml:space="preserve"> Лариса Іллівна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Pr>
          <w:p w:rsidR="000F2352" w:rsidRPr="005F625F" w:rsidRDefault="000F2352" w:rsidP="00B45637">
            <w:pPr>
              <w:rPr>
                <w:rFonts w:ascii="Times New Roman" w:hAnsi="Times New Roman" w:cs="Times New Roman"/>
                <w:lang w:val="uk-UA"/>
              </w:rPr>
            </w:pPr>
            <w:r w:rsidRPr="005F625F">
              <w:rPr>
                <w:rFonts w:ascii="Times New Roman" w:hAnsi="Times New Roman" w:cs="Times New Roman"/>
                <w:lang w:val="uk-UA"/>
              </w:rPr>
              <w:t>56XO0004U3WF800E</w:t>
            </w:r>
          </w:p>
        </w:tc>
        <w:tc>
          <w:tcPr>
            <w:tcW w:w="993" w:type="dxa"/>
          </w:tcPr>
          <w:p w:rsidR="000F2352" w:rsidRPr="007E5BE6" w:rsidRDefault="000F2352" w:rsidP="00B45637">
            <w:pPr>
              <w:rPr>
                <w:color w:val="000000"/>
              </w:rPr>
            </w:pPr>
            <w:r w:rsidRPr="007E5BE6">
              <w:rPr>
                <w:color w:val="000000"/>
              </w:rPr>
              <w:t>0,000001</w:t>
            </w:r>
          </w:p>
          <w:p w:rsidR="000F2352" w:rsidRPr="00864E52" w:rsidRDefault="000F2352" w:rsidP="00B45637">
            <w:pPr>
              <w:rPr>
                <w:rFonts w:ascii="Times New Roman" w:hAnsi="Times New Roman" w:cs="Times New Roman"/>
                <w:sz w:val="24"/>
                <w:szCs w:val="24"/>
                <w:lang w:val="uk-UA"/>
              </w:rPr>
            </w:pP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proofErr w:type="spellStart"/>
            <w:r w:rsidRPr="007E5BE6">
              <w:rPr>
                <w:rFonts w:ascii="Times New Roman" w:hAnsi="Times New Roman" w:cs="Times New Roman"/>
                <w:sz w:val="24"/>
                <w:szCs w:val="24"/>
                <w:lang w:val="uk-UA"/>
              </w:rPr>
              <w:t>Березнер</w:t>
            </w:r>
            <w:proofErr w:type="spellEnd"/>
            <w:r w:rsidRPr="007E5BE6">
              <w:rPr>
                <w:rFonts w:ascii="Times New Roman" w:hAnsi="Times New Roman" w:cs="Times New Roman"/>
                <w:sz w:val="24"/>
                <w:szCs w:val="24"/>
                <w:lang w:val="uk-UA"/>
              </w:rPr>
              <w:t xml:space="preserve"> Інна Григорівна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Pr>
          <w:p w:rsidR="000F2352" w:rsidRPr="005F625F" w:rsidRDefault="000F2352" w:rsidP="00B45637">
            <w:pPr>
              <w:rPr>
                <w:rFonts w:ascii="Times New Roman" w:hAnsi="Times New Roman" w:cs="Times New Roman"/>
                <w:lang w:val="uk-UA"/>
              </w:rPr>
            </w:pPr>
            <w:r w:rsidRPr="005F625F">
              <w:rPr>
                <w:rFonts w:ascii="Times New Roman" w:hAnsi="Times New Roman" w:cs="Times New Roman"/>
                <w:lang w:val="uk-UA"/>
              </w:rPr>
              <w:t>56XO00075BO9W002</w:t>
            </w:r>
          </w:p>
        </w:tc>
        <w:tc>
          <w:tcPr>
            <w:tcW w:w="993" w:type="dxa"/>
          </w:tcPr>
          <w:p w:rsidR="000F2352" w:rsidRPr="007E5BE6" w:rsidRDefault="000F2352" w:rsidP="00B45637">
            <w:pPr>
              <w:rPr>
                <w:color w:val="000000"/>
              </w:rPr>
            </w:pPr>
            <w:r w:rsidRPr="007E5BE6">
              <w:rPr>
                <w:color w:val="000000"/>
              </w:rPr>
              <w:t>0,000006</w:t>
            </w:r>
          </w:p>
          <w:p w:rsidR="000F2352" w:rsidRPr="00864E52" w:rsidRDefault="000F2352" w:rsidP="00B45637">
            <w:pPr>
              <w:rPr>
                <w:rFonts w:ascii="Times New Roman" w:hAnsi="Times New Roman" w:cs="Times New Roman"/>
                <w:sz w:val="24"/>
                <w:szCs w:val="24"/>
                <w:lang w:val="uk-UA"/>
              </w:rPr>
            </w:pP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r w:rsidRPr="002E32D0">
              <w:rPr>
                <w:rFonts w:ascii="Times New Roman" w:hAnsi="Times New Roman" w:cs="Times New Roman"/>
                <w:sz w:val="24"/>
                <w:szCs w:val="24"/>
                <w:lang w:val="uk-UA"/>
              </w:rPr>
              <w:t>Богдан ПВКП ПП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Pr>
          <w:p w:rsidR="001C03DB" w:rsidRPr="005F625F" w:rsidRDefault="001C03DB" w:rsidP="00B45637">
            <w:pPr>
              <w:rPr>
                <w:rFonts w:ascii="Times New Roman" w:hAnsi="Times New Roman" w:cs="Times New Roman"/>
                <w:lang w:val="uk-UA"/>
              </w:rPr>
            </w:pPr>
            <w:r w:rsidRPr="005F625F">
              <w:rPr>
                <w:rFonts w:ascii="Times New Roman" w:hAnsi="Times New Roman" w:cs="Times New Roman"/>
                <w:lang w:val="uk-UA"/>
              </w:rPr>
              <w:t>56XO0000U751Y002</w:t>
            </w:r>
          </w:p>
        </w:tc>
        <w:tc>
          <w:tcPr>
            <w:tcW w:w="993" w:type="dxa"/>
          </w:tcPr>
          <w:p w:rsidR="001C03DB" w:rsidRPr="002E32D0" w:rsidRDefault="001C03DB" w:rsidP="00B45637">
            <w:pPr>
              <w:rPr>
                <w:color w:val="000000"/>
              </w:rPr>
            </w:pPr>
            <w:r w:rsidRPr="002E32D0">
              <w:rPr>
                <w:color w:val="000000"/>
              </w:rPr>
              <w:t>0,000010</w:t>
            </w:r>
          </w:p>
          <w:p w:rsidR="001C03DB" w:rsidRPr="00864E52" w:rsidRDefault="001C03DB" w:rsidP="00B45637">
            <w:pPr>
              <w:rPr>
                <w:rFonts w:ascii="Times New Roman" w:hAnsi="Times New Roman" w:cs="Times New Roman"/>
                <w:sz w:val="24"/>
                <w:szCs w:val="24"/>
                <w:lang w:val="uk-UA"/>
              </w:rPr>
            </w:pP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CF7964">
              <w:rPr>
                <w:rFonts w:ascii="Times New Roman" w:hAnsi="Times New Roman" w:cs="Times New Roman"/>
                <w:sz w:val="24"/>
                <w:szCs w:val="24"/>
                <w:lang w:val="uk-UA"/>
              </w:rPr>
              <w:t>Бойко Олена Василівна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5F625F" w:rsidRDefault="000F2352" w:rsidP="00B45637">
            <w:pPr>
              <w:rPr>
                <w:rFonts w:ascii="Times New Roman" w:hAnsi="Times New Roman" w:cs="Times New Roman"/>
                <w:color w:val="000000"/>
              </w:rPr>
            </w:pPr>
            <w:r w:rsidRPr="005F625F">
              <w:rPr>
                <w:rFonts w:ascii="Times New Roman" w:hAnsi="Times New Roman" w:cs="Times New Roman"/>
                <w:color w:val="000000"/>
              </w:rPr>
              <w:t>56XO00067KLN600L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CF7964" w:rsidRDefault="000F2352" w:rsidP="00B45637">
            <w:pPr>
              <w:jc w:val="right"/>
              <w:rPr>
                <w:color w:val="000000"/>
              </w:rPr>
            </w:pPr>
            <w:r w:rsidRPr="00CF7964">
              <w:rPr>
                <w:color w:val="000000"/>
              </w:rPr>
              <w:t>0,000000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CF7964">
              <w:rPr>
                <w:rFonts w:ascii="Times New Roman" w:hAnsi="Times New Roman" w:cs="Times New Roman"/>
                <w:sz w:val="24"/>
                <w:szCs w:val="24"/>
                <w:lang w:val="uk-UA"/>
              </w:rPr>
              <w:t>Бойко Петро Олександрович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5F625F" w:rsidRDefault="000F2352" w:rsidP="00B45637">
            <w:pPr>
              <w:rPr>
                <w:rFonts w:ascii="Times New Roman" w:hAnsi="Times New Roman" w:cs="Times New Roman"/>
                <w:color w:val="000000"/>
              </w:rPr>
            </w:pPr>
            <w:r w:rsidRPr="005F625F">
              <w:rPr>
                <w:rFonts w:ascii="Times New Roman" w:hAnsi="Times New Roman" w:cs="Times New Roman"/>
                <w:color w:val="000000"/>
              </w:rPr>
              <w:t>56XO00068I2GP00Q</w:t>
            </w:r>
          </w:p>
        </w:tc>
        <w:tc>
          <w:tcPr>
            <w:tcW w:w="993" w:type="dxa"/>
            <w:tcBorders>
              <w:top w:val="nil"/>
              <w:left w:val="single" w:sz="4" w:space="0" w:color="auto"/>
              <w:bottom w:val="single" w:sz="4" w:space="0" w:color="auto"/>
              <w:right w:val="single" w:sz="4" w:space="0" w:color="auto"/>
            </w:tcBorders>
            <w:shd w:val="clear" w:color="auto" w:fill="auto"/>
            <w:vAlign w:val="center"/>
          </w:tcPr>
          <w:p w:rsidR="000F2352" w:rsidRPr="00CF7964" w:rsidRDefault="000F2352" w:rsidP="00B45637">
            <w:pPr>
              <w:jc w:val="right"/>
              <w:rPr>
                <w:color w:val="000000"/>
              </w:rPr>
            </w:pPr>
            <w:r w:rsidRPr="00CF7964">
              <w:rPr>
                <w:color w:val="000000"/>
              </w:rPr>
              <w:t>0,000005</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CF7964">
              <w:rPr>
                <w:rFonts w:ascii="Times New Roman" w:hAnsi="Times New Roman" w:cs="Times New Roman"/>
                <w:sz w:val="24"/>
                <w:szCs w:val="24"/>
                <w:lang w:val="uk-UA"/>
              </w:rPr>
              <w:t>Бойко Петро Олександрович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5F625F" w:rsidRDefault="000F2352" w:rsidP="00B45637">
            <w:pPr>
              <w:rPr>
                <w:rFonts w:ascii="Times New Roman" w:hAnsi="Times New Roman" w:cs="Times New Roman"/>
                <w:color w:val="000000"/>
              </w:rPr>
            </w:pPr>
            <w:r w:rsidRPr="005F625F">
              <w:rPr>
                <w:rFonts w:ascii="Times New Roman" w:hAnsi="Times New Roman" w:cs="Times New Roman"/>
                <w:color w:val="000000"/>
              </w:rPr>
              <w:t>56XO00068I2GP00Q</w:t>
            </w:r>
          </w:p>
        </w:tc>
        <w:tc>
          <w:tcPr>
            <w:tcW w:w="993" w:type="dxa"/>
            <w:tcBorders>
              <w:top w:val="nil"/>
              <w:left w:val="single" w:sz="4" w:space="0" w:color="auto"/>
              <w:bottom w:val="single" w:sz="4" w:space="0" w:color="auto"/>
              <w:right w:val="single" w:sz="4" w:space="0" w:color="auto"/>
            </w:tcBorders>
            <w:shd w:val="clear" w:color="auto" w:fill="auto"/>
            <w:vAlign w:val="center"/>
          </w:tcPr>
          <w:p w:rsidR="000F2352" w:rsidRPr="00CF7964" w:rsidRDefault="000F2352" w:rsidP="00B45637">
            <w:pPr>
              <w:rPr>
                <w:color w:val="000000"/>
              </w:rPr>
            </w:pPr>
            <w:r w:rsidRPr="00CF7964">
              <w:rPr>
                <w:color w:val="000000"/>
              </w:rPr>
              <w:t>0,000003</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3819B4">
              <w:rPr>
                <w:rFonts w:ascii="Times New Roman" w:hAnsi="Times New Roman" w:cs="Times New Roman"/>
                <w:sz w:val="24"/>
                <w:szCs w:val="24"/>
                <w:lang w:val="uk-UA"/>
              </w:rPr>
              <w:t>Васильченко Валентина Володимирівна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Pr>
          <w:p w:rsidR="000F2352" w:rsidRPr="005F625F" w:rsidRDefault="000F2352" w:rsidP="00B45637">
            <w:pPr>
              <w:rPr>
                <w:rFonts w:ascii="Times New Roman" w:hAnsi="Times New Roman" w:cs="Times New Roman"/>
                <w:lang w:val="uk-UA"/>
              </w:rPr>
            </w:pPr>
            <w:r w:rsidRPr="005F625F">
              <w:rPr>
                <w:rFonts w:ascii="Times New Roman" w:hAnsi="Times New Roman" w:cs="Times New Roman"/>
                <w:lang w:val="uk-UA"/>
              </w:rPr>
              <w:t>56XO0005ICSE800U</w:t>
            </w:r>
          </w:p>
        </w:tc>
        <w:tc>
          <w:tcPr>
            <w:tcW w:w="993" w:type="dxa"/>
          </w:tcPr>
          <w:p w:rsidR="000F2352" w:rsidRPr="003819B4" w:rsidRDefault="000F2352" w:rsidP="00B45637">
            <w:pPr>
              <w:rPr>
                <w:color w:val="000000"/>
              </w:rPr>
            </w:pPr>
            <w:r w:rsidRPr="003819B4">
              <w:rPr>
                <w:color w:val="000000"/>
              </w:rPr>
              <w:t>0,000008</w:t>
            </w:r>
          </w:p>
          <w:p w:rsidR="000F2352" w:rsidRPr="00864E52" w:rsidRDefault="000F2352" w:rsidP="00B45637">
            <w:pPr>
              <w:rPr>
                <w:rFonts w:ascii="Times New Roman" w:hAnsi="Times New Roman" w:cs="Times New Roman"/>
                <w:sz w:val="24"/>
                <w:szCs w:val="24"/>
                <w:lang w:val="uk-UA"/>
              </w:rPr>
            </w:pP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Default="000F2352" w:rsidP="00B45637">
            <w:pPr>
              <w:rPr>
                <w:rFonts w:ascii="Times New Roman" w:hAnsi="Times New Roman" w:cs="Times New Roman"/>
                <w:sz w:val="24"/>
                <w:szCs w:val="24"/>
                <w:lang w:val="uk-UA"/>
              </w:rPr>
            </w:pPr>
            <w:r w:rsidRPr="003819B4">
              <w:rPr>
                <w:rFonts w:ascii="Times New Roman" w:hAnsi="Times New Roman" w:cs="Times New Roman"/>
                <w:sz w:val="24"/>
                <w:szCs w:val="24"/>
                <w:lang w:val="uk-UA"/>
              </w:rPr>
              <w:t>Гайсин</w:t>
            </w:r>
          </w:p>
          <w:p w:rsidR="000F2352" w:rsidRPr="00864E52" w:rsidRDefault="000F2352" w:rsidP="00B45637">
            <w:pPr>
              <w:rPr>
                <w:rFonts w:ascii="Times New Roman" w:hAnsi="Times New Roman" w:cs="Times New Roman"/>
                <w:sz w:val="24"/>
                <w:szCs w:val="24"/>
                <w:lang w:val="uk-UA"/>
              </w:rPr>
            </w:pPr>
            <w:r w:rsidRPr="003819B4">
              <w:rPr>
                <w:rFonts w:ascii="Times New Roman" w:hAnsi="Times New Roman" w:cs="Times New Roman"/>
                <w:sz w:val="24"/>
                <w:szCs w:val="24"/>
                <w:lang w:val="uk-UA"/>
              </w:rPr>
              <w:t xml:space="preserve"> </w:t>
            </w:r>
            <w:proofErr w:type="spellStart"/>
            <w:r w:rsidRPr="003819B4">
              <w:rPr>
                <w:rFonts w:ascii="Times New Roman" w:hAnsi="Times New Roman" w:cs="Times New Roman"/>
                <w:sz w:val="24"/>
                <w:szCs w:val="24"/>
                <w:lang w:val="uk-UA"/>
              </w:rPr>
              <w:t>Вітас</w:t>
            </w:r>
            <w:proofErr w:type="spellEnd"/>
            <w:r w:rsidRPr="003819B4">
              <w:rPr>
                <w:rFonts w:ascii="Times New Roman" w:hAnsi="Times New Roman" w:cs="Times New Roman"/>
                <w:sz w:val="24"/>
                <w:szCs w:val="24"/>
                <w:lang w:val="uk-UA"/>
              </w:rPr>
              <w:t xml:space="preserve"> ТОВ</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Pr>
          <w:p w:rsidR="000F2352" w:rsidRPr="005F625F" w:rsidRDefault="000F2352" w:rsidP="00B45637">
            <w:pPr>
              <w:rPr>
                <w:rFonts w:ascii="Times New Roman" w:hAnsi="Times New Roman" w:cs="Times New Roman"/>
                <w:lang w:val="uk-UA"/>
              </w:rPr>
            </w:pPr>
            <w:r w:rsidRPr="005F625F">
              <w:rPr>
                <w:rFonts w:ascii="Times New Roman" w:hAnsi="Times New Roman" w:cs="Times New Roman"/>
                <w:lang w:val="uk-UA"/>
              </w:rPr>
              <w:t>56XO0000N2UAR000</w:t>
            </w:r>
          </w:p>
        </w:tc>
        <w:tc>
          <w:tcPr>
            <w:tcW w:w="993" w:type="dxa"/>
          </w:tcPr>
          <w:p w:rsidR="000F2352" w:rsidRPr="003819B4" w:rsidRDefault="000F2352" w:rsidP="00B45637">
            <w:pPr>
              <w:rPr>
                <w:color w:val="000000"/>
              </w:rPr>
            </w:pPr>
            <w:r w:rsidRPr="003819B4">
              <w:rPr>
                <w:color w:val="000000"/>
              </w:rPr>
              <w:t>0,000003</w:t>
            </w:r>
          </w:p>
          <w:p w:rsidR="000F2352" w:rsidRPr="00864E52" w:rsidRDefault="000F2352" w:rsidP="00B45637">
            <w:pPr>
              <w:rPr>
                <w:rFonts w:ascii="Times New Roman" w:hAnsi="Times New Roman" w:cs="Times New Roman"/>
                <w:sz w:val="24"/>
                <w:szCs w:val="24"/>
                <w:lang w:val="uk-UA"/>
              </w:rPr>
            </w:pP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Default="000F2352" w:rsidP="00B45637">
            <w:pPr>
              <w:rPr>
                <w:rFonts w:ascii="Times New Roman" w:hAnsi="Times New Roman" w:cs="Times New Roman"/>
                <w:sz w:val="24"/>
                <w:szCs w:val="24"/>
                <w:lang w:val="uk-UA"/>
              </w:rPr>
            </w:pPr>
            <w:r w:rsidRPr="003819B4">
              <w:rPr>
                <w:rFonts w:ascii="Times New Roman" w:hAnsi="Times New Roman" w:cs="Times New Roman"/>
                <w:sz w:val="24"/>
                <w:szCs w:val="24"/>
                <w:lang w:val="uk-UA"/>
              </w:rPr>
              <w:t xml:space="preserve">Гайсин </w:t>
            </w:r>
          </w:p>
          <w:p w:rsidR="000F2352" w:rsidRPr="00864E52" w:rsidRDefault="000F2352" w:rsidP="00B45637">
            <w:pPr>
              <w:rPr>
                <w:rFonts w:ascii="Times New Roman" w:hAnsi="Times New Roman" w:cs="Times New Roman"/>
                <w:sz w:val="24"/>
                <w:szCs w:val="24"/>
                <w:lang w:val="uk-UA"/>
              </w:rPr>
            </w:pPr>
            <w:proofErr w:type="spellStart"/>
            <w:r w:rsidRPr="003819B4">
              <w:rPr>
                <w:rFonts w:ascii="Times New Roman" w:hAnsi="Times New Roman" w:cs="Times New Roman"/>
                <w:sz w:val="24"/>
                <w:szCs w:val="24"/>
                <w:lang w:val="uk-UA"/>
              </w:rPr>
              <w:t>Вітас</w:t>
            </w:r>
            <w:proofErr w:type="spellEnd"/>
            <w:r w:rsidRPr="003819B4">
              <w:rPr>
                <w:rFonts w:ascii="Times New Roman" w:hAnsi="Times New Roman" w:cs="Times New Roman"/>
                <w:sz w:val="24"/>
                <w:szCs w:val="24"/>
                <w:lang w:val="uk-UA"/>
              </w:rPr>
              <w:t xml:space="preserve"> ТОВ</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Pr>
          <w:p w:rsidR="000F2352" w:rsidRPr="005F625F" w:rsidRDefault="000F2352" w:rsidP="00B45637">
            <w:pPr>
              <w:rPr>
                <w:rFonts w:ascii="Times New Roman" w:hAnsi="Times New Roman" w:cs="Times New Roman"/>
                <w:lang w:val="uk-UA"/>
              </w:rPr>
            </w:pPr>
            <w:r w:rsidRPr="005F625F">
              <w:rPr>
                <w:rFonts w:ascii="Times New Roman" w:hAnsi="Times New Roman" w:cs="Times New Roman"/>
                <w:lang w:val="uk-UA"/>
              </w:rPr>
              <w:t>56XO0000N2UAR000</w:t>
            </w:r>
          </w:p>
        </w:tc>
        <w:tc>
          <w:tcPr>
            <w:tcW w:w="993" w:type="dxa"/>
          </w:tcPr>
          <w:p w:rsidR="000F2352" w:rsidRPr="003819B4" w:rsidRDefault="000F2352" w:rsidP="00B45637">
            <w:pPr>
              <w:rPr>
                <w:color w:val="000000"/>
              </w:rPr>
            </w:pPr>
            <w:r w:rsidRPr="003819B4">
              <w:rPr>
                <w:color w:val="000000"/>
              </w:rPr>
              <w:t>0,000007</w:t>
            </w:r>
          </w:p>
          <w:p w:rsidR="000F2352" w:rsidRPr="00864E52" w:rsidRDefault="000F2352" w:rsidP="00B45637">
            <w:pPr>
              <w:rPr>
                <w:rFonts w:ascii="Times New Roman" w:hAnsi="Times New Roman" w:cs="Times New Roman"/>
                <w:sz w:val="24"/>
                <w:szCs w:val="24"/>
                <w:lang w:val="uk-UA"/>
              </w:rPr>
            </w:pP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Default="000F2352" w:rsidP="00B45637">
            <w:pPr>
              <w:rPr>
                <w:rFonts w:ascii="Times New Roman" w:hAnsi="Times New Roman" w:cs="Times New Roman"/>
                <w:sz w:val="24"/>
                <w:szCs w:val="24"/>
                <w:lang w:val="uk-UA"/>
              </w:rPr>
            </w:pPr>
            <w:proofErr w:type="spellStart"/>
            <w:r w:rsidRPr="00BF4E85">
              <w:rPr>
                <w:rFonts w:ascii="Times New Roman" w:hAnsi="Times New Roman" w:cs="Times New Roman"/>
                <w:sz w:val="24"/>
                <w:szCs w:val="24"/>
                <w:lang w:val="uk-UA"/>
              </w:rPr>
              <w:t>Гайсинагро</w:t>
            </w:r>
            <w:proofErr w:type="spellEnd"/>
          </w:p>
          <w:p w:rsidR="000F2352" w:rsidRPr="00864E52" w:rsidRDefault="000F2352" w:rsidP="00B45637">
            <w:pPr>
              <w:rPr>
                <w:rFonts w:ascii="Times New Roman" w:hAnsi="Times New Roman" w:cs="Times New Roman"/>
                <w:sz w:val="24"/>
                <w:szCs w:val="24"/>
                <w:lang w:val="uk-UA"/>
              </w:rPr>
            </w:pPr>
            <w:proofErr w:type="spellStart"/>
            <w:r w:rsidRPr="00BF4E85">
              <w:rPr>
                <w:rFonts w:ascii="Times New Roman" w:hAnsi="Times New Roman" w:cs="Times New Roman"/>
                <w:sz w:val="24"/>
                <w:szCs w:val="24"/>
                <w:lang w:val="uk-UA"/>
              </w:rPr>
              <w:t>техсервіс</w:t>
            </w:r>
            <w:proofErr w:type="spellEnd"/>
            <w:r w:rsidRPr="00BF4E85">
              <w:rPr>
                <w:rFonts w:ascii="Times New Roman" w:hAnsi="Times New Roman" w:cs="Times New Roman"/>
                <w:sz w:val="24"/>
                <w:szCs w:val="24"/>
                <w:lang w:val="uk-UA"/>
              </w:rPr>
              <w:t xml:space="preserve"> ПрАТ</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Pr>
          <w:p w:rsidR="000F2352" w:rsidRPr="005F625F" w:rsidRDefault="000F2352" w:rsidP="00B45637">
            <w:pPr>
              <w:rPr>
                <w:rFonts w:ascii="Times New Roman" w:hAnsi="Times New Roman" w:cs="Times New Roman"/>
                <w:lang w:val="uk-UA"/>
              </w:rPr>
            </w:pPr>
            <w:r w:rsidRPr="005F625F">
              <w:rPr>
                <w:rFonts w:ascii="Times New Roman" w:hAnsi="Times New Roman" w:cs="Times New Roman"/>
                <w:lang w:val="uk-UA"/>
              </w:rPr>
              <w:t>56XO00000P22T001</w:t>
            </w:r>
          </w:p>
        </w:tc>
        <w:tc>
          <w:tcPr>
            <w:tcW w:w="993" w:type="dxa"/>
          </w:tcPr>
          <w:p w:rsidR="000F2352" w:rsidRPr="00BF4E85" w:rsidRDefault="000F2352" w:rsidP="00B45637">
            <w:pPr>
              <w:rPr>
                <w:color w:val="000000"/>
              </w:rPr>
            </w:pPr>
            <w:r w:rsidRPr="00BF4E85">
              <w:rPr>
                <w:color w:val="000000"/>
              </w:rPr>
              <w:t>0,000000</w:t>
            </w:r>
          </w:p>
          <w:p w:rsidR="000F2352" w:rsidRPr="00864E52" w:rsidRDefault="000F2352" w:rsidP="00B45637">
            <w:pPr>
              <w:rPr>
                <w:rFonts w:ascii="Times New Roman" w:hAnsi="Times New Roman" w:cs="Times New Roman"/>
                <w:sz w:val="24"/>
                <w:szCs w:val="24"/>
                <w:lang w:val="uk-UA"/>
              </w:rPr>
            </w:pP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Default="000F2352" w:rsidP="00B45637">
            <w:pPr>
              <w:rPr>
                <w:rFonts w:ascii="Times New Roman" w:hAnsi="Times New Roman" w:cs="Times New Roman"/>
                <w:sz w:val="24"/>
                <w:szCs w:val="24"/>
                <w:lang w:val="uk-UA"/>
              </w:rPr>
            </w:pPr>
            <w:r w:rsidRPr="00BF4E85">
              <w:rPr>
                <w:rFonts w:ascii="Times New Roman" w:hAnsi="Times New Roman" w:cs="Times New Roman"/>
                <w:sz w:val="24"/>
                <w:szCs w:val="24"/>
                <w:lang w:val="uk-UA"/>
              </w:rPr>
              <w:t>Гайсин</w:t>
            </w:r>
          </w:p>
          <w:p w:rsidR="000F2352" w:rsidRPr="00864E52" w:rsidRDefault="000F2352" w:rsidP="00B45637">
            <w:pPr>
              <w:rPr>
                <w:rFonts w:ascii="Times New Roman" w:hAnsi="Times New Roman" w:cs="Times New Roman"/>
                <w:sz w:val="24"/>
                <w:szCs w:val="24"/>
                <w:lang w:val="uk-UA"/>
              </w:rPr>
            </w:pPr>
            <w:r w:rsidRPr="00BF4E85">
              <w:rPr>
                <w:rFonts w:ascii="Times New Roman" w:hAnsi="Times New Roman" w:cs="Times New Roman"/>
                <w:sz w:val="24"/>
                <w:szCs w:val="24"/>
                <w:lang w:val="uk-UA"/>
              </w:rPr>
              <w:t>побут КП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Pr>
          <w:p w:rsidR="000F2352" w:rsidRPr="005F625F" w:rsidRDefault="000F2352" w:rsidP="00B45637">
            <w:pPr>
              <w:rPr>
                <w:rFonts w:ascii="Times New Roman" w:hAnsi="Times New Roman" w:cs="Times New Roman"/>
                <w:lang w:val="uk-UA"/>
              </w:rPr>
            </w:pPr>
            <w:r w:rsidRPr="005F625F">
              <w:rPr>
                <w:rFonts w:ascii="Times New Roman" w:hAnsi="Times New Roman" w:cs="Times New Roman"/>
                <w:lang w:val="uk-UA"/>
              </w:rPr>
              <w:t>56XO0000D9AEQ00O</w:t>
            </w:r>
          </w:p>
        </w:tc>
        <w:tc>
          <w:tcPr>
            <w:tcW w:w="993" w:type="dxa"/>
          </w:tcPr>
          <w:p w:rsidR="000F2352" w:rsidRPr="00324279" w:rsidRDefault="000F2352" w:rsidP="00B45637">
            <w:pPr>
              <w:rPr>
                <w:color w:val="000000"/>
              </w:rPr>
            </w:pPr>
            <w:r w:rsidRPr="00324279">
              <w:rPr>
                <w:color w:val="000000"/>
              </w:rPr>
              <w:t>0,000000</w:t>
            </w:r>
          </w:p>
          <w:p w:rsidR="000F2352" w:rsidRPr="00864E52" w:rsidRDefault="000F2352" w:rsidP="00B45637">
            <w:pPr>
              <w:rPr>
                <w:rFonts w:ascii="Times New Roman" w:hAnsi="Times New Roman" w:cs="Times New Roman"/>
                <w:sz w:val="24"/>
                <w:szCs w:val="24"/>
                <w:lang w:val="uk-UA"/>
              </w:rPr>
            </w:pP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E57FDB" w:rsidRDefault="000F2352" w:rsidP="00B45637">
            <w:pPr>
              <w:rPr>
                <w:rFonts w:ascii="Times New Roman" w:hAnsi="Times New Roman" w:cs="Times New Roman"/>
                <w:color w:val="000000"/>
                <w:sz w:val="24"/>
                <w:szCs w:val="24"/>
              </w:rPr>
            </w:pPr>
            <w:proofErr w:type="spellStart"/>
            <w:r w:rsidRPr="00E57FDB">
              <w:rPr>
                <w:rFonts w:ascii="Times New Roman" w:hAnsi="Times New Roman" w:cs="Times New Roman"/>
                <w:color w:val="000000"/>
                <w:sz w:val="24"/>
                <w:szCs w:val="24"/>
              </w:rPr>
              <w:t>Гайсинрембуд</w:t>
            </w:r>
            <w:proofErr w:type="spellEnd"/>
            <w:r w:rsidRPr="00E57FDB">
              <w:rPr>
                <w:rFonts w:ascii="Times New Roman" w:hAnsi="Times New Roman" w:cs="Times New Roman"/>
                <w:color w:val="000000"/>
                <w:sz w:val="24"/>
                <w:szCs w:val="24"/>
              </w:rPr>
              <w:t xml:space="preserve"> ТОВ</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56XO0000395AD00L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0,000002</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Borders>
              <w:top w:val="nil"/>
              <w:left w:val="single" w:sz="4" w:space="0" w:color="auto"/>
              <w:bottom w:val="single" w:sz="4" w:space="0" w:color="auto"/>
              <w:right w:val="single" w:sz="4" w:space="0" w:color="auto"/>
            </w:tcBorders>
            <w:shd w:val="clear" w:color="auto" w:fill="auto"/>
            <w:vAlign w:val="center"/>
          </w:tcPr>
          <w:p w:rsidR="000F2352" w:rsidRPr="00E57FDB" w:rsidRDefault="000F2352" w:rsidP="00B45637">
            <w:pPr>
              <w:rPr>
                <w:rFonts w:ascii="Times New Roman" w:hAnsi="Times New Roman" w:cs="Times New Roman"/>
                <w:color w:val="000000"/>
                <w:sz w:val="24"/>
                <w:szCs w:val="24"/>
              </w:rPr>
            </w:pPr>
            <w:proofErr w:type="spellStart"/>
            <w:r w:rsidRPr="00E57FDB">
              <w:rPr>
                <w:rFonts w:ascii="Times New Roman" w:hAnsi="Times New Roman" w:cs="Times New Roman"/>
                <w:color w:val="000000"/>
                <w:sz w:val="24"/>
                <w:szCs w:val="24"/>
              </w:rPr>
              <w:t>Гайсинрембуд</w:t>
            </w:r>
            <w:proofErr w:type="spellEnd"/>
            <w:r w:rsidRPr="00E57FDB">
              <w:rPr>
                <w:rFonts w:ascii="Times New Roman" w:hAnsi="Times New Roman" w:cs="Times New Roman"/>
                <w:color w:val="000000"/>
                <w:sz w:val="24"/>
                <w:szCs w:val="24"/>
              </w:rPr>
              <w:t xml:space="preserve"> ТОВ</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56XO0000395AD00L</w:t>
            </w:r>
          </w:p>
        </w:tc>
        <w:tc>
          <w:tcPr>
            <w:tcW w:w="993"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0,000009</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Borders>
              <w:top w:val="nil"/>
              <w:left w:val="single" w:sz="4" w:space="0" w:color="auto"/>
              <w:bottom w:val="single" w:sz="4" w:space="0" w:color="auto"/>
              <w:right w:val="single" w:sz="4" w:space="0" w:color="auto"/>
            </w:tcBorders>
            <w:shd w:val="clear" w:color="auto" w:fill="auto"/>
            <w:vAlign w:val="center"/>
          </w:tcPr>
          <w:p w:rsidR="000F2352" w:rsidRPr="00E57FDB" w:rsidRDefault="000F2352" w:rsidP="00B45637">
            <w:pPr>
              <w:rPr>
                <w:rFonts w:ascii="Times New Roman" w:hAnsi="Times New Roman" w:cs="Times New Roman"/>
                <w:color w:val="000000"/>
                <w:sz w:val="24"/>
                <w:szCs w:val="24"/>
              </w:rPr>
            </w:pPr>
            <w:proofErr w:type="spellStart"/>
            <w:r w:rsidRPr="00E57FDB">
              <w:rPr>
                <w:rFonts w:ascii="Times New Roman" w:hAnsi="Times New Roman" w:cs="Times New Roman"/>
                <w:color w:val="000000"/>
                <w:sz w:val="24"/>
                <w:szCs w:val="24"/>
              </w:rPr>
              <w:t>Гайсинська</w:t>
            </w:r>
            <w:proofErr w:type="spellEnd"/>
            <w:r w:rsidRPr="00E57FDB">
              <w:rPr>
                <w:rFonts w:ascii="Times New Roman" w:hAnsi="Times New Roman" w:cs="Times New Roman"/>
                <w:color w:val="000000"/>
                <w:sz w:val="24"/>
                <w:szCs w:val="24"/>
              </w:rPr>
              <w:t xml:space="preserve"> </w:t>
            </w:r>
            <w:proofErr w:type="spellStart"/>
            <w:r w:rsidRPr="00E57FDB">
              <w:rPr>
                <w:rFonts w:ascii="Times New Roman" w:hAnsi="Times New Roman" w:cs="Times New Roman"/>
                <w:color w:val="000000"/>
                <w:sz w:val="24"/>
                <w:szCs w:val="24"/>
              </w:rPr>
              <w:t>автомобільна</w:t>
            </w:r>
            <w:proofErr w:type="spellEnd"/>
            <w:r w:rsidRPr="00E57FDB">
              <w:rPr>
                <w:rFonts w:ascii="Times New Roman" w:hAnsi="Times New Roman" w:cs="Times New Roman"/>
                <w:color w:val="000000"/>
                <w:sz w:val="24"/>
                <w:szCs w:val="24"/>
              </w:rPr>
              <w:t xml:space="preserve"> школа ТСОУ</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56XO00002K47M00B</w:t>
            </w:r>
          </w:p>
        </w:tc>
        <w:tc>
          <w:tcPr>
            <w:tcW w:w="993"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Borders>
              <w:top w:val="nil"/>
              <w:left w:val="single" w:sz="4" w:space="0" w:color="auto"/>
              <w:bottom w:val="single" w:sz="4" w:space="0" w:color="auto"/>
              <w:right w:val="single" w:sz="4" w:space="0" w:color="auto"/>
            </w:tcBorders>
            <w:shd w:val="clear" w:color="auto" w:fill="auto"/>
            <w:vAlign w:val="center"/>
          </w:tcPr>
          <w:p w:rsidR="000F2352" w:rsidRPr="00E57FDB" w:rsidRDefault="000F2352" w:rsidP="00B45637">
            <w:pPr>
              <w:rPr>
                <w:rFonts w:ascii="Times New Roman" w:hAnsi="Times New Roman" w:cs="Times New Roman"/>
                <w:color w:val="000000"/>
                <w:sz w:val="24"/>
                <w:szCs w:val="24"/>
              </w:rPr>
            </w:pPr>
            <w:proofErr w:type="spellStart"/>
            <w:r w:rsidRPr="00E57FDB">
              <w:rPr>
                <w:rFonts w:ascii="Times New Roman" w:hAnsi="Times New Roman" w:cs="Times New Roman"/>
                <w:color w:val="000000"/>
                <w:sz w:val="24"/>
                <w:szCs w:val="24"/>
              </w:rPr>
              <w:t>Гайсинське</w:t>
            </w:r>
            <w:proofErr w:type="spellEnd"/>
            <w:r w:rsidRPr="00E57FDB">
              <w:rPr>
                <w:rFonts w:ascii="Times New Roman" w:hAnsi="Times New Roman" w:cs="Times New Roman"/>
                <w:color w:val="000000"/>
                <w:sz w:val="24"/>
                <w:szCs w:val="24"/>
              </w:rPr>
              <w:t xml:space="preserve"> МБТІ КП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56XO0000W5ZE500J</w:t>
            </w:r>
          </w:p>
        </w:tc>
        <w:tc>
          <w:tcPr>
            <w:tcW w:w="993"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0,000013</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E57FDB" w:rsidRDefault="000F2352" w:rsidP="00B45637">
            <w:pPr>
              <w:rPr>
                <w:rFonts w:ascii="Times New Roman" w:hAnsi="Times New Roman" w:cs="Times New Roman"/>
                <w:color w:val="000000"/>
                <w:sz w:val="24"/>
                <w:szCs w:val="24"/>
              </w:rPr>
            </w:pPr>
            <w:proofErr w:type="spellStart"/>
            <w:r w:rsidRPr="00E57FDB">
              <w:rPr>
                <w:rFonts w:ascii="Times New Roman" w:hAnsi="Times New Roman" w:cs="Times New Roman"/>
                <w:color w:val="000000"/>
                <w:sz w:val="24"/>
                <w:szCs w:val="24"/>
              </w:rPr>
              <w:t>Гайсинське</w:t>
            </w:r>
            <w:proofErr w:type="spellEnd"/>
            <w:r w:rsidRPr="00E57FDB">
              <w:rPr>
                <w:rFonts w:ascii="Times New Roman" w:hAnsi="Times New Roman" w:cs="Times New Roman"/>
                <w:color w:val="000000"/>
                <w:sz w:val="24"/>
                <w:szCs w:val="24"/>
              </w:rPr>
              <w:t xml:space="preserve"> </w:t>
            </w:r>
            <w:proofErr w:type="spellStart"/>
            <w:r w:rsidRPr="00E57FDB">
              <w:rPr>
                <w:rFonts w:ascii="Times New Roman" w:hAnsi="Times New Roman" w:cs="Times New Roman"/>
                <w:color w:val="000000"/>
                <w:sz w:val="24"/>
                <w:szCs w:val="24"/>
              </w:rPr>
              <w:t>районне</w:t>
            </w:r>
            <w:proofErr w:type="spellEnd"/>
            <w:r w:rsidRPr="00E57FDB">
              <w:rPr>
                <w:rFonts w:ascii="Times New Roman" w:hAnsi="Times New Roman" w:cs="Times New Roman"/>
                <w:color w:val="000000"/>
                <w:sz w:val="24"/>
                <w:szCs w:val="24"/>
              </w:rPr>
              <w:t xml:space="preserve"> </w:t>
            </w:r>
            <w:proofErr w:type="spellStart"/>
            <w:r w:rsidRPr="00E57FDB">
              <w:rPr>
                <w:rFonts w:ascii="Times New Roman" w:hAnsi="Times New Roman" w:cs="Times New Roman"/>
                <w:color w:val="000000"/>
                <w:sz w:val="24"/>
                <w:szCs w:val="24"/>
              </w:rPr>
              <w:t>споживче</w:t>
            </w:r>
            <w:proofErr w:type="spellEnd"/>
            <w:r w:rsidRPr="00E57FDB">
              <w:rPr>
                <w:rFonts w:ascii="Times New Roman" w:hAnsi="Times New Roman" w:cs="Times New Roman"/>
                <w:color w:val="000000"/>
                <w:sz w:val="24"/>
                <w:szCs w:val="24"/>
              </w:rPr>
              <w:t xml:space="preserve"> </w:t>
            </w:r>
            <w:proofErr w:type="spellStart"/>
            <w:r w:rsidRPr="00E57FDB">
              <w:rPr>
                <w:rFonts w:ascii="Times New Roman" w:hAnsi="Times New Roman" w:cs="Times New Roman"/>
                <w:color w:val="000000"/>
                <w:sz w:val="24"/>
                <w:szCs w:val="24"/>
              </w:rPr>
              <w:t>товариство</w:t>
            </w:r>
            <w:proofErr w:type="spellEnd"/>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56XO00001KL7U00X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0,000009</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E57FDB" w:rsidRDefault="000F2352" w:rsidP="00B45637">
            <w:pPr>
              <w:rPr>
                <w:rFonts w:ascii="Times New Roman" w:hAnsi="Times New Roman" w:cs="Times New Roman"/>
                <w:color w:val="000000"/>
                <w:sz w:val="24"/>
                <w:szCs w:val="24"/>
              </w:rPr>
            </w:pPr>
            <w:proofErr w:type="spellStart"/>
            <w:r w:rsidRPr="00E57FDB">
              <w:rPr>
                <w:rFonts w:ascii="Times New Roman" w:hAnsi="Times New Roman" w:cs="Times New Roman"/>
                <w:color w:val="000000"/>
                <w:sz w:val="24"/>
                <w:szCs w:val="24"/>
              </w:rPr>
              <w:t>Гайсинський</w:t>
            </w:r>
            <w:proofErr w:type="spellEnd"/>
            <w:r w:rsidRPr="00E57FDB">
              <w:rPr>
                <w:rFonts w:ascii="Times New Roman" w:hAnsi="Times New Roman" w:cs="Times New Roman"/>
                <w:color w:val="000000"/>
                <w:sz w:val="24"/>
                <w:szCs w:val="24"/>
              </w:rPr>
              <w:t xml:space="preserve"> </w:t>
            </w:r>
            <w:proofErr w:type="spellStart"/>
            <w:r w:rsidRPr="00E57FDB">
              <w:rPr>
                <w:rFonts w:ascii="Times New Roman" w:hAnsi="Times New Roman" w:cs="Times New Roman"/>
                <w:color w:val="000000"/>
                <w:sz w:val="24"/>
                <w:szCs w:val="24"/>
              </w:rPr>
              <w:t>міжгосподарський</w:t>
            </w:r>
            <w:proofErr w:type="spellEnd"/>
            <w:r w:rsidRPr="00E57FDB">
              <w:rPr>
                <w:rFonts w:ascii="Times New Roman" w:hAnsi="Times New Roman" w:cs="Times New Roman"/>
                <w:color w:val="000000"/>
                <w:sz w:val="24"/>
                <w:szCs w:val="24"/>
              </w:rPr>
              <w:t xml:space="preserve"> </w:t>
            </w:r>
            <w:proofErr w:type="spellStart"/>
            <w:r w:rsidRPr="00E57FDB">
              <w:rPr>
                <w:rFonts w:ascii="Times New Roman" w:hAnsi="Times New Roman" w:cs="Times New Roman"/>
                <w:color w:val="000000"/>
                <w:sz w:val="24"/>
                <w:szCs w:val="24"/>
              </w:rPr>
              <w:t>комбікормовий</w:t>
            </w:r>
            <w:proofErr w:type="spellEnd"/>
            <w:r w:rsidRPr="00E57FDB">
              <w:rPr>
                <w:rFonts w:ascii="Times New Roman" w:hAnsi="Times New Roman" w:cs="Times New Roman"/>
                <w:color w:val="000000"/>
                <w:sz w:val="24"/>
                <w:szCs w:val="24"/>
              </w:rPr>
              <w:t xml:space="preserve"> завод ТОВ</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56XO00000J2BF00H</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Borders>
              <w:top w:val="nil"/>
              <w:left w:val="single" w:sz="4" w:space="0" w:color="auto"/>
              <w:bottom w:val="single" w:sz="4" w:space="0" w:color="auto"/>
              <w:right w:val="single" w:sz="4" w:space="0" w:color="auto"/>
            </w:tcBorders>
            <w:shd w:val="clear" w:color="auto" w:fill="auto"/>
            <w:vAlign w:val="center"/>
          </w:tcPr>
          <w:p w:rsidR="000F2352" w:rsidRPr="00E57FDB" w:rsidRDefault="000F2352" w:rsidP="00B45637">
            <w:pPr>
              <w:rPr>
                <w:rFonts w:ascii="Times New Roman" w:hAnsi="Times New Roman" w:cs="Times New Roman"/>
                <w:color w:val="000000"/>
                <w:sz w:val="24"/>
                <w:szCs w:val="24"/>
              </w:rPr>
            </w:pPr>
            <w:proofErr w:type="spellStart"/>
            <w:r w:rsidRPr="00E57FDB">
              <w:rPr>
                <w:rFonts w:ascii="Times New Roman" w:hAnsi="Times New Roman" w:cs="Times New Roman"/>
                <w:color w:val="000000"/>
                <w:sz w:val="24"/>
                <w:szCs w:val="24"/>
              </w:rPr>
              <w:t>Гайсинський</w:t>
            </w:r>
            <w:proofErr w:type="spellEnd"/>
            <w:r w:rsidRPr="00E57FDB">
              <w:rPr>
                <w:rFonts w:ascii="Times New Roman" w:hAnsi="Times New Roman" w:cs="Times New Roman"/>
                <w:color w:val="000000"/>
                <w:sz w:val="24"/>
                <w:szCs w:val="24"/>
              </w:rPr>
              <w:t xml:space="preserve"> молокозавод ТОВ</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56XO0000Y8LPI00X</w:t>
            </w:r>
          </w:p>
        </w:tc>
        <w:tc>
          <w:tcPr>
            <w:tcW w:w="993"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0,000009</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E57FDB" w:rsidRDefault="000F2352" w:rsidP="00B45637">
            <w:pPr>
              <w:rPr>
                <w:rFonts w:ascii="Times New Roman" w:hAnsi="Times New Roman" w:cs="Times New Roman"/>
                <w:color w:val="000000"/>
                <w:sz w:val="24"/>
                <w:szCs w:val="24"/>
              </w:rPr>
            </w:pPr>
            <w:proofErr w:type="spellStart"/>
            <w:r w:rsidRPr="00E57FDB">
              <w:rPr>
                <w:rFonts w:ascii="Times New Roman" w:hAnsi="Times New Roman" w:cs="Times New Roman"/>
                <w:color w:val="000000"/>
                <w:sz w:val="24"/>
                <w:szCs w:val="24"/>
              </w:rPr>
              <w:t>Гайсинський</w:t>
            </w:r>
            <w:proofErr w:type="spellEnd"/>
            <w:r w:rsidRPr="00E57FDB">
              <w:rPr>
                <w:rFonts w:ascii="Times New Roman" w:hAnsi="Times New Roman" w:cs="Times New Roman"/>
                <w:color w:val="000000"/>
                <w:sz w:val="24"/>
                <w:szCs w:val="24"/>
              </w:rPr>
              <w:t xml:space="preserve"> молокозавод ТОВ</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56XO0000Y8LPI00X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0,000003</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Borders>
              <w:top w:val="nil"/>
              <w:left w:val="single" w:sz="4" w:space="0" w:color="auto"/>
              <w:bottom w:val="single" w:sz="4" w:space="0" w:color="auto"/>
              <w:right w:val="single" w:sz="4" w:space="0" w:color="auto"/>
            </w:tcBorders>
            <w:shd w:val="clear" w:color="auto" w:fill="auto"/>
            <w:vAlign w:val="center"/>
          </w:tcPr>
          <w:p w:rsidR="000F2352" w:rsidRPr="00E57FDB" w:rsidRDefault="000F2352" w:rsidP="00B45637">
            <w:pPr>
              <w:rPr>
                <w:rFonts w:ascii="Times New Roman" w:hAnsi="Times New Roman" w:cs="Times New Roman"/>
                <w:color w:val="000000"/>
                <w:sz w:val="24"/>
                <w:szCs w:val="24"/>
              </w:rPr>
            </w:pPr>
            <w:proofErr w:type="spellStart"/>
            <w:r w:rsidRPr="00E57FDB">
              <w:rPr>
                <w:rFonts w:ascii="Times New Roman" w:hAnsi="Times New Roman" w:cs="Times New Roman"/>
                <w:color w:val="000000"/>
                <w:sz w:val="24"/>
                <w:szCs w:val="24"/>
              </w:rPr>
              <w:t>Гайсинський</w:t>
            </w:r>
            <w:proofErr w:type="spellEnd"/>
            <w:r w:rsidRPr="00E57FDB">
              <w:rPr>
                <w:rFonts w:ascii="Times New Roman" w:hAnsi="Times New Roman" w:cs="Times New Roman"/>
                <w:color w:val="000000"/>
                <w:sz w:val="24"/>
                <w:szCs w:val="24"/>
              </w:rPr>
              <w:t xml:space="preserve"> молокозавод ТОВ</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56XO0000Y8LPI00X</w:t>
            </w:r>
          </w:p>
        </w:tc>
        <w:tc>
          <w:tcPr>
            <w:tcW w:w="993"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0,002862</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Borders>
              <w:top w:val="nil"/>
              <w:left w:val="single" w:sz="4" w:space="0" w:color="auto"/>
              <w:bottom w:val="single" w:sz="4" w:space="0" w:color="auto"/>
              <w:right w:val="single" w:sz="4" w:space="0" w:color="auto"/>
            </w:tcBorders>
            <w:shd w:val="clear" w:color="auto" w:fill="auto"/>
            <w:vAlign w:val="center"/>
          </w:tcPr>
          <w:p w:rsidR="000F2352" w:rsidRPr="00E57FDB" w:rsidRDefault="000F2352" w:rsidP="00B45637">
            <w:pPr>
              <w:rPr>
                <w:rFonts w:ascii="Times New Roman" w:hAnsi="Times New Roman" w:cs="Times New Roman"/>
                <w:color w:val="000000"/>
                <w:sz w:val="24"/>
                <w:szCs w:val="24"/>
              </w:rPr>
            </w:pPr>
            <w:proofErr w:type="spellStart"/>
            <w:r w:rsidRPr="00E57FDB">
              <w:rPr>
                <w:rFonts w:ascii="Times New Roman" w:hAnsi="Times New Roman" w:cs="Times New Roman"/>
                <w:color w:val="000000"/>
                <w:sz w:val="24"/>
                <w:szCs w:val="24"/>
              </w:rPr>
              <w:t>Гайсинський</w:t>
            </w:r>
            <w:proofErr w:type="spellEnd"/>
            <w:r w:rsidRPr="00E57FDB">
              <w:rPr>
                <w:rFonts w:ascii="Times New Roman" w:hAnsi="Times New Roman" w:cs="Times New Roman"/>
                <w:color w:val="000000"/>
                <w:sz w:val="24"/>
                <w:szCs w:val="24"/>
              </w:rPr>
              <w:t xml:space="preserve"> молокозавод ТОВ</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56XO0000Y8LPI00X</w:t>
            </w:r>
          </w:p>
        </w:tc>
        <w:tc>
          <w:tcPr>
            <w:tcW w:w="993"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0,000059</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Borders>
              <w:top w:val="nil"/>
              <w:left w:val="single" w:sz="4" w:space="0" w:color="auto"/>
              <w:bottom w:val="single" w:sz="4" w:space="0" w:color="auto"/>
              <w:right w:val="single" w:sz="4" w:space="0" w:color="auto"/>
            </w:tcBorders>
            <w:shd w:val="clear" w:color="auto" w:fill="auto"/>
            <w:vAlign w:val="center"/>
          </w:tcPr>
          <w:p w:rsidR="000F2352" w:rsidRPr="00E57FDB" w:rsidRDefault="000F2352" w:rsidP="00B45637">
            <w:pPr>
              <w:rPr>
                <w:rFonts w:ascii="Times New Roman" w:hAnsi="Times New Roman" w:cs="Times New Roman"/>
                <w:color w:val="000000"/>
                <w:sz w:val="24"/>
                <w:szCs w:val="24"/>
              </w:rPr>
            </w:pPr>
            <w:proofErr w:type="spellStart"/>
            <w:r w:rsidRPr="00E57FDB">
              <w:rPr>
                <w:rFonts w:ascii="Times New Roman" w:hAnsi="Times New Roman" w:cs="Times New Roman"/>
                <w:color w:val="000000"/>
                <w:sz w:val="24"/>
                <w:szCs w:val="24"/>
              </w:rPr>
              <w:t>Гайсинський</w:t>
            </w:r>
            <w:proofErr w:type="spellEnd"/>
            <w:r w:rsidRPr="00E57FDB">
              <w:rPr>
                <w:rFonts w:ascii="Times New Roman" w:hAnsi="Times New Roman" w:cs="Times New Roman"/>
                <w:color w:val="000000"/>
                <w:sz w:val="24"/>
                <w:szCs w:val="24"/>
              </w:rPr>
              <w:t xml:space="preserve"> </w:t>
            </w:r>
            <w:proofErr w:type="spellStart"/>
            <w:r w:rsidRPr="00E57FDB">
              <w:rPr>
                <w:rFonts w:ascii="Times New Roman" w:hAnsi="Times New Roman" w:cs="Times New Roman"/>
                <w:color w:val="000000"/>
                <w:sz w:val="24"/>
                <w:szCs w:val="24"/>
              </w:rPr>
              <w:t>спиртовий</w:t>
            </w:r>
            <w:proofErr w:type="spellEnd"/>
            <w:r w:rsidRPr="00E57FDB">
              <w:rPr>
                <w:rFonts w:ascii="Times New Roman" w:hAnsi="Times New Roman" w:cs="Times New Roman"/>
                <w:color w:val="000000"/>
                <w:sz w:val="24"/>
                <w:szCs w:val="24"/>
              </w:rPr>
              <w:t xml:space="preserve"> завод ДП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56XO00005CR2X00Y</w:t>
            </w:r>
          </w:p>
        </w:tc>
        <w:tc>
          <w:tcPr>
            <w:tcW w:w="993"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0,000008</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proofErr w:type="spellStart"/>
            <w:r w:rsidRPr="00AE0C60">
              <w:rPr>
                <w:rFonts w:ascii="Times New Roman" w:hAnsi="Times New Roman" w:cs="Times New Roman"/>
                <w:sz w:val="24"/>
                <w:szCs w:val="24"/>
                <w:lang w:val="uk-UA"/>
              </w:rPr>
              <w:t>Галузинська</w:t>
            </w:r>
            <w:proofErr w:type="spellEnd"/>
            <w:r w:rsidRPr="00AE0C60">
              <w:rPr>
                <w:rFonts w:ascii="Times New Roman" w:hAnsi="Times New Roman" w:cs="Times New Roman"/>
                <w:sz w:val="24"/>
                <w:szCs w:val="24"/>
                <w:lang w:val="uk-UA"/>
              </w:rPr>
              <w:t xml:space="preserve"> Галина Олександрівна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56XO0007JDX42004</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0,000008</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AD2C59">
              <w:rPr>
                <w:rFonts w:ascii="Times New Roman" w:hAnsi="Times New Roman" w:cs="Times New Roman"/>
                <w:sz w:val="24"/>
                <w:szCs w:val="24"/>
                <w:lang w:val="uk-UA"/>
              </w:rPr>
              <w:t>Гетьман Нінель Євгенівна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56XO00076AU9000J</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AD2C59">
              <w:rPr>
                <w:rFonts w:ascii="Times New Roman" w:hAnsi="Times New Roman" w:cs="Times New Roman"/>
                <w:sz w:val="24"/>
                <w:szCs w:val="24"/>
                <w:lang w:val="uk-UA"/>
              </w:rPr>
              <w:t>Гетьман Нінель Євгенівна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56XO00076AU9000J</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0,000001</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720F9C">
              <w:rPr>
                <w:rFonts w:ascii="Times New Roman" w:hAnsi="Times New Roman" w:cs="Times New Roman"/>
                <w:sz w:val="24"/>
                <w:szCs w:val="24"/>
                <w:lang w:val="uk-UA"/>
              </w:rPr>
              <w:t>Денисова Лідія Олександрівна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56XO0006D8W1I00G</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720F9C">
              <w:rPr>
                <w:rFonts w:ascii="Times New Roman" w:hAnsi="Times New Roman" w:cs="Times New Roman"/>
                <w:sz w:val="24"/>
                <w:szCs w:val="24"/>
                <w:lang w:val="uk-UA"/>
              </w:rPr>
              <w:t>Денисова Лідія Олександрівна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56XO0006D8W1I00G</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proofErr w:type="spellStart"/>
            <w:r w:rsidRPr="006A2981">
              <w:rPr>
                <w:rFonts w:ascii="Times New Roman" w:hAnsi="Times New Roman" w:cs="Times New Roman"/>
                <w:sz w:val="24"/>
                <w:szCs w:val="24"/>
                <w:lang w:val="uk-UA"/>
              </w:rPr>
              <w:t>Журомська</w:t>
            </w:r>
            <w:proofErr w:type="spellEnd"/>
            <w:r w:rsidRPr="006A2981">
              <w:rPr>
                <w:rFonts w:ascii="Times New Roman" w:hAnsi="Times New Roman" w:cs="Times New Roman"/>
                <w:sz w:val="24"/>
                <w:szCs w:val="24"/>
                <w:lang w:val="uk-UA"/>
              </w:rPr>
              <w:t xml:space="preserve"> Олена Іванівна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56XO0006QAUAI00D</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proofErr w:type="spellStart"/>
            <w:r w:rsidRPr="00A3341F">
              <w:rPr>
                <w:rFonts w:ascii="Times New Roman" w:hAnsi="Times New Roman" w:cs="Times New Roman"/>
                <w:sz w:val="24"/>
                <w:szCs w:val="24"/>
                <w:lang w:val="uk-UA"/>
              </w:rPr>
              <w:t>Заіченко</w:t>
            </w:r>
            <w:proofErr w:type="spellEnd"/>
            <w:r w:rsidRPr="00A3341F">
              <w:rPr>
                <w:rFonts w:ascii="Times New Roman" w:hAnsi="Times New Roman" w:cs="Times New Roman"/>
                <w:sz w:val="24"/>
                <w:szCs w:val="24"/>
                <w:lang w:val="uk-UA"/>
              </w:rPr>
              <w:t xml:space="preserve"> Олена Миколаївна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56XO0006GJGAC00R</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0,000005</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E87FF7">
              <w:rPr>
                <w:rFonts w:ascii="Times New Roman" w:hAnsi="Times New Roman" w:cs="Times New Roman"/>
                <w:sz w:val="24"/>
                <w:szCs w:val="24"/>
                <w:lang w:val="uk-UA"/>
              </w:rPr>
              <w:t>Іщук Ніна Станіславівна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56XO0006EAUCS00M</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0,000005</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03311F">
              <w:rPr>
                <w:rFonts w:ascii="Times New Roman" w:hAnsi="Times New Roman" w:cs="Times New Roman"/>
                <w:sz w:val="24"/>
                <w:szCs w:val="24"/>
                <w:lang w:val="uk-UA"/>
              </w:rPr>
              <w:t>Казакова Людмила Владиславівна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56XO000670A68008</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0,000004</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1E7A20">
              <w:rPr>
                <w:rFonts w:ascii="Times New Roman" w:hAnsi="Times New Roman" w:cs="Times New Roman"/>
                <w:sz w:val="24"/>
                <w:szCs w:val="24"/>
                <w:lang w:val="uk-UA"/>
              </w:rPr>
              <w:t>Калина СТ</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56XO0000UMCO4008</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proofErr w:type="spellStart"/>
            <w:r w:rsidRPr="001E7A20">
              <w:rPr>
                <w:rFonts w:ascii="Times New Roman" w:hAnsi="Times New Roman" w:cs="Times New Roman"/>
                <w:sz w:val="24"/>
                <w:szCs w:val="24"/>
                <w:lang w:val="uk-UA"/>
              </w:rPr>
              <w:t>Капула</w:t>
            </w:r>
            <w:proofErr w:type="spellEnd"/>
            <w:r w:rsidRPr="001E7A20">
              <w:rPr>
                <w:rFonts w:ascii="Times New Roman" w:hAnsi="Times New Roman" w:cs="Times New Roman"/>
                <w:sz w:val="24"/>
                <w:szCs w:val="24"/>
                <w:lang w:val="uk-UA"/>
              </w:rPr>
              <w:t xml:space="preserve"> Сергій Іванович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56XO000643OJL00W</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0,000036</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proofErr w:type="spellStart"/>
            <w:r w:rsidRPr="001E7A20">
              <w:rPr>
                <w:rFonts w:ascii="Times New Roman" w:hAnsi="Times New Roman" w:cs="Times New Roman"/>
                <w:sz w:val="24"/>
                <w:szCs w:val="24"/>
                <w:lang w:val="uk-UA"/>
              </w:rPr>
              <w:t>Коваліцька</w:t>
            </w:r>
            <w:proofErr w:type="spellEnd"/>
            <w:r w:rsidRPr="001E7A20">
              <w:rPr>
                <w:rFonts w:ascii="Times New Roman" w:hAnsi="Times New Roman" w:cs="Times New Roman"/>
                <w:sz w:val="24"/>
                <w:szCs w:val="24"/>
                <w:lang w:val="uk-UA"/>
              </w:rPr>
              <w:t xml:space="preserve"> Олена Петрівна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56XO00077DWAS009</w:t>
            </w:r>
          </w:p>
        </w:tc>
        <w:tc>
          <w:tcPr>
            <w:tcW w:w="993" w:type="dxa"/>
            <w:tcBorders>
              <w:top w:val="single" w:sz="4" w:space="0" w:color="auto"/>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0,000004</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r w:rsidRPr="00AB7312">
              <w:rPr>
                <w:rFonts w:ascii="Times New Roman" w:hAnsi="Times New Roman" w:cs="Times New Roman"/>
                <w:sz w:val="24"/>
                <w:szCs w:val="24"/>
                <w:lang w:val="uk-UA"/>
              </w:rPr>
              <w:t>Козинець Людмила Феодосіївна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56XO0004F6E8400D</w:t>
            </w:r>
          </w:p>
        </w:tc>
        <w:tc>
          <w:tcPr>
            <w:tcW w:w="993" w:type="dxa"/>
            <w:tcBorders>
              <w:top w:val="single" w:sz="4" w:space="0" w:color="auto"/>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0,000003</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AB7312">
              <w:rPr>
                <w:rFonts w:ascii="Times New Roman" w:hAnsi="Times New Roman" w:cs="Times New Roman"/>
                <w:sz w:val="24"/>
                <w:szCs w:val="24"/>
                <w:lang w:val="uk-UA"/>
              </w:rPr>
              <w:t>Козловська Олена Іванівна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56XO0005KPUKQ00V</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AB7312">
              <w:rPr>
                <w:rFonts w:ascii="Times New Roman" w:hAnsi="Times New Roman" w:cs="Times New Roman"/>
                <w:sz w:val="24"/>
                <w:szCs w:val="24"/>
                <w:lang w:val="uk-UA"/>
              </w:rPr>
              <w:t>Колос Юрій Олексійович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56XO0005G8DHD00I</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0,000004</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proofErr w:type="spellStart"/>
            <w:r w:rsidRPr="00281A21">
              <w:rPr>
                <w:rFonts w:ascii="Times New Roman" w:hAnsi="Times New Roman" w:cs="Times New Roman"/>
                <w:sz w:val="24"/>
                <w:szCs w:val="24"/>
                <w:lang w:val="uk-UA"/>
              </w:rPr>
              <w:t>Конекс</w:t>
            </w:r>
            <w:proofErr w:type="spellEnd"/>
            <w:r w:rsidRPr="00281A21">
              <w:rPr>
                <w:rFonts w:ascii="Times New Roman" w:hAnsi="Times New Roman" w:cs="Times New Roman"/>
                <w:sz w:val="24"/>
                <w:szCs w:val="24"/>
                <w:lang w:val="uk-UA"/>
              </w:rPr>
              <w:t xml:space="preserve"> ПП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56XO0000N1O5C00H</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0,000009</w:t>
            </w:r>
          </w:p>
        </w:tc>
        <w:tc>
          <w:tcPr>
            <w:tcW w:w="850" w:type="dxa"/>
            <w:textDirection w:val="btLr"/>
          </w:tcPr>
          <w:p w:rsidR="000F2352" w:rsidRPr="0030116A" w:rsidRDefault="000F2352" w:rsidP="00B45637">
            <w:pPr>
              <w:ind w:left="113" w:right="113"/>
              <w:rPr>
                <w:rFonts w:ascii="Times New Roman" w:hAnsi="Times New Roman" w:cs="Times New Roman"/>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proofErr w:type="spellStart"/>
            <w:r w:rsidRPr="004C1F20">
              <w:rPr>
                <w:rFonts w:ascii="Times New Roman" w:hAnsi="Times New Roman" w:cs="Times New Roman"/>
                <w:sz w:val="24"/>
                <w:szCs w:val="24"/>
                <w:lang w:val="uk-UA"/>
              </w:rPr>
              <w:t>Конотопенко</w:t>
            </w:r>
            <w:proofErr w:type="spellEnd"/>
            <w:r w:rsidRPr="004C1F20">
              <w:rPr>
                <w:rFonts w:ascii="Times New Roman" w:hAnsi="Times New Roman" w:cs="Times New Roman"/>
                <w:sz w:val="24"/>
                <w:szCs w:val="24"/>
                <w:lang w:val="uk-UA"/>
              </w:rPr>
              <w:t xml:space="preserve"> Віктор Афанасійович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56XO000677J4F00Z</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A719CC">
              <w:rPr>
                <w:rFonts w:ascii="Times New Roman" w:hAnsi="Times New Roman" w:cs="Times New Roman"/>
                <w:sz w:val="24"/>
                <w:szCs w:val="24"/>
                <w:lang w:val="uk-UA"/>
              </w:rPr>
              <w:t>Корпорація СКІФ-96 ТОВ</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56XS0000OAG8J00A</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0,018181</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CE004D">
              <w:rPr>
                <w:rFonts w:ascii="Times New Roman" w:hAnsi="Times New Roman" w:cs="Times New Roman"/>
                <w:sz w:val="24"/>
                <w:szCs w:val="24"/>
                <w:lang w:val="uk-UA"/>
              </w:rPr>
              <w:t xml:space="preserve">КП </w:t>
            </w:r>
            <w:proofErr w:type="spellStart"/>
            <w:r w:rsidRPr="00CE004D">
              <w:rPr>
                <w:rFonts w:ascii="Times New Roman" w:hAnsi="Times New Roman" w:cs="Times New Roman"/>
                <w:sz w:val="24"/>
                <w:szCs w:val="24"/>
                <w:lang w:val="uk-UA"/>
              </w:rPr>
              <w:t>Гайсинводоканал</w:t>
            </w:r>
            <w:proofErr w:type="spellEnd"/>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56XO00010GJ9D00J</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926CB5">
              <w:rPr>
                <w:rFonts w:ascii="Times New Roman" w:hAnsi="Times New Roman" w:cs="Times New Roman"/>
                <w:sz w:val="24"/>
                <w:szCs w:val="24"/>
                <w:lang w:val="uk-UA"/>
              </w:rPr>
              <w:t>КРІОНГАЗ ТОВ</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56XO00015JHRG00G</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0,000007</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926CB5">
              <w:rPr>
                <w:rFonts w:ascii="Times New Roman" w:hAnsi="Times New Roman" w:cs="Times New Roman"/>
                <w:sz w:val="24"/>
                <w:szCs w:val="24"/>
                <w:lang w:val="uk-UA"/>
              </w:rPr>
              <w:t xml:space="preserve">Кучеренко </w:t>
            </w:r>
            <w:proofErr w:type="spellStart"/>
            <w:r w:rsidRPr="00926CB5">
              <w:rPr>
                <w:rFonts w:ascii="Times New Roman" w:hAnsi="Times New Roman" w:cs="Times New Roman"/>
                <w:sz w:val="24"/>
                <w:szCs w:val="24"/>
                <w:lang w:val="uk-UA"/>
              </w:rPr>
              <w:t>Вячеслав</w:t>
            </w:r>
            <w:proofErr w:type="spellEnd"/>
            <w:r w:rsidRPr="00926CB5">
              <w:rPr>
                <w:rFonts w:ascii="Times New Roman" w:hAnsi="Times New Roman" w:cs="Times New Roman"/>
                <w:sz w:val="24"/>
                <w:szCs w:val="24"/>
                <w:lang w:val="uk-UA"/>
              </w:rPr>
              <w:t xml:space="preserve"> Анатолійович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56XO0007ZBPI100K</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r w:rsidRPr="00926CB5">
              <w:rPr>
                <w:rFonts w:ascii="Times New Roman" w:hAnsi="Times New Roman" w:cs="Times New Roman"/>
                <w:sz w:val="24"/>
                <w:szCs w:val="24"/>
                <w:lang w:val="uk-UA"/>
              </w:rPr>
              <w:t>Лещенко Леонід Васильович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56XO00069I2AX00G</w:t>
            </w:r>
          </w:p>
        </w:tc>
        <w:tc>
          <w:tcPr>
            <w:tcW w:w="993" w:type="dxa"/>
            <w:tcBorders>
              <w:top w:val="single" w:sz="4" w:space="0" w:color="auto"/>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0,000001</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r w:rsidRPr="00926CB5">
              <w:rPr>
                <w:rFonts w:ascii="Times New Roman" w:hAnsi="Times New Roman" w:cs="Times New Roman"/>
                <w:sz w:val="24"/>
                <w:szCs w:val="24"/>
                <w:lang w:val="uk-UA"/>
              </w:rPr>
              <w:t>Лещенко Леонід Васильович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56XO00069I2AX00G</w:t>
            </w:r>
          </w:p>
        </w:tc>
        <w:tc>
          <w:tcPr>
            <w:tcW w:w="993" w:type="dxa"/>
            <w:tcBorders>
              <w:top w:val="nil"/>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proofErr w:type="spellStart"/>
            <w:r w:rsidRPr="001F0D9E">
              <w:rPr>
                <w:rFonts w:ascii="Times New Roman" w:hAnsi="Times New Roman" w:cs="Times New Roman"/>
                <w:sz w:val="24"/>
                <w:szCs w:val="24"/>
                <w:lang w:val="uk-UA"/>
              </w:rPr>
              <w:t>Листопадський</w:t>
            </w:r>
            <w:proofErr w:type="spellEnd"/>
            <w:r w:rsidRPr="001F0D9E">
              <w:rPr>
                <w:rFonts w:ascii="Times New Roman" w:hAnsi="Times New Roman" w:cs="Times New Roman"/>
                <w:sz w:val="24"/>
                <w:szCs w:val="24"/>
                <w:lang w:val="uk-UA"/>
              </w:rPr>
              <w:t xml:space="preserve"> Володимир Петрович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56XO0008B3C3X00P</w:t>
            </w:r>
          </w:p>
        </w:tc>
        <w:tc>
          <w:tcPr>
            <w:tcW w:w="993" w:type="dxa"/>
            <w:tcBorders>
              <w:top w:val="single" w:sz="4" w:space="0" w:color="auto"/>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r w:rsidRPr="00020874">
              <w:rPr>
                <w:rFonts w:ascii="Times New Roman" w:hAnsi="Times New Roman" w:cs="Times New Roman"/>
                <w:sz w:val="24"/>
                <w:szCs w:val="24"/>
                <w:lang w:val="uk-UA"/>
              </w:rPr>
              <w:t>Лозовий Дмитро Валерійович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56XO0009JEQ9H00A</w:t>
            </w:r>
          </w:p>
        </w:tc>
        <w:tc>
          <w:tcPr>
            <w:tcW w:w="993" w:type="dxa"/>
            <w:tcBorders>
              <w:top w:val="single" w:sz="4" w:space="0" w:color="auto"/>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0,000017</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r w:rsidRPr="00B506F5">
              <w:rPr>
                <w:rFonts w:ascii="Times New Roman" w:hAnsi="Times New Roman" w:cs="Times New Roman"/>
                <w:sz w:val="24"/>
                <w:szCs w:val="24"/>
                <w:lang w:val="uk-UA"/>
              </w:rPr>
              <w:t>Лук'ян Михайло Федорович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56XO00078BZ6J00G</w:t>
            </w:r>
          </w:p>
        </w:tc>
        <w:tc>
          <w:tcPr>
            <w:tcW w:w="993" w:type="dxa"/>
            <w:tcBorders>
              <w:top w:val="single" w:sz="4" w:space="0" w:color="auto"/>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0,000012</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proofErr w:type="spellStart"/>
            <w:r w:rsidRPr="00B506F5">
              <w:rPr>
                <w:rFonts w:ascii="Times New Roman" w:hAnsi="Times New Roman" w:cs="Times New Roman"/>
                <w:sz w:val="24"/>
                <w:szCs w:val="24"/>
                <w:lang w:val="uk-UA"/>
              </w:rPr>
              <w:t>Ляховський</w:t>
            </w:r>
            <w:proofErr w:type="spellEnd"/>
            <w:r w:rsidRPr="00B506F5">
              <w:rPr>
                <w:rFonts w:ascii="Times New Roman" w:hAnsi="Times New Roman" w:cs="Times New Roman"/>
                <w:sz w:val="24"/>
                <w:szCs w:val="24"/>
                <w:lang w:val="uk-UA"/>
              </w:rPr>
              <w:t xml:space="preserve"> Михайло Володимирович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56XO00062D2E500E</w:t>
            </w:r>
          </w:p>
        </w:tc>
        <w:tc>
          <w:tcPr>
            <w:tcW w:w="993" w:type="dxa"/>
            <w:tcBorders>
              <w:top w:val="single" w:sz="4" w:space="0" w:color="auto"/>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0,000003</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proofErr w:type="spellStart"/>
            <w:r w:rsidRPr="00B506F5">
              <w:rPr>
                <w:rFonts w:ascii="Times New Roman" w:hAnsi="Times New Roman" w:cs="Times New Roman"/>
                <w:sz w:val="24"/>
                <w:szCs w:val="24"/>
                <w:lang w:val="uk-UA"/>
              </w:rPr>
              <w:t>Ляховський</w:t>
            </w:r>
            <w:proofErr w:type="spellEnd"/>
            <w:r w:rsidRPr="00B506F5">
              <w:rPr>
                <w:rFonts w:ascii="Times New Roman" w:hAnsi="Times New Roman" w:cs="Times New Roman"/>
                <w:sz w:val="24"/>
                <w:szCs w:val="24"/>
                <w:lang w:val="uk-UA"/>
              </w:rPr>
              <w:t xml:space="preserve"> Михайло Володимирович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56XO00062D2E500E</w:t>
            </w:r>
          </w:p>
        </w:tc>
        <w:tc>
          <w:tcPr>
            <w:tcW w:w="993" w:type="dxa"/>
            <w:tcBorders>
              <w:top w:val="nil"/>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proofErr w:type="spellStart"/>
            <w:r w:rsidRPr="00F10B8F">
              <w:rPr>
                <w:rFonts w:ascii="Times New Roman" w:hAnsi="Times New Roman" w:cs="Times New Roman"/>
                <w:sz w:val="24"/>
                <w:szCs w:val="24"/>
                <w:lang w:val="uk-UA"/>
              </w:rPr>
              <w:t>Мендусь</w:t>
            </w:r>
            <w:proofErr w:type="spellEnd"/>
            <w:r w:rsidRPr="00F10B8F">
              <w:rPr>
                <w:rFonts w:ascii="Times New Roman" w:hAnsi="Times New Roman" w:cs="Times New Roman"/>
                <w:sz w:val="24"/>
                <w:szCs w:val="24"/>
                <w:lang w:val="uk-UA"/>
              </w:rPr>
              <w:t xml:space="preserve"> Ігор Степанович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56XO0006WQFDV00O</w:t>
            </w:r>
          </w:p>
        </w:tc>
        <w:tc>
          <w:tcPr>
            <w:tcW w:w="993" w:type="dxa"/>
            <w:tcBorders>
              <w:top w:val="single" w:sz="4" w:space="0" w:color="auto"/>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proofErr w:type="spellStart"/>
            <w:r w:rsidRPr="0048255E">
              <w:rPr>
                <w:rFonts w:ascii="Times New Roman" w:hAnsi="Times New Roman" w:cs="Times New Roman"/>
                <w:sz w:val="24"/>
                <w:szCs w:val="24"/>
                <w:lang w:val="uk-UA"/>
              </w:rPr>
              <w:t>Молодова</w:t>
            </w:r>
            <w:proofErr w:type="spellEnd"/>
            <w:r w:rsidRPr="0048255E">
              <w:rPr>
                <w:rFonts w:ascii="Times New Roman" w:hAnsi="Times New Roman" w:cs="Times New Roman"/>
                <w:sz w:val="24"/>
                <w:szCs w:val="24"/>
                <w:lang w:val="uk-UA"/>
              </w:rPr>
              <w:t xml:space="preserve"> Оксана Миколаївна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56XO0006ZAA7U00S</w:t>
            </w:r>
          </w:p>
        </w:tc>
        <w:tc>
          <w:tcPr>
            <w:tcW w:w="993" w:type="dxa"/>
            <w:tcBorders>
              <w:top w:val="single" w:sz="4" w:space="0" w:color="auto"/>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proofErr w:type="spellStart"/>
            <w:r w:rsidRPr="0048255E">
              <w:rPr>
                <w:rFonts w:ascii="Times New Roman" w:hAnsi="Times New Roman" w:cs="Times New Roman"/>
                <w:sz w:val="24"/>
                <w:szCs w:val="24"/>
                <w:lang w:val="uk-UA"/>
              </w:rPr>
              <w:t>Молодова</w:t>
            </w:r>
            <w:proofErr w:type="spellEnd"/>
            <w:r w:rsidRPr="0048255E">
              <w:rPr>
                <w:rFonts w:ascii="Times New Roman" w:hAnsi="Times New Roman" w:cs="Times New Roman"/>
                <w:sz w:val="24"/>
                <w:szCs w:val="24"/>
                <w:lang w:val="uk-UA"/>
              </w:rPr>
              <w:t xml:space="preserve"> Оксана Миколаївна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56XO0006ZAA7U00S</w:t>
            </w:r>
          </w:p>
        </w:tc>
        <w:tc>
          <w:tcPr>
            <w:tcW w:w="993" w:type="dxa"/>
            <w:tcBorders>
              <w:top w:val="nil"/>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proofErr w:type="spellStart"/>
            <w:r w:rsidRPr="0048255E">
              <w:rPr>
                <w:rFonts w:ascii="Times New Roman" w:hAnsi="Times New Roman" w:cs="Times New Roman"/>
                <w:sz w:val="24"/>
                <w:szCs w:val="24"/>
                <w:lang w:val="uk-UA"/>
              </w:rPr>
              <w:t>Молодова</w:t>
            </w:r>
            <w:proofErr w:type="spellEnd"/>
            <w:r w:rsidRPr="0048255E">
              <w:rPr>
                <w:rFonts w:ascii="Times New Roman" w:hAnsi="Times New Roman" w:cs="Times New Roman"/>
                <w:sz w:val="24"/>
                <w:szCs w:val="24"/>
                <w:lang w:val="uk-UA"/>
              </w:rPr>
              <w:t xml:space="preserve"> Оксана Миколаївна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56XO0006ZAA7U00S</w:t>
            </w:r>
          </w:p>
        </w:tc>
        <w:tc>
          <w:tcPr>
            <w:tcW w:w="993" w:type="dxa"/>
            <w:tcBorders>
              <w:top w:val="nil"/>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0,000003</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proofErr w:type="spellStart"/>
            <w:r w:rsidRPr="0048255E">
              <w:rPr>
                <w:rFonts w:ascii="Times New Roman" w:hAnsi="Times New Roman" w:cs="Times New Roman"/>
                <w:sz w:val="24"/>
                <w:szCs w:val="24"/>
                <w:lang w:val="uk-UA"/>
              </w:rPr>
              <w:t>Молодова</w:t>
            </w:r>
            <w:proofErr w:type="spellEnd"/>
            <w:r w:rsidRPr="0048255E">
              <w:rPr>
                <w:rFonts w:ascii="Times New Roman" w:hAnsi="Times New Roman" w:cs="Times New Roman"/>
                <w:sz w:val="24"/>
                <w:szCs w:val="24"/>
                <w:lang w:val="uk-UA"/>
              </w:rPr>
              <w:t xml:space="preserve"> Оксана Миколаївна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56XO0006ZAA7U00S</w:t>
            </w:r>
          </w:p>
        </w:tc>
        <w:tc>
          <w:tcPr>
            <w:tcW w:w="993" w:type="dxa"/>
            <w:tcBorders>
              <w:top w:val="single" w:sz="4" w:space="0" w:color="auto"/>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proofErr w:type="spellStart"/>
            <w:r w:rsidRPr="0048255E">
              <w:rPr>
                <w:rFonts w:ascii="Times New Roman" w:hAnsi="Times New Roman" w:cs="Times New Roman"/>
                <w:sz w:val="24"/>
                <w:szCs w:val="24"/>
                <w:lang w:val="uk-UA"/>
              </w:rPr>
              <w:t>Молодова</w:t>
            </w:r>
            <w:proofErr w:type="spellEnd"/>
            <w:r w:rsidRPr="0048255E">
              <w:rPr>
                <w:rFonts w:ascii="Times New Roman" w:hAnsi="Times New Roman" w:cs="Times New Roman"/>
                <w:sz w:val="24"/>
                <w:szCs w:val="24"/>
                <w:lang w:val="uk-UA"/>
              </w:rPr>
              <w:t xml:space="preserve"> Оксана Миколаївна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56XO0006ZAA7U00S</w:t>
            </w:r>
          </w:p>
        </w:tc>
        <w:tc>
          <w:tcPr>
            <w:tcW w:w="993" w:type="dxa"/>
            <w:tcBorders>
              <w:top w:val="nil"/>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0,000013</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r w:rsidRPr="00C361B1">
              <w:rPr>
                <w:rFonts w:ascii="Times New Roman" w:hAnsi="Times New Roman" w:cs="Times New Roman"/>
                <w:sz w:val="24"/>
                <w:szCs w:val="24"/>
                <w:lang w:val="uk-UA"/>
              </w:rPr>
              <w:t>Мусієнко Сергій Афанасійович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56XO0006PQZ2B00L</w:t>
            </w:r>
          </w:p>
        </w:tc>
        <w:tc>
          <w:tcPr>
            <w:tcW w:w="993" w:type="dxa"/>
            <w:tcBorders>
              <w:top w:val="single" w:sz="4" w:space="0" w:color="auto"/>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0,000007</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r w:rsidRPr="005F625F">
              <w:rPr>
                <w:rFonts w:ascii="Times New Roman" w:hAnsi="Times New Roman" w:cs="Times New Roman"/>
                <w:sz w:val="24"/>
                <w:szCs w:val="24"/>
                <w:lang w:val="uk-UA"/>
              </w:rPr>
              <w:t>Плоха Наталія Петрівна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56XO0006051IY00U</w:t>
            </w:r>
          </w:p>
        </w:tc>
        <w:tc>
          <w:tcPr>
            <w:tcW w:w="993" w:type="dxa"/>
            <w:tcBorders>
              <w:top w:val="single" w:sz="4" w:space="0" w:color="auto"/>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0,000009</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r w:rsidRPr="00F37BF4">
              <w:rPr>
                <w:rFonts w:ascii="Times New Roman" w:hAnsi="Times New Roman" w:cs="Times New Roman"/>
                <w:sz w:val="24"/>
                <w:szCs w:val="24"/>
                <w:lang w:val="uk-UA"/>
              </w:rPr>
              <w:t>Поділля СТ Гайсин</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56XO0000W5ZF000Y</w:t>
            </w:r>
          </w:p>
        </w:tc>
        <w:tc>
          <w:tcPr>
            <w:tcW w:w="993" w:type="dxa"/>
            <w:tcBorders>
              <w:top w:val="single" w:sz="4" w:space="0" w:color="auto"/>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proofErr w:type="spellStart"/>
            <w:r w:rsidRPr="00B1738C">
              <w:rPr>
                <w:rFonts w:ascii="Times New Roman" w:hAnsi="Times New Roman" w:cs="Times New Roman"/>
                <w:sz w:val="24"/>
                <w:szCs w:val="24"/>
                <w:lang w:val="uk-UA"/>
              </w:rPr>
              <w:t>Поєдинчук</w:t>
            </w:r>
            <w:proofErr w:type="spellEnd"/>
            <w:r w:rsidRPr="00B1738C">
              <w:rPr>
                <w:rFonts w:ascii="Times New Roman" w:hAnsi="Times New Roman" w:cs="Times New Roman"/>
                <w:sz w:val="24"/>
                <w:szCs w:val="24"/>
                <w:lang w:val="uk-UA"/>
              </w:rPr>
              <w:t xml:space="preserve"> Віктор Анатолійович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56XO0007550F300F</w:t>
            </w:r>
          </w:p>
        </w:tc>
        <w:tc>
          <w:tcPr>
            <w:tcW w:w="993" w:type="dxa"/>
            <w:tcBorders>
              <w:top w:val="single" w:sz="4" w:space="0" w:color="auto"/>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0,000002</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r w:rsidRPr="00A166C9">
              <w:rPr>
                <w:rFonts w:ascii="Times New Roman" w:hAnsi="Times New Roman" w:cs="Times New Roman"/>
                <w:sz w:val="24"/>
                <w:szCs w:val="24"/>
                <w:lang w:val="uk-UA"/>
              </w:rPr>
              <w:t>ПОП Колос село Куна СП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56XO0000UH04O00O</w:t>
            </w:r>
          </w:p>
        </w:tc>
        <w:tc>
          <w:tcPr>
            <w:tcW w:w="993" w:type="dxa"/>
            <w:tcBorders>
              <w:top w:val="single" w:sz="4" w:space="0" w:color="auto"/>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r w:rsidRPr="000C158C">
              <w:rPr>
                <w:rFonts w:ascii="Times New Roman" w:hAnsi="Times New Roman" w:cs="Times New Roman"/>
                <w:sz w:val="24"/>
                <w:szCs w:val="24"/>
                <w:lang w:val="uk-UA"/>
              </w:rPr>
              <w:t>ПП Кучеренко Андрій Васильович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56XO00085PU5X00N</w:t>
            </w:r>
          </w:p>
        </w:tc>
        <w:tc>
          <w:tcPr>
            <w:tcW w:w="993" w:type="dxa"/>
            <w:tcBorders>
              <w:top w:val="single" w:sz="4" w:space="0" w:color="auto"/>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r w:rsidRPr="00B7557C">
              <w:rPr>
                <w:rFonts w:ascii="Times New Roman" w:hAnsi="Times New Roman" w:cs="Times New Roman"/>
                <w:sz w:val="24"/>
                <w:szCs w:val="24"/>
                <w:lang w:val="uk-UA"/>
              </w:rPr>
              <w:t>Приватбанк АТ КБ</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56XO0000EA0FU00B</w:t>
            </w:r>
          </w:p>
        </w:tc>
        <w:tc>
          <w:tcPr>
            <w:tcW w:w="993" w:type="dxa"/>
            <w:tcBorders>
              <w:top w:val="single" w:sz="4" w:space="0" w:color="auto"/>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0,000012</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r w:rsidRPr="00B7557C">
              <w:rPr>
                <w:rFonts w:ascii="Times New Roman" w:hAnsi="Times New Roman" w:cs="Times New Roman"/>
                <w:sz w:val="24"/>
                <w:szCs w:val="24"/>
                <w:lang w:val="uk-UA"/>
              </w:rPr>
              <w:t xml:space="preserve">Приватне підприємство </w:t>
            </w:r>
            <w:proofErr w:type="spellStart"/>
            <w:r w:rsidRPr="00B7557C">
              <w:rPr>
                <w:rFonts w:ascii="Times New Roman" w:hAnsi="Times New Roman" w:cs="Times New Roman"/>
                <w:sz w:val="24"/>
                <w:szCs w:val="24"/>
                <w:lang w:val="uk-UA"/>
              </w:rPr>
              <w:t>Наталекс</w:t>
            </w:r>
            <w:proofErr w:type="spellEnd"/>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56XP0000D8FBL00N</w:t>
            </w:r>
          </w:p>
        </w:tc>
        <w:tc>
          <w:tcPr>
            <w:tcW w:w="993" w:type="dxa"/>
            <w:tcBorders>
              <w:top w:val="single" w:sz="4" w:space="0" w:color="auto"/>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0,000031</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r w:rsidRPr="00A270DC">
              <w:rPr>
                <w:rFonts w:ascii="Times New Roman" w:hAnsi="Times New Roman" w:cs="Times New Roman"/>
                <w:sz w:val="24"/>
                <w:szCs w:val="24"/>
                <w:lang w:val="uk-UA"/>
              </w:rPr>
              <w:t>Продовольча компанія Зоря Поділля ТОВ</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56XO0000Y09CE00K</w:t>
            </w:r>
          </w:p>
        </w:tc>
        <w:tc>
          <w:tcPr>
            <w:tcW w:w="993" w:type="dxa"/>
            <w:tcBorders>
              <w:top w:val="single" w:sz="4" w:space="0" w:color="auto"/>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0,000033</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r w:rsidRPr="00A270DC">
              <w:rPr>
                <w:rFonts w:ascii="Times New Roman" w:hAnsi="Times New Roman" w:cs="Times New Roman"/>
                <w:sz w:val="24"/>
                <w:szCs w:val="24"/>
                <w:lang w:val="uk-UA"/>
              </w:rPr>
              <w:t>Продовольча компанія Зоря Поділля ТОВ</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56XO0000Y09CE00K</w:t>
            </w:r>
          </w:p>
        </w:tc>
        <w:tc>
          <w:tcPr>
            <w:tcW w:w="993" w:type="dxa"/>
            <w:tcBorders>
              <w:top w:val="nil"/>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0,000071</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r w:rsidRPr="00A270DC">
              <w:rPr>
                <w:rFonts w:ascii="Times New Roman" w:hAnsi="Times New Roman" w:cs="Times New Roman"/>
                <w:sz w:val="24"/>
                <w:szCs w:val="24"/>
                <w:lang w:val="uk-UA"/>
              </w:rPr>
              <w:t>Продовольча компанія Зоря Поділля ТОВ</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56XO0000Y09CE00K</w:t>
            </w:r>
          </w:p>
        </w:tc>
        <w:tc>
          <w:tcPr>
            <w:tcW w:w="993" w:type="dxa"/>
            <w:tcBorders>
              <w:top w:val="nil"/>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0,000035</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r w:rsidRPr="00A270DC">
              <w:rPr>
                <w:rFonts w:ascii="Times New Roman" w:hAnsi="Times New Roman" w:cs="Times New Roman"/>
                <w:sz w:val="24"/>
                <w:szCs w:val="24"/>
                <w:lang w:val="uk-UA"/>
              </w:rPr>
              <w:t>Продовольча компанія Зоря Поділля ТОВ</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56XO0000Y09CE00K</w:t>
            </w:r>
          </w:p>
        </w:tc>
        <w:tc>
          <w:tcPr>
            <w:tcW w:w="993" w:type="dxa"/>
            <w:tcBorders>
              <w:top w:val="single" w:sz="4" w:space="0" w:color="auto"/>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0,000059</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r w:rsidRPr="00A270DC">
              <w:rPr>
                <w:rFonts w:ascii="Times New Roman" w:hAnsi="Times New Roman" w:cs="Times New Roman"/>
                <w:sz w:val="24"/>
                <w:szCs w:val="24"/>
                <w:lang w:val="uk-UA"/>
              </w:rPr>
              <w:t>Продовольча компанія Зоря Поділля ТОВ</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56XO0000Y09CE00K</w:t>
            </w:r>
          </w:p>
        </w:tc>
        <w:tc>
          <w:tcPr>
            <w:tcW w:w="993" w:type="dxa"/>
            <w:tcBorders>
              <w:top w:val="nil"/>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0,000637</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r w:rsidRPr="00A270DC">
              <w:rPr>
                <w:rFonts w:ascii="Times New Roman" w:hAnsi="Times New Roman" w:cs="Times New Roman"/>
                <w:sz w:val="24"/>
                <w:szCs w:val="24"/>
                <w:lang w:val="uk-UA"/>
              </w:rPr>
              <w:t>Продовольча компанія Зоря Поділля ТОВ</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56XO0000Y09CE00K</w:t>
            </w:r>
          </w:p>
        </w:tc>
        <w:tc>
          <w:tcPr>
            <w:tcW w:w="993" w:type="dxa"/>
            <w:tcBorders>
              <w:top w:val="nil"/>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0,000024</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0F2352" w:rsidTr="002C5BB5">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A270DC">
              <w:rPr>
                <w:rFonts w:ascii="Times New Roman" w:hAnsi="Times New Roman" w:cs="Times New Roman"/>
                <w:sz w:val="24"/>
                <w:szCs w:val="24"/>
                <w:lang w:val="uk-UA"/>
              </w:rPr>
              <w:t>Продовольча компанія Зоря Поділля ТОВ</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56XO0000Y09CE00K</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895409">
              <w:rPr>
                <w:rFonts w:ascii="Times New Roman" w:hAnsi="Times New Roman" w:cs="Times New Roman"/>
                <w:sz w:val="24"/>
                <w:szCs w:val="24"/>
                <w:lang w:val="uk-UA"/>
              </w:rPr>
              <w:t>Продовольча компанія Зоря Поділля ТОВ</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56XO0000Y09CE00K</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0,043564</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895409">
              <w:rPr>
                <w:rFonts w:ascii="Times New Roman" w:hAnsi="Times New Roman" w:cs="Times New Roman"/>
                <w:sz w:val="24"/>
                <w:szCs w:val="24"/>
                <w:lang w:val="uk-UA"/>
              </w:rPr>
              <w:t>Продовольча компанія Зоря Поділля ТОВ</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56XO0000Y09CE00K</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proofErr w:type="spellStart"/>
            <w:r w:rsidRPr="007E4041">
              <w:rPr>
                <w:rFonts w:ascii="Times New Roman" w:hAnsi="Times New Roman" w:cs="Times New Roman"/>
                <w:sz w:val="24"/>
                <w:szCs w:val="24"/>
                <w:lang w:val="uk-UA"/>
              </w:rPr>
              <w:t>Промтехгаз</w:t>
            </w:r>
            <w:proofErr w:type="spellEnd"/>
            <w:r w:rsidRPr="007E4041">
              <w:rPr>
                <w:rFonts w:ascii="Times New Roman" w:hAnsi="Times New Roman" w:cs="Times New Roman"/>
                <w:sz w:val="24"/>
                <w:szCs w:val="24"/>
                <w:lang w:val="uk-UA"/>
              </w:rPr>
              <w:t xml:space="preserve"> ТОВ</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56XO00011GEO500Z</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5114B3">
              <w:rPr>
                <w:rFonts w:ascii="Times New Roman" w:hAnsi="Times New Roman" w:cs="Times New Roman"/>
                <w:sz w:val="24"/>
                <w:szCs w:val="24"/>
                <w:lang w:val="uk-UA"/>
              </w:rPr>
              <w:t>Пташка Максим Володимирович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56XO000889RNT00I</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0,000003</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5114B3">
              <w:rPr>
                <w:rFonts w:ascii="Times New Roman" w:hAnsi="Times New Roman" w:cs="Times New Roman"/>
                <w:sz w:val="24"/>
                <w:szCs w:val="24"/>
                <w:lang w:val="uk-UA"/>
              </w:rPr>
              <w:t>Пшенична Людмила Михайлівна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56XO00089B5D400J</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5114B3">
              <w:rPr>
                <w:rFonts w:ascii="Times New Roman" w:hAnsi="Times New Roman" w:cs="Times New Roman"/>
                <w:sz w:val="24"/>
                <w:szCs w:val="24"/>
                <w:lang w:val="uk-UA"/>
              </w:rPr>
              <w:t>Райффайзен Банк Аваль АТ</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56XO0000E8HP900V</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0,000017</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E31BA4">
              <w:rPr>
                <w:rFonts w:ascii="Times New Roman" w:hAnsi="Times New Roman" w:cs="Times New Roman"/>
                <w:sz w:val="24"/>
                <w:szCs w:val="24"/>
                <w:lang w:val="uk-UA"/>
              </w:rPr>
              <w:t xml:space="preserve">Релігійна Громада Церкви </w:t>
            </w:r>
            <w:proofErr w:type="spellStart"/>
            <w:r w:rsidRPr="00E31BA4">
              <w:rPr>
                <w:rFonts w:ascii="Times New Roman" w:hAnsi="Times New Roman" w:cs="Times New Roman"/>
                <w:sz w:val="24"/>
                <w:szCs w:val="24"/>
                <w:lang w:val="uk-UA"/>
              </w:rPr>
              <w:t>Євангельсьских</w:t>
            </w:r>
            <w:proofErr w:type="spellEnd"/>
            <w:r w:rsidRPr="00E31BA4">
              <w:rPr>
                <w:rFonts w:ascii="Times New Roman" w:hAnsi="Times New Roman" w:cs="Times New Roman"/>
                <w:sz w:val="24"/>
                <w:szCs w:val="24"/>
                <w:lang w:val="uk-UA"/>
              </w:rPr>
              <w:t xml:space="preserve"> Християн Баптистів</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56XS0000LK8GV00Z</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0,000032</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proofErr w:type="spellStart"/>
            <w:r w:rsidRPr="00E31BA4">
              <w:rPr>
                <w:rFonts w:ascii="Times New Roman" w:hAnsi="Times New Roman" w:cs="Times New Roman"/>
                <w:sz w:val="24"/>
                <w:szCs w:val="24"/>
                <w:lang w:val="uk-UA"/>
              </w:rPr>
              <w:t>Ринокторг</w:t>
            </w:r>
            <w:proofErr w:type="spellEnd"/>
            <w:r w:rsidRPr="00E31BA4">
              <w:rPr>
                <w:rFonts w:ascii="Times New Roman" w:hAnsi="Times New Roman" w:cs="Times New Roman"/>
                <w:sz w:val="24"/>
                <w:szCs w:val="24"/>
                <w:lang w:val="uk-UA"/>
              </w:rPr>
              <w:t xml:space="preserve"> СТ</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56XO0000VH1OL00X</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0,000006</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proofErr w:type="spellStart"/>
            <w:r w:rsidRPr="001B6EEF">
              <w:rPr>
                <w:rFonts w:ascii="Times New Roman" w:hAnsi="Times New Roman" w:cs="Times New Roman"/>
                <w:sz w:val="24"/>
                <w:szCs w:val="24"/>
                <w:lang w:val="uk-UA"/>
              </w:rPr>
              <w:t>Росошенко</w:t>
            </w:r>
            <w:proofErr w:type="spellEnd"/>
            <w:r w:rsidRPr="001B6EEF">
              <w:rPr>
                <w:rFonts w:ascii="Times New Roman" w:hAnsi="Times New Roman" w:cs="Times New Roman"/>
                <w:sz w:val="24"/>
                <w:szCs w:val="24"/>
                <w:lang w:val="uk-UA"/>
              </w:rPr>
              <w:t xml:space="preserve"> Анатолій Михайлович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56XO00064INRP00P</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0,000003</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420973">
              <w:rPr>
                <w:rFonts w:ascii="Times New Roman" w:hAnsi="Times New Roman" w:cs="Times New Roman"/>
                <w:sz w:val="24"/>
                <w:szCs w:val="24"/>
                <w:lang w:val="uk-UA"/>
              </w:rPr>
              <w:t>Рубля Антоніна Євгенівна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56XO0005C9GFS00C</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0,000002</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420973">
              <w:rPr>
                <w:rFonts w:ascii="Times New Roman" w:hAnsi="Times New Roman" w:cs="Times New Roman"/>
                <w:sz w:val="24"/>
                <w:szCs w:val="24"/>
                <w:lang w:val="uk-UA"/>
              </w:rPr>
              <w:t>Рубля Антоніна Євгенівна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56XO0005C9GFS00C</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0,000003</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1C7408">
              <w:rPr>
                <w:rFonts w:ascii="Times New Roman" w:hAnsi="Times New Roman" w:cs="Times New Roman"/>
                <w:sz w:val="24"/>
                <w:szCs w:val="24"/>
                <w:lang w:val="uk-UA"/>
              </w:rPr>
              <w:t>Савченко Майя Миколаївна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56XO00058FVE000T</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0,000005</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1C7408">
              <w:rPr>
                <w:rFonts w:ascii="Times New Roman" w:hAnsi="Times New Roman" w:cs="Times New Roman"/>
                <w:sz w:val="24"/>
                <w:szCs w:val="24"/>
                <w:lang w:val="uk-UA"/>
              </w:rPr>
              <w:t>Савченко Майя Миколаївна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56XO00058FVE000T</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0,000011</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4152DA">
              <w:rPr>
                <w:rFonts w:ascii="Times New Roman" w:hAnsi="Times New Roman" w:cs="Times New Roman"/>
                <w:sz w:val="24"/>
                <w:szCs w:val="24"/>
                <w:lang w:val="uk-UA"/>
              </w:rPr>
              <w:t>Свистун Олександр Михайлович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56XO0005S6O8V00S</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6B7A7A">
              <w:rPr>
                <w:rFonts w:ascii="Times New Roman" w:hAnsi="Times New Roman" w:cs="Times New Roman"/>
                <w:sz w:val="24"/>
                <w:szCs w:val="24"/>
                <w:lang w:val="uk-UA"/>
              </w:rPr>
              <w:t>Свято-Покровський храм Гайсин</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56XS00010QW0S00Q</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D8023F">
              <w:rPr>
                <w:rFonts w:ascii="Times New Roman" w:hAnsi="Times New Roman" w:cs="Times New Roman"/>
                <w:sz w:val="24"/>
                <w:szCs w:val="24"/>
                <w:lang w:val="uk-UA"/>
              </w:rPr>
              <w:t>Старт СТ</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56XO0000VH1R200K</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0,000014</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2C5BB5">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D8023F">
              <w:rPr>
                <w:rFonts w:ascii="Times New Roman" w:hAnsi="Times New Roman" w:cs="Times New Roman"/>
                <w:sz w:val="24"/>
                <w:szCs w:val="24"/>
                <w:lang w:val="uk-UA"/>
              </w:rPr>
              <w:t>Старт СТ</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56XO0000VH1R200K</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0,000008</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7554F3">
              <w:rPr>
                <w:rFonts w:ascii="Times New Roman" w:hAnsi="Times New Roman" w:cs="Times New Roman"/>
                <w:sz w:val="24"/>
                <w:szCs w:val="24"/>
                <w:lang w:val="uk-UA"/>
              </w:rPr>
              <w:t>Столяр Неля Михайлівна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56XO0006S0U8O00G</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0,000002</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4164A2">
              <w:rPr>
                <w:rFonts w:ascii="Times New Roman" w:hAnsi="Times New Roman" w:cs="Times New Roman"/>
                <w:sz w:val="24"/>
                <w:szCs w:val="24"/>
                <w:lang w:val="uk-UA"/>
              </w:rPr>
              <w:t>Тарковська Лариса Володимирівна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56XO00065MIJ600O</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0,000004</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4164A2">
              <w:rPr>
                <w:rFonts w:ascii="Times New Roman" w:hAnsi="Times New Roman" w:cs="Times New Roman"/>
                <w:sz w:val="24"/>
                <w:szCs w:val="24"/>
                <w:lang w:val="uk-UA"/>
              </w:rPr>
              <w:t>Тарковська Лариса Володимирівна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56XO00065MIJ600O</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0,000001</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proofErr w:type="spellStart"/>
            <w:r w:rsidRPr="005C1D65">
              <w:rPr>
                <w:rFonts w:ascii="Times New Roman" w:hAnsi="Times New Roman" w:cs="Times New Roman"/>
                <w:sz w:val="24"/>
                <w:szCs w:val="24"/>
                <w:lang w:val="uk-UA"/>
              </w:rPr>
              <w:t>Тегра</w:t>
            </w:r>
            <w:proofErr w:type="spellEnd"/>
            <w:r w:rsidRPr="005C1D65">
              <w:rPr>
                <w:rFonts w:ascii="Times New Roman" w:hAnsi="Times New Roman" w:cs="Times New Roman"/>
                <w:sz w:val="24"/>
                <w:szCs w:val="24"/>
                <w:lang w:val="uk-UA"/>
              </w:rPr>
              <w:t xml:space="preserve"> Україна ЛТД</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56XO0000LIMAN005</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0,000343</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proofErr w:type="spellStart"/>
            <w:r w:rsidRPr="005C1D65">
              <w:rPr>
                <w:rFonts w:ascii="Times New Roman" w:hAnsi="Times New Roman" w:cs="Times New Roman"/>
                <w:sz w:val="24"/>
                <w:szCs w:val="24"/>
                <w:lang w:val="uk-UA"/>
              </w:rPr>
              <w:t>Тегра</w:t>
            </w:r>
            <w:proofErr w:type="spellEnd"/>
            <w:r w:rsidRPr="005C1D65">
              <w:rPr>
                <w:rFonts w:ascii="Times New Roman" w:hAnsi="Times New Roman" w:cs="Times New Roman"/>
                <w:sz w:val="24"/>
                <w:szCs w:val="24"/>
                <w:lang w:val="uk-UA"/>
              </w:rPr>
              <w:t xml:space="preserve"> Україна ЛТД</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56XO0000LIMAN005</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0,000086</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987D45"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987D45" w:rsidRDefault="000F2352" w:rsidP="00B45637">
            <w:pPr>
              <w:rPr>
                <w:rFonts w:ascii="Times New Roman" w:hAnsi="Times New Roman" w:cs="Times New Roman"/>
                <w:sz w:val="24"/>
                <w:szCs w:val="24"/>
                <w:lang w:val="uk-UA"/>
              </w:rPr>
            </w:pPr>
            <w:r w:rsidRPr="00987D45">
              <w:rPr>
                <w:rFonts w:ascii="Times New Roman" w:hAnsi="Times New Roman" w:cs="Times New Roman"/>
                <w:sz w:val="24"/>
                <w:szCs w:val="24"/>
                <w:lang w:val="uk-UA"/>
              </w:rPr>
              <w:t>1</w:t>
            </w:r>
          </w:p>
        </w:tc>
        <w:tc>
          <w:tcPr>
            <w:tcW w:w="2155" w:type="dxa"/>
          </w:tcPr>
          <w:p w:rsidR="000F2352" w:rsidRPr="00987D45" w:rsidRDefault="000F2352" w:rsidP="00B45637">
            <w:pPr>
              <w:rPr>
                <w:rFonts w:ascii="Times New Roman" w:hAnsi="Times New Roman" w:cs="Times New Roman"/>
                <w:sz w:val="24"/>
                <w:szCs w:val="24"/>
                <w:lang w:val="uk-UA"/>
              </w:rPr>
            </w:pPr>
            <w:proofErr w:type="spellStart"/>
            <w:r w:rsidRPr="00987D45">
              <w:rPr>
                <w:rFonts w:ascii="Times New Roman" w:hAnsi="Times New Roman" w:cs="Times New Roman"/>
                <w:sz w:val="24"/>
                <w:szCs w:val="24"/>
                <w:lang w:val="uk-UA"/>
              </w:rPr>
              <w:t>Тептюк</w:t>
            </w:r>
            <w:proofErr w:type="spellEnd"/>
            <w:r w:rsidRPr="00987D45">
              <w:rPr>
                <w:rFonts w:ascii="Times New Roman" w:hAnsi="Times New Roman" w:cs="Times New Roman"/>
                <w:sz w:val="24"/>
                <w:szCs w:val="24"/>
                <w:lang w:val="uk-UA"/>
              </w:rPr>
              <w:t xml:space="preserve"> Вадим Миколайович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987D45" w:rsidRDefault="000F2352" w:rsidP="00B45637">
            <w:pPr>
              <w:rPr>
                <w:rFonts w:ascii="Times New Roman" w:hAnsi="Times New Roman" w:cs="Times New Roman"/>
                <w:sz w:val="24"/>
                <w:szCs w:val="24"/>
                <w:lang w:val="uk-UA"/>
              </w:rPr>
            </w:pPr>
            <w:r w:rsidRPr="00987D45">
              <w:rPr>
                <w:rFonts w:ascii="Times New Roman" w:hAnsi="Times New Roman" w:cs="Times New Roman"/>
                <w:sz w:val="24"/>
                <w:szCs w:val="24"/>
                <w:lang w:val="uk-UA"/>
              </w:rPr>
              <w:t>Гайсин</w:t>
            </w:r>
          </w:p>
        </w:tc>
        <w:tc>
          <w:tcPr>
            <w:tcW w:w="1847" w:type="dxa"/>
          </w:tcPr>
          <w:p w:rsidR="000F2352" w:rsidRPr="00987D45" w:rsidRDefault="000F2352" w:rsidP="00B45637">
            <w:pPr>
              <w:rPr>
                <w:rFonts w:ascii="Times New Roman" w:hAnsi="Times New Roman" w:cs="Times New Roman"/>
                <w:sz w:val="24"/>
                <w:szCs w:val="24"/>
                <w:lang w:val="uk-UA"/>
              </w:rPr>
            </w:pPr>
            <w:r w:rsidRPr="00987D45">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987D45" w:rsidRDefault="000F2352" w:rsidP="00B45637">
            <w:pPr>
              <w:rPr>
                <w:rFonts w:ascii="Times New Roman" w:hAnsi="Times New Roman" w:cs="Times New Roman"/>
                <w:sz w:val="24"/>
                <w:szCs w:val="24"/>
              </w:rPr>
            </w:pPr>
            <w:r w:rsidRPr="00987D45">
              <w:rPr>
                <w:rFonts w:ascii="Times New Roman" w:hAnsi="Times New Roman" w:cs="Times New Roman"/>
                <w:sz w:val="24"/>
                <w:szCs w:val="24"/>
              </w:rPr>
              <w:t>56XO0008F00QE00A</w:t>
            </w:r>
          </w:p>
        </w:tc>
        <w:tc>
          <w:tcPr>
            <w:tcW w:w="993" w:type="dxa"/>
            <w:tcBorders>
              <w:top w:val="nil"/>
              <w:left w:val="nil"/>
              <w:bottom w:val="single" w:sz="4" w:space="0" w:color="auto"/>
              <w:right w:val="single" w:sz="4" w:space="0" w:color="auto"/>
            </w:tcBorders>
            <w:shd w:val="clear" w:color="auto" w:fill="auto"/>
            <w:vAlign w:val="center"/>
          </w:tcPr>
          <w:p w:rsidR="000F2352" w:rsidRPr="00987D45" w:rsidRDefault="000F2352" w:rsidP="00B45637">
            <w:pPr>
              <w:jc w:val="right"/>
              <w:rPr>
                <w:rFonts w:ascii="Times New Roman" w:hAnsi="Times New Roman" w:cs="Times New Roman"/>
                <w:sz w:val="24"/>
                <w:szCs w:val="24"/>
              </w:rPr>
            </w:pPr>
            <w:r w:rsidRPr="00987D45">
              <w:rPr>
                <w:rFonts w:ascii="Times New Roman" w:hAnsi="Times New Roman" w:cs="Times New Roman"/>
                <w:sz w:val="24"/>
                <w:szCs w:val="24"/>
              </w:rPr>
              <w:t>0,000008</w:t>
            </w:r>
          </w:p>
        </w:tc>
        <w:tc>
          <w:tcPr>
            <w:tcW w:w="850" w:type="dxa"/>
          </w:tcPr>
          <w:p w:rsidR="000F2352" w:rsidRPr="00987D45"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6F559F">
              <w:rPr>
                <w:rFonts w:ascii="Times New Roman" w:hAnsi="Times New Roman" w:cs="Times New Roman"/>
                <w:sz w:val="24"/>
                <w:szCs w:val="24"/>
                <w:lang w:val="uk-UA"/>
              </w:rPr>
              <w:t>Тимошенко Микола Володимирович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56XO0005O9H5500F</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0,000001</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650F11">
              <w:rPr>
                <w:rFonts w:ascii="Times New Roman" w:hAnsi="Times New Roman" w:cs="Times New Roman"/>
                <w:sz w:val="24"/>
                <w:szCs w:val="24"/>
                <w:lang w:val="uk-UA"/>
              </w:rPr>
              <w:t>ТОВ готель Гайсин</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56XO0000N1RC800H</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0,000006</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E32123">
              <w:rPr>
                <w:rFonts w:ascii="Times New Roman" w:hAnsi="Times New Roman" w:cs="Times New Roman"/>
                <w:sz w:val="24"/>
                <w:szCs w:val="24"/>
                <w:lang w:val="uk-UA"/>
              </w:rPr>
              <w:t>Трудівник село Ярмолинці СВК</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с.Ярмолинці</w:t>
            </w:r>
            <w:proofErr w:type="spellEnd"/>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Ярмолинці</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56XO00003KCO300K</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0,000023</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E32123">
              <w:rPr>
                <w:rFonts w:ascii="Times New Roman" w:hAnsi="Times New Roman" w:cs="Times New Roman"/>
                <w:sz w:val="24"/>
                <w:szCs w:val="24"/>
                <w:lang w:val="uk-UA"/>
              </w:rPr>
              <w:t>Трудівник село Ярмолинці СВК</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с.Ярмолинці</w:t>
            </w:r>
            <w:proofErr w:type="spellEnd"/>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Ярмолинці</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56XO00003KCO300K</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0,000022</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proofErr w:type="spellStart"/>
            <w:r w:rsidRPr="00E32123">
              <w:rPr>
                <w:rFonts w:ascii="Times New Roman" w:hAnsi="Times New Roman" w:cs="Times New Roman"/>
                <w:sz w:val="24"/>
                <w:szCs w:val="24"/>
                <w:lang w:val="uk-UA"/>
              </w:rPr>
              <w:t>Укравтогаз</w:t>
            </w:r>
            <w:proofErr w:type="spellEnd"/>
            <w:r w:rsidRPr="00E32123">
              <w:rPr>
                <w:rFonts w:ascii="Times New Roman" w:hAnsi="Times New Roman" w:cs="Times New Roman"/>
                <w:sz w:val="24"/>
                <w:szCs w:val="24"/>
                <w:lang w:val="uk-UA"/>
              </w:rPr>
              <w:t xml:space="preserve"> ДП НАК Нафтогаз України</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56XO000107DPP00R</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0,001444</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B54E22">
              <w:rPr>
                <w:rFonts w:ascii="Times New Roman" w:hAnsi="Times New Roman" w:cs="Times New Roman"/>
                <w:sz w:val="24"/>
                <w:szCs w:val="24"/>
                <w:lang w:val="uk-UA"/>
              </w:rPr>
              <w:t>Управління поліції охорони у Вінницькій області</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56XO00014313N00S</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0,000007</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proofErr w:type="spellStart"/>
            <w:r w:rsidRPr="00E15711">
              <w:rPr>
                <w:rFonts w:ascii="Times New Roman" w:hAnsi="Times New Roman" w:cs="Times New Roman"/>
                <w:sz w:val="24"/>
                <w:szCs w:val="24"/>
                <w:lang w:val="uk-UA"/>
              </w:rPr>
              <w:t>Федчук</w:t>
            </w:r>
            <w:proofErr w:type="spellEnd"/>
            <w:r w:rsidRPr="00E15711">
              <w:rPr>
                <w:rFonts w:ascii="Times New Roman" w:hAnsi="Times New Roman" w:cs="Times New Roman"/>
                <w:sz w:val="24"/>
                <w:szCs w:val="24"/>
                <w:lang w:val="uk-UA"/>
              </w:rPr>
              <w:t xml:space="preserve"> Анатолій Васильович Ф</w:t>
            </w:r>
            <w:r>
              <w:rPr>
                <w:rFonts w:ascii="Times New Roman" w:hAnsi="Times New Roman" w:cs="Times New Roman"/>
                <w:sz w:val="24"/>
                <w:szCs w:val="24"/>
                <w:lang w:val="uk-UA"/>
              </w:rPr>
              <w:t>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с.Куна</w:t>
            </w:r>
            <w:proofErr w:type="spellEnd"/>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Ярмолинці</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56XO0005NFB5H006</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0,000007</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proofErr w:type="spellStart"/>
            <w:r w:rsidRPr="00E9281C">
              <w:rPr>
                <w:rFonts w:ascii="Times New Roman" w:hAnsi="Times New Roman" w:cs="Times New Roman"/>
                <w:sz w:val="24"/>
                <w:szCs w:val="24"/>
                <w:lang w:val="uk-UA"/>
              </w:rPr>
              <w:t>Фидорчук</w:t>
            </w:r>
            <w:proofErr w:type="spellEnd"/>
            <w:r w:rsidRPr="00E9281C">
              <w:rPr>
                <w:rFonts w:ascii="Times New Roman" w:hAnsi="Times New Roman" w:cs="Times New Roman"/>
                <w:sz w:val="24"/>
                <w:szCs w:val="24"/>
                <w:lang w:val="uk-UA"/>
              </w:rPr>
              <w:t xml:space="preserve"> Олександр Олександрович ФОП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56XO000678WP100C</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0,000004</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EE1BB7">
              <w:rPr>
                <w:rFonts w:ascii="Times New Roman" w:hAnsi="Times New Roman" w:cs="Times New Roman"/>
                <w:sz w:val="24"/>
                <w:szCs w:val="24"/>
                <w:lang w:val="uk-UA"/>
              </w:rPr>
              <w:t xml:space="preserve">ФОП </w:t>
            </w:r>
            <w:proofErr w:type="spellStart"/>
            <w:r w:rsidRPr="00EE1BB7">
              <w:rPr>
                <w:rFonts w:ascii="Times New Roman" w:hAnsi="Times New Roman" w:cs="Times New Roman"/>
                <w:sz w:val="24"/>
                <w:szCs w:val="24"/>
                <w:lang w:val="uk-UA"/>
              </w:rPr>
              <w:t>Балан</w:t>
            </w:r>
            <w:proofErr w:type="spellEnd"/>
            <w:r w:rsidRPr="00EE1BB7">
              <w:rPr>
                <w:rFonts w:ascii="Times New Roman" w:hAnsi="Times New Roman" w:cs="Times New Roman"/>
                <w:sz w:val="24"/>
                <w:szCs w:val="24"/>
                <w:lang w:val="uk-UA"/>
              </w:rPr>
              <w:t xml:space="preserve"> Антон Валентинович</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56XO0007U5AJL00X</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0,000003</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0E05FB">
              <w:rPr>
                <w:rFonts w:ascii="Times New Roman" w:hAnsi="Times New Roman" w:cs="Times New Roman"/>
                <w:sz w:val="24"/>
                <w:szCs w:val="24"/>
                <w:lang w:val="uk-UA"/>
              </w:rPr>
              <w:t>ФОП Кащенко Петро Митрофанович</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56XO0004HR80N00Z</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0,000002</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0E05FB">
              <w:rPr>
                <w:rFonts w:ascii="Times New Roman" w:hAnsi="Times New Roman" w:cs="Times New Roman"/>
                <w:sz w:val="24"/>
                <w:szCs w:val="24"/>
                <w:lang w:val="uk-UA"/>
              </w:rPr>
              <w:t>ФОП Кащенко Петро Митрофанович</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56XO0004HR80N00Z</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0,000009</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0F2352" w:rsidRPr="00864E52" w:rsidRDefault="000F2352" w:rsidP="00B45637">
            <w:pPr>
              <w:rPr>
                <w:rFonts w:ascii="Times New Roman" w:hAnsi="Times New Roman" w:cs="Times New Roman"/>
                <w:sz w:val="24"/>
                <w:szCs w:val="24"/>
                <w:lang w:val="uk-UA"/>
              </w:rPr>
            </w:pPr>
            <w:r w:rsidRPr="000E05FB">
              <w:rPr>
                <w:rFonts w:ascii="Times New Roman" w:hAnsi="Times New Roman" w:cs="Times New Roman"/>
                <w:sz w:val="24"/>
                <w:szCs w:val="24"/>
                <w:lang w:val="uk-UA"/>
              </w:rPr>
              <w:t xml:space="preserve">ФОП </w:t>
            </w:r>
            <w:proofErr w:type="spellStart"/>
            <w:r w:rsidRPr="000E05FB">
              <w:rPr>
                <w:rFonts w:ascii="Times New Roman" w:hAnsi="Times New Roman" w:cs="Times New Roman"/>
                <w:sz w:val="24"/>
                <w:szCs w:val="24"/>
                <w:lang w:val="uk-UA"/>
              </w:rPr>
              <w:t>Коцюруба</w:t>
            </w:r>
            <w:proofErr w:type="spellEnd"/>
            <w:r w:rsidRPr="000E05FB">
              <w:rPr>
                <w:rFonts w:ascii="Times New Roman" w:hAnsi="Times New Roman" w:cs="Times New Roman"/>
                <w:sz w:val="24"/>
                <w:szCs w:val="24"/>
                <w:lang w:val="uk-UA"/>
              </w:rPr>
              <w:t xml:space="preserve">  О Г</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56XO00078OQAV00M</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0,000005</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r w:rsidRPr="00C748B1">
              <w:rPr>
                <w:rFonts w:ascii="Times New Roman" w:hAnsi="Times New Roman" w:cs="Times New Roman"/>
                <w:sz w:val="24"/>
                <w:szCs w:val="24"/>
                <w:lang w:val="uk-UA"/>
              </w:rPr>
              <w:t>ЦЕХАВЕ ПРОТЕЇН ТОВ</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56XO00017648D00H</w:t>
            </w:r>
          </w:p>
        </w:tc>
        <w:tc>
          <w:tcPr>
            <w:tcW w:w="993" w:type="dxa"/>
            <w:tcBorders>
              <w:top w:val="single" w:sz="4" w:space="0" w:color="auto"/>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0,001699</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proofErr w:type="spellStart"/>
            <w:r w:rsidRPr="00C748B1">
              <w:rPr>
                <w:rFonts w:ascii="Times New Roman" w:hAnsi="Times New Roman" w:cs="Times New Roman"/>
                <w:sz w:val="24"/>
                <w:szCs w:val="24"/>
                <w:lang w:val="uk-UA"/>
              </w:rPr>
              <w:t>Цехмейструк</w:t>
            </w:r>
            <w:proofErr w:type="spellEnd"/>
            <w:r w:rsidRPr="00C748B1">
              <w:rPr>
                <w:rFonts w:ascii="Times New Roman" w:hAnsi="Times New Roman" w:cs="Times New Roman"/>
                <w:sz w:val="24"/>
                <w:szCs w:val="24"/>
                <w:lang w:val="uk-UA"/>
              </w:rPr>
              <w:t xml:space="preserve"> Андрій Андрійович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56XO00069LFEN00B</w:t>
            </w:r>
          </w:p>
        </w:tc>
        <w:tc>
          <w:tcPr>
            <w:tcW w:w="993" w:type="dxa"/>
            <w:tcBorders>
              <w:top w:val="nil"/>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0,000001</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proofErr w:type="spellStart"/>
            <w:r w:rsidRPr="00AE6DEA">
              <w:rPr>
                <w:rFonts w:ascii="Times New Roman" w:hAnsi="Times New Roman" w:cs="Times New Roman"/>
                <w:sz w:val="24"/>
                <w:szCs w:val="24"/>
                <w:lang w:val="uk-UA"/>
              </w:rPr>
              <w:t>Чекалюк</w:t>
            </w:r>
            <w:proofErr w:type="spellEnd"/>
            <w:r w:rsidRPr="00AE6DEA">
              <w:rPr>
                <w:rFonts w:ascii="Times New Roman" w:hAnsi="Times New Roman" w:cs="Times New Roman"/>
                <w:sz w:val="24"/>
                <w:szCs w:val="24"/>
                <w:lang w:val="uk-UA"/>
              </w:rPr>
              <w:t xml:space="preserve"> Микола Петрович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56XO0006EN3EF00O</w:t>
            </w:r>
          </w:p>
        </w:tc>
        <w:tc>
          <w:tcPr>
            <w:tcW w:w="993" w:type="dxa"/>
            <w:tcBorders>
              <w:top w:val="single" w:sz="4" w:space="0" w:color="auto"/>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0,000006</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proofErr w:type="spellStart"/>
            <w:r w:rsidRPr="00AE6DEA">
              <w:rPr>
                <w:rFonts w:ascii="Times New Roman" w:hAnsi="Times New Roman" w:cs="Times New Roman"/>
                <w:sz w:val="24"/>
                <w:szCs w:val="24"/>
                <w:lang w:val="uk-UA"/>
              </w:rPr>
              <w:t>Чекалюк</w:t>
            </w:r>
            <w:proofErr w:type="spellEnd"/>
            <w:r w:rsidRPr="00AE6DEA">
              <w:rPr>
                <w:rFonts w:ascii="Times New Roman" w:hAnsi="Times New Roman" w:cs="Times New Roman"/>
                <w:sz w:val="24"/>
                <w:szCs w:val="24"/>
                <w:lang w:val="uk-UA"/>
              </w:rPr>
              <w:t xml:space="preserve"> Микола Петрович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56XO0006EN3EF00O</w:t>
            </w:r>
          </w:p>
        </w:tc>
        <w:tc>
          <w:tcPr>
            <w:tcW w:w="993" w:type="dxa"/>
            <w:tcBorders>
              <w:top w:val="nil"/>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proofErr w:type="spellStart"/>
            <w:r w:rsidRPr="00AE6DEA">
              <w:rPr>
                <w:rFonts w:ascii="Times New Roman" w:hAnsi="Times New Roman" w:cs="Times New Roman"/>
                <w:sz w:val="24"/>
                <w:szCs w:val="24"/>
                <w:lang w:val="uk-UA"/>
              </w:rPr>
              <w:t>Чекалюк</w:t>
            </w:r>
            <w:proofErr w:type="spellEnd"/>
            <w:r w:rsidRPr="00AE6DEA">
              <w:rPr>
                <w:rFonts w:ascii="Times New Roman" w:hAnsi="Times New Roman" w:cs="Times New Roman"/>
                <w:sz w:val="24"/>
                <w:szCs w:val="24"/>
                <w:lang w:val="uk-UA"/>
              </w:rPr>
              <w:t xml:space="preserve"> Наталія Іванівна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56XO0007OKVGS00M</w:t>
            </w:r>
          </w:p>
        </w:tc>
        <w:tc>
          <w:tcPr>
            <w:tcW w:w="993" w:type="dxa"/>
            <w:tcBorders>
              <w:top w:val="nil"/>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0,000005</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proofErr w:type="spellStart"/>
            <w:r w:rsidRPr="00907193">
              <w:rPr>
                <w:rFonts w:ascii="Times New Roman" w:hAnsi="Times New Roman" w:cs="Times New Roman"/>
                <w:sz w:val="24"/>
                <w:szCs w:val="24"/>
                <w:lang w:val="uk-UA"/>
              </w:rPr>
              <w:t>Чехович</w:t>
            </w:r>
            <w:proofErr w:type="spellEnd"/>
            <w:r w:rsidRPr="00907193">
              <w:rPr>
                <w:rFonts w:ascii="Times New Roman" w:hAnsi="Times New Roman" w:cs="Times New Roman"/>
                <w:sz w:val="24"/>
                <w:szCs w:val="24"/>
                <w:lang w:val="uk-UA"/>
              </w:rPr>
              <w:t xml:space="preserve"> Юлія Борисівна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56XO0008H0L4C00N</w:t>
            </w:r>
          </w:p>
        </w:tc>
        <w:tc>
          <w:tcPr>
            <w:tcW w:w="993" w:type="dxa"/>
            <w:tcBorders>
              <w:top w:val="single" w:sz="4" w:space="0" w:color="auto"/>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0,000002</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r w:rsidRPr="00907193">
              <w:rPr>
                <w:rFonts w:ascii="Times New Roman" w:hAnsi="Times New Roman" w:cs="Times New Roman"/>
                <w:sz w:val="24"/>
                <w:szCs w:val="24"/>
                <w:lang w:val="uk-UA"/>
              </w:rPr>
              <w:t>Чорноморець Володимир Васильович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56XO00053RIOP00O</w:t>
            </w:r>
          </w:p>
        </w:tc>
        <w:tc>
          <w:tcPr>
            <w:tcW w:w="993" w:type="dxa"/>
            <w:tcBorders>
              <w:top w:val="single" w:sz="4" w:space="0" w:color="auto"/>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0,000004</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r w:rsidRPr="00150A9E">
              <w:rPr>
                <w:rFonts w:ascii="Times New Roman" w:hAnsi="Times New Roman" w:cs="Times New Roman"/>
                <w:sz w:val="24"/>
                <w:szCs w:val="24"/>
                <w:lang w:val="uk-UA"/>
              </w:rPr>
              <w:t>Шевчук Борис Миколайович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56XO00051E78B000</w:t>
            </w:r>
          </w:p>
        </w:tc>
        <w:tc>
          <w:tcPr>
            <w:tcW w:w="993" w:type="dxa"/>
            <w:tcBorders>
              <w:top w:val="single" w:sz="4" w:space="0" w:color="auto"/>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0,000009</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r w:rsidRPr="00B919B1">
              <w:rPr>
                <w:rFonts w:ascii="Times New Roman" w:hAnsi="Times New Roman" w:cs="Times New Roman"/>
                <w:sz w:val="24"/>
                <w:szCs w:val="24"/>
                <w:lang w:val="uk-UA"/>
              </w:rPr>
              <w:t>Щур Ніна Олександрівна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56XO0005SOQDK00K</w:t>
            </w:r>
          </w:p>
        </w:tc>
        <w:tc>
          <w:tcPr>
            <w:tcW w:w="993" w:type="dxa"/>
            <w:tcBorders>
              <w:top w:val="single" w:sz="4" w:space="0" w:color="auto"/>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0,000003</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r w:rsidRPr="00996B6C">
              <w:rPr>
                <w:rFonts w:ascii="Times New Roman" w:hAnsi="Times New Roman" w:cs="Times New Roman"/>
                <w:sz w:val="24"/>
                <w:szCs w:val="24"/>
                <w:lang w:val="uk-UA"/>
              </w:rPr>
              <w:t>Ящук Владислав Олексійович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56XO0007C5BAH00A</w:t>
            </w:r>
          </w:p>
        </w:tc>
        <w:tc>
          <w:tcPr>
            <w:tcW w:w="993" w:type="dxa"/>
            <w:tcBorders>
              <w:top w:val="single" w:sz="4" w:space="0" w:color="auto"/>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r w:rsidRPr="00996B6C">
              <w:rPr>
                <w:rFonts w:ascii="Times New Roman" w:hAnsi="Times New Roman" w:cs="Times New Roman"/>
                <w:sz w:val="24"/>
                <w:szCs w:val="24"/>
                <w:lang w:val="uk-UA"/>
              </w:rPr>
              <w:t>Ящук Владислав Олексійович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56XO0007C5BAH00A</w:t>
            </w:r>
          </w:p>
        </w:tc>
        <w:tc>
          <w:tcPr>
            <w:tcW w:w="993" w:type="dxa"/>
            <w:tcBorders>
              <w:top w:val="nil"/>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0,000006</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55" w:type="dxa"/>
          </w:tcPr>
          <w:p w:rsidR="001C03DB" w:rsidRPr="00864E52" w:rsidRDefault="001C03DB" w:rsidP="00B45637">
            <w:pPr>
              <w:rPr>
                <w:rFonts w:ascii="Times New Roman" w:hAnsi="Times New Roman" w:cs="Times New Roman"/>
                <w:sz w:val="24"/>
                <w:szCs w:val="24"/>
                <w:lang w:val="uk-UA"/>
              </w:rPr>
            </w:pPr>
            <w:r w:rsidRPr="00996B6C">
              <w:rPr>
                <w:rFonts w:ascii="Times New Roman" w:hAnsi="Times New Roman" w:cs="Times New Roman"/>
                <w:sz w:val="24"/>
                <w:szCs w:val="24"/>
                <w:lang w:val="uk-UA"/>
              </w:rPr>
              <w:t>Ящук Владислав Олексійович ФОП</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56XO0007C5BAH00A</w:t>
            </w:r>
          </w:p>
        </w:tc>
        <w:tc>
          <w:tcPr>
            <w:tcW w:w="993" w:type="dxa"/>
            <w:tcBorders>
              <w:top w:val="nil"/>
              <w:left w:val="nil"/>
              <w:bottom w:val="single" w:sz="4" w:space="0" w:color="auto"/>
              <w:right w:val="single" w:sz="4" w:space="0" w:color="auto"/>
            </w:tcBorders>
            <w:shd w:val="clear" w:color="auto" w:fill="auto"/>
            <w:vAlign w:val="center"/>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5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 xml:space="preserve">Населення 104 </w:t>
            </w:r>
            <w:proofErr w:type="spellStart"/>
            <w:r>
              <w:rPr>
                <w:rFonts w:ascii="Times New Roman" w:hAnsi="Times New Roman" w:cs="Times New Roman"/>
                <w:sz w:val="24"/>
                <w:szCs w:val="24"/>
                <w:lang w:val="uk-UA"/>
              </w:rPr>
              <w:t>аб</w:t>
            </w:r>
            <w:proofErr w:type="spellEnd"/>
            <w:r>
              <w:rPr>
                <w:rFonts w:ascii="Times New Roman" w:hAnsi="Times New Roman" w:cs="Times New Roman"/>
                <w:sz w:val="24"/>
                <w:szCs w:val="24"/>
                <w:lang w:val="uk-UA"/>
              </w:rPr>
              <w:t>.</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Хороша</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Липовець</w:t>
            </w:r>
          </w:p>
        </w:tc>
        <w:tc>
          <w:tcPr>
            <w:tcW w:w="2835" w:type="dxa"/>
          </w:tcPr>
          <w:p w:rsidR="001C03DB" w:rsidRPr="003A6AC2" w:rsidRDefault="001C03DB" w:rsidP="00B45637">
            <w:pPr>
              <w:rPr>
                <w:rFonts w:ascii="Times New Roman" w:hAnsi="Times New Roman" w:cs="Times New Roman"/>
                <w:sz w:val="24"/>
                <w:szCs w:val="24"/>
                <w:lang w:val="uk-UA"/>
              </w:rPr>
            </w:pPr>
          </w:p>
        </w:tc>
        <w:tc>
          <w:tcPr>
            <w:tcW w:w="993" w:type="dxa"/>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0,000359</w:t>
            </w:r>
          </w:p>
          <w:p w:rsidR="001C03DB" w:rsidRPr="003A6AC2" w:rsidRDefault="001C03DB" w:rsidP="00B45637">
            <w:pPr>
              <w:rPr>
                <w:rFonts w:ascii="Times New Roman" w:hAnsi="Times New Roman" w:cs="Times New Roman"/>
                <w:sz w:val="24"/>
                <w:szCs w:val="24"/>
                <w:lang w:val="uk-UA"/>
              </w:rPr>
            </w:pP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55" w:type="dxa"/>
          </w:tcPr>
          <w:p w:rsidR="001C03DB" w:rsidRPr="00864E52" w:rsidRDefault="001C03DB" w:rsidP="00B45637">
            <w:pPr>
              <w:rPr>
                <w:rFonts w:ascii="Times New Roman" w:hAnsi="Times New Roman" w:cs="Times New Roman"/>
                <w:sz w:val="24"/>
                <w:szCs w:val="24"/>
                <w:lang w:val="uk-UA"/>
              </w:rPr>
            </w:pPr>
            <w:r w:rsidRPr="00F64F90">
              <w:rPr>
                <w:rFonts w:ascii="Times New Roman" w:hAnsi="Times New Roman" w:cs="Times New Roman"/>
                <w:sz w:val="24"/>
                <w:szCs w:val="24"/>
                <w:lang w:val="uk-UA"/>
              </w:rPr>
              <w:t xml:space="preserve">Населення: 573 </w:t>
            </w:r>
            <w:proofErr w:type="spellStart"/>
            <w:r w:rsidRPr="00F64F90">
              <w:rPr>
                <w:rFonts w:ascii="Times New Roman" w:hAnsi="Times New Roman" w:cs="Times New Roman"/>
                <w:sz w:val="24"/>
                <w:szCs w:val="24"/>
                <w:lang w:val="uk-UA"/>
              </w:rPr>
              <w:t>аб</w:t>
            </w:r>
            <w:proofErr w:type="spellEnd"/>
            <w:r w:rsidRPr="00F64F90">
              <w:rPr>
                <w:rFonts w:ascii="Times New Roman" w:hAnsi="Times New Roman" w:cs="Times New Roman"/>
                <w:sz w:val="24"/>
                <w:szCs w:val="24"/>
                <w:lang w:val="uk-UA"/>
              </w:rPr>
              <w:t>.</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Губник</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Четвертинівка</w:t>
            </w:r>
          </w:p>
        </w:tc>
        <w:tc>
          <w:tcPr>
            <w:tcW w:w="2835" w:type="dxa"/>
          </w:tcPr>
          <w:p w:rsidR="001C03DB" w:rsidRPr="003A6AC2" w:rsidRDefault="001C03DB" w:rsidP="00B45637">
            <w:pPr>
              <w:rPr>
                <w:rFonts w:ascii="Times New Roman" w:hAnsi="Times New Roman" w:cs="Times New Roman"/>
                <w:sz w:val="24"/>
                <w:szCs w:val="24"/>
                <w:lang w:val="uk-UA"/>
              </w:rPr>
            </w:pPr>
          </w:p>
        </w:tc>
        <w:tc>
          <w:tcPr>
            <w:tcW w:w="993" w:type="dxa"/>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0,001831</w:t>
            </w:r>
          </w:p>
          <w:p w:rsidR="001C03DB" w:rsidRPr="003A6AC2" w:rsidRDefault="001C03DB" w:rsidP="00B45637">
            <w:pPr>
              <w:rPr>
                <w:rFonts w:ascii="Times New Roman" w:hAnsi="Times New Roman" w:cs="Times New Roman"/>
                <w:sz w:val="24"/>
                <w:szCs w:val="24"/>
                <w:lang w:val="uk-UA"/>
              </w:rPr>
            </w:pP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55" w:type="dxa"/>
          </w:tcPr>
          <w:p w:rsidR="001C03DB" w:rsidRPr="00864E52" w:rsidRDefault="001C03DB" w:rsidP="00B45637">
            <w:pPr>
              <w:rPr>
                <w:rFonts w:ascii="Times New Roman" w:hAnsi="Times New Roman" w:cs="Times New Roman"/>
                <w:sz w:val="24"/>
                <w:szCs w:val="24"/>
                <w:lang w:val="uk-UA"/>
              </w:rPr>
            </w:pPr>
            <w:r w:rsidRPr="00164931">
              <w:rPr>
                <w:rFonts w:ascii="Times New Roman" w:hAnsi="Times New Roman" w:cs="Times New Roman"/>
                <w:sz w:val="24"/>
                <w:szCs w:val="24"/>
                <w:lang w:val="uk-UA"/>
              </w:rPr>
              <w:t xml:space="preserve">Населення: 54 </w:t>
            </w:r>
            <w:proofErr w:type="spellStart"/>
            <w:r w:rsidRPr="00164931">
              <w:rPr>
                <w:rFonts w:ascii="Times New Roman" w:hAnsi="Times New Roman" w:cs="Times New Roman"/>
                <w:sz w:val="24"/>
                <w:szCs w:val="24"/>
                <w:lang w:val="uk-UA"/>
              </w:rPr>
              <w:t>аб</w:t>
            </w:r>
            <w:proofErr w:type="spellEnd"/>
            <w:r w:rsidRPr="00164931">
              <w:rPr>
                <w:rFonts w:ascii="Times New Roman" w:hAnsi="Times New Roman" w:cs="Times New Roman"/>
                <w:sz w:val="24"/>
                <w:szCs w:val="24"/>
                <w:lang w:val="uk-UA"/>
              </w:rPr>
              <w:t>.</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Ст.Губник</w:t>
            </w:r>
            <w:proofErr w:type="spellEnd"/>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Четвертинівка</w:t>
            </w:r>
          </w:p>
        </w:tc>
        <w:tc>
          <w:tcPr>
            <w:tcW w:w="2835" w:type="dxa"/>
          </w:tcPr>
          <w:p w:rsidR="001C03DB" w:rsidRPr="003A6AC2" w:rsidRDefault="001C03DB" w:rsidP="00B45637">
            <w:pPr>
              <w:rPr>
                <w:rFonts w:ascii="Times New Roman" w:hAnsi="Times New Roman" w:cs="Times New Roman"/>
                <w:sz w:val="24"/>
                <w:szCs w:val="24"/>
                <w:lang w:val="uk-UA"/>
              </w:rPr>
            </w:pPr>
          </w:p>
        </w:tc>
        <w:tc>
          <w:tcPr>
            <w:tcW w:w="993" w:type="dxa"/>
          </w:tcPr>
          <w:p w:rsidR="001C03DB" w:rsidRPr="003A6AC2" w:rsidRDefault="001C03DB"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0,000149</w:t>
            </w:r>
          </w:p>
          <w:p w:rsidR="001C03DB" w:rsidRPr="003A6AC2" w:rsidRDefault="001C03DB" w:rsidP="00B45637">
            <w:pPr>
              <w:rPr>
                <w:rFonts w:ascii="Times New Roman" w:hAnsi="Times New Roman" w:cs="Times New Roman"/>
                <w:sz w:val="24"/>
                <w:szCs w:val="24"/>
                <w:lang w:val="uk-UA"/>
              </w:rPr>
            </w:pP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967CB9" w:rsidRDefault="001C03DB" w:rsidP="00B45637">
            <w:pPr>
              <w:jc w:val="center"/>
              <w:rPr>
                <w:rFonts w:ascii="Times New Roman" w:hAnsi="Times New Roman" w:cs="Times New Roman"/>
                <w:color w:val="000000"/>
                <w:sz w:val="24"/>
                <w:szCs w:val="24"/>
              </w:rPr>
            </w:pPr>
            <w:proofErr w:type="spellStart"/>
            <w:r w:rsidRPr="00967CB9">
              <w:rPr>
                <w:rFonts w:ascii="Times New Roman" w:hAnsi="Times New Roman" w:cs="Times New Roman"/>
                <w:color w:val="000000"/>
                <w:sz w:val="24"/>
                <w:szCs w:val="24"/>
              </w:rPr>
              <w:t>Населення</w:t>
            </w:r>
            <w:proofErr w:type="spellEnd"/>
            <w:r w:rsidRPr="00967CB9">
              <w:rPr>
                <w:rFonts w:ascii="Times New Roman" w:hAnsi="Times New Roman" w:cs="Times New Roman"/>
                <w:color w:val="000000"/>
                <w:sz w:val="24"/>
                <w:szCs w:val="24"/>
              </w:rPr>
              <w:t xml:space="preserve">: 90 </w:t>
            </w:r>
            <w:proofErr w:type="spellStart"/>
            <w:r w:rsidRPr="00967CB9">
              <w:rPr>
                <w:rFonts w:ascii="Times New Roman" w:hAnsi="Times New Roman" w:cs="Times New Roman"/>
                <w:color w:val="000000"/>
                <w:sz w:val="24"/>
                <w:szCs w:val="24"/>
              </w:rPr>
              <w:t>аб</w:t>
            </w:r>
            <w:proofErr w:type="spellEnd"/>
            <w:r w:rsidRPr="00967CB9">
              <w:rPr>
                <w:rFonts w:ascii="Times New Roman" w:hAnsi="Times New Roman" w:cs="Times New Roman"/>
                <w:color w:val="000000"/>
                <w:sz w:val="24"/>
                <w:szCs w:val="24"/>
              </w:rPr>
              <w:t>.</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с. Адамівка</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Чечелівка</w:t>
            </w:r>
          </w:p>
        </w:tc>
        <w:tc>
          <w:tcPr>
            <w:tcW w:w="2835" w:type="dxa"/>
          </w:tcPr>
          <w:p w:rsidR="001C03DB" w:rsidRPr="003A6AC2" w:rsidRDefault="001C03DB" w:rsidP="00B45637">
            <w:pPr>
              <w:rPr>
                <w:rFonts w:ascii="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0,000151</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55" w:type="dxa"/>
            <w:tcBorders>
              <w:top w:val="nil"/>
              <w:left w:val="single" w:sz="4" w:space="0" w:color="auto"/>
              <w:bottom w:val="single" w:sz="4" w:space="0" w:color="auto"/>
              <w:right w:val="single" w:sz="4" w:space="0" w:color="auto"/>
            </w:tcBorders>
            <w:shd w:val="clear" w:color="auto" w:fill="auto"/>
            <w:vAlign w:val="center"/>
          </w:tcPr>
          <w:p w:rsidR="001C03DB" w:rsidRPr="00967CB9" w:rsidRDefault="001C03DB" w:rsidP="00B45637">
            <w:pPr>
              <w:jc w:val="center"/>
              <w:rPr>
                <w:rFonts w:ascii="Times New Roman" w:hAnsi="Times New Roman" w:cs="Times New Roman"/>
                <w:color w:val="000000"/>
                <w:sz w:val="24"/>
                <w:szCs w:val="24"/>
              </w:rPr>
            </w:pPr>
            <w:proofErr w:type="spellStart"/>
            <w:r w:rsidRPr="00967CB9">
              <w:rPr>
                <w:rFonts w:ascii="Times New Roman" w:hAnsi="Times New Roman" w:cs="Times New Roman"/>
                <w:color w:val="000000"/>
                <w:sz w:val="24"/>
                <w:szCs w:val="24"/>
              </w:rPr>
              <w:t>Населення</w:t>
            </w:r>
            <w:proofErr w:type="spellEnd"/>
            <w:r w:rsidRPr="00967CB9">
              <w:rPr>
                <w:rFonts w:ascii="Times New Roman" w:hAnsi="Times New Roman" w:cs="Times New Roman"/>
                <w:color w:val="000000"/>
                <w:sz w:val="24"/>
                <w:szCs w:val="24"/>
              </w:rPr>
              <w:t xml:space="preserve">: 88 </w:t>
            </w:r>
            <w:proofErr w:type="spellStart"/>
            <w:r w:rsidRPr="00967CB9">
              <w:rPr>
                <w:rFonts w:ascii="Times New Roman" w:hAnsi="Times New Roman" w:cs="Times New Roman"/>
                <w:color w:val="000000"/>
                <w:sz w:val="24"/>
                <w:szCs w:val="24"/>
              </w:rPr>
              <w:t>аб</w:t>
            </w:r>
            <w:proofErr w:type="spellEnd"/>
            <w:r w:rsidRPr="00967CB9">
              <w:rPr>
                <w:rFonts w:ascii="Times New Roman" w:hAnsi="Times New Roman" w:cs="Times New Roman"/>
                <w:color w:val="000000"/>
                <w:sz w:val="24"/>
                <w:szCs w:val="24"/>
              </w:rPr>
              <w:t>.</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с. Борсуки</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Чечелівка</w:t>
            </w:r>
          </w:p>
        </w:tc>
        <w:tc>
          <w:tcPr>
            <w:tcW w:w="2835" w:type="dxa"/>
          </w:tcPr>
          <w:p w:rsidR="001C03DB" w:rsidRPr="003A6AC2" w:rsidRDefault="001C03DB" w:rsidP="00B45637">
            <w:pPr>
              <w:rPr>
                <w:rFonts w:ascii="Times New Roman" w:hAnsi="Times New Roman" w:cs="Times New Roman"/>
                <w:sz w:val="24"/>
                <w:szCs w:val="24"/>
                <w:lang w:val="uk-UA"/>
              </w:rPr>
            </w:pPr>
          </w:p>
        </w:tc>
        <w:tc>
          <w:tcPr>
            <w:tcW w:w="993" w:type="dxa"/>
            <w:tcBorders>
              <w:top w:val="nil"/>
              <w:left w:val="single" w:sz="4" w:space="0" w:color="auto"/>
              <w:bottom w:val="single" w:sz="4" w:space="0" w:color="auto"/>
              <w:right w:val="single" w:sz="4" w:space="0" w:color="auto"/>
            </w:tcBorders>
            <w:shd w:val="clear" w:color="auto" w:fill="auto"/>
            <w:vAlign w:val="bottom"/>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0,000205</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967CB9" w:rsidRDefault="001C03DB" w:rsidP="00B45637">
            <w:pPr>
              <w:jc w:val="center"/>
              <w:rPr>
                <w:rFonts w:ascii="Times New Roman" w:hAnsi="Times New Roman" w:cs="Times New Roman"/>
                <w:color w:val="000000"/>
                <w:sz w:val="24"/>
                <w:szCs w:val="24"/>
              </w:rPr>
            </w:pPr>
            <w:proofErr w:type="spellStart"/>
            <w:r w:rsidRPr="00967CB9">
              <w:rPr>
                <w:rFonts w:ascii="Times New Roman" w:hAnsi="Times New Roman" w:cs="Times New Roman"/>
                <w:color w:val="000000"/>
                <w:sz w:val="24"/>
                <w:szCs w:val="24"/>
              </w:rPr>
              <w:t>Населення</w:t>
            </w:r>
            <w:proofErr w:type="spellEnd"/>
            <w:r w:rsidRPr="00967CB9">
              <w:rPr>
                <w:rFonts w:ascii="Times New Roman" w:hAnsi="Times New Roman" w:cs="Times New Roman"/>
                <w:color w:val="000000"/>
                <w:sz w:val="24"/>
                <w:szCs w:val="24"/>
              </w:rPr>
              <w:t xml:space="preserve">: 160 </w:t>
            </w:r>
            <w:proofErr w:type="spellStart"/>
            <w:r w:rsidRPr="00967CB9">
              <w:rPr>
                <w:rFonts w:ascii="Times New Roman" w:hAnsi="Times New Roman" w:cs="Times New Roman"/>
                <w:color w:val="000000"/>
                <w:sz w:val="24"/>
                <w:szCs w:val="24"/>
              </w:rPr>
              <w:t>аб</w:t>
            </w:r>
            <w:proofErr w:type="spellEnd"/>
            <w:r w:rsidRPr="00967CB9">
              <w:rPr>
                <w:rFonts w:ascii="Times New Roman" w:hAnsi="Times New Roman" w:cs="Times New Roman"/>
                <w:color w:val="000000"/>
                <w:sz w:val="24"/>
                <w:szCs w:val="24"/>
              </w:rPr>
              <w:t>.</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с. Гнатівка</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Чечелівка</w:t>
            </w:r>
          </w:p>
        </w:tc>
        <w:tc>
          <w:tcPr>
            <w:tcW w:w="2835" w:type="dxa"/>
          </w:tcPr>
          <w:p w:rsidR="001C03DB" w:rsidRPr="003A6AC2" w:rsidRDefault="001C03DB" w:rsidP="00B45637">
            <w:pPr>
              <w:rPr>
                <w:rFonts w:ascii="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0,000412</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1C03DB" w:rsidRPr="00E461A2" w:rsidRDefault="001C03DB" w:rsidP="00B45637">
            <w:pPr>
              <w:jc w:val="center"/>
              <w:rPr>
                <w:rFonts w:ascii="Times New Roman" w:hAnsi="Times New Roman" w:cs="Times New Roman"/>
                <w:color w:val="000000"/>
                <w:sz w:val="24"/>
                <w:szCs w:val="24"/>
              </w:rPr>
            </w:pPr>
            <w:proofErr w:type="spellStart"/>
            <w:r w:rsidRPr="00E461A2">
              <w:rPr>
                <w:rFonts w:ascii="Times New Roman" w:hAnsi="Times New Roman" w:cs="Times New Roman"/>
                <w:color w:val="000000"/>
                <w:sz w:val="24"/>
                <w:szCs w:val="24"/>
              </w:rPr>
              <w:t>Населення</w:t>
            </w:r>
            <w:proofErr w:type="spellEnd"/>
            <w:r w:rsidRPr="00E461A2">
              <w:rPr>
                <w:rFonts w:ascii="Times New Roman" w:hAnsi="Times New Roman" w:cs="Times New Roman"/>
                <w:color w:val="000000"/>
                <w:sz w:val="24"/>
                <w:szCs w:val="24"/>
              </w:rPr>
              <w:t xml:space="preserve">: 133 </w:t>
            </w:r>
            <w:proofErr w:type="spellStart"/>
            <w:r w:rsidRPr="00E461A2">
              <w:rPr>
                <w:rFonts w:ascii="Times New Roman" w:hAnsi="Times New Roman" w:cs="Times New Roman"/>
                <w:color w:val="000000"/>
                <w:sz w:val="24"/>
                <w:szCs w:val="24"/>
              </w:rPr>
              <w:t>аб</w:t>
            </w:r>
            <w:proofErr w:type="spellEnd"/>
            <w:r w:rsidRPr="00E461A2">
              <w:rPr>
                <w:rFonts w:ascii="Times New Roman" w:hAnsi="Times New Roman" w:cs="Times New Roman"/>
                <w:color w:val="000000"/>
                <w:sz w:val="24"/>
                <w:szCs w:val="24"/>
              </w:rPr>
              <w:t>.</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с. Гунча</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Чечелівка</w:t>
            </w:r>
          </w:p>
        </w:tc>
        <w:tc>
          <w:tcPr>
            <w:tcW w:w="2835" w:type="dxa"/>
          </w:tcPr>
          <w:p w:rsidR="001C03DB" w:rsidRPr="003A6AC2" w:rsidRDefault="001C03DB" w:rsidP="00B45637">
            <w:pPr>
              <w:rPr>
                <w:rFonts w:ascii="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0,000420</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55" w:type="dxa"/>
            <w:tcBorders>
              <w:top w:val="nil"/>
              <w:left w:val="single" w:sz="4" w:space="0" w:color="auto"/>
              <w:bottom w:val="single" w:sz="4" w:space="0" w:color="auto"/>
              <w:right w:val="single" w:sz="4" w:space="0" w:color="auto"/>
            </w:tcBorders>
            <w:shd w:val="clear" w:color="auto" w:fill="auto"/>
            <w:vAlign w:val="center"/>
          </w:tcPr>
          <w:p w:rsidR="001C03DB" w:rsidRPr="00E461A2" w:rsidRDefault="001C03DB" w:rsidP="00B45637">
            <w:pPr>
              <w:jc w:val="center"/>
              <w:rPr>
                <w:rFonts w:ascii="Times New Roman" w:hAnsi="Times New Roman" w:cs="Times New Roman"/>
                <w:color w:val="000000"/>
                <w:sz w:val="24"/>
                <w:szCs w:val="24"/>
              </w:rPr>
            </w:pPr>
            <w:proofErr w:type="spellStart"/>
            <w:r w:rsidRPr="00E461A2">
              <w:rPr>
                <w:rFonts w:ascii="Times New Roman" w:hAnsi="Times New Roman" w:cs="Times New Roman"/>
                <w:color w:val="000000"/>
                <w:sz w:val="24"/>
                <w:szCs w:val="24"/>
              </w:rPr>
              <w:t>Населення</w:t>
            </w:r>
            <w:proofErr w:type="spellEnd"/>
            <w:r w:rsidRPr="00E461A2">
              <w:rPr>
                <w:rFonts w:ascii="Times New Roman" w:hAnsi="Times New Roman" w:cs="Times New Roman"/>
                <w:color w:val="000000"/>
                <w:sz w:val="24"/>
                <w:szCs w:val="24"/>
              </w:rPr>
              <w:t xml:space="preserve">: 336 </w:t>
            </w:r>
            <w:proofErr w:type="spellStart"/>
            <w:r w:rsidRPr="00E461A2">
              <w:rPr>
                <w:rFonts w:ascii="Times New Roman" w:hAnsi="Times New Roman" w:cs="Times New Roman"/>
                <w:color w:val="000000"/>
                <w:sz w:val="24"/>
                <w:szCs w:val="24"/>
              </w:rPr>
              <w:t>аб</w:t>
            </w:r>
            <w:proofErr w:type="spellEnd"/>
            <w:r w:rsidRPr="00E461A2">
              <w:rPr>
                <w:rFonts w:ascii="Times New Roman" w:hAnsi="Times New Roman" w:cs="Times New Roman"/>
                <w:color w:val="000000"/>
                <w:sz w:val="24"/>
                <w:szCs w:val="24"/>
              </w:rPr>
              <w:t>.</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с. Зятківці</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Чечелівка</w:t>
            </w:r>
          </w:p>
        </w:tc>
        <w:tc>
          <w:tcPr>
            <w:tcW w:w="2835" w:type="dxa"/>
          </w:tcPr>
          <w:p w:rsidR="001C03DB" w:rsidRPr="003A6AC2" w:rsidRDefault="001C03DB" w:rsidP="00B45637">
            <w:pPr>
              <w:rPr>
                <w:rFonts w:ascii="Times New Roman" w:hAnsi="Times New Roman" w:cs="Times New Roman"/>
                <w:sz w:val="24"/>
                <w:szCs w:val="24"/>
                <w:lang w:val="uk-UA"/>
              </w:rPr>
            </w:pPr>
          </w:p>
        </w:tc>
        <w:tc>
          <w:tcPr>
            <w:tcW w:w="993" w:type="dxa"/>
            <w:tcBorders>
              <w:top w:val="nil"/>
              <w:left w:val="single" w:sz="4" w:space="0" w:color="auto"/>
              <w:bottom w:val="single" w:sz="4" w:space="0" w:color="auto"/>
              <w:right w:val="single" w:sz="4" w:space="0" w:color="auto"/>
            </w:tcBorders>
            <w:shd w:val="clear" w:color="auto" w:fill="auto"/>
            <w:vAlign w:val="bottom"/>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0,000970</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55" w:type="dxa"/>
            <w:tcBorders>
              <w:top w:val="nil"/>
              <w:left w:val="single" w:sz="4" w:space="0" w:color="auto"/>
              <w:bottom w:val="single" w:sz="4" w:space="0" w:color="auto"/>
              <w:right w:val="single" w:sz="4" w:space="0" w:color="auto"/>
            </w:tcBorders>
            <w:shd w:val="clear" w:color="auto" w:fill="auto"/>
            <w:vAlign w:val="center"/>
          </w:tcPr>
          <w:p w:rsidR="001C03DB" w:rsidRPr="00E461A2" w:rsidRDefault="001C03DB" w:rsidP="00B45637">
            <w:pPr>
              <w:jc w:val="center"/>
              <w:rPr>
                <w:rFonts w:ascii="Times New Roman" w:hAnsi="Times New Roman" w:cs="Times New Roman"/>
                <w:color w:val="000000"/>
                <w:sz w:val="24"/>
                <w:szCs w:val="24"/>
              </w:rPr>
            </w:pPr>
            <w:proofErr w:type="spellStart"/>
            <w:r w:rsidRPr="00E461A2">
              <w:rPr>
                <w:rFonts w:ascii="Times New Roman" w:hAnsi="Times New Roman" w:cs="Times New Roman"/>
                <w:color w:val="000000"/>
                <w:sz w:val="24"/>
                <w:szCs w:val="24"/>
              </w:rPr>
              <w:t>Населення</w:t>
            </w:r>
            <w:proofErr w:type="spellEnd"/>
            <w:r w:rsidRPr="00E461A2">
              <w:rPr>
                <w:rFonts w:ascii="Times New Roman" w:hAnsi="Times New Roman" w:cs="Times New Roman"/>
                <w:color w:val="000000"/>
                <w:sz w:val="24"/>
                <w:szCs w:val="24"/>
              </w:rPr>
              <w:t xml:space="preserve">: 76 </w:t>
            </w:r>
            <w:proofErr w:type="spellStart"/>
            <w:r w:rsidRPr="00E461A2">
              <w:rPr>
                <w:rFonts w:ascii="Times New Roman" w:hAnsi="Times New Roman" w:cs="Times New Roman"/>
                <w:color w:val="000000"/>
                <w:sz w:val="24"/>
                <w:szCs w:val="24"/>
              </w:rPr>
              <w:t>аб</w:t>
            </w:r>
            <w:proofErr w:type="spellEnd"/>
            <w:r w:rsidRPr="00E461A2">
              <w:rPr>
                <w:rFonts w:ascii="Times New Roman" w:hAnsi="Times New Roman" w:cs="Times New Roman"/>
                <w:color w:val="000000"/>
                <w:sz w:val="24"/>
                <w:szCs w:val="24"/>
              </w:rPr>
              <w:t>.</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Ст.зятківці</w:t>
            </w:r>
            <w:proofErr w:type="spellEnd"/>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Чечелівка</w:t>
            </w:r>
          </w:p>
        </w:tc>
        <w:tc>
          <w:tcPr>
            <w:tcW w:w="2835" w:type="dxa"/>
          </w:tcPr>
          <w:p w:rsidR="001C03DB" w:rsidRPr="003A6AC2" w:rsidRDefault="001C03DB" w:rsidP="00B45637">
            <w:pPr>
              <w:rPr>
                <w:rFonts w:ascii="Times New Roman" w:hAnsi="Times New Roman" w:cs="Times New Roman"/>
                <w:sz w:val="24"/>
                <w:szCs w:val="24"/>
                <w:lang w:val="uk-UA"/>
              </w:rPr>
            </w:pPr>
          </w:p>
        </w:tc>
        <w:tc>
          <w:tcPr>
            <w:tcW w:w="993" w:type="dxa"/>
            <w:tcBorders>
              <w:top w:val="nil"/>
              <w:left w:val="single" w:sz="4" w:space="0" w:color="auto"/>
              <w:bottom w:val="single" w:sz="4" w:space="0" w:color="auto"/>
              <w:right w:val="single" w:sz="4" w:space="0" w:color="auto"/>
            </w:tcBorders>
            <w:shd w:val="clear" w:color="auto" w:fill="auto"/>
            <w:vAlign w:val="bottom"/>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0,000170</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55" w:type="dxa"/>
            <w:tcBorders>
              <w:top w:val="nil"/>
              <w:left w:val="single" w:sz="4" w:space="0" w:color="auto"/>
              <w:bottom w:val="single" w:sz="4" w:space="0" w:color="auto"/>
              <w:right w:val="single" w:sz="4" w:space="0" w:color="auto"/>
            </w:tcBorders>
            <w:shd w:val="clear" w:color="auto" w:fill="auto"/>
            <w:vAlign w:val="center"/>
          </w:tcPr>
          <w:p w:rsidR="001C03DB" w:rsidRPr="00E461A2" w:rsidRDefault="001C03DB" w:rsidP="00B45637">
            <w:pPr>
              <w:jc w:val="center"/>
              <w:rPr>
                <w:rFonts w:ascii="Times New Roman" w:hAnsi="Times New Roman" w:cs="Times New Roman"/>
                <w:color w:val="000000"/>
                <w:sz w:val="24"/>
                <w:szCs w:val="24"/>
              </w:rPr>
            </w:pPr>
            <w:proofErr w:type="spellStart"/>
            <w:r w:rsidRPr="00E461A2">
              <w:rPr>
                <w:rFonts w:ascii="Times New Roman" w:hAnsi="Times New Roman" w:cs="Times New Roman"/>
                <w:color w:val="000000"/>
                <w:sz w:val="24"/>
                <w:szCs w:val="24"/>
              </w:rPr>
              <w:t>Населення</w:t>
            </w:r>
            <w:proofErr w:type="spellEnd"/>
            <w:r w:rsidRPr="00E461A2">
              <w:rPr>
                <w:rFonts w:ascii="Times New Roman" w:hAnsi="Times New Roman" w:cs="Times New Roman"/>
                <w:color w:val="000000"/>
                <w:sz w:val="24"/>
                <w:szCs w:val="24"/>
              </w:rPr>
              <w:t xml:space="preserve">: 333 </w:t>
            </w:r>
            <w:proofErr w:type="spellStart"/>
            <w:r w:rsidRPr="00E461A2">
              <w:rPr>
                <w:rFonts w:ascii="Times New Roman" w:hAnsi="Times New Roman" w:cs="Times New Roman"/>
                <w:color w:val="000000"/>
                <w:sz w:val="24"/>
                <w:szCs w:val="24"/>
              </w:rPr>
              <w:t>аб</w:t>
            </w:r>
            <w:proofErr w:type="spellEnd"/>
            <w:r w:rsidRPr="00E461A2">
              <w:rPr>
                <w:rFonts w:ascii="Times New Roman" w:hAnsi="Times New Roman" w:cs="Times New Roman"/>
                <w:color w:val="000000"/>
                <w:sz w:val="24"/>
                <w:szCs w:val="24"/>
              </w:rPr>
              <w:t>.</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с. Кіблич</w:t>
            </w:r>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Чечелівка</w:t>
            </w:r>
          </w:p>
        </w:tc>
        <w:tc>
          <w:tcPr>
            <w:tcW w:w="2835" w:type="dxa"/>
          </w:tcPr>
          <w:p w:rsidR="001C03DB" w:rsidRPr="003A6AC2" w:rsidRDefault="001C03DB" w:rsidP="00B45637">
            <w:pPr>
              <w:rPr>
                <w:rFonts w:ascii="Times New Roman" w:hAnsi="Times New Roman" w:cs="Times New Roman"/>
                <w:sz w:val="24"/>
                <w:szCs w:val="24"/>
                <w:lang w:val="uk-UA"/>
              </w:rPr>
            </w:pPr>
          </w:p>
        </w:tc>
        <w:tc>
          <w:tcPr>
            <w:tcW w:w="993" w:type="dxa"/>
            <w:tcBorders>
              <w:top w:val="nil"/>
              <w:left w:val="single" w:sz="4" w:space="0" w:color="auto"/>
              <w:bottom w:val="single" w:sz="4" w:space="0" w:color="auto"/>
              <w:right w:val="single" w:sz="4" w:space="0" w:color="auto"/>
            </w:tcBorders>
            <w:shd w:val="clear" w:color="auto" w:fill="auto"/>
            <w:vAlign w:val="bottom"/>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0,000957</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55" w:type="dxa"/>
            <w:tcBorders>
              <w:top w:val="nil"/>
              <w:left w:val="single" w:sz="4" w:space="0" w:color="auto"/>
              <w:bottom w:val="single" w:sz="4" w:space="0" w:color="auto"/>
              <w:right w:val="single" w:sz="4" w:space="0" w:color="auto"/>
            </w:tcBorders>
            <w:shd w:val="clear" w:color="auto" w:fill="auto"/>
            <w:vAlign w:val="center"/>
          </w:tcPr>
          <w:p w:rsidR="001C03DB" w:rsidRPr="00E461A2" w:rsidRDefault="001C03DB" w:rsidP="00B45637">
            <w:pPr>
              <w:jc w:val="center"/>
              <w:rPr>
                <w:rFonts w:ascii="Times New Roman" w:hAnsi="Times New Roman" w:cs="Times New Roman"/>
                <w:color w:val="000000"/>
                <w:sz w:val="24"/>
                <w:szCs w:val="24"/>
              </w:rPr>
            </w:pPr>
            <w:proofErr w:type="spellStart"/>
            <w:r w:rsidRPr="00E461A2">
              <w:rPr>
                <w:rFonts w:ascii="Times New Roman" w:hAnsi="Times New Roman" w:cs="Times New Roman"/>
                <w:color w:val="000000"/>
                <w:sz w:val="24"/>
                <w:szCs w:val="24"/>
              </w:rPr>
              <w:t>Населення</w:t>
            </w:r>
            <w:proofErr w:type="spellEnd"/>
            <w:r w:rsidRPr="00E461A2">
              <w:rPr>
                <w:rFonts w:ascii="Times New Roman" w:hAnsi="Times New Roman" w:cs="Times New Roman"/>
                <w:color w:val="000000"/>
                <w:sz w:val="24"/>
                <w:szCs w:val="24"/>
              </w:rPr>
              <w:t xml:space="preserve">: 182 </w:t>
            </w:r>
            <w:proofErr w:type="spellStart"/>
            <w:r w:rsidRPr="00E461A2">
              <w:rPr>
                <w:rFonts w:ascii="Times New Roman" w:hAnsi="Times New Roman" w:cs="Times New Roman"/>
                <w:color w:val="000000"/>
                <w:sz w:val="24"/>
                <w:szCs w:val="24"/>
              </w:rPr>
              <w:t>аб</w:t>
            </w:r>
            <w:proofErr w:type="spellEnd"/>
            <w:r w:rsidRPr="00E461A2">
              <w:rPr>
                <w:rFonts w:ascii="Times New Roman" w:hAnsi="Times New Roman" w:cs="Times New Roman"/>
                <w:color w:val="000000"/>
                <w:sz w:val="24"/>
                <w:szCs w:val="24"/>
              </w:rPr>
              <w:t>.</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 xml:space="preserve">с. </w:t>
            </w:r>
            <w:proofErr w:type="spellStart"/>
            <w:r>
              <w:rPr>
                <w:rFonts w:ascii="Times New Roman" w:hAnsi="Times New Roman" w:cs="Times New Roman"/>
                <w:sz w:val="24"/>
                <w:szCs w:val="24"/>
                <w:lang w:val="uk-UA"/>
              </w:rPr>
              <w:t>Кущинці</w:t>
            </w:r>
            <w:proofErr w:type="spellEnd"/>
          </w:p>
        </w:tc>
        <w:tc>
          <w:tcPr>
            <w:tcW w:w="1847"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ГРС Чечелівка</w:t>
            </w:r>
          </w:p>
        </w:tc>
        <w:tc>
          <w:tcPr>
            <w:tcW w:w="2835" w:type="dxa"/>
          </w:tcPr>
          <w:p w:rsidR="001C03DB" w:rsidRPr="003A6AC2" w:rsidRDefault="001C03DB" w:rsidP="00B45637">
            <w:pPr>
              <w:rPr>
                <w:rFonts w:ascii="Times New Roman" w:hAnsi="Times New Roman" w:cs="Times New Roman"/>
                <w:sz w:val="24"/>
                <w:szCs w:val="24"/>
                <w:lang w:val="uk-UA"/>
              </w:rPr>
            </w:pPr>
          </w:p>
        </w:tc>
        <w:tc>
          <w:tcPr>
            <w:tcW w:w="993" w:type="dxa"/>
            <w:tcBorders>
              <w:top w:val="nil"/>
              <w:left w:val="single" w:sz="4" w:space="0" w:color="auto"/>
              <w:bottom w:val="single" w:sz="4" w:space="0" w:color="auto"/>
              <w:right w:val="single" w:sz="4" w:space="0" w:color="auto"/>
            </w:tcBorders>
            <w:shd w:val="clear" w:color="auto" w:fill="auto"/>
            <w:vAlign w:val="bottom"/>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0,000592</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55" w:type="dxa"/>
            <w:tcBorders>
              <w:top w:val="nil"/>
              <w:left w:val="single" w:sz="4" w:space="0" w:color="auto"/>
              <w:bottom w:val="single" w:sz="4" w:space="0" w:color="auto"/>
              <w:right w:val="single" w:sz="4" w:space="0" w:color="auto"/>
            </w:tcBorders>
            <w:shd w:val="clear" w:color="auto" w:fill="auto"/>
            <w:vAlign w:val="center"/>
          </w:tcPr>
          <w:p w:rsidR="000F2352" w:rsidRPr="00E461A2" w:rsidRDefault="000F2352" w:rsidP="00B45637">
            <w:pPr>
              <w:jc w:val="center"/>
              <w:rPr>
                <w:rFonts w:ascii="Times New Roman" w:hAnsi="Times New Roman" w:cs="Times New Roman"/>
                <w:color w:val="000000"/>
                <w:sz w:val="24"/>
                <w:szCs w:val="24"/>
              </w:rPr>
            </w:pPr>
            <w:proofErr w:type="spellStart"/>
            <w:r w:rsidRPr="00E461A2">
              <w:rPr>
                <w:rFonts w:ascii="Times New Roman" w:hAnsi="Times New Roman" w:cs="Times New Roman"/>
                <w:color w:val="000000"/>
                <w:sz w:val="24"/>
                <w:szCs w:val="24"/>
              </w:rPr>
              <w:t>Населення</w:t>
            </w:r>
            <w:proofErr w:type="spellEnd"/>
            <w:r w:rsidRPr="00E461A2">
              <w:rPr>
                <w:rFonts w:ascii="Times New Roman" w:hAnsi="Times New Roman" w:cs="Times New Roman"/>
                <w:color w:val="000000"/>
                <w:sz w:val="24"/>
                <w:szCs w:val="24"/>
              </w:rPr>
              <w:t xml:space="preserve">: 207 </w:t>
            </w:r>
            <w:proofErr w:type="spellStart"/>
            <w:r w:rsidRPr="00E461A2">
              <w:rPr>
                <w:rFonts w:ascii="Times New Roman" w:hAnsi="Times New Roman" w:cs="Times New Roman"/>
                <w:color w:val="000000"/>
                <w:sz w:val="24"/>
                <w:szCs w:val="24"/>
              </w:rPr>
              <w:t>аб</w:t>
            </w:r>
            <w:proofErr w:type="spellEnd"/>
            <w:r w:rsidRPr="00E461A2">
              <w:rPr>
                <w:rFonts w:ascii="Times New Roman" w:hAnsi="Times New Roman" w:cs="Times New Roman"/>
                <w:color w:val="000000"/>
                <w:sz w:val="24"/>
                <w:szCs w:val="24"/>
              </w:rPr>
              <w:t>.</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с. Мелешків</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Чечелівка</w:t>
            </w:r>
          </w:p>
        </w:tc>
        <w:tc>
          <w:tcPr>
            <w:tcW w:w="2835" w:type="dxa"/>
          </w:tcPr>
          <w:p w:rsidR="000F2352" w:rsidRPr="003A6AC2" w:rsidRDefault="000F2352" w:rsidP="00B45637">
            <w:pPr>
              <w:rPr>
                <w:rFonts w:ascii="Times New Roman" w:hAnsi="Times New Roman" w:cs="Times New Roman"/>
                <w:sz w:val="24"/>
                <w:szCs w:val="24"/>
                <w:lang w:val="uk-UA"/>
              </w:rPr>
            </w:pPr>
          </w:p>
        </w:tc>
        <w:tc>
          <w:tcPr>
            <w:tcW w:w="993" w:type="dxa"/>
            <w:tcBorders>
              <w:top w:val="nil"/>
              <w:left w:val="single" w:sz="4" w:space="0" w:color="auto"/>
              <w:bottom w:val="single" w:sz="4" w:space="0" w:color="auto"/>
              <w:right w:val="single" w:sz="4" w:space="0" w:color="auto"/>
            </w:tcBorders>
            <w:shd w:val="clear" w:color="auto" w:fill="auto"/>
            <w:vAlign w:val="bottom"/>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0,000591</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9603D9" w:rsidRDefault="000F2352" w:rsidP="00B45637">
            <w:pPr>
              <w:jc w:val="center"/>
              <w:rPr>
                <w:rFonts w:ascii="Times New Roman" w:hAnsi="Times New Roman" w:cs="Times New Roman"/>
                <w:color w:val="000000"/>
                <w:sz w:val="24"/>
                <w:szCs w:val="24"/>
              </w:rPr>
            </w:pPr>
            <w:proofErr w:type="spellStart"/>
            <w:r w:rsidRPr="009603D9">
              <w:rPr>
                <w:rFonts w:ascii="Times New Roman" w:hAnsi="Times New Roman" w:cs="Times New Roman"/>
                <w:color w:val="000000"/>
                <w:sz w:val="24"/>
                <w:szCs w:val="24"/>
              </w:rPr>
              <w:t>Населення</w:t>
            </w:r>
            <w:proofErr w:type="spellEnd"/>
            <w:r w:rsidRPr="009603D9">
              <w:rPr>
                <w:rFonts w:ascii="Times New Roman" w:hAnsi="Times New Roman" w:cs="Times New Roman"/>
                <w:color w:val="000000"/>
                <w:sz w:val="24"/>
                <w:szCs w:val="24"/>
              </w:rPr>
              <w:t xml:space="preserve">: 108 </w:t>
            </w:r>
            <w:proofErr w:type="spellStart"/>
            <w:r w:rsidRPr="009603D9">
              <w:rPr>
                <w:rFonts w:ascii="Times New Roman" w:hAnsi="Times New Roman" w:cs="Times New Roman"/>
                <w:color w:val="000000"/>
                <w:sz w:val="24"/>
                <w:szCs w:val="24"/>
              </w:rPr>
              <w:t>аб</w:t>
            </w:r>
            <w:proofErr w:type="spellEnd"/>
            <w:r w:rsidRPr="009603D9">
              <w:rPr>
                <w:rFonts w:ascii="Times New Roman" w:hAnsi="Times New Roman" w:cs="Times New Roman"/>
                <w:color w:val="000000"/>
                <w:sz w:val="24"/>
                <w:szCs w:val="24"/>
              </w:rPr>
              <w:t>.</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с. Огіївка</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Чечелівка</w:t>
            </w:r>
          </w:p>
        </w:tc>
        <w:tc>
          <w:tcPr>
            <w:tcW w:w="2835" w:type="dxa"/>
          </w:tcPr>
          <w:p w:rsidR="000F2352" w:rsidRPr="003A6AC2" w:rsidRDefault="000F2352" w:rsidP="00B45637">
            <w:pPr>
              <w:rPr>
                <w:rFonts w:ascii="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0,000291</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9603D9" w:rsidRDefault="000F2352" w:rsidP="00B45637">
            <w:pPr>
              <w:jc w:val="center"/>
              <w:rPr>
                <w:rFonts w:ascii="Times New Roman" w:hAnsi="Times New Roman" w:cs="Times New Roman"/>
                <w:color w:val="000000"/>
                <w:sz w:val="24"/>
                <w:szCs w:val="24"/>
              </w:rPr>
            </w:pPr>
            <w:proofErr w:type="spellStart"/>
            <w:r w:rsidRPr="009603D9">
              <w:rPr>
                <w:rFonts w:ascii="Times New Roman" w:hAnsi="Times New Roman" w:cs="Times New Roman"/>
                <w:color w:val="000000"/>
                <w:sz w:val="24"/>
                <w:szCs w:val="24"/>
              </w:rPr>
              <w:t>Населення</w:t>
            </w:r>
            <w:proofErr w:type="spellEnd"/>
            <w:r w:rsidRPr="009603D9">
              <w:rPr>
                <w:rFonts w:ascii="Times New Roman" w:hAnsi="Times New Roman" w:cs="Times New Roman"/>
                <w:color w:val="000000"/>
                <w:sz w:val="24"/>
                <w:szCs w:val="24"/>
              </w:rPr>
              <w:t xml:space="preserve">: 212 </w:t>
            </w:r>
            <w:proofErr w:type="spellStart"/>
            <w:r w:rsidRPr="009603D9">
              <w:rPr>
                <w:rFonts w:ascii="Times New Roman" w:hAnsi="Times New Roman" w:cs="Times New Roman"/>
                <w:color w:val="000000"/>
                <w:sz w:val="24"/>
                <w:szCs w:val="24"/>
              </w:rPr>
              <w:t>аб</w:t>
            </w:r>
            <w:proofErr w:type="spellEnd"/>
            <w:r w:rsidRPr="009603D9">
              <w:rPr>
                <w:rFonts w:ascii="Times New Roman" w:hAnsi="Times New Roman" w:cs="Times New Roman"/>
                <w:color w:val="000000"/>
                <w:sz w:val="24"/>
                <w:szCs w:val="24"/>
              </w:rPr>
              <w:t>.</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с. Рахнівка</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Чечелівка</w:t>
            </w:r>
          </w:p>
        </w:tc>
        <w:tc>
          <w:tcPr>
            <w:tcW w:w="2835" w:type="dxa"/>
          </w:tcPr>
          <w:p w:rsidR="000F2352" w:rsidRPr="003A6AC2" w:rsidRDefault="000F2352" w:rsidP="00B45637">
            <w:pPr>
              <w:rPr>
                <w:rFonts w:ascii="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0,000518</w:t>
            </w:r>
          </w:p>
        </w:tc>
        <w:tc>
          <w:tcPr>
            <w:tcW w:w="850" w:type="dxa"/>
            <w:tcBorders>
              <w:top w:val="single" w:sz="4" w:space="0" w:color="auto"/>
            </w:tcBorders>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9603D9" w:rsidRDefault="000F2352" w:rsidP="00B45637">
            <w:pPr>
              <w:jc w:val="center"/>
              <w:rPr>
                <w:rFonts w:ascii="Times New Roman" w:hAnsi="Times New Roman" w:cs="Times New Roman"/>
                <w:color w:val="000000"/>
                <w:sz w:val="24"/>
                <w:szCs w:val="24"/>
              </w:rPr>
            </w:pPr>
            <w:proofErr w:type="spellStart"/>
            <w:r w:rsidRPr="009603D9">
              <w:rPr>
                <w:rFonts w:ascii="Times New Roman" w:hAnsi="Times New Roman" w:cs="Times New Roman"/>
                <w:color w:val="000000"/>
                <w:sz w:val="24"/>
                <w:szCs w:val="24"/>
              </w:rPr>
              <w:t>Населення</w:t>
            </w:r>
            <w:proofErr w:type="spellEnd"/>
            <w:r w:rsidRPr="009603D9">
              <w:rPr>
                <w:rFonts w:ascii="Times New Roman" w:hAnsi="Times New Roman" w:cs="Times New Roman"/>
                <w:color w:val="000000"/>
                <w:sz w:val="24"/>
                <w:szCs w:val="24"/>
              </w:rPr>
              <w:t xml:space="preserve">: 156 </w:t>
            </w:r>
            <w:proofErr w:type="spellStart"/>
            <w:r w:rsidRPr="009603D9">
              <w:rPr>
                <w:rFonts w:ascii="Times New Roman" w:hAnsi="Times New Roman" w:cs="Times New Roman"/>
                <w:color w:val="000000"/>
                <w:sz w:val="24"/>
                <w:szCs w:val="24"/>
              </w:rPr>
              <w:t>аб</w:t>
            </w:r>
            <w:proofErr w:type="spellEnd"/>
            <w:r w:rsidRPr="009603D9">
              <w:rPr>
                <w:rFonts w:ascii="Times New Roman" w:hAnsi="Times New Roman" w:cs="Times New Roman"/>
                <w:color w:val="000000"/>
                <w:sz w:val="24"/>
                <w:szCs w:val="24"/>
              </w:rPr>
              <w:t>.</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с. Тарасівка</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Чечелівка</w:t>
            </w:r>
          </w:p>
        </w:tc>
        <w:tc>
          <w:tcPr>
            <w:tcW w:w="2835" w:type="dxa"/>
          </w:tcPr>
          <w:p w:rsidR="000F2352" w:rsidRPr="003A6AC2" w:rsidRDefault="000F2352" w:rsidP="00B45637">
            <w:pPr>
              <w:rPr>
                <w:rFonts w:ascii="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0,000627</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55" w:type="dxa"/>
            <w:tcBorders>
              <w:top w:val="nil"/>
              <w:left w:val="single" w:sz="4" w:space="0" w:color="auto"/>
              <w:bottom w:val="single" w:sz="4" w:space="0" w:color="auto"/>
              <w:right w:val="single" w:sz="4" w:space="0" w:color="auto"/>
            </w:tcBorders>
            <w:shd w:val="clear" w:color="auto" w:fill="auto"/>
            <w:vAlign w:val="center"/>
          </w:tcPr>
          <w:p w:rsidR="000F2352" w:rsidRPr="009603D9" w:rsidRDefault="000F2352" w:rsidP="00B45637">
            <w:pPr>
              <w:jc w:val="center"/>
              <w:rPr>
                <w:rFonts w:ascii="Times New Roman" w:hAnsi="Times New Roman" w:cs="Times New Roman"/>
                <w:color w:val="000000"/>
                <w:sz w:val="24"/>
                <w:szCs w:val="24"/>
              </w:rPr>
            </w:pPr>
            <w:proofErr w:type="spellStart"/>
            <w:r w:rsidRPr="009603D9">
              <w:rPr>
                <w:rFonts w:ascii="Times New Roman" w:hAnsi="Times New Roman" w:cs="Times New Roman"/>
                <w:color w:val="000000"/>
                <w:sz w:val="24"/>
                <w:szCs w:val="24"/>
              </w:rPr>
              <w:t>Населення</w:t>
            </w:r>
            <w:proofErr w:type="spellEnd"/>
            <w:r w:rsidRPr="009603D9">
              <w:rPr>
                <w:rFonts w:ascii="Times New Roman" w:hAnsi="Times New Roman" w:cs="Times New Roman"/>
                <w:color w:val="000000"/>
                <w:sz w:val="24"/>
                <w:szCs w:val="24"/>
              </w:rPr>
              <w:t xml:space="preserve">: 421 </w:t>
            </w:r>
            <w:proofErr w:type="spellStart"/>
            <w:r w:rsidRPr="009603D9">
              <w:rPr>
                <w:rFonts w:ascii="Times New Roman" w:hAnsi="Times New Roman" w:cs="Times New Roman"/>
                <w:color w:val="000000"/>
                <w:sz w:val="24"/>
                <w:szCs w:val="24"/>
              </w:rPr>
              <w:t>аб</w:t>
            </w:r>
            <w:proofErr w:type="spellEnd"/>
            <w:r w:rsidRPr="009603D9">
              <w:rPr>
                <w:rFonts w:ascii="Times New Roman" w:hAnsi="Times New Roman" w:cs="Times New Roman"/>
                <w:color w:val="000000"/>
                <w:sz w:val="24"/>
                <w:szCs w:val="24"/>
              </w:rPr>
              <w:t>.</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с. Чечелівка</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Чечелівка</w:t>
            </w:r>
          </w:p>
        </w:tc>
        <w:tc>
          <w:tcPr>
            <w:tcW w:w="2835" w:type="dxa"/>
          </w:tcPr>
          <w:p w:rsidR="000F2352" w:rsidRPr="003A6AC2" w:rsidRDefault="000F2352" w:rsidP="00B45637">
            <w:pPr>
              <w:rPr>
                <w:rFonts w:ascii="Times New Roman" w:hAnsi="Times New Roman" w:cs="Times New Roman"/>
                <w:sz w:val="24"/>
                <w:szCs w:val="24"/>
                <w:lang w:val="uk-UA"/>
              </w:rPr>
            </w:pPr>
          </w:p>
        </w:tc>
        <w:tc>
          <w:tcPr>
            <w:tcW w:w="993" w:type="dxa"/>
            <w:tcBorders>
              <w:top w:val="nil"/>
              <w:left w:val="single" w:sz="4" w:space="0" w:color="auto"/>
              <w:bottom w:val="single" w:sz="4" w:space="0" w:color="auto"/>
              <w:right w:val="single" w:sz="4" w:space="0" w:color="auto"/>
            </w:tcBorders>
            <w:shd w:val="clear" w:color="auto" w:fill="auto"/>
            <w:vAlign w:val="bottom"/>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0,001373</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627E00" w:rsidRDefault="000F2352" w:rsidP="00B45637">
            <w:pPr>
              <w:jc w:val="center"/>
              <w:rPr>
                <w:rFonts w:ascii="Times New Roman" w:hAnsi="Times New Roman" w:cs="Times New Roman"/>
                <w:color w:val="000000"/>
                <w:sz w:val="24"/>
                <w:szCs w:val="24"/>
              </w:rPr>
            </w:pPr>
            <w:proofErr w:type="spellStart"/>
            <w:r w:rsidRPr="00627E00">
              <w:rPr>
                <w:rFonts w:ascii="Times New Roman" w:hAnsi="Times New Roman" w:cs="Times New Roman"/>
                <w:color w:val="000000"/>
                <w:sz w:val="24"/>
                <w:szCs w:val="24"/>
              </w:rPr>
              <w:t>Населення</w:t>
            </w:r>
            <w:proofErr w:type="spellEnd"/>
            <w:r w:rsidRPr="00627E00">
              <w:rPr>
                <w:rFonts w:ascii="Times New Roman" w:hAnsi="Times New Roman" w:cs="Times New Roman"/>
                <w:color w:val="000000"/>
                <w:sz w:val="24"/>
                <w:szCs w:val="24"/>
              </w:rPr>
              <w:t xml:space="preserve">: 142 </w:t>
            </w:r>
            <w:proofErr w:type="spellStart"/>
            <w:r w:rsidRPr="00627E00">
              <w:rPr>
                <w:rFonts w:ascii="Times New Roman" w:hAnsi="Times New Roman" w:cs="Times New Roman"/>
                <w:color w:val="000000"/>
                <w:sz w:val="24"/>
                <w:szCs w:val="24"/>
              </w:rPr>
              <w:t>аб</w:t>
            </w:r>
            <w:proofErr w:type="spellEnd"/>
            <w:r w:rsidRPr="00627E00">
              <w:rPr>
                <w:rFonts w:ascii="Times New Roman" w:hAnsi="Times New Roman" w:cs="Times New Roman"/>
                <w:color w:val="000000"/>
                <w:sz w:val="24"/>
                <w:szCs w:val="24"/>
              </w:rPr>
              <w:t>.</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 xml:space="preserve">с. </w:t>
            </w:r>
            <w:proofErr w:type="spellStart"/>
            <w:r>
              <w:rPr>
                <w:rFonts w:ascii="Times New Roman" w:hAnsi="Times New Roman" w:cs="Times New Roman"/>
                <w:sz w:val="24"/>
                <w:szCs w:val="24"/>
                <w:lang w:val="uk-UA"/>
              </w:rPr>
              <w:t>Басаличівка</w:t>
            </w:r>
            <w:proofErr w:type="spellEnd"/>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627E00" w:rsidRDefault="000F2352" w:rsidP="00B45637">
            <w:pPr>
              <w:rPr>
                <w:rFonts w:ascii="Times New Roman" w:hAnsi="Times New Roman" w:cs="Times New Roman"/>
                <w:color w:val="000000"/>
                <w:sz w:val="24"/>
                <w:szCs w:val="24"/>
              </w:rPr>
            </w:pPr>
            <w:r w:rsidRPr="00627E00">
              <w:rPr>
                <w:rFonts w:ascii="Times New Roman" w:hAnsi="Times New Roman" w:cs="Times New Roman"/>
                <w:color w:val="000000"/>
                <w:sz w:val="24"/>
                <w:szCs w:val="24"/>
              </w:rPr>
              <w:t xml:space="preserve">ГРС </w:t>
            </w:r>
            <w:proofErr w:type="spellStart"/>
            <w:r w:rsidRPr="00627E00">
              <w:rPr>
                <w:rFonts w:ascii="Times New Roman" w:hAnsi="Times New Roman" w:cs="Times New Roman"/>
                <w:color w:val="000000"/>
                <w:sz w:val="24"/>
                <w:szCs w:val="24"/>
              </w:rPr>
              <w:t>Ярмолинці</w:t>
            </w:r>
            <w:proofErr w:type="spellEnd"/>
          </w:p>
        </w:tc>
        <w:tc>
          <w:tcPr>
            <w:tcW w:w="2835" w:type="dxa"/>
          </w:tcPr>
          <w:p w:rsidR="000F2352" w:rsidRPr="003A6AC2" w:rsidRDefault="000F2352" w:rsidP="00B45637">
            <w:pPr>
              <w:rPr>
                <w:rFonts w:ascii="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0,000292</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1C03DB" w:rsidTr="000A23E8">
        <w:trPr>
          <w:cantSplit/>
          <w:trHeight w:val="1134"/>
        </w:trPr>
        <w:tc>
          <w:tcPr>
            <w:tcW w:w="988" w:type="dxa"/>
          </w:tcPr>
          <w:p w:rsidR="001C03DB" w:rsidRPr="00C01B32" w:rsidRDefault="001C03DB" w:rsidP="00C01B32">
            <w:pPr>
              <w:pStyle w:val="ab"/>
              <w:numPr>
                <w:ilvl w:val="0"/>
                <w:numId w:val="13"/>
              </w:numPr>
              <w:rPr>
                <w:rFonts w:ascii="Times New Roman" w:hAnsi="Times New Roman" w:cs="Times New Roman"/>
                <w:sz w:val="24"/>
                <w:szCs w:val="24"/>
                <w:lang w:val="uk-UA"/>
              </w:rPr>
            </w:pPr>
          </w:p>
        </w:tc>
        <w:tc>
          <w:tcPr>
            <w:tcW w:w="1105"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55" w:type="dxa"/>
            <w:tcBorders>
              <w:top w:val="nil"/>
              <w:left w:val="single" w:sz="4" w:space="0" w:color="auto"/>
              <w:bottom w:val="single" w:sz="4" w:space="0" w:color="auto"/>
              <w:right w:val="single" w:sz="4" w:space="0" w:color="auto"/>
            </w:tcBorders>
            <w:shd w:val="clear" w:color="auto" w:fill="auto"/>
            <w:vAlign w:val="center"/>
          </w:tcPr>
          <w:p w:rsidR="001C03DB" w:rsidRPr="00627E00" w:rsidRDefault="001C03DB" w:rsidP="00B45637">
            <w:pPr>
              <w:jc w:val="center"/>
              <w:rPr>
                <w:rFonts w:ascii="Times New Roman" w:hAnsi="Times New Roman" w:cs="Times New Roman"/>
                <w:color w:val="000000"/>
                <w:sz w:val="24"/>
                <w:szCs w:val="24"/>
              </w:rPr>
            </w:pPr>
            <w:proofErr w:type="spellStart"/>
            <w:r w:rsidRPr="00627E00">
              <w:rPr>
                <w:rFonts w:ascii="Times New Roman" w:hAnsi="Times New Roman" w:cs="Times New Roman"/>
                <w:color w:val="000000"/>
                <w:sz w:val="24"/>
                <w:szCs w:val="24"/>
              </w:rPr>
              <w:t>Населення</w:t>
            </w:r>
            <w:proofErr w:type="spellEnd"/>
            <w:r w:rsidRPr="00627E00">
              <w:rPr>
                <w:rFonts w:ascii="Times New Roman" w:hAnsi="Times New Roman" w:cs="Times New Roman"/>
                <w:color w:val="000000"/>
                <w:sz w:val="24"/>
                <w:szCs w:val="24"/>
              </w:rPr>
              <w:t xml:space="preserve">: 355 </w:t>
            </w:r>
            <w:proofErr w:type="spellStart"/>
            <w:r w:rsidRPr="00627E00">
              <w:rPr>
                <w:rFonts w:ascii="Times New Roman" w:hAnsi="Times New Roman" w:cs="Times New Roman"/>
                <w:color w:val="000000"/>
                <w:sz w:val="24"/>
                <w:szCs w:val="24"/>
              </w:rPr>
              <w:t>аб</w:t>
            </w:r>
            <w:proofErr w:type="spellEnd"/>
            <w:r w:rsidRPr="00627E00">
              <w:rPr>
                <w:rFonts w:ascii="Times New Roman" w:hAnsi="Times New Roman" w:cs="Times New Roman"/>
                <w:color w:val="000000"/>
                <w:sz w:val="24"/>
                <w:szCs w:val="24"/>
              </w:rPr>
              <w:t>.</w:t>
            </w:r>
          </w:p>
        </w:tc>
        <w:tc>
          <w:tcPr>
            <w:tcW w:w="1943" w:type="dxa"/>
          </w:tcPr>
          <w:p w:rsidR="001C03DB" w:rsidRPr="00864E52" w:rsidRDefault="000F2352" w:rsidP="00B45637">
            <w:pPr>
              <w:rPr>
                <w:rFonts w:ascii="Times New Roman" w:hAnsi="Times New Roman" w:cs="Times New Roman"/>
                <w:sz w:val="24"/>
                <w:szCs w:val="24"/>
                <w:lang w:val="uk-UA"/>
              </w:rPr>
            </w:pPr>
            <w:r w:rsidRPr="000F2352">
              <w:rPr>
                <w:rFonts w:ascii="Times New Roman" w:hAnsi="Times New Roman" w:cs="Times New Roman"/>
                <w:sz w:val="24"/>
                <w:szCs w:val="24"/>
                <w:lang w:val="uk-UA"/>
              </w:rPr>
              <w:t>ВФ ТОВ «ГРМУ»</w:t>
            </w:r>
          </w:p>
        </w:tc>
        <w:tc>
          <w:tcPr>
            <w:tcW w:w="1596" w:type="dxa"/>
          </w:tcPr>
          <w:p w:rsidR="001C03DB" w:rsidRPr="00864E52" w:rsidRDefault="001C03DB" w:rsidP="00B45637">
            <w:pPr>
              <w:rPr>
                <w:rFonts w:ascii="Times New Roman" w:hAnsi="Times New Roman" w:cs="Times New Roman"/>
                <w:sz w:val="24"/>
                <w:szCs w:val="24"/>
                <w:lang w:val="uk-UA"/>
              </w:rPr>
            </w:pPr>
            <w:r>
              <w:rPr>
                <w:rFonts w:ascii="Times New Roman" w:hAnsi="Times New Roman" w:cs="Times New Roman"/>
                <w:sz w:val="24"/>
                <w:szCs w:val="24"/>
                <w:lang w:val="uk-UA"/>
              </w:rPr>
              <w:t>с. Бубнівка</w:t>
            </w:r>
          </w:p>
        </w:tc>
        <w:tc>
          <w:tcPr>
            <w:tcW w:w="1847" w:type="dxa"/>
            <w:tcBorders>
              <w:top w:val="nil"/>
              <w:left w:val="single" w:sz="4" w:space="0" w:color="auto"/>
              <w:bottom w:val="single" w:sz="4" w:space="0" w:color="auto"/>
              <w:right w:val="single" w:sz="4" w:space="0" w:color="auto"/>
            </w:tcBorders>
            <w:shd w:val="clear" w:color="auto" w:fill="auto"/>
            <w:vAlign w:val="center"/>
          </w:tcPr>
          <w:p w:rsidR="001C03DB" w:rsidRPr="00627E00" w:rsidRDefault="001C03DB" w:rsidP="00B45637">
            <w:pPr>
              <w:rPr>
                <w:rFonts w:ascii="Times New Roman" w:hAnsi="Times New Roman" w:cs="Times New Roman"/>
                <w:color w:val="000000"/>
                <w:sz w:val="24"/>
                <w:szCs w:val="24"/>
              </w:rPr>
            </w:pPr>
            <w:r w:rsidRPr="00627E00">
              <w:rPr>
                <w:rFonts w:ascii="Times New Roman" w:hAnsi="Times New Roman" w:cs="Times New Roman"/>
                <w:color w:val="000000"/>
                <w:sz w:val="24"/>
                <w:szCs w:val="24"/>
              </w:rPr>
              <w:t xml:space="preserve">ГРС </w:t>
            </w:r>
            <w:proofErr w:type="spellStart"/>
            <w:r w:rsidRPr="00627E00">
              <w:rPr>
                <w:rFonts w:ascii="Times New Roman" w:hAnsi="Times New Roman" w:cs="Times New Roman"/>
                <w:color w:val="000000"/>
                <w:sz w:val="24"/>
                <w:szCs w:val="24"/>
              </w:rPr>
              <w:t>Ярмолинці</w:t>
            </w:r>
            <w:proofErr w:type="spellEnd"/>
          </w:p>
        </w:tc>
        <w:tc>
          <w:tcPr>
            <w:tcW w:w="2835" w:type="dxa"/>
          </w:tcPr>
          <w:p w:rsidR="001C03DB" w:rsidRPr="003A6AC2" w:rsidRDefault="001C03DB" w:rsidP="00B45637">
            <w:pPr>
              <w:rPr>
                <w:rFonts w:ascii="Times New Roman" w:hAnsi="Times New Roman" w:cs="Times New Roman"/>
                <w:sz w:val="24"/>
                <w:szCs w:val="24"/>
                <w:lang w:val="uk-UA"/>
              </w:rPr>
            </w:pPr>
          </w:p>
        </w:tc>
        <w:tc>
          <w:tcPr>
            <w:tcW w:w="993" w:type="dxa"/>
            <w:tcBorders>
              <w:top w:val="nil"/>
              <w:left w:val="single" w:sz="4" w:space="0" w:color="auto"/>
              <w:bottom w:val="single" w:sz="4" w:space="0" w:color="auto"/>
              <w:right w:val="single" w:sz="4" w:space="0" w:color="auto"/>
            </w:tcBorders>
            <w:shd w:val="clear" w:color="auto" w:fill="auto"/>
            <w:vAlign w:val="bottom"/>
          </w:tcPr>
          <w:p w:rsidR="001C03DB" w:rsidRPr="003A6AC2" w:rsidRDefault="001C03DB"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0,000914</w:t>
            </w:r>
          </w:p>
        </w:tc>
        <w:tc>
          <w:tcPr>
            <w:tcW w:w="850" w:type="dxa"/>
          </w:tcPr>
          <w:p w:rsidR="001C03DB" w:rsidRPr="00864E52" w:rsidRDefault="001C03DB" w:rsidP="00B45637">
            <w:pPr>
              <w:rPr>
                <w:rFonts w:ascii="Times New Roman" w:hAnsi="Times New Roman" w:cs="Times New Roman"/>
                <w:sz w:val="24"/>
                <w:szCs w:val="24"/>
                <w:lang w:val="uk-UA"/>
              </w:rPr>
            </w:pPr>
          </w:p>
        </w:tc>
        <w:tc>
          <w:tcPr>
            <w:tcW w:w="851" w:type="dxa"/>
          </w:tcPr>
          <w:p w:rsidR="001C03DB" w:rsidRPr="00864E52" w:rsidRDefault="001C03DB"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55" w:type="dxa"/>
            <w:tcBorders>
              <w:top w:val="nil"/>
              <w:left w:val="single" w:sz="4" w:space="0" w:color="auto"/>
              <w:bottom w:val="single" w:sz="4" w:space="0" w:color="auto"/>
              <w:right w:val="single" w:sz="4" w:space="0" w:color="auto"/>
            </w:tcBorders>
            <w:shd w:val="clear" w:color="auto" w:fill="auto"/>
            <w:vAlign w:val="center"/>
          </w:tcPr>
          <w:p w:rsidR="000F2352" w:rsidRPr="00627E00" w:rsidRDefault="000F2352" w:rsidP="00B45637">
            <w:pPr>
              <w:jc w:val="center"/>
              <w:rPr>
                <w:rFonts w:ascii="Times New Roman" w:hAnsi="Times New Roman" w:cs="Times New Roman"/>
                <w:color w:val="000000"/>
                <w:sz w:val="24"/>
                <w:szCs w:val="24"/>
              </w:rPr>
            </w:pPr>
            <w:proofErr w:type="spellStart"/>
            <w:r w:rsidRPr="00627E00">
              <w:rPr>
                <w:rFonts w:ascii="Times New Roman" w:hAnsi="Times New Roman" w:cs="Times New Roman"/>
                <w:color w:val="000000"/>
                <w:sz w:val="24"/>
                <w:szCs w:val="24"/>
              </w:rPr>
              <w:t>Населення</w:t>
            </w:r>
            <w:proofErr w:type="spellEnd"/>
            <w:r w:rsidRPr="00627E00">
              <w:rPr>
                <w:rFonts w:ascii="Times New Roman" w:hAnsi="Times New Roman" w:cs="Times New Roman"/>
                <w:color w:val="000000"/>
                <w:sz w:val="24"/>
                <w:szCs w:val="24"/>
              </w:rPr>
              <w:t xml:space="preserve">: 115 </w:t>
            </w:r>
            <w:proofErr w:type="spellStart"/>
            <w:r w:rsidRPr="00627E00">
              <w:rPr>
                <w:rFonts w:ascii="Times New Roman" w:hAnsi="Times New Roman" w:cs="Times New Roman"/>
                <w:color w:val="000000"/>
                <w:sz w:val="24"/>
                <w:szCs w:val="24"/>
              </w:rPr>
              <w:t>аб</w:t>
            </w:r>
            <w:proofErr w:type="spellEnd"/>
            <w:r w:rsidRPr="00627E00">
              <w:rPr>
                <w:rFonts w:ascii="Times New Roman" w:hAnsi="Times New Roman" w:cs="Times New Roman"/>
                <w:color w:val="000000"/>
                <w:sz w:val="24"/>
                <w:szCs w:val="24"/>
              </w:rPr>
              <w:t>.</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с. Дмитренки</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627E00" w:rsidRDefault="000F2352" w:rsidP="00B45637">
            <w:pPr>
              <w:rPr>
                <w:rFonts w:ascii="Times New Roman" w:hAnsi="Times New Roman" w:cs="Times New Roman"/>
                <w:color w:val="000000"/>
                <w:sz w:val="24"/>
                <w:szCs w:val="24"/>
              </w:rPr>
            </w:pPr>
            <w:r w:rsidRPr="00627E00">
              <w:rPr>
                <w:rFonts w:ascii="Times New Roman" w:hAnsi="Times New Roman" w:cs="Times New Roman"/>
                <w:color w:val="000000"/>
                <w:sz w:val="24"/>
                <w:szCs w:val="24"/>
              </w:rPr>
              <w:t xml:space="preserve">ГРС </w:t>
            </w:r>
            <w:proofErr w:type="spellStart"/>
            <w:r w:rsidRPr="00627E00">
              <w:rPr>
                <w:rFonts w:ascii="Times New Roman" w:hAnsi="Times New Roman" w:cs="Times New Roman"/>
                <w:color w:val="000000"/>
                <w:sz w:val="24"/>
                <w:szCs w:val="24"/>
              </w:rPr>
              <w:t>Ярмолинці</w:t>
            </w:r>
            <w:proofErr w:type="spellEnd"/>
          </w:p>
        </w:tc>
        <w:tc>
          <w:tcPr>
            <w:tcW w:w="2835" w:type="dxa"/>
          </w:tcPr>
          <w:p w:rsidR="000F2352" w:rsidRPr="003A6AC2" w:rsidRDefault="000F2352" w:rsidP="00B45637">
            <w:pPr>
              <w:rPr>
                <w:rFonts w:ascii="Times New Roman" w:hAnsi="Times New Roman" w:cs="Times New Roman"/>
                <w:sz w:val="24"/>
                <w:szCs w:val="24"/>
                <w:lang w:val="uk-UA"/>
              </w:rPr>
            </w:pPr>
          </w:p>
        </w:tc>
        <w:tc>
          <w:tcPr>
            <w:tcW w:w="993" w:type="dxa"/>
            <w:tcBorders>
              <w:top w:val="nil"/>
              <w:left w:val="single" w:sz="4" w:space="0" w:color="auto"/>
              <w:bottom w:val="single" w:sz="4" w:space="0" w:color="auto"/>
              <w:right w:val="single" w:sz="4" w:space="0" w:color="auto"/>
            </w:tcBorders>
            <w:shd w:val="clear" w:color="auto" w:fill="auto"/>
            <w:vAlign w:val="bottom"/>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0,000212</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55" w:type="dxa"/>
            <w:tcBorders>
              <w:top w:val="nil"/>
              <w:left w:val="single" w:sz="4" w:space="0" w:color="auto"/>
              <w:bottom w:val="single" w:sz="4" w:space="0" w:color="auto"/>
              <w:right w:val="single" w:sz="4" w:space="0" w:color="auto"/>
            </w:tcBorders>
            <w:shd w:val="clear" w:color="auto" w:fill="auto"/>
            <w:vAlign w:val="center"/>
          </w:tcPr>
          <w:p w:rsidR="000F2352" w:rsidRPr="00627E00" w:rsidRDefault="000F2352" w:rsidP="00B45637">
            <w:pPr>
              <w:jc w:val="center"/>
              <w:rPr>
                <w:rFonts w:ascii="Times New Roman" w:hAnsi="Times New Roman" w:cs="Times New Roman"/>
                <w:color w:val="000000"/>
                <w:sz w:val="24"/>
                <w:szCs w:val="24"/>
              </w:rPr>
            </w:pPr>
            <w:proofErr w:type="spellStart"/>
            <w:r w:rsidRPr="00627E00">
              <w:rPr>
                <w:rFonts w:ascii="Times New Roman" w:hAnsi="Times New Roman" w:cs="Times New Roman"/>
                <w:color w:val="000000"/>
                <w:sz w:val="24"/>
                <w:szCs w:val="24"/>
              </w:rPr>
              <w:t>Населення</w:t>
            </w:r>
            <w:proofErr w:type="spellEnd"/>
            <w:r w:rsidRPr="00627E00">
              <w:rPr>
                <w:rFonts w:ascii="Times New Roman" w:hAnsi="Times New Roman" w:cs="Times New Roman"/>
                <w:color w:val="000000"/>
                <w:sz w:val="24"/>
                <w:szCs w:val="24"/>
              </w:rPr>
              <w:t xml:space="preserve">: 182 </w:t>
            </w:r>
            <w:proofErr w:type="spellStart"/>
            <w:r w:rsidRPr="00627E00">
              <w:rPr>
                <w:rFonts w:ascii="Times New Roman" w:hAnsi="Times New Roman" w:cs="Times New Roman"/>
                <w:color w:val="000000"/>
                <w:sz w:val="24"/>
                <w:szCs w:val="24"/>
              </w:rPr>
              <w:t>аб</w:t>
            </w:r>
            <w:proofErr w:type="spellEnd"/>
            <w:r w:rsidRPr="00627E00">
              <w:rPr>
                <w:rFonts w:ascii="Times New Roman" w:hAnsi="Times New Roman" w:cs="Times New Roman"/>
                <w:color w:val="000000"/>
                <w:sz w:val="24"/>
                <w:szCs w:val="24"/>
              </w:rPr>
              <w:t>.</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 xml:space="preserve">с. </w:t>
            </w:r>
            <w:proofErr w:type="spellStart"/>
            <w:r>
              <w:rPr>
                <w:rFonts w:ascii="Times New Roman" w:hAnsi="Times New Roman" w:cs="Times New Roman"/>
                <w:sz w:val="24"/>
                <w:szCs w:val="24"/>
                <w:lang w:val="uk-UA"/>
              </w:rPr>
              <w:t>Крутогорб</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627E00" w:rsidRDefault="000F2352" w:rsidP="00B45637">
            <w:pPr>
              <w:rPr>
                <w:rFonts w:ascii="Times New Roman" w:hAnsi="Times New Roman" w:cs="Times New Roman"/>
                <w:color w:val="000000"/>
                <w:sz w:val="24"/>
                <w:szCs w:val="24"/>
              </w:rPr>
            </w:pPr>
            <w:r w:rsidRPr="00627E00">
              <w:rPr>
                <w:rFonts w:ascii="Times New Roman" w:hAnsi="Times New Roman" w:cs="Times New Roman"/>
                <w:color w:val="000000"/>
                <w:sz w:val="24"/>
                <w:szCs w:val="24"/>
              </w:rPr>
              <w:t xml:space="preserve">ГРС </w:t>
            </w:r>
            <w:proofErr w:type="spellStart"/>
            <w:r w:rsidRPr="00627E00">
              <w:rPr>
                <w:rFonts w:ascii="Times New Roman" w:hAnsi="Times New Roman" w:cs="Times New Roman"/>
                <w:color w:val="000000"/>
                <w:sz w:val="24"/>
                <w:szCs w:val="24"/>
              </w:rPr>
              <w:t>Ярмолинці</w:t>
            </w:r>
            <w:proofErr w:type="spellEnd"/>
          </w:p>
        </w:tc>
        <w:tc>
          <w:tcPr>
            <w:tcW w:w="2835" w:type="dxa"/>
          </w:tcPr>
          <w:p w:rsidR="000F2352" w:rsidRPr="003A6AC2" w:rsidRDefault="000F2352" w:rsidP="00B45637">
            <w:pPr>
              <w:rPr>
                <w:rFonts w:ascii="Times New Roman" w:hAnsi="Times New Roman" w:cs="Times New Roman"/>
                <w:sz w:val="24"/>
                <w:szCs w:val="24"/>
                <w:lang w:val="uk-UA"/>
              </w:rPr>
            </w:pPr>
          </w:p>
        </w:tc>
        <w:tc>
          <w:tcPr>
            <w:tcW w:w="993" w:type="dxa"/>
            <w:tcBorders>
              <w:top w:val="nil"/>
              <w:left w:val="single" w:sz="4" w:space="0" w:color="auto"/>
              <w:bottom w:val="single" w:sz="4" w:space="0" w:color="auto"/>
              <w:right w:val="single" w:sz="4" w:space="0" w:color="auto"/>
            </w:tcBorders>
            <w:shd w:val="clear" w:color="auto" w:fill="auto"/>
            <w:vAlign w:val="bottom"/>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0,000461</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55" w:type="dxa"/>
            <w:tcBorders>
              <w:top w:val="nil"/>
              <w:left w:val="single" w:sz="4" w:space="0" w:color="auto"/>
              <w:bottom w:val="single" w:sz="4" w:space="0" w:color="auto"/>
              <w:right w:val="single" w:sz="4" w:space="0" w:color="auto"/>
            </w:tcBorders>
            <w:shd w:val="clear" w:color="auto" w:fill="auto"/>
            <w:vAlign w:val="center"/>
          </w:tcPr>
          <w:p w:rsidR="000F2352" w:rsidRPr="00627E00" w:rsidRDefault="000F2352" w:rsidP="00B45637">
            <w:pPr>
              <w:jc w:val="center"/>
              <w:rPr>
                <w:rFonts w:ascii="Times New Roman" w:hAnsi="Times New Roman" w:cs="Times New Roman"/>
                <w:color w:val="000000"/>
                <w:sz w:val="24"/>
                <w:szCs w:val="24"/>
              </w:rPr>
            </w:pPr>
            <w:proofErr w:type="spellStart"/>
            <w:r w:rsidRPr="00627E00">
              <w:rPr>
                <w:rFonts w:ascii="Times New Roman" w:hAnsi="Times New Roman" w:cs="Times New Roman"/>
                <w:color w:val="000000"/>
                <w:sz w:val="24"/>
                <w:szCs w:val="24"/>
              </w:rPr>
              <w:t>Населення</w:t>
            </w:r>
            <w:proofErr w:type="spellEnd"/>
            <w:r w:rsidRPr="00627E00">
              <w:rPr>
                <w:rFonts w:ascii="Times New Roman" w:hAnsi="Times New Roman" w:cs="Times New Roman"/>
                <w:color w:val="000000"/>
                <w:sz w:val="24"/>
                <w:szCs w:val="24"/>
              </w:rPr>
              <w:t xml:space="preserve">: 660 </w:t>
            </w:r>
            <w:proofErr w:type="spellStart"/>
            <w:r w:rsidRPr="00627E00">
              <w:rPr>
                <w:rFonts w:ascii="Times New Roman" w:hAnsi="Times New Roman" w:cs="Times New Roman"/>
                <w:color w:val="000000"/>
                <w:sz w:val="24"/>
                <w:szCs w:val="24"/>
              </w:rPr>
              <w:t>аб</w:t>
            </w:r>
            <w:proofErr w:type="spellEnd"/>
            <w:r w:rsidRPr="00627E00">
              <w:rPr>
                <w:rFonts w:ascii="Times New Roman" w:hAnsi="Times New Roman" w:cs="Times New Roman"/>
                <w:color w:val="000000"/>
                <w:sz w:val="24"/>
                <w:szCs w:val="24"/>
              </w:rPr>
              <w:t>.</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с. Куна</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627E00" w:rsidRDefault="000F2352" w:rsidP="00B45637">
            <w:pPr>
              <w:rPr>
                <w:rFonts w:ascii="Times New Roman" w:hAnsi="Times New Roman" w:cs="Times New Roman"/>
                <w:color w:val="000000"/>
                <w:sz w:val="24"/>
                <w:szCs w:val="24"/>
              </w:rPr>
            </w:pPr>
            <w:r w:rsidRPr="00627E00">
              <w:rPr>
                <w:rFonts w:ascii="Times New Roman" w:hAnsi="Times New Roman" w:cs="Times New Roman"/>
                <w:color w:val="000000"/>
                <w:sz w:val="24"/>
                <w:szCs w:val="24"/>
              </w:rPr>
              <w:t xml:space="preserve">ГРС </w:t>
            </w:r>
            <w:proofErr w:type="spellStart"/>
            <w:r w:rsidRPr="00627E00">
              <w:rPr>
                <w:rFonts w:ascii="Times New Roman" w:hAnsi="Times New Roman" w:cs="Times New Roman"/>
                <w:color w:val="000000"/>
                <w:sz w:val="24"/>
                <w:szCs w:val="24"/>
              </w:rPr>
              <w:t>Ярмолинці</w:t>
            </w:r>
            <w:proofErr w:type="spellEnd"/>
          </w:p>
        </w:tc>
        <w:tc>
          <w:tcPr>
            <w:tcW w:w="2835" w:type="dxa"/>
          </w:tcPr>
          <w:p w:rsidR="000F2352" w:rsidRPr="003A6AC2" w:rsidRDefault="000F2352" w:rsidP="00B45637">
            <w:pPr>
              <w:rPr>
                <w:rFonts w:ascii="Times New Roman" w:hAnsi="Times New Roman" w:cs="Times New Roman"/>
                <w:sz w:val="24"/>
                <w:szCs w:val="24"/>
                <w:lang w:val="uk-UA"/>
              </w:rPr>
            </w:pPr>
          </w:p>
        </w:tc>
        <w:tc>
          <w:tcPr>
            <w:tcW w:w="993" w:type="dxa"/>
            <w:tcBorders>
              <w:top w:val="nil"/>
              <w:left w:val="single" w:sz="4" w:space="0" w:color="auto"/>
              <w:bottom w:val="single" w:sz="4" w:space="0" w:color="auto"/>
              <w:right w:val="single" w:sz="4" w:space="0" w:color="auto"/>
            </w:tcBorders>
            <w:shd w:val="clear" w:color="auto" w:fill="auto"/>
            <w:vAlign w:val="bottom"/>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0,002615</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2B158D" w:rsidRDefault="000F2352" w:rsidP="00B45637">
            <w:pPr>
              <w:jc w:val="center"/>
              <w:rPr>
                <w:rFonts w:ascii="Times New Roman" w:hAnsi="Times New Roman" w:cs="Times New Roman"/>
                <w:color w:val="000000"/>
                <w:sz w:val="24"/>
                <w:szCs w:val="24"/>
              </w:rPr>
            </w:pPr>
            <w:proofErr w:type="spellStart"/>
            <w:r w:rsidRPr="002B158D">
              <w:rPr>
                <w:rFonts w:ascii="Times New Roman" w:hAnsi="Times New Roman" w:cs="Times New Roman"/>
                <w:color w:val="000000"/>
                <w:sz w:val="24"/>
                <w:szCs w:val="24"/>
              </w:rPr>
              <w:t>Населення</w:t>
            </w:r>
            <w:proofErr w:type="spellEnd"/>
            <w:r w:rsidRPr="002B158D">
              <w:rPr>
                <w:rFonts w:ascii="Times New Roman" w:hAnsi="Times New Roman" w:cs="Times New Roman"/>
                <w:color w:val="000000"/>
                <w:sz w:val="24"/>
                <w:szCs w:val="24"/>
              </w:rPr>
              <w:t xml:space="preserve">: 344 </w:t>
            </w:r>
            <w:proofErr w:type="spellStart"/>
            <w:r w:rsidRPr="002B158D">
              <w:rPr>
                <w:rFonts w:ascii="Times New Roman" w:hAnsi="Times New Roman" w:cs="Times New Roman"/>
                <w:color w:val="000000"/>
                <w:sz w:val="24"/>
                <w:szCs w:val="24"/>
              </w:rPr>
              <w:t>аб</w:t>
            </w:r>
            <w:proofErr w:type="spellEnd"/>
            <w:r w:rsidRPr="002B158D">
              <w:rPr>
                <w:rFonts w:ascii="Times New Roman" w:hAnsi="Times New Roman" w:cs="Times New Roman"/>
                <w:color w:val="000000"/>
                <w:sz w:val="24"/>
                <w:szCs w:val="24"/>
              </w:rPr>
              <w:t>.</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 xml:space="preserve">с. </w:t>
            </w:r>
            <w:proofErr w:type="spellStart"/>
            <w:r>
              <w:rPr>
                <w:rFonts w:ascii="Times New Roman" w:hAnsi="Times New Roman" w:cs="Times New Roman"/>
                <w:sz w:val="24"/>
                <w:szCs w:val="24"/>
                <w:lang w:val="uk-UA"/>
              </w:rPr>
              <w:t>Марянівка</w:t>
            </w:r>
            <w:proofErr w:type="spellEnd"/>
          </w:p>
        </w:tc>
        <w:tc>
          <w:tcPr>
            <w:tcW w:w="1847" w:type="dxa"/>
          </w:tcPr>
          <w:p w:rsidR="000F2352" w:rsidRPr="00864E52" w:rsidRDefault="000F2352" w:rsidP="00B45637">
            <w:pPr>
              <w:rPr>
                <w:rFonts w:ascii="Times New Roman" w:hAnsi="Times New Roman" w:cs="Times New Roman"/>
                <w:sz w:val="24"/>
                <w:szCs w:val="24"/>
                <w:lang w:val="uk-UA"/>
              </w:rPr>
            </w:pPr>
            <w:r w:rsidRPr="00627E00">
              <w:rPr>
                <w:rFonts w:ascii="Times New Roman" w:hAnsi="Times New Roman" w:cs="Times New Roman"/>
                <w:color w:val="000000"/>
                <w:sz w:val="24"/>
                <w:szCs w:val="24"/>
              </w:rPr>
              <w:t xml:space="preserve">ГРС </w:t>
            </w:r>
            <w:proofErr w:type="spellStart"/>
            <w:r w:rsidRPr="00627E00">
              <w:rPr>
                <w:rFonts w:ascii="Times New Roman" w:hAnsi="Times New Roman" w:cs="Times New Roman"/>
                <w:color w:val="000000"/>
                <w:sz w:val="24"/>
                <w:szCs w:val="24"/>
              </w:rPr>
              <w:t>Ярмолинці</w:t>
            </w:r>
            <w:proofErr w:type="spellEnd"/>
          </w:p>
        </w:tc>
        <w:tc>
          <w:tcPr>
            <w:tcW w:w="2835" w:type="dxa"/>
          </w:tcPr>
          <w:p w:rsidR="000F2352" w:rsidRPr="003A6AC2" w:rsidRDefault="000F2352" w:rsidP="00B45637">
            <w:pPr>
              <w:rPr>
                <w:rFonts w:ascii="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0,001195</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2B158D" w:rsidRDefault="000F2352" w:rsidP="00B45637">
            <w:pPr>
              <w:jc w:val="center"/>
              <w:rPr>
                <w:rFonts w:ascii="Times New Roman" w:hAnsi="Times New Roman" w:cs="Times New Roman"/>
                <w:color w:val="000000"/>
                <w:sz w:val="24"/>
                <w:szCs w:val="24"/>
              </w:rPr>
            </w:pPr>
            <w:proofErr w:type="spellStart"/>
            <w:r w:rsidRPr="002B158D">
              <w:rPr>
                <w:rFonts w:ascii="Times New Roman" w:hAnsi="Times New Roman" w:cs="Times New Roman"/>
                <w:color w:val="000000"/>
                <w:sz w:val="24"/>
                <w:szCs w:val="24"/>
              </w:rPr>
              <w:t>Населення</w:t>
            </w:r>
            <w:proofErr w:type="spellEnd"/>
            <w:r w:rsidRPr="002B158D">
              <w:rPr>
                <w:rFonts w:ascii="Times New Roman" w:hAnsi="Times New Roman" w:cs="Times New Roman"/>
                <w:color w:val="000000"/>
                <w:sz w:val="24"/>
                <w:szCs w:val="24"/>
              </w:rPr>
              <w:t xml:space="preserve">: 310 </w:t>
            </w:r>
            <w:proofErr w:type="spellStart"/>
            <w:r w:rsidRPr="002B158D">
              <w:rPr>
                <w:rFonts w:ascii="Times New Roman" w:hAnsi="Times New Roman" w:cs="Times New Roman"/>
                <w:color w:val="000000"/>
                <w:sz w:val="24"/>
                <w:szCs w:val="24"/>
              </w:rPr>
              <w:t>аб</w:t>
            </w:r>
            <w:proofErr w:type="spellEnd"/>
            <w:r w:rsidRPr="002B158D">
              <w:rPr>
                <w:rFonts w:ascii="Times New Roman" w:hAnsi="Times New Roman" w:cs="Times New Roman"/>
                <w:color w:val="000000"/>
                <w:sz w:val="24"/>
                <w:szCs w:val="24"/>
              </w:rPr>
              <w:t>.</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 xml:space="preserve">с. </w:t>
            </w:r>
            <w:proofErr w:type="spellStart"/>
            <w:r>
              <w:rPr>
                <w:rFonts w:ascii="Times New Roman" w:hAnsi="Times New Roman" w:cs="Times New Roman"/>
                <w:sz w:val="24"/>
                <w:szCs w:val="24"/>
                <w:lang w:val="uk-UA"/>
              </w:rPr>
              <w:t>Степашки</w:t>
            </w:r>
            <w:proofErr w:type="spellEnd"/>
          </w:p>
        </w:tc>
        <w:tc>
          <w:tcPr>
            <w:tcW w:w="1847" w:type="dxa"/>
          </w:tcPr>
          <w:p w:rsidR="000F2352" w:rsidRPr="00864E52" w:rsidRDefault="000F2352" w:rsidP="00B45637">
            <w:pPr>
              <w:rPr>
                <w:rFonts w:ascii="Times New Roman" w:hAnsi="Times New Roman" w:cs="Times New Roman"/>
                <w:sz w:val="24"/>
                <w:szCs w:val="24"/>
                <w:lang w:val="uk-UA"/>
              </w:rPr>
            </w:pPr>
            <w:r w:rsidRPr="00627E00">
              <w:rPr>
                <w:rFonts w:ascii="Times New Roman" w:hAnsi="Times New Roman" w:cs="Times New Roman"/>
                <w:color w:val="000000"/>
                <w:sz w:val="24"/>
                <w:szCs w:val="24"/>
              </w:rPr>
              <w:t xml:space="preserve">ГРС </w:t>
            </w:r>
            <w:proofErr w:type="spellStart"/>
            <w:r w:rsidRPr="00627E00">
              <w:rPr>
                <w:rFonts w:ascii="Times New Roman" w:hAnsi="Times New Roman" w:cs="Times New Roman"/>
                <w:color w:val="000000"/>
                <w:sz w:val="24"/>
                <w:szCs w:val="24"/>
              </w:rPr>
              <w:t>Ярмолинці</w:t>
            </w:r>
            <w:proofErr w:type="spellEnd"/>
          </w:p>
        </w:tc>
        <w:tc>
          <w:tcPr>
            <w:tcW w:w="2835" w:type="dxa"/>
          </w:tcPr>
          <w:p w:rsidR="000F2352" w:rsidRPr="003A6AC2" w:rsidRDefault="000F2352" w:rsidP="00B45637">
            <w:pPr>
              <w:rPr>
                <w:rFonts w:ascii="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0,000567</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687335">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2B158D" w:rsidRDefault="000F2352" w:rsidP="00B45637">
            <w:pPr>
              <w:jc w:val="center"/>
              <w:rPr>
                <w:rFonts w:ascii="Times New Roman" w:hAnsi="Times New Roman" w:cs="Times New Roman"/>
                <w:color w:val="000000"/>
                <w:sz w:val="24"/>
                <w:szCs w:val="24"/>
              </w:rPr>
            </w:pPr>
            <w:proofErr w:type="spellStart"/>
            <w:r w:rsidRPr="002B158D">
              <w:rPr>
                <w:rFonts w:ascii="Times New Roman" w:hAnsi="Times New Roman" w:cs="Times New Roman"/>
                <w:color w:val="000000"/>
                <w:sz w:val="24"/>
                <w:szCs w:val="24"/>
              </w:rPr>
              <w:t>Населення</w:t>
            </w:r>
            <w:proofErr w:type="spellEnd"/>
            <w:r w:rsidRPr="002B158D">
              <w:rPr>
                <w:rFonts w:ascii="Times New Roman" w:hAnsi="Times New Roman" w:cs="Times New Roman"/>
                <w:color w:val="000000"/>
                <w:sz w:val="24"/>
                <w:szCs w:val="24"/>
              </w:rPr>
              <w:t xml:space="preserve">: 268 </w:t>
            </w:r>
            <w:proofErr w:type="spellStart"/>
            <w:r w:rsidRPr="002B158D">
              <w:rPr>
                <w:rFonts w:ascii="Times New Roman" w:hAnsi="Times New Roman" w:cs="Times New Roman"/>
                <w:color w:val="000000"/>
                <w:sz w:val="24"/>
                <w:szCs w:val="24"/>
              </w:rPr>
              <w:t>аб</w:t>
            </w:r>
            <w:proofErr w:type="spellEnd"/>
            <w:r w:rsidRPr="002B158D">
              <w:rPr>
                <w:rFonts w:ascii="Times New Roman" w:hAnsi="Times New Roman" w:cs="Times New Roman"/>
                <w:color w:val="000000"/>
                <w:sz w:val="24"/>
                <w:szCs w:val="24"/>
              </w:rPr>
              <w:t>.</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с. Харпачка</w:t>
            </w:r>
          </w:p>
        </w:tc>
        <w:tc>
          <w:tcPr>
            <w:tcW w:w="1847" w:type="dxa"/>
          </w:tcPr>
          <w:p w:rsidR="000F2352" w:rsidRPr="00864E52" w:rsidRDefault="000F2352" w:rsidP="00B45637">
            <w:pPr>
              <w:rPr>
                <w:rFonts w:ascii="Times New Roman" w:hAnsi="Times New Roman" w:cs="Times New Roman"/>
                <w:sz w:val="24"/>
                <w:szCs w:val="24"/>
                <w:lang w:val="uk-UA"/>
              </w:rPr>
            </w:pPr>
            <w:r w:rsidRPr="00627E00">
              <w:rPr>
                <w:rFonts w:ascii="Times New Roman" w:hAnsi="Times New Roman" w:cs="Times New Roman"/>
                <w:color w:val="000000"/>
                <w:sz w:val="24"/>
                <w:szCs w:val="24"/>
              </w:rPr>
              <w:t xml:space="preserve">ГРС </w:t>
            </w:r>
            <w:proofErr w:type="spellStart"/>
            <w:r w:rsidRPr="00627E00">
              <w:rPr>
                <w:rFonts w:ascii="Times New Roman" w:hAnsi="Times New Roman" w:cs="Times New Roman"/>
                <w:color w:val="000000"/>
                <w:sz w:val="24"/>
                <w:szCs w:val="24"/>
              </w:rPr>
              <w:t>Ярмолинці</w:t>
            </w:r>
            <w:proofErr w:type="spellEnd"/>
          </w:p>
        </w:tc>
        <w:tc>
          <w:tcPr>
            <w:tcW w:w="2835" w:type="dxa"/>
          </w:tcPr>
          <w:p w:rsidR="000F2352" w:rsidRPr="003A6AC2" w:rsidRDefault="000F2352" w:rsidP="00B45637">
            <w:pPr>
              <w:rPr>
                <w:rFonts w:ascii="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0,000593</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55" w:type="dxa"/>
          </w:tcPr>
          <w:p w:rsidR="000F2352" w:rsidRPr="00864E52" w:rsidRDefault="000F2352" w:rsidP="00B45637">
            <w:pPr>
              <w:rPr>
                <w:rFonts w:ascii="Times New Roman" w:hAnsi="Times New Roman" w:cs="Times New Roman"/>
                <w:sz w:val="24"/>
                <w:szCs w:val="24"/>
                <w:lang w:val="uk-UA"/>
              </w:rPr>
            </w:pPr>
            <w:proofErr w:type="spellStart"/>
            <w:r>
              <w:rPr>
                <w:rFonts w:ascii="Times New Roman" w:hAnsi="Times New Roman" w:cs="Times New Roman"/>
                <w:color w:val="000000"/>
                <w:sz w:val="24"/>
                <w:szCs w:val="24"/>
              </w:rPr>
              <w:t>Населення</w:t>
            </w:r>
            <w:proofErr w:type="spellEnd"/>
            <w:r>
              <w:rPr>
                <w:rFonts w:ascii="Times New Roman" w:hAnsi="Times New Roman" w:cs="Times New Roman"/>
                <w:color w:val="000000"/>
                <w:sz w:val="24"/>
                <w:szCs w:val="24"/>
              </w:rPr>
              <w:t>: 30</w:t>
            </w:r>
            <w:r w:rsidRPr="002B158D">
              <w:rPr>
                <w:rFonts w:ascii="Times New Roman" w:hAnsi="Times New Roman" w:cs="Times New Roman"/>
                <w:color w:val="000000"/>
                <w:sz w:val="24"/>
                <w:szCs w:val="24"/>
              </w:rPr>
              <w:t xml:space="preserve">8 </w:t>
            </w:r>
            <w:proofErr w:type="spellStart"/>
            <w:r w:rsidRPr="002B158D">
              <w:rPr>
                <w:rFonts w:ascii="Times New Roman" w:hAnsi="Times New Roman" w:cs="Times New Roman"/>
                <w:color w:val="000000"/>
                <w:sz w:val="24"/>
                <w:szCs w:val="24"/>
              </w:rPr>
              <w:t>аб</w:t>
            </w:r>
            <w:proofErr w:type="spellEnd"/>
            <w:r w:rsidRPr="002B158D">
              <w:rPr>
                <w:rFonts w:ascii="Times New Roman" w:hAnsi="Times New Roman" w:cs="Times New Roman"/>
                <w:color w:val="000000"/>
                <w:sz w:val="24"/>
                <w:szCs w:val="24"/>
              </w:rPr>
              <w:t>.</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с. Ярмолинці</w:t>
            </w:r>
          </w:p>
        </w:tc>
        <w:tc>
          <w:tcPr>
            <w:tcW w:w="1847" w:type="dxa"/>
          </w:tcPr>
          <w:p w:rsidR="000F2352" w:rsidRPr="00864E52" w:rsidRDefault="000F2352" w:rsidP="00B45637">
            <w:pPr>
              <w:rPr>
                <w:rFonts w:ascii="Times New Roman" w:hAnsi="Times New Roman" w:cs="Times New Roman"/>
                <w:sz w:val="24"/>
                <w:szCs w:val="24"/>
                <w:lang w:val="uk-UA"/>
              </w:rPr>
            </w:pPr>
            <w:r w:rsidRPr="00627E00">
              <w:rPr>
                <w:rFonts w:ascii="Times New Roman" w:hAnsi="Times New Roman" w:cs="Times New Roman"/>
                <w:color w:val="000000"/>
                <w:sz w:val="24"/>
                <w:szCs w:val="24"/>
              </w:rPr>
              <w:t xml:space="preserve">ГРС </w:t>
            </w:r>
            <w:proofErr w:type="spellStart"/>
            <w:r w:rsidRPr="00627E00">
              <w:rPr>
                <w:rFonts w:ascii="Times New Roman" w:hAnsi="Times New Roman" w:cs="Times New Roman"/>
                <w:color w:val="000000"/>
                <w:sz w:val="24"/>
                <w:szCs w:val="24"/>
              </w:rPr>
              <w:t>Ярмолинці</w:t>
            </w:r>
            <w:proofErr w:type="spellEnd"/>
          </w:p>
        </w:tc>
        <w:tc>
          <w:tcPr>
            <w:tcW w:w="2835" w:type="dxa"/>
          </w:tcPr>
          <w:p w:rsidR="000F2352" w:rsidRPr="003A6AC2" w:rsidRDefault="000F2352" w:rsidP="00B45637">
            <w:pPr>
              <w:rPr>
                <w:rFonts w:ascii="Times New Roman" w:hAnsi="Times New Roman" w:cs="Times New Roman"/>
                <w:sz w:val="24"/>
                <w:szCs w:val="24"/>
                <w:lang w:val="uk-UA"/>
              </w:rPr>
            </w:pPr>
          </w:p>
        </w:tc>
        <w:tc>
          <w:tcPr>
            <w:tcW w:w="993" w:type="dxa"/>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0,000943</w:t>
            </w:r>
          </w:p>
          <w:p w:rsidR="000F2352" w:rsidRPr="003A6AC2" w:rsidRDefault="000F2352" w:rsidP="00B45637">
            <w:pPr>
              <w:rPr>
                <w:rFonts w:ascii="Times New Roman" w:hAnsi="Times New Roman" w:cs="Times New Roman"/>
                <w:sz w:val="24"/>
                <w:szCs w:val="24"/>
                <w:lang w:val="uk-UA"/>
              </w:rPr>
            </w:pP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2863A8" w:rsidRDefault="000F2352" w:rsidP="00B45637">
            <w:pPr>
              <w:jc w:val="center"/>
              <w:rPr>
                <w:rFonts w:ascii="Times New Roman" w:hAnsi="Times New Roman" w:cs="Times New Roman"/>
                <w:color w:val="000000"/>
                <w:sz w:val="24"/>
                <w:szCs w:val="24"/>
              </w:rPr>
            </w:pPr>
            <w:proofErr w:type="spellStart"/>
            <w:r w:rsidRPr="002863A8">
              <w:rPr>
                <w:rFonts w:ascii="Times New Roman" w:hAnsi="Times New Roman" w:cs="Times New Roman"/>
                <w:color w:val="000000"/>
                <w:sz w:val="24"/>
                <w:szCs w:val="24"/>
              </w:rPr>
              <w:t>Населення</w:t>
            </w:r>
            <w:proofErr w:type="spellEnd"/>
            <w:r w:rsidRPr="002863A8">
              <w:rPr>
                <w:rFonts w:ascii="Times New Roman" w:hAnsi="Times New Roman" w:cs="Times New Roman"/>
                <w:color w:val="000000"/>
                <w:sz w:val="24"/>
                <w:szCs w:val="24"/>
              </w:rPr>
              <w:t xml:space="preserve">: 29 </w:t>
            </w:r>
            <w:proofErr w:type="spellStart"/>
            <w:r w:rsidRPr="002863A8">
              <w:rPr>
                <w:rFonts w:ascii="Times New Roman" w:hAnsi="Times New Roman" w:cs="Times New Roman"/>
                <w:color w:val="000000"/>
                <w:sz w:val="24"/>
                <w:szCs w:val="24"/>
              </w:rPr>
              <w:t>аб</w:t>
            </w:r>
            <w:proofErr w:type="spellEnd"/>
            <w:r w:rsidRPr="002863A8">
              <w:rPr>
                <w:rFonts w:ascii="Times New Roman" w:hAnsi="Times New Roman" w:cs="Times New Roman"/>
                <w:color w:val="000000"/>
                <w:sz w:val="24"/>
                <w:szCs w:val="24"/>
              </w:rPr>
              <w:t>.</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2863A8" w:rsidRDefault="000F2352" w:rsidP="00B45637">
            <w:pPr>
              <w:rPr>
                <w:rFonts w:ascii="Times New Roman" w:hAnsi="Times New Roman" w:cs="Times New Roman"/>
                <w:color w:val="000000"/>
                <w:sz w:val="24"/>
                <w:szCs w:val="24"/>
              </w:rPr>
            </w:pPr>
            <w:r>
              <w:rPr>
                <w:rFonts w:ascii="Times New Roman" w:hAnsi="Times New Roman" w:cs="Times New Roman"/>
                <w:color w:val="000000"/>
                <w:sz w:val="24"/>
                <w:szCs w:val="24"/>
                <w:lang w:val="uk-UA"/>
              </w:rPr>
              <w:t>с.</w:t>
            </w:r>
            <w:proofErr w:type="spellStart"/>
            <w:r w:rsidRPr="002863A8">
              <w:rPr>
                <w:rFonts w:ascii="Times New Roman" w:hAnsi="Times New Roman" w:cs="Times New Roman"/>
                <w:color w:val="000000"/>
                <w:sz w:val="24"/>
                <w:szCs w:val="24"/>
              </w:rPr>
              <w:t>Бережне</w:t>
            </w:r>
            <w:proofErr w:type="spellEnd"/>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2863A8" w:rsidRDefault="000F2352" w:rsidP="00B45637">
            <w:pPr>
              <w:rPr>
                <w:rFonts w:ascii="Times New Roman" w:hAnsi="Times New Roman" w:cs="Times New Roman"/>
                <w:color w:val="000000"/>
                <w:sz w:val="24"/>
                <w:szCs w:val="24"/>
              </w:rPr>
            </w:pPr>
            <w:r w:rsidRPr="002863A8">
              <w:rPr>
                <w:rFonts w:ascii="Times New Roman" w:hAnsi="Times New Roman" w:cs="Times New Roman"/>
                <w:color w:val="000000"/>
                <w:sz w:val="24"/>
                <w:szCs w:val="24"/>
              </w:rPr>
              <w:t>ГРС Гайсин</w:t>
            </w:r>
          </w:p>
        </w:tc>
        <w:tc>
          <w:tcPr>
            <w:tcW w:w="2835" w:type="dxa"/>
          </w:tcPr>
          <w:p w:rsidR="000F2352" w:rsidRPr="003A6AC2" w:rsidRDefault="000F2352" w:rsidP="00B45637">
            <w:pPr>
              <w:rPr>
                <w:rFonts w:ascii="Times New Roman" w:hAnsi="Times New Roman" w:cs="Times New Roman"/>
                <w:sz w:val="24"/>
                <w:szCs w:val="24"/>
                <w:lang w:val="uk-U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0,000081</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2863A8" w:rsidRDefault="000F2352" w:rsidP="00B45637">
            <w:pPr>
              <w:jc w:val="center"/>
              <w:rPr>
                <w:rFonts w:ascii="Times New Roman" w:hAnsi="Times New Roman" w:cs="Times New Roman"/>
                <w:color w:val="000000"/>
                <w:sz w:val="24"/>
                <w:szCs w:val="24"/>
              </w:rPr>
            </w:pPr>
            <w:proofErr w:type="spellStart"/>
            <w:r w:rsidRPr="002863A8">
              <w:rPr>
                <w:rFonts w:ascii="Times New Roman" w:hAnsi="Times New Roman" w:cs="Times New Roman"/>
                <w:color w:val="000000"/>
                <w:sz w:val="24"/>
                <w:szCs w:val="24"/>
              </w:rPr>
              <w:t>Населення</w:t>
            </w:r>
            <w:proofErr w:type="spellEnd"/>
            <w:r w:rsidRPr="002863A8">
              <w:rPr>
                <w:rFonts w:ascii="Times New Roman" w:hAnsi="Times New Roman" w:cs="Times New Roman"/>
                <w:color w:val="000000"/>
                <w:sz w:val="24"/>
                <w:szCs w:val="24"/>
              </w:rPr>
              <w:t xml:space="preserve">: 133 </w:t>
            </w:r>
            <w:proofErr w:type="spellStart"/>
            <w:r w:rsidRPr="002863A8">
              <w:rPr>
                <w:rFonts w:ascii="Times New Roman" w:hAnsi="Times New Roman" w:cs="Times New Roman"/>
                <w:color w:val="000000"/>
                <w:sz w:val="24"/>
                <w:szCs w:val="24"/>
              </w:rPr>
              <w:t>аб</w:t>
            </w:r>
            <w:proofErr w:type="spellEnd"/>
            <w:r w:rsidRPr="002863A8">
              <w:rPr>
                <w:rFonts w:ascii="Times New Roman" w:hAnsi="Times New Roman" w:cs="Times New Roman"/>
                <w:color w:val="000000"/>
                <w:sz w:val="24"/>
                <w:szCs w:val="24"/>
              </w:rPr>
              <w:t>.</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auto" w:fill="auto"/>
            <w:vAlign w:val="center"/>
          </w:tcPr>
          <w:p w:rsidR="000F2352" w:rsidRPr="002863A8" w:rsidRDefault="000F2352" w:rsidP="00B45637">
            <w:pPr>
              <w:rPr>
                <w:rFonts w:ascii="Times New Roman" w:hAnsi="Times New Roman" w:cs="Times New Roman"/>
                <w:color w:val="000000"/>
                <w:sz w:val="24"/>
                <w:szCs w:val="24"/>
              </w:rPr>
            </w:pPr>
            <w:r>
              <w:rPr>
                <w:rFonts w:ascii="Times New Roman" w:hAnsi="Times New Roman" w:cs="Times New Roman"/>
                <w:color w:val="000000"/>
                <w:sz w:val="24"/>
                <w:szCs w:val="24"/>
                <w:lang w:val="uk-UA"/>
              </w:rPr>
              <w:t>с.</w:t>
            </w:r>
            <w:proofErr w:type="spellStart"/>
            <w:r w:rsidRPr="002863A8">
              <w:rPr>
                <w:rFonts w:ascii="Times New Roman" w:hAnsi="Times New Roman" w:cs="Times New Roman"/>
                <w:color w:val="000000"/>
                <w:sz w:val="24"/>
                <w:szCs w:val="24"/>
              </w:rPr>
              <w:t>Бондурі</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2863A8" w:rsidRDefault="000F2352" w:rsidP="00B45637">
            <w:pPr>
              <w:rPr>
                <w:rFonts w:ascii="Times New Roman" w:hAnsi="Times New Roman" w:cs="Times New Roman"/>
                <w:color w:val="000000"/>
                <w:sz w:val="24"/>
                <w:szCs w:val="24"/>
              </w:rPr>
            </w:pPr>
            <w:r w:rsidRPr="002863A8">
              <w:rPr>
                <w:rFonts w:ascii="Times New Roman" w:hAnsi="Times New Roman" w:cs="Times New Roman"/>
                <w:color w:val="000000"/>
                <w:sz w:val="24"/>
                <w:szCs w:val="24"/>
              </w:rPr>
              <w:t>ГРС Гайсин</w:t>
            </w:r>
          </w:p>
        </w:tc>
        <w:tc>
          <w:tcPr>
            <w:tcW w:w="2835" w:type="dxa"/>
          </w:tcPr>
          <w:p w:rsidR="000F2352" w:rsidRPr="003A6AC2" w:rsidRDefault="000F2352" w:rsidP="00B45637">
            <w:pPr>
              <w:rPr>
                <w:rFonts w:ascii="Times New Roman" w:hAnsi="Times New Roman" w:cs="Times New Roman"/>
                <w:sz w:val="24"/>
                <w:szCs w:val="24"/>
                <w:lang w:val="uk-UA"/>
              </w:rPr>
            </w:pPr>
          </w:p>
        </w:tc>
        <w:tc>
          <w:tcPr>
            <w:tcW w:w="993" w:type="dxa"/>
            <w:tcBorders>
              <w:top w:val="nil"/>
              <w:left w:val="single" w:sz="4" w:space="0" w:color="auto"/>
              <w:bottom w:val="single" w:sz="4" w:space="0" w:color="auto"/>
              <w:right w:val="single" w:sz="4" w:space="0" w:color="auto"/>
            </w:tcBorders>
            <w:shd w:val="clear" w:color="auto" w:fill="auto"/>
            <w:vAlign w:val="bottom"/>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0,000345</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155" w:type="dxa"/>
            <w:tcBorders>
              <w:top w:val="nil"/>
              <w:left w:val="single" w:sz="4" w:space="0" w:color="auto"/>
              <w:bottom w:val="single" w:sz="4" w:space="0" w:color="auto"/>
              <w:right w:val="single" w:sz="4" w:space="0" w:color="auto"/>
            </w:tcBorders>
            <w:shd w:val="clear" w:color="auto" w:fill="auto"/>
            <w:vAlign w:val="center"/>
          </w:tcPr>
          <w:p w:rsidR="000F2352" w:rsidRPr="002863A8" w:rsidRDefault="000F2352" w:rsidP="00B45637">
            <w:pPr>
              <w:jc w:val="center"/>
              <w:rPr>
                <w:rFonts w:ascii="Times New Roman" w:hAnsi="Times New Roman" w:cs="Times New Roman"/>
                <w:color w:val="000000"/>
                <w:sz w:val="24"/>
                <w:szCs w:val="24"/>
              </w:rPr>
            </w:pPr>
            <w:proofErr w:type="spellStart"/>
            <w:r w:rsidRPr="002863A8">
              <w:rPr>
                <w:rFonts w:ascii="Times New Roman" w:hAnsi="Times New Roman" w:cs="Times New Roman"/>
                <w:color w:val="000000"/>
                <w:sz w:val="24"/>
                <w:szCs w:val="24"/>
              </w:rPr>
              <w:t>Населення</w:t>
            </w:r>
            <w:proofErr w:type="spellEnd"/>
            <w:r w:rsidRPr="002863A8">
              <w:rPr>
                <w:rFonts w:ascii="Times New Roman" w:hAnsi="Times New Roman" w:cs="Times New Roman"/>
                <w:color w:val="000000"/>
                <w:sz w:val="24"/>
                <w:szCs w:val="24"/>
              </w:rPr>
              <w:t xml:space="preserve">: 10388 </w:t>
            </w:r>
            <w:proofErr w:type="spellStart"/>
            <w:r w:rsidRPr="002863A8">
              <w:rPr>
                <w:rFonts w:ascii="Times New Roman" w:hAnsi="Times New Roman" w:cs="Times New Roman"/>
                <w:color w:val="000000"/>
                <w:sz w:val="24"/>
                <w:szCs w:val="24"/>
              </w:rPr>
              <w:t>аб</w:t>
            </w:r>
            <w:proofErr w:type="spellEnd"/>
            <w:r w:rsidRPr="002863A8">
              <w:rPr>
                <w:rFonts w:ascii="Times New Roman" w:hAnsi="Times New Roman" w:cs="Times New Roman"/>
                <w:color w:val="000000"/>
                <w:sz w:val="24"/>
                <w:szCs w:val="24"/>
              </w:rPr>
              <w:t>.</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auto" w:fill="auto"/>
            <w:vAlign w:val="center"/>
          </w:tcPr>
          <w:p w:rsidR="000F2352" w:rsidRPr="002863A8" w:rsidRDefault="000F2352" w:rsidP="00B45637">
            <w:pPr>
              <w:rPr>
                <w:rFonts w:ascii="Times New Roman" w:hAnsi="Times New Roman" w:cs="Times New Roman"/>
                <w:color w:val="000000"/>
                <w:sz w:val="24"/>
                <w:szCs w:val="24"/>
              </w:rPr>
            </w:pPr>
            <w:r w:rsidRPr="002863A8">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2863A8" w:rsidRDefault="000F2352" w:rsidP="00B45637">
            <w:pPr>
              <w:rPr>
                <w:rFonts w:ascii="Times New Roman" w:hAnsi="Times New Roman" w:cs="Times New Roman"/>
                <w:color w:val="000000"/>
                <w:sz w:val="24"/>
                <w:szCs w:val="24"/>
              </w:rPr>
            </w:pPr>
            <w:r w:rsidRPr="002863A8">
              <w:rPr>
                <w:rFonts w:ascii="Times New Roman" w:hAnsi="Times New Roman" w:cs="Times New Roman"/>
                <w:color w:val="000000"/>
                <w:sz w:val="24"/>
                <w:szCs w:val="24"/>
              </w:rPr>
              <w:t>ГРС Гайсин</w:t>
            </w:r>
          </w:p>
        </w:tc>
        <w:tc>
          <w:tcPr>
            <w:tcW w:w="2835" w:type="dxa"/>
          </w:tcPr>
          <w:p w:rsidR="000F2352" w:rsidRPr="003A6AC2" w:rsidRDefault="000F2352" w:rsidP="00B45637">
            <w:pPr>
              <w:rPr>
                <w:rFonts w:ascii="Times New Roman" w:hAnsi="Times New Roman" w:cs="Times New Roman"/>
                <w:sz w:val="24"/>
                <w:szCs w:val="24"/>
                <w:lang w:val="uk-UA"/>
              </w:rPr>
            </w:pPr>
          </w:p>
        </w:tc>
        <w:tc>
          <w:tcPr>
            <w:tcW w:w="993" w:type="dxa"/>
            <w:tcBorders>
              <w:top w:val="nil"/>
              <w:left w:val="single" w:sz="4" w:space="0" w:color="auto"/>
              <w:bottom w:val="single" w:sz="4" w:space="0" w:color="auto"/>
              <w:right w:val="single" w:sz="4" w:space="0" w:color="auto"/>
            </w:tcBorders>
            <w:shd w:val="clear" w:color="auto" w:fill="auto"/>
            <w:vAlign w:val="bottom"/>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0,042323</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RPr="00B437D1"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155" w:type="dxa"/>
            <w:tcBorders>
              <w:top w:val="nil"/>
              <w:left w:val="single" w:sz="4" w:space="0" w:color="auto"/>
              <w:bottom w:val="single" w:sz="4" w:space="0" w:color="auto"/>
              <w:right w:val="single" w:sz="4" w:space="0" w:color="auto"/>
            </w:tcBorders>
            <w:shd w:val="clear" w:color="auto" w:fill="auto"/>
            <w:vAlign w:val="center"/>
          </w:tcPr>
          <w:p w:rsidR="000F2352" w:rsidRPr="002863A8" w:rsidRDefault="000F2352" w:rsidP="00B45637">
            <w:pPr>
              <w:jc w:val="center"/>
              <w:rPr>
                <w:rFonts w:ascii="Times New Roman" w:hAnsi="Times New Roman" w:cs="Times New Roman"/>
                <w:color w:val="000000"/>
                <w:sz w:val="24"/>
                <w:szCs w:val="24"/>
              </w:rPr>
            </w:pPr>
            <w:proofErr w:type="spellStart"/>
            <w:r w:rsidRPr="002863A8">
              <w:rPr>
                <w:rFonts w:ascii="Times New Roman" w:hAnsi="Times New Roman" w:cs="Times New Roman"/>
                <w:color w:val="000000"/>
                <w:sz w:val="24"/>
                <w:szCs w:val="24"/>
              </w:rPr>
              <w:t>Населення</w:t>
            </w:r>
            <w:proofErr w:type="spellEnd"/>
            <w:r w:rsidRPr="002863A8">
              <w:rPr>
                <w:rFonts w:ascii="Times New Roman" w:hAnsi="Times New Roman" w:cs="Times New Roman"/>
                <w:color w:val="000000"/>
                <w:sz w:val="24"/>
                <w:szCs w:val="24"/>
              </w:rPr>
              <w:t xml:space="preserve">: 362 </w:t>
            </w:r>
            <w:proofErr w:type="spellStart"/>
            <w:r w:rsidRPr="002863A8">
              <w:rPr>
                <w:rFonts w:ascii="Times New Roman" w:hAnsi="Times New Roman" w:cs="Times New Roman"/>
                <w:color w:val="000000"/>
                <w:sz w:val="24"/>
                <w:szCs w:val="24"/>
              </w:rPr>
              <w:t>аб</w:t>
            </w:r>
            <w:proofErr w:type="spellEnd"/>
            <w:r w:rsidRPr="002863A8">
              <w:rPr>
                <w:rFonts w:ascii="Times New Roman" w:hAnsi="Times New Roman" w:cs="Times New Roman"/>
                <w:color w:val="000000"/>
                <w:sz w:val="24"/>
                <w:szCs w:val="24"/>
              </w:rPr>
              <w:t>.</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auto" w:fill="auto"/>
            <w:vAlign w:val="center"/>
          </w:tcPr>
          <w:p w:rsidR="000F2352" w:rsidRPr="00B437D1" w:rsidRDefault="000F2352" w:rsidP="00B45637">
            <w:pP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с. </w:t>
            </w:r>
            <w:r w:rsidRPr="00B437D1">
              <w:rPr>
                <w:rFonts w:ascii="Times New Roman" w:hAnsi="Times New Roman" w:cs="Times New Roman"/>
                <w:color w:val="000000"/>
                <w:sz w:val="24"/>
                <w:szCs w:val="24"/>
                <w:lang w:val="uk-UA"/>
              </w:rPr>
              <w:t>Карб</w:t>
            </w:r>
            <w:r w:rsidRPr="002863A8">
              <w:rPr>
                <w:rFonts w:ascii="Times New Roman" w:hAnsi="Times New Roman" w:cs="Times New Roman"/>
                <w:color w:val="000000"/>
                <w:sz w:val="24"/>
                <w:szCs w:val="24"/>
              </w:rPr>
              <w:t>i</w:t>
            </w:r>
            <w:proofErr w:type="spellStart"/>
            <w:r w:rsidRPr="00B437D1">
              <w:rPr>
                <w:rFonts w:ascii="Times New Roman" w:hAnsi="Times New Roman" w:cs="Times New Roman"/>
                <w:color w:val="000000"/>
                <w:sz w:val="24"/>
                <w:szCs w:val="24"/>
                <w:lang w:val="uk-UA"/>
              </w:rPr>
              <w:t>вка</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B437D1" w:rsidRDefault="000F2352" w:rsidP="00B45637">
            <w:pPr>
              <w:rPr>
                <w:rFonts w:ascii="Times New Roman" w:hAnsi="Times New Roman" w:cs="Times New Roman"/>
                <w:color w:val="000000"/>
                <w:sz w:val="24"/>
                <w:szCs w:val="24"/>
                <w:lang w:val="uk-UA"/>
              </w:rPr>
            </w:pPr>
            <w:r w:rsidRPr="00B437D1">
              <w:rPr>
                <w:rFonts w:ascii="Times New Roman" w:hAnsi="Times New Roman" w:cs="Times New Roman"/>
                <w:color w:val="000000"/>
                <w:sz w:val="24"/>
                <w:szCs w:val="24"/>
                <w:lang w:val="uk-UA"/>
              </w:rPr>
              <w:t>ГРС Гайсин</w:t>
            </w:r>
          </w:p>
        </w:tc>
        <w:tc>
          <w:tcPr>
            <w:tcW w:w="2835" w:type="dxa"/>
          </w:tcPr>
          <w:p w:rsidR="000F2352" w:rsidRPr="003A6AC2" w:rsidRDefault="000F2352" w:rsidP="00B45637">
            <w:pPr>
              <w:rPr>
                <w:rFonts w:ascii="Times New Roman" w:hAnsi="Times New Roman" w:cs="Times New Roman"/>
                <w:sz w:val="24"/>
                <w:szCs w:val="24"/>
                <w:lang w:val="uk-UA"/>
              </w:rPr>
            </w:pPr>
          </w:p>
        </w:tc>
        <w:tc>
          <w:tcPr>
            <w:tcW w:w="993" w:type="dxa"/>
            <w:tcBorders>
              <w:top w:val="nil"/>
              <w:left w:val="single" w:sz="4" w:space="0" w:color="auto"/>
              <w:bottom w:val="single" w:sz="4" w:space="0" w:color="auto"/>
              <w:right w:val="single" w:sz="4" w:space="0" w:color="auto"/>
            </w:tcBorders>
            <w:shd w:val="clear" w:color="auto" w:fill="auto"/>
            <w:vAlign w:val="bottom"/>
          </w:tcPr>
          <w:p w:rsidR="000F2352" w:rsidRPr="003A6AC2" w:rsidRDefault="000F2352" w:rsidP="00B45637">
            <w:pPr>
              <w:jc w:val="right"/>
              <w:rPr>
                <w:rFonts w:ascii="Times New Roman" w:hAnsi="Times New Roman" w:cs="Times New Roman"/>
                <w:color w:val="000000"/>
                <w:sz w:val="24"/>
                <w:szCs w:val="24"/>
                <w:lang w:val="uk-UA"/>
              </w:rPr>
            </w:pPr>
            <w:r w:rsidRPr="003A6AC2">
              <w:rPr>
                <w:rFonts w:ascii="Times New Roman" w:hAnsi="Times New Roman" w:cs="Times New Roman"/>
                <w:color w:val="000000"/>
                <w:sz w:val="24"/>
                <w:szCs w:val="24"/>
                <w:lang w:val="uk-UA"/>
              </w:rPr>
              <w:t>0,000988</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RPr="00B437D1"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155" w:type="dxa"/>
            <w:tcBorders>
              <w:top w:val="nil"/>
              <w:left w:val="single" w:sz="4" w:space="0" w:color="auto"/>
              <w:bottom w:val="single" w:sz="4" w:space="0" w:color="auto"/>
              <w:right w:val="single" w:sz="4" w:space="0" w:color="auto"/>
            </w:tcBorders>
            <w:shd w:val="clear" w:color="auto" w:fill="auto"/>
            <w:vAlign w:val="center"/>
          </w:tcPr>
          <w:p w:rsidR="000F2352" w:rsidRPr="00B437D1" w:rsidRDefault="000F2352" w:rsidP="00B45637">
            <w:pPr>
              <w:jc w:val="center"/>
              <w:rPr>
                <w:rFonts w:ascii="Times New Roman" w:hAnsi="Times New Roman" w:cs="Times New Roman"/>
                <w:color w:val="000000"/>
                <w:sz w:val="24"/>
                <w:szCs w:val="24"/>
                <w:lang w:val="uk-UA"/>
              </w:rPr>
            </w:pPr>
            <w:r w:rsidRPr="00B437D1">
              <w:rPr>
                <w:rFonts w:ascii="Times New Roman" w:hAnsi="Times New Roman" w:cs="Times New Roman"/>
                <w:color w:val="000000"/>
                <w:sz w:val="24"/>
                <w:szCs w:val="24"/>
                <w:lang w:val="uk-UA"/>
              </w:rPr>
              <w:t xml:space="preserve">Населення: 333 </w:t>
            </w:r>
            <w:proofErr w:type="spellStart"/>
            <w:r w:rsidRPr="00B437D1">
              <w:rPr>
                <w:rFonts w:ascii="Times New Roman" w:hAnsi="Times New Roman" w:cs="Times New Roman"/>
                <w:color w:val="000000"/>
                <w:sz w:val="24"/>
                <w:szCs w:val="24"/>
                <w:lang w:val="uk-UA"/>
              </w:rPr>
              <w:t>аб</w:t>
            </w:r>
            <w:proofErr w:type="spellEnd"/>
            <w:r w:rsidRPr="00B437D1">
              <w:rPr>
                <w:rFonts w:ascii="Times New Roman" w:hAnsi="Times New Roman" w:cs="Times New Roman"/>
                <w:color w:val="000000"/>
                <w:sz w:val="24"/>
                <w:szCs w:val="24"/>
                <w:lang w:val="uk-UA"/>
              </w:rPr>
              <w:t>.</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auto" w:fill="auto"/>
            <w:vAlign w:val="center"/>
          </w:tcPr>
          <w:p w:rsidR="000F2352" w:rsidRPr="00B437D1" w:rsidRDefault="000F2352" w:rsidP="00B45637">
            <w:pPr>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lang w:val="uk-UA"/>
              </w:rPr>
              <w:t>с.</w:t>
            </w:r>
            <w:r w:rsidRPr="00B437D1">
              <w:rPr>
                <w:rFonts w:ascii="Times New Roman" w:hAnsi="Times New Roman" w:cs="Times New Roman"/>
                <w:color w:val="000000"/>
                <w:sz w:val="24"/>
                <w:szCs w:val="24"/>
                <w:lang w:val="uk-UA"/>
              </w:rPr>
              <w:t>Кисляк</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B437D1" w:rsidRDefault="000F2352" w:rsidP="00B45637">
            <w:pPr>
              <w:rPr>
                <w:rFonts w:ascii="Times New Roman" w:hAnsi="Times New Roman" w:cs="Times New Roman"/>
                <w:color w:val="000000"/>
                <w:sz w:val="24"/>
                <w:szCs w:val="24"/>
                <w:lang w:val="uk-UA"/>
              </w:rPr>
            </w:pPr>
            <w:r w:rsidRPr="00B437D1">
              <w:rPr>
                <w:rFonts w:ascii="Times New Roman" w:hAnsi="Times New Roman" w:cs="Times New Roman"/>
                <w:color w:val="000000"/>
                <w:sz w:val="24"/>
                <w:szCs w:val="24"/>
                <w:lang w:val="uk-UA"/>
              </w:rPr>
              <w:t>ГРС Гайсин</w:t>
            </w:r>
          </w:p>
        </w:tc>
        <w:tc>
          <w:tcPr>
            <w:tcW w:w="2835" w:type="dxa"/>
          </w:tcPr>
          <w:p w:rsidR="000F2352" w:rsidRPr="003A6AC2" w:rsidRDefault="000F2352" w:rsidP="00B45637">
            <w:pPr>
              <w:rPr>
                <w:rFonts w:ascii="Times New Roman" w:hAnsi="Times New Roman" w:cs="Times New Roman"/>
                <w:sz w:val="24"/>
                <w:szCs w:val="24"/>
                <w:lang w:val="uk-UA"/>
              </w:rPr>
            </w:pPr>
          </w:p>
        </w:tc>
        <w:tc>
          <w:tcPr>
            <w:tcW w:w="993" w:type="dxa"/>
            <w:tcBorders>
              <w:top w:val="nil"/>
              <w:left w:val="single" w:sz="4" w:space="0" w:color="auto"/>
              <w:bottom w:val="single" w:sz="4" w:space="0" w:color="auto"/>
              <w:right w:val="single" w:sz="4" w:space="0" w:color="auto"/>
            </w:tcBorders>
            <w:shd w:val="clear" w:color="auto" w:fill="auto"/>
            <w:vAlign w:val="bottom"/>
          </w:tcPr>
          <w:p w:rsidR="000F2352" w:rsidRPr="003A6AC2" w:rsidRDefault="000F2352" w:rsidP="00B45637">
            <w:pPr>
              <w:jc w:val="right"/>
              <w:rPr>
                <w:rFonts w:ascii="Times New Roman" w:hAnsi="Times New Roman" w:cs="Times New Roman"/>
                <w:color w:val="000000"/>
                <w:sz w:val="24"/>
                <w:szCs w:val="24"/>
                <w:lang w:val="uk-UA"/>
              </w:rPr>
            </w:pPr>
            <w:r w:rsidRPr="003A6AC2">
              <w:rPr>
                <w:rFonts w:ascii="Times New Roman" w:hAnsi="Times New Roman" w:cs="Times New Roman"/>
                <w:color w:val="000000"/>
                <w:sz w:val="24"/>
                <w:szCs w:val="24"/>
                <w:lang w:val="uk-UA"/>
              </w:rPr>
              <w:t>0,001174</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RPr="00DC666C"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155" w:type="dxa"/>
            <w:tcBorders>
              <w:top w:val="nil"/>
              <w:left w:val="single" w:sz="4" w:space="0" w:color="auto"/>
              <w:bottom w:val="single" w:sz="4" w:space="0" w:color="auto"/>
              <w:right w:val="single" w:sz="4" w:space="0" w:color="auto"/>
            </w:tcBorders>
            <w:shd w:val="clear" w:color="auto" w:fill="auto"/>
            <w:vAlign w:val="center"/>
          </w:tcPr>
          <w:p w:rsidR="000F2352" w:rsidRPr="00B437D1" w:rsidRDefault="000F2352" w:rsidP="00B45637">
            <w:pPr>
              <w:jc w:val="center"/>
              <w:rPr>
                <w:rFonts w:ascii="Times New Roman" w:hAnsi="Times New Roman" w:cs="Times New Roman"/>
                <w:color w:val="000000"/>
                <w:sz w:val="24"/>
                <w:szCs w:val="24"/>
                <w:lang w:val="uk-UA"/>
              </w:rPr>
            </w:pPr>
            <w:r w:rsidRPr="00B437D1">
              <w:rPr>
                <w:rFonts w:ascii="Times New Roman" w:hAnsi="Times New Roman" w:cs="Times New Roman"/>
                <w:color w:val="000000"/>
                <w:sz w:val="24"/>
                <w:szCs w:val="24"/>
                <w:lang w:val="uk-UA"/>
              </w:rPr>
              <w:t xml:space="preserve">Населення: 78 </w:t>
            </w:r>
            <w:proofErr w:type="spellStart"/>
            <w:r w:rsidRPr="00B437D1">
              <w:rPr>
                <w:rFonts w:ascii="Times New Roman" w:hAnsi="Times New Roman" w:cs="Times New Roman"/>
                <w:color w:val="000000"/>
                <w:sz w:val="24"/>
                <w:szCs w:val="24"/>
                <w:lang w:val="uk-UA"/>
              </w:rPr>
              <w:t>аб</w:t>
            </w:r>
            <w:proofErr w:type="spellEnd"/>
            <w:r w:rsidRPr="00B437D1">
              <w:rPr>
                <w:rFonts w:ascii="Times New Roman" w:hAnsi="Times New Roman" w:cs="Times New Roman"/>
                <w:color w:val="000000"/>
                <w:sz w:val="24"/>
                <w:szCs w:val="24"/>
                <w:lang w:val="uk-UA"/>
              </w:rPr>
              <w:t>.</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auto" w:fill="auto"/>
            <w:vAlign w:val="center"/>
          </w:tcPr>
          <w:p w:rsidR="000F2352" w:rsidRPr="00DC666C" w:rsidRDefault="000F2352" w:rsidP="00B45637">
            <w:pP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с. </w:t>
            </w:r>
            <w:proofErr w:type="spellStart"/>
            <w:r w:rsidRPr="00DC666C">
              <w:rPr>
                <w:rFonts w:ascii="Times New Roman" w:hAnsi="Times New Roman" w:cs="Times New Roman"/>
                <w:color w:val="000000"/>
                <w:sz w:val="24"/>
                <w:szCs w:val="24"/>
                <w:lang w:val="uk-UA"/>
              </w:rPr>
              <w:t>Кочурів</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DC666C" w:rsidRDefault="000F2352" w:rsidP="00B45637">
            <w:pPr>
              <w:rPr>
                <w:rFonts w:ascii="Times New Roman" w:hAnsi="Times New Roman" w:cs="Times New Roman"/>
                <w:color w:val="000000"/>
                <w:sz w:val="24"/>
                <w:szCs w:val="24"/>
                <w:lang w:val="uk-UA"/>
              </w:rPr>
            </w:pPr>
            <w:r w:rsidRPr="00DC666C">
              <w:rPr>
                <w:rFonts w:ascii="Times New Roman" w:hAnsi="Times New Roman" w:cs="Times New Roman"/>
                <w:color w:val="000000"/>
                <w:sz w:val="24"/>
                <w:szCs w:val="24"/>
                <w:lang w:val="uk-UA"/>
              </w:rPr>
              <w:t>ГРС Гайсин</w:t>
            </w:r>
          </w:p>
        </w:tc>
        <w:tc>
          <w:tcPr>
            <w:tcW w:w="2835" w:type="dxa"/>
          </w:tcPr>
          <w:p w:rsidR="000F2352" w:rsidRPr="003A6AC2" w:rsidRDefault="000F2352" w:rsidP="00B45637">
            <w:pPr>
              <w:rPr>
                <w:rFonts w:ascii="Times New Roman" w:hAnsi="Times New Roman" w:cs="Times New Roman"/>
                <w:sz w:val="24"/>
                <w:szCs w:val="24"/>
                <w:lang w:val="uk-UA"/>
              </w:rPr>
            </w:pPr>
          </w:p>
        </w:tc>
        <w:tc>
          <w:tcPr>
            <w:tcW w:w="993" w:type="dxa"/>
            <w:tcBorders>
              <w:top w:val="nil"/>
              <w:left w:val="single" w:sz="4" w:space="0" w:color="auto"/>
              <w:bottom w:val="single" w:sz="4" w:space="0" w:color="auto"/>
              <w:right w:val="single" w:sz="4" w:space="0" w:color="auto"/>
            </w:tcBorders>
            <w:shd w:val="clear" w:color="auto" w:fill="auto"/>
            <w:vAlign w:val="bottom"/>
          </w:tcPr>
          <w:p w:rsidR="000F2352" w:rsidRPr="003A6AC2" w:rsidRDefault="000F2352" w:rsidP="00B45637">
            <w:pPr>
              <w:jc w:val="right"/>
              <w:rPr>
                <w:rFonts w:ascii="Times New Roman" w:hAnsi="Times New Roman" w:cs="Times New Roman"/>
                <w:color w:val="000000"/>
                <w:sz w:val="24"/>
                <w:szCs w:val="24"/>
                <w:lang w:val="uk-UA"/>
              </w:rPr>
            </w:pPr>
            <w:r w:rsidRPr="003A6AC2">
              <w:rPr>
                <w:rFonts w:ascii="Times New Roman" w:hAnsi="Times New Roman" w:cs="Times New Roman"/>
                <w:color w:val="000000"/>
                <w:sz w:val="24"/>
                <w:szCs w:val="24"/>
                <w:lang w:val="uk-UA"/>
              </w:rPr>
              <w:t>0,000252</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RPr="00DC666C"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155" w:type="dxa"/>
          </w:tcPr>
          <w:p w:rsidR="000F2352" w:rsidRPr="00864E52" w:rsidRDefault="000F2352" w:rsidP="00B45637">
            <w:pPr>
              <w:rPr>
                <w:rFonts w:ascii="Times New Roman" w:hAnsi="Times New Roman" w:cs="Times New Roman"/>
                <w:sz w:val="24"/>
                <w:szCs w:val="24"/>
                <w:lang w:val="uk-UA"/>
              </w:rPr>
            </w:pPr>
            <w:r w:rsidRPr="00D63194">
              <w:rPr>
                <w:rFonts w:ascii="Times New Roman" w:hAnsi="Times New Roman" w:cs="Times New Roman"/>
                <w:sz w:val="24"/>
                <w:szCs w:val="24"/>
                <w:lang w:val="uk-UA"/>
              </w:rPr>
              <w:t xml:space="preserve">Населення: 74 </w:t>
            </w:r>
            <w:proofErr w:type="spellStart"/>
            <w:r w:rsidRPr="00D63194">
              <w:rPr>
                <w:rFonts w:ascii="Times New Roman" w:hAnsi="Times New Roman" w:cs="Times New Roman"/>
                <w:sz w:val="24"/>
                <w:szCs w:val="24"/>
                <w:lang w:val="uk-UA"/>
              </w:rPr>
              <w:t>аб</w:t>
            </w:r>
            <w:proofErr w:type="spellEnd"/>
            <w:r w:rsidRPr="00D63194">
              <w:rPr>
                <w:rFonts w:ascii="Times New Roman" w:hAnsi="Times New Roman" w:cs="Times New Roman"/>
                <w:sz w:val="24"/>
                <w:szCs w:val="24"/>
                <w:lang w:val="uk-UA"/>
              </w:rPr>
              <w:t>.</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Default="000F2352" w:rsidP="00B45637">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с.Ш.Бондурі</w:t>
            </w:r>
            <w:proofErr w:type="spellEnd"/>
          </w:p>
          <w:p w:rsidR="000F2352" w:rsidRPr="00864E52" w:rsidRDefault="000F2352" w:rsidP="00B45637">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вська</w:t>
            </w:r>
            <w:proofErr w:type="spellEnd"/>
          </w:p>
        </w:tc>
        <w:tc>
          <w:tcPr>
            <w:tcW w:w="1847" w:type="dxa"/>
          </w:tcPr>
          <w:p w:rsidR="000F2352" w:rsidRPr="00864E52" w:rsidRDefault="000F2352" w:rsidP="00B45637">
            <w:pPr>
              <w:rPr>
                <w:rFonts w:ascii="Times New Roman" w:hAnsi="Times New Roman" w:cs="Times New Roman"/>
                <w:sz w:val="24"/>
                <w:szCs w:val="24"/>
                <w:lang w:val="uk-UA"/>
              </w:rPr>
            </w:pPr>
            <w:r w:rsidRPr="00DC666C">
              <w:rPr>
                <w:rFonts w:ascii="Times New Roman" w:hAnsi="Times New Roman" w:cs="Times New Roman"/>
                <w:color w:val="000000"/>
                <w:sz w:val="24"/>
                <w:szCs w:val="24"/>
                <w:lang w:val="uk-UA"/>
              </w:rPr>
              <w:t>ГРС Гайсин</w:t>
            </w:r>
          </w:p>
        </w:tc>
        <w:tc>
          <w:tcPr>
            <w:tcW w:w="2835" w:type="dxa"/>
          </w:tcPr>
          <w:p w:rsidR="000F2352" w:rsidRPr="003A6AC2" w:rsidRDefault="000F2352" w:rsidP="00B45637">
            <w:pPr>
              <w:rPr>
                <w:rFonts w:ascii="Times New Roman" w:hAnsi="Times New Roman" w:cs="Times New Roman"/>
                <w:sz w:val="24"/>
                <w:szCs w:val="24"/>
                <w:lang w:val="uk-UA"/>
              </w:rPr>
            </w:pPr>
          </w:p>
        </w:tc>
        <w:tc>
          <w:tcPr>
            <w:tcW w:w="993" w:type="dxa"/>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0,000136</w:t>
            </w:r>
          </w:p>
          <w:p w:rsidR="000F2352" w:rsidRPr="003A6AC2" w:rsidRDefault="000F2352" w:rsidP="00B45637">
            <w:pPr>
              <w:rPr>
                <w:rFonts w:ascii="Times New Roman" w:hAnsi="Times New Roman" w:cs="Times New Roman"/>
                <w:sz w:val="24"/>
                <w:szCs w:val="24"/>
                <w:lang w:val="uk-UA"/>
              </w:rPr>
            </w:pP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p>
        </w:tc>
      </w:tr>
      <w:tr w:rsidR="000F2352" w:rsidRPr="00DC666C"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Pr>
          <w:p w:rsidR="000F2352" w:rsidRPr="00864E52" w:rsidRDefault="000F2352" w:rsidP="00B45637">
            <w:pPr>
              <w:rPr>
                <w:rFonts w:ascii="Times New Roman" w:hAnsi="Times New Roman" w:cs="Times New Roman"/>
                <w:sz w:val="24"/>
                <w:szCs w:val="24"/>
                <w:lang w:val="uk-UA"/>
              </w:rPr>
            </w:pPr>
            <w:r w:rsidRPr="0064551A">
              <w:rPr>
                <w:rFonts w:ascii="Times New Roman" w:hAnsi="Times New Roman" w:cs="Times New Roman"/>
                <w:sz w:val="24"/>
                <w:szCs w:val="24"/>
                <w:lang w:val="uk-UA"/>
              </w:rPr>
              <w:t>2 ДПРЗ ГУ ДСНС України у Вінницькій області</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sidRPr="00DC666C">
              <w:rPr>
                <w:rFonts w:ascii="Times New Roman" w:hAnsi="Times New Roman" w:cs="Times New Roman"/>
                <w:color w:val="000000"/>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56XS0001294OS00T</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0,000002</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DC666C"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Pr>
          <w:p w:rsidR="000F2352" w:rsidRPr="00864E52" w:rsidRDefault="000F2352" w:rsidP="00B45637">
            <w:pPr>
              <w:rPr>
                <w:rFonts w:ascii="Times New Roman" w:hAnsi="Times New Roman" w:cs="Times New Roman"/>
                <w:sz w:val="24"/>
                <w:szCs w:val="24"/>
                <w:lang w:val="uk-UA"/>
              </w:rPr>
            </w:pPr>
            <w:r w:rsidRPr="0064551A">
              <w:rPr>
                <w:rFonts w:ascii="Times New Roman" w:hAnsi="Times New Roman" w:cs="Times New Roman"/>
                <w:sz w:val="24"/>
                <w:szCs w:val="24"/>
                <w:lang w:val="uk-UA"/>
              </w:rPr>
              <w:t>2 ДПРЗ ГУ ДСНС України у Вінницькій області</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sidRPr="00DC666C">
              <w:rPr>
                <w:rFonts w:ascii="Times New Roman" w:hAnsi="Times New Roman" w:cs="Times New Roman"/>
                <w:color w:val="000000"/>
                <w:sz w:val="24"/>
                <w:szCs w:val="24"/>
                <w:lang w:val="uk-UA"/>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56XS0001294OS00T</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0,000017</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DC666C" w:rsidTr="00B01EEE">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64551A" w:rsidRDefault="000F2352" w:rsidP="00B45637">
            <w:pPr>
              <w:rPr>
                <w:rFonts w:ascii="Times New Roman" w:hAnsi="Times New Roman" w:cs="Times New Roman"/>
                <w:color w:val="000000"/>
                <w:sz w:val="24"/>
                <w:szCs w:val="24"/>
              </w:rPr>
            </w:pPr>
            <w:proofErr w:type="spellStart"/>
            <w:r w:rsidRPr="0064551A">
              <w:rPr>
                <w:rFonts w:ascii="Times New Roman" w:hAnsi="Times New Roman" w:cs="Times New Roman"/>
                <w:color w:val="000000"/>
                <w:sz w:val="24"/>
                <w:szCs w:val="24"/>
              </w:rPr>
              <w:t>Відділ</w:t>
            </w:r>
            <w:proofErr w:type="spellEnd"/>
            <w:r w:rsidRPr="0064551A">
              <w:rPr>
                <w:rFonts w:ascii="Times New Roman" w:hAnsi="Times New Roman" w:cs="Times New Roman"/>
                <w:color w:val="000000"/>
                <w:sz w:val="24"/>
                <w:szCs w:val="24"/>
              </w:rPr>
              <w:t xml:space="preserve"> </w:t>
            </w:r>
            <w:proofErr w:type="spellStart"/>
            <w:r w:rsidRPr="0064551A">
              <w:rPr>
                <w:rFonts w:ascii="Times New Roman" w:hAnsi="Times New Roman" w:cs="Times New Roman"/>
                <w:color w:val="000000"/>
                <w:sz w:val="24"/>
                <w:szCs w:val="24"/>
              </w:rPr>
              <w:t>культури</w:t>
            </w:r>
            <w:proofErr w:type="spellEnd"/>
            <w:r w:rsidRPr="0064551A">
              <w:rPr>
                <w:rFonts w:ascii="Times New Roman" w:hAnsi="Times New Roman" w:cs="Times New Roman"/>
                <w:color w:val="000000"/>
                <w:sz w:val="24"/>
                <w:szCs w:val="24"/>
              </w:rPr>
              <w:t xml:space="preserve"> </w:t>
            </w:r>
            <w:proofErr w:type="spellStart"/>
            <w:r w:rsidRPr="0064551A">
              <w:rPr>
                <w:rFonts w:ascii="Times New Roman" w:hAnsi="Times New Roman" w:cs="Times New Roman"/>
                <w:color w:val="000000"/>
                <w:sz w:val="24"/>
                <w:szCs w:val="24"/>
              </w:rPr>
              <w:t>молоді</w:t>
            </w:r>
            <w:proofErr w:type="spellEnd"/>
            <w:r w:rsidRPr="0064551A">
              <w:rPr>
                <w:rFonts w:ascii="Times New Roman" w:hAnsi="Times New Roman" w:cs="Times New Roman"/>
                <w:color w:val="000000"/>
                <w:sz w:val="24"/>
                <w:szCs w:val="24"/>
              </w:rPr>
              <w:t xml:space="preserve"> та спорту </w:t>
            </w:r>
            <w:proofErr w:type="spellStart"/>
            <w:r w:rsidRPr="0064551A">
              <w:rPr>
                <w:rFonts w:ascii="Times New Roman" w:hAnsi="Times New Roman" w:cs="Times New Roman"/>
                <w:color w:val="000000"/>
                <w:sz w:val="24"/>
                <w:szCs w:val="24"/>
              </w:rPr>
              <w:t>Гайсинської</w:t>
            </w:r>
            <w:proofErr w:type="spellEnd"/>
            <w:r w:rsidRPr="0064551A">
              <w:rPr>
                <w:rFonts w:ascii="Times New Roman" w:hAnsi="Times New Roman" w:cs="Times New Roman"/>
                <w:color w:val="000000"/>
                <w:sz w:val="24"/>
                <w:szCs w:val="24"/>
              </w:rPr>
              <w:t xml:space="preserve"> </w:t>
            </w:r>
            <w:proofErr w:type="spellStart"/>
            <w:r w:rsidRPr="0064551A">
              <w:rPr>
                <w:rFonts w:ascii="Times New Roman" w:hAnsi="Times New Roman" w:cs="Times New Roman"/>
                <w:color w:val="000000"/>
                <w:sz w:val="24"/>
                <w:szCs w:val="24"/>
              </w:rPr>
              <w:t>міської</w:t>
            </w:r>
            <w:proofErr w:type="spellEnd"/>
            <w:r w:rsidRPr="0064551A">
              <w:rPr>
                <w:rFonts w:ascii="Times New Roman" w:hAnsi="Times New Roman" w:cs="Times New Roman"/>
                <w:color w:val="000000"/>
                <w:sz w:val="24"/>
                <w:szCs w:val="24"/>
              </w:rPr>
              <w:t xml:space="preserve"> ради</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6101AE" w:rsidRDefault="000F2352" w:rsidP="00B45637">
            <w:pPr>
              <w:rPr>
                <w:rFonts w:ascii="Times New Roman" w:hAnsi="Times New Roman" w:cs="Times New Roman"/>
                <w:color w:val="000000"/>
                <w:sz w:val="24"/>
                <w:szCs w:val="24"/>
              </w:rPr>
            </w:pPr>
            <w:r w:rsidRPr="006101AE">
              <w:rPr>
                <w:rFonts w:ascii="Times New Roman" w:hAnsi="Times New Roman" w:cs="Times New Roman"/>
                <w:color w:val="000000"/>
                <w:sz w:val="24"/>
                <w:szCs w:val="24"/>
              </w:rPr>
              <w:t>Гайсин</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6101AE" w:rsidRDefault="000F2352" w:rsidP="00B45637">
            <w:pPr>
              <w:rPr>
                <w:rFonts w:ascii="Times New Roman" w:hAnsi="Times New Roman" w:cs="Times New Roman"/>
                <w:color w:val="000000"/>
                <w:sz w:val="24"/>
                <w:szCs w:val="24"/>
              </w:rPr>
            </w:pPr>
            <w:r w:rsidRPr="006101AE">
              <w:rPr>
                <w:rFonts w:ascii="Times New Roman" w:hAnsi="Times New Roman" w:cs="Times New Roman"/>
                <w:color w:val="000000"/>
                <w:sz w:val="24"/>
                <w:szCs w:val="24"/>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56XS00017P51U00F</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0,000040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DC666C"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auto" w:fill="auto"/>
            <w:vAlign w:val="center"/>
          </w:tcPr>
          <w:p w:rsidR="000F2352" w:rsidRPr="0064551A" w:rsidRDefault="000F2352" w:rsidP="00B45637">
            <w:pPr>
              <w:rPr>
                <w:rFonts w:ascii="Times New Roman" w:hAnsi="Times New Roman" w:cs="Times New Roman"/>
                <w:color w:val="000000"/>
                <w:sz w:val="24"/>
                <w:szCs w:val="24"/>
              </w:rPr>
            </w:pPr>
            <w:proofErr w:type="spellStart"/>
            <w:r w:rsidRPr="0064551A">
              <w:rPr>
                <w:rFonts w:ascii="Times New Roman" w:hAnsi="Times New Roman" w:cs="Times New Roman"/>
                <w:color w:val="000000"/>
                <w:sz w:val="24"/>
                <w:szCs w:val="24"/>
              </w:rPr>
              <w:t>Відділ</w:t>
            </w:r>
            <w:proofErr w:type="spellEnd"/>
            <w:r w:rsidRPr="0064551A">
              <w:rPr>
                <w:rFonts w:ascii="Times New Roman" w:hAnsi="Times New Roman" w:cs="Times New Roman"/>
                <w:color w:val="000000"/>
                <w:sz w:val="24"/>
                <w:szCs w:val="24"/>
              </w:rPr>
              <w:t xml:space="preserve"> </w:t>
            </w:r>
            <w:proofErr w:type="spellStart"/>
            <w:r w:rsidRPr="0064551A">
              <w:rPr>
                <w:rFonts w:ascii="Times New Roman" w:hAnsi="Times New Roman" w:cs="Times New Roman"/>
                <w:color w:val="000000"/>
                <w:sz w:val="24"/>
                <w:szCs w:val="24"/>
              </w:rPr>
              <w:t>культури</w:t>
            </w:r>
            <w:proofErr w:type="spellEnd"/>
            <w:r w:rsidRPr="0064551A">
              <w:rPr>
                <w:rFonts w:ascii="Times New Roman" w:hAnsi="Times New Roman" w:cs="Times New Roman"/>
                <w:color w:val="000000"/>
                <w:sz w:val="24"/>
                <w:szCs w:val="24"/>
              </w:rPr>
              <w:t xml:space="preserve"> </w:t>
            </w:r>
            <w:proofErr w:type="spellStart"/>
            <w:r w:rsidRPr="0064551A">
              <w:rPr>
                <w:rFonts w:ascii="Times New Roman" w:hAnsi="Times New Roman" w:cs="Times New Roman"/>
                <w:color w:val="000000"/>
                <w:sz w:val="24"/>
                <w:szCs w:val="24"/>
              </w:rPr>
              <w:t>молоді</w:t>
            </w:r>
            <w:proofErr w:type="spellEnd"/>
            <w:r w:rsidRPr="0064551A">
              <w:rPr>
                <w:rFonts w:ascii="Times New Roman" w:hAnsi="Times New Roman" w:cs="Times New Roman"/>
                <w:color w:val="000000"/>
                <w:sz w:val="24"/>
                <w:szCs w:val="24"/>
              </w:rPr>
              <w:t xml:space="preserve"> та спорту </w:t>
            </w:r>
            <w:proofErr w:type="spellStart"/>
            <w:r w:rsidRPr="0064551A">
              <w:rPr>
                <w:rFonts w:ascii="Times New Roman" w:hAnsi="Times New Roman" w:cs="Times New Roman"/>
                <w:color w:val="000000"/>
                <w:sz w:val="24"/>
                <w:szCs w:val="24"/>
              </w:rPr>
              <w:t>Гайсинської</w:t>
            </w:r>
            <w:proofErr w:type="spellEnd"/>
            <w:r w:rsidRPr="0064551A">
              <w:rPr>
                <w:rFonts w:ascii="Times New Roman" w:hAnsi="Times New Roman" w:cs="Times New Roman"/>
                <w:color w:val="000000"/>
                <w:sz w:val="24"/>
                <w:szCs w:val="24"/>
              </w:rPr>
              <w:t xml:space="preserve"> </w:t>
            </w:r>
            <w:proofErr w:type="spellStart"/>
            <w:r w:rsidRPr="0064551A">
              <w:rPr>
                <w:rFonts w:ascii="Times New Roman" w:hAnsi="Times New Roman" w:cs="Times New Roman"/>
                <w:color w:val="000000"/>
                <w:sz w:val="24"/>
                <w:szCs w:val="24"/>
              </w:rPr>
              <w:t>міської</w:t>
            </w:r>
            <w:proofErr w:type="spellEnd"/>
            <w:r w:rsidRPr="0064551A">
              <w:rPr>
                <w:rFonts w:ascii="Times New Roman" w:hAnsi="Times New Roman" w:cs="Times New Roman"/>
                <w:color w:val="000000"/>
                <w:sz w:val="24"/>
                <w:szCs w:val="24"/>
              </w:rPr>
              <w:t xml:space="preserve"> ради</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auto" w:fill="auto"/>
            <w:vAlign w:val="center"/>
          </w:tcPr>
          <w:p w:rsidR="000F2352" w:rsidRPr="006101AE" w:rsidRDefault="000F2352" w:rsidP="00B45637">
            <w:pPr>
              <w:rPr>
                <w:rFonts w:ascii="Times New Roman" w:hAnsi="Times New Roman" w:cs="Times New Roman"/>
                <w:color w:val="000000"/>
                <w:sz w:val="24"/>
                <w:szCs w:val="24"/>
              </w:rPr>
            </w:pPr>
            <w:r w:rsidRPr="006101AE">
              <w:rPr>
                <w:rFonts w:ascii="Times New Roman" w:hAnsi="Times New Roman" w:cs="Times New Roman"/>
                <w:color w:val="000000"/>
                <w:sz w:val="24"/>
                <w:szCs w:val="24"/>
              </w:rPr>
              <w:t>Куна</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6101AE" w:rsidRDefault="000F2352" w:rsidP="00B45637">
            <w:pPr>
              <w:rPr>
                <w:rFonts w:ascii="Times New Roman" w:hAnsi="Times New Roman" w:cs="Times New Roman"/>
                <w:color w:val="000000"/>
                <w:sz w:val="24"/>
                <w:szCs w:val="24"/>
              </w:rPr>
            </w:pPr>
            <w:r w:rsidRPr="006101AE">
              <w:rPr>
                <w:rFonts w:ascii="Times New Roman" w:hAnsi="Times New Roman" w:cs="Times New Roman"/>
                <w:color w:val="000000"/>
                <w:sz w:val="24"/>
                <w:szCs w:val="24"/>
              </w:rPr>
              <w:t xml:space="preserve">ГРС </w:t>
            </w:r>
            <w:proofErr w:type="spellStart"/>
            <w:r w:rsidRPr="006101AE">
              <w:rPr>
                <w:rFonts w:ascii="Times New Roman" w:hAnsi="Times New Roman" w:cs="Times New Roman"/>
                <w:color w:val="000000"/>
                <w:sz w:val="24"/>
                <w:szCs w:val="24"/>
              </w:rPr>
              <w:t>Ярмолинці</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56XS00017P51U00F</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0,000005</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DC666C"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auto" w:fill="auto"/>
            <w:vAlign w:val="center"/>
          </w:tcPr>
          <w:p w:rsidR="000F2352" w:rsidRPr="0064551A" w:rsidRDefault="000F2352" w:rsidP="00B45637">
            <w:pPr>
              <w:rPr>
                <w:rFonts w:ascii="Times New Roman" w:hAnsi="Times New Roman" w:cs="Times New Roman"/>
                <w:color w:val="000000"/>
                <w:sz w:val="24"/>
                <w:szCs w:val="24"/>
              </w:rPr>
            </w:pPr>
            <w:proofErr w:type="spellStart"/>
            <w:r w:rsidRPr="0064551A">
              <w:rPr>
                <w:rFonts w:ascii="Times New Roman" w:hAnsi="Times New Roman" w:cs="Times New Roman"/>
                <w:color w:val="000000"/>
                <w:sz w:val="24"/>
                <w:szCs w:val="24"/>
              </w:rPr>
              <w:t>Відділ</w:t>
            </w:r>
            <w:proofErr w:type="spellEnd"/>
            <w:r w:rsidRPr="0064551A">
              <w:rPr>
                <w:rFonts w:ascii="Times New Roman" w:hAnsi="Times New Roman" w:cs="Times New Roman"/>
                <w:color w:val="000000"/>
                <w:sz w:val="24"/>
                <w:szCs w:val="24"/>
              </w:rPr>
              <w:t xml:space="preserve"> </w:t>
            </w:r>
            <w:proofErr w:type="spellStart"/>
            <w:r w:rsidRPr="0064551A">
              <w:rPr>
                <w:rFonts w:ascii="Times New Roman" w:hAnsi="Times New Roman" w:cs="Times New Roman"/>
                <w:color w:val="000000"/>
                <w:sz w:val="24"/>
                <w:szCs w:val="24"/>
              </w:rPr>
              <w:t>культури</w:t>
            </w:r>
            <w:proofErr w:type="spellEnd"/>
            <w:r w:rsidRPr="0064551A">
              <w:rPr>
                <w:rFonts w:ascii="Times New Roman" w:hAnsi="Times New Roman" w:cs="Times New Roman"/>
                <w:color w:val="000000"/>
                <w:sz w:val="24"/>
                <w:szCs w:val="24"/>
              </w:rPr>
              <w:t xml:space="preserve"> </w:t>
            </w:r>
            <w:proofErr w:type="spellStart"/>
            <w:r w:rsidRPr="0064551A">
              <w:rPr>
                <w:rFonts w:ascii="Times New Roman" w:hAnsi="Times New Roman" w:cs="Times New Roman"/>
                <w:color w:val="000000"/>
                <w:sz w:val="24"/>
                <w:szCs w:val="24"/>
              </w:rPr>
              <w:t>молоді</w:t>
            </w:r>
            <w:proofErr w:type="spellEnd"/>
            <w:r w:rsidRPr="0064551A">
              <w:rPr>
                <w:rFonts w:ascii="Times New Roman" w:hAnsi="Times New Roman" w:cs="Times New Roman"/>
                <w:color w:val="000000"/>
                <w:sz w:val="24"/>
                <w:szCs w:val="24"/>
              </w:rPr>
              <w:t xml:space="preserve"> та спорту </w:t>
            </w:r>
            <w:proofErr w:type="spellStart"/>
            <w:r w:rsidRPr="0064551A">
              <w:rPr>
                <w:rFonts w:ascii="Times New Roman" w:hAnsi="Times New Roman" w:cs="Times New Roman"/>
                <w:color w:val="000000"/>
                <w:sz w:val="24"/>
                <w:szCs w:val="24"/>
              </w:rPr>
              <w:t>Гайсинської</w:t>
            </w:r>
            <w:proofErr w:type="spellEnd"/>
            <w:r w:rsidRPr="0064551A">
              <w:rPr>
                <w:rFonts w:ascii="Times New Roman" w:hAnsi="Times New Roman" w:cs="Times New Roman"/>
                <w:color w:val="000000"/>
                <w:sz w:val="24"/>
                <w:szCs w:val="24"/>
              </w:rPr>
              <w:t xml:space="preserve"> </w:t>
            </w:r>
            <w:proofErr w:type="spellStart"/>
            <w:r w:rsidRPr="0064551A">
              <w:rPr>
                <w:rFonts w:ascii="Times New Roman" w:hAnsi="Times New Roman" w:cs="Times New Roman"/>
                <w:color w:val="000000"/>
                <w:sz w:val="24"/>
                <w:szCs w:val="24"/>
              </w:rPr>
              <w:t>міської</w:t>
            </w:r>
            <w:proofErr w:type="spellEnd"/>
            <w:r w:rsidRPr="0064551A">
              <w:rPr>
                <w:rFonts w:ascii="Times New Roman" w:hAnsi="Times New Roman" w:cs="Times New Roman"/>
                <w:color w:val="000000"/>
                <w:sz w:val="24"/>
                <w:szCs w:val="24"/>
              </w:rPr>
              <w:t xml:space="preserve"> ради</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auto" w:fill="auto"/>
            <w:vAlign w:val="center"/>
          </w:tcPr>
          <w:p w:rsidR="000F2352" w:rsidRPr="006101AE" w:rsidRDefault="000F2352" w:rsidP="00B45637">
            <w:pPr>
              <w:rPr>
                <w:rFonts w:ascii="Times New Roman" w:hAnsi="Times New Roman" w:cs="Times New Roman"/>
                <w:color w:val="000000"/>
                <w:sz w:val="24"/>
                <w:szCs w:val="24"/>
              </w:rPr>
            </w:pPr>
            <w:r w:rsidRPr="006101AE">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6101AE" w:rsidRDefault="000F2352" w:rsidP="00B45637">
            <w:pPr>
              <w:rPr>
                <w:rFonts w:ascii="Times New Roman" w:hAnsi="Times New Roman" w:cs="Times New Roman"/>
                <w:color w:val="000000"/>
                <w:sz w:val="24"/>
                <w:szCs w:val="24"/>
              </w:rPr>
            </w:pPr>
            <w:r w:rsidRPr="006101AE">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56XS00017P51U00F</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0,000006</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DC666C"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auto" w:fill="auto"/>
            <w:vAlign w:val="center"/>
          </w:tcPr>
          <w:p w:rsidR="000F2352" w:rsidRPr="0064551A" w:rsidRDefault="000F2352" w:rsidP="00B45637">
            <w:pPr>
              <w:rPr>
                <w:rFonts w:ascii="Times New Roman" w:hAnsi="Times New Roman" w:cs="Times New Roman"/>
                <w:color w:val="000000"/>
                <w:sz w:val="24"/>
                <w:szCs w:val="24"/>
              </w:rPr>
            </w:pPr>
            <w:proofErr w:type="spellStart"/>
            <w:r w:rsidRPr="0064551A">
              <w:rPr>
                <w:rFonts w:ascii="Times New Roman" w:hAnsi="Times New Roman" w:cs="Times New Roman"/>
                <w:color w:val="000000"/>
                <w:sz w:val="24"/>
                <w:szCs w:val="24"/>
              </w:rPr>
              <w:t>Відділ</w:t>
            </w:r>
            <w:proofErr w:type="spellEnd"/>
            <w:r w:rsidRPr="0064551A">
              <w:rPr>
                <w:rFonts w:ascii="Times New Roman" w:hAnsi="Times New Roman" w:cs="Times New Roman"/>
                <w:color w:val="000000"/>
                <w:sz w:val="24"/>
                <w:szCs w:val="24"/>
              </w:rPr>
              <w:t xml:space="preserve"> </w:t>
            </w:r>
            <w:proofErr w:type="spellStart"/>
            <w:r w:rsidRPr="0064551A">
              <w:rPr>
                <w:rFonts w:ascii="Times New Roman" w:hAnsi="Times New Roman" w:cs="Times New Roman"/>
                <w:color w:val="000000"/>
                <w:sz w:val="24"/>
                <w:szCs w:val="24"/>
              </w:rPr>
              <w:t>культури</w:t>
            </w:r>
            <w:proofErr w:type="spellEnd"/>
            <w:r w:rsidRPr="0064551A">
              <w:rPr>
                <w:rFonts w:ascii="Times New Roman" w:hAnsi="Times New Roman" w:cs="Times New Roman"/>
                <w:color w:val="000000"/>
                <w:sz w:val="24"/>
                <w:szCs w:val="24"/>
              </w:rPr>
              <w:t xml:space="preserve"> </w:t>
            </w:r>
            <w:proofErr w:type="spellStart"/>
            <w:r w:rsidRPr="0064551A">
              <w:rPr>
                <w:rFonts w:ascii="Times New Roman" w:hAnsi="Times New Roman" w:cs="Times New Roman"/>
                <w:color w:val="000000"/>
                <w:sz w:val="24"/>
                <w:szCs w:val="24"/>
              </w:rPr>
              <w:t>молоді</w:t>
            </w:r>
            <w:proofErr w:type="spellEnd"/>
            <w:r w:rsidRPr="0064551A">
              <w:rPr>
                <w:rFonts w:ascii="Times New Roman" w:hAnsi="Times New Roman" w:cs="Times New Roman"/>
                <w:color w:val="000000"/>
                <w:sz w:val="24"/>
                <w:szCs w:val="24"/>
              </w:rPr>
              <w:t xml:space="preserve"> та спорту </w:t>
            </w:r>
            <w:proofErr w:type="spellStart"/>
            <w:r w:rsidRPr="0064551A">
              <w:rPr>
                <w:rFonts w:ascii="Times New Roman" w:hAnsi="Times New Roman" w:cs="Times New Roman"/>
                <w:color w:val="000000"/>
                <w:sz w:val="24"/>
                <w:szCs w:val="24"/>
              </w:rPr>
              <w:t>Гайсинської</w:t>
            </w:r>
            <w:proofErr w:type="spellEnd"/>
            <w:r w:rsidRPr="0064551A">
              <w:rPr>
                <w:rFonts w:ascii="Times New Roman" w:hAnsi="Times New Roman" w:cs="Times New Roman"/>
                <w:color w:val="000000"/>
                <w:sz w:val="24"/>
                <w:szCs w:val="24"/>
              </w:rPr>
              <w:t xml:space="preserve"> </w:t>
            </w:r>
            <w:proofErr w:type="spellStart"/>
            <w:r w:rsidRPr="0064551A">
              <w:rPr>
                <w:rFonts w:ascii="Times New Roman" w:hAnsi="Times New Roman" w:cs="Times New Roman"/>
                <w:color w:val="000000"/>
                <w:sz w:val="24"/>
                <w:szCs w:val="24"/>
              </w:rPr>
              <w:t>міської</w:t>
            </w:r>
            <w:proofErr w:type="spellEnd"/>
            <w:r w:rsidRPr="0064551A">
              <w:rPr>
                <w:rFonts w:ascii="Times New Roman" w:hAnsi="Times New Roman" w:cs="Times New Roman"/>
                <w:color w:val="000000"/>
                <w:sz w:val="24"/>
                <w:szCs w:val="24"/>
              </w:rPr>
              <w:t xml:space="preserve"> ради</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auto" w:fill="auto"/>
            <w:vAlign w:val="center"/>
          </w:tcPr>
          <w:p w:rsidR="000F2352" w:rsidRPr="006101AE" w:rsidRDefault="000F2352" w:rsidP="00B45637">
            <w:pPr>
              <w:rPr>
                <w:rFonts w:ascii="Times New Roman" w:hAnsi="Times New Roman" w:cs="Times New Roman"/>
                <w:color w:val="000000"/>
                <w:sz w:val="24"/>
                <w:szCs w:val="24"/>
              </w:rPr>
            </w:pPr>
            <w:r w:rsidRPr="006101AE">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6101AE" w:rsidRDefault="000F2352" w:rsidP="00B45637">
            <w:pPr>
              <w:rPr>
                <w:rFonts w:ascii="Times New Roman" w:hAnsi="Times New Roman" w:cs="Times New Roman"/>
                <w:color w:val="000000"/>
                <w:sz w:val="24"/>
                <w:szCs w:val="24"/>
              </w:rPr>
            </w:pPr>
            <w:r w:rsidRPr="006101AE">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56XS00017P51U00F</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0,000016</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DC666C"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auto" w:fill="auto"/>
            <w:vAlign w:val="center"/>
          </w:tcPr>
          <w:p w:rsidR="000F2352" w:rsidRPr="0064551A" w:rsidRDefault="000F2352" w:rsidP="00B45637">
            <w:pPr>
              <w:rPr>
                <w:rFonts w:ascii="Times New Roman" w:hAnsi="Times New Roman" w:cs="Times New Roman"/>
                <w:color w:val="000000"/>
                <w:sz w:val="24"/>
                <w:szCs w:val="24"/>
              </w:rPr>
            </w:pPr>
            <w:proofErr w:type="spellStart"/>
            <w:r w:rsidRPr="0064551A">
              <w:rPr>
                <w:rFonts w:ascii="Times New Roman" w:hAnsi="Times New Roman" w:cs="Times New Roman"/>
                <w:color w:val="000000"/>
                <w:sz w:val="24"/>
                <w:szCs w:val="24"/>
              </w:rPr>
              <w:t>Відділ</w:t>
            </w:r>
            <w:proofErr w:type="spellEnd"/>
            <w:r w:rsidRPr="0064551A">
              <w:rPr>
                <w:rFonts w:ascii="Times New Roman" w:hAnsi="Times New Roman" w:cs="Times New Roman"/>
                <w:color w:val="000000"/>
                <w:sz w:val="24"/>
                <w:szCs w:val="24"/>
              </w:rPr>
              <w:t xml:space="preserve"> </w:t>
            </w:r>
            <w:proofErr w:type="spellStart"/>
            <w:r w:rsidRPr="0064551A">
              <w:rPr>
                <w:rFonts w:ascii="Times New Roman" w:hAnsi="Times New Roman" w:cs="Times New Roman"/>
                <w:color w:val="000000"/>
                <w:sz w:val="24"/>
                <w:szCs w:val="24"/>
              </w:rPr>
              <w:t>культури</w:t>
            </w:r>
            <w:proofErr w:type="spellEnd"/>
            <w:r w:rsidRPr="0064551A">
              <w:rPr>
                <w:rFonts w:ascii="Times New Roman" w:hAnsi="Times New Roman" w:cs="Times New Roman"/>
                <w:color w:val="000000"/>
                <w:sz w:val="24"/>
                <w:szCs w:val="24"/>
              </w:rPr>
              <w:t xml:space="preserve"> </w:t>
            </w:r>
            <w:proofErr w:type="spellStart"/>
            <w:r w:rsidRPr="0064551A">
              <w:rPr>
                <w:rFonts w:ascii="Times New Roman" w:hAnsi="Times New Roman" w:cs="Times New Roman"/>
                <w:color w:val="000000"/>
                <w:sz w:val="24"/>
                <w:szCs w:val="24"/>
              </w:rPr>
              <w:t>молоді</w:t>
            </w:r>
            <w:proofErr w:type="spellEnd"/>
            <w:r w:rsidRPr="0064551A">
              <w:rPr>
                <w:rFonts w:ascii="Times New Roman" w:hAnsi="Times New Roman" w:cs="Times New Roman"/>
                <w:color w:val="000000"/>
                <w:sz w:val="24"/>
                <w:szCs w:val="24"/>
              </w:rPr>
              <w:t xml:space="preserve"> та спорту </w:t>
            </w:r>
            <w:proofErr w:type="spellStart"/>
            <w:r w:rsidRPr="0064551A">
              <w:rPr>
                <w:rFonts w:ascii="Times New Roman" w:hAnsi="Times New Roman" w:cs="Times New Roman"/>
                <w:color w:val="000000"/>
                <w:sz w:val="24"/>
                <w:szCs w:val="24"/>
              </w:rPr>
              <w:t>Гайсинської</w:t>
            </w:r>
            <w:proofErr w:type="spellEnd"/>
            <w:r w:rsidRPr="0064551A">
              <w:rPr>
                <w:rFonts w:ascii="Times New Roman" w:hAnsi="Times New Roman" w:cs="Times New Roman"/>
                <w:color w:val="000000"/>
                <w:sz w:val="24"/>
                <w:szCs w:val="24"/>
              </w:rPr>
              <w:t xml:space="preserve"> </w:t>
            </w:r>
            <w:proofErr w:type="spellStart"/>
            <w:r w:rsidRPr="0064551A">
              <w:rPr>
                <w:rFonts w:ascii="Times New Roman" w:hAnsi="Times New Roman" w:cs="Times New Roman"/>
                <w:color w:val="000000"/>
                <w:sz w:val="24"/>
                <w:szCs w:val="24"/>
              </w:rPr>
              <w:t>міської</w:t>
            </w:r>
            <w:proofErr w:type="spellEnd"/>
            <w:r w:rsidRPr="0064551A">
              <w:rPr>
                <w:rFonts w:ascii="Times New Roman" w:hAnsi="Times New Roman" w:cs="Times New Roman"/>
                <w:color w:val="000000"/>
                <w:sz w:val="24"/>
                <w:szCs w:val="24"/>
              </w:rPr>
              <w:t xml:space="preserve"> ради</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auto" w:fill="auto"/>
            <w:vAlign w:val="center"/>
          </w:tcPr>
          <w:p w:rsidR="000F2352" w:rsidRPr="006101AE" w:rsidRDefault="000F2352" w:rsidP="00B45637">
            <w:pPr>
              <w:rPr>
                <w:rFonts w:ascii="Times New Roman" w:hAnsi="Times New Roman" w:cs="Times New Roman"/>
                <w:color w:val="000000"/>
                <w:sz w:val="24"/>
                <w:szCs w:val="24"/>
              </w:rPr>
            </w:pPr>
            <w:r w:rsidRPr="006101AE">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6101AE" w:rsidRDefault="000F2352" w:rsidP="00B45637">
            <w:pPr>
              <w:rPr>
                <w:rFonts w:ascii="Times New Roman" w:hAnsi="Times New Roman" w:cs="Times New Roman"/>
                <w:color w:val="000000"/>
                <w:sz w:val="24"/>
                <w:szCs w:val="24"/>
              </w:rPr>
            </w:pPr>
            <w:r w:rsidRPr="006101AE">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56XS00017P51U00F</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0,000004</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DC666C"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auto" w:fill="auto"/>
            <w:vAlign w:val="center"/>
          </w:tcPr>
          <w:p w:rsidR="000F2352" w:rsidRPr="0064551A" w:rsidRDefault="000F2352" w:rsidP="00B45637">
            <w:pPr>
              <w:rPr>
                <w:rFonts w:ascii="Times New Roman" w:hAnsi="Times New Roman" w:cs="Times New Roman"/>
                <w:color w:val="000000"/>
                <w:sz w:val="24"/>
                <w:szCs w:val="24"/>
              </w:rPr>
            </w:pPr>
            <w:proofErr w:type="spellStart"/>
            <w:r w:rsidRPr="0064551A">
              <w:rPr>
                <w:rFonts w:ascii="Times New Roman" w:hAnsi="Times New Roman" w:cs="Times New Roman"/>
                <w:color w:val="000000"/>
                <w:sz w:val="24"/>
                <w:szCs w:val="24"/>
              </w:rPr>
              <w:t>Відділ</w:t>
            </w:r>
            <w:proofErr w:type="spellEnd"/>
            <w:r w:rsidRPr="0064551A">
              <w:rPr>
                <w:rFonts w:ascii="Times New Roman" w:hAnsi="Times New Roman" w:cs="Times New Roman"/>
                <w:color w:val="000000"/>
                <w:sz w:val="24"/>
                <w:szCs w:val="24"/>
              </w:rPr>
              <w:t xml:space="preserve"> </w:t>
            </w:r>
            <w:proofErr w:type="spellStart"/>
            <w:r w:rsidRPr="0064551A">
              <w:rPr>
                <w:rFonts w:ascii="Times New Roman" w:hAnsi="Times New Roman" w:cs="Times New Roman"/>
                <w:color w:val="000000"/>
                <w:sz w:val="24"/>
                <w:szCs w:val="24"/>
              </w:rPr>
              <w:t>культури</w:t>
            </w:r>
            <w:proofErr w:type="spellEnd"/>
            <w:r w:rsidRPr="0064551A">
              <w:rPr>
                <w:rFonts w:ascii="Times New Roman" w:hAnsi="Times New Roman" w:cs="Times New Roman"/>
                <w:color w:val="000000"/>
                <w:sz w:val="24"/>
                <w:szCs w:val="24"/>
              </w:rPr>
              <w:t xml:space="preserve"> </w:t>
            </w:r>
            <w:proofErr w:type="spellStart"/>
            <w:r w:rsidRPr="0064551A">
              <w:rPr>
                <w:rFonts w:ascii="Times New Roman" w:hAnsi="Times New Roman" w:cs="Times New Roman"/>
                <w:color w:val="000000"/>
                <w:sz w:val="24"/>
                <w:szCs w:val="24"/>
              </w:rPr>
              <w:t>молоді</w:t>
            </w:r>
            <w:proofErr w:type="spellEnd"/>
            <w:r w:rsidRPr="0064551A">
              <w:rPr>
                <w:rFonts w:ascii="Times New Roman" w:hAnsi="Times New Roman" w:cs="Times New Roman"/>
                <w:color w:val="000000"/>
                <w:sz w:val="24"/>
                <w:szCs w:val="24"/>
              </w:rPr>
              <w:t xml:space="preserve"> та спорту </w:t>
            </w:r>
            <w:proofErr w:type="spellStart"/>
            <w:r w:rsidRPr="0064551A">
              <w:rPr>
                <w:rFonts w:ascii="Times New Roman" w:hAnsi="Times New Roman" w:cs="Times New Roman"/>
                <w:color w:val="000000"/>
                <w:sz w:val="24"/>
                <w:szCs w:val="24"/>
              </w:rPr>
              <w:t>Гайсинської</w:t>
            </w:r>
            <w:proofErr w:type="spellEnd"/>
            <w:r w:rsidRPr="0064551A">
              <w:rPr>
                <w:rFonts w:ascii="Times New Roman" w:hAnsi="Times New Roman" w:cs="Times New Roman"/>
                <w:color w:val="000000"/>
                <w:sz w:val="24"/>
                <w:szCs w:val="24"/>
              </w:rPr>
              <w:t xml:space="preserve"> </w:t>
            </w:r>
            <w:proofErr w:type="spellStart"/>
            <w:r w:rsidRPr="0064551A">
              <w:rPr>
                <w:rFonts w:ascii="Times New Roman" w:hAnsi="Times New Roman" w:cs="Times New Roman"/>
                <w:color w:val="000000"/>
                <w:sz w:val="24"/>
                <w:szCs w:val="24"/>
              </w:rPr>
              <w:t>міської</w:t>
            </w:r>
            <w:proofErr w:type="spellEnd"/>
            <w:r w:rsidRPr="0064551A">
              <w:rPr>
                <w:rFonts w:ascii="Times New Roman" w:hAnsi="Times New Roman" w:cs="Times New Roman"/>
                <w:color w:val="000000"/>
                <w:sz w:val="24"/>
                <w:szCs w:val="24"/>
              </w:rPr>
              <w:t xml:space="preserve"> ради</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auto" w:fill="auto"/>
            <w:vAlign w:val="center"/>
          </w:tcPr>
          <w:p w:rsidR="000F2352" w:rsidRPr="006101AE" w:rsidRDefault="000F2352" w:rsidP="00B45637">
            <w:pPr>
              <w:rPr>
                <w:rFonts w:ascii="Times New Roman" w:hAnsi="Times New Roman" w:cs="Times New Roman"/>
                <w:color w:val="000000"/>
                <w:sz w:val="24"/>
                <w:szCs w:val="24"/>
              </w:rPr>
            </w:pPr>
            <w:r w:rsidRPr="006101AE">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6101AE" w:rsidRDefault="000F2352" w:rsidP="00B45637">
            <w:pPr>
              <w:rPr>
                <w:rFonts w:ascii="Times New Roman" w:hAnsi="Times New Roman" w:cs="Times New Roman"/>
                <w:color w:val="000000"/>
                <w:sz w:val="24"/>
                <w:szCs w:val="24"/>
              </w:rPr>
            </w:pPr>
            <w:r w:rsidRPr="006101AE">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56XS00017P51U00F</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0,000002</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DC666C"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auto" w:fill="auto"/>
            <w:vAlign w:val="center"/>
          </w:tcPr>
          <w:p w:rsidR="000F2352" w:rsidRPr="0064551A" w:rsidRDefault="000F2352" w:rsidP="00B45637">
            <w:pPr>
              <w:rPr>
                <w:rFonts w:ascii="Times New Roman" w:hAnsi="Times New Roman" w:cs="Times New Roman"/>
                <w:color w:val="000000"/>
                <w:sz w:val="24"/>
                <w:szCs w:val="24"/>
              </w:rPr>
            </w:pPr>
            <w:proofErr w:type="spellStart"/>
            <w:r w:rsidRPr="0064551A">
              <w:rPr>
                <w:rFonts w:ascii="Times New Roman" w:hAnsi="Times New Roman" w:cs="Times New Roman"/>
                <w:color w:val="000000"/>
                <w:sz w:val="24"/>
                <w:szCs w:val="24"/>
              </w:rPr>
              <w:t>Відділ</w:t>
            </w:r>
            <w:proofErr w:type="spellEnd"/>
            <w:r w:rsidRPr="0064551A">
              <w:rPr>
                <w:rFonts w:ascii="Times New Roman" w:hAnsi="Times New Roman" w:cs="Times New Roman"/>
                <w:color w:val="000000"/>
                <w:sz w:val="24"/>
                <w:szCs w:val="24"/>
              </w:rPr>
              <w:t xml:space="preserve"> </w:t>
            </w:r>
            <w:proofErr w:type="spellStart"/>
            <w:r w:rsidRPr="0064551A">
              <w:rPr>
                <w:rFonts w:ascii="Times New Roman" w:hAnsi="Times New Roman" w:cs="Times New Roman"/>
                <w:color w:val="000000"/>
                <w:sz w:val="24"/>
                <w:szCs w:val="24"/>
              </w:rPr>
              <w:t>культури</w:t>
            </w:r>
            <w:proofErr w:type="spellEnd"/>
            <w:r w:rsidRPr="0064551A">
              <w:rPr>
                <w:rFonts w:ascii="Times New Roman" w:hAnsi="Times New Roman" w:cs="Times New Roman"/>
                <w:color w:val="000000"/>
                <w:sz w:val="24"/>
                <w:szCs w:val="24"/>
              </w:rPr>
              <w:t xml:space="preserve"> </w:t>
            </w:r>
            <w:proofErr w:type="spellStart"/>
            <w:r w:rsidRPr="0064551A">
              <w:rPr>
                <w:rFonts w:ascii="Times New Roman" w:hAnsi="Times New Roman" w:cs="Times New Roman"/>
                <w:color w:val="000000"/>
                <w:sz w:val="24"/>
                <w:szCs w:val="24"/>
              </w:rPr>
              <w:t>молоді</w:t>
            </w:r>
            <w:proofErr w:type="spellEnd"/>
            <w:r w:rsidRPr="0064551A">
              <w:rPr>
                <w:rFonts w:ascii="Times New Roman" w:hAnsi="Times New Roman" w:cs="Times New Roman"/>
                <w:color w:val="000000"/>
                <w:sz w:val="24"/>
                <w:szCs w:val="24"/>
              </w:rPr>
              <w:t xml:space="preserve"> та спорту </w:t>
            </w:r>
            <w:proofErr w:type="spellStart"/>
            <w:r w:rsidRPr="0064551A">
              <w:rPr>
                <w:rFonts w:ascii="Times New Roman" w:hAnsi="Times New Roman" w:cs="Times New Roman"/>
                <w:color w:val="000000"/>
                <w:sz w:val="24"/>
                <w:szCs w:val="24"/>
              </w:rPr>
              <w:t>Гайсинської</w:t>
            </w:r>
            <w:proofErr w:type="spellEnd"/>
            <w:r w:rsidRPr="0064551A">
              <w:rPr>
                <w:rFonts w:ascii="Times New Roman" w:hAnsi="Times New Roman" w:cs="Times New Roman"/>
                <w:color w:val="000000"/>
                <w:sz w:val="24"/>
                <w:szCs w:val="24"/>
              </w:rPr>
              <w:t xml:space="preserve"> </w:t>
            </w:r>
            <w:proofErr w:type="spellStart"/>
            <w:r w:rsidRPr="0064551A">
              <w:rPr>
                <w:rFonts w:ascii="Times New Roman" w:hAnsi="Times New Roman" w:cs="Times New Roman"/>
                <w:color w:val="000000"/>
                <w:sz w:val="24"/>
                <w:szCs w:val="24"/>
              </w:rPr>
              <w:t>міської</w:t>
            </w:r>
            <w:proofErr w:type="spellEnd"/>
            <w:r w:rsidRPr="0064551A">
              <w:rPr>
                <w:rFonts w:ascii="Times New Roman" w:hAnsi="Times New Roman" w:cs="Times New Roman"/>
                <w:color w:val="000000"/>
                <w:sz w:val="24"/>
                <w:szCs w:val="24"/>
              </w:rPr>
              <w:t xml:space="preserve"> ради</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auto" w:fill="auto"/>
            <w:vAlign w:val="center"/>
          </w:tcPr>
          <w:p w:rsidR="000F2352" w:rsidRPr="006101AE" w:rsidRDefault="000F2352" w:rsidP="00B45637">
            <w:pPr>
              <w:rPr>
                <w:rFonts w:ascii="Times New Roman" w:hAnsi="Times New Roman" w:cs="Times New Roman"/>
                <w:color w:val="000000"/>
                <w:sz w:val="24"/>
                <w:szCs w:val="24"/>
              </w:rPr>
            </w:pPr>
            <w:r w:rsidRPr="006101AE">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6101AE" w:rsidRDefault="000F2352" w:rsidP="00B45637">
            <w:pPr>
              <w:rPr>
                <w:rFonts w:ascii="Times New Roman" w:hAnsi="Times New Roman" w:cs="Times New Roman"/>
                <w:color w:val="000000"/>
                <w:sz w:val="24"/>
                <w:szCs w:val="24"/>
              </w:rPr>
            </w:pPr>
            <w:r w:rsidRPr="006101AE">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56XS00017P51U00F</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0,000006</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DC666C"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Pr>
          <w:p w:rsidR="000F2352" w:rsidRPr="00864E52" w:rsidRDefault="000F2352" w:rsidP="00B45637">
            <w:pPr>
              <w:rPr>
                <w:rFonts w:ascii="Times New Roman" w:hAnsi="Times New Roman" w:cs="Times New Roman"/>
                <w:sz w:val="24"/>
                <w:szCs w:val="24"/>
                <w:lang w:val="uk-UA"/>
              </w:rPr>
            </w:pPr>
            <w:r w:rsidRPr="00790C81">
              <w:rPr>
                <w:rFonts w:ascii="Times New Roman" w:hAnsi="Times New Roman" w:cs="Times New Roman"/>
                <w:sz w:val="24"/>
                <w:szCs w:val="24"/>
                <w:lang w:val="uk-UA"/>
              </w:rPr>
              <w:t>ВІДДІЛ ОСВІТИ  ГАЙСИНСЬКОЇ РАЙОННОЇ ДЕРЖАВНОЇ АДМІНІСТРАЦІЇ</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6101AE" w:rsidRDefault="000F2352" w:rsidP="00B45637">
            <w:pPr>
              <w:rPr>
                <w:rFonts w:ascii="Times New Roman" w:hAnsi="Times New Roman" w:cs="Times New Roman"/>
                <w:color w:val="000000"/>
                <w:sz w:val="24"/>
                <w:szCs w:val="24"/>
              </w:rPr>
            </w:pPr>
            <w:r w:rsidRPr="006101AE">
              <w:rPr>
                <w:rFonts w:ascii="Times New Roman" w:hAnsi="Times New Roman" w:cs="Times New Roman"/>
                <w:color w:val="000000"/>
                <w:sz w:val="24"/>
                <w:szCs w:val="24"/>
              </w:rPr>
              <w:t>Гайсин</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6101AE" w:rsidRDefault="000F2352" w:rsidP="00B45637">
            <w:pPr>
              <w:rPr>
                <w:rFonts w:ascii="Times New Roman" w:hAnsi="Times New Roman" w:cs="Times New Roman"/>
                <w:color w:val="000000"/>
                <w:sz w:val="24"/>
                <w:szCs w:val="24"/>
              </w:rPr>
            </w:pPr>
            <w:r w:rsidRPr="006101AE">
              <w:rPr>
                <w:rFonts w:ascii="Times New Roman" w:hAnsi="Times New Roman" w:cs="Times New Roman"/>
                <w:color w:val="000000"/>
                <w:sz w:val="24"/>
                <w:szCs w:val="24"/>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0,000054</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DC666C" w:rsidTr="000A23E8">
        <w:trPr>
          <w:cantSplit/>
          <w:trHeight w:val="1134"/>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Pr>
          <w:p w:rsidR="000F2352" w:rsidRPr="00864E52" w:rsidRDefault="000F2352" w:rsidP="00B45637">
            <w:pPr>
              <w:rPr>
                <w:rFonts w:ascii="Times New Roman" w:hAnsi="Times New Roman" w:cs="Times New Roman"/>
                <w:sz w:val="24"/>
                <w:szCs w:val="24"/>
                <w:lang w:val="uk-UA"/>
              </w:rPr>
            </w:pPr>
            <w:r w:rsidRPr="00790C81">
              <w:rPr>
                <w:rFonts w:ascii="Times New Roman" w:hAnsi="Times New Roman" w:cs="Times New Roman"/>
                <w:sz w:val="24"/>
                <w:szCs w:val="24"/>
                <w:lang w:val="uk-UA"/>
              </w:rPr>
              <w:t>ВІДДІЛ ОСВІТИ  ГАЙСИНСЬКОЇ РАЙОННОЇ ДЕРЖАВНОЇ АДМІНІСТРАЦІЇ</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D0787E" w:rsidRDefault="000F2352" w:rsidP="00B45637">
            <w:pPr>
              <w:rPr>
                <w:rFonts w:ascii="Times New Roman" w:hAnsi="Times New Roman" w:cs="Times New Roman"/>
                <w:sz w:val="24"/>
                <w:szCs w:val="24"/>
                <w:lang w:val="uk-UA"/>
              </w:rPr>
            </w:pPr>
            <w:proofErr w:type="spellStart"/>
            <w:r>
              <w:rPr>
                <w:rFonts w:ascii="Times New Roman" w:hAnsi="Times New Roman" w:cs="Times New Roman"/>
                <w:color w:val="000000"/>
                <w:sz w:val="24"/>
                <w:szCs w:val="24"/>
                <w:lang w:val="uk-UA"/>
              </w:rPr>
              <w:t>с.Кущинці</w:t>
            </w:r>
            <w:proofErr w:type="spellEnd"/>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Чечелівка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0,000025</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lang w:val="uk-UA"/>
              </w:rPr>
            </w:pPr>
            <w:r w:rsidRPr="007A6971">
              <w:rPr>
                <w:rFonts w:ascii="Times New Roman" w:hAnsi="Times New Roman" w:cs="Times New Roman"/>
                <w:color w:val="000000"/>
                <w:sz w:val="24"/>
                <w:szCs w:val="24"/>
                <w:lang w:val="uk-UA"/>
              </w:rPr>
              <w:t>ВІДДІЛ ОСВІТИ  ГАЙСИНСЬКОЇ РАЙОННОЇ ДЕРЖАВНОЇ АДМІНІСТРАЦІЇ</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Степашки</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 xml:space="preserve">ГРС </w:t>
            </w:r>
            <w:proofErr w:type="spellStart"/>
            <w:r w:rsidRPr="007A6971">
              <w:rPr>
                <w:rFonts w:ascii="Times New Roman" w:hAnsi="Times New Roman" w:cs="Times New Roman"/>
                <w:color w:val="000000"/>
                <w:sz w:val="24"/>
                <w:szCs w:val="24"/>
              </w:rPr>
              <w:t>Ярмолинці</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0,000011</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lang w:val="uk-UA"/>
              </w:rPr>
            </w:pPr>
            <w:r w:rsidRPr="007A6971">
              <w:rPr>
                <w:rFonts w:ascii="Times New Roman" w:hAnsi="Times New Roman" w:cs="Times New Roman"/>
                <w:color w:val="000000"/>
                <w:sz w:val="24"/>
                <w:szCs w:val="24"/>
                <w:lang w:val="uk-UA"/>
              </w:rPr>
              <w:t>ВІДДІЛ ОСВІТИ  ГАЙСИНСЬКОЇ РАЙОННОЇ ДЕРЖАВНОЇ АДМІНІСТРАЦІЇ</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rPr>
            </w:pPr>
            <w:proofErr w:type="spellStart"/>
            <w:r w:rsidRPr="007A6971">
              <w:rPr>
                <w:rFonts w:ascii="Times New Roman" w:hAnsi="Times New Roman" w:cs="Times New Roman"/>
                <w:color w:val="000000"/>
                <w:sz w:val="24"/>
                <w:szCs w:val="24"/>
              </w:rPr>
              <w:t>Чечелівка</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 xml:space="preserve">ГРС </w:t>
            </w:r>
            <w:proofErr w:type="spellStart"/>
            <w:r w:rsidRPr="007A6971">
              <w:rPr>
                <w:rFonts w:ascii="Times New Roman" w:hAnsi="Times New Roman" w:cs="Times New Roman"/>
                <w:color w:val="000000"/>
                <w:sz w:val="24"/>
                <w:szCs w:val="24"/>
              </w:rPr>
              <w:t>Чечелівка</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0,000030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lang w:val="uk-UA"/>
              </w:rPr>
            </w:pPr>
            <w:r w:rsidRPr="007A6971">
              <w:rPr>
                <w:rFonts w:ascii="Times New Roman" w:hAnsi="Times New Roman" w:cs="Times New Roman"/>
                <w:color w:val="000000"/>
                <w:sz w:val="24"/>
                <w:szCs w:val="24"/>
                <w:lang w:val="uk-UA"/>
              </w:rPr>
              <w:t>ВІДДІЛ ОСВІТИ  ГАЙСИНСЬКОЇ РАЙОННОЇ ДЕРЖАВНОЇ АДМІНІСТРАЦІЇ</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rPr>
            </w:pPr>
            <w:proofErr w:type="spellStart"/>
            <w:r w:rsidRPr="007A6971">
              <w:rPr>
                <w:rFonts w:ascii="Times New Roman" w:hAnsi="Times New Roman" w:cs="Times New Roman"/>
                <w:color w:val="000000"/>
                <w:sz w:val="24"/>
                <w:szCs w:val="24"/>
              </w:rPr>
              <w:t>Ярмолинці</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 xml:space="preserve">ГРС </w:t>
            </w:r>
            <w:proofErr w:type="spellStart"/>
            <w:r w:rsidRPr="007A6971">
              <w:rPr>
                <w:rFonts w:ascii="Times New Roman" w:hAnsi="Times New Roman" w:cs="Times New Roman"/>
                <w:color w:val="000000"/>
                <w:sz w:val="24"/>
                <w:szCs w:val="24"/>
              </w:rPr>
              <w:t>Ярмолинці</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0,000025</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lang w:val="uk-UA"/>
              </w:rPr>
            </w:pPr>
            <w:r w:rsidRPr="007A6971">
              <w:rPr>
                <w:rFonts w:ascii="Times New Roman" w:hAnsi="Times New Roman" w:cs="Times New Roman"/>
                <w:color w:val="000000"/>
                <w:sz w:val="24"/>
                <w:szCs w:val="24"/>
                <w:lang w:val="uk-UA"/>
              </w:rPr>
              <w:t>ВІДДІЛ ОСВІТИ  ГАЙСИНСЬКОЇ РАЙОННОЇ ДЕРЖАВНОЇ АДМІНІСТРАЦІЇ</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Куна</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 xml:space="preserve">ГРС </w:t>
            </w:r>
            <w:proofErr w:type="spellStart"/>
            <w:r w:rsidRPr="007A6971">
              <w:rPr>
                <w:rFonts w:ascii="Times New Roman" w:hAnsi="Times New Roman" w:cs="Times New Roman"/>
                <w:color w:val="000000"/>
                <w:sz w:val="24"/>
                <w:szCs w:val="24"/>
              </w:rPr>
              <w:t>Ярмолинці</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0,000017</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lang w:val="uk-UA"/>
              </w:rPr>
            </w:pPr>
            <w:r w:rsidRPr="007A6971">
              <w:rPr>
                <w:rFonts w:ascii="Times New Roman" w:hAnsi="Times New Roman" w:cs="Times New Roman"/>
                <w:color w:val="000000"/>
                <w:sz w:val="24"/>
                <w:szCs w:val="24"/>
                <w:lang w:val="uk-UA"/>
              </w:rPr>
              <w:t xml:space="preserve">ВІДДІЛ ОСВІТИ  </w:t>
            </w:r>
            <w:r w:rsidRPr="007A6971">
              <w:rPr>
                <w:rFonts w:ascii="Times New Roman" w:hAnsi="Times New Roman" w:cs="Times New Roman"/>
                <w:color w:val="000000"/>
                <w:sz w:val="24"/>
                <w:szCs w:val="24"/>
                <w:lang w:val="uk-UA"/>
              </w:rPr>
              <w:lastRenderedPageBreak/>
              <w:t>ГАЙСИНСЬКОЇ РАЙОННОЇ ДЕРЖАВНОЇ АДМІНІСТРАЦІЇ</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lastRenderedPageBreak/>
              <w:t xml:space="preserve">ВФ ТОВ </w:t>
            </w:r>
            <w:r w:rsidRPr="000F2352">
              <w:rPr>
                <w:rFonts w:ascii="Times New Roman" w:hAnsi="Times New Roman" w:cs="Times New Roman"/>
                <w:sz w:val="24"/>
                <w:szCs w:val="24"/>
              </w:rPr>
              <w:lastRenderedPageBreak/>
              <w:t>«ГРМУ»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lastRenderedPageBreak/>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0,0002</w:t>
            </w:r>
            <w:r w:rsidRPr="003A6AC2">
              <w:rPr>
                <w:rFonts w:ascii="Times New Roman" w:hAnsi="Times New Roman" w:cs="Times New Roman"/>
                <w:color w:val="000000"/>
                <w:sz w:val="24"/>
                <w:szCs w:val="24"/>
              </w:rPr>
              <w:lastRenderedPageBreak/>
              <w:t>02</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lang w:val="uk-UA"/>
              </w:rPr>
            </w:pPr>
            <w:r w:rsidRPr="007A6971">
              <w:rPr>
                <w:rFonts w:ascii="Times New Roman" w:hAnsi="Times New Roman" w:cs="Times New Roman"/>
                <w:color w:val="000000"/>
                <w:sz w:val="24"/>
                <w:szCs w:val="24"/>
                <w:lang w:val="uk-UA"/>
              </w:rPr>
              <w:t>ВІДДІЛ ОСВІТИ  ГАЙСИНСЬКОЇ РАЙОННОЇ ДЕРЖАВНОЇ АДМІНІСТРАЦІЇ</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rPr>
            </w:pPr>
            <w:proofErr w:type="spellStart"/>
            <w:r w:rsidRPr="007A6971">
              <w:rPr>
                <w:rFonts w:ascii="Times New Roman" w:hAnsi="Times New Roman" w:cs="Times New Roman"/>
                <w:color w:val="000000"/>
                <w:sz w:val="24"/>
                <w:szCs w:val="24"/>
              </w:rPr>
              <w:t>Рахнівка</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 xml:space="preserve">ГРС </w:t>
            </w:r>
            <w:proofErr w:type="spellStart"/>
            <w:r w:rsidRPr="007A6971">
              <w:rPr>
                <w:rFonts w:ascii="Times New Roman" w:hAnsi="Times New Roman" w:cs="Times New Roman"/>
                <w:color w:val="000000"/>
                <w:sz w:val="24"/>
                <w:szCs w:val="24"/>
              </w:rPr>
              <w:t>Чечелівка</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0,000008</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lang w:val="uk-UA"/>
              </w:rPr>
            </w:pPr>
            <w:r w:rsidRPr="007A6971">
              <w:rPr>
                <w:rFonts w:ascii="Times New Roman" w:hAnsi="Times New Roman" w:cs="Times New Roman"/>
                <w:color w:val="000000"/>
                <w:sz w:val="24"/>
                <w:szCs w:val="24"/>
                <w:lang w:val="uk-UA"/>
              </w:rPr>
              <w:t>ВІДДІЛ ОСВІТИ  ГАЙСИНСЬКОЇ РАЙОННОЇ ДЕРЖАВНОЇ АДМІНІСТРАЦІЇ</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rPr>
            </w:pPr>
            <w:proofErr w:type="spellStart"/>
            <w:r w:rsidRPr="007A6971">
              <w:rPr>
                <w:rFonts w:ascii="Times New Roman" w:hAnsi="Times New Roman" w:cs="Times New Roman"/>
                <w:color w:val="000000"/>
                <w:sz w:val="24"/>
                <w:szCs w:val="24"/>
              </w:rPr>
              <w:t>Рахнівка</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 xml:space="preserve">ГРС </w:t>
            </w:r>
            <w:proofErr w:type="spellStart"/>
            <w:r w:rsidRPr="007A6971">
              <w:rPr>
                <w:rFonts w:ascii="Times New Roman" w:hAnsi="Times New Roman" w:cs="Times New Roman"/>
                <w:color w:val="000000"/>
                <w:sz w:val="24"/>
                <w:szCs w:val="24"/>
              </w:rPr>
              <w:t>Чечелівка</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0,000020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lang w:val="uk-UA"/>
              </w:rPr>
            </w:pPr>
            <w:r w:rsidRPr="007A6971">
              <w:rPr>
                <w:rFonts w:ascii="Times New Roman" w:hAnsi="Times New Roman" w:cs="Times New Roman"/>
                <w:color w:val="000000"/>
                <w:sz w:val="24"/>
                <w:szCs w:val="24"/>
                <w:lang w:val="uk-UA"/>
              </w:rPr>
              <w:t>ВІДДІЛ ОСВІТИ  ГАЙСИНСЬКОЇ РАЙОННОЇ ДЕРЖАВНОЇ АДМІНІСТРАЦІЇ</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0,000052</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lang w:val="uk-UA"/>
              </w:rPr>
            </w:pPr>
            <w:r w:rsidRPr="007A6971">
              <w:rPr>
                <w:rFonts w:ascii="Times New Roman" w:hAnsi="Times New Roman" w:cs="Times New Roman"/>
                <w:color w:val="000000"/>
                <w:sz w:val="24"/>
                <w:szCs w:val="24"/>
                <w:lang w:val="uk-UA"/>
              </w:rPr>
              <w:t>ВІДДІЛ ОСВІТИ  ГАЙСИНСЬКОЇ РАЙОННОЇ ДЕРЖАВНОЇ АДМІНІСТРАЦІЇ</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lang w:val="uk-UA"/>
              </w:rPr>
            </w:pPr>
            <w:r w:rsidRPr="007A6971">
              <w:rPr>
                <w:rFonts w:ascii="Times New Roman" w:hAnsi="Times New Roman" w:cs="Times New Roman"/>
                <w:color w:val="000000"/>
                <w:sz w:val="24"/>
                <w:szCs w:val="24"/>
                <w:lang w:val="uk-UA"/>
              </w:rPr>
              <w:t>ВІДДІЛ ОСВІТИ  ГАЙСИНСЬКОЇ РАЙОННОЇ ДЕРЖАВНОЇ АДМІНІСТРАЦІЇ</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0,000048</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lang w:val="uk-UA"/>
              </w:rPr>
            </w:pPr>
            <w:r w:rsidRPr="007A6971">
              <w:rPr>
                <w:rFonts w:ascii="Times New Roman" w:hAnsi="Times New Roman" w:cs="Times New Roman"/>
                <w:color w:val="000000"/>
                <w:sz w:val="24"/>
                <w:szCs w:val="24"/>
                <w:lang w:val="uk-UA"/>
              </w:rPr>
              <w:t>ВІДДІЛ ОСВІТИ  ГАЙСИНСЬКОЇ РАЙОННОЇ ДЕРЖАВНОЇ АДМІНІСТРАЦІЇ</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0,000076</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lang w:val="uk-UA"/>
              </w:rPr>
            </w:pPr>
            <w:r w:rsidRPr="007A6971">
              <w:rPr>
                <w:rFonts w:ascii="Times New Roman" w:hAnsi="Times New Roman" w:cs="Times New Roman"/>
                <w:color w:val="000000"/>
                <w:sz w:val="24"/>
                <w:szCs w:val="24"/>
                <w:lang w:val="uk-UA"/>
              </w:rPr>
              <w:t xml:space="preserve">ВІДДІЛ ОСВІТИ  </w:t>
            </w:r>
            <w:r w:rsidRPr="007A6971">
              <w:rPr>
                <w:rFonts w:ascii="Times New Roman" w:hAnsi="Times New Roman" w:cs="Times New Roman"/>
                <w:color w:val="000000"/>
                <w:sz w:val="24"/>
                <w:szCs w:val="24"/>
                <w:lang w:val="uk-UA"/>
              </w:rPr>
              <w:lastRenderedPageBreak/>
              <w:t>ГАЙСИНСЬКОЇ РАЙОННОЇ ДЕРЖАВНОЇ АДМІНІСТРАЦІЇ</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lastRenderedPageBreak/>
              <w:t xml:space="preserve">ВФ ТОВ </w:t>
            </w:r>
            <w:r w:rsidRPr="000F2352">
              <w:rPr>
                <w:rFonts w:ascii="Times New Roman" w:hAnsi="Times New Roman" w:cs="Times New Roman"/>
                <w:sz w:val="24"/>
                <w:szCs w:val="24"/>
              </w:rPr>
              <w:lastRenderedPageBreak/>
              <w:t>«ГРМУ»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lastRenderedPageBreak/>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w:t>
            </w:r>
            <w:r w:rsidRPr="003A6AC2">
              <w:rPr>
                <w:rFonts w:ascii="Times New Roman" w:hAnsi="Times New Roman" w:cs="Times New Roman"/>
                <w:color w:val="000000"/>
                <w:sz w:val="24"/>
                <w:szCs w:val="24"/>
              </w:rPr>
              <w:lastRenderedPageBreak/>
              <w:t>89</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lang w:val="uk-UA"/>
              </w:rPr>
            </w:pPr>
            <w:r w:rsidRPr="007A6971">
              <w:rPr>
                <w:rFonts w:ascii="Times New Roman" w:hAnsi="Times New Roman" w:cs="Times New Roman"/>
                <w:color w:val="000000"/>
                <w:sz w:val="24"/>
                <w:szCs w:val="24"/>
                <w:lang w:val="uk-UA"/>
              </w:rPr>
              <w:t>ВІДДІЛ ОСВІТИ  ГАЙСИНСЬКОЇ РАЙОННОЇ ДЕРЖАВНОЇ АДМІНІСТРАЦІЇ</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0,000028</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lang w:val="uk-UA"/>
              </w:rPr>
            </w:pPr>
            <w:r w:rsidRPr="007A6971">
              <w:rPr>
                <w:rFonts w:ascii="Times New Roman" w:hAnsi="Times New Roman" w:cs="Times New Roman"/>
                <w:color w:val="000000"/>
                <w:sz w:val="24"/>
                <w:szCs w:val="24"/>
                <w:lang w:val="uk-UA"/>
              </w:rPr>
              <w:t>ВІДДІЛ ОСВІТИ  ГАЙСИНСЬКОЇ РАЙОННОЇ ДЕРЖАВНОЇ АДМІНІСТРАЦІЇ</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0,000014</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lang w:val="uk-UA"/>
              </w:rPr>
            </w:pPr>
            <w:r w:rsidRPr="007A6971">
              <w:rPr>
                <w:rFonts w:ascii="Times New Roman" w:hAnsi="Times New Roman" w:cs="Times New Roman"/>
                <w:color w:val="000000"/>
                <w:sz w:val="24"/>
                <w:szCs w:val="24"/>
                <w:lang w:val="uk-UA"/>
              </w:rPr>
              <w:t>ВІДДІЛ ОСВІТИ  ГАЙСИНСЬКОЇ РАЙОННОЇ ДЕРЖАВНОЇ АДМІНІСТРАЦІЇ</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0,000005</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lang w:val="uk-UA"/>
              </w:rPr>
            </w:pPr>
            <w:r w:rsidRPr="007A6971">
              <w:rPr>
                <w:rFonts w:ascii="Times New Roman" w:hAnsi="Times New Roman" w:cs="Times New Roman"/>
                <w:color w:val="000000"/>
                <w:sz w:val="24"/>
                <w:szCs w:val="24"/>
                <w:lang w:val="uk-UA"/>
              </w:rPr>
              <w:t>ВІДДІЛ ОСВІТИ  ГАЙСИНСЬКОЇ РАЙОННОЇ ДЕРЖАВНОЇ АДМІНІСТРАЦІЇ</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0,000012</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lang w:val="uk-UA"/>
              </w:rPr>
            </w:pPr>
            <w:r w:rsidRPr="007A6971">
              <w:rPr>
                <w:rFonts w:ascii="Times New Roman" w:hAnsi="Times New Roman" w:cs="Times New Roman"/>
                <w:color w:val="000000"/>
                <w:sz w:val="24"/>
                <w:szCs w:val="24"/>
                <w:lang w:val="uk-UA"/>
              </w:rPr>
              <w:t>ВІДДІЛ ОСВІТИ  ГАЙСИНСЬКОЇ РАЙОННОЇ ДЕРЖАВНОЇ АДМІНІСТРАЦІЇ</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rPr>
            </w:pPr>
            <w:proofErr w:type="spellStart"/>
            <w:r w:rsidRPr="007A6971">
              <w:rPr>
                <w:rFonts w:ascii="Times New Roman" w:hAnsi="Times New Roman" w:cs="Times New Roman"/>
                <w:color w:val="000000"/>
                <w:sz w:val="24"/>
                <w:szCs w:val="24"/>
              </w:rPr>
              <w:t>Бондурі</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0,000057</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lang w:val="uk-UA"/>
              </w:rPr>
            </w:pPr>
            <w:r w:rsidRPr="007A6971">
              <w:rPr>
                <w:rFonts w:ascii="Times New Roman" w:hAnsi="Times New Roman" w:cs="Times New Roman"/>
                <w:color w:val="000000"/>
                <w:sz w:val="24"/>
                <w:szCs w:val="24"/>
                <w:lang w:val="uk-UA"/>
              </w:rPr>
              <w:t>ВІДДІЛ ОСВІТИ  ГАЙСИНСЬКОЇ РАЙОННОЇ ДЕРЖАВНОЇ АДМІНІСТРАЦІЇ</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A6971" w:rsidRDefault="000F2352" w:rsidP="00B45637">
            <w:pPr>
              <w:rPr>
                <w:rFonts w:ascii="Times New Roman" w:hAnsi="Times New Roman" w:cs="Times New Roman"/>
                <w:color w:val="000000"/>
                <w:sz w:val="24"/>
                <w:szCs w:val="24"/>
              </w:rPr>
            </w:pPr>
            <w:proofErr w:type="spellStart"/>
            <w:r w:rsidRPr="007A6971">
              <w:rPr>
                <w:rFonts w:ascii="Times New Roman" w:hAnsi="Times New Roman" w:cs="Times New Roman"/>
                <w:color w:val="000000"/>
                <w:sz w:val="24"/>
                <w:szCs w:val="24"/>
              </w:rPr>
              <w:t>Бубнівка</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A6971" w:rsidRDefault="000F2352" w:rsidP="00B45637">
            <w:pPr>
              <w:rPr>
                <w:rFonts w:ascii="Times New Roman" w:hAnsi="Times New Roman" w:cs="Times New Roman"/>
                <w:color w:val="000000"/>
                <w:sz w:val="24"/>
                <w:szCs w:val="24"/>
              </w:rPr>
            </w:pPr>
            <w:r w:rsidRPr="007A6971">
              <w:rPr>
                <w:rFonts w:ascii="Times New Roman" w:hAnsi="Times New Roman" w:cs="Times New Roman"/>
                <w:color w:val="000000"/>
                <w:sz w:val="24"/>
                <w:szCs w:val="24"/>
              </w:rPr>
              <w:t xml:space="preserve">ГРС </w:t>
            </w:r>
            <w:proofErr w:type="spellStart"/>
            <w:r w:rsidRPr="007A6971">
              <w:rPr>
                <w:rFonts w:ascii="Times New Roman" w:hAnsi="Times New Roman" w:cs="Times New Roman"/>
                <w:color w:val="000000"/>
                <w:sz w:val="24"/>
                <w:szCs w:val="24"/>
              </w:rPr>
              <w:t>Ярмолинці</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0,000048</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rsidR="000F2352" w:rsidRPr="006D68EF" w:rsidRDefault="000F2352" w:rsidP="00B45637">
            <w:pPr>
              <w:rPr>
                <w:rFonts w:ascii="Times New Roman" w:hAnsi="Times New Roman" w:cs="Times New Roman"/>
                <w:color w:val="000000"/>
                <w:sz w:val="24"/>
                <w:szCs w:val="24"/>
                <w:lang w:val="uk-UA"/>
              </w:rPr>
            </w:pPr>
            <w:r w:rsidRPr="006D68EF">
              <w:rPr>
                <w:rFonts w:ascii="Times New Roman" w:hAnsi="Times New Roman" w:cs="Times New Roman"/>
                <w:color w:val="000000"/>
                <w:sz w:val="24"/>
                <w:szCs w:val="24"/>
                <w:lang w:val="uk-UA"/>
              </w:rPr>
              <w:t xml:space="preserve">ВІДДІЛ ОСВІТИ  </w:t>
            </w:r>
            <w:r w:rsidRPr="006D68EF">
              <w:rPr>
                <w:rFonts w:ascii="Times New Roman" w:hAnsi="Times New Roman" w:cs="Times New Roman"/>
                <w:color w:val="000000"/>
                <w:sz w:val="24"/>
                <w:szCs w:val="24"/>
                <w:lang w:val="uk-UA"/>
              </w:rPr>
              <w:lastRenderedPageBreak/>
              <w:t>ГАЙСИНСЬКОЇ РАЙОННОЇ ДЕРЖАВНОЇ АДМІНІСТРАЦІЇ</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lastRenderedPageBreak/>
              <w:t xml:space="preserve">ВФ ТОВ </w:t>
            </w:r>
            <w:r w:rsidRPr="000F2352">
              <w:rPr>
                <w:rFonts w:ascii="Times New Roman" w:hAnsi="Times New Roman" w:cs="Times New Roman"/>
                <w:sz w:val="24"/>
                <w:szCs w:val="24"/>
              </w:rPr>
              <w:lastRenderedPageBreak/>
              <w:t>«ГРМУ»</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rsidR="000F2352" w:rsidRPr="006D68EF" w:rsidRDefault="000F2352" w:rsidP="00B45637">
            <w:pPr>
              <w:rPr>
                <w:rFonts w:ascii="Times New Roman" w:hAnsi="Times New Roman" w:cs="Times New Roman"/>
                <w:color w:val="000000"/>
              </w:rPr>
            </w:pPr>
            <w:proofErr w:type="spellStart"/>
            <w:r w:rsidRPr="006D68EF">
              <w:rPr>
                <w:rFonts w:ascii="Times New Roman" w:hAnsi="Times New Roman" w:cs="Times New Roman"/>
                <w:color w:val="000000"/>
              </w:rPr>
              <w:lastRenderedPageBreak/>
              <w:t>Карбівка</w:t>
            </w:r>
            <w:proofErr w:type="spellEnd"/>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6D68EF" w:rsidRDefault="000F2352" w:rsidP="00B45637">
            <w:pPr>
              <w:rPr>
                <w:rFonts w:ascii="Times New Roman" w:hAnsi="Times New Roman" w:cs="Times New Roman"/>
                <w:color w:val="000000"/>
              </w:rPr>
            </w:pPr>
            <w:r w:rsidRPr="006D68EF">
              <w:rPr>
                <w:rFonts w:ascii="Times New Roman" w:hAnsi="Times New Roman" w:cs="Times New Roman"/>
                <w:color w:val="000000"/>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w:t>
            </w:r>
            <w:r w:rsidRPr="003A6AC2">
              <w:rPr>
                <w:rFonts w:ascii="Times New Roman" w:hAnsi="Times New Roman" w:cs="Times New Roman"/>
                <w:color w:val="000000"/>
                <w:sz w:val="24"/>
                <w:szCs w:val="24"/>
              </w:rPr>
              <w:lastRenderedPageBreak/>
              <w:t>76</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6D68EF" w:rsidRDefault="000F2352" w:rsidP="00B45637">
            <w:pPr>
              <w:rPr>
                <w:rFonts w:ascii="Times New Roman" w:hAnsi="Times New Roman" w:cs="Times New Roman"/>
                <w:color w:val="000000"/>
                <w:sz w:val="24"/>
                <w:szCs w:val="24"/>
                <w:lang w:val="uk-UA"/>
              </w:rPr>
            </w:pPr>
            <w:r w:rsidRPr="006D68EF">
              <w:rPr>
                <w:rFonts w:ascii="Times New Roman" w:hAnsi="Times New Roman" w:cs="Times New Roman"/>
                <w:color w:val="000000"/>
                <w:sz w:val="24"/>
                <w:szCs w:val="24"/>
                <w:lang w:val="uk-UA"/>
              </w:rPr>
              <w:t>ВІДДІЛ ОСВІТИ  ГАЙСИНСЬКОЇ РАЙОННОЇ ДЕРЖАВНОЇ АДМІНІСТРАЦІЇ</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6D68EF" w:rsidRDefault="000F2352" w:rsidP="00B45637">
            <w:pPr>
              <w:rPr>
                <w:rFonts w:ascii="Times New Roman" w:hAnsi="Times New Roman" w:cs="Times New Roman"/>
                <w:color w:val="000000"/>
              </w:rPr>
            </w:pPr>
            <w:r w:rsidRPr="006D68EF">
              <w:rPr>
                <w:rFonts w:ascii="Times New Roman" w:hAnsi="Times New Roman" w:cs="Times New Roman"/>
                <w:color w:val="000000"/>
              </w:rPr>
              <w:t>Куна</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6D68EF" w:rsidRDefault="000F2352" w:rsidP="00B45637">
            <w:pPr>
              <w:rPr>
                <w:rFonts w:ascii="Times New Roman" w:hAnsi="Times New Roman" w:cs="Times New Roman"/>
                <w:color w:val="000000"/>
              </w:rPr>
            </w:pPr>
            <w:r w:rsidRPr="006D68EF">
              <w:rPr>
                <w:rFonts w:ascii="Times New Roman" w:hAnsi="Times New Roman" w:cs="Times New Roman"/>
                <w:color w:val="000000"/>
              </w:rPr>
              <w:t xml:space="preserve">ГРС </w:t>
            </w:r>
            <w:proofErr w:type="spellStart"/>
            <w:r w:rsidRPr="006D68EF">
              <w:rPr>
                <w:rFonts w:ascii="Times New Roman" w:hAnsi="Times New Roman" w:cs="Times New Roman"/>
                <w:color w:val="000000"/>
              </w:rPr>
              <w:t>Ярмолинці</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0,000040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6D68EF" w:rsidRDefault="000F2352" w:rsidP="00B45637">
            <w:pPr>
              <w:rPr>
                <w:rFonts w:ascii="Times New Roman" w:hAnsi="Times New Roman" w:cs="Times New Roman"/>
                <w:color w:val="000000"/>
                <w:sz w:val="24"/>
                <w:szCs w:val="24"/>
                <w:lang w:val="uk-UA"/>
              </w:rPr>
            </w:pPr>
            <w:r w:rsidRPr="006D68EF">
              <w:rPr>
                <w:rFonts w:ascii="Times New Roman" w:hAnsi="Times New Roman" w:cs="Times New Roman"/>
                <w:color w:val="000000"/>
                <w:sz w:val="24"/>
                <w:szCs w:val="24"/>
                <w:lang w:val="uk-UA"/>
              </w:rPr>
              <w:t>ВІДДІЛ ОСВІТИ  ГАЙСИНСЬКОЇ РАЙОННОЇ ДЕРЖАВНОЇ АДМІНІСТРАЦІЇ</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6D68EF" w:rsidRDefault="000F2352" w:rsidP="00B45637">
            <w:pPr>
              <w:rPr>
                <w:rFonts w:ascii="Times New Roman" w:hAnsi="Times New Roman" w:cs="Times New Roman"/>
                <w:color w:val="000000"/>
              </w:rPr>
            </w:pPr>
            <w:proofErr w:type="spellStart"/>
            <w:r w:rsidRPr="006D68EF">
              <w:rPr>
                <w:rFonts w:ascii="Times New Roman" w:hAnsi="Times New Roman" w:cs="Times New Roman"/>
                <w:color w:val="000000"/>
              </w:rPr>
              <w:t>Кущинці</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6D68EF" w:rsidRDefault="000F2352" w:rsidP="00B45637">
            <w:pPr>
              <w:rPr>
                <w:rFonts w:ascii="Times New Roman" w:hAnsi="Times New Roman" w:cs="Times New Roman"/>
                <w:color w:val="000000"/>
              </w:rPr>
            </w:pPr>
            <w:r w:rsidRPr="006D68EF">
              <w:rPr>
                <w:rFonts w:ascii="Times New Roman" w:hAnsi="Times New Roman" w:cs="Times New Roman"/>
                <w:color w:val="000000"/>
              </w:rPr>
              <w:t xml:space="preserve">ГРС </w:t>
            </w:r>
            <w:proofErr w:type="spellStart"/>
            <w:r w:rsidRPr="006D68EF">
              <w:rPr>
                <w:rFonts w:ascii="Times New Roman" w:hAnsi="Times New Roman" w:cs="Times New Roman"/>
                <w:color w:val="000000"/>
              </w:rPr>
              <w:t>Чечелівка</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0,000027</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rsidR="000F2352" w:rsidRPr="0039758D" w:rsidRDefault="000F2352" w:rsidP="00B45637">
            <w:pPr>
              <w:rPr>
                <w:rFonts w:ascii="Times New Roman" w:hAnsi="Times New Roman" w:cs="Times New Roman"/>
                <w:color w:val="000000"/>
                <w:sz w:val="24"/>
                <w:szCs w:val="24"/>
                <w:lang w:val="uk-UA"/>
              </w:rPr>
            </w:pPr>
            <w:r w:rsidRPr="0039758D">
              <w:rPr>
                <w:rFonts w:ascii="Times New Roman" w:hAnsi="Times New Roman" w:cs="Times New Roman"/>
                <w:color w:val="000000"/>
                <w:sz w:val="24"/>
                <w:szCs w:val="24"/>
                <w:lang w:val="uk-UA"/>
              </w:rPr>
              <w:t>ВІДДІЛ ОСВІТИ  ГАЙСИНСЬКОЇ РАЙОННОЇ ДЕРЖАВНОЇ АДМІНІСТРАЦІЇ</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rsidR="000F2352" w:rsidRPr="0039758D" w:rsidRDefault="000F2352" w:rsidP="00B45637">
            <w:pPr>
              <w:rPr>
                <w:rFonts w:ascii="Times New Roman" w:hAnsi="Times New Roman" w:cs="Times New Roman"/>
                <w:color w:val="000000"/>
              </w:rPr>
            </w:pPr>
            <w:r w:rsidRPr="0039758D">
              <w:rPr>
                <w:rFonts w:ascii="Times New Roman" w:hAnsi="Times New Roman" w:cs="Times New Roman"/>
                <w:color w:val="000000"/>
              </w:rPr>
              <w:t>Степашки</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9758D" w:rsidRDefault="000F2352" w:rsidP="00B45637">
            <w:pPr>
              <w:rPr>
                <w:rFonts w:ascii="Times New Roman" w:hAnsi="Times New Roman" w:cs="Times New Roman"/>
                <w:color w:val="000000"/>
              </w:rPr>
            </w:pPr>
            <w:r w:rsidRPr="0039758D">
              <w:rPr>
                <w:rFonts w:ascii="Times New Roman" w:hAnsi="Times New Roman" w:cs="Times New Roman"/>
                <w:color w:val="000000"/>
              </w:rPr>
              <w:t xml:space="preserve">ГРС </w:t>
            </w:r>
            <w:proofErr w:type="spellStart"/>
            <w:r w:rsidRPr="0039758D">
              <w:rPr>
                <w:rFonts w:ascii="Times New Roman" w:hAnsi="Times New Roman" w:cs="Times New Roman"/>
                <w:color w:val="000000"/>
              </w:rPr>
              <w:t>Ярмолинці</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0,000038</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39758D" w:rsidRDefault="000F2352" w:rsidP="00B45637">
            <w:pPr>
              <w:rPr>
                <w:rFonts w:ascii="Times New Roman" w:hAnsi="Times New Roman" w:cs="Times New Roman"/>
                <w:color w:val="000000"/>
                <w:sz w:val="24"/>
                <w:szCs w:val="24"/>
                <w:lang w:val="uk-UA"/>
              </w:rPr>
            </w:pPr>
            <w:r w:rsidRPr="0039758D">
              <w:rPr>
                <w:rFonts w:ascii="Times New Roman" w:hAnsi="Times New Roman" w:cs="Times New Roman"/>
                <w:color w:val="000000"/>
                <w:sz w:val="24"/>
                <w:szCs w:val="24"/>
                <w:lang w:val="uk-UA"/>
              </w:rPr>
              <w:t>ВІДДІЛ ОСВІТИ  ГАЙСИНСЬКОЇ РАЙОННОЇ ДЕРЖАВНОЇ АДМІНІСТРАЦІЇ</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39758D" w:rsidRDefault="000F2352" w:rsidP="00B45637">
            <w:pPr>
              <w:rPr>
                <w:rFonts w:ascii="Times New Roman" w:hAnsi="Times New Roman" w:cs="Times New Roman"/>
                <w:color w:val="000000"/>
              </w:rPr>
            </w:pPr>
            <w:proofErr w:type="spellStart"/>
            <w:r w:rsidRPr="0039758D">
              <w:rPr>
                <w:rFonts w:ascii="Times New Roman" w:hAnsi="Times New Roman" w:cs="Times New Roman"/>
                <w:color w:val="000000"/>
              </w:rPr>
              <w:t>Харпачка</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39758D" w:rsidRDefault="000F2352" w:rsidP="00B45637">
            <w:pPr>
              <w:rPr>
                <w:rFonts w:ascii="Times New Roman" w:hAnsi="Times New Roman" w:cs="Times New Roman"/>
                <w:color w:val="000000"/>
              </w:rPr>
            </w:pPr>
            <w:r w:rsidRPr="0039758D">
              <w:rPr>
                <w:rFonts w:ascii="Times New Roman" w:hAnsi="Times New Roman" w:cs="Times New Roman"/>
                <w:color w:val="000000"/>
              </w:rPr>
              <w:t xml:space="preserve">ГРС </w:t>
            </w:r>
            <w:proofErr w:type="spellStart"/>
            <w:r w:rsidRPr="0039758D">
              <w:rPr>
                <w:rFonts w:ascii="Times New Roman" w:hAnsi="Times New Roman" w:cs="Times New Roman"/>
                <w:color w:val="000000"/>
              </w:rPr>
              <w:t>Ярмолинці</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0,000058</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39758D" w:rsidRDefault="000F2352" w:rsidP="00B45637">
            <w:pPr>
              <w:rPr>
                <w:rFonts w:ascii="Times New Roman" w:hAnsi="Times New Roman" w:cs="Times New Roman"/>
                <w:color w:val="000000"/>
                <w:sz w:val="24"/>
                <w:szCs w:val="24"/>
                <w:lang w:val="uk-UA"/>
              </w:rPr>
            </w:pPr>
            <w:r w:rsidRPr="0039758D">
              <w:rPr>
                <w:rFonts w:ascii="Times New Roman" w:hAnsi="Times New Roman" w:cs="Times New Roman"/>
                <w:color w:val="000000"/>
                <w:sz w:val="24"/>
                <w:szCs w:val="24"/>
                <w:lang w:val="uk-UA"/>
              </w:rPr>
              <w:t>ВІДДІЛ ОСВІТИ  ГАЙСИНСЬКОЇ РАЙОННОЇ ДЕРЖАВНОЇ АДМІНІСТРАЦІЇ</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39758D" w:rsidRDefault="000F2352" w:rsidP="00B45637">
            <w:pPr>
              <w:rPr>
                <w:rFonts w:ascii="Times New Roman" w:hAnsi="Times New Roman" w:cs="Times New Roman"/>
                <w:color w:val="000000"/>
              </w:rPr>
            </w:pPr>
            <w:proofErr w:type="spellStart"/>
            <w:r w:rsidRPr="0039758D">
              <w:rPr>
                <w:rFonts w:ascii="Times New Roman" w:hAnsi="Times New Roman" w:cs="Times New Roman"/>
                <w:color w:val="000000"/>
              </w:rPr>
              <w:t>Ярмолинці</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39758D" w:rsidRDefault="000F2352" w:rsidP="00B45637">
            <w:pPr>
              <w:rPr>
                <w:rFonts w:ascii="Times New Roman" w:hAnsi="Times New Roman" w:cs="Times New Roman"/>
                <w:color w:val="000000"/>
              </w:rPr>
            </w:pPr>
            <w:r w:rsidRPr="0039758D">
              <w:rPr>
                <w:rFonts w:ascii="Times New Roman" w:hAnsi="Times New Roman" w:cs="Times New Roman"/>
                <w:color w:val="000000"/>
              </w:rPr>
              <w:t xml:space="preserve">ГРС </w:t>
            </w:r>
            <w:proofErr w:type="spellStart"/>
            <w:r w:rsidRPr="0039758D">
              <w:rPr>
                <w:rFonts w:ascii="Times New Roman" w:hAnsi="Times New Roman" w:cs="Times New Roman"/>
                <w:color w:val="000000"/>
              </w:rPr>
              <w:t>Ярмолинці</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0,000015</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39758D" w:rsidRDefault="000F2352" w:rsidP="00B45637">
            <w:pPr>
              <w:rPr>
                <w:rFonts w:ascii="Times New Roman" w:hAnsi="Times New Roman" w:cs="Times New Roman"/>
                <w:color w:val="000000"/>
                <w:sz w:val="24"/>
                <w:szCs w:val="24"/>
                <w:lang w:val="uk-UA"/>
              </w:rPr>
            </w:pPr>
            <w:r w:rsidRPr="0039758D">
              <w:rPr>
                <w:rFonts w:ascii="Times New Roman" w:hAnsi="Times New Roman" w:cs="Times New Roman"/>
                <w:color w:val="000000"/>
                <w:sz w:val="24"/>
                <w:szCs w:val="24"/>
                <w:lang w:val="uk-UA"/>
              </w:rPr>
              <w:t>ВІДДІЛ ОСВІТИ  ГАЙСИНСЬКОЇ РАЙОННОЇ ДЕРЖАВНОЇ АДМІНІСТРАЦІЇ</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39758D" w:rsidRDefault="000F2352" w:rsidP="00B45637">
            <w:pPr>
              <w:rPr>
                <w:rFonts w:ascii="Times New Roman" w:hAnsi="Times New Roman" w:cs="Times New Roman"/>
                <w:color w:val="000000"/>
              </w:rPr>
            </w:pPr>
            <w:proofErr w:type="spellStart"/>
            <w:r w:rsidRPr="0039758D">
              <w:rPr>
                <w:rFonts w:ascii="Times New Roman" w:hAnsi="Times New Roman" w:cs="Times New Roman"/>
                <w:color w:val="000000"/>
              </w:rPr>
              <w:t>Ярмолинці</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39758D" w:rsidRDefault="000F2352" w:rsidP="00B45637">
            <w:pPr>
              <w:rPr>
                <w:rFonts w:ascii="Times New Roman" w:hAnsi="Times New Roman" w:cs="Times New Roman"/>
                <w:color w:val="000000"/>
              </w:rPr>
            </w:pPr>
            <w:r w:rsidRPr="0039758D">
              <w:rPr>
                <w:rFonts w:ascii="Times New Roman" w:hAnsi="Times New Roman" w:cs="Times New Roman"/>
                <w:color w:val="000000"/>
              </w:rPr>
              <w:t xml:space="preserve">ГРС </w:t>
            </w:r>
            <w:proofErr w:type="spellStart"/>
            <w:r w:rsidRPr="0039758D">
              <w:rPr>
                <w:rFonts w:ascii="Times New Roman" w:hAnsi="Times New Roman" w:cs="Times New Roman"/>
                <w:color w:val="000000"/>
              </w:rPr>
              <w:t>Ярмолинці</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0,000022</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39758D" w:rsidRDefault="000F2352" w:rsidP="00B45637">
            <w:pPr>
              <w:rPr>
                <w:rFonts w:ascii="Times New Roman" w:hAnsi="Times New Roman" w:cs="Times New Roman"/>
                <w:color w:val="000000"/>
                <w:sz w:val="24"/>
                <w:szCs w:val="24"/>
                <w:lang w:val="uk-UA"/>
              </w:rPr>
            </w:pPr>
            <w:r w:rsidRPr="0039758D">
              <w:rPr>
                <w:rFonts w:ascii="Times New Roman" w:hAnsi="Times New Roman" w:cs="Times New Roman"/>
                <w:color w:val="000000"/>
                <w:sz w:val="24"/>
                <w:szCs w:val="24"/>
                <w:lang w:val="uk-UA"/>
              </w:rPr>
              <w:t xml:space="preserve">ВІДДІЛ ОСВІТИ  </w:t>
            </w:r>
            <w:r w:rsidRPr="0039758D">
              <w:rPr>
                <w:rFonts w:ascii="Times New Roman" w:hAnsi="Times New Roman" w:cs="Times New Roman"/>
                <w:color w:val="000000"/>
                <w:sz w:val="24"/>
                <w:szCs w:val="24"/>
                <w:lang w:val="uk-UA"/>
              </w:rPr>
              <w:lastRenderedPageBreak/>
              <w:t>ГАЙСИНСЬКОЇ РАЙОННОЇ ДЕРЖАВНОЇ АДМІНІСТРАЦІЇ</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lastRenderedPageBreak/>
              <w:t xml:space="preserve">ВФ ТОВ </w:t>
            </w:r>
            <w:r w:rsidRPr="000F2352">
              <w:rPr>
                <w:rFonts w:ascii="Times New Roman" w:hAnsi="Times New Roman" w:cs="Times New Roman"/>
                <w:sz w:val="24"/>
                <w:szCs w:val="24"/>
              </w:rPr>
              <w:lastRenderedPageBreak/>
              <w:t>«ГРМУ»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39758D" w:rsidRDefault="000F2352" w:rsidP="00B45637">
            <w:pPr>
              <w:rPr>
                <w:rFonts w:ascii="Times New Roman" w:hAnsi="Times New Roman" w:cs="Times New Roman"/>
                <w:color w:val="000000"/>
              </w:rPr>
            </w:pPr>
            <w:proofErr w:type="spellStart"/>
            <w:r w:rsidRPr="0039758D">
              <w:rPr>
                <w:rFonts w:ascii="Times New Roman" w:hAnsi="Times New Roman" w:cs="Times New Roman"/>
                <w:color w:val="000000"/>
              </w:rPr>
              <w:lastRenderedPageBreak/>
              <w:t>Ярмолинці</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39758D" w:rsidRDefault="000F2352" w:rsidP="00B45637">
            <w:pPr>
              <w:rPr>
                <w:rFonts w:ascii="Times New Roman" w:hAnsi="Times New Roman" w:cs="Times New Roman"/>
                <w:color w:val="000000"/>
              </w:rPr>
            </w:pPr>
            <w:r w:rsidRPr="0039758D">
              <w:rPr>
                <w:rFonts w:ascii="Times New Roman" w:hAnsi="Times New Roman" w:cs="Times New Roman"/>
                <w:color w:val="000000"/>
              </w:rPr>
              <w:t xml:space="preserve">ГРС </w:t>
            </w:r>
            <w:proofErr w:type="spellStart"/>
            <w:r w:rsidRPr="0039758D">
              <w:rPr>
                <w:rFonts w:ascii="Times New Roman" w:hAnsi="Times New Roman" w:cs="Times New Roman"/>
                <w:color w:val="000000"/>
              </w:rPr>
              <w:t>Ярмолинці</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w:t>
            </w:r>
            <w:r w:rsidRPr="003A6AC2">
              <w:rPr>
                <w:rFonts w:ascii="Times New Roman" w:hAnsi="Times New Roman" w:cs="Times New Roman"/>
                <w:color w:val="000000"/>
                <w:sz w:val="24"/>
                <w:szCs w:val="24"/>
              </w:rPr>
              <w:lastRenderedPageBreak/>
              <w:t>08</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39758D" w:rsidRDefault="000F2352" w:rsidP="00B45637">
            <w:pPr>
              <w:rPr>
                <w:rFonts w:ascii="Times New Roman" w:hAnsi="Times New Roman" w:cs="Times New Roman"/>
                <w:color w:val="000000"/>
                <w:sz w:val="24"/>
                <w:szCs w:val="24"/>
                <w:lang w:val="uk-UA"/>
              </w:rPr>
            </w:pPr>
            <w:r w:rsidRPr="0039758D">
              <w:rPr>
                <w:rFonts w:ascii="Times New Roman" w:hAnsi="Times New Roman" w:cs="Times New Roman"/>
                <w:color w:val="000000"/>
                <w:sz w:val="24"/>
                <w:szCs w:val="24"/>
                <w:lang w:val="uk-UA"/>
              </w:rPr>
              <w:t>ВІДДІЛ ОСВІТИ  ГАЙСИНСЬКОЇ РАЙОННОЇ ДЕРЖАВНОЇ АДМІНІСТРАЦІЇ</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39758D" w:rsidRDefault="000F2352" w:rsidP="00B45637">
            <w:pPr>
              <w:rPr>
                <w:rFonts w:ascii="Times New Roman" w:hAnsi="Times New Roman" w:cs="Times New Roman"/>
                <w:color w:val="000000"/>
              </w:rPr>
            </w:pPr>
            <w:r w:rsidRPr="0039758D">
              <w:rPr>
                <w:rFonts w:ascii="Times New Roman" w:hAnsi="Times New Roman" w:cs="Times New Roman"/>
                <w:color w:val="000000"/>
              </w:rPr>
              <w:t>Куна</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39758D" w:rsidRDefault="000F2352" w:rsidP="00B45637">
            <w:pPr>
              <w:rPr>
                <w:rFonts w:ascii="Times New Roman" w:hAnsi="Times New Roman" w:cs="Times New Roman"/>
                <w:color w:val="000000"/>
              </w:rPr>
            </w:pPr>
            <w:r w:rsidRPr="0039758D">
              <w:rPr>
                <w:rFonts w:ascii="Times New Roman" w:hAnsi="Times New Roman" w:cs="Times New Roman"/>
                <w:color w:val="000000"/>
              </w:rPr>
              <w:t xml:space="preserve">ГРС </w:t>
            </w:r>
            <w:proofErr w:type="spellStart"/>
            <w:r w:rsidRPr="0039758D">
              <w:rPr>
                <w:rFonts w:ascii="Times New Roman" w:hAnsi="Times New Roman" w:cs="Times New Roman"/>
                <w:color w:val="000000"/>
              </w:rPr>
              <w:t>Ярмолинці</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56XS00014BKBV00U</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0,000041</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Відділ освіти 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Гайсин</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0,000030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Відділ освіти 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proofErr w:type="spellStart"/>
            <w:r w:rsidRPr="00752606">
              <w:rPr>
                <w:rFonts w:ascii="Times New Roman" w:hAnsi="Times New Roman" w:cs="Times New Roman"/>
                <w:color w:val="000000"/>
                <w:sz w:val="24"/>
                <w:szCs w:val="24"/>
              </w:rPr>
              <w:t>Кущинці</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 xml:space="preserve">ГРС </w:t>
            </w:r>
            <w:proofErr w:type="spellStart"/>
            <w:r w:rsidRPr="00752606">
              <w:rPr>
                <w:rFonts w:ascii="Times New Roman" w:hAnsi="Times New Roman" w:cs="Times New Roman"/>
                <w:color w:val="000000"/>
                <w:sz w:val="24"/>
                <w:szCs w:val="24"/>
              </w:rPr>
              <w:t>Чечелівка</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0,000016</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Відділ освіти 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Степашки</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 xml:space="preserve">ГРС </w:t>
            </w:r>
            <w:proofErr w:type="spellStart"/>
            <w:r w:rsidRPr="00752606">
              <w:rPr>
                <w:rFonts w:ascii="Times New Roman" w:hAnsi="Times New Roman" w:cs="Times New Roman"/>
                <w:color w:val="000000"/>
                <w:sz w:val="24"/>
                <w:szCs w:val="24"/>
              </w:rPr>
              <w:t>Ярмолинці</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0,000008</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Відділ освіти 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proofErr w:type="spellStart"/>
            <w:r w:rsidRPr="00752606">
              <w:rPr>
                <w:rFonts w:ascii="Times New Roman" w:hAnsi="Times New Roman" w:cs="Times New Roman"/>
                <w:color w:val="000000"/>
                <w:sz w:val="24"/>
                <w:szCs w:val="24"/>
              </w:rPr>
              <w:t>Чечелівка</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 xml:space="preserve">ГРС </w:t>
            </w:r>
            <w:proofErr w:type="spellStart"/>
            <w:r w:rsidRPr="00752606">
              <w:rPr>
                <w:rFonts w:ascii="Times New Roman" w:hAnsi="Times New Roman" w:cs="Times New Roman"/>
                <w:color w:val="000000"/>
                <w:sz w:val="24"/>
                <w:szCs w:val="24"/>
              </w:rPr>
              <w:t>Чечелівка</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0,000023</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Відділ освіти 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proofErr w:type="spellStart"/>
            <w:r w:rsidRPr="00752606">
              <w:rPr>
                <w:rFonts w:ascii="Times New Roman" w:hAnsi="Times New Roman" w:cs="Times New Roman"/>
                <w:color w:val="000000"/>
                <w:sz w:val="24"/>
                <w:szCs w:val="24"/>
              </w:rPr>
              <w:t>Ярмолинці</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 xml:space="preserve">ГРС </w:t>
            </w:r>
            <w:proofErr w:type="spellStart"/>
            <w:r w:rsidRPr="00752606">
              <w:rPr>
                <w:rFonts w:ascii="Times New Roman" w:hAnsi="Times New Roman" w:cs="Times New Roman"/>
                <w:color w:val="000000"/>
                <w:sz w:val="24"/>
                <w:szCs w:val="24"/>
              </w:rPr>
              <w:t>Ярмолинці</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0,000019</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Відділ освіти 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Куна</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 xml:space="preserve">ГРС </w:t>
            </w:r>
            <w:proofErr w:type="spellStart"/>
            <w:r w:rsidRPr="00752606">
              <w:rPr>
                <w:rFonts w:ascii="Times New Roman" w:hAnsi="Times New Roman" w:cs="Times New Roman"/>
                <w:color w:val="000000"/>
                <w:sz w:val="24"/>
                <w:szCs w:val="24"/>
              </w:rPr>
              <w:t>Ярмолинці</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Відділ освіти 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0,000114</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Відділ освіти 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proofErr w:type="spellStart"/>
            <w:r w:rsidRPr="00752606">
              <w:rPr>
                <w:rFonts w:ascii="Times New Roman" w:hAnsi="Times New Roman" w:cs="Times New Roman"/>
                <w:color w:val="000000"/>
                <w:sz w:val="24"/>
                <w:szCs w:val="24"/>
              </w:rPr>
              <w:t>Рахнівка</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 xml:space="preserve">ГРС </w:t>
            </w:r>
            <w:proofErr w:type="spellStart"/>
            <w:r w:rsidRPr="00752606">
              <w:rPr>
                <w:rFonts w:ascii="Times New Roman" w:hAnsi="Times New Roman" w:cs="Times New Roman"/>
                <w:color w:val="000000"/>
                <w:sz w:val="24"/>
                <w:szCs w:val="24"/>
              </w:rPr>
              <w:t>Чечелівка</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0,000004</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 xml:space="preserve">Відділ освіти Гайсинської </w:t>
            </w:r>
            <w:r w:rsidRPr="005103BA">
              <w:rPr>
                <w:rFonts w:ascii="Times New Roman" w:hAnsi="Times New Roman" w:cs="Times New Roman"/>
                <w:color w:val="000000"/>
                <w:sz w:val="24"/>
                <w:szCs w:val="24"/>
                <w:lang w:val="uk-UA"/>
              </w:rPr>
              <w:lastRenderedPageBreak/>
              <w:t>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lastRenderedPageBreak/>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proofErr w:type="spellStart"/>
            <w:r w:rsidRPr="00752606">
              <w:rPr>
                <w:rFonts w:ascii="Times New Roman" w:hAnsi="Times New Roman" w:cs="Times New Roman"/>
                <w:color w:val="000000"/>
                <w:sz w:val="24"/>
                <w:szCs w:val="24"/>
              </w:rPr>
              <w:t>Рахнівка</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 xml:space="preserve">ГРС </w:t>
            </w:r>
            <w:proofErr w:type="spellStart"/>
            <w:r w:rsidRPr="00752606">
              <w:rPr>
                <w:rFonts w:ascii="Times New Roman" w:hAnsi="Times New Roman" w:cs="Times New Roman"/>
                <w:color w:val="000000"/>
                <w:sz w:val="24"/>
                <w:szCs w:val="24"/>
              </w:rPr>
              <w:t>Чечелівка</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0,000011</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Відділ освіти 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0,000019</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Відділ освіти 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0,000005</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Відділ освіти 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0,000041</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Відділ освіти 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0,000046</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Відділ освіти 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0,000048</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Відділ освіти 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0,000016</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Відділ освіти 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0,000005</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Відділ освіти 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0,000002</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Відділ освіти 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0,000006</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Відділ освіти 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proofErr w:type="spellStart"/>
            <w:r w:rsidRPr="00752606">
              <w:rPr>
                <w:rFonts w:ascii="Times New Roman" w:hAnsi="Times New Roman" w:cs="Times New Roman"/>
                <w:color w:val="000000"/>
                <w:sz w:val="24"/>
                <w:szCs w:val="24"/>
              </w:rPr>
              <w:t>Бондурі</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0,000023</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Відділ освіти 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proofErr w:type="spellStart"/>
            <w:r w:rsidRPr="00752606">
              <w:rPr>
                <w:rFonts w:ascii="Times New Roman" w:hAnsi="Times New Roman" w:cs="Times New Roman"/>
                <w:color w:val="000000"/>
                <w:sz w:val="24"/>
                <w:szCs w:val="24"/>
              </w:rPr>
              <w:t>Бубнівка</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 xml:space="preserve">ГРС </w:t>
            </w:r>
            <w:proofErr w:type="spellStart"/>
            <w:r w:rsidRPr="00752606">
              <w:rPr>
                <w:rFonts w:ascii="Times New Roman" w:hAnsi="Times New Roman" w:cs="Times New Roman"/>
                <w:color w:val="000000"/>
                <w:sz w:val="24"/>
                <w:szCs w:val="24"/>
              </w:rPr>
              <w:t>Ярмолинці</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0,000025</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 xml:space="preserve">Відділ освіти </w:t>
            </w:r>
            <w:r w:rsidRPr="005103BA">
              <w:rPr>
                <w:rFonts w:ascii="Times New Roman" w:hAnsi="Times New Roman" w:cs="Times New Roman"/>
                <w:color w:val="000000"/>
                <w:sz w:val="24"/>
                <w:szCs w:val="24"/>
                <w:lang w:val="uk-UA"/>
              </w:rPr>
              <w:lastRenderedPageBreak/>
              <w:t>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lastRenderedPageBreak/>
              <w:t xml:space="preserve">ВФ ТОВ </w:t>
            </w:r>
            <w:r w:rsidRPr="000F2352">
              <w:rPr>
                <w:rFonts w:ascii="Times New Roman" w:hAnsi="Times New Roman" w:cs="Times New Roman"/>
                <w:sz w:val="24"/>
                <w:szCs w:val="24"/>
              </w:rPr>
              <w:lastRenderedPageBreak/>
              <w:t>«ГРМУ»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proofErr w:type="spellStart"/>
            <w:r w:rsidRPr="00752606">
              <w:rPr>
                <w:rFonts w:ascii="Times New Roman" w:hAnsi="Times New Roman" w:cs="Times New Roman"/>
                <w:color w:val="000000"/>
                <w:sz w:val="24"/>
                <w:szCs w:val="24"/>
              </w:rPr>
              <w:lastRenderedPageBreak/>
              <w:t>Карбівка</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w:t>
            </w:r>
            <w:r w:rsidRPr="003A6AC2">
              <w:rPr>
                <w:rFonts w:ascii="Times New Roman" w:hAnsi="Times New Roman" w:cs="Times New Roman"/>
                <w:color w:val="000000"/>
                <w:sz w:val="24"/>
                <w:szCs w:val="24"/>
              </w:rPr>
              <w:lastRenderedPageBreak/>
              <w:t>43</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Відділ освіти 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Куна</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 xml:space="preserve">ГРС </w:t>
            </w:r>
            <w:proofErr w:type="spellStart"/>
            <w:r w:rsidRPr="00752606">
              <w:rPr>
                <w:rFonts w:ascii="Times New Roman" w:hAnsi="Times New Roman" w:cs="Times New Roman"/>
                <w:color w:val="000000"/>
                <w:sz w:val="24"/>
                <w:szCs w:val="24"/>
              </w:rPr>
              <w:t>Ярмолинці</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0,000021</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Відділ освіти 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proofErr w:type="spellStart"/>
            <w:r w:rsidRPr="00752606">
              <w:rPr>
                <w:rFonts w:ascii="Times New Roman" w:hAnsi="Times New Roman" w:cs="Times New Roman"/>
                <w:color w:val="000000"/>
                <w:sz w:val="24"/>
                <w:szCs w:val="24"/>
              </w:rPr>
              <w:t>Кущинці</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 xml:space="preserve">ГРС </w:t>
            </w:r>
            <w:proofErr w:type="spellStart"/>
            <w:r w:rsidRPr="00752606">
              <w:rPr>
                <w:rFonts w:ascii="Times New Roman" w:hAnsi="Times New Roman" w:cs="Times New Roman"/>
                <w:color w:val="000000"/>
                <w:sz w:val="24"/>
                <w:szCs w:val="24"/>
              </w:rPr>
              <w:t>Чечелівка</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0,000016</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Відділ освіти 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Степашки</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 xml:space="preserve">ГРС </w:t>
            </w:r>
            <w:proofErr w:type="spellStart"/>
            <w:r w:rsidRPr="00752606">
              <w:rPr>
                <w:rFonts w:ascii="Times New Roman" w:hAnsi="Times New Roman" w:cs="Times New Roman"/>
                <w:color w:val="000000"/>
                <w:sz w:val="24"/>
                <w:szCs w:val="24"/>
              </w:rPr>
              <w:t>Ярмолинці</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0,000018</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Відділ освіти 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proofErr w:type="spellStart"/>
            <w:r w:rsidRPr="00752606">
              <w:rPr>
                <w:rFonts w:ascii="Times New Roman" w:hAnsi="Times New Roman" w:cs="Times New Roman"/>
                <w:color w:val="000000"/>
                <w:sz w:val="24"/>
                <w:szCs w:val="24"/>
              </w:rPr>
              <w:t>Харпачка</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 xml:space="preserve">ГРС </w:t>
            </w:r>
            <w:proofErr w:type="spellStart"/>
            <w:r w:rsidRPr="00752606">
              <w:rPr>
                <w:rFonts w:ascii="Times New Roman" w:hAnsi="Times New Roman" w:cs="Times New Roman"/>
                <w:color w:val="000000"/>
                <w:sz w:val="24"/>
                <w:szCs w:val="24"/>
              </w:rPr>
              <w:t>Ярмолинці</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0,000036</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Відділ освіти 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proofErr w:type="spellStart"/>
            <w:r w:rsidRPr="00752606">
              <w:rPr>
                <w:rFonts w:ascii="Times New Roman" w:hAnsi="Times New Roman" w:cs="Times New Roman"/>
                <w:color w:val="000000"/>
                <w:sz w:val="24"/>
                <w:szCs w:val="24"/>
              </w:rPr>
              <w:t>Ярмолинці</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 xml:space="preserve">ГРС </w:t>
            </w:r>
            <w:proofErr w:type="spellStart"/>
            <w:r w:rsidRPr="00752606">
              <w:rPr>
                <w:rFonts w:ascii="Times New Roman" w:hAnsi="Times New Roman" w:cs="Times New Roman"/>
                <w:color w:val="000000"/>
                <w:sz w:val="24"/>
                <w:szCs w:val="24"/>
              </w:rPr>
              <w:t>Ярмолинці</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0,000006</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Відділ освіти 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proofErr w:type="spellStart"/>
            <w:r w:rsidRPr="00752606">
              <w:rPr>
                <w:rFonts w:ascii="Times New Roman" w:hAnsi="Times New Roman" w:cs="Times New Roman"/>
                <w:color w:val="000000"/>
                <w:sz w:val="24"/>
                <w:szCs w:val="24"/>
              </w:rPr>
              <w:t>Ярмолинці</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 xml:space="preserve">ГРС </w:t>
            </w:r>
            <w:proofErr w:type="spellStart"/>
            <w:r w:rsidRPr="00752606">
              <w:rPr>
                <w:rFonts w:ascii="Times New Roman" w:hAnsi="Times New Roman" w:cs="Times New Roman"/>
                <w:color w:val="000000"/>
                <w:sz w:val="24"/>
                <w:szCs w:val="24"/>
              </w:rPr>
              <w:t>Ярмолинці</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0,000011</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Відділ освіти 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proofErr w:type="spellStart"/>
            <w:r w:rsidRPr="00752606">
              <w:rPr>
                <w:rFonts w:ascii="Times New Roman" w:hAnsi="Times New Roman" w:cs="Times New Roman"/>
                <w:color w:val="000000"/>
                <w:sz w:val="24"/>
                <w:szCs w:val="24"/>
              </w:rPr>
              <w:t>Ярмолинці</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 xml:space="preserve">ГРС </w:t>
            </w:r>
            <w:proofErr w:type="spellStart"/>
            <w:r w:rsidRPr="00752606">
              <w:rPr>
                <w:rFonts w:ascii="Times New Roman" w:hAnsi="Times New Roman" w:cs="Times New Roman"/>
                <w:color w:val="000000"/>
                <w:sz w:val="24"/>
                <w:szCs w:val="24"/>
              </w:rPr>
              <w:t>Ярмолинці</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0,000004</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103BA" w:rsidRDefault="000F2352" w:rsidP="00B45637">
            <w:pPr>
              <w:rPr>
                <w:rFonts w:ascii="Times New Roman" w:hAnsi="Times New Roman" w:cs="Times New Roman"/>
                <w:color w:val="000000"/>
                <w:sz w:val="24"/>
                <w:szCs w:val="24"/>
                <w:lang w:val="uk-UA"/>
              </w:rPr>
            </w:pPr>
            <w:r w:rsidRPr="005103BA">
              <w:rPr>
                <w:rFonts w:ascii="Times New Roman" w:hAnsi="Times New Roman" w:cs="Times New Roman"/>
                <w:color w:val="000000"/>
                <w:sz w:val="24"/>
                <w:szCs w:val="24"/>
                <w:lang w:val="uk-UA"/>
              </w:rPr>
              <w:t>Відділ освіти Гайсинської міської ради</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Куна</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752606" w:rsidRDefault="000F2352" w:rsidP="00B45637">
            <w:pPr>
              <w:rPr>
                <w:rFonts w:ascii="Times New Roman" w:hAnsi="Times New Roman" w:cs="Times New Roman"/>
                <w:color w:val="000000"/>
                <w:sz w:val="24"/>
                <w:szCs w:val="24"/>
              </w:rPr>
            </w:pPr>
            <w:r w:rsidRPr="00752606">
              <w:rPr>
                <w:rFonts w:ascii="Times New Roman" w:hAnsi="Times New Roman" w:cs="Times New Roman"/>
                <w:color w:val="000000"/>
                <w:sz w:val="24"/>
                <w:szCs w:val="24"/>
              </w:rPr>
              <w:t xml:space="preserve">ГРС </w:t>
            </w:r>
            <w:proofErr w:type="spellStart"/>
            <w:r w:rsidRPr="00752606">
              <w:rPr>
                <w:rFonts w:ascii="Times New Roman" w:hAnsi="Times New Roman" w:cs="Times New Roman"/>
                <w:color w:val="000000"/>
                <w:sz w:val="24"/>
                <w:szCs w:val="24"/>
              </w:rPr>
              <w:t>Ярмолинці</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56XS000182YAK00Q</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0,000023</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Pr>
          <w:p w:rsidR="000F2352" w:rsidRPr="00541761" w:rsidRDefault="000F2352" w:rsidP="00B45637">
            <w:pPr>
              <w:rPr>
                <w:rFonts w:ascii="Times New Roman" w:hAnsi="Times New Roman" w:cs="Times New Roman"/>
                <w:color w:val="000000"/>
                <w:sz w:val="24"/>
                <w:szCs w:val="24"/>
                <w:lang w:val="uk-UA"/>
              </w:rPr>
            </w:pPr>
            <w:r w:rsidRPr="00541761">
              <w:rPr>
                <w:rFonts w:ascii="Times New Roman" w:hAnsi="Times New Roman" w:cs="Times New Roman"/>
                <w:color w:val="000000"/>
                <w:sz w:val="24"/>
                <w:szCs w:val="24"/>
                <w:lang w:val="uk-UA"/>
              </w:rPr>
              <w:t>Відділ Центр надання адміністративних послуг та державної реєстрації Виконавчого комітету Гайсин</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56XS00017CG2N00Q</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0,000016</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rsidR="000F2352" w:rsidRPr="0050287F" w:rsidRDefault="000F2352" w:rsidP="00B45637">
            <w:pPr>
              <w:rPr>
                <w:rFonts w:ascii="Times New Roman" w:hAnsi="Times New Roman" w:cs="Times New Roman"/>
                <w:color w:val="000000"/>
                <w:sz w:val="24"/>
                <w:szCs w:val="24"/>
              </w:rPr>
            </w:pPr>
            <w:proofErr w:type="spellStart"/>
            <w:r w:rsidRPr="0050287F">
              <w:rPr>
                <w:rFonts w:ascii="Times New Roman" w:hAnsi="Times New Roman" w:cs="Times New Roman"/>
                <w:color w:val="000000"/>
                <w:sz w:val="24"/>
                <w:szCs w:val="24"/>
              </w:rPr>
              <w:t>Вінницяоблтеплое</w:t>
            </w:r>
            <w:r w:rsidRPr="0050287F">
              <w:rPr>
                <w:rFonts w:ascii="Times New Roman" w:hAnsi="Times New Roman" w:cs="Times New Roman"/>
                <w:color w:val="000000"/>
                <w:sz w:val="24"/>
                <w:szCs w:val="24"/>
              </w:rPr>
              <w:lastRenderedPageBreak/>
              <w:t>нерго</w:t>
            </w:r>
            <w:proofErr w:type="spellEnd"/>
            <w:r w:rsidRPr="0050287F">
              <w:rPr>
                <w:rFonts w:ascii="Times New Roman" w:hAnsi="Times New Roman" w:cs="Times New Roman"/>
                <w:color w:val="000000"/>
                <w:sz w:val="24"/>
                <w:szCs w:val="24"/>
              </w:rPr>
              <w:t xml:space="preserve"> КП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lastRenderedPageBreak/>
              <w:t xml:space="preserve">ВФ ТОВ </w:t>
            </w:r>
            <w:r w:rsidRPr="000F2352">
              <w:rPr>
                <w:rFonts w:ascii="Times New Roman" w:hAnsi="Times New Roman" w:cs="Times New Roman"/>
                <w:sz w:val="24"/>
                <w:szCs w:val="24"/>
              </w:rPr>
              <w:lastRenderedPageBreak/>
              <w:t>«ГРМУ»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lastRenderedPageBreak/>
              <w:t>Гайсин</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695751" w:rsidRDefault="000F2352" w:rsidP="00B45637">
            <w:pPr>
              <w:rPr>
                <w:rFonts w:ascii="Times New Roman" w:hAnsi="Times New Roman" w:cs="Times New Roman"/>
                <w:color w:val="000000"/>
                <w:sz w:val="24"/>
                <w:szCs w:val="24"/>
              </w:rPr>
            </w:pPr>
            <w:r w:rsidRPr="00695751">
              <w:rPr>
                <w:rFonts w:ascii="Times New Roman" w:hAnsi="Times New Roman" w:cs="Times New Roman"/>
                <w:color w:val="000000"/>
                <w:sz w:val="24"/>
                <w:szCs w:val="24"/>
              </w:rPr>
              <w:t>ГРС Гайсин</w:t>
            </w:r>
          </w:p>
        </w:tc>
        <w:tc>
          <w:tcPr>
            <w:tcW w:w="2835"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56XQ0000XI1A300F</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0,0004</w:t>
            </w:r>
            <w:r w:rsidRPr="003A6AC2">
              <w:rPr>
                <w:rFonts w:ascii="Times New Roman" w:hAnsi="Times New Roman" w:cs="Times New Roman"/>
                <w:color w:val="000000"/>
                <w:sz w:val="24"/>
                <w:szCs w:val="24"/>
              </w:rPr>
              <w:lastRenderedPageBreak/>
              <w:t>44</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50287F" w:rsidRDefault="000F2352" w:rsidP="00B45637">
            <w:pPr>
              <w:rPr>
                <w:rFonts w:ascii="Times New Roman" w:hAnsi="Times New Roman" w:cs="Times New Roman"/>
                <w:color w:val="000000"/>
                <w:sz w:val="24"/>
                <w:szCs w:val="24"/>
              </w:rPr>
            </w:pPr>
            <w:proofErr w:type="spellStart"/>
            <w:r w:rsidRPr="0050287F">
              <w:rPr>
                <w:rFonts w:ascii="Times New Roman" w:hAnsi="Times New Roman" w:cs="Times New Roman"/>
                <w:color w:val="000000"/>
                <w:sz w:val="24"/>
                <w:szCs w:val="24"/>
              </w:rPr>
              <w:t>Вінницяоблтеплоенерго</w:t>
            </w:r>
            <w:proofErr w:type="spellEnd"/>
            <w:r w:rsidRPr="0050287F">
              <w:rPr>
                <w:rFonts w:ascii="Times New Roman" w:hAnsi="Times New Roman" w:cs="Times New Roman"/>
                <w:color w:val="000000"/>
                <w:sz w:val="24"/>
                <w:szCs w:val="24"/>
              </w:rPr>
              <w:t xml:space="preserve"> КП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695751" w:rsidRDefault="000F2352" w:rsidP="00B45637">
            <w:pPr>
              <w:rPr>
                <w:rFonts w:ascii="Times New Roman" w:hAnsi="Times New Roman" w:cs="Times New Roman"/>
                <w:color w:val="000000"/>
                <w:sz w:val="24"/>
                <w:szCs w:val="24"/>
              </w:rPr>
            </w:pPr>
            <w:r w:rsidRPr="00695751">
              <w:rPr>
                <w:rFonts w:ascii="Times New Roman" w:hAnsi="Times New Roman" w:cs="Times New Roman"/>
                <w:color w:val="000000"/>
                <w:sz w:val="24"/>
                <w:szCs w:val="24"/>
              </w:rPr>
              <w:t>ГРС Гайсин</w:t>
            </w:r>
          </w:p>
        </w:tc>
        <w:tc>
          <w:tcPr>
            <w:tcW w:w="2835"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56XQ0000XI1A300F</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0,000158</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rsidR="000F2352" w:rsidRPr="00482AED" w:rsidRDefault="000F2352" w:rsidP="00B45637">
            <w:pPr>
              <w:rPr>
                <w:rFonts w:ascii="Times New Roman" w:hAnsi="Times New Roman" w:cs="Times New Roman"/>
                <w:color w:val="000000"/>
                <w:sz w:val="24"/>
                <w:szCs w:val="24"/>
              </w:rPr>
            </w:pPr>
            <w:proofErr w:type="spellStart"/>
            <w:r w:rsidRPr="00482AED">
              <w:rPr>
                <w:rFonts w:ascii="Times New Roman" w:hAnsi="Times New Roman" w:cs="Times New Roman"/>
                <w:color w:val="000000"/>
                <w:sz w:val="24"/>
                <w:szCs w:val="24"/>
              </w:rPr>
              <w:t>Вінницяоблтеплоенерго</w:t>
            </w:r>
            <w:proofErr w:type="spellEnd"/>
            <w:r w:rsidRPr="00482AED">
              <w:rPr>
                <w:rFonts w:ascii="Times New Roman" w:hAnsi="Times New Roman" w:cs="Times New Roman"/>
                <w:color w:val="000000"/>
                <w:sz w:val="24"/>
                <w:szCs w:val="24"/>
              </w:rPr>
              <w:t xml:space="preserve"> КП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rsidR="000F2352" w:rsidRPr="00482AED" w:rsidRDefault="000F2352" w:rsidP="00B45637">
            <w:pPr>
              <w:rPr>
                <w:rFonts w:ascii="Times New Roman" w:hAnsi="Times New Roman" w:cs="Times New Roman"/>
                <w:color w:val="000000"/>
                <w:sz w:val="24"/>
                <w:szCs w:val="24"/>
              </w:rPr>
            </w:pPr>
            <w:r w:rsidRPr="00482AED">
              <w:rPr>
                <w:rFonts w:ascii="Times New Roman" w:hAnsi="Times New Roman" w:cs="Times New Roman"/>
                <w:color w:val="000000"/>
                <w:sz w:val="24"/>
                <w:szCs w:val="24"/>
              </w:rPr>
              <w:t>Гайсин</w:t>
            </w:r>
          </w:p>
        </w:tc>
        <w:tc>
          <w:tcPr>
            <w:tcW w:w="1847" w:type="dxa"/>
            <w:tcBorders>
              <w:top w:val="single" w:sz="4" w:space="0" w:color="auto"/>
              <w:left w:val="nil"/>
              <w:bottom w:val="single" w:sz="4" w:space="0" w:color="auto"/>
              <w:right w:val="single" w:sz="4" w:space="0" w:color="auto"/>
            </w:tcBorders>
            <w:shd w:val="clear" w:color="auto" w:fill="auto"/>
            <w:vAlign w:val="center"/>
          </w:tcPr>
          <w:p w:rsidR="000F2352" w:rsidRPr="00482AED" w:rsidRDefault="000F2352" w:rsidP="00B45637">
            <w:pPr>
              <w:rPr>
                <w:rFonts w:ascii="Times New Roman" w:hAnsi="Times New Roman" w:cs="Times New Roman"/>
                <w:color w:val="000000"/>
                <w:sz w:val="24"/>
                <w:szCs w:val="24"/>
              </w:rPr>
            </w:pPr>
            <w:r w:rsidRPr="00482AED">
              <w:rPr>
                <w:rFonts w:ascii="Times New Roman" w:hAnsi="Times New Roman" w:cs="Times New Roman"/>
                <w:color w:val="000000"/>
                <w:sz w:val="24"/>
                <w:szCs w:val="24"/>
              </w:rPr>
              <w:t>ГРС Гайсин</w:t>
            </w:r>
          </w:p>
        </w:tc>
        <w:tc>
          <w:tcPr>
            <w:tcW w:w="2835"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56XQ0000XI1A300F</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0,000113</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482AED" w:rsidRDefault="000F2352" w:rsidP="00B45637">
            <w:pPr>
              <w:rPr>
                <w:rFonts w:ascii="Times New Roman" w:hAnsi="Times New Roman" w:cs="Times New Roman"/>
                <w:color w:val="000000"/>
                <w:sz w:val="24"/>
                <w:szCs w:val="24"/>
              </w:rPr>
            </w:pPr>
            <w:proofErr w:type="spellStart"/>
            <w:r w:rsidRPr="00482AED">
              <w:rPr>
                <w:rFonts w:ascii="Times New Roman" w:hAnsi="Times New Roman" w:cs="Times New Roman"/>
                <w:color w:val="000000"/>
                <w:sz w:val="24"/>
                <w:szCs w:val="24"/>
              </w:rPr>
              <w:t>Вінницяоблтеплоенерго</w:t>
            </w:r>
            <w:proofErr w:type="spellEnd"/>
            <w:r w:rsidRPr="00482AED">
              <w:rPr>
                <w:rFonts w:ascii="Times New Roman" w:hAnsi="Times New Roman" w:cs="Times New Roman"/>
                <w:color w:val="000000"/>
                <w:sz w:val="24"/>
                <w:szCs w:val="24"/>
              </w:rPr>
              <w:t xml:space="preserve"> КП</w:t>
            </w:r>
          </w:p>
        </w:tc>
        <w:tc>
          <w:tcPr>
            <w:tcW w:w="1943" w:type="dxa"/>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482AED" w:rsidRDefault="000F2352" w:rsidP="00B45637">
            <w:pPr>
              <w:rPr>
                <w:rFonts w:ascii="Times New Roman" w:hAnsi="Times New Roman" w:cs="Times New Roman"/>
                <w:color w:val="000000"/>
                <w:sz w:val="24"/>
                <w:szCs w:val="24"/>
              </w:rPr>
            </w:pPr>
            <w:r w:rsidRPr="00482AED">
              <w:rPr>
                <w:rFonts w:ascii="Times New Roman" w:hAnsi="Times New Roman" w:cs="Times New Roman"/>
                <w:color w:val="000000"/>
                <w:sz w:val="24"/>
                <w:szCs w:val="24"/>
              </w:rPr>
              <w:t>Гайсин</w:t>
            </w:r>
          </w:p>
        </w:tc>
        <w:tc>
          <w:tcPr>
            <w:tcW w:w="1847" w:type="dxa"/>
            <w:tcBorders>
              <w:top w:val="nil"/>
              <w:left w:val="nil"/>
              <w:bottom w:val="single" w:sz="4" w:space="0" w:color="auto"/>
              <w:right w:val="single" w:sz="4" w:space="0" w:color="auto"/>
            </w:tcBorders>
            <w:shd w:val="clear" w:color="auto" w:fill="auto"/>
            <w:vAlign w:val="center"/>
          </w:tcPr>
          <w:p w:rsidR="000F2352" w:rsidRPr="00482AED" w:rsidRDefault="000F2352" w:rsidP="00B45637">
            <w:pPr>
              <w:rPr>
                <w:rFonts w:ascii="Times New Roman" w:hAnsi="Times New Roman" w:cs="Times New Roman"/>
                <w:color w:val="000000"/>
                <w:sz w:val="24"/>
                <w:szCs w:val="24"/>
              </w:rPr>
            </w:pPr>
            <w:r w:rsidRPr="00482AED">
              <w:rPr>
                <w:rFonts w:ascii="Times New Roman" w:hAnsi="Times New Roman" w:cs="Times New Roman"/>
                <w:color w:val="000000"/>
                <w:sz w:val="24"/>
                <w:szCs w:val="24"/>
              </w:rPr>
              <w:t>ГРС Гайсин</w:t>
            </w:r>
          </w:p>
        </w:tc>
        <w:tc>
          <w:tcPr>
            <w:tcW w:w="2835"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56XQ0000XI1A300F</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rsidR="000F2352" w:rsidRPr="00482AED" w:rsidRDefault="000F2352" w:rsidP="00B45637">
            <w:pPr>
              <w:rPr>
                <w:rFonts w:ascii="Times New Roman" w:hAnsi="Times New Roman" w:cs="Times New Roman"/>
                <w:color w:val="000000"/>
                <w:sz w:val="24"/>
                <w:szCs w:val="24"/>
              </w:rPr>
            </w:pPr>
            <w:proofErr w:type="spellStart"/>
            <w:r w:rsidRPr="00482AED">
              <w:rPr>
                <w:rFonts w:ascii="Times New Roman" w:hAnsi="Times New Roman" w:cs="Times New Roman"/>
                <w:color w:val="000000"/>
                <w:sz w:val="24"/>
                <w:szCs w:val="24"/>
              </w:rPr>
              <w:t>Вінницяоблтеплоенерго</w:t>
            </w:r>
            <w:proofErr w:type="spellEnd"/>
            <w:r w:rsidRPr="00482AED">
              <w:rPr>
                <w:rFonts w:ascii="Times New Roman" w:hAnsi="Times New Roman" w:cs="Times New Roman"/>
                <w:color w:val="000000"/>
                <w:sz w:val="24"/>
                <w:szCs w:val="24"/>
              </w:rPr>
              <w:t xml:space="preserve"> КП</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single" w:sz="4" w:space="0" w:color="auto"/>
              <w:left w:val="nil"/>
              <w:bottom w:val="single" w:sz="4" w:space="0" w:color="auto"/>
              <w:right w:val="single" w:sz="4" w:space="0" w:color="auto"/>
            </w:tcBorders>
            <w:shd w:val="clear" w:color="000000" w:fill="FFFFFF"/>
            <w:vAlign w:val="center"/>
          </w:tcPr>
          <w:p w:rsidR="000F2352" w:rsidRPr="00482AED" w:rsidRDefault="000F2352" w:rsidP="00B45637">
            <w:pPr>
              <w:rPr>
                <w:rFonts w:ascii="Times New Roman" w:hAnsi="Times New Roman" w:cs="Times New Roman"/>
                <w:color w:val="000000"/>
                <w:sz w:val="24"/>
                <w:szCs w:val="24"/>
              </w:rPr>
            </w:pPr>
            <w:r w:rsidRPr="00482AED">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482AED" w:rsidRDefault="000F2352" w:rsidP="00B45637">
            <w:pPr>
              <w:rPr>
                <w:rFonts w:ascii="Times New Roman" w:hAnsi="Times New Roman" w:cs="Times New Roman"/>
                <w:color w:val="000000"/>
                <w:sz w:val="24"/>
                <w:szCs w:val="24"/>
              </w:rPr>
            </w:pPr>
            <w:r w:rsidRPr="00482AED">
              <w:rPr>
                <w:rFonts w:ascii="Times New Roman" w:hAnsi="Times New Roman" w:cs="Times New Roman"/>
                <w:color w:val="000000"/>
                <w:sz w:val="24"/>
                <w:szCs w:val="24"/>
              </w:rPr>
              <w:t>ГРС Гайсин</w:t>
            </w:r>
          </w:p>
        </w:tc>
        <w:tc>
          <w:tcPr>
            <w:tcW w:w="2835"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56XQ0000XI1A300F</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0,000138</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482AED" w:rsidRDefault="000F2352" w:rsidP="00B45637">
            <w:pPr>
              <w:rPr>
                <w:rFonts w:ascii="Times New Roman" w:hAnsi="Times New Roman" w:cs="Times New Roman"/>
                <w:color w:val="000000"/>
                <w:sz w:val="24"/>
                <w:szCs w:val="24"/>
              </w:rPr>
            </w:pPr>
            <w:proofErr w:type="spellStart"/>
            <w:r w:rsidRPr="00482AED">
              <w:rPr>
                <w:rFonts w:ascii="Times New Roman" w:hAnsi="Times New Roman" w:cs="Times New Roman"/>
                <w:color w:val="000000"/>
                <w:sz w:val="24"/>
                <w:szCs w:val="24"/>
              </w:rPr>
              <w:t>Вінницяоблтеплоенерго</w:t>
            </w:r>
            <w:proofErr w:type="spellEnd"/>
            <w:r w:rsidRPr="00482AED">
              <w:rPr>
                <w:rFonts w:ascii="Times New Roman" w:hAnsi="Times New Roman" w:cs="Times New Roman"/>
                <w:color w:val="000000"/>
                <w:sz w:val="24"/>
                <w:szCs w:val="24"/>
              </w:rPr>
              <w:t xml:space="preserve"> КП</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nil"/>
              <w:bottom w:val="single" w:sz="4" w:space="0" w:color="auto"/>
              <w:right w:val="single" w:sz="4" w:space="0" w:color="auto"/>
            </w:tcBorders>
            <w:shd w:val="clear" w:color="000000" w:fill="FFFFFF"/>
            <w:vAlign w:val="center"/>
          </w:tcPr>
          <w:p w:rsidR="000F2352" w:rsidRPr="00482AED" w:rsidRDefault="000F2352" w:rsidP="00B45637">
            <w:pPr>
              <w:rPr>
                <w:rFonts w:ascii="Times New Roman" w:hAnsi="Times New Roman" w:cs="Times New Roman"/>
                <w:color w:val="000000"/>
                <w:sz w:val="24"/>
                <w:szCs w:val="24"/>
              </w:rPr>
            </w:pPr>
            <w:r w:rsidRPr="00482AED">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482AED" w:rsidRDefault="000F2352" w:rsidP="00B45637">
            <w:pPr>
              <w:rPr>
                <w:rFonts w:ascii="Times New Roman" w:hAnsi="Times New Roman" w:cs="Times New Roman"/>
                <w:color w:val="000000"/>
                <w:sz w:val="24"/>
                <w:szCs w:val="24"/>
              </w:rPr>
            </w:pPr>
            <w:r w:rsidRPr="00482AED">
              <w:rPr>
                <w:rFonts w:ascii="Times New Roman" w:hAnsi="Times New Roman" w:cs="Times New Roman"/>
                <w:color w:val="000000"/>
                <w:sz w:val="24"/>
                <w:szCs w:val="24"/>
              </w:rPr>
              <w:t>ГРС Гайсин</w:t>
            </w:r>
          </w:p>
        </w:tc>
        <w:tc>
          <w:tcPr>
            <w:tcW w:w="2835"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56XQ0000XI1A300F</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0,000584</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482AED" w:rsidRDefault="000F2352" w:rsidP="00B45637">
            <w:pPr>
              <w:rPr>
                <w:rFonts w:ascii="Times New Roman" w:hAnsi="Times New Roman" w:cs="Times New Roman"/>
                <w:color w:val="000000"/>
                <w:sz w:val="24"/>
                <w:szCs w:val="24"/>
              </w:rPr>
            </w:pPr>
            <w:proofErr w:type="spellStart"/>
            <w:r w:rsidRPr="00482AED">
              <w:rPr>
                <w:rFonts w:ascii="Times New Roman" w:hAnsi="Times New Roman" w:cs="Times New Roman"/>
                <w:color w:val="000000"/>
                <w:sz w:val="24"/>
                <w:szCs w:val="24"/>
              </w:rPr>
              <w:t>Вінницяоблтеплоенерго</w:t>
            </w:r>
            <w:proofErr w:type="spellEnd"/>
            <w:r w:rsidRPr="00482AED">
              <w:rPr>
                <w:rFonts w:ascii="Times New Roman" w:hAnsi="Times New Roman" w:cs="Times New Roman"/>
                <w:color w:val="000000"/>
                <w:sz w:val="24"/>
                <w:szCs w:val="24"/>
              </w:rPr>
              <w:t xml:space="preserve"> КП</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nil"/>
              <w:bottom w:val="single" w:sz="4" w:space="0" w:color="auto"/>
              <w:right w:val="single" w:sz="4" w:space="0" w:color="auto"/>
            </w:tcBorders>
            <w:shd w:val="clear" w:color="000000" w:fill="FFFFFF"/>
            <w:vAlign w:val="center"/>
          </w:tcPr>
          <w:p w:rsidR="000F2352" w:rsidRPr="00482AED" w:rsidRDefault="000F2352" w:rsidP="00B45637">
            <w:pPr>
              <w:rPr>
                <w:rFonts w:ascii="Times New Roman" w:hAnsi="Times New Roman" w:cs="Times New Roman"/>
                <w:color w:val="000000"/>
                <w:sz w:val="24"/>
                <w:szCs w:val="24"/>
              </w:rPr>
            </w:pPr>
            <w:r w:rsidRPr="00482AED">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482AED" w:rsidRDefault="000F2352" w:rsidP="00B45637">
            <w:pPr>
              <w:rPr>
                <w:rFonts w:ascii="Times New Roman" w:hAnsi="Times New Roman" w:cs="Times New Roman"/>
                <w:color w:val="000000"/>
                <w:sz w:val="24"/>
                <w:szCs w:val="24"/>
              </w:rPr>
            </w:pPr>
            <w:r w:rsidRPr="00482AED">
              <w:rPr>
                <w:rFonts w:ascii="Times New Roman" w:hAnsi="Times New Roman" w:cs="Times New Roman"/>
                <w:color w:val="000000"/>
                <w:sz w:val="24"/>
                <w:szCs w:val="24"/>
              </w:rPr>
              <w:t>ГРС Гайсин</w:t>
            </w:r>
          </w:p>
        </w:tc>
        <w:tc>
          <w:tcPr>
            <w:tcW w:w="2835"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56XQ0000XI1A300F</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Pr>
          <w:p w:rsidR="000F2352" w:rsidRPr="00864E52" w:rsidRDefault="000F2352" w:rsidP="00B45637">
            <w:pPr>
              <w:rPr>
                <w:rFonts w:ascii="Times New Roman" w:hAnsi="Times New Roman" w:cs="Times New Roman"/>
                <w:sz w:val="24"/>
                <w:szCs w:val="24"/>
                <w:lang w:val="uk-UA"/>
              </w:rPr>
            </w:pPr>
            <w:proofErr w:type="spellStart"/>
            <w:r w:rsidRPr="00482AED">
              <w:rPr>
                <w:rFonts w:ascii="Times New Roman" w:hAnsi="Times New Roman" w:cs="Times New Roman"/>
                <w:color w:val="000000"/>
                <w:sz w:val="24"/>
                <w:szCs w:val="24"/>
              </w:rPr>
              <w:t>Вінницяоблтеплоенерго</w:t>
            </w:r>
            <w:proofErr w:type="spellEnd"/>
            <w:r w:rsidRPr="00482AED">
              <w:rPr>
                <w:rFonts w:ascii="Times New Roman" w:hAnsi="Times New Roman" w:cs="Times New Roman"/>
                <w:color w:val="000000"/>
                <w:sz w:val="24"/>
                <w:szCs w:val="24"/>
              </w:rPr>
              <w:t xml:space="preserve"> КП</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rsidR="000F2352" w:rsidRPr="003148D6" w:rsidRDefault="000F2352" w:rsidP="00B45637">
            <w:pPr>
              <w:rPr>
                <w:rFonts w:ascii="Times New Roman" w:hAnsi="Times New Roman" w:cs="Times New Roman"/>
                <w:color w:val="000000"/>
                <w:sz w:val="24"/>
                <w:szCs w:val="24"/>
              </w:rPr>
            </w:pPr>
            <w:proofErr w:type="spellStart"/>
            <w:r w:rsidRPr="003148D6">
              <w:rPr>
                <w:rFonts w:ascii="Times New Roman" w:hAnsi="Times New Roman" w:cs="Times New Roman"/>
                <w:color w:val="000000"/>
                <w:sz w:val="24"/>
                <w:szCs w:val="24"/>
              </w:rPr>
              <w:t>Кисляк</w:t>
            </w:r>
            <w:proofErr w:type="spellEnd"/>
          </w:p>
        </w:tc>
        <w:tc>
          <w:tcPr>
            <w:tcW w:w="1847" w:type="dxa"/>
            <w:tcBorders>
              <w:top w:val="single" w:sz="4" w:space="0" w:color="auto"/>
              <w:left w:val="nil"/>
              <w:bottom w:val="single" w:sz="4" w:space="0" w:color="auto"/>
              <w:right w:val="single" w:sz="4" w:space="0" w:color="auto"/>
            </w:tcBorders>
            <w:shd w:val="clear" w:color="auto" w:fill="auto"/>
            <w:vAlign w:val="center"/>
          </w:tcPr>
          <w:p w:rsidR="000F2352" w:rsidRPr="003148D6" w:rsidRDefault="000F2352" w:rsidP="00B45637">
            <w:pPr>
              <w:rPr>
                <w:rFonts w:ascii="Times New Roman" w:hAnsi="Times New Roman" w:cs="Times New Roman"/>
                <w:color w:val="000000"/>
                <w:sz w:val="24"/>
                <w:szCs w:val="24"/>
              </w:rPr>
            </w:pPr>
            <w:r w:rsidRPr="003148D6">
              <w:rPr>
                <w:rFonts w:ascii="Times New Roman" w:hAnsi="Times New Roman" w:cs="Times New Roman"/>
                <w:color w:val="000000"/>
                <w:sz w:val="24"/>
                <w:szCs w:val="24"/>
              </w:rPr>
              <w:t>ГРС Гайсин</w:t>
            </w:r>
          </w:p>
        </w:tc>
        <w:tc>
          <w:tcPr>
            <w:tcW w:w="2835"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56XQ0000XI1A300F</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0,000083</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Pr>
          <w:p w:rsidR="000F2352" w:rsidRPr="00864E52" w:rsidRDefault="000F2352" w:rsidP="00B45637">
            <w:pPr>
              <w:rPr>
                <w:rFonts w:ascii="Times New Roman" w:hAnsi="Times New Roman" w:cs="Times New Roman"/>
                <w:sz w:val="24"/>
                <w:szCs w:val="24"/>
                <w:lang w:val="uk-UA"/>
              </w:rPr>
            </w:pPr>
            <w:proofErr w:type="spellStart"/>
            <w:r w:rsidRPr="00482AED">
              <w:rPr>
                <w:rFonts w:ascii="Times New Roman" w:hAnsi="Times New Roman" w:cs="Times New Roman"/>
                <w:color w:val="000000"/>
                <w:sz w:val="24"/>
                <w:szCs w:val="24"/>
              </w:rPr>
              <w:t>Вінницяоблтеплоенерго</w:t>
            </w:r>
            <w:proofErr w:type="spellEnd"/>
            <w:r w:rsidRPr="00482AED">
              <w:rPr>
                <w:rFonts w:ascii="Times New Roman" w:hAnsi="Times New Roman" w:cs="Times New Roman"/>
                <w:color w:val="000000"/>
                <w:sz w:val="24"/>
                <w:szCs w:val="24"/>
              </w:rPr>
              <w:t xml:space="preserve"> КП</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sidRPr="00482AED">
              <w:rPr>
                <w:rFonts w:ascii="Times New Roman" w:hAnsi="Times New Roman" w:cs="Times New Roman"/>
                <w:color w:val="000000"/>
                <w:sz w:val="24"/>
                <w:szCs w:val="24"/>
              </w:rPr>
              <w:t>Гайсин</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8A048D" w:rsidRDefault="000F2352" w:rsidP="00B45637">
            <w:pPr>
              <w:rPr>
                <w:rFonts w:ascii="Times New Roman" w:hAnsi="Times New Roman" w:cs="Times New Roman"/>
                <w:color w:val="000000"/>
                <w:sz w:val="24"/>
                <w:szCs w:val="24"/>
              </w:rPr>
            </w:pPr>
            <w:r w:rsidRPr="008A048D">
              <w:rPr>
                <w:rFonts w:ascii="Times New Roman" w:hAnsi="Times New Roman" w:cs="Times New Roman"/>
                <w:color w:val="000000"/>
                <w:sz w:val="24"/>
                <w:szCs w:val="24"/>
              </w:rPr>
              <w:t>ГРС Гайсин</w:t>
            </w:r>
          </w:p>
        </w:tc>
        <w:tc>
          <w:tcPr>
            <w:tcW w:w="2835"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56XQ0000XI1A300F</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0,000142</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Pr>
          <w:p w:rsidR="000F2352" w:rsidRPr="00FF0947" w:rsidRDefault="000F2352" w:rsidP="00B45637">
            <w:pPr>
              <w:rPr>
                <w:rFonts w:ascii="Times New Roman" w:hAnsi="Times New Roman" w:cs="Times New Roman"/>
                <w:color w:val="000000"/>
                <w:sz w:val="24"/>
                <w:szCs w:val="24"/>
              </w:rPr>
            </w:pPr>
            <w:proofErr w:type="spellStart"/>
            <w:r w:rsidRPr="00FF0947">
              <w:rPr>
                <w:rFonts w:ascii="Times New Roman" w:hAnsi="Times New Roman" w:cs="Times New Roman"/>
                <w:color w:val="000000"/>
                <w:sz w:val="24"/>
                <w:szCs w:val="24"/>
              </w:rPr>
              <w:t>Вінницький</w:t>
            </w:r>
            <w:proofErr w:type="spellEnd"/>
            <w:r w:rsidRPr="00FF0947">
              <w:rPr>
                <w:rFonts w:ascii="Times New Roman" w:hAnsi="Times New Roman" w:cs="Times New Roman"/>
                <w:color w:val="000000"/>
                <w:sz w:val="24"/>
                <w:szCs w:val="24"/>
              </w:rPr>
              <w:t xml:space="preserve"> </w:t>
            </w:r>
            <w:proofErr w:type="spellStart"/>
            <w:r w:rsidRPr="00FF0947">
              <w:rPr>
                <w:rFonts w:ascii="Times New Roman" w:hAnsi="Times New Roman" w:cs="Times New Roman"/>
                <w:color w:val="000000"/>
                <w:sz w:val="24"/>
                <w:szCs w:val="24"/>
              </w:rPr>
              <w:t>обласний</w:t>
            </w:r>
            <w:proofErr w:type="spellEnd"/>
            <w:r w:rsidRPr="00FF0947">
              <w:rPr>
                <w:rFonts w:ascii="Times New Roman" w:hAnsi="Times New Roman" w:cs="Times New Roman"/>
                <w:color w:val="000000"/>
                <w:sz w:val="24"/>
                <w:szCs w:val="24"/>
              </w:rPr>
              <w:t xml:space="preserve"> центр </w:t>
            </w:r>
            <w:proofErr w:type="spellStart"/>
            <w:r w:rsidRPr="00FF0947">
              <w:rPr>
                <w:rFonts w:ascii="Times New Roman" w:hAnsi="Times New Roman" w:cs="Times New Roman"/>
                <w:color w:val="000000"/>
                <w:sz w:val="24"/>
                <w:szCs w:val="24"/>
              </w:rPr>
              <w:t>гідрометрологіі</w:t>
            </w:r>
            <w:proofErr w:type="spellEnd"/>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sidRPr="00482AED">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F60231" w:rsidRDefault="000F2352" w:rsidP="00B45637">
            <w:pPr>
              <w:rPr>
                <w:rFonts w:ascii="Times New Roman" w:hAnsi="Times New Roman" w:cs="Times New Roman"/>
                <w:color w:val="000000"/>
                <w:sz w:val="24"/>
                <w:szCs w:val="24"/>
              </w:rPr>
            </w:pPr>
            <w:r w:rsidRPr="00F60231">
              <w:rPr>
                <w:rFonts w:ascii="Times New Roman" w:hAnsi="Times New Roman" w:cs="Times New Roman"/>
                <w:color w:val="000000"/>
                <w:sz w:val="24"/>
                <w:szCs w:val="24"/>
              </w:rPr>
              <w:t>ГРС Гайсин</w:t>
            </w:r>
          </w:p>
        </w:tc>
        <w:tc>
          <w:tcPr>
            <w:tcW w:w="2835"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56XS0000K2EQ700V</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0,000003</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Pr>
          <w:p w:rsidR="000F2352" w:rsidRPr="00F74A13" w:rsidRDefault="000F2352" w:rsidP="00B45637">
            <w:pPr>
              <w:rPr>
                <w:rFonts w:ascii="Times New Roman" w:hAnsi="Times New Roman" w:cs="Times New Roman"/>
                <w:color w:val="000000"/>
                <w:sz w:val="24"/>
                <w:szCs w:val="24"/>
              </w:rPr>
            </w:pPr>
            <w:proofErr w:type="spellStart"/>
            <w:r w:rsidRPr="00F74A13">
              <w:rPr>
                <w:rFonts w:ascii="Times New Roman" w:hAnsi="Times New Roman" w:cs="Times New Roman"/>
                <w:color w:val="000000"/>
                <w:sz w:val="24"/>
                <w:szCs w:val="24"/>
              </w:rPr>
              <w:t>Вінницький</w:t>
            </w:r>
            <w:proofErr w:type="spellEnd"/>
            <w:r w:rsidRPr="00F74A13">
              <w:rPr>
                <w:rFonts w:ascii="Times New Roman" w:hAnsi="Times New Roman" w:cs="Times New Roman"/>
                <w:color w:val="000000"/>
                <w:sz w:val="24"/>
                <w:szCs w:val="24"/>
              </w:rPr>
              <w:t xml:space="preserve"> </w:t>
            </w:r>
            <w:proofErr w:type="spellStart"/>
            <w:r w:rsidRPr="00F74A13">
              <w:rPr>
                <w:rFonts w:ascii="Times New Roman" w:hAnsi="Times New Roman" w:cs="Times New Roman"/>
                <w:color w:val="000000"/>
                <w:sz w:val="24"/>
                <w:szCs w:val="24"/>
              </w:rPr>
              <w:t>обласний</w:t>
            </w:r>
            <w:proofErr w:type="spellEnd"/>
            <w:r w:rsidRPr="00F74A13">
              <w:rPr>
                <w:rFonts w:ascii="Times New Roman" w:hAnsi="Times New Roman" w:cs="Times New Roman"/>
                <w:color w:val="000000"/>
                <w:sz w:val="24"/>
                <w:szCs w:val="24"/>
              </w:rPr>
              <w:t xml:space="preserve"> центр </w:t>
            </w:r>
            <w:proofErr w:type="spellStart"/>
            <w:r w:rsidRPr="00F74A13">
              <w:rPr>
                <w:rFonts w:ascii="Times New Roman" w:hAnsi="Times New Roman" w:cs="Times New Roman"/>
                <w:color w:val="000000"/>
                <w:sz w:val="24"/>
                <w:szCs w:val="24"/>
              </w:rPr>
              <w:t>зайнятості</w:t>
            </w:r>
            <w:proofErr w:type="spellEnd"/>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Pr>
          <w:p w:rsidR="000F2352" w:rsidRPr="00864E52" w:rsidRDefault="000F2352" w:rsidP="00B45637">
            <w:pPr>
              <w:rPr>
                <w:rFonts w:ascii="Times New Roman" w:hAnsi="Times New Roman" w:cs="Times New Roman"/>
                <w:sz w:val="24"/>
                <w:szCs w:val="24"/>
                <w:lang w:val="uk-UA"/>
              </w:rPr>
            </w:pPr>
            <w:r w:rsidRPr="00482AED">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F60231" w:rsidRDefault="000F2352" w:rsidP="00B45637">
            <w:pPr>
              <w:rPr>
                <w:rFonts w:ascii="Times New Roman" w:hAnsi="Times New Roman" w:cs="Times New Roman"/>
                <w:color w:val="000000"/>
                <w:sz w:val="24"/>
                <w:szCs w:val="24"/>
              </w:rPr>
            </w:pPr>
            <w:r w:rsidRPr="00F60231">
              <w:rPr>
                <w:rFonts w:ascii="Times New Roman" w:hAnsi="Times New Roman" w:cs="Times New Roman"/>
                <w:color w:val="000000"/>
                <w:sz w:val="24"/>
                <w:szCs w:val="24"/>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56ZS01B05AWJU011</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0,000031</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tcPr>
          <w:p w:rsidR="000F2352" w:rsidRPr="00F74A13" w:rsidRDefault="000F2352" w:rsidP="00B45637">
            <w:pPr>
              <w:rPr>
                <w:rFonts w:ascii="Times New Roman" w:hAnsi="Times New Roman" w:cs="Times New Roman"/>
                <w:color w:val="000000"/>
                <w:sz w:val="24"/>
                <w:szCs w:val="24"/>
              </w:rPr>
            </w:pPr>
            <w:proofErr w:type="spellStart"/>
            <w:r w:rsidRPr="00F74A13">
              <w:rPr>
                <w:rFonts w:ascii="Times New Roman" w:hAnsi="Times New Roman" w:cs="Times New Roman"/>
                <w:color w:val="000000"/>
                <w:sz w:val="24"/>
                <w:szCs w:val="24"/>
              </w:rPr>
              <w:t>Гайсинська</w:t>
            </w:r>
            <w:proofErr w:type="spellEnd"/>
            <w:r w:rsidRPr="00F74A13">
              <w:rPr>
                <w:rFonts w:ascii="Times New Roman" w:hAnsi="Times New Roman" w:cs="Times New Roman"/>
                <w:color w:val="000000"/>
                <w:sz w:val="24"/>
                <w:szCs w:val="24"/>
              </w:rPr>
              <w:t xml:space="preserve"> </w:t>
            </w:r>
            <w:proofErr w:type="spellStart"/>
            <w:r w:rsidRPr="00F74A13">
              <w:rPr>
                <w:rFonts w:ascii="Times New Roman" w:hAnsi="Times New Roman" w:cs="Times New Roman"/>
                <w:color w:val="000000"/>
                <w:sz w:val="24"/>
                <w:szCs w:val="24"/>
              </w:rPr>
              <w:t>міська</w:t>
            </w:r>
            <w:proofErr w:type="spellEnd"/>
            <w:r w:rsidRPr="00F74A13">
              <w:rPr>
                <w:rFonts w:ascii="Times New Roman" w:hAnsi="Times New Roman" w:cs="Times New Roman"/>
                <w:color w:val="000000"/>
                <w:sz w:val="24"/>
                <w:szCs w:val="24"/>
              </w:rPr>
              <w:t xml:space="preserve"> рада</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rsidR="000F2352" w:rsidRPr="00F74A13" w:rsidRDefault="000F2352" w:rsidP="00B45637">
            <w:pPr>
              <w:rPr>
                <w:rFonts w:ascii="Times New Roman" w:hAnsi="Times New Roman" w:cs="Times New Roman"/>
                <w:color w:val="000000"/>
                <w:sz w:val="24"/>
                <w:szCs w:val="24"/>
              </w:rPr>
            </w:pPr>
            <w:proofErr w:type="spellStart"/>
            <w:r w:rsidRPr="00F74A13">
              <w:rPr>
                <w:rFonts w:ascii="Times New Roman" w:hAnsi="Times New Roman" w:cs="Times New Roman"/>
                <w:color w:val="000000"/>
                <w:sz w:val="24"/>
                <w:szCs w:val="24"/>
              </w:rPr>
              <w:t>Карбівка</w:t>
            </w:r>
            <w:proofErr w:type="spellEnd"/>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F74A13" w:rsidRDefault="000F2352" w:rsidP="00B45637">
            <w:pPr>
              <w:rPr>
                <w:rFonts w:ascii="Times New Roman" w:hAnsi="Times New Roman" w:cs="Times New Roman"/>
                <w:color w:val="000000"/>
                <w:sz w:val="24"/>
                <w:szCs w:val="24"/>
              </w:rPr>
            </w:pPr>
            <w:r w:rsidRPr="00F74A13">
              <w:rPr>
                <w:rFonts w:ascii="Times New Roman" w:hAnsi="Times New Roman" w:cs="Times New Roman"/>
                <w:color w:val="000000"/>
                <w:sz w:val="24"/>
                <w:szCs w:val="24"/>
              </w:rPr>
              <w:t>ГРС Гайсин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56XS000032CEJ006</w:t>
            </w:r>
          </w:p>
        </w:tc>
        <w:tc>
          <w:tcPr>
            <w:tcW w:w="993" w:type="dxa"/>
            <w:tcBorders>
              <w:top w:val="single" w:sz="4" w:space="0" w:color="auto"/>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0,000005</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F74A13" w:rsidRDefault="000F2352" w:rsidP="00B45637">
            <w:pPr>
              <w:rPr>
                <w:rFonts w:ascii="Times New Roman" w:hAnsi="Times New Roman" w:cs="Times New Roman"/>
                <w:color w:val="000000"/>
                <w:sz w:val="24"/>
                <w:szCs w:val="24"/>
              </w:rPr>
            </w:pPr>
            <w:proofErr w:type="spellStart"/>
            <w:r w:rsidRPr="00F74A13">
              <w:rPr>
                <w:rFonts w:ascii="Times New Roman" w:hAnsi="Times New Roman" w:cs="Times New Roman"/>
                <w:color w:val="000000"/>
                <w:sz w:val="24"/>
                <w:szCs w:val="24"/>
              </w:rPr>
              <w:t>Гайсинська</w:t>
            </w:r>
            <w:proofErr w:type="spellEnd"/>
            <w:r w:rsidRPr="00F74A13">
              <w:rPr>
                <w:rFonts w:ascii="Times New Roman" w:hAnsi="Times New Roman" w:cs="Times New Roman"/>
                <w:color w:val="000000"/>
                <w:sz w:val="24"/>
                <w:szCs w:val="24"/>
              </w:rPr>
              <w:t xml:space="preserve"> </w:t>
            </w:r>
            <w:proofErr w:type="spellStart"/>
            <w:r w:rsidRPr="00F74A13">
              <w:rPr>
                <w:rFonts w:ascii="Times New Roman" w:hAnsi="Times New Roman" w:cs="Times New Roman"/>
                <w:color w:val="000000"/>
                <w:sz w:val="24"/>
                <w:szCs w:val="24"/>
              </w:rPr>
              <w:t>міська</w:t>
            </w:r>
            <w:proofErr w:type="spellEnd"/>
            <w:r w:rsidRPr="00F74A13">
              <w:rPr>
                <w:rFonts w:ascii="Times New Roman" w:hAnsi="Times New Roman" w:cs="Times New Roman"/>
                <w:color w:val="000000"/>
                <w:sz w:val="24"/>
                <w:szCs w:val="24"/>
              </w:rPr>
              <w:t xml:space="preserve"> рада</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F74A13" w:rsidRDefault="000F2352" w:rsidP="00B45637">
            <w:pPr>
              <w:rPr>
                <w:rFonts w:ascii="Times New Roman" w:hAnsi="Times New Roman" w:cs="Times New Roman"/>
                <w:color w:val="000000"/>
                <w:sz w:val="24"/>
                <w:szCs w:val="24"/>
              </w:rPr>
            </w:pPr>
            <w:r w:rsidRPr="00F74A13">
              <w:rPr>
                <w:rFonts w:ascii="Times New Roman" w:hAnsi="Times New Roman" w:cs="Times New Roman"/>
                <w:color w:val="000000"/>
                <w:sz w:val="24"/>
                <w:szCs w:val="24"/>
              </w:rPr>
              <w:t>Куна</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F74A13" w:rsidRDefault="000F2352" w:rsidP="00B45637">
            <w:pPr>
              <w:rPr>
                <w:rFonts w:ascii="Times New Roman" w:hAnsi="Times New Roman" w:cs="Times New Roman"/>
                <w:color w:val="000000"/>
                <w:sz w:val="24"/>
                <w:szCs w:val="24"/>
              </w:rPr>
            </w:pPr>
            <w:r w:rsidRPr="00F74A13">
              <w:rPr>
                <w:rFonts w:ascii="Times New Roman" w:hAnsi="Times New Roman" w:cs="Times New Roman"/>
                <w:color w:val="000000"/>
                <w:sz w:val="24"/>
                <w:szCs w:val="24"/>
              </w:rPr>
              <w:t xml:space="preserve">ГРС </w:t>
            </w:r>
            <w:proofErr w:type="spellStart"/>
            <w:r w:rsidRPr="00F74A13">
              <w:rPr>
                <w:rFonts w:ascii="Times New Roman" w:hAnsi="Times New Roman" w:cs="Times New Roman"/>
                <w:color w:val="000000"/>
                <w:sz w:val="24"/>
                <w:szCs w:val="24"/>
              </w:rPr>
              <w:t>Ярмолинці</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56XS000032CEJ006</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0,000011</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rPr>
          <w:trHeight w:val="743"/>
        </w:trPr>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F74A13" w:rsidRDefault="000F2352" w:rsidP="00B45637">
            <w:pPr>
              <w:rPr>
                <w:rFonts w:ascii="Times New Roman" w:hAnsi="Times New Roman" w:cs="Times New Roman"/>
                <w:color w:val="000000"/>
                <w:sz w:val="24"/>
                <w:szCs w:val="24"/>
              </w:rPr>
            </w:pPr>
            <w:proofErr w:type="spellStart"/>
            <w:r w:rsidRPr="00F74A13">
              <w:rPr>
                <w:rFonts w:ascii="Times New Roman" w:hAnsi="Times New Roman" w:cs="Times New Roman"/>
                <w:color w:val="000000"/>
                <w:sz w:val="24"/>
                <w:szCs w:val="24"/>
              </w:rPr>
              <w:t>Гайсинська</w:t>
            </w:r>
            <w:proofErr w:type="spellEnd"/>
            <w:r w:rsidRPr="00F74A13">
              <w:rPr>
                <w:rFonts w:ascii="Times New Roman" w:hAnsi="Times New Roman" w:cs="Times New Roman"/>
                <w:color w:val="000000"/>
                <w:sz w:val="24"/>
                <w:szCs w:val="24"/>
              </w:rPr>
              <w:t xml:space="preserve"> </w:t>
            </w:r>
            <w:proofErr w:type="spellStart"/>
            <w:r w:rsidRPr="00F74A13">
              <w:rPr>
                <w:rFonts w:ascii="Times New Roman" w:hAnsi="Times New Roman" w:cs="Times New Roman"/>
                <w:color w:val="000000"/>
                <w:sz w:val="24"/>
                <w:szCs w:val="24"/>
              </w:rPr>
              <w:t>міська</w:t>
            </w:r>
            <w:proofErr w:type="spellEnd"/>
            <w:r w:rsidRPr="00F74A13">
              <w:rPr>
                <w:rFonts w:ascii="Times New Roman" w:hAnsi="Times New Roman" w:cs="Times New Roman"/>
                <w:color w:val="000000"/>
                <w:sz w:val="24"/>
                <w:szCs w:val="24"/>
              </w:rPr>
              <w:t xml:space="preserve"> рада</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F74A13" w:rsidRDefault="000F2352" w:rsidP="00B45637">
            <w:pPr>
              <w:rPr>
                <w:rFonts w:ascii="Times New Roman" w:hAnsi="Times New Roman" w:cs="Times New Roman"/>
                <w:color w:val="000000"/>
                <w:sz w:val="24"/>
                <w:szCs w:val="24"/>
              </w:rPr>
            </w:pPr>
            <w:proofErr w:type="spellStart"/>
            <w:r w:rsidRPr="00F74A13">
              <w:rPr>
                <w:rFonts w:ascii="Times New Roman" w:hAnsi="Times New Roman" w:cs="Times New Roman"/>
                <w:color w:val="000000"/>
                <w:sz w:val="24"/>
                <w:szCs w:val="24"/>
              </w:rPr>
              <w:t>Гунча</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F74A13" w:rsidRDefault="000F2352" w:rsidP="00B45637">
            <w:pPr>
              <w:rPr>
                <w:rFonts w:ascii="Times New Roman" w:hAnsi="Times New Roman" w:cs="Times New Roman"/>
                <w:color w:val="000000"/>
                <w:sz w:val="24"/>
                <w:szCs w:val="24"/>
              </w:rPr>
            </w:pPr>
            <w:r w:rsidRPr="00F74A13">
              <w:rPr>
                <w:rFonts w:ascii="Times New Roman" w:hAnsi="Times New Roman" w:cs="Times New Roman"/>
                <w:color w:val="000000"/>
                <w:sz w:val="24"/>
                <w:szCs w:val="24"/>
              </w:rPr>
              <w:t xml:space="preserve">ГРС </w:t>
            </w:r>
            <w:proofErr w:type="spellStart"/>
            <w:r w:rsidRPr="00F74A13">
              <w:rPr>
                <w:rFonts w:ascii="Times New Roman" w:hAnsi="Times New Roman" w:cs="Times New Roman"/>
                <w:color w:val="000000"/>
                <w:sz w:val="24"/>
                <w:szCs w:val="24"/>
              </w:rPr>
              <w:t>Чечелівка</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56XS000032CEJ006</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0,000004</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F74A13" w:rsidRDefault="000F2352" w:rsidP="00B45637">
            <w:pPr>
              <w:rPr>
                <w:rFonts w:ascii="Times New Roman" w:hAnsi="Times New Roman" w:cs="Times New Roman"/>
                <w:color w:val="000000"/>
                <w:sz w:val="24"/>
                <w:szCs w:val="24"/>
              </w:rPr>
            </w:pPr>
            <w:proofErr w:type="spellStart"/>
            <w:r w:rsidRPr="00F74A13">
              <w:rPr>
                <w:rFonts w:ascii="Times New Roman" w:hAnsi="Times New Roman" w:cs="Times New Roman"/>
                <w:color w:val="000000"/>
                <w:sz w:val="24"/>
                <w:szCs w:val="24"/>
              </w:rPr>
              <w:t>Гайсинська</w:t>
            </w:r>
            <w:proofErr w:type="spellEnd"/>
            <w:r w:rsidRPr="00F74A13">
              <w:rPr>
                <w:rFonts w:ascii="Times New Roman" w:hAnsi="Times New Roman" w:cs="Times New Roman"/>
                <w:color w:val="000000"/>
                <w:sz w:val="24"/>
                <w:szCs w:val="24"/>
              </w:rPr>
              <w:t xml:space="preserve"> </w:t>
            </w:r>
            <w:proofErr w:type="spellStart"/>
            <w:r w:rsidRPr="00F74A13">
              <w:rPr>
                <w:rFonts w:ascii="Times New Roman" w:hAnsi="Times New Roman" w:cs="Times New Roman"/>
                <w:color w:val="000000"/>
                <w:sz w:val="24"/>
                <w:szCs w:val="24"/>
              </w:rPr>
              <w:t>міська</w:t>
            </w:r>
            <w:proofErr w:type="spellEnd"/>
            <w:r w:rsidRPr="00F74A13">
              <w:rPr>
                <w:rFonts w:ascii="Times New Roman" w:hAnsi="Times New Roman" w:cs="Times New Roman"/>
                <w:color w:val="000000"/>
                <w:sz w:val="24"/>
                <w:szCs w:val="24"/>
              </w:rPr>
              <w:t xml:space="preserve"> рада</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F74A13" w:rsidRDefault="000F2352" w:rsidP="00B45637">
            <w:pPr>
              <w:rPr>
                <w:rFonts w:ascii="Times New Roman" w:hAnsi="Times New Roman" w:cs="Times New Roman"/>
                <w:color w:val="000000"/>
                <w:sz w:val="24"/>
                <w:szCs w:val="24"/>
              </w:rPr>
            </w:pPr>
            <w:proofErr w:type="spellStart"/>
            <w:r w:rsidRPr="00F74A13">
              <w:rPr>
                <w:rFonts w:ascii="Times New Roman" w:hAnsi="Times New Roman" w:cs="Times New Roman"/>
                <w:color w:val="000000"/>
                <w:sz w:val="24"/>
                <w:szCs w:val="24"/>
              </w:rPr>
              <w:t>Кіблич</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F74A13" w:rsidRDefault="000F2352" w:rsidP="00B45637">
            <w:pPr>
              <w:rPr>
                <w:rFonts w:ascii="Times New Roman" w:hAnsi="Times New Roman" w:cs="Times New Roman"/>
                <w:color w:val="000000"/>
                <w:sz w:val="24"/>
                <w:szCs w:val="24"/>
              </w:rPr>
            </w:pPr>
            <w:r w:rsidRPr="00F74A13">
              <w:rPr>
                <w:rFonts w:ascii="Times New Roman" w:hAnsi="Times New Roman" w:cs="Times New Roman"/>
                <w:color w:val="000000"/>
                <w:sz w:val="24"/>
                <w:szCs w:val="24"/>
              </w:rPr>
              <w:t xml:space="preserve">ГРС </w:t>
            </w:r>
            <w:proofErr w:type="spellStart"/>
            <w:r w:rsidRPr="00F74A13">
              <w:rPr>
                <w:rFonts w:ascii="Times New Roman" w:hAnsi="Times New Roman" w:cs="Times New Roman"/>
                <w:color w:val="000000"/>
                <w:sz w:val="24"/>
                <w:szCs w:val="24"/>
              </w:rPr>
              <w:t>Чечелівка</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56XS000032CEJ006</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0,000007</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F74A13" w:rsidRDefault="000F2352" w:rsidP="00B45637">
            <w:pPr>
              <w:rPr>
                <w:rFonts w:ascii="Times New Roman" w:hAnsi="Times New Roman" w:cs="Times New Roman"/>
                <w:color w:val="000000"/>
                <w:sz w:val="24"/>
                <w:szCs w:val="24"/>
              </w:rPr>
            </w:pPr>
            <w:proofErr w:type="spellStart"/>
            <w:r w:rsidRPr="00F74A13">
              <w:rPr>
                <w:rFonts w:ascii="Times New Roman" w:hAnsi="Times New Roman" w:cs="Times New Roman"/>
                <w:color w:val="000000"/>
                <w:sz w:val="24"/>
                <w:szCs w:val="24"/>
              </w:rPr>
              <w:t>Гайсинська</w:t>
            </w:r>
            <w:proofErr w:type="spellEnd"/>
            <w:r w:rsidRPr="00F74A13">
              <w:rPr>
                <w:rFonts w:ascii="Times New Roman" w:hAnsi="Times New Roman" w:cs="Times New Roman"/>
                <w:color w:val="000000"/>
                <w:sz w:val="24"/>
                <w:szCs w:val="24"/>
              </w:rPr>
              <w:t xml:space="preserve"> </w:t>
            </w:r>
            <w:proofErr w:type="spellStart"/>
            <w:r w:rsidRPr="00F74A13">
              <w:rPr>
                <w:rFonts w:ascii="Times New Roman" w:hAnsi="Times New Roman" w:cs="Times New Roman"/>
                <w:color w:val="000000"/>
                <w:sz w:val="24"/>
                <w:szCs w:val="24"/>
              </w:rPr>
              <w:t>міська</w:t>
            </w:r>
            <w:proofErr w:type="spellEnd"/>
            <w:r w:rsidRPr="00F74A13">
              <w:rPr>
                <w:rFonts w:ascii="Times New Roman" w:hAnsi="Times New Roman" w:cs="Times New Roman"/>
                <w:color w:val="000000"/>
                <w:sz w:val="24"/>
                <w:szCs w:val="24"/>
              </w:rPr>
              <w:t xml:space="preserve"> рада</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F74A13" w:rsidRDefault="000F2352" w:rsidP="00B45637">
            <w:pPr>
              <w:rPr>
                <w:rFonts w:ascii="Times New Roman" w:hAnsi="Times New Roman" w:cs="Times New Roman"/>
                <w:color w:val="000000"/>
                <w:sz w:val="24"/>
                <w:szCs w:val="24"/>
              </w:rPr>
            </w:pPr>
            <w:proofErr w:type="spellStart"/>
            <w:r w:rsidRPr="00F74A13">
              <w:rPr>
                <w:rFonts w:ascii="Times New Roman" w:hAnsi="Times New Roman" w:cs="Times New Roman"/>
                <w:color w:val="000000"/>
                <w:sz w:val="24"/>
                <w:szCs w:val="24"/>
              </w:rPr>
              <w:t>Кущинці</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F74A13" w:rsidRDefault="000F2352" w:rsidP="00B45637">
            <w:pPr>
              <w:rPr>
                <w:rFonts w:ascii="Times New Roman" w:hAnsi="Times New Roman" w:cs="Times New Roman"/>
                <w:color w:val="000000"/>
                <w:sz w:val="24"/>
                <w:szCs w:val="24"/>
              </w:rPr>
            </w:pPr>
            <w:r w:rsidRPr="00F74A13">
              <w:rPr>
                <w:rFonts w:ascii="Times New Roman" w:hAnsi="Times New Roman" w:cs="Times New Roman"/>
                <w:color w:val="000000"/>
                <w:sz w:val="24"/>
                <w:szCs w:val="24"/>
              </w:rPr>
              <w:t xml:space="preserve">ГРС </w:t>
            </w:r>
            <w:proofErr w:type="spellStart"/>
            <w:r w:rsidRPr="00F74A13">
              <w:rPr>
                <w:rFonts w:ascii="Times New Roman" w:hAnsi="Times New Roman" w:cs="Times New Roman"/>
                <w:color w:val="000000"/>
                <w:sz w:val="24"/>
                <w:szCs w:val="24"/>
              </w:rPr>
              <w:t>Чечелівка</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56XS000032CEJ006</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0,000005</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F74A13" w:rsidRDefault="000F2352" w:rsidP="00B45637">
            <w:pPr>
              <w:rPr>
                <w:rFonts w:ascii="Times New Roman" w:hAnsi="Times New Roman" w:cs="Times New Roman"/>
                <w:color w:val="000000"/>
                <w:sz w:val="24"/>
                <w:szCs w:val="24"/>
              </w:rPr>
            </w:pPr>
            <w:proofErr w:type="spellStart"/>
            <w:r w:rsidRPr="00F74A13">
              <w:rPr>
                <w:rFonts w:ascii="Times New Roman" w:hAnsi="Times New Roman" w:cs="Times New Roman"/>
                <w:color w:val="000000"/>
                <w:sz w:val="24"/>
                <w:szCs w:val="24"/>
              </w:rPr>
              <w:t>Гайсинська</w:t>
            </w:r>
            <w:proofErr w:type="spellEnd"/>
            <w:r w:rsidRPr="00F74A13">
              <w:rPr>
                <w:rFonts w:ascii="Times New Roman" w:hAnsi="Times New Roman" w:cs="Times New Roman"/>
                <w:color w:val="000000"/>
                <w:sz w:val="24"/>
                <w:szCs w:val="24"/>
              </w:rPr>
              <w:t xml:space="preserve"> </w:t>
            </w:r>
            <w:proofErr w:type="spellStart"/>
            <w:r w:rsidRPr="00F74A13">
              <w:rPr>
                <w:rFonts w:ascii="Times New Roman" w:hAnsi="Times New Roman" w:cs="Times New Roman"/>
                <w:color w:val="000000"/>
                <w:sz w:val="24"/>
                <w:szCs w:val="24"/>
              </w:rPr>
              <w:t>міська</w:t>
            </w:r>
            <w:proofErr w:type="spellEnd"/>
            <w:r w:rsidRPr="00F74A13">
              <w:rPr>
                <w:rFonts w:ascii="Times New Roman" w:hAnsi="Times New Roman" w:cs="Times New Roman"/>
                <w:color w:val="000000"/>
                <w:sz w:val="24"/>
                <w:szCs w:val="24"/>
              </w:rPr>
              <w:t xml:space="preserve"> </w:t>
            </w:r>
            <w:r w:rsidRPr="00F74A13">
              <w:rPr>
                <w:rFonts w:ascii="Times New Roman" w:hAnsi="Times New Roman" w:cs="Times New Roman"/>
                <w:color w:val="000000"/>
                <w:sz w:val="24"/>
                <w:szCs w:val="24"/>
              </w:rPr>
              <w:lastRenderedPageBreak/>
              <w:t>рада</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lastRenderedPageBreak/>
              <w:t xml:space="preserve">ВФ ТОВ </w:t>
            </w:r>
            <w:r w:rsidRPr="000F2352">
              <w:rPr>
                <w:rFonts w:ascii="Times New Roman" w:hAnsi="Times New Roman" w:cs="Times New Roman"/>
                <w:sz w:val="24"/>
                <w:szCs w:val="24"/>
              </w:rPr>
              <w:lastRenderedPageBreak/>
              <w:t>«ГРМУ»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F74A13" w:rsidRDefault="000F2352" w:rsidP="00B45637">
            <w:pPr>
              <w:rPr>
                <w:rFonts w:ascii="Times New Roman" w:hAnsi="Times New Roman" w:cs="Times New Roman"/>
                <w:color w:val="000000"/>
                <w:sz w:val="24"/>
                <w:szCs w:val="24"/>
              </w:rPr>
            </w:pPr>
            <w:proofErr w:type="spellStart"/>
            <w:r w:rsidRPr="00F74A13">
              <w:rPr>
                <w:rFonts w:ascii="Times New Roman" w:hAnsi="Times New Roman" w:cs="Times New Roman"/>
                <w:color w:val="000000"/>
                <w:sz w:val="24"/>
                <w:szCs w:val="24"/>
              </w:rPr>
              <w:lastRenderedPageBreak/>
              <w:t>Чечелівка</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F74A13" w:rsidRDefault="000F2352" w:rsidP="00B45637">
            <w:pPr>
              <w:rPr>
                <w:rFonts w:ascii="Times New Roman" w:hAnsi="Times New Roman" w:cs="Times New Roman"/>
                <w:color w:val="000000"/>
                <w:sz w:val="24"/>
                <w:szCs w:val="24"/>
              </w:rPr>
            </w:pPr>
            <w:r w:rsidRPr="00F74A13">
              <w:rPr>
                <w:rFonts w:ascii="Times New Roman" w:hAnsi="Times New Roman" w:cs="Times New Roman"/>
                <w:color w:val="000000"/>
                <w:sz w:val="24"/>
                <w:szCs w:val="24"/>
              </w:rPr>
              <w:t xml:space="preserve">ГРС </w:t>
            </w:r>
            <w:proofErr w:type="spellStart"/>
            <w:r w:rsidRPr="00F74A13">
              <w:rPr>
                <w:rFonts w:ascii="Times New Roman" w:hAnsi="Times New Roman" w:cs="Times New Roman"/>
                <w:color w:val="000000"/>
                <w:sz w:val="24"/>
                <w:szCs w:val="24"/>
              </w:rPr>
              <w:t>Чечелівка</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56XS000032CEJ006</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w:t>
            </w:r>
            <w:r w:rsidRPr="003A6AC2">
              <w:rPr>
                <w:rFonts w:ascii="Times New Roman" w:hAnsi="Times New Roman" w:cs="Times New Roman"/>
                <w:color w:val="000000"/>
                <w:sz w:val="24"/>
                <w:szCs w:val="24"/>
              </w:rPr>
              <w:lastRenderedPageBreak/>
              <w:t>04</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F74A13" w:rsidRDefault="000F2352" w:rsidP="00B45637">
            <w:pPr>
              <w:rPr>
                <w:rFonts w:ascii="Times New Roman" w:hAnsi="Times New Roman" w:cs="Times New Roman"/>
                <w:color w:val="000000"/>
                <w:sz w:val="24"/>
                <w:szCs w:val="24"/>
              </w:rPr>
            </w:pPr>
            <w:proofErr w:type="spellStart"/>
            <w:r w:rsidRPr="00F74A13">
              <w:rPr>
                <w:rFonts w:ascii="Times New Roman" w:hAnsi="Times New Roman" w:cs="Times New Roman"/>
                <w:color w:val="000000"/>
                <w:sz w:val="24"/>
                <w:szCs w:val="24"/>
              </w:rPr>
              <w:t>Гайсинська</w:t>
            </w:r>
            <w:proofErr w:type="spellEnd"/>
            <w:r w:rsidRPr="00F74A13">
              <w:rPr>
                <w:rFonts w:ascii="Times New Roman" w:hAnsi="Times New Roman" w:cs="Times New Roman"/>
                <w:color w:val="000000"/>
                <w:sz w:val="24"/>
                <w:szCs w:val="24"/>
              </w:rPr>
              <w:t xml:space="preserve"> </w:t>
            </w:r>
            <w:proofErr w:type="spellStart"/>
            <w:r w:rsidRPr="00F74A13">
              <w:rPr>
                <w:rFonts w:ascii="Times New Roman" w:hAnsi="Times New Roman" w:cs="Times New Roman"/>
                <w:color w:val="000000"/>
                <w:sz w:val="24"/>
                <w:szCs w:val="24"/>
              </w:rPr>
              <w:t>міська</w:t>
            </w:r>
            <w:proofErr w:type="spellEnd"/>
            <w:r w:rsidRPr="00F74A13">
              <w:rPr>
                <w:rFonts w:ascii="Times New Roman" w:hAnsi="Times New Roman" w:cs="Times New Roman"/>
                <w:color w:val="000000"/>
                <w:sz w:val="24"/>
                <w:szCs w:val="24"/>
              </w:rPr>
              <w:t xml:space="preserve"> рада</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F74A13" w:rsidRDefault="000F2352" w:rsidP="00B45637">
            <w:pPr>
              <w:rPr>
                <w:rFonts w:ascii="Times New Roman" w:hAnsi="Times New Roman" w:cs="Times New Roman"/>
                <w:color w:val="000000"/>
                <w:sz w:val="24"/>
                <w:szCs w:val="24"/>
              </w:rPr>
            </w:pPr>
            <w:proofErr w:type="spellStart"/>
            <w:r w:rsidRPr="00F74A13">
              <w:rPr>
                <w:rFonts w:ascii="Times New Roman" w:hAnsi="Times New Roman" w:cs="Times New Roman"/>
                <w:color w:val="000000"/>
                <w:sz w:val="24"/>
                <w:szCs w:val="24"/>
              </w:rPr>
              <w:t>Губник</w:t>
            </w:r>
            <w:proofErr w:type="spellEnd"/>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F74A13" w:rsidRDefault="000F2352" w:rsidP="00B45637">
            <w:pPr>
              <w:rPr>
                <w:rFonts w:ascii="Times New Roman" w:hAnsi="Times New Roman" w:cs="Times New Roman"/>
                <w:color w:val="000000"/>
                <w:sz w:val="24"/>
                <w:szCs w:val="24"/>
              </w:rPr>
            </w:pPr>
            <w:r w:rsidRPr="00F74A13">
              <w:rPr>
                <w:rFonts w:ascii="Times New Roman" w:hAnsi="Times New Roman" w:cs="Times New Roman"/>
                <w:color w:val="000000"/>
                <w:sz w:val="24"/>
                <w:szCs w:val="24"/>
              </w:rPr>
              <w:t xml:space="preserve">ГРС </w:t>
            </w:r>
            <w:proofErr w:type="spellStart"/>
            <w:r w:rsidRPr="00F74A13">
              <w:rPr>
                <w:rFonts w:ascii="Times New Roman" w:hAnsi="Times New Roman" w:cs="Times New Roman"/>
                <w:color w:val="000000"/>
                <w:sz w:val="24"/>
                <w:szCs w:val="24"/>
              </w:rPr>
              <w:t>Четвертинівка</w:t>
            </w:r>
            <w:proofErr w:type="spellEnd"/>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56XS000032CEJ006</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0,000006</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F74A13" w:rsidRDefault="000F2352" w:rsidP="00B45637">
            <w:pPr>
              <w:rPr>
                <w:rFonts w:ascii="Times New Roman" w:hAnsi="Times New Roman" w:cs="Times New Roman"/>
                <w:color w:val="000000"/>
                <w:sz w:val="24"/>
                <w:szCs w:val="24"/>
              </w:rPr>
            </w:pPr>
            <w:proofErr w:type="spellStart"/>
            <w:r w:rsidRPr="00F74A13">
              <w:rPr>
                <w:rFonts w:ascii="Times New Roman" w:hAnsi="Times New Roman" w:cs="Times New Roman"/>
                <w:color w:val="000000"/>
                <w:sz w:val="24"/>
                <w:szCs w:val="24"/>
              </w:rPr>
              <w:t>Гайсинська</w:t>
            </w:r>
            <w:proofErr w:type="spellEnd"/>
            <w:r w:rsidRPr="00F74A13">
              <w:rPr>
                <w:rFonts w:ascii="Times New Roman" w:hAnsi="Times New Roman" w:cs="Times New Roman"/>
                <w:color w:val="000000"/>
                <w:sz w:val="24"/>
                <w:szCs w:val="24"/>
              </w:rPr>
              <w:t xml:space="preserve"> </w:t>
            </w:r>
            <w:proofErr w:type="spellStart"/>
            <w:r w:rsidRPr="00F74A13">
              <w:rPr>
                <w:rFonts w:ascii="Times New Roman" w:hAnsi="Times New Roman" w:cs="Times New Roman"/>
                <w:color w:val="000000"/>
                <w:sz w:val="24"/>
                <w:szCs w:val="24"/>
              </w:rPr>
              <w:t>міська</w:t>
            </w:r>
            <w:proofErr w:type="spellEnd"/>
            <w:r w:rsidRPr="00F74A13">
              <w:rPr>
                <w:rFonts w:ascii="Times New Roman" w:hAnsi="Times New Roman" w:cs="Times New Roman"/>
                <w:color w:val="000000"/>
                <w:sz w:val="24"/>
                <w:szCs w:val="24"/>
              </w:rPr>
              <w:t xml:space="preserve"> рада</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F74A13" w:rsidRDefault="000F2352" w:rsidP="00B45637">
            <w:pPr>
              <w:rPr>
                <w:rFonts w:ascii="Times New Roman" w:hAnsi="Times New Roman" w:cs="Times New Roman"/>
                <w:color w:val="000000"/>
                <w:sz w:val="24"/>
                <w:szCs w:val="24"/>
              </w:rPr>
            </w:pPr>
            <w:r w:rsidRPr="00F74A13">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F74A13" w:rsidRDefault="000F2352" w:rsidP="00B45637">
            <w:pPr>
              <w:rPr>
                <w:rFonts w:ascii="Times New Roman" w:hAnsi="Times New Roman" w:cs="Times New Roman"/>
                <w:color w:val="000000"/>
                <w:sz w:val="24"/>
                <w:szCs w:val="24"/>
              </w:rPr>
            </w:pPr>
            <w:r w:rsidRPr="00F74A13">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56XS000032CEJ006</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0,000027</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F74A13" w:rsidRDefault="000F2352" w:rsidP="00B45637">
            <w:pPr>
              <w:rPr>
                <w:rFonts w:ascii="Times New Roman" w:hAnsi="Times New Roman" w:cs="Times New Roman"/>
                <w:color w:val="000000"/>
                <w:sz w:val="24"/>
                <w:szCs w:val="24"/>
              </w:rPr>
            </w:pPr>
            <w:proofErr w:type="spellStart"/>
            <w:r w:rsidRPr="00F74A13">
              <w:rPr>
                <w:rFonts w:ascii="Times New Roman" w:hAnsi="Times New Roman" w:cs="Times New Roman"/>
                <w:color w:val="000000"/>
                <w:sz w:val="24"/>
                <w:szCs w:val="24"/>
              </w:rPr>
              <w:t>Гайсинська</w:t>
            </w:r>
            <w:proofErr w:type="spellEnd"/>
            <w:r w:rsidRPr="00F74A13">
              <w:rPr>
                <w:rFonts w:ascii="Times New Roman" w:hAnsi="Times New Roman" w:cs="Times New Roman"/>
                <w:color w:val="000000"/>
                <w:sz w:val="24"/>
                <w:szCs w:val="24"/>
              </w:rPr>
              <w:t xml:space="preserve"> </w:t>
            </w:r>
            <w:proofErr w:type="spellStart"/>
            <w:r w:rsidRPr="00F74A13">
              <w:rPr>
                <w:rFonts w:ascii="Times New Roman" w:hAnsi="Times New Roman" w:cs="Times New Roman"/>
                <w:color w:val="000000"/>
                <w:sz w:val="24"/>
                <w:szCs w:val="24"/>
              </w:rPr>
              <w:t>районна</w:t>
            </w:r>
            <w:proofErr w:type="spellEnd"/>
            <w:r w:rsidRPr="00F74A13">
              <w:rPr>
                <w:rFonts w:ascii="Times New Roman" w:hAnsi="Times New Roman" w:cs="Times New Roman"/>
                <w:color w:val="000000"/>
                <w:sz w:val="24"/>
                <w:szCs w:val="24"/>
              </w:rPr>
              <w:t xml:space="preserve"> </w:t>
            </w:r>
            <w:proofErr w:type="spellStart"/>
            <w:r w:rsidRPr="00F74A13">
              <w:rPr>
                <w:rFonts w:ascii="Times New Roman" w:hAnsi="Times New Roman" w:cs="Times New Roman"/>
                <w:color w:val="000000"/>
                <w:sz w:val="24"/>
                <w:szCs w:val="24"/>
              </w:rPr>
              <w:t>державна</w:t>
            </w:r>
            <w:proofErr w:type="spellEnd"/>
            <w:r w:rsidRPr="00F74A13">
              <w:rPr>
                <w:rFonts w:ascii="Times New Roman" w:hAnsi="Times New Roman" w:cs="Times New Roman"/>
                <w:color w:val="000000"/>
                <w:sz w:val="24"/>
                <w:szCs w:val="24"/>
              </w:rPr>
              <w:t xml:space="preserve"> </w:t>
            </w:r>
            <w:proofErr w:type="spellStart"/>
            <w:r w:rsidRPr="00F74A13">
              <w:rPr>
                <w:rFonts w:ascii="Times New Roman" w:hAnsi="Times New Roman" w:cs="Times New Roman"/>
                <w:color w:val="000000"/>
                <w:sz w:val="24"/>
                <w:szCs w:val="24"/>
              </w:rPr>
              <w:t>адміністрація</w:t>
            </w:r>
            <w:proofErr w:type="spellEnd"/>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F74A13" w:rsidRDefault="000F2352" w:rsidP="00B45637">
            <w:pPr>
              <w:rPr>
                <w:rFonts w:ascii="Times New Roman" w:hAnsi="Times New Roman" w:cs="Times New Roman"/>
                <w:color w:val="000000"/>
                <w:sz w:val="24"/>
                <w:szCs w:val="24"/>
              </w:rPr>
            </w:pPr>
            <w:r w:rsidRPr="00F74A13">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F74A13" w:rsidRDefault="000F2352" w:rsidP="00B45637">
            <w:pPr>
              <w:rPr>
                <w:rFonts w:ascii="Times New Roman" w:hAnsi="Times New Roman" w:cs="Times New Roman"/>
                <w:color w:val="000000"/>
                <w:sz w:val="24"/>
                <w:szCs w:val="24"/>
              </w:rPr>
            </w:pPr>
            <w:r w:rsidRPr="00F74A13">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56XS000041F1A00E</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0,000006</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F74A13" w:rsidRDefault="000F2352" w:rsidP="00B45637">
            <w:pPr>
              <w:rPr>
                <w:rFonts w:ascii="Times New Roman" w:hAnsi="Times New Roman" w:cs="Times New Roman"/>
                <w:color w:val="000000"/>
                <w:sz w:val="24"/>
                <w:szCs w:val="24"/>
              </w:rPr>
            </w:pPr>
            <w:proofErr w:type="spellStart"/>
            <w:r w:rsidRPr="00F74A13">
              <w:rPr>
                <w:rFonts w:ascii="Times New Roman" w:hAnsi="Times New Roman" w:cs="Times New Roman"/>
                <w:color w:val="000000"/>
                <w:sz w:val="24"/>
                <w:szCs w:val="24"/>
              </w:rPr>
              <w:t>Гайсинська</w:t>
            </w:r>
            <w:proofErr w:type="spellEnd"/>
            <w:r w:rsidRPr="00F74A13">
              <w:rPr>
                <w:rFonts w:ascii="Times New Roman" w:hAnsi="Times New Roman" w:cs="Times New Roman"/>
                <w:color w:val="000000"/>
                <w:sz w:val="24"/>
                <w:szCs w:val="24"/>
              </w:rPr>
              <w:t xml:space="preserve"> </w:t>
            </w:r>
            <w:proofErr w:type="spellStart"/>
            <w:r w:rsidRPr="00F74A13">
              <w:rPr>
                <w:rFonts w:ascii="Times New Roman" w:hAnsi="Times New Roman" w:cs="Times New Roman"/>
                <w:color w:val="000000"/>
                <w:sz w:val="24"/>
                <w:szCs w:val="24"/>
              </w:rPr>
              <w:t>районна</w:t>
            </w:r>
            <w:proofErr w:type="spellEnd"/>
            <w:r w:rsidRPr="00F74A13">
              <w:rPr>
                <w:rFonts w:ascii="Times New Roman" w:hAnsi="Times New Roman" w:cs="Times New Roman"/>
                <w:color w:val="000000"/>
                <w:sz w:val="24"/>
                <w:szCs w:val="24"/>
              </w:rPr>
              <w:t xml:space="preserve"> </w:t>
            </w:r>
            <w:proofErr w:type="spellStart"/>
            <w:r w:rsidRPr="00F74A13">
              <w:rPr>
                <w:rFonts w:ascii="Times New Roman" w:hAnsi="Times New Roman" w:cs="Times New Roman"/>
                <w:color w:val="000000"/>
                <w:sz w:val="24"/>
                <w:szCs w:val="24"/>
              </w:rPr>
              <w:t>державна</w:t>
            </w:r>
            <w:proofErr w:type="spellEnd"/>
            <w:r w:rsidRPr="00F74A13">
              <w:rPr>
                <w:rFonts w:ascii="Times New Roman" w:hAnsi="Times New Roman" w:cs="Times New Roman"/>
                <w:color w:val="000000"/>
                <w:sz w:val="24"/>
                <w:szCs w:val="24"/>
              </w:rPr>
              <w:t xml:space="preserve"> </w:t>
            </w:r>
            <w:proofErr w:type="spellStart"/>
            <w:r w:rsidRPr="00F74A13">
              <w:rPr>
                <w:rFonts w:ascii="Times New Roman" w:hAnsi="Times New Roman" w:cs="Times New Roman"/>
                <w:color w:val="000000"/>
                <w:sz w:val="24"/>
                <w:szCs w:val="24"/>
              </w:rPr>
              <w:t>лікарня</w:t>
            </w:r>
            <w:proofErr w:type="spellEnd"/>
            <w:r w:rsidRPr="00F74A13">
              <w:rPr>
                <w:rFonts w:ascii="Times New Roman" w:hAnsi="Times New Roman" w:cs="Times New Roman"/>
                <w:color w:val="000000"/>
                <w:sz w:val="24"/>
                <w:szCs w:val="24"/>
              </w:rPr>
              <w:t xml:space="preserve"> </w:t>
            </w:r>
            <w:proofErr w:type="spellStart"/>
            <w:r w:rsidRPr="00F74A13">
              <w:rPr>
                <w:rFonts w:ascii="Times New Roman" w:hAnsi="Times New Roman" w:cs="Times New Roman"/>
                <w:color w:val="000000"/>
                <w:sz w:val="24"/>
                <w:szCs w:val="24"/>
              </w:rPr>
              <w:t>ветеринарної</w:t>
            </w:r>
            <w:proofErr w:type="spellEnd"/>
            <w:r w:rsidRPr="00F74A13">
              <w:rPr>
                <w:rFonts w:ascii="Times New Roman" w:hAnsi="Times New Roman" w:cs="Times New Roman"/>
                <w:color w:val="000000"/>
                <w:sz w:val="24"/>
                <w:szCs w:val="24"/>
              </w:rPr>
              <w:t xml:space="preserve"> </w:t>
            </w:r>
            <w:proofErr w:type="spellStart"/>
            <w:r w:rsidRPr="00F74A13">
              <w:rPr>
                <w:rFonts w:ascii="Times New Roman" w:hAnsi="Times New Roman" w:cs="Times New Roman"/>
                <w:color w:val="000000"/>
                <w:sz w:val="24"/>
                <w:szCs w:val="24"/>
              </w:rPr>
              <w:t>медицини</w:t>
            </w:r>
            <w:proofErr w:type="spellEnd"/>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F74A13" w:rsidRDefault="000F2352" w:rsidP="00B45637">
            <w:pPr>
              <w:rPr>
                <w:rFonts w:ascii="Times New Roman" w:hAnsi="Times New Roman" w:cs="Times New Roman"/>
                <w:color w:val="000000"/>
                <w:sz w:val="24"/>
                <w:szCs w:val="24"/>
              </w:rPr>
            </w:pPr>
            <w:r w:rsidRPr="00F74A13">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F74A13" w:rsidRDefault="000F2352" w:rsidP="00B45637">
            <w:pPr>
              <w:rPr>
                <w:rFonts w:ascii="Times New Roman" w:hAnsi="Times New Roman" w:cs="Times New Roman"/>
                <w:color w:val="000000"/>
                <w:sz w:val="24"/>
                <w:szCs w:val="24"/>
              </w:rPr>
            </w:pPr>
            <w:r w:rsidRPr="00F74A13">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56XS00000J7EK00B</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0,000030</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F74A13" w:rsidRDefault="000F2352" w:rsidP="00B45637">
            <w:pPr>
              <w:rPr>
                <w:rFonts w:ascii="Times New Roman" w:hAnsi="Times New Roman" w:cs="Times New Roman"/>
                <w:color w:val="000000"/>
                <w:sz w:val="24"/>
                <w:szCs w:val="24"/>
              </w:rPr>
            </w:pPr>
            <w:proofErr w:type="spellStart"/>
            <w:r w:rsidRPr="00F74A13">
              <w:rPr>
                <w:rFonts w:ascii="Times New Roman" w:hAnsi="Times New Roman" w:cs="Times New Roman"/>
                <w:color w:val="000000"/>
                <w:sz w:val="24"/>
                <w:szCs w:val="24"/>
              </w:rPr>
              <w:t>Гайсинський</w:t>
            </w:r>
            <w:proofErr w:type="spellEnd"/>
            <w:r w:rsidRPr="00F74A13">
              <w:rPr>
                <w:rFonts w:ascii="Times New Roman" w:hAnsi="Times New Roman" w:cs="Times New Roman"/>
                <w:color w:val="000000"/>
                <w:sz w:val="24"/>
                <w:szCs w:val="24"/>
              </w:rPr>
              <w:t xml:space="preserve"> </w:t>
            </w:r>
            <w:proofErr w:type="spellStart"/>
            <w:r w:rsidRPr="00F74A13">
              <w:rPr>
                <w:rFonts w:ascii="Times New Roman" w:hAnsi="Times New Roman" w:cs="Times New Roman"/>
                <w:color w:val="000000"/>
                <w:sz w:val="24"/>
                <w:szCs w:val="24"/>
              </w:rPr>
              <w:t>районний</w:t>
            </w:r>
            <w:proofErr w:type="spellEnd"/>
            <w:r w:rsidRPr="00F74A13">
              <w:rPr>
                <w:rFonts w:ascii="Times New Roman" w:hAnsi="Times New Roman" w:cs="Times New Roman"/>
                <w:color w:val="000000"/>
                <w:sz w:val="24"/>
                <w:szCs w:val="24"/>
              </w:rPr>
              <w:t xml:space="preserve"> </w:t>
            </w:r>
            <w:proofErr w:type="spellStart"/>
            <w:r w:rsidRPr="00F74A13">
              <w:rPr>
                <w:rFonts w:ascii="Times New Roman" w:hAnsi="Times New Roman" w:cs="Times New Roman"/>
                <w:color w:val="000000"/>
                <w:sz w:val="24"/>
                <w:szCs w:val="24"/>
              </w:rPr>
              <w:t>трудовий</w:t>
            </w:r>
            <w:proofErr w:type="spellEnd"/>
            <w:r w:rsidRPr="00F74A13">
              <w:rPr>
                <w:rFonts w:ascii="Times New Roman" w:hAnsi="Times New Roman" w:cs="Times New Roman"/>
                <w:color w:val="000000"/>
                <w:sz w:val="24"/>
                <w:szCs w:val="24"/>
              </w:rPr>
              <w:t xml:space="preserve"> </w:t>
            </w:r>
            <w:proofErr w:type="spellStart"/>
            <w:r w:rsidRPr="00F74A13">
              <w:rPr>
                <w:rFonts w:ascii="Times New Roman" w:hAnsi="Times New Roman" w:cs="Times New Roman"/>
                <w:color w:val="000000"/>
                <w:sz w:val="24"/>
                <w:szCs w:val="24"/>
              </w:rPr>
              <w:t>архів</w:t>
            </w:r>
            <w:proofErr w:type="spellEnd"/>
            <w:r w:rsidRPr="00F74A13">
              <w:rPr>
                <w:rFonts w:ascii="Times New Roman" w:hAnsi="Times New Roman" w:cs="Times New Roman"/>
                <w:color w:val="000000"/>
                <w:sz w:val="24"/>
                <w:szCs w:val="24"/>
              </w:rPr>
              <w:t xml:space="preserve"> КУ</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F74A13" w:rsidRDefault="000F2352" w:rsidP="00B45637">
            <w:pPr>
              <w:rPr>
                <w:rFonts w:ascii="Times New Roman" w:hAnsi="Times New Roman" w:cs="Times New Roman"/>
                <w:color w:val="000000"/>
                <w:sz w:val="24"/>
                <w:szCs w:val="24"/>
              </w:rPr>
            </w:pPr>
            <w:r w:rsidRPr="00F74A13">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F74A13" w:rsidRDefault="000F2352" w:rsidP="00B45637">
            <w:pPr>
              <w:rPr>
                <w:rFonts w:ascii="Times New Roman" w:hAnsi="Times New Roman" w:cs="Times New Roman"/>
                <w:color w:val="000000"/>
                <w:sz w:val="24"/>
                <w:szCs w:val="24"/>
              </w:rPr>
            </w:pPr>
            <w:r w:rsidRPr="00F74A13">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56XS0000QBRCR00H</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0,000014</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r w:rsidR="000F2352" w:rsidRPr="007A6971" w:rsidTr="000A23E8">
        <w:tc>
          <w:tcPr>
            <w:tcW w:w="988" w:type="dxa"/>
          </w:tcPr>
          <w:p w:rsidR="000F2352" w:rsidRPr="00C01B32" w:rsidRDefault="000F2352" w:rsidP="00C01B32">
            <w:pPr>
              <w:pStyle w:val="ab"/>
              <w:numPr>
                <w:ilvl w:val="0"/>
                <w:numId w:val="13"/>
              </w:numPr>
              <w:rPr>
                <w:rFonts w:ascii="Times New Roman" w:hAnsi="Times New Roman" w:cs="Times New Roman"/>
                <w:sz w:val="24"/>
                <w:szCs w:val="24"/>
                <w:lang w:val="uk-UA"/>
              </w:rPr>
            </w:pPr>
          </w:p>
        </w:tc>
        <w:tc>
          <w:tcPr>
            <w:tcW w:w="1105"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55" w:type="dxa"/>
            <w:tcBorders>
              <w:top w:val="nil"/>
              <w:left w:val="single" w:sz="4" w:space="0" w:color="auto"/>
              <w:bottom w:val="single" w:sz="4" w:space="0" w:color="auto"/>
              <w:right w:val="single" w:sz="4" w:space="0" w:color="auto"/>
            </w:tcBorders>
            <w:shd w:val="clear" w:color="000000" w:fill="FFFFFF"/>
            <w:vAlign w:val="center"/>
          </w:tcPr>
          <w:p w:rsidR="000F2352" w:rsidRPr="00F74A13" w:rsidRDefault="000F2352" w:rsidP="00B45637">
            <w:pPr>
              <w:rPr>
                <w:rFonts w:ascii="Times New Roman" w:hAnsi="Times New Roman" w:cs="Times New Roman"/>
                <w:color w:val="000000"/>
                <w:sz w:val="24"/>
                <w:szCs w:val="24"/>
              </w:rPr>
            </w:pPr>
            <w:r w:rsidRPr="00F74A13">
              <w:rPr>
                <w:rFonts w:ascii="Times New Roman" w:hAnsi="Times New Roman" w:cs="Times New Roman"/>
                <w:color w:val="000000"/>
                <w:sz w:val="24"/>
                <w:szCs w:val="24"/>
              </w:rPr>
              <w:t>ГАЙСИНТЕПЛОТЕХСЕРВІС</w:t>
            </w:r>
          </w:p>
        </w:tc>
        <w:tc>
          <w:tcPr>
            <w:tcW w:w="1943" w:type="dxa"/>
            <w:tcBorders>
              <w:top w:val="nil"/>
              <w:left w:val="single" w:sz="4" w:space="0" w:color="auto"/>
              <w:bottom w:val="single" w:sz="4" w:space="0" w:color="auto"/>
              <w:right w:val="single" w:sz="4" w:space="0" w:color="auto"/>
            </w:tcBorders>
            <w:shd w:val="clear" w:color="000000" w:fill="FFFFFF"/>
          </w:tcPr>
          <w:p w:rsidR="000F2352" w:rsidRPr="000F2352" w:rsidRDefault="000F2352">
            <w:pPr>
              <w:rPr>
                <w:rFonts w:ascii="Times New Roman" w:hAnsi="Times New Roman" w:cs="Times New Roman"/>
                <w:sz w:val="24"/>
                <w:szCs w:val="24"/>
              </w:rPr>
            </w:pPr>
            <w:r w:rsidRPr="000F2352">
              <w:rPr>
                <w:rFonts w:ascii="Times New Roman" w:hAnsi="Times New Roman" w:cs="Times New Roman"/>
                <w:sz w:val="24"/>
                <w:szCs w:val="24"/>
              </w:rPr>
              <w:t>ВФ ТОВ «ГРМУ»</w:t>
            </w:r>
          </w:p>
        </w:tc>
        <w:tc>
          <w:tcPr>
            <w:tcW w:w="1596" w:type="dxa"/>
            <w:tcBorders>
              <w:top w:val="nil"/>
              <w:left w:val="single" w:sz="4" w:space="0" w:color="auto"/>
              <w:bottom w:val="single" w:sz="4" w:space="0" w:color="auto"/>
              <w:right w:val="single" w:sz="4" w:space="0" w:color="auto"/>
            </w:tcBorders>
            <w:shd w:val="clear" w:color="000000" w:fill="FFFFFF"/>
            <w:vAlign w:val="center"/>
          </w:tcPr>
          <w:p w:rsidR="000F2352" w:rsidRPr="00F74A13" w:rsidRDefault="000F2352" w:rsidP="00B45637">
            <w:pPr>
              <w:rPr>
                <w:rFonts w:ascii="Times New Roman" w:hAnsi="Times New Roman" w:cs="Times New Roman"/>
                <w:color w:val="000000"/>
                <w:sz w:val="24"/>
                <w:szCs w:val="24"/>
              </w:rPr>
            </w:pPr>
            <w:r w:rsidRPr="00F74A13">
              <w:rPr>
                <w:rFonts w:ascii="Times New Roman" w:hAnsi="Times New Roman" w:cs="Times New Roman"/>
                <w:color w:val="000000"/>
                <w:sz w:val="24"/>
                <w:szCs w:val="24"/>
              </w:rPr>
              <w:t>Гайсин</w:t>
            </w:r>
          </w:p>
        </w:tc>
        <w:tc>
          <w:tcPr>
            <w:tcW w:w="1847" w:type="dxa"/>
            <w:tcBorders>
              <w:top w:val="nil"/>
              <w:left w:val="single" w:sz="4" w:space="0" w:color="auto"/>
              <w:bottom w:val="single" w:sz="4" w:space="0" w:color="auto"/>
              <w:right w:val="single" w:sz="4" w:space="0" w:color="auto"/>
            </w:tcBorders>
            <w:shd w:val="clear" w:color="auto" w:fill="auto"/>
            <w:vAlign w:val="center"/>
          </w:tcPr>
          <w:p w:rsidR="000F2352" w:rsidRPr="00F74A13" w:rsidRDefault="000F2352" w:rsidP="00B45637">
            <w:pPr>
              <w:rPr>
                <w:rFonts w:ascii="Times New Roman" w:hAnsi="Times New Roman" w:cs="Times New Roman"/>
                <w:color w:val="000000"/>
                <w:sz w:val="24"/>
                <w:szCs w:val="24"/>
              </w:rPr>
            </w:pPr>
            <w:r w:rsidRPr="00F74A13">
              <w:rPr>
                <w:rFonts w:ascii="Times New Roman" w:hAnsi="Times New Roman" w:cs="Times New Roman"/>
                <w:color w:val="000000"/>
                <w:sz w:val="24"/>
                <w:szCs w:val="24"/>
              </w:rPr>
              <w:t>ГРС Гайсин</w:t>
            </w:r>
          </w:p>
        </w:tc>
        <w:tc>
          <w:tcPr>
            <w:tcW w:w="2835" w:type="dxa"/>
            <w:tcBorders>
              <w:top w:val="nil"/>
              <w:left w:val="single" w:sz="4" w:space="0" w:color="auto"/>
              <w:bottom w:val="single" w:sz="4" w:space="0" w:color="auto"/>
              <w:right w:val="single" w:sz="4" w:space="0" w:color="auto"/>
            </w:tcBorders>
            <w:shd w:val="clear" w:color="auto" w:fill="auto"/>
            <w:vAlign w:val="center"/>
          </w:tcPr>
          <w:p w:rsidR="000F2352" w:rsidRPr="003A6AC2" w:rsidRDefault="000F2352" w:rsidP="00B45637">
            <w:pPr>
              <w:rPr>
                <w:rFonts w:ascii="Times New Roman" w:hAnsi="Times New Roman" w:cs="Times New Roman"/>
                <w:color w:val="000000"/>
                <w:sz w:val="24"/>
                <w:szCs w:val="24"/>
              </w:rPr>
            </w:pPr>
            <w:r w:rsidRPr="003A6AC2">
              <w:rPr>
                <w:rFonts w:ascii="Times New Roman" w:hAnsi="Times New Roman" w:cs="Times New Roman"/>
                <w:color w:val="000000"/>
                <w:sz w:val="24"/>
                <w:szCs w:val="24"/>
              </w:rPr>
              <w:t>56XQ000167A8Q00F</w:t>
            </w:r>
          </w:p>
        </w:tc>
        <w:tc>
          <w:tcPr>
            <w:tcW w:w="993" w:type="dxa"/>
            <w:tcBorders>
              <w:top w:val="nil"/>
              <w:left w:val="nil"/>
              <w:bottom w:val="single" w:sz="4" w:space="0" w:color="auto"/>
              <w:right w:val="single" w:sz="4" w:space="0" w:color="auto"/>
            </w:tcBorders>
            <w:shd w:val="clear" w:color="auto" w:fill="auto"/>
            <w:vAlign w:val="center"/>
          </w:tcPr>
          <w:p w:rsidR="000F2352" w:rsidRPr="003A6AC2" w:rsidRDefault="000F2352" w:rsidP="00B45637">
            <w:pPr>
              <w:jc w:val="right"/>
              <w:rPr>
                <w:rFonts w:ascii="Times New Roman" w:hAnsi="Times New Roman" w:cs="Times New Roman"/>
                <w:color w:val="000000"/>
                <w:sz w:val="24"/>
                <w:szCs w:val="24"/>
              </w:rPr>
            </w:pPr>
            <w:r w:rsidRPr="003A6AC2">
              <w:rPr>
                <w:rFonts w:ascii="Times New Roman" w:hAnsi="Times New Roman" w:cs="Times New Roman"/>
                <w:color w:val="000000"/>
                <w:sz w:val="24"/>
                <w:szCs w:val="24"/>
              </w:rPr>
              <w:t>0,000182</w:t>
            </w:r>
          </w:p>
        </w:tc>
        <w:tc>
          <w:tcPr>
            <w:tcW w:w="850" w:type="dxa"/>
          </w:tcPr>
          <w:p w:rsidR="000F2352" w:rsidRPr="00864E52" w:rsidRDefault="000F2352" w:rsidP="00B45637">
            <w:pPr>
              <w:rPr>
                <w:rFonts w:ascii="Times New Roman" w:hAnsi="Times New Roman" w:cs="Times New Roman"/>
                <w:sz w:val="24"/>
                <w:szCs w:val="24"/>
                <w:lang w:val="uk-UA"/>
              </w:rPr>
            </w:pPr>
          </w:p>
        </w:tc>
        <w:tc>
          <w:tcPr>
            <w:tcW w:w="851" w:type="dxa"/>
          </w:tcPr>
          <w:p w:rsidR="000F2352" w:rsidRPr="00864E52" w:rsidRDefault="000F2352" w:rsidP="00B45637">
            <w:pPr>
              <w:rPr>
                <w:rFonts w:ascii="Times New Roman" w:hAnsi="Times New Roman" w:cs="Times New Roman"/>
                <w:sz w:val="24"/>
                <w:szCs w:val="24"/>
                <w:lang w:val="uk-UA"/>
              </w:rPr>
            </w:pPr>
            <w:r>
              <w:rPr>
                <w:rFonts w:ascii="Times New Roman" w:hAnsi="Times New Roman" w:cs="Times New Roman"/>
                <w:sz w:val="24"/>
                <w:szCs w:val="24"/>
                <w:lang w:val="uk-UA"/>
              </w:rPr>
              <w:t>Х</w:t>
            </w:r>
          </w:p>
        </w:tc>
      </w:tr>
    </w:tbl>
    <w:p w:rsidR="001C03DB" w:rsidRPr="006F7035" w:rsidRDefault="001C03DB" w:rsidP="006F7035">
      <w:pPr>
        <w:tabs>
          <w:tab w:val="left" w:pos="750"/>
        </w:tabs>
        <w:rPr>
          <w:rFonts w:ascii="Times New Roman" w:hAnsi="Times New Roman" w:cs="Times New Roman"/>
          <w:sz w:val="28"/>
          <w:szCs w:val="28"/>
          <w:lang w:val="uk-UA"/>
        </w:rPr>
        <w:sectPr w:rsidR="001C03DB" w:rsidRPr="006F7035" w:rsidSect="00AC7B2D">
          <w:pgSz w:w="16838" w:h="11906" w:orient="landscape"/>
          <w:pgMar w:top="720" w:right="720" w:bottom="720" w:left="720" w:header="709" w:footer="709" w:gutter="0"/>
          <w:cols w:space="708"/>
          <w:docGrid w:linePitch="360"/>
        </w:sectPr>
      </w:pPr>
    </w:p>
    <w:p w:rsidR="00C05DDB" w:rsidRDefault="00C05DDB" w:rsidP="00C05DDB">
      <w:pPr>
        <w:widowControl w:val="0"/>
        <w:tabs>
          <w:tab w:val="left" w:pos="931"/>
        </w:tabs>
        <w:spacing w:after="280" w:line="226"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lastRenderedPageBreak/>
        <w:t>4.</w:t>
      </w:r>
      <w:r w:rsidRPr="00C05DDB">
        <w:rPr>
          <w:rFonts w:ascii="Times New Roman" w:eastAsia="Times New Roman" w:hAnsi="Times New Roman" w:cs="Times New Roman"/>
          <w:color w:val="000000"/>
          <w:sz w:val="28"/>
          <w:szCs w:val="28"/>
          <w:lang w:val="uk-UA" w:eastAsia="uk-UA" w:bidi="uk-UA"/>
        </w:rPr>
        <w:t xml:space="preserve">Кількість абонентів - споживачів електроенергії юридичних та фізичних осіб, розташованих на підпорядкованій території та загальний обсяг </w:t>
      </w:r>
      <w:r w:rsidR="00CD5988">
        <w:rPr>
          <w:rFonts w:ascii="Times New Roman" w:eastAsia="Times New Roman" w:hAnsi="Times New Roman" w:cs="Times New Roman"/>
          <w:color w:val="000000"/>
          <w:sz w:val="28"/>
          <w:szCs w:val="28"/>
          <w:lang w:val="uk-UA" w:eastAsia="uk-UA" w:bidi="uk-UA"/>
        </w:rPr>
        <w:t>споживання електроенергії у 202</w:t>
      </w:r>
      <w:r w:rsidR="00F03153">
        <w:rPr>
          <w:rFonts w:ascii="Times New Roman" w:eastAsia="Times New Roman" w:hAnsi="Times New Roman" w:cs="Times New Roman"/>
          <w:color w:val="000000"/>
          <w:sz w:val="28"/>
          <w:szCs w:val="28"/>
          <w:lang w:val="uk-UA" w:eastAsia="uk-UA" w:bidi="uk-UA"/>
        </w:rPr>
        <w:t>4</w:t>
      </w:r>
      <w:r w:rsidRPr="00C05DDB">
        <w:rPr>
          <w:rFonts w:ascii="Times New Roman" w:eastAsia="Times New Roman" w:hAnsi="Times New Roman" w:cs="Times New Roman"/>
          <w:color w:val="000000"/>
          <w:sz w:val="28"/>
          <w:szCs w:val="28"/>
          <w:lang w:val="uk-UA" w:eastAsia="uk-UA" w:bidi="uk-UA"/>
        </w:rPr>
        <w:t xml:space="preserve"> році фізичними та юридичними особами (дані </w:t>
      </w:r>
      <w:proofErr w:type="spellStart"/>
      <w:r w:rsidRPr="00C05DDB">
        <w:rPr>
          <w:rFonts w:ascii="Times New Roman" w:eastAsia="Times New Roman" w:hAnsi="Times New Roman" w:cs="Times New Roman"/>
          <w:color w:val="000000"/>
          <w:sz w:val="28"/>
          <w:szCs w:val="28"/>
          <w:lang w:val="uk-UA" w:eastAsia="uk-UA" w:bidi="uk-UA"/>
        </w:rPr>
        <w:t>уточнюються</w:t>
      </w:r>
      <w:proofErr w:type="spellEnd"/>
      <w:r w:rsidRPr="00C05DDB">
        <w:rPr>
          <w:rFonts w:ascii="Times New Roman" w:eastAsia="Times New Roman" w:hAnsi="Times New Roman" w:cs="Times New Roman"/>
          <w:color w:val="000000"/>
          <w:sz w:val="28"/>
          <w:szCs w:val="28"/>
          <w:lang w:val="uk-UA" w:eastAsia="uk-UA" w:bidi="uk-UA"/>
        </w:rPr>
        <w:t xml:space="preserve"> в структурних одиницях АТ «Вінницяо</w:t>
      </w:r>
      <w:r>
        <w:rPr>
          <w:rFonts w:ascii="Times New Roman" w:eastAsia="Times New Roman" w:hAnsi="Times New Roman" w:cs="Times New Roman"/>
          <w:color w:val="000000"/>
          <w:sz w:val="28"/>
          <w:szCs w:val="28"/>
          <w:lang w:val="uk-UA" w:eastAsia="uk-UA" w:bidi="uk-UA"/>
        </w:rPr>
        <w:t>бленерго»), згідно таблиці.</w:t>
      </w:r>
      <w:r w:rsidR="00E946B5">
        <w:rPr>
          <w:rFonts w:ascii="Times New Roman" w:eastAsia="Times New Roman" w:hAnsi="Times New Roman" w:cs="Times New Roman"/>
          <w:color w:val="000000"/>
          <w:sz w:val="28"/>
          <w:szCs w:val="28"/>
          <w:lang w:val="uk-UA" w:eastAsia="uk-UA" w:bidi="uk-UA"/>
        </w:rPr>
        <w:t xml:space="preserve"> (Додаток 2).</w:t>
      </w:r>
    </w:p>
    <w:p w:rsidR="00E946B5" w:rsidRPr="00C05DDB" w:rsidRDefault="00E946B5" w:rsidP="00C05DDB">
      <w:pPr>
        <w:widowControl w:val="0"/>
        <w:tabs>
          <w:tab w:val="left" w:pos="931"/>
        </w:tabs>
        <w:spacing w:after="280" w:line="226"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Додаток 2</w:t>
      </w:r>
    </w:p>
    <w:p w:rsidR="00C05DDB" w:rsidRPr="00C05DDB" w:rsidRDefault="00C05DDB" w:rsidP="00C05DDB">
      <w:pPr>
        <w:widowControl w:val="0"/>
        <w:spacing w:after="300" w:line="240" w:lineRule="auto"/>
        <w:jc w:val="center"/>
        <w:rPr>
          <w:rFonts w:ascii="Times New Roman" w:eastAsia="Times New Roman" w:hAnsi="Times New Roman" w:cs="Times New Roman"/>
          <w:color w:val="000000"/>
          <w:sz w:val="28"/>
          <w:szCs w:val="28"/>
          <w:lang w:val="uk-UA" w:eastAsia="uk-UA" w:bidi="uk-UA"/>
        </w:rPr>
      </w:pPr>
      <w:r w:rsidRPr="00C05DDB">
        <w:rPr>
          <w:rFonts w:ascii="Times New Roman" w:eastAsia="Times New Roman" w:hAnsi="Times New Roman" w:cs="Times New Roman"/>
          <w:b/>
          <w:bCs/>
          <w:color w:val="000000"/>
          <w:sz w:val="28"/>
          <w:szCs w:val="28"/>
          <w:lang w:val="uk-UA" w:eastAsia="uk-UA" w:bidi="uk-UA"/>
        </w:rPr>
        <w:t>Кількість абонентів - споживачів електроенергії юридичних та</w:t>
      </w:r>
      <w:r w:rsidRPr="00C05DDB">
        <w:rPr>
          <w:rFonts w:ascii="Times New Roman" w:eastAsia="Times New Roman" w:hAnsi="Times New Roman" w:cs="Times New Roman"/>
          <w:b/>
          <w:bCs/>
          <w:color w:val="000000"/>
          <w:sz w:val="28"/>
          <w:szCs w:val="28"/>
          <w:lang w:val="uk-UA" w:eastAsia="uk-UA" w:bidi="uk-UA"/>
        </w:rPr>
        <w:br/>
        <w:t xml:space="preserve">фізичних осіб та загальний обсяг </w:t>
      </w:r>
      <w:r w:rsidR="00071ABC">
        <w:rPr>
          <w:rFonts w:ascii="Times New Roman" w:eastAsia="Times New Roman" w:hAnsi="Times New Roman" w:cs="Times New Roman"/>
          <w:b/>
          <w:bCs/>
          <w:color w:val="000000"/>
          <w:sz w:val="28"/>
          <w:szCs w:val="28"/>
          <w:lang w:val="uk-UA" w:eastAsia="uk-UA" w:bidi="uk-UA"/>
        </w:rPr>
        <w:t>споживання електроенергії у 202</w:t>
      </w:r>
      <w:r w:rsidR="00F03153">
        <w:rPr>
          <w:rFonts w:ascii="Times New Roman" w:eastAsia="Times New Roman" w:hAnsi="Times New Roman" w:cs="Times New Roman"/>
          <w:b/>
          <w:bCs/>
          <w:color w:val="000000"/>
          <w:sz w:val="28"/>
          <w:szCs w:val="28"/>
          <w:lang w:val="uk-UA" w:eastAsia="uk-UA" w:bidi="uk-UA"/>
        </w:rPr>
        <w:t>4</w:t>
      </w:r>
      <w:r w:rsidRPr="00C05DDB">
        <w:rPr>
          <w:rFonts w:ascii="Times New Roman" w:eastAsia="Times New Roman" w:hAnsi="Times New Roman" w:cs="Times New Roman"/>
          <w:b/>
          <w:bCs/>
          <w:color w:val="000000"/>
          <w:sz w:val="28"/>
          <w:szCs w:val="28"/>
          <w:lang w:val="uk-UA" w:eastAsia="uk-UA" w:bidi="uk-UA"/>
        </w:rPr>
        <w:t xml:space="preserve"> році</w:t>
      </w:r>
      <w:r w:rsidRPr="00C05DDB">
        <w:rPr>
          <w:rFonts w:ascii="Times New Roman" w:eastAsia="Times New Roman" w:hAnsi="Times New Roman" w:cs="Times New Roman"/>
          <w:b/>
          <w:bCs/>
          <w:color w:val="000000"/>
          <w:sz w:val="28"/>
          <w:szCs w:val="28"/>
          <w:lang w:val="uk-UA" w:eastAsia="uk-UA" w:bidi="uk-UA"/>
        </w:rPr>
        <w:br/>
        <w:t>фізичними та юридичними особами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98"/>
        <w:gridCol w:w="2490"/>
        <w:gridCol w:w="798"/>
        <w:gridCol w:w="3302"/>
      </w:tblGrid>
      <w:tr w:rsidR="00C05DDB" w:rsidRPr="00C05DDB" w:rsidTr="00C05DDB">
        <w:trPr>
          <w:trHeight w:hRule="exact" w:val="994"/>
          <w:jc w:val="center"/>
        </w:trPr>
        <w:tc>
          <w:tcPr>
            <w:tcW w:w="3298" w:type="dxa"/>
            <w:tcBorders>
              <w:top w:val="single" w:sz="4" w:space="0" w:color="auto"/>
              <w:left w:val="single" w:sz="4" w:space="0" w:color="auto"/>
            </w:tcBorders>
            <w:shd w:val="clear" w:color="auto" w:fill="FFFFFF"/>
          </w:tcPr>
          <w:p w:rsidR="00C05DDB" w:rsidRPr="00C05DDB" w:rsidRDefault="00C05DDB" w:rsidP="00C05DDB">
            <w:pPr>
              <w:widowControl w:val="0"/>
              <w:spacing w:after="0" w:line="240" w:lineRule="auto"/>
              <w:jc w:val="center"/>
              <w:rPr>
                <w:rFonts w:ascii="Times New Roman" w:eastAsia="Times New Roman" w:hAnsi="Times New Roman" w:cs="Times New Roman"/>
                <w:color w:val="000000"/>
                <w:sz w:val="28"/>
                <w:szCs w:val="28"/>
                <w:lang w:val="uk-UA" w:eastAsia="uk-UA" w:bidi="uk-UA"/>
              </w:rPr>
            </w:pPr>
            <w:r w:rsidRPr="00C05DDB">
              <w:rPr>
                <w:rFonts w:ascii="Times New Roman" w:eastAsia="Times New Roman" w:hAnsi="Times New Roman" w:cs="Times New Roman"/>
                <w:color w:val="000000"/>
                <w:sz w:val="28"/>
                <w:szCs w:val="28"/>
                <w:lang w:val="uk-UA" w:eastAsia="uk-UA" w:bidi="uk-UA"/>
              </w:rPr>
              <w:t>Назва територіальної громади</w:t>
            </w:r>
          </w:p>
        </w:tc>
        <w:tc>
          <w:tcPr>
            <w:tcW w:w="3288" w:type="dxa"/>
            <w:gridSpan w:val="2"/>
            <w:tcBorders>
              <w:top w:val="single" w:sz="4" w:space="0" w:color="auto"/>
              <w:left w:val="single" w:sz="4" w:space="0" w:color="auto"/>
            </w:tcBorders>
            <w:shd w:val="clear" w:color="auto" w:fill="FFFFFF"/>
            <w:vAlign w:val="bottom"/>
          </w:tcPr>
          <w:p w:rsidR="00C05DDB" w:rsidRPr="00C05DDB" w:rsidRDefault="00C05DDB" w:rsidP="002D0E32">
            <w:pPr>
              <w:widowControl w:val="0"/>
              <w:spacing w:after="0" w:line="240" w:lineRule="auto"/>
              <w:jc w:val="center"/>
              <w:rPr>
                <w:rFonts w:ascii="Times New Roman" w:eastAsia="Times New Roman" w:hAnsi="Times New Roman" w:cs="Times New Roman"/>
                <w:color w:val="000000"/>
                <w:sz w:val="28"/>
                <w:szCs w:val="28"/>
                <w:lang w:val="uk-UA" w:eastAsia="uk-UA" w:bidi="uk-UA"/>
              </w:rPr>
            </w:pPr>
            <w:r w:rsidRPr="00C05DDB">
              <w:rPr>
                <w:rFonts w:ascii="Times New Roman" w:eastAsia="Times New Roman" w:hAnsi="Times New Roman" w:cs="Times New Roman"/>
                <w:color w:val="000000"/>
                <w:sz w:val="28"/>
                <w:szCs w:val="28"/>
                <w:lang w:val="uk-UA" w:eastAsia="uk-UA" w:bidi="uk-UA"/>
              </w:rPr>
              <w:t>Кількість абонентів- споживачів електроенергії</w:t>
            </w:r>
          </w:p>
        </w:tc>
        <w:tc>
          <w:tcPr>
            <w:tcW w:w="3302" w:type="dxa"/>
            <w:tcBorders>
              <w:top w:val="single" w:sz="4" w:space="0" w:color="auto"/>
              <w:left w:val="single" w:sz="4" w:space="0" w:color="auto"/>
              <w:right w:val="single" w:sz="4" w:space="0" w:color="auto"/>
            </w:tcBorders>
            <w:shd w:val="clear" w:color="auto" w:fill="FFFFFF"/>
            <w:vAlign w:val="bottom"/>
          </w:tcPr>
          <w:p w:rsidR="00C05DDB" w:rsidRPr="00C05DDB" w:rsidRDefault="00C05DDB" w:rsidP="00C05DDB">
            <w:pPr>
              <w:widowControl w:val="0"/>
              <w:spacing w:after="0" w:line="240" w:lineRule="auto"/>
              <w:jc w:val="center"/>
              <w:rPr>
                <w:rFonts w:ascii="Times New Roman" w:eastAsia="Times New Roman" w:hAnsi="Times New Roman" w:cs="Times New Roman"/>
                <w:color w:val="000000"/>
                <w:sz w:val="28"/>
                <w:szCs w:val="28"/>
                <w:lang w:val="uk-UA" w:eastAsia="uk-UA" w:bidi="uk-UA"/>
              </w:rPr>
            </w:pPr>
            <w:r w:rsidRPr="00C05DDB">
              <w:rPr>
                <w:rFonts w:ascii="Times New Roman" w:eastAsia="Times New Roman" w:hAnsi="Times New Roman" w:cs="Times New Roman"/>
                <w:color w:val="000000"/>
                <w:sz w:val="28"/>
                <w:szCs w:val="28"/>
                <w:lang w:val="uk-UA" w:eastAsia="uk-UA" w:bidi="uk-UA"/>
              </w:rPr>
              <w:t>Обсяг спожи</w:t>
            </w:r>
            <w:r w:rsidR="00AC1508">
              <w:rPr>
                <w:rFonts w:ascii="Times New Roman" w:eastAsia="Times New Roman" w:hAnsi="Times New Roman" w:cs="Times New Roman"/>
                <w:color w:val="000000"/>
                <w:sz w:val="28"/>
                <w:szCs w:val="28"/>
                <w:lang w:val="uk-UA" w:eastAsia="uk-UA" w:bidi="uk-UA"/>
              </w:rPr>
              <w:t>вання електричної енергії у 202</w:t>
            </w:r>
            <w:r w:rsidR="00F03153">
              <w:rPr>
                <w:rFonts w:ascii="Times New Roman" w:eastAsia="Times New Roman" w:hAnsi="Times New Roman" w:cs="Times New Roman"/>
                <w:color w:val="000000"/>
                <w:sz w:val="28"/>
                <w:szCs w:val="28"/>
                <w:lang w:val="uk-UA" w:eastAsia="uk-UA" w:bidi="uk-UA"/>
              </w:rPr>
              <w:t>5</w:t>
            </w:r>
            <w:r w:rsidRPr="00C05DDB">
              <w:rPr>
                <w:rFonts w:ascii="Times New Roman" w:eastAsia="Times New Roman" w:hAnsi="Times New Roman" w:cs="Times New Roman"/>
                <w:color w:val="000000"/>
                <w:sz w:val="28"/>
                <w:szCs w:val="28"/>
                <w:lang w:val="uk-UA" w:eastAsia="uk-UA" w:bidi="uk-UA"/>
              </w:rPr>
              <w:t xml:space="preserve"> році</w:t>
            </w:r>
            <w:r w:rsidR="000B0B9D">
              <w:rPr>
                <w:rFonts w:ascii="Times New Roman" w:eastAsia="Times New Roman" w:hAnsi="Times New Roman" w:cs="Times New Roman"/>
                <w:color w:val="000000"/>
                <w:sz w:val="28"/>
                <w:szCs w:val="28"/>
                <w:lang w:val="uk-UA" w:eastAsia="uk-UA" w:bidi="uk-UA"/>
              </w:rPr>
              <w:t>, кВт*год</w:t>
            </w:r>
          </w:p>
        </w:tc>
      </w:tr>
      <w:tr w:rsidR="00183BBC" w:rsidRPr="00C05DDB" w:rsidTr="00D51043">
        <w:trPr>
          <w:trHeight w:hRule="exact" w:val="331"/>
          <w:jc w:val="center"/>
        </w:trPr>
        <w:tc>
          <w:tcPr>
            <w:tcW w:w="3298" w:type="dxa"/>
            <w:vMerge w:val="restart"/>
            <w:tcBorders>
              <w:top w:val="single" w:sz="4" w:space="0" w:color="auto"/>
              <w:left w:val="single" w:sz="4" w:space="0" w:color="auto"/>
            </w:tcBorders>
            <w:shd w:val="clear" w:color="auto" w:fill="FFFFFF"/>
          </w:tcPr>
          <w:p w:rsidR="00183BBC" w:rsidRPr="00DD45A2" w:rsidRDefault="00DD45A2" w:rsidP="00DD45A2">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Гайсинська</w:t>
            </w:r>
          </w:p>
        </w:tc>
        <w:tc>
          <w:tcPr>
            <w:tcW w:w="2490" w:type="dxa"/>
            <w:tcBorders>
              <w:top w:val="single" w:sz="4" w:space="0" w:color="auto"/>
              <w:left w:val="single" w:sz="4" w:space="0" w:color="auto"/>
            </w:tcBorders>
            <w:shd w:val="clear" w:color="auto" w:fill="FFFFFF"/>
            <w:vAlign w:val="bottom"/>
          </w:tcPr>
          <w:p w:rsidR="00183BBC" w:rsidRPr="00C05DDB" w:rsidRDefault="00183BBC" w:rsidP="00183BBC">
            <w:pPr>
              <w:widowControl w:val="0"/>
              <w:spacing w:after="0" w:line="240" w:lineRule="auto"/>
              <w:jc w:val="center"/>
              <w:rPr>
                <w:rFonts w:ascii="Times New Roman" w:eastAsia="Times New Roman" w:hAnsi="Times New Roman" w:cs="Times New Roman"/>
                <w:color w:val="000000"/>
                <w:sz w:val="28"/>
                <w:szCs w:val="28"/>
                <w:lang w:val="uk-UA" w:eastAsia="uk-UA" w:bidi="uk-UA"/>
              </w:rPr>
            </w:pPr>
            <w:r w:rsidRPr="00C05DDB">
              <w:rPr>
                <w:rFonts w:ascii="Times New Roman" w:eastAsia="Times New Roman" w:hAnsi="Times New Roman" w:cs="Times New Roman"/>
                <w:color w:val="000000"/>
                <w:sz w:val="28"/>
                <w:szCs w:val="28"/>
                <w:lang w:val="uk-UA" w:eastAsia="uk-UA" w:bidi="uk-UA"/>
              </w:rPr>
              <w:t>Фізичні особи</w:t>
            </w:r>
          </w:p>
        </w:tc>
        <w:tc>
          <w:tcPr>
            <w:tcW w:w="798" w:type="dxa"/>
            <w:tcBorders>
              <w:top w:val="single" w:sz="4" w:space="0" w:color="auto"/>
              <w:left w:val="single" w:sz="4" w:space="0" w:color="auto"/>
            </w:tcBorders>
            <w:shd w:val="clear" w:color="auto" w:fill="FFFFFF"/>
            <w:vAlign w:val="bottom"/>
          </w:tcPr>
          <w:p w:rsidR="00183BBC" w:rsidRPr="001B6EF2" w:rsidRDefault="00AC1508" w:rsidP="00183BBC">
            <w:pPr>
              <w:pStyle w:val="ad"/>
              <w:ind w:firstLine="0"/>
              <w:jc w:val="center"/>
              <w:rPr>
                <w:sz w:val="24"/>
                <w:szCs w:val="24"/>
                <w:highlight w:val="yellow"/>
                <w:lang w:val="uk-UA"/>
              </w:rPr>
            </w:pPr>
            <w:r w:rsidRPr="001B6EF2">
              <w:rPr>
                <w:color w:val="000000"/>
                <w:sz w:val="24"/>
                <w:szCs w:val="24"/>
                <w:highlight w:val="yellow"/>
                <w:lang w:val="uk-UA"/>
              </w:rPr>
              <w:t>18858</w:t>
            </w:r>
          </w:p>
        </w:tc>
        <w:tc>
          <w:tcPr>
            <w:tcW w:w="3302" w:type="dxa"/>
            <w:tcBorders>
              <w:top w:val="single" w:sz="4" w:space="0" w:color="auto"/>
              <w:left w:val="single" w:sz="4" w:space="0" w:color="auto"/>
              <w:right w:val="single" w:sz="4" w:space="0" w:color="auto"/>
            </w:tcBorders>
            <w:shd w:val="clear" w:color="auto" w:fill="FFFFFF"/>
            <w:vAlign w:val="bottom"/>
          </w:tcPr>
          <w:p w:rsidR="00183BBC" w:rsidRPr="001B6EF2" w:rsidRDefault="00AC1508" w:rsidP="00183BBC">
            <w:pPr>
              <w:pStyle w:val="ad"/>
              <w:ind w:firstLine="0"/>
              <w:jc w:val="center"/>
              <w:rPr>
                <w:sz w:val="24"/>
                <w:szCs w:val="24"/>
                <w:highlight w:val="yellow"/>
              </w:rPr>
            </w:pPr>
            <w:r w:rsidRPr="001B6EF2">
              <w:rPr>
                <w:color w:val="000000"/>
                <w:sz w:val="24"/>
                <w:szCs w:val="24"/>
                <w:highlight w:val="yellow"/>
              </w:rPr>
              <w:t>57728617</w:t>
            </w:r>
          </w:p>
        </w:tc>
      </w:tr>
      <w:tr w:rsidR="00183BBC" w:rsidRPr="00C05DDB" w:rsidTr="00183BBC">
        <w:trPr>
          <w:trHeight w:hRule="exact" w:val="326"/>
          <w:jc w:val="center"/>
        </w:trPr>
        <w:tc>
          <w:tcPr>
            <w:tcW w:w="3298" w:type="dxa"/>
            <w:vMerge/>
            <w:tcBorders>
              <w:left w:val="single" w:sz="4" w:space="0" w:color="auto"/>
              <w:bottom w:val="single" w:sz="4" w:space="0" w:color="auto"/>
            </w:tcBorders>
            <w:shd w:val="clear" w:color="auto" w:fill="FFFFFF"/>
          </w:tcPr>
          <w:p w:rsidR="00183BBC" w:rsidRPr="00C05DDB" w:rsidRDefault="00183BBC" w:rsidP="00183BBC">
            <w:pPr>
              <w:widowControl w:val="0"/>
              <w:spacing w:after="0" w:line="240" w:lineRule="auto"/>
              <w:rPr>
                <w:rFonts w:ascii="Microsoft Sans Serif" w:eastAsia="Microsoft Sans Serif" w:hAnsi="Microsoft Sans Serif" w:cs="Microsoft Sans Serif"/>
                <w:color w:val="000000"/>
                <w:sz w:val="24"/>
                <w:szCs w:val="24"/>
                <w:lang w:val="uk-UA" w:eastAsia="uk-UA" w:bidi="uk-UA"/>
              </w:rPr>
            </w:pPr>
          </w:p>
        </w:tc>
        <w:tc>
          <w:tcPr>
            <w:tcW w:w="2490" w:type="dxa"/>
            <w:tcBorders>
              <w:top w:val="single" w:sz="4" w:space="0" w:color="auto"/>
              <w:left w:val="single" w:sz="4" w:space="0" w:color="auto"/>
              <w:bottom w:val="single" w:sz="4" w:space="0" w:color="auto"/>
            </w:tcBorders>
            <w:shd w:val="clear" w:color="auto" w:fill="FFFFFF"/>
            <w:vAlign w:val="bottom"/>
          </w:tcPr>
          <w:p w:rsidR="00183BBC" w:rsidRPr="00C05DDB" w:rsidRDefault="00183BBC" w:rsidP="00183BBC">
            <w:pPr>
              <w:widowControl w:val="0"/>
              <w:spacing w:after="0" w:line="240" w:lineRule="auto"/>
              <w:jc w:val="center"/>
              <w:rPr>
                <w:rFonts w:ascii="Times New Roman" w:eastAsia="Times New Roman" w:hAnsi="Times New Roman" w:cs="Times New Roman"/>
                <w:color w:val="000000"/>
                <w:sz w:val="28"/>
                <w:szCs w:val="28"/>
                <w:lang w:val="uk-UA" w:eastAsia="uk-UA" w:bidi="uk-UA"/>
              </w:rPr>
            </w:pPr>
            <w:r w:rsidRPr="00C05DDB">
              <w:rPr>
                <w:rFonts w:ascii="Times New Roman" w:eastAsia="Times New Roman" w:hAnsi="Times New Roman" w:cs="Times New Roman"/>
                <w:color w:val="000000"/>
                <w:sz w:val="28"/>
                <w:szCs w:val="28"/>
                <w:lang w:val="uk-UA" w:eastAsia="uk-UA" w:bidi="uk-UA"/>
              </w:rPr>
              <w:t>Юридичні особи</w:t>
            </w:r>
          </w:p>
        </w:tc>
        <w:tc>
          <w:tcPr>
            <w:tcW w:w="798" w:type="dxa"/>
            <w:tcBorders>
              <w:top w:val="single" w:sz="4" w:space="0" w:color="auto"/>
              <w:left w:val="single" w:sz="4" w:space="0" w:color="auto"/>
              <w:bottom w:val="single" w:sz="4" w:space="0" w:color="auto"/>
            </w:tcBorders>
            <w:shd w:val="clear" w:color="auto" w:fill="FFFFFF"/>
            <w:vAlign w:val="bottom"/>
          </w:tcPr>
          <w:p w:rsidR="00183BBC" w:rsidRPr="001B6EF2" w:rsidRDefault="00AC1508" w:rsidP="00183BBC">
            <w:pPr>
              <w:pStyle w:val="ad"/>
              <w:ind w:firstLine="0"/>
              <w:jc w:val="center"/>
              <w:rPr>
                <w:sz w:val="24"/>
                <w:szCs w:val="24"/>
                <w:highlight w:val="yellow"/>
              </w:rPr>
            </w:pPr>
            <w:r w:rsidRPr="001B6EF2">
              <w:rPr>
                <w:color w:val="000000"/>
                <w:sz w:val="24"/>
                <w:szCs w:val="24"/>
                <w:highlight w:val="yellow"/>
              </w:rPr>
              <w:t>824</w:t>
            </w:r>
          </w:p>
        </w:tc>
        <w:tc>
          <w:tcPr>
            <w:tcW w:w="3302" w:type="dxa"/>
            <w:tcBorders>
              <w:top w:val="single" w:sz="4" w:space="0" w:color="auto"/>
              <w:left w:val="single" w:sz="4" w:space="0" w:color="auto"/>
              <w:bottom w:val="single" w:sz="4" w:space="0" w:color="auto"/>
              <w:right w:val="single" w:sz="4" w:space="0" w:color="auto"/>
            </w:tcBorders>
            <w:shd w:val="clear" w:color="auto" w:fill="FFFFFF"/>
            <w:vAlign w:val="bottom"/>
          </w:tcPr>
          <w:p w:rsidR="00183BBC" w:rsidRPr="001B6EF2" w:rsidRDefault="00AC1508" w:rsidP="00183BBC">
            <w:pPr>
              <w:pStyle w:val="ad"/>
              <w:ind w:firstLine="0"/>
              <w:jc w:val="center"/>
              <w:rPr>
                <w:sz w:val="24"/>
                <w:szCs w:val="24"/>
                <w:highlight w:val="yellow"/>
              </w:rPr>
            </w:pPr>
            <w:r w:rsidRPr="001B6EF2">
              <w:rPr>
                <w:color w:val="000000"/>
                <w:sz w:val="24"/>
                <w:szCs w:val="24"/>
                <w:highlight w:val="yellow"/>
              </w:rPr>
              <w:t>45422280</w:t>
            </w:r>
          </w:p>
        </w:tc>
      </w:tr>
    </w:tbl>
    <w:p w:rsidR="00C05DDB" w:rsidRPr="00C05DDB" w:rsidRDefault="00C05DDB" w:rsidP="00C05DDB">
      <w:pPr>
        <w:widowControl w:val="0"/>
        <w:tabs>
          <w:tab w:val="left" w:pos="5175"/>
        </w:tabs>
        <w:spacing w:after="300" w:line="240" w:lineRule="auto"/>
        <w:rPr>
          <w:rFonts w:ascii="Times New Roman" w:eastAsia="Times New Roman" w:hAnsi="Times New Roman" w:cs="Times New Roman"/>
          <w:b/>
          <w:bCs/>
          <w:color w:val="000000"/>
          <w:sz w:val="28"/>
          <w:szCs w:val="28"/>
          <w:lang w:val="uk-UA" w:eastAsia="uk-UA" w:bidi="uk-UA"/>
        </w:rPr>
      </w:pPr>
    </w:p>
    <w:p w:rsidR="00C05DDB" w:rsidRDefault="00C05DDB" w:rsidP="00C05DDB">
      <w:pPr>
        <w:widowControl w:val="0"/>
        <w:tabs>
          <w:tab w:val="left" w:pos="1109"/>
        </w:tabs>
        <w:spacing w:after="280" w:line="221"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5.</w:t>
      </w:r>
      <w:r w:rsidRPr="00C05DDB">
        <w:rPr>
          <w:rFonts w:ascii="Times New Roman" w:eastAsia="Times New Roman" w:hAnsi="Times New Roman" w:cs="Times New Roman"/>
          <w:color w:val="000000"/>
          <w:sz w:val="28"/>
          <w:szCs w:val="28"/>
          <w:lang w:val="uk-UA" w:eastAsia="uk-UA" w:bidi="uk-UA"/>
        </w:rPr>
        <w:t>Кількість базових станцій зв’язку (регіональних представників національних мобільних операторів) на території кожної територіаль</w:t>
      </w:r>
      <w:r w:rsidR="00E946B5">
        <w:rPr>
          <w:rFonts w:ascii="Times New Roman" w:eastAsia="Times New Roman" w:hAnsi="Times New Roman" w:cs="Times New Roman"/>
          <w:color w:val="000000"/>
          <w:sz w:val="28"/>
          <w:szCs w:val="28"/>
          <w:lang w:val="uk-UA" w:eastAsia="uk-UA" w:bidi="uk-UA"/>
        </w:rPr>
        <w:t>ної громади, згідно таблиці</w:t>
      </w:r>
      <w:r w:rsidRPr="00C05DDB">
        <w:rPr>
          <w:rFonts w:ascii="Times New Roman" w:eastAsia="Times New Roman" w:hAnsi="Times New Roman" w:cs="Times New Roman"/>
          <w:color w:val="000000"/>
          <w:sz w:val="28"/>
          <w:szCs w:val="28"/>
          <w:lang w:val="uk-UA" w:eastAsia="uk-UA" w:bidi="uk-UA"/>
        </w:rPr>
        <w:t>.</w:t>
      </w:r>
      <w:r w:rsidR="00E946B5">
        <w:rPr>
          <w:rFonts w:ascii="Times New Roman" w:eastAsia="Times New Roman" w:hAnsi="Times New Roman" w:cs="Times New Roman"/>
          <w:color w:val="000000"/>
          <w:sz w:val="28"/>
          <w:szCs w:val="28"/>
          <w:lang w:val="uk-UA" w:eastAsia="uk-UA" w:bidi="uk-UA"/>
        </w:rPr>
        <w:t xml:space="preserve"> (Додаток 3)</w:t>
      </w:r>
    </w:p>
    <w:p w:rsidR="00E946B5" w:rsidRPr="00C05DDB" w:rsidRDefault="00E946B5" w:rsidP="00C05DDB">
      <w:pPr>
        <w:widowControl w:val="0"/>
        <w:tabs>
          <w:tab w:val="left" w:pos="1109"/>
        </w:tabs>
        <w:spacing w:after="280" w:line="221"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Додаток 3</w:t>
      </w:r>
    </w:p>
    <w:p w:rsidR="00C05DDB" w:rsidRPr="00E946B5" w:rsidRDefault="00C05DDB" w:rsidP="00E946B5">
      <w:pPr>
        <w:widowControl w:val="0"/>
        <w:spacing w:after="300" w:line="240" w:lineRule="auto"/>
        <w:jc w:val="center"/>
        <w:rPr>
          <w:rFonts w:ascii="Times New Roman" w:eastAsia="Times New Roman" w:hAnsi="Times New Roman" w:cs="Times New Roman"/>
          <w:b/>
          <w:bCs/>
          <w:color w:val="000000"/>
          <w:sz w:val="28"/>
          <w:szCs w:val="28"/>
          <w:lang w:val="uk-UA" w:eastAsia="uk-UA" w:bidi="uk-UA"/>
        </w:rPr>
      </w:pPr>
      <w:r w:rsidRPr="00C05DDB">
        <w:rPr>
          <w:rFonts w:ascii="Times New Roman" w:eastAsia="Times New Roman" w:hAnsi="Times New Roman" w:cs="Times New Roman"/>
          <w:b/>
          <w:bCs/>
          <w:color w:val="000000"/>
          <w:sz w:val="28"/>
          <w:szCs w:val="28"/>
          <w:lang w:val="uk-UA" w:eastAsia="uk-UA" w:bidi="uk-UA"/>
        </w:rPr>
        <w:t>Кількість базових станцій зв’язку (регіональних представників</w:t>
      </w:r>
      <w:r w:rsidRPr="00C05DDB">
        <w:rPr>
          <w:rFonts w:ascii="Times New Roman" w:eastAsia="Times New Roman" w:hAnsi="Times New Roman" w:cs="Times New Roman"/>
          <w:b/>
          <w:bCs/>
          <w:color w:val="000000"/>
          <w:sz w:val="28"/>
          <w:szCs w:val="28"/>
          <w:lang w:val="uk-UA" w:eastAsia="uk-UA" w:bidi="uk-UA"/>
        </w:rPr>
        <w:br/>
        <w:t>національних мобільних операторів)</w:t>
      </w:r>
    </w:p>
    <w:tbl>
      <w:tblPr>
        <w:tblOverlap w:val="never"/>
        <w:tblW w:w="9929" w:type="dxa"/>
        <w:jc w:val="center"/>
        <w:tblLayout w:type="fixed"/>
        <w:tblCellMar>
          <w:left w:w="10" w:type="dxa"/>
          <w:right w:w="10" w:type="dxa"/>
        </w:tblCellMar>
        <w:tblLook w:val="04A0" w:firstRow="1" w:lastRow="0" w:firstColumn="1" w:lastColumn="0" w:noHBand="0" w:noVBand="1"/>
      </w:tblPr>
      <w:tblGrid>
        <w:gridCol w:w="1618"/>
        <w:gridCol w:w="1802"/>
        <w:gridCol w:w="1488"/>
        <w:gridCol w:w="1603"/>
        <w:gridCol w:w="1632"/>
        <w:gridCol w:w="1786"/>
      </w:tblGrid>
      <w:tr w:rsidR="00C05DDB" w:rsidRPr="00C05DDB" w:rsidTr="00C05DDB">
        <w:trPr>
          <w:trHeight w:hRule="exact" w:val="341"/>
          <w:jc w:val="center"/>
        </w:trPr>
        <w:tc>
          <w:tcPr>
            <w:tcW w:w="1618" w:type="dxa"/>
            <w:vMerge w:val="restart"/>
            <w:tcBorders>
              <w:top w:val="single" w:sz="4" w:space="0" w:color="auto"/>
              <w:left w:val="single" w:sz="4" w:space="0" w:color="auto"/>
            </w:tcBorders>
            <w:shd w:val="clear" w:color="auto" w:fill="FFFFFF"/>
            <w:vAlign w:val="bottom"/>
          </w:tcPr>
          <w:p w:rsidR="00C05DDB" w:rsidRPr="00C05DDB" w:rsidRDefault="00C05DDB" w:rsidP="00C05DDB">
            <w:pPr>
              <w:widowControl w:val="0"/>
              <w:spacing w:after="0" w:line="233" w:lineRule="auto"/>
              <w:jc w:val="center"/>
              <w:rPr>
                <w:rFonts w:ascii="Times New Roman" w:eastAsia="Times New Roman" w:hAnsi="Times New Roman" w:cs="Times New Roman"/>
                <w:color w:val="000000"/>
                <w:sz w:val="28"/>
                <w:szCs w:val="28"/>
                <w:lang w:val="uk-UA" w:eastAsia="uk-UA" w:bidi="uk-UA"/>
              </w:rPr>
            </w:pPr>
            <w:r w:rsidRPr="00C05DDB">
              <w:rPr>
                <w:rFonts w:ascii="Times New Roman" w:eastAsia="Times New Roman" w:hAnsi="Times New Roman" w:cs="Times New Roman"/>
                <w:color w:val="000000"/>
                <w:sz w:val="28"/>
                <w:szCs w:val="28"/>
                <w:lang w:val="uk-UA" w:eastAsia="uk-UA" w:bidi="uk-UA"/>
              </w:rPr>
              <w:t>Назва громади</w:t>
            </w:r>
          </w:p>
        </w:tc>
        <w:tc>
          <w:tcPr>
            <w:tcW w:w="1802" w:type="dxa"/>
            <w:vMerge w:val="restart"/>
            <w:tcBorders>
              <w:top w:val="single" w:sz="4" w:space="0" w:color="auto"/>
              <w:left w:val="single" w:sz="4" w:space="0" w:color="auto"/>
            </w:tcBorders>
            <w:shd w:val="clear" w:color="auto" w:fill="FFFFFF"/>
            <w:vAlign w:val="bottom"/>
          </w:tcPr>
          <w:p w:rsidR="00C05DDB" w:rsidRPr="00C05DDB" w:rsidRDefault="00C05DDB" w:rsidP="00C05DDB">
            <w:pPr>
              <w:widowControl w:val="0"/>
              <w:spacing w:after="0" w:line="240" w:lineRule="auto"/>
              <w:jc w:val="center"/>
              <w:rPr>
                <w:rFonts w:ascii="Times New Roman" w:eastAsia="Times New Roman" w:hAnsi="Times New Roman" w:cs="Times New Roman"/>
                <w:color w:val="000000"/>
                <w:sz w:val="28"/>
                <w:szCs w:val="28"/>
                <w:lang w:val="uk-UA" w:eastAsia="uk-UA" w:bidi="uk-UA"/>
              </w:rPr>
            </w:pPr>
            <w:r w:rsidRPr="00C05DDB">
              <w:rPr>
                <w:rFonts w:ascii="Times New Roman" w:eastAsia="Times New Roman" w:hAnsi="Times New Roman" w:cs="Times New Roman"/>
                <w:color w:val="000000"/>
                <w:sz w:val="28"/>
                <w:szCs w:val="28"/>
                <w:lang w:val="uk-UA" w:eastAsia="uk-UA" w:bidi="uk-UA"/>
              </w:rPr>
              <w:t>Загальна кількість базових станцій зв’язку</w:t>
            </w:r>
          </w:p>
        </w:tc>
        <w:tc>
          <w:tcPr>
            <w:tcW w:w="6509" w:type="dxa"/>
            <w:gridSpan w:val="4"/>
            <w:tcBorders>
              <w:top w:val="single" w:sz="4" w:space="0" w:color="auto"/>
              <w:left w:val="single" w:sz="4" w:space="0" w:color="auto"/>
              <w:right w:val="single" w:sz="4" w:space="0" w:color="auto"/>
            </w:tcBorders>
            <w:shd w:val="clear" w:color="auto" w:fill="FFFFFF"/>
            <w:vAlign w:val="bottom"/>
          </w:tcPr>
          <w:p w:rsidR="00C05DDB" w:rsidRPr="00C05DDB" w:rsidRDefault="00C05DDB" w:rsidP="00C05DDB">
            <w:pPr>
              <w:widowControl w:val="0"/>
              <w:spacing w:after="0" w:line="240" w:lineRule="auto"/>
              <w:jc w:val="center"/>
              <w:rPr>
                <w:rFonts w:ascii="Times New Roman" w:eastAsia="Times New Roman" w:hAnsi="Times New Roman" w:cs="Times New Roman"/>
                <w:color w:val="000000"/>
                <w:sz w:val="28"/>
                <w:szCs w:val="28"/>
                <w:lang w:val="uk-UA" w:eastAsia="uk-UA" w:bidi="uk-UA"/>
              </w:rPr>
            </w:pPr>
            <w:r w:rsidRPr="00C05DDB">
              <w:rPr>
                <w:rFonts w:ascii="Times New Roman" w:eastAsia="Times New Roman" w:hAnsi="Times New Roman" w:cs="Times New Roman"/>
                <w:color w:val="000000"/>
                <w:sz w:val="28"/>
                <w:szCs w:val="28"/>
                <w:lang w:val="uk-UA" w:eastAsia="uk-UA" w:bidi="uk-UA"/>
              </w:rPr>
              <w:t>Кількість базових станцій зв’язку</w:t>
            </w:r>
          </w:p>
        </w:tc>
      </w:tr>
      <w:tr w:rsidR="00C05DDB" w:rsidRPr="00C05DDB" w:rsidTr="00C05DDB">
        <w:trPr>
          <w:trHeight w:hRule="exact" w:val="1277"/>
          <w:jc w:val="center"/>
        </w:trPr>
        <w:tc>
          <w:tcPr>
            <w:tcW w:w="1618" w:type="dxa"/>
            <w:vMerge/>
            <w:tcBorders>
              <w:left w:val="single" w:sz="4" w:space="0" w:color="auto"/>
            </w:tcBorders>
            <w:shd w:val="clear" w:color="auto" w:fill="FFFFFF"/>
            <w:vAlign w:val="bottom"/>
          </w:tcPr>
          <w:p w:rsidR="00C05DDB" w:rsidRPr="00C05DDB" w:rsidRDefault="00C05DDB" w:rsidP="00C05DDB">
            <w:pPr>
              <w:widowControl w:val="0"/>
              <w:spacing w:after="0" w:line="240" w:lineRule="auto"/>
              <w:rPr>
                <w:rFonts w:ascii="Microsoft Sans Serif" w:eastAsia="Microsoft Sans Serif" w:hAnsi="Microsoft Sans Serif" w:cs="Microsoft Sans Serif"/>
                <w:color w:val="000000"/>
                <w:sz w:val="24"/>
                <w:szCs w:val="24"/>
                <w:lang w:val="uk-UA" w:eastAsia="uk-UA" w:bidi="uk-UA"/>
              </w:rPr>
            </w:pPr>
          </w:p>
        </w:tc>
        <w:tc>
          <w:tcPr>
            <w:tcW w:w="1802" w:type="dxa"/>
            <w:vMerge/>
            <w:tcBorders>
              <w:left w:val="single" w:sz="4" w:space="0" w:color="auto"/>
            </w:tcBorders>
            <w:shd w:val="clear" w:color="auto" w:fill="FFFFFF"/>
            <w:vAlign w:val="bottom"/>
          </w:tcPr>
          <w:p w:rsidR="00C05DDB" w:rsidRPr="00C05DDB" w:rsidRDefault="00C05DDB" w:rsidP="00C05DDB">
            <w:pPr>
              <w:widowControl w:val="0"/>
              <w:spacing w:after="0" w:line="240" w:lineRule="auto"/>
              <w:rPr>
                <w:rFonts w:ascii="Microsoft Sans Serif" w:eastAsia="Microsoft Sans Serif" w:hAnsi="Microsoft Sans Serif" w:cs="Microsoft Sans Serif"/>
                <w:color w:val="000000"/>
                <w:sz w:val="24"/>
                <w:szCs w:val="24"/>
                <w:lang w:val="uk-UA" w:eastAsia="uk-UA" w:bidi="uk-UA"/>
              </w:rPr>
            </w:pPr>
          </w:p>
        </w:tc>
        <w:tc>
          <w:tcPr>
            <w:tcW w:w="1488" w:type="dxa"/>
            <w:tcBorders>
              <w:top w:val="single" w:sz="4" w:space="0" w:color="auto"/>
              <w:left w:val="single" w:sz="4" w:space="0" w:color="auto"/>
            </w:tcBorders>
            <w:shd w:val="clear" w:color="auto" w:fill="FFFFFF"/>
            <w:vAlign w:val="center"/>
          </w:tcPr>
          <w:p w:rsidR="00C05DDB" w:rsidRPr="00C05DDB" w:rsidRDefault="00C05DDB" w:rsidP="00C05DDB">
            <w:pPr>
              <w:widowControl w:val="0"/>
              <w:spacing w:after="0" w:line="240" w:lineRule="auto"/>
              <w:jc w:val="center"/>
              <w:rPr>
                <w:rFonts w:ascii="Times New Roman" w:eastAsia="Times New Roman" w:hAnsi="Times New Roman" w:cs="Times New Roman"/>
                <w:color w:val="000000"/>
                <w:sz w:val="28"/>
                <w:szCs w:val="28"/>
                <w:lang w:val="uk-UA" w:eastAsia="uk-UA" w:bidi="uk-UA"/>
              </w:rPr>
            </w:pPr>
            <w:r w:rsidRPr="00C05DDB">
              <w:rPr>
                <w:rFonts w:ascii="Times New Roman" w:eastAsia="Times New Roman" w:hAnsi="Times New Roman" w:cs="Times New Roman"/>
                <w:color w:val="000000"/>
                <w:sz w:val="28"/>
                <w:szCs w:val="28"/>
                <w:lang w:val="uk-UA" w:eastAsia="uk-UA" w:bidi="uk-UA"/>
              </w:rPr>
              <w:t>Київстар</w:t>
            </w:r>
          </w:p>
        </w:tc>
        <w:tc>
          <w:tcPr>
            <w:tcW w:w="1603" w:type="dxa"/>
            <w:tcBorders>
              <w:top w:val="single" w:sz="4" w:space="0" w:color="auto"/>
              <w:left w:val="single" w:sz="4" w:space="0" w:color="auto"/>
            </w:tcBorders>
            <w:shd w:val="clear" w:color="auto" w:fill="FFFFFF"/>
            <w:vAlign w:val="center"/>
          </w:tcPr>
          <w:p w:rsidR="00C05DDB" w:rsidRPr="00C05DDB" w:rsidRDefault="00C05DDB" w:rsidP="00C05DDB">
            <w:pPr>
              <w:widowControl w:val="0"/>
              <w:spacing w:after="0" w:line="240" w:lineRule="auto"/>
              <w:jc w:val="center"/>
              <w:rPr>
                <w:rFonts w:ascii="Times New Roman" w:eastAsia="Times New Roman" w:hAnsi="Times New Roman" w:cs="Times New Roman"/>
                <w:color w:val="000000"/>
                <w:sz w:val="28"/>
                <w:szCs w:val="28"/>
                <w:lang w:val="uk-UA" w:eastAsia="uk-UA" w:bidi="uk-UA"/>
              </w:rPr>
            </w:pPr>
            <w:proofErr w:type="spellStart"/>
            <w:r w:rsidRPr="00C05DDB">
              <w:rPr>
                <w:rFonts w:ascii="Times New Roman" w:eastAsia="Times New Roman" w:hAnsi="Times New Roman" w:cs="Times New Roman"/>
                <w:color w:val="000000"/>
                <w:sz w:val="28"/>
                <w:szCs w:val="28"/>
                <w:lang w:val="uk-UA" w:eastAsia="uk-UA" w:bidi="uk-UA"/>
              </w:rPr>
              <w:t>Лайф</w:t>
            </w:r>
            <w:proofErr w:type="spellEnd"/>
          </w:p>
        </w:tc>
        <w:tc>
          <w:tcPr>
            <w:tcW w:w="1632" w:type="dxa"/>
            <w:tcBorders>
              <w:top w:val="single" w:sz="4" w:space="0" w:color="auto"/>
              <w:left w:val="single" w:sz="4" w:space="0" w:color="auto"/>
            </w:tcBorders>
            <w:shd w:val="clear" w:color="auto" w:fill="FFFFFF"/>
            <w:vAlign w:val="center"/>
          </w:tcPr>
          <w:p w:rsidR="00C05DDB" w:rsidRPr="00C05DDB" w:rsidRDefault="00C05DDB" w:rsidP="00C05DDB">
            <w:pPr>
              <w:widowControl w:val="0"/>
              <w:spacing w:after="0" w:line="240" w:lineRule="auto"/>
              <w:jc w:val="center"/>
              <w:rPr>
                <w:rFonts w:ascii="Times New Roman" w:eastAsia="Times New Roman" w:hAnsi="Times New Roman" w:cs="Times New Roman"/>
                <w:color w:val="000000"/>
                <w:sz w:val="28"/>
                <w:szCs w:val="28"/>
                <w:lang w:val="uk-UA" w:eastAsia="uk-UA" w:bidi="uk-UA"/>
              </w:rPr>
            </w:pPr>
            <w:proofErr w:type="spellStart"/>
            <w:r w:rsidRPr="00C05DDB">
              <w:rPr>
                <w:rFonts w:ascii="Times New Roman" w:eastAsia="Times New Roman" w:hAnsi="Times New Roman" w:cs="Times New Roman"/>
                <w:color w:val="000000"/>
                <w:sz w:val="28"/>
                <w:szCs w:val="28"/>
                <w:lang w:val="uk-UA" w:eastAsia="uk-UA" w:bidi="uk-UA"/>
              </w:rPr>
              <w:t>Водафон</w:t>
            </w:r>
            <w:proofErr w:type="spellEnd"/>
          </w:p>
        </w:tc>
        <w:tc>
          <w:tcPr>
            <w:tcW w:w="1786" w:type="dxa"/>
            <w:tcBorders>
              <w:top w:val="single" w:sz="4" w:space="0" w:color="auto"/>
              <w:left w:val="single" w:sz="4" w:space="0" w:color="auto"/>
              <w:right w:val="single" w:sz="4" w:space="0" w:color="auto"/>
            </w:tcBorders>
            <w:shd w:val="clear" w:color="auto" w:fill="FFFFFF"/>
            <w:vAlign w:val="center"/>
          </w:tcPr>
          <w:p w:rsidR="00C05DDB" w:rsidRPr="00C05DDB" w:rsidRDefault="00C05DDB" w:rsidP="00C05DDB">
            <w:pPr>
              <w:widowControl w:val="0"/>
              <w:spacing w:after="0" w:line="240" w:lineRule="auto"/>
              <w:rPr>
                <w:rFonts w:ascii="Times New Roman" w:eastAsia="Times New Roman" w:hAnsi="Times New Roman" w:cs="Times New Roman"/>
                <w:color w:val="000000"/>
                <w:sz w:val="28"/>
                <w:szCs w:val="28"/>
                <w:lang w:val="uk-UA" w:eastAsia="uk-UA" w:bidi="uk-UA"/>
              </w:rPr>
            </w:pPr>
            <w:proofErr w:type="spellStart"/>
            <w:r w:rsidRPr="00C05DDB">
              <w:rPr>
                <w:rFonts w:ascii="Times New Roman" w:eastAsia="Times New Roman" w:hAnsi="Times New Roman" w:cs="Times New Roman"/>
                <w:color w:val="000000"/>
                <w:sz w:val="28"/>
                <w:szCs w:val="28"/>
                <w:lang w:val="uk-UA" w:eastAsia="uk-UA" w:bidi="uk-UA"/>
              </w:rPr>
              <w:t>Укретелеком</w:t>
            </w:r>
            <w:proofErr w:type="spellEnd"/>
          </w:p>
        </w:tc>
      </w:tr>
      <w:tr w:rsidR="00666B71" w:rsidRPr="00C05DDB" w:rsidTr="00B377F5">
        <w:trPr>
          <w:trHeight w:hRule="exact" w:val="336"/>
          <w:jc w:val="center"/>
        </w:trPr>
        <w:tc>
          <w:tcPr>
            <w:tcW w:w="1618" w:type="dxa"/>
            <w:vMerge w:val="restart"/>
            <w:tcBorders>
              <w:top w:val="single" w:sz="4" w:space="0" w:color="auto"/>
              <w:left w:val="single" w:sz="4" w:space="0" w:color="auto"/>
            </w:tcBorders>
            <w:shd w:val="clear" w:color="auto" w:fill="FFFFFF"/>
          </w:tcPr>
          <w:p w:rsidR="00666B71" w:rsidRPr="00666B71" w:rsidRDefault="00666B71" w:rsidP="00C05DDB">
            <w:pPr>
              <w:widowControl w:val="0"/>
              <w:spacing w:after="0" w:line="240" w:lineRule="auto"/>
              <w:rPr>
                <w:rFonts w:ascii="Times New Roman" w:eastAsia="Microsoft Sans Serif" w:hAnsi="Times New Roman" w:cs="Times New Roman"/>
                <w:color w:val="000000"/>
                <w:sz w:val="28"/>
                <w:szCs w:val="28"/>
                <w:lang w:val="uk-UA" w:eastAsia="uk-UA" w:bidi="uk-UA"/>
              </w:rPr>
            </w:pPr>
            <w:r w:rsidRPr="00666B71">
              <w:rPr>
                <w:rFonts w:ascii="Times New Roman" w:eastAsia="Microsoft Sans Serif" w:hAnsi="Times New Roman" w:cs="Times New Roman"/>
                <w:color w:val="000000"/>
                <w:sz w:val="28"/>
                <w:szCs w:val="28"/>
                <w:lang w:val="uk-UA" w:eastAsia="uk-UA" w:bidi="uk-UA"/>
              </w:rPr>
              <w:t>Гайсинська</w:t>
            </w:r>
          </w:p>
        </w:tc>
        <w:tc>
          <w:tcPr>
            <w:tcW w:w="1802" w:type="dxa"/>
            <w:tcBorders>
              <w:top w:val="single" w:sz="4" w:space="0" w:color="auto"/>
              <w:left w:val="single" w:sz="4" w:space="0" w:color="auto"/>
              <w:bottom w:val="single" w:sz="4" w:space="0" w:color="auto"/>
            </w:tcBorders>
            <w:shd w:val="clear" w:color="auto" w:fill="FFFFFF"/>
          </w:tcPr>
          <w:p w:rsidR="00666B71" w:rsidRPr="00666B71" w:rsidRDefault="00666B71" w:rsidP="00666B71">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66B71">
              <w:rPr>
                <w:rFonts w:ascii="Times New Roman" w:eastAsia="Microsoft Sans Serif" w:hAnsi="Times New Roman" w:cs="Times New Roman"/>
                <w:color w:val="000000"/>
                <w:sz w:val="28"/>
                <w:szCs w:val="28"/>
                <w:lang w:val="uk-UA" w:eastAsia="uk-UA" w:bidi="uk-UA"/>
              </w:rPr>
              <w:t>8</w:t>
            </w:r>
          </w:p>
        </w:tc>
        <w:tc>
          <w:tcPr>
            <w:tcW w:w="1488" w:type="dxa"/>
            <w:tcBorders>
              <w:top w:val="single" w:sz="4" w:space="0" w:color="auto"/>
              <w:left w:val="single" w:sz="4" w:space="0" w:color="auto"/>
              <w:bottom w:val="single" w:sz="4" w:space="0" w:color="auto"/>
            </w:tcBorders>
            <w:shd w:val="clear" w:color="auto" w:fill="FFFFFF"/>
          </w:tcPr>
          <w:p w:rsidR="00666B71" w:rsidRPr="00666B71" w:rsidRDefault="00666B71" w:rsidP="00666B71">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w:t>
            </w:r>
          </w:p>
        </w:tc>
        <w:tc>
          <w:tcPr>
            <w:tcW w:w="1603" w:type="dxa"/>
            <w:tcBorders>
              <w:top w:val="single" w:sz="4" w:space="0" w:color="auto"/>
              <w:left w:val="single" w:sz="4" w:space="0" w:color="auto"/>
              <w:bottom w:val="single" w:sz="4" w:space="0" w:color="auto"/>
            </w:tcBorders>
            <w:shd w:val="clear" w:color="auto" w:fill="FFFFFF"/>
          </w:tcPr>
          <w:p w:rsidR="00666B71" w:rsidRPr="00666B71" w:rsidRDefault="00666B71" w:rsidP="00666B71">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w:t>
            </w:r>
          </w:p>
        </w:tc>
        <w:tc>
          <w:tcPr>
            <w:tcW w:w="1632" w:type="dxa"/>
            <w:tcBorders>
              <w:top w:val="single" w:sz="4" w:space="0" w:color="auto"/>
              <w:left w:val="single" w:sz="4" w:space="0" w:color="auto"/>
              <w:bottom w:val="single" w:sz="4" w:space="0" w:color="auto"/>
            </w:tcBorders>
            <w:shd w:val="clear" w:color="auto" w:fill="FFFFFF"/>
          </w:tcPr>
          <w:p w:rsidR="00666B71" w:rsidRPr="00666B71" w:rsidRDefault="00666B71" w:rsidP="00666B71">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66B71">
              <w:rPr>
                <w:rFonts w:ascii="Times New Roman" w:eastAsia="Microsoft Sans Serif" w:hAnsi="Times New Roman" w:cs="Times New Roman"/>
                <w:color w:val="000000"/>
                <w:sz w:val="28"/>
                <w:szCs w:val="28"/>
                <w:lang w:val="uk-UA" w:eastAsia="uk-UA" w:bidi="uk-UA"/>
              </w:rPr>
              <w:t>8</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666B71" w:rsidRPr="00666B71" w:rsidRDefault="00666B71" w:rsidP="00666B71">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w:t>
            </w:r>
          </w:p>
        </w:tc>
      </w:tr>
      <w:tr w:rsidR="00666B71" w:rsidRPr="00C05DDB" w:rsidTr="00B377F5">
        <w:trPr>
          <w:trHeight w:hRule="exact" w:val="336"/>
          <w:jc w:val="center"/>
        </w:trPr>
        <w:tc>
          <w:tcPr>
            <w:tcW w:w="1618" w:type="dxa"/>
            <w:vMerge/>
            <w:tcBorders>
              <w:left w:val="single" w:sz="4" w:space="0" w:color="auto"/>
            </w:tcBorders>
            <w:shd w:val="clear" w:color="auto" w:fill="FFFFFF"/>
          </w:tcPr>
          <w:p w:rsidR="00666B71" w:rsidRPr="00666B71" w:rsidRDefault="00666B71" w:rsidP="00C05DDB">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802" w:type="dxa"/>
            <w:tcBorders>
              <w:top w:val="single" w:sz="4" w:space="0" w:color="auto"/>
              <w:left w:val="single" w:sz="4" w:space="0" w:color="auto"/>
              <w:bottom w:val="single" w:sz="4" w:space="0" w:color="auto"/>
            </w:tcBorders>
            <w:shd w:val="clear" w:color="auto" w:fill="FFFFFF"/>
          </w:tcPr>
          <w:p w:rsidR="00666B71" w:rsidRPr="00666B71" w:rsidRDefault="00666B71" w:rsidP="00666B71">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19</w:t>
            </w:r>
          </w:p>
        </w:tc>
        <w:tc>
          <w:tcPr>
            <w:tcW w:w="1488" w:type="dxa"/>
            <w:tcBorders>
              <w:top w:val="single" w:sz="4" w:space="0" w:color="auto"/>
              <w:left w:val="single" w:sz="4" w:space="0" w:color="auto"/>
              <w:bottom w:val="single" w:sz="4" w:space="0" w:color="auto"/>
            </w:tcBorders>
            <w:shd w:val="clear" w:color="auto" w:fill="FFFFFF"/>
          </w:tcPr>
          <w:p w:rsidR="00666B71" w:rsidRPr="00666B71" w:rsidRDefault="00666B71" w:rsidP="00666B71">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19</w:t>
            </w:r>
          </w:p>
        </w:tc>
        <w:tc>
          <w:tcPr>
            <w:tcW w:w="1603" w:type="dxa"/>
            <w:tcBorders>
              <w:top w:val="single" w:sz="4" w:space="0" w:color="auto"/>
              <w:left w:val="single" w:sz="4" w:space="0" w:color="auto"/>
              <w:bottom w:val="single" w:sz="4" w:space="0" w:color="auto"/>
            </w:tcBorders>
            <w:shd w:val="clear" w:color="auto" w:fill="FFFFFF"/>
          </w:tcPr>
          <w:p w:rsidR="00666B71" w:rsidRPr="00666B71" w:rsidRDefault="00666B71" w:rsidP="00666B71">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w:t>
            </w:r>
          </w:p>
        </w:tc>
        <w:tc>
          <w:tcPr>
            <w:tcW w:w="1632" w:type="dxa"/>
            <w:tcBorders>
              <w:top w:val="single" w:sz="4" w:space="0" w:color="auto"/>
              <w:left w:val="single" w:sz="4" w:space="0" w:color="auto"/>
              <w:bottom w:val="single" w:sz="4" w:space="0" w:color="auto"/>
            </w:tcBorders>
            <w:shd w:val="clear" w:color="auto" w:fill="FFFFFF"/>
          </w:tcPr>
          <w:p w:rsidR="00666B71" w:rsidRPr="00666B71" w:rsidRDefault="00666B71" w:rsidP="00666B71">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666B71" w:rsidRPr="00666B71" w:rsidRDefault="00666B71" w:rsidP="00666B71">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w:t>
            </w:r>
          </w:p>
        </w:tc>
      </w:tr>
      <w:tr w:rsidR="00666B71" w:rsidRPr="00C05DDB" w:rsidTr="00380F19">
        <w:trPr>
          <w:trHeight w:hRule="exact" w:val="684"/>
          <w:jc w:val="center"/>
        </w:trPr>
        <w:tc>
          <w:tcPr>
            <w:tcW w:w="1618" w:type="dxa"/>
            <w:vMerge/>
            <w:tcBorders>
              <w:left w:val="single" w:sz="4" w:space="0" w:color="auto"/>
            </w:tcBorders>
            <w:shd w:val="clear" w:color="auto" w:fill="FFFFFF"/>
          </w:tcPr>
          <w:p w:rsidR="00666B71" w:rsidRPr="00666B71" w:rsidRDefault="00666B71" w:rsidP="00C05DDB">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802" w:type="dxa"/>
            <w:tcBorders>
              <w:top w:val="single" w:sz="4" w:space="0" w:color="auto"/>
              <w:left w:val="single" w:sz="4" w:space="0" w:color="auto"/>
              <w:bottom w:val="single" w:sz="4" w:space="0" w:color="auto"/>
            </w:tcBorders>
            <w:shd w:val="clear" w:color="auto" w:fill="FFFFFF"/>
          </w:tcPr>
          <w:p w:rsidR="00666B71" w:rsidRPr="002A7F15" w:rsidRDefault="002A7F15" w:rsidP="00380F19">
            <w:pPr>
              <w:widowControl w:val="0"/>
              <w:spacing w:after="0" w:line="240" w:lineRule="auto"/>
              <w:jc w:val="center"/>
              <w:rPr>
                <w:rFonts w:ascii="Times New Roman" w:eastAsia="Microsoft Sans Serif" w:hAnsi="Times New Roman" w:cs="Times New Roman"/>
                <w:sz w:val="28"/>
                <w:szCs w:val="28"/>
                <w:lang w:val="uk-UA" w:eastAsia="uk-UA" w:bidi="uk-UA"/>
              </w:rPr>
            </w:pPr>
            <w:r>
              <w:rPr>
                <w:rFonts w:ascii="Times New Roman" w:eastAsia="Microsoft Sans Serif" w:hAnsi="Times New Roman" w:cs="Times New Roman"/>
                <w:sz w:val="28"/>
                <w:szCs w:val="28"/>
                <w:lang w:val="uk-UA" w:eastAsia="uk-UA" w:bidi="uk-UA"/>
              </w:rPr>
              <w:t>12</w:t>
            </w:r>
          </w:p>
        </w:tc>
        <w:tc>
          <w:tcPr>
            <w:tcW w:w="1488" w:type="dxa"/>
            <w:tcBorders>
              <w:top w:val="single" w:sz="4" w:space="0" w:color="auto"/>
              <w:left w:val="single" w:sz="4" w:space="0" w:color="auto"/>
              <w:bottom w:val="single" w:sz="4" w:space="0" w:color="auto"/>
            </w:tcBorders>
            <w:shd w:val="clear" w:color="auto" w:fill="FFFFFF"/>
          </w:tcPr>
          <w:p w:rsidR="00666B71" w:rsidRPr="00666B71" w:rsidRDefault="00380F19" w:rsidP="00380F19">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w:t>
            </w:r>
          </w:p>
        </w:tc>
        <w:tc>
          <w:tcPr>
            <w:tcW w:w="1603" w:type="dxa"/>
            <w:tcBorders>
              <w:top w:val="single" w:sz="4" w:space="0" w:color="auto"/>
              <w:left w:val="single" w:sz="4" w:space="0" w:color="auto"/>
              <w:bottom w:val="single" w:sz="4" w:space="0" w:color="auto"/>
            </w:tcBorders>
            <w:shd w:val="clear" w:color="auto" w:fill="FFFFFF"/>
          </w:tcPr>
          <w:p w:rsidR="00666B71" w:rsidRPr="00380F19" w:rsidRDefault="002A7F15" w:rsidP="00380F19">
            <w:pPr>
              <w:widowControl w:val="0"/>
              <w:spacing w:after="0" w:line="240" w:lineRule="auto"/>
              <w:jc w:val="center"/>
              <w:rPr>
                <w:rFonts w:ascii="Times New Roman" w:eastAsia="Microsoft Sans Serif" w:hAnsi="Times New Roman" w:cs="Times New Roman"/>
                <w:color w:val="FF0000"/>
                <w:sz w:val="28"/>
                <w:szCs w:val="28"/>
                <w:lang w:val="uk-UA" w:eastAsia="uk-UA" w:bidi="uk-UA"/>
              </w:rPr>
            </w:pPr>
            <w:r w:rsidRPr="002A7F15">
              <w:rPr>
                <w:rFonts w:ascii="Times New Roman" w:eastAsia="Microsoft Sans Serif" w:hAnsi="Times New Roman" w:cs="Times New Roman"/>
                <w:sz w:val="28"/>
                <w:szCs w:val="28"/>
                <w:lang w:val="uk-UA" w:eastAsia="uk-UA" w:bidi="uk-UA"/>
              </w:rPr>
              <w:t>12</w:t>
            </w:r>
          </w:p>
        </w:tc>
        <w:tc>
          <w:tcPr>
            <w:tcW w:w="1632" w:type="dxa"/>
            <w:tcBorders>
              <w:top w:val="single" w:sz="4" w:space="0" w:color="auto"/>
              <w:left w:val="single" w:sz="4" w:space="0" w:color="auto"/>
              <w:bottom w:val="single" w:sz="4" w:space="0" w:color="auto"/>
            </w:tcBorders>
            <w:shd w:val="clear" w:color="auto" w:fill="FFFFFF"/>
          </w:tcPr>
          <w:p w:rsidR="00666B71" w:rsidRPr="00666B71" w:rsidRDefault="00380F19" w:rsidP="00380F19">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666B71" w:rsidRPr="00666B71" w:rsidRDefault="00380F19" w:rsidP="00380F19">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w:t>
            </w:r>
          </w:p>
        </w:tc>
      </w:tr>
      <w:tr w:rsidR="00666B71" w:rsidRPr="00C05DDB" w:rsidTr="00B377F5">
        <w:trPr>
          <w:trHeight w:hRule="exact" w:val="336"/>
          <w:jc w:val="center"/>
        </w:trPr>
        <w:tc>
          <w:tcPr>
            <w:tcW w:w="1618" w:type="dxa"/>
            <w:vMerge/>
            <w:tcBorders>
              <w:left w:val="single" w:sz="4" w:space="0" w:color="auto"/>
              <w:bottom w:val="single" w:sz="4" w:space="0" w:color="auto"/>
            </w:tcBorders>
            <w:shd w:val="clear" w:color="auto" w:fill="FFFFFF"/>
          </w:tcPr>
          <w:p w:rsidR="00666B71" w:rsidRPr="00666B71" w:rsidRDefault="00666B71" w:rsidP="00C05DDB">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802" w:type="dxa"/>
            <w:tcBorders>
              <w:top w:val="single" w:sz="4" w:space="0" w:color="auto"/>
              <w:left w:val="single" w:sz="4" w:space="0" w:color="auto"/>
              <w:bottom w:val="single" w:sz="4" w:space="0" w:color="auto"/>
            </w:tcBorders>
            <w:shd w:val="clear" w:color="auto" w:fill="FFFFFF"/>
          </w:tcPr>
          <w:p w:rsidR="00666B71" w:rsidRPr="00666B71" w:rsidRDefault="002A7F15" w:rsidP="002A7F15">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39</w:t>
            </w:r>
          </w:p>
        </w:tc>
        <w:tc>
          <w:tcPr>
            <w:tcW w:w="1488" w:type="dxa"/>
            <w:tcBorders>
              <w:top w:val="single" w:sz="4" w:space="0" w:color="auto"/>
              <w:left w:val="single" w:sz="4" w:space="0" w:color="auto"/>
              <w:bottom w:val="single" w:sz="4" w:space="0" w:color="auto"/>
            </w:tcBorders>
            <w:shd w:val="clear" w:color="auto" w:fill="FFFFFF"/>
          </w:tcPr>
          <w:p w:rsidR="00666B71" w:rsidRPr="00666B71" w:rsidRDefault="002A7F15" w:rsidP="002A7F15">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19</w:t>
            </w:r>
          </w:p>
        </w:tc>
        <w:tc>
          <w:tcPr>
            <w:tcW w:w="1603" w:type="dxa"/>
            <w:tcBorders>
              <w:top w:val="single" w:sz="4" w:space="0" w:color="auto"/>
              <w:left w:val="single" w:sz="4" w:space="0" w:color="auto"/>
              <w:bottom w:val="single" w:sz="4" w:space="0" w:color="auto"/>
            </w:tcBorders>
            <w:shd w:val="clear" w:color="auto" w:fill="FFFFFF"/>
          </w:tcPr>
          <w:p w:rsidR="00666B71" w:rsidRPr="00666B71" w:rsidRDefault="002A7F15" w:rsidP="002A7F15">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12</w:t>
            </w:r>
          </w:p>
        </w:tc>
        <w:tc>
          <w:tcPr>
            <w:tcW w:w="1632" w:type="dxa"/>
            <w:tcBorders>
              <w:top w:val="single" w:sz="4" w:space="0" w:color="auto"/>
              <w:left w:val="single" w:sz="4" w:space="0" w:color="auto"/>
              <w:bottom w:val="single" w:sz="4" w:space="0" w:color="auto"/>
            </w:tcBorders>
            <w:shd w:val="clear" w:color="auto" w:fill="FFFFFF"/>
          </w:tcPr>
          <w:p w:rsidR="00666B71" w:rsidRPr="00666B71" w:rsidRDefault="002A7F15" w:rsidP="002A7F15">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8</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666B71" w:rsidRPr="00666B71" w:rsidRDefault="00415F14" w:rsidP="00415F1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w:t>
            </w:r>
          </w:p>
        </w:tc>
      </w:tr>
    </w:tbl>
    <w:p w:rsidR="00C05DDB" w:rsidRDefault="00C05DDB" w:rsidP="00D50E04">
      <w:pPr>
        <w:widowControl w:val="0"/>
        <w:tabs>
          <w:tab w:val="left" w:pos="903"/>
        </w:tabs>
        <w:spacing w:after="300" w:line="240" w:lineRule="auto"/>
        <w:jc w:val="both"/>
        <w:rPr>
          <w:rFonts w:ascii="Times New Roman" w:eastAsia="Times New Roman" w:hAnsi="Times New Roman" w:cs="Times New Roman"/>
          <w:color w:val="000000"/>
          <w:sz w:val="28"/>
          <w:szCs w:val="28"/>
          <w:lang w:val="uk-UA" w:eastAsia="uk-UA" w:bidi="uk-UA"/>
        </w:rPr>
      </w:pPr>
    </w:p>
    <w:p w:rsidR="00D50E04" w:rsidRDefault="00E946B5" w:rsidP="00D50E04">
      <w:pPr>
        <w:widowControl w:val="0"/>
        <w:tabs>
          <w:tab w:val="left" w:pos="903"/>
        </w:tabs>
        <w:spacing w:after="30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6</w:t>
      </w:r>
      <w:r w:rsidR="00D50E04">
        <w:rPr>
          <w:rFonts w:ascii="Times New Roman" w:eastAsia="Times New Roman" w:hAnsi="Times New Roman" w:cs="Times New Roman"/>
          <w:color w:val="000000"/>
          <w:sz w:val="28"/>
          <w:szCs w:val="28"/>
          <w:lang w:val="uk-UA" w:eastAsia="uk-UA" w:bidi="uk-UA"/>
        </w:rPr>
        <w:t>.</w:t>
      </w:r>
      <w:r w:rsidR="00D50E04" w:rsidRPr="00D50E04">
        <w:rPr>
          <w:rFonts w:ascii="Times New Roman" w:eastAsia="Times New Roman" w:hAnsi="Times New Roman" w:cs="Times New Roman"/>
          <w:color w:val="000000"/>
          <w:sz w:val="28"/>
          <w:szCs w:val="28"/>
          <w:lang w:val="uk-UA" w:eastAsia="uk-UA" w:bidi="uk-UA"/>
        </w:rPr>
        <w:t xml:space="preserve">Наводиться характеристика </w:t>
      </w:r>
      <w:proofErr w:type="spellStart"/>
      <w:r w:rsidR="00D50E04" w:rsidRPr="00D50E04">
        <w:rPr>
          <w:rFonts w:ascii="Times New Roman" w:eastAsia="Times New Roman" w:hAnsi="Times New Roman" w:cs="Times New Roman"/>
          <w:color w:val="000000"/>
          <w:sz w:val="28"/>
          <w:szCs w:val="28"/>
          <w:lang w:val="uk-UA" w:eastAsia="uk-UA" w:bidi="uk-UA"/>
        </w:rPr>
        <w:t>котелень</w:t>
      </w:r>
      <w:proofErr w:type="spellEnd"/>
      <w:r w:rsidR="00D50E04" w:rsidRPr="00D50E04">
        <w:rPr>
          <w:rFonts w:ascii="Times New Roman" w:eastAsia="Times New Roman" w:hAnsi="Times New Roman" w:cs="Times New Roman"/>
          <w:color w:val="000000"/>
          <w:sz w:val="28"/>
          <w:szCs w:val="28"/>
          <w:lang w:val="uk-UA" w:eastAsia="uk-UA" w:bidi="uk-UA"/>
        </w:rPr>
        <w:t>, що опалюють об’єкти соціального призначення в громаді та житловий фонд, зокрема котельні, що обслуговуються підприємствами централізованого теплопостачання (ліцензіатами), зазначаються місце розташування, контактні дані балансоутримувача, вид палива, яке використовується для виробництва теплової енерг</w:t>
      </w:r>
      <w:r w:rsidR="004B5264">
        <w:rPr>
          <w:rFonts w:ascii="Times New Roman" w:eastAsia="Times New Roman" w:hAnsi="Times New Roman" w:cs="Times New Roman"/>
          <w:color w:val="000000"/>
          <w:sz w:val="28"/>
          <w:szCs w:val="28"/>
          <w:lang w:val="uk-UA" w:eastAsia="uk-UA" w:bidi="uk-UA"/>
        </w:rPr>
        <w:t>ії тощо, згідно із додатком 4</w:t>
      </w:r>
      <w:r w:rsidR="00D50E04" w:rsidRPr="00D50E04">
        <w:rPr>
          <w:rFonts w:ascii="Times New Roman" w:eastAsia="Times New Roman" w:hAnsi="Times New Roman" w:cs="Times New Roman"/>
          <w:color w:val="000000"/>
          <w:sz w:val="28"/>
          <w:szCs w:val="28"/>
          <w:lang w:val="uk-UA" w:eastAsia="uk-UA" w:bidi="uk-UA"/>
        </w:rPr>
        <w:t>.</w:t>
      </w:r>
    </w:p>
    <w:p w:rsidR="004B5264" w:rsidRDefault="004B5264" w:rsidP="00D50E04">
      <w:pPr>
        <w:widowControl w:val="0"/>
        <w:tabs>
          <w:tab w:val="left" w:pos="903"/>
        </w:tabs>
        <w:spacing w:after="300" w:line="240" w:lineRule="auto"/>
        <w:jc w:val="both"/>
        <w:rPr>
          <w:rFonts w:ascii="Times New Roman" w:eastAsia="Times New Roman" w:hAnsi="Times New Roman" w:cs="Times New Roman"/>
          <w:color w:val="000000"/>
          <w:sz w:val="28"/>
          <w:szCs w:val="28"/>
          <w:lang w:val="uk-UA" w:eastAsia="uk-UA" w:bidi="uk-UA"/>
        </w:rPr>
      </w:pPr>
    </w:p>
    <w:p w:rsidR="004B5264" w:rsidRDefault="004B5264" w:rsidP="00D50E04">
      <w:pPr>
        <w:widowControl w:val="0"/>
        <w:tabs>
          <w:tab w:val="left" w:pos="903"/>
        </w:tabs>
        <w:spacing w:after="300" w:line="240" w:lineRule="auto"/>
        <w:jc w:val="both"/>
        <w:rPr>
          <w:rFonts w:ascii="Times New Roman" w:eastAsia="Times New Roman" w:hAnsi="Times New Roman" w:cs="Times New Roman"/>
          <w:color w:val="000000"/>
          <w:sz w:val="28"/>
          <w:szCs w:val="28"/>
          <w:lang w:val="uk-UA" w:eastAsia="uk-UA" w:bidi="uk-UA"/>
        </w:rPr>
      </w:pPr>
    </w:p>
    <w:p w:rsidR="005B49DF" w:rsidRDefault="004B5264" w:rsidP="00D50E04">
      <w:pPr>
        <w:widowControl w:val="0"/>
        <w:tabs>
          <w:tab w:val="left" w:pos="903"/>
        </w:tabs>
        <w:spacing w:after="30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5B49DF" w:rsidRDefault="005B49DF" w:rsidP="00D50E04">
      <w:pPr>
        <w:widowControl w:val="0"/>
        <w:tabs>
          <w:tab w:val="left" w:pos="903"/>
        </w:tabs>
        <w:spacing w:after="30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4B5264" w:rsidRPr="00D50E04" w:rsidRDefault="005B49DF" w:rsidP="00D50E04">
      <w:pPr>
        <w:widowControl w:val="0"/>
        <w:tabs>
          <w:tab w:val="left" w:pos="903"/>
        </w:tabs>
        <w:spacing w:after="300" w:line="240" w:lineRule="auto"/>
        <w:jc w:val="both"/>
        <w:rPr>
          <w:rFonts w:ascii="Times New Roman" w:eastAsia="Times New Roman" w:hAnsi="Times New Roman" w:cs="Times New Roman"/>
          <w:color w:val="000000"/>
          <w:sz w:val="28"/>
          <w:szCs w:val="28"/>
          <w:lang w:val="uk-UA" w:eastAsia="uk-UA" w:bidi="uk-UA"/>
        </w:rPr>
      </w:pPr>
      <w:r>
        <w:rPr>
          <w:rFonts w:ascii="Times New Roman" w:hAnsi="Times New Roman" w:cs="Times New Roman"/>
          <w:sz w:val="28"/>
          <w:szCs w:val="28"/>
          <w:lang w:val="uk-UA"/>
        </w:rPr>
        <w:t xml:space="preserve">                                                                                                                        </w:t>
      </w:r>
      <w:r w:rsidR="004B5264">
        <w:rPr>
          <w:rFonts w:ascii="Times New Roman" w:hAnsi="Times New Roman" w:cs="Times New Roman"/>
          <w:sz w:val="28"/>
          <w:szCs w:val="28"/>
          <w:lang w:val="uk-UA"/>
        </w:rPr>
        <w:t xml:space="preserve">  Додаток 4</w:t>
      </w:r>
    </w:p>
    <w:p w:rsidR="00D50E04" w:rsidRPr="001E0E86" w:rsidRDefault="00864E52" w:rsidP="001E0E86">
      <w:pPr>
        <w:jc w:val="center"/>
        <w:rPr>
          <w:rFonts w:ascii="Times New Roman" w:hAnsi="Times New Roman" w:cs="Times New Roman"/>
          <w:b/>
          <w:sz w:val="28"/>
          <w:szCs w:val="28"/>
          <w:lang w:val="uk-UA"/>
        </w:rPr>
      </w:pPr>
      <w:r w:rsidRPr="001E0E86">
        <w:rPr>
          <w:rFonts w:ascii="Times New Roman" w:hAnsi="Times New Roman" w:cs="Times New Roman"/>
          <w:b/>
          <w:sz w:val="28"/>
          <w:szCs w:val="28"/>
          <w:lang w:val="uk-UA"/>
        </w:rPr>
        <w:t xml:space="preserve">Інформація </w:t>
      </w:r>
      <w:proofErr w:type="spellStart"/>
      <w:r w:rsidRPr="001E0E86">
        <w:rPr>
          <w:rFonts w:ascii="Times New Roman" w:hAnsi="Times New Roman" w:cs="Times New Roman"/>
          <w:b/>
          <w:sz w:val="28"/>
          <w:szCs w:val="28"/>
          <w:lang w:val="uk-UA"/>
        </w:rPr>
        <w:t>коте</w:t>
      </w:r>
      <w:r w:rsidR="003A4CDF" w:rsidRPr="001E0E86">
        <w:rPr>
          <w:rFonts w:ascii="Times New Roman" w:hAnsi="Times New Roman" w:cs="Times New Roman"/>
          <w:b/>
          <w:sz w:val="28"/>
          <w:szCs w:val="28"/>
          <w:lang w:val="uk-UA"/>
        </w:rPr>
        <w:t>лень</w:t>
      </w:r>
      <w:proofErr w:type="spellEnd"/>
      <w:r w:rsidR="003A4CDF" w:rsidRPr="001E0E86">
        <w:rPr>
          <w:rFonts w:ascii="Times New Roman" w:hAnsi="Times New Roman" w:cs="Times New Roman"/>
          <w:b/>
          <w:sz w:val="28"/>
          <w:szCs w:val="28"/>
          <w:lang w:val="uk-UA"/>
        </w:rPr>
        <w:t xml:space="preserve"> на природному газі та інших видах палива у Гайсинській територіальній громаді Вінницької області</w:t>
      </w:r>
    </w:p>
    <w:p w:rsidR="001E0E86" w:rsidRDefault="00D50E04" w:rsidP="00D50E04">
      <w:pPr>
        <w:rPr>
          <w:rFonts w:ascii="Times New Roman" w:hAnsi="Times New Roman" w:cs="Times New Roman"/>
          <w:sz w:val="28"/>
          <w:szCs w:val="28"/>
          <w:lang w:val="uk-UA"/>
        </w:rPr>
      </w:pPr>
      <w:r>
        <w:rPr>
          <w:rFonts w:ascii="Times New Roman" w:hAnsi="Times New Roman" w:cs="Times New Roman"/>
          <w:sz w:val="28"/>
          <w:szCs w:val="28"/>
          <w:lang w:val="uk-UA"/>
        </w:rPr>
        <w:tab/>
      </w:r>
      <w:r w:rsidR="00734816">
        <w:rPr>
          <w:rFonts w:ascii="Times New Roman" w:hAnsi="Times New Roman" w:cs="Times New Roman"/>
          <w:sz w:val="28"/>
          <w:szCs w:val="28"/>
          <w:lang w:val="uk-UA"/>
        </w:rPr>
        <w:t xml:space="preserve">                                                                                                  </w:t>
      </w:r>
    </w:p>
    <w:p w:rsidR="000206F2" w:rsidRPr="00D50E04" w:rsidRDefault="001E0E86" w:rsidP="00D50E04">
      <w:pPr>
        <w:rPr>
          <w:rFonts w:ascii="Times New Roman" w:hAnsi="Times New Roman" w:cs="Times New Roman"/>
          <w:b/>
          <w:sz w:val="24"/>
          <w:szCs w:val="24"/>
          <w:lang w:val="uk-UA"/>
        </w:rPr>
      </w:pPr>
      <w:r>
        <w:rPr>
          <w:rFonts w:ascii="Times New Roman" w:hAnsi="Times New Roman" w:cs="Times New Roman"/>
          <w:sz w:val="28"/>
          <w:szCs w:val="28"/>
          <w:lang w:val="uk-UA"/>
        </w:rPr>
        <w:t xml:space="preserve">                                                                                                                   </w:t>
      </w:r>
    </w:p>
    <w:tbl>
      <w:tblPr>
        <w:tblStyle w:val="a3"/>
        <w:tblW w:w="0" w:type="auto"/>
        <w:tblLook w:val="04A0" w:firstRow="1" w:lastRow="0" w:firstColumn="1" w:lastColumn="0" w:noHBand="0" w:noVBand="1"/>
      </w:tblPr>
      <w:tblGrid>
        <w:gridCol w:w="1842"/>
        <w:gridCol w:w="1341"/>
        <w:gridCol w:w="2293"/>
        <w:gridCol w:w="2374"/>
        <w:gridCol w:w="1495"/>
      </w:tblGrid>
      <w:tr w:rsidR="00507F5B" w:rsidTr="00507F5B">
        <w:tc>
          <w:tcPr>
            <w:tcW w:w="1842" w:type="dxa"/>
          </w:tcPr>
          <w:p w:rsidR="003A4CDF" w:rsidRPr="00507F5B" w:rsidRDefault="003A4CDF" w:rsidP="00503FA1">
            <w:pPr>
              <w:rPr>
                <w:rFonts w:ascii="Times New Roman" w:hAnsi="Times New Roman" w:cs="Times New Roman"/>
                <w:b/>
                <w:sz w:val="24"/>
                <w:szCs w:val="24"/>
                <w:lang w:val="uk-UA"/>
              </w:rPr>
            </w:pPr>
          </w:p>
        </w:tc>
        <w:tc>
          <w:tcPr>
            <w:tcW w:w="1341" w:type="dxa"/>
          </w:tcPr>
          <w:p w:rsidR="003A4CDF" w:rsidRPr="00507F5B" w:rsidRDefault="00507F5B" w:rsidP="00503FA1">
            <w:pPr>
              <w:rPr>
                <w:rFonts w:ascii="Times New Roman" w:hAnsi="Times New Roman" w:cs="Times New Roman"/>
                <w:b/>
                <w:sz w:val="24"/>
                <w:szCs w:val="24"/>
                <w:lang w:val="uk-UA"/>
              </w:rPr>
            </w:pPr>
            <w:r w:rsidRPr="00507F5B">
              <w:rPr>
                <w:rFonts w:ascii="Times New Roman" w:hAnsi="Times New Roman" w:cs="Times New Roman"/>
                <w:b/>
                <w:sz w:val="24"/>
                <w:szCs w:val="24"/>
                <w:lang w:val="uk-UA"/>
              </w:rPr>
              <w:t xml:space="preserve">Кількість </w:t>
            </w:r>
            <w:proofErr w:type="spellStart"/>
            <w:r w:rsidRPr="00507F5B">
              <w:rPr>
                <w:rFonts w:ascii="Times New Roman" w:hAnsi="Times New Roman" w:cs="Times New Roman"/>
                <w:b/>
                <w:sz w:val="24"/>
                <w:szCs w:val="24"/>
                <w:lang w:val="uk-UA"/>
              </w:rPr>
              <w:t>котелень</w:t>
            </w:r>
            <w:proofErr w:type="spellEnd"/>
            <w:r w:rsidR="00090CE3">
              <w:rPr>
                <w:rFonts w:ascii="Times New Roman" w:hAnsi="Times New Roman" w:cs="Times New Roman"/>
                <w:b/>
                <w:sz w:val="24"/>
                <w:szCs w:val="24"/>
                <w:lang w:val="uk-UA"/>
              </w:rPr>
              <w:t xml:space="preserve">, </w:t>
            </w:r>
            <w:proofErr w:type="spellStart"/>
            <w:r w:rsidR="00090CE3">
              <w:rPr>
                <w:rFonts w:ascii="Times New Roman" w:hAnsi="Times New Roman" w:cs="Times New Roman"/>
                <w:b/>
                <w:sz w:val="24"/>
                <w:szCs w:val="24"/>
                <w:lang w:val="uk-UA"/>
              </w:rPr>
              <w:t>шт</w:t>
            </w:r>
            <w:proofErr w:type="spellEnd"/>
          </w:p>
        </w:tc>
        <w:tc>
          <w:tcPr>
            <w:tcW w:w="2293" w:type="dxa"/>
          </w:tcPr>
          <w:p w:rsidR="003A4CDF" w:rsidRPr="00507F5B" w:rsidRDefault="00507F5B" w:rsidP="00503FA1">
            <w:pPr>
              <w:rPr>
                <w:rFonts w:ascii="Times New Roman" w:hAnsi="Times New Roman" w:cs="Times New Roman"/>
                <w:b/>
                <w:sz w:val="24"/>
                <w:szCs w:val="24"/>
                <w:lang w:val="uk-UA"/>
              </w:rPr>
            </w:pPr>
            <w:r w:rsidRPr="00507F5B">
              <w:rPr>
                <w:rFonts w:ascii="Times New Roman" w:hAnsi="Times New Roman" w:cs="Times New Roman"/>
                <w:b/>
                <w:sz w:val="24"/>
                <w:szCs w:val="24"/>
                <w:lang w:val="uk-UA"/>
              </w:rPr>
              <w:t xml:space="preserve">Балансоутримувач </w:t>
            </w:r>
            <w:proofErr w:type="spellStart"/>
            <w:r w:rsidRPr="00507F5B">
              <w:rPr>
                <w:rFonts w:ascii="Times New Roman" w:hAnsi="Times New Roman" w:cs="Times New Roman"/>
                <w:b/>
                <w:sz w:val="24"/>
                <w:szCs w:val="24"/>
                <w:lang w:val="uk-UA"/>
              </w:rPr>
              <w:t>котелень</w:t>
            </w:r>
            <w:proofErr w:type="spellEnd"/>
            <w:r w:rsidRPr="00507F5B">
              <w:rPr>
                <w:rFonts w:ascii="Times New Roman" w:hAnsi="Times New Roman" w:cs="Times New Roman"/>
                <w:b/>
                <w:sz w:val="24"/>
                <w:szCs w:val="24"/>
                <w:lang w:val="uk-UA"/>
              </w:rPr>
              <w:t xml:space="preserve"> (назва підприємства, установи, організації)</w:t>
            </w:r>
          </w:p>
        </w:tc>
        <w:tc>
          <w:tcPr>
            <w:tcW w:w="2374" w:type="dxa"/>
          </w:tcPr>
          <w:p w:rsidR="003A4CDF" w:rsidRPr="00507F5B" w:rsidRDefault="00507F5B" w:rsidP="00503FA1">
            <w:pPr>
              <w:rPr>
                <w:rFonts w:ascii="Times New Roman" w:hAnsi="Times New Roman" w:cs="Times New Roman"/>
                <w:b/>
                <w:sz w:val="24"/>
                <w:szCs w:val="24"/>
                <w:lang w:val="uk-UA"/>
              </w:rPr>
            </w:pPr>
            <w:r w:rsidRPr="00507F5B">
              <w:rPr>
                <w:rFonts w:ascii="Times New Roman" w:hAnsi="Times New Roman" w:cs="Times New Roman"/>
                <w:b/>
                <w:sz w:val="24"/>
                <w:szCs w:val="24"/>
                <w:lang w:val="uk-UA"/>
              </w:rPr>
              <w:t>Контактні дані балансоутримувача (адреса, телефон)</w:t>
            </w:r>
          </w:p>
        </w:tc>
        <w:tc>
          <w:tcPr>
            <w:tcW w:w="1495" w:type="dxa"/>
          </w:tcPr>
          <w:p w:rsidR="003A4CDF" w:rsidRPr="00507F5B" w:rsidRDefault="00507F5B" w:rsidP="00503FA1">
            <w:pPr>
              <w:rPr>
                <w:rFonts w:ascii="Times New Roman" w:hAnsi="Times New Roman" w:cs="Times New Roman"/>
                <w:b/>
                <w:sz w:val="24"/>
                <w:szCs w:val="24"/>
                <w:lang w:val="uk-UA"/>
              </w:rPr>
            </w:pPr>
            <w:r w:rsidRPr="00507F5B">
              <w:rPr>
                <w:rFonts w:ascii="Times New Roman" w:hAnsi="Times New Roman" w:cs="Times New Roman"/>
                <w:b/>
                <w:sz w:val="24"/>
                <w:szCs w:val="24"/>
                <w:lang w:val="uk-UA"/>
              </w:rPr>
              <w:t>Загальна (фактична)</w:t>
            </w:r>
            <w:r w:rsidR="00F5270B">
              <w:rPr>
                <w:rFonts w:ascii="Times New Roman" w:hAnsi="Times New Roman" w:cs="Times New Roman"/>
                <w:b/>
                <w:sz w:val="24"/>
                <w:szCs w:val="24"/>
                <w:lang w:val="uk-UA"/>
              </w:rPr>
              <w:t xml:space="preserve"> потужність станом на 01.07.2023</w:t>
            </w:r>
            <w:r w:rsidRPr="00507F5B">
              <w:rPr>
                <w:rFonts w:ascii="Times New Roman" w:hAnsi="Times New Roman" w:cs="Times New Roman"/>
                <w:b/>
                <w:sz w:val="24"/>
                <w:szCs w:val="24"/>
                <w:lang w:val="uk-UA"/>
              </w:rPr>
              <w:t xml:space="preserve"> </w:t>
            </w:r>
            <w:proofErr w:type="spellStart"/>
            <w:r w:rsidRPr="00507F5B">
              <w:rPr>
                <w:rFonts w:ascii="Times New Roman" w:hAnsi="Times New Roman" w:cs="Times New Roman"/>
                <w:b/>
                <w:sz w:val="24"/>
                <w:szCs w:val="24"/>
                <w:lang w:val="uk-UA"/>
              </w:rPr>
              <w:t>Гкал</w:t>
            </w:r>
            <w:proofErr w:type="spellEnd"/>
            <w:r w:rsidRPr="00507F5B">
              <w:rPr>
                <w:rFonts w:ascii="Times New Roman" w:hAnsi="Times New Roman" w:cs="Times New Roman"/>
                <w:b/>
                <w:sz w:val="24"/>
                <w:szCs w:val="24"/>
                <w:lang w:val="uk-UA"/>
              </w:rPr>
              <w:t>/год</w:t>
            </w:r>
          </w:p>
        </w:tc>
      </w:tr>
      <w:tr w:rsidR="000D4C01" w:rsidTr="007C5795">
        <w:trPr>
          <w:trHeight w:val="495"/>
        </w:trPr>
        <w:tc>
          <w:tcPr>
            <w:tcW w:w="1842" w:type="dxa"/>
            <w:vMerge w:val="restart"/>
          </w:tcPr>
          <w:p w:rsidR="000D4C01" w:rsidRPr="00507F5B" w:rsidRDefault="000D4C01" w:rsidP="00503FA1">
            <w:pPr>
              <w:rPr>
                <w:rFonts w:ascii="Times New Roman" w:hAnsi="Times New Roman" w:cs="Times New Roman"/>
                <w:sz w:val="24"/>
                <w:szCs w:val="24"/>
                <w:lang w:val="uk-UA"/>
              </w:rPr>
            </w:pPr>
            <w:r w:rsidRPr="00507F5B">
              <w:rPr>
                <w:rFonts w:ascii="Times New Roman" w:hAnsi="Times New Roman" w:cs="Times New Roman"/>
                <w:sz w:val="24"/>
                <w:szCs w:val="24"/>
                <w:lang w:val="uk-UA"/>
              </w:rPr>
              <w:t>Котельні на природному газу</w:t>
            </w:r>
          </w:p>
        </w:tc>
        <w:tc>
          <w:tcPr>
            <w:tcW w:w="1341" w:type="dxa"/>
          </w:tcPr>
          <w:p w:rsidR="000D4C01" w:rsidRPr="00507F5B" w:rsidRDefault="000D4C01" w:rsidP="00503FA1">
            <w:pPr>
              <w:rPr>
                <w:rFonts w:ascii="Times New Roman" w:hAnsi="Times New Roman" w:cs="Times New Roman"/>
                <w:sz w:val="24"/>
                <w:szCs w:val="24"/>
                <w:lang w:val="uk-UA"/>
              </w:rPr>
            </w:pPr>
            <w:r>
              <w:rPr>
                <w:rFonts w:ascii="Times New Roman" w:hAnsi="Times New Roman" w:cs="Times New Roman"/>
                <w:sz w:val="24"/>
                <w:szCs w:val="24"/>
                <w:lang w:val="uk-UA"/>
              </w:rPr>
              <w:t xml:space="preserve">26 </w:t>
            </w:r>
          </w:p>
        </w:tc>
        <w:tc>
          <w:tcPr>
            <w:tcW w:w="2293" w:type="dxa"/>
          </w:tcPr>
          <w:p w:rsidR="000D4C01" w:rsidRPr="007C5795" w:rsidRDefault="000D4C01" w:rsidP="00503FA1">
            <w:pPr>
              <w:rPr>
                <w:rFonts w:ascii="Times New Roman" w:hAnsi="Times New Roman" w:cs="Times New Roman"/>
                <w:sz w:val="24"/>
                <w:szCs w:val="24"/>
                <w:lang w:val="uk-UA"/>
              </w:rPr>
            </w:pPr>
            <w:r>
              <w:rPr>
                <w:rFonts w:ascii="Times New Roman" w:hAnsi="Times New Roman" w:cs="Times New Roman"/>
                <w:sz w:val="24"/>
                <w:szCs w:val="24"/>
                <w:lang w:val="uk-UA"/>
              </w:rPr>
              <w:t>Відділ освіти Гайсинської міської ради</w:t>
            </w:r>
          </w:p>
        </w:tc>
        <w:tc>
          <w:tcPr>
            <w:tcW w:w="2374" w:type="dxa"/>
          </w:tcPr>
          <w:p w:rsidR="000D4C01" w:rsidRDefault="000D4C01" w:rsidP="00503FA1">
            <w:pPr>
              <w:rPr>
                <w:rFonts w:ascii="Times New Roman" w:hAnsi="Times New Roman" w:cs="Times New Roman"/>
                <w:sz w:val="24"/>
                <w:szCs w:val="24"/>
                <w:lang w:val="uk-UA"/>
              </w:rPr>
            </w:pPr>
            <w:r>
              <w:rPr>
                <w:rFonts w:ascii="Times New Roman" w:hAnsi="Times New Roman" w:cs="Times New Roman"/>
                <w:sz w:val="24"/>
                <w:szCs w:val="24"/>
                <w:lang w:val="uk-UA"/>
              </w:rPr>
              <w:t xml:space="preserve">м. Гайсин, вул. </w:t>
            </w:r>
            <w:r w:rsidR="00CF60FB">
              <w:rPr>
                <w:rFonts w:ascii="Times New Roman" w:hAnsi="Times New Roman" w:cs="Times New Roman"/>
                <w:sz w:val="24"/>
                <w:szCs w:val="24"/>
                <w:lang w:val="uk-UA"/>
              </w:rPr>
              <w:t>Центральна</w:t>
            </w:r>
            <w:r>
              <w:rPr>
                <w:rFonts w:ascii="Times New Roman" w:hAnsi="Times New Roman" w:cs="Times New Roman"/>
                <w:sz w:val="24"/>
                <w:szCs w:val="24"/>
                <w:lang w:val="uk-UA"/>
              </w:rPr>
              <w:t>, 40,</w:t>
            </w:r>
          </w:p>
          <w:p w:rsidR="000D4C01" w:rsidRPr="00507F5B" w:rsidRDefault="000D4C01" w:rsidP="00503FA1">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тел</w:t>
            </w:r>
            <w:proofErr w:type="spellEnd"/>
            <w:r>
              <w:rPr>
                <w:rFonts w:ascii="Times New Roman" w:hAnsi="Times New Roman" w:cs="Times New Roman"/>
                <w:sz w:val="24"/>
                <w:szCs w:val="24"/>
                <w:lang w:val="uk-UA"/>
              </w:rPr>
              <w:t>: 0433421540,  0433422151, 0433422421</w:t>
            </w:r>
          </w:p>
        </w:tc>
        <w:tc>
          <w:tcPr>
            <w:tcW w:w="1495" w:type="dxa"/>
          </w:tcPr>
          <w:p w:rsidR="000D4C01" w:rsidRPr="00507F5B" w:rsidRDefault="000D4C01" w:rsidP="00503FA1">
            <w:pPr>
              <w:rPr>
                <w:rFonts w:ascii="Times New Roman" w:hAnsi="Times New Roman" w:cs="Times New Roman"/>
                <w:sz w:val="24"/>
                <w:szCs w:val="24"/>
                <w:lang w:val="uk-UA"/>
              </w:rPr>
            </w:pPr>
            <w:r>
              <w:rPr>
                <w:rFonts w:ascii="Times New Roman" w:hAnsi="Times New Roman" w:cs="Times New Roman"/>
                <w:sz w:val="24"/>
                <w:szCs w:val="24"/>
                <w:lang w:val="uk-UA"/>
              </w:rPr>
              <w:t xml:space="preserve">3,99 </w:t>
            </w:r>
            <w:proofErr w:type="spellStart"/>
            <w:r>
              <w:rPr>
                <w:rFonts w:ascii="Times New Roman" w:hAnsi="Times New Roman" w:cs="Times New Roman"/>
                <w:sz w:val="24"/>
                <w:szCs w:val="24"/>
                <w:lang w:val="uk-UA"/>
              </w:rPr>
              <w:t>Гкал</w:t>
            </w:r>
            <w:proofErr w:type="spellEnd"/>
            <w:r>
              <w:rPr>
                <w:rFonts w:ascii="Times New Roman" w:hAnsi="Times New Roman" w:cs="Times New Roman"/>
                <w:sz w:val="24"/>
                <w:szCs w:val="24"/>
                <w:lang w:val="uk-UA"/>
              </w:rPr>
              <w:t>/год (4,65 МВт/ч)</w:t>
            </w:r>
          </w:p>
        </w:tc>
      </w:tr>
      <w:tr w:rsidR="000D4C01" w:rsidTr="00507F5B">
        <w:trPr>
          <w:trHeight w:val="330"/>
        </w:trPr>
        <w:tc>
          <w:tcPr>
            <w:tcW w:w="1842" w:type="dxa"/>
            <w:vMerge/>
          </w:tcPr>
          <w:p w:rsidR="000D4C01" w:rsidRPr="00507F5B" w:rsidRDefault="000D4C01" w:rsidP="00503FA1">
            <w:pPr>
              <w:rPr>
                <w:rFonts w:ascii="Times New Roman" w:hAnsi="Times New Roman" w:cs="Times New Roman"/>
                <w:sz w:val="24"/>
                <w:szCs w:val="24"/>
                <w:lang w:val="uk-UA"/>
              </w:rPr>
            </w:pPr>
          </w:p>
        </w:tc>
        <w:tc>
          <w:tcPr>
            <w:tcW w:w="1341" w:type="dxa"/>
          </w:tcPr>
          <w:p w:rsidR="000D4C01" w:rsidRDefault="000D4C01" w:rsidP="00503FA1">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293" w:type="dxa"/>
          </w:tcPr>
          <w:p w:rsidR="000D4C01" w:rsidRDefault="000D4C01" w:rsidP="00503FA1">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Віддл</w:t>
            </w:r>
            <w:proofErr w:type="spellEnd"/>
            <w:r>
              <w:rPr>
                <w:rFonts w:ascii="Times New Roman" w:hAnsi="Times New Roman" w:cs="Times New Roman"/>
                <w:sz w:val="24"/>
                <w:szCs w:val="24"/>
                <w:lang w:val="uk-UA"/>
              </w:rPr>
              <w:t xml:space="preserve"> культури, молоді і спорту Гайсинської міської ради</w:t>
            </w:r>
          </w:p>
        </w:tc>
        <w:tc>
          <w:tcPr>
            <w:tcW w:w="2374" w:type="dxa"/>
          </w:tcPr>
          <w:p w:rsidR="000D4C01" w:rsidRDefault="000D4C01" w:rsidP="00992FB1">
            <w:pPr>
              <w:rPr>
                <w:rFonts w:ascii="Times New Roman" w:hAnsi="Times New Roman" w:cs="Times New Roman"/>
                <w:sz w:val="24"/>
                <w:szCs w:val="24"/>
                <w:lang w:val="uk-UA"/>
              </w:rPr>
            </w:pPr>
            <w:r>
              <w:rPr>
                <w:rFonts w:ascii="Times New Roman" w:hAnsi="Times New Roman" w:cs="Times New Roman"/>
                <w:sz w:val="24"/>
                <w:szCs w:val="24"/>
                <w:lang w:val="uk-UA"/>
              </w:rPr>
              <w:t xml:space="preserve">м. Гайсин, вул. </w:t>
            </w:r>
            <w:r w:rsidR="00CF60FB">
              <w:rPr>
                <w:rFonts w:ascii="Times New Roman" w:hAnsi="Times New Roman" w:cs="Times New Roman"/>
                <w:sz w:val="24"/>
                <w:szCs w:val="24"/>
                <w:lang w:val="uk-UA"/>
              </w:rPr>
              <w:t>Центральна</w:t>
            </w:r>
            <w:r>
              <w:rPr>
                <w:rFonts w:ascii="Times New Roman" w:hAnsi="Times New Roman" w:cs="Times New Roman"/>
                <w:sz w:val="24"/>
                <w:szCs w:val="24"/>
                <w:lang w:val="uk-UA"/>
              </w:rPr>
              <w:t>, 40,</w:t>
            </w:r>
          </w:p>
          <w:p w:rsidR="000D4C01" w:rsidRPr="00507F5B" w:rsidRDefault="000D4C01" w:rsidP="00992FB1">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тел</w:t>
            </w:r>
            <w:proofErr w:type="spellEnd"/>
            <w:r>
              <w:rPr>
                <w:rFonts w:ascii="Times New Roman" w:hAnsi="Times New Roman" w:cs="Times New Roman"/>
                <w:sz w:val="24"/>
                <w:szCs w:val="24"/>
                <w:lang w:val="uk-UA"/>
              </w:rPr>
              <w:t xml:space="preserve">: 0433422175,  </w:t>
            </w:r>
          </w:p>
        </w:tc>
        <w:tc>
          <w:tcPr>
            <w:tcW w:w="1495" w:type="dxa"/>
          </w:tcPr>
          <w:p w:rsidR="000D4C01" w:rsidRPr="00507F5B" w:rsidRDefault="000D4C01" w:rsidP="00503FA1">
            <w:pPr>
              <w:rPr>
                <w:rFonts w:ascii="Times New Roman" w:hAnsi="Times New Roman" w:cs="Times New Roman"/>
                <w:sz w:val="24"/>
                <w:szCs w:val="24"/>
                <w:lang w:val="uk-UA"/>
              </w:rPr>
            </w:pPr>
            <w:r>
              <w:rPr>
                <w:rFonts w:ascii="Times New Roman" w:hAnsi="Times New Roman" w:cs="Times New Roman"/>
                <w:sz w:val="24"/>
                <w:szCs w:val="24"/>
                <w:lang w:val="uk-UA"/>
              </w:rPr>
              <w:t xml:space="preserve">0,69 </w:t>
            </w:r>
            <w:proofErr w:type="spellStart"/>
            <w:r>
              <w:rPr>
                <w:rFonts w:ascii="Times New Roman" w:hAnsi="Times New Roman" w:cs="Times New Roman"/>
                <w:sz w:val="24"/>
                <w:szCs w:val="24"/>
                <w:lang w:val="uk-UA"/>
              </w:rPr>
              <w:t>Гкал</w:t>
            </w:r>
            <w:proofErr w:type="spellEnd"/>
            <w:r>
              <w:rPr>
                <w:rFonts w:ascii="Times New Roman" w:hAnsi="Times New Roman" w:cs="Times New Roman"/>
                <w:sz w:val="24"/>
                <w:szCs w:val="24"/>
                <w:lang w:val="uk-UA"/>
              </w:rPr>
              <w:t>/год (0,8 МВт/год)</w:t>
            </w:r>
          </w:p>
        </w:tc>
      </w:tr>
      <w:tr w:rsidR="000D4C01" w:rsidRPr="00F444B9" w:rsidTr="00507F5B">
        <w:trPr>
          <w:trHeight w:val="330"/>
        </w:trPr>
        <w:tc>
          <w:tcPr>
            <w:tcW w:w="1842" w:type="dxa"/>
            <w:vMerge/>
          </w:tcPr>
          <w:p w:rsidR="000D4C01" w:rsidRPr="00507F5B" w:rsidRDefault="000D4C01" w:rsidP="00503FA1">
            <w:pPr>
              <w:rPr>
                <w:rFonts w:ascii="Times New Roman" w:hAnsi="Times New Roman" w:cs="Times New Roman"/>
                <w:sz w:val="24"/>
                <w:szCs w:val="24"/>
                <w:lang w:val="uk-UA"/>
              </w:rPr>
            </w:pPr>
          </w:p>
        </w:tc>
        <w:tc>
          <w:tcPr>
            <w:tcW w:w="1341" w:type="dxa"/>
          </w:tcPr>
          <w:p w:rsidR="000D4C01" w:rsidRPr="00F444B9" w:rsidRDefault="000D4C01" w:rsidP="00503FA1">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293" w:type="dxa"/>
          </w:tcPr>
          <w:p w:rsidR="000D4C01" w:rsidRPr="00F444B9" w:rsidRDefault="000D4C01" w:rsidP="00503FA1">
            <w:pPr>
              <w:rPr>
                <w:rFonts w:ascii="Times New Roman" w:hAnsi="Times New Roman" w:cs="Times New Roman"/>
                <w:sz w:val="24"/>
                <w:szCs w:val="24"/>
                <w:lang w:val="uk-UA"/>
              </w:rPr>
            </w:pPr>
            <w:r>
              <w:rPr>
                <w:rFonts w:ascii="Times New Roman" w:hAnsi="Times New Roman" w:cs="Times New Roman"/>
                <w:sz w:val="24"/>
                <w:szCs w:val="24"/>
                <w:lang w:val="uk-UA"/>
              </w:rPr>
              <w:t>КУ «ЦНСП» Гайсинської міської ради</w:t>
            </w:r>
          </w:p>
        </w:tc>
        <w:tc>
          <w:tcPr>
            <w:tcW w:w="2374" w:type="dxa"/>
          </w:tcPr>
          <w:p w:rsidR="000D4C01" w:rsidRDefault="000D4C01" w:rsidP="00F444B9">
            <w:pPr>
              <w:rPr>
                <w:rFonts w:ascii="Times New Roman" w:hAnsi="Times New Roman" w:cs="Times New Roman"/>
                <w:sz w:val="24"/>
                <w:szCs w:val="24"/>
                <w:lang w:val="uk-UA"/>
              </w:rPr>
            </w:pPr>
            <w:r>
              <w:rPr>
                <w:rFonts w:ascii="Times New Roman" w:hAnsi="Times New Roman" w:cs="Times New Roman"/>
                <w:sz w:val="24"/>
                <w:szCs w:val="24"/>
                <w:lang w:val="uk-UA"/>
              </w:rPr>
              <w:t>м. Гайсин, вул. Студентська, 14,</w:t>
            </w:r>
          </w:p>
          <w:p w:rsidR="000D4C01" w:rsidRDefault="000D4C01" w:rsidP="00F444B9">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тел</w:t>
            </w:r>
            <w:proofErr w:type="spellEnd"/>
            <w:r>
              <w:rPr>
                <w:rFonts w:ascii="Times New Roman" w:hAnsi="Times New Roman" w:cs="Times New Roman"/>
                <w:sz w:val="24"/>
                <w:szCs w:val="24"/>
                <w:lang w:val="uk-UA"/>
              </w:rPr>
              <w:t xml:space="preserve">: 0433421188,  </w:t>
            </w:r>
          </w:p>
        </w:tc>
        <w:tc>
          <w:tcPr>
            <w:tcW w:w="1495" w:type="dxa"/>
          </w:tcPr>
          <w:p w:rsidR="000D4C01" w:rsidRDefault="000D4C01" w:rsidP="00503FA1">
            <w:pPr>
              <w:rPr>
                <w:rFonts w:ascii="Times New Roman" w:hAnsi="Times New Roman" w:cs="Times New Roman"/>
                <w:sz w:val="24"/>
                <w:szCs w:val="24"/>
                <w:lang w:val="uk-UA"/>
              </w:rPr>
            </w:pPr>
            <w:r>
              <w:rPr>
                <w:rFonts w:ascii="Times New Roman" w:hAnsi="Times New Roman" w:cs="Times New Roman"/>
                <w:sz w:val="24"/>
                <w:szCs w:val="24"/>
                <w:lang w:val="uk-UA"/>
              </w:rPr>
              <w:t xml:space="preserve">0,22 </w:t>
            </w:r>
            <w:proofErr w:type="spellStart"/>
            <w:r>
              <w:rPr>
                <w:rFonts w:ascii="Times New Roman" w:hAnsi="Times New Roman" w:cs="Times New Roman"/>
                <w:sz w:val="24"/>
                <w:szCs w:val="24"/>
                <w:lang w:val="uk-UA"/>
              </w:rPr>
              <w:t>Гкал</w:t>
            </w:r>
            <w:proofErr w:type="spellEnd"/>
            <w:r>
              <w:rPr>
                <w:rFonts w:ascii="Times New Roman" w:hAnsi="Times New Roman" w:cs="Times New Roman"/>
                <w:sz w:val="24"/>
                <w:szCs w:val="24"/>
                <w:lang w:val="uk-UA"/>
              </w:rPr>
              <w:t>/год</w:t>
            </w:r>
          </w:p>
          <w:p w:rsidR="000D4C01" w:rsidRDefault="000D4C01" w:rsidP="00503FA1">
            <w:pPr>
              <w:rPr>
                <w:rFonts w:ascii="Times New Roman" w:hAnsi="Times New Roman" w:cs="Times New Roman"/>
                <w:sz w:val="24"/>
                <w:szCs w:val="24"/>
                <w:lang w:val="uk-UA"/>
              </w:rPr>
            </w:pPr>
            <w:r>
              <w:rPr>
                <w:rFonts w:ascii="Times New Roman" w:hAnsi="Times New Roman" w:cs="Times New Roman"/>
                <w:sz w:val="24"/>
                <w:szCs w:val="24"/>
                <w:lang w:val="uk-UA"/>
              </w:rPr>
              <w:t>(0,19 МВт/год)</w:t>
            </w:r>
          </w:p>
        </w:tc>
      </w:tr>
      <w:tr w:rsidR="00507F5B" w:rsidTr="00507F5B">
        <w:tc>
          <w:tcPr>
            <w:tcW w:w="1842" w:type="dxa"/>
          </w:tcPr>
          <w:p w:rsidR="003A4CDF" w:rsidRPr="00507F5B" w:rsidRDefault="003A4CDF" w:rsidP="00503FA1">
            <w:pPr>
              <w:rPr>
                <w:rFonts w:ascii="Times New Roman" w:hAnsi="Times New Roman" w:cs="Times New Roman"/>
                <w:sz w:val="24"/>
                <w:szCs w:val="24"/>
                <w:lang w:val="uk-UA"/>
              </w:rPr>
            </w:pPr>
            <w:r w:rsidRPr="00507F5B">
              <w:rPr>
                <w:rFonts w:ascii="Times New Roman" w:hAnsi="Times New Roman" w:cs="Times New Roman"/>
                <w:sz w:val="24"/>
                <w:szCs w:val="24"/>
                <w:lang w:val="uk-UA"/>
              </w:rPr>
              <w:t>Котельні на інших традиційних видах палива (вугілля, електричні, інші)</w:t>
            </w:r>
          </w:p>
        </w:tc>
        <w:tc>
          <w:tcPr>
            <w:tcW w:w="1341" w:type="dxa"/>
          </w:tcPr>
          <w:p w:rsidR="003A4CDF" w:rsidRPr="00507F5B" w:rsidRDefault="003F12AF" w:rsidP="00503FA1">
            <w:pP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2293" w:type="dxa"/>
          </w:tcPr>
          <w:p w:rsidR="003A4CDF" w:rsidRPr="00507F5B" w:rsidRDefault="00CE1CB9" w:rsidP="00503FA1">
            <w:pPr>
              <w:rPr>
                <w:rFonts w:ascii="Times New Roman" w:hAnsi="Times New Roman" w:cs="Times New Roman"/>
                <w:sz w:val="24"/>
                <w:szCs w:val="24"/>
                <w:lang w:val="uk-UA"/>
              </w:rPr>
            </w:pPr>
            <w:r>
              <w:rPr>
                <w:rFonts w:ascii="Times New Roman" w:hAnsi="Times New Roman" w:cs="Times New Roman"/>
                <w:sz w:val="24"/>
                <w:szCs w:val="24"/>
                <w:lang w:val="uk-UA"/>
              </w:rPr>
              <w:t>Відділ освіти Гайсинської міської ради</w:t>
            </w:r>
          </w:p>
        </w:tc>
        <w:tc>
          <w:tcPr>
            <w:tcW w:w="2374" w:type="dxa"/>
          </w:tcPr>
          <w:p w:rsidR="00992FB1" w:rsidRDefault="00992FB1" w:rsidP="00992FB1">
            <w:pPr>
              <w:rPr>
                <w:rFonts w:ascii="Times New Roman" w:hAnsi="Times New Roman" w:cs="Times New Roman"/>
                <w:sz w:val="24"/>
                <w:szCs w:val="24"/>
                <w:lang w:val="uk-UA"/>
              </w:rPr>
            </w:pPr>
            <w:r>
              <w:rPr>
                <w:rFonts w:ascii="Times New Roman" w:hAnsi="Times New Roman" w:cs="Times New Roman"/>
                <w:sz w:val="24"/>
                <w:szCs w:val="24"/>
                <w:lang w:val="uk-UA"/>
              </w:rPr>
              <w:t xml:space="preserve">м. Гайсин, вул. </w:t>
            </w:r>
            <w:r w:rsidR="00CF60FB">
              <w:rPr>
                <w:rFonts w:ascii="Times New Roman" w:hAnsi="Times New Roman" w:cs="Times New Roman"/>
                <w:sz w:val="24"/>
                <w:szCs w:val="24"/>
                <w:lang w:val="uk-UA"/>
              </w:rPr>
              <w:t>Центральна</w:t>
            </w:r>
            <w:r>
              <w:rPr>
                <w:rFonts w:ascii="Times New Roman" w:hAnsi="Times New Roman" w:cs="Times New Roman"/>
                <w:sz w:val="24"/>
                <w:szCs w:val="24"/>
                <w:lang w:val="uk-UA"/>
              </w:rPr>
              <w:t>, 40,</w:t>
            </w:r>
          </w:p>
          <w:p w:rsidR="003A4CDF" w:rsidRPr="00507F5B" w:rsidRDefault="00992FB1" w:rsidP="00992FB1">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тел</w:t>
            </w:r>
            <w:proofErr w:type="spellEnd"/>
            <w:r>
              <w:rPr>
                <w:rFonts w:ascii="Times New Roman" w:hAnsi="Times New Roman" w:cs="Times New Roman"/>
                <w:sz w:val="24"/>
                <w:szCs w:val="24"/>
                <w:lang w:val="uk-UA"/>
              </w:rPr>
              <w:t>: 0433421540,  0433422151, 0433422421</w:t>
            </w:r>
          </w:p>
        </w:tc>
        <w:tc>
          <w:tcPr>
            <w:tcW w:w="1495" w:type="dxa"/>
          </w:tcPr>
          <w:p w:rsidR="003A4CDF" w:rsidRPr="00507F5B" w:rsidRDefault="00992FB1" w:rsidP="00503FA1">
            <w:pPr>
              <w:rPr>
                <w:rFonts w:ascii="Times New Roman" w:hAnsi="Times New Roman" w:cs="Times New Roman"/>
                <w:sz w:val="24"/>
                <w:szCs w:val="24"/>
                <w:lang w:val="uk-UA"/>
              </w:rPr>
            </w:pPr>
            <w:r>
              <w:rPr>
                <w:rFonts w:ascii="Times New Roman" w:hAnsi="Times New Roman" w:cs="Times New Roman"/>
                <w:sz w:val="24"/>
                <w:szCs w:val="24"/>
                <w:lang w:val="uk-UA"/>
              </w:rPr>
              <w:t xml:space="preserve">1,849 </w:t>
            </w:r>
            <w:proofErr w:type="spellStart"/>
            <w:r>
              <w:rPr>
                <w:rFonts w:ascii="Times New Roman" w:hAnsi="Times New Roman" w:cs="Times New Roman"/>
                <w:sz w:val="24"/>
                <w:szCs w:val="24"/>
                <w:lang w:val="uk-UA"/>
              </w:rPr>
              <w:t>Гкал</w:t>
            </w:r>
            <w:proofErr w:type="spellEnd"/>
            <w:r>
              <w:rPr>
                <w:rFonts w:ascii="Times New Roman" w:hAnsi="Times New Roman" w:cs="Times New Roman"/>
                <w:sz w:val="24"/>
                <w:szCs w:val="24"/>
                <w:lang w:val="uk-UA"/>
              </w:rPr>
              <w:t>/год (</w:t>
            </w:r>
            <w:r w:rsidR="003F12AF">
              <w:rPr>
                <w:rFonts w:ascii="Times New Roman" w:hAnsi="Times New Roman" w:cs="Times New Roman"/>
                <w:sz w:val="24"/>
                <w:szCs w:val="24"/>
                <w:lang w:val="uk-UA"/>
              </w:rPr>
              <w:t>2,15</w:t>
            </w:r>
            <w:r>
              <w:rPr>
                <w:rFonts w:ascii="Times New Roman" w:hAnsi="Times New Roman" w:cs="Times New Roman"/>
                <w:sz w:val="24"/>
                <w:szCs w:val="24"/>
                <w:lang w:val="uk-UA"/>
              </w:rPr>
              <w:t xml:space="preserve"> МВт/год)</w:t>
            </w:r>
          </w:p>
        </w:tc>
      </w:tr>
      <w:tr w:rsidR="00507F5B" w:rsidTr="00507F5B">
        <w:tc>
          <w:tcPr>
            <w:tcW w:w="1842" w:type="dxa"/>
          </w:tcPr>
          <w:p w:rsidR="003A4CDF" w:rsidRPr="00507F5B" w:rsidRDefault="003A4CDF" w:rsidP="00503FA1">
            <w:pPr>
              <w:rPr>
                <w:rFonts w:ascii="Times New Roman" w:hAnsi="Times New Roman" w:cs="Times New Roman"/>
                <w:sz w:val="24"/>
                <w:szCs w:val="24"/>
                <w:lang w:val="uk-UA"/>
              </w:rPr>
            </w:pPr>
            <w:r w:rsidRPr="00507F5B">
              <w:rPr>
                <w:rFonts w:ascii="Times New Roman" w:hAnsi="Times New Roman" w:cs="Times New Roman"/>
                <w:sz w:val="24"/>
                <w:szCs w:val="24"/>
                <w:lang w:val="uk-UA"/>
              </w:rPr>
              <w:t xml:space="preserve">Котельні на альтернативних  видах палива (дрова, </w:t>
            </w:r>
            <w:proofErr w:type="spellStart"/>
            <w:r w:rsidRPr="00507F5B">
              <w:rPr>
                <w:rFonts w:ascii="Times New Roman" w:hAnsi="Times New Roman" w:cs="Times New Roman"/>
                <w:sz w:val="24"/>
                <w:szCs w:val="24"/>
                <w:lang w:val="uk-UA"/>
              </w:rPr>
              <w:t>пелети</w:t>
            </w:r>
            <w:proofErr w:type="spellEnd"/>
            <w:r w:rsidRPr="00507F5B">
              <w:rPr>
                <w:rFonts w:ascii="Times New Roman" w:hAnsi="Times New Roman" w:cs="Times New Roman"/>
                <w:sz w:val="24"/>
                <w:szCs w:val="24"/>
                <w:lang w:val="uk-UA"/>
              </w:rPr>
              <w:t>, паливо з відходів сільського господарства, вторинні енергетичні</w:t>
            </w:r>
            <w:r w:rsidR="00507F5B" w:rsidRPr="00507F5B">
              <w:rPr>
                <w:rFonts w:ascii="Times New Roman" w:hAnsi="Times New Roman" w:cs="Times New Roman"/>
                <w:sz w:val="24"/>
                <w:szCs w:val="24"/>
                <w:lang w:val="uk-UA"/>
              </w:rPr>
              <w:t xml:space="preserve"> ресурси, біогаз</w:t>
            </w:r>
            <w:r w:rsidRPr="00507F5B">
              <w:rPr>
                <w:rFonts w:ascii="Times New Roman" w:hAnsi="Times New Roman" w:cs="Times New Roman"/>
                <w:sz w:val="24"/>
                <w:szCs w:val="24"/>
                <w:lang w:val="uk-UA"/>
              </w:rPr>
              <w:t>, інші</w:t>
            </w:r>
            <w:r w:rsidR="00507F5B" w:rsidRPr="00507F5B">
              <w:rPr>
                <w:rFonts w:ascii="Times New Roman" w:hAnsi="Times New Roman" w:cs="Times New Roman"/>
                <w:sz w:val="24"/>
                <w:szCs w:val="24"/>
                <w:lang w:val="uk-UA"/>
              </w:rPr>
              <w:t xml:space="preserve"> </w:t>
            </w:r>
            <w:r w:rsidR="00507F5B" w:rsidRPr="00507F5B">
              <w:rPr>
                <w:rFonts w:ascii="Times New Roman" w:hAnsi="Times New Roman" w:cs="Times New Roman"/>
                <w:sz w:val="24"/>
                <w:szCs w:val="24"/>
                <w:lang w:val="uk-UA"/>
              </w:rPr>
              <w:lastRenderedPageBreak/>
              <w:t>альтернативні види палива</w:t>
            </w:r>
            <w:r w:rsidRPr="00507F5B">
              <w:rPr>
                <w:rFonts w:ascii="Times New Roman" w:hAnsi="Times New Roman" w:cs="Times New Roman"/>
                <w:sz w:val="24"/>
                <w:szCs w:val="24"/>
                <w:lang w:val="uk-UA"/>
              </w:rPr>
              <w:t>)</w:t>
            </w:r>
          </w:p>
        </w:tc>
        <w:tc>
          <w:tcPr>
            <w:tcW w:w="1341" w:type="dxa"/>
          </w:tcPr>
          <w:p w:rsidR="003A4CDF" w:rsidRPr="00507F5B" w:rsidRDefault="003F12AF" w:rsidP="00503FA1">
            <w:pPr>
              <w:rPr>
                <w:rFonts w:ascii="Times New Roman" w:hAnsi="Times New Roman" w:cs="Times New Roman"/>
                <w:sz w:val="24"/>
                <w:szCs w:val="24"/>
                <w:lang w:val="uk-UA"/>
              </w:rPr>
            </w:pPr>
            <w:r>
              <w:rPr>
                <w:rFonts w:ascii="Times New Roman" w:hAnsi="Times New Roman" w:cs="Times New Roman"/>
                <w:sz w:val="24"/>
                <w:szCs w:val="24"/>
                <w:lang w:val="uk-UA"/>
              </w:rPr>
              <w:lastRenderedPageBreak/>
              <w:t>3</w:t>
            </w:r>
          </w:p>
        </w:tc>
        <w:tc>
          <w:tcPr>
            <w:tcW w:w="2293" w:type="dxa"/>
          </w:tcPr>
          <w:p w:rsidR="003A4CDF" w:rsidRPr="00507F5B" w:rsidRDefault="00CE1CB9" w:rsidP="00503FA1">
            <w:pPr>
              <w:rPr>
                <w:rFonts w:ascii="Times New Roman" w:hAnsi="Times New Roman" w:cs="Times New Roman"/>
                <w:sz w:val="24"/>
                <w:szCs w:val="24"/>
                <w:lang w:val="uk-UA"/>
              </w:rPr>
            </w:pPr>
            <w:r>
              <w:rPr>
                <w:rFonts w:ascii="Times New Roman" w:hAnsi="Times New Roman" w:cs="Times New Roman"/>
                <w:sz w:val="24"/>
                <w:szCs w:val="24"/>
                <w:lang w:val="uk-UA"/>
              </w:rPr>
              <w:t>Відділ освіти Гайсинської міської ради</w:t>
            </w:r>
          </w:p>
        </w:tc>
        <w:tc>
          <w:tcPr>
            <w:tcW w:w="2374" w:type="dxa"/>
          </w:tcPr>
          <w:p w:rsidR="00992FB1" w:rsidRDefault="00992FB1" w:rsidP="00992FB1">
            <w:pPr>
              <w:rPr>
                <w:rFonts w:ascii="Times New Roman" w:hAnsi="Times New Roman" w:cs="Times New Roman"/>
                <w:sz w:val="24"/>
                <w:szCs w:val="24"/>
                <w:lang w:val="uk-UA"/>
              </w:rPr>
            </w:pPr>
            <w:r>
              <w:rPr>
                <w:rFonts w:ascii="Times New Roman" w:hAnsi="Times New Roman" w:cs="Times New Roman"/>
                <w:sz w:val="24"/>
                <w:szCs w:val="24"/>
                <w:lang w:val="uk-UA"/>
              </w:rPr>
              <w:t xml:space="preserve">м. Гайсин, вул. </w:t>
            </w:r>
            <w:r w:rsidR="00CF60FB">
              <w:rPr>
                <w:rFonts w:ascii="Times New Roman" w:hAnsi="Times New Roman" w:cs="Times New Roman"/>
                <w:sz w:val="24"/>
                <w:szCs w:val="24"/>
                <w:lang w:val="uk-UA"/>
              </w:rPr>
              <w:t>Центральна</w:t>
            </w:r>
            <w:r>
              <w:rPr>
                <w:rFonts w:ascii="Times New Roman" w:hAnsi="Times New Roman" w:cs="Times New Roman"/>
                <w:sz w:val="24"/>
                <w:szCs w:val="24"/>
                <w:lang w:val="uk-UA"/>
              </w:rPr>
              <w:t>, 40,</w:t>
            </w:r>
          </w:p>
          <w:p w:rsidR="003A4CDF" w:rsidRPr="00507F5B" w:rsidRDefault="00992FB1" w:rsidP="00992FB1">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тел</w:t>
            </w:r>
            <w:proofErr w:type="spellEnd"/>
            <w:r>
              <w:rPr>
                <w:rFonts w:ascii="Times New Roman" w:hAnsi="Times New Roman" w:cs="Times New Roman"/>
                <w:sz w:val="24"/>
                <w:szCs w:val="24"/>
                <w:lang w:val="uk-UA"/>
              </w:rPr>
              <w:t>: 0433421540,  0433422151, 0433422421</w:t>
            </w:r>
          </w:p>
        </w:tc>
        <w:tc>
          <w:tcPr>
            <w:tcW w:w="1495" w:type="dxa"/>
          </w:tcPr>
          <w:p w:rsidR="003A4CDF" w:rsidRPr="00507F5B" w:rsidRDefault="00992FB1" w:rsidP="00503FA1">
            <w:pPr>
              <w:rPr>
                <w:rFonts w:ascii="Times New Roman" w:hAnsi="Times New Roman" w:cs="Times New Roman"/>
                <w:sz w:val="24"/>
                <w:szCs w:val="24"/>
                <w:lang w:val="uk-UA"/>
              </w:rPr>
            </w:pPr>
            <w:r>
              <w:rPr>
                <w:rFonts w:ascii="Times New Roman" w:hAnsi="Times New Roman" w:cs="Times New Roman"/>
                <w:sz w:val="24"/>
                <w:szCs w:val="24"/>
                <w:lang w:val="uk-UA"/>
              </w:rPr>
              <w:t xml:space="preserve">0,7 </w:t>
            </w:r>
            <w:proofErr w:type="spellStart"/>
            <w:r>
              <w:rPr>
                <w:rFonts w:ascii="Times New Roman" w:hAnsi="Times New Roman" w:cs="Times New Roman"/>
                <w:sz w:val="24"/>
                <w:szCs w:val="24"/>
                <w:lang w:val="uk-UA"/>
              </w:rPr>
              <w:t>Гкал</w:t>
            </w:r>
            <w:proofErr w:type="spellEnd"/>
            <w:r>
              <w:rPr>
                <w:rFonts w:ascii="Times New Roman" w:hAnsi="Times New Roman" w:cs="Times New Roman"/>
                <w:sz w:val="24"/>
                <w:szCs w:val="24"/>
                <w:lang w:val="uk-UA"/>
              </w:rPr>
              <w:t>/год (</w:t>
            </w:r>
            <w:r w:rsidR="003F12AF">
              <w:rPr>
                <w:rFonts w:ascii="Times New Roman" w:hAnsi="Times New Roman" w:cs="Times New Roman"/>
                <w:sz w:val="24"/>
                <w:szCs w:val="24"/>
                <w:lang w:val="uk-UA"/>
              </w:rPr>
              <w:t>0,818</w:t>
            </w:r>
            <w:r>
              <w:rPr>
                <w:rFonts w:ascii="Times New Roman" w:hAnsi="Times New Roman" w:cs="Times New Roman"/>
                <w:sz w:val="24"/>
                <w:szCs w:val="24"/>
                <w:lang w:val="uk-UA"/>
              </w:rPr>
              <w:t xml:space="preserve"> МВт/год)</w:t>
            </w:r>
          </w:p>
        </w:tc>
      </w:tr>
      <w:tr w:rsidR="00507F5B" w:rsidTr="00507F5B">
        <w:tc>
          <w:tcPr>
            <w:tcW w:w="1842" w:type="dxa"/>
          </w:tcPr>
          <w:p w:rsidR="003A4CDF" w:rsidRPr="00507F5B" w:rsidRDefault="00507F5B" w:rsidP="00503FA1">
            <w:pPr>
              <w:rPr>
                <w:rFonts w:ascii="Times New Roman" w:hAnsi="Times New Roman" w:cs="Times New Roman"/>
                <w:sz w:val="24"/>
                <w:szCs w:val="24"/>
                <w:lang w:val="uk-UA"/>
              </w:rPr>
            </w:pPr>
            <w:r w:rsidRPr="00507F5B">
              <w:rPr>
                <w:rFonts w:ascii="Times New Roman" w:hAnsi="Times New Roman" w:cs="Times New Roman"/>
                <w:sz w:val="24"/>
                <w:szCs w:val="24"/>
                <w:lang w:val="uk-UA"/>
              </w:rPr>
              <w:t>Котельні, які заплановані на переоснащення з газового на інші види палива протягом липня-жовтня 2022 року</w:t>
            </w:r>
          </w:p>
        </w:tc>
        <w:tc>
          <w:tcPr>
            <w:tcW w:w="1341" w:type="dxa"/>
          </w:tcPr>
          <w:p w:rsidR="003A4CDF" w:rsidRPr="00507F5B" w:rsidRDefault="00992FB1" w:rsidP="00992FB1">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293" w:type="dxa"/>
          </w:tcPr>
          <w:p w:rsidR="003A4CDF" w:rsidRPr="00507F5B" w:rsidRDefault="00992FB1" w:rsidP="00992FB1">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374" w:type="dxa"/>
          </w:tcPr>
          <w:p w:rsidR="003A4CDF" w:rsidRPr="00507F5B" w:rsidRDefault="00992FB1" w:rsidP="00992FB1">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495" w:type="dxa"/>
          </w:tcPr>
          <w:p w:rsidR="003A4CDF" w:rsidRPr="00507F5B" w:rsidRDefault="00992FB1" w:rsidP="00992FB1">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bl>
    <w:p w:rsidR="003A4CDF" w:rsidRDefault="003A4CDF" w:rsidP="00503FA1">
      <w:pPr>
        <w:rPr>
          <w:rFonts w:ascii="Times New Roman" w:hAnsi="Times New Roman" w:cs="Times New Roman"/>
          <w:sz w:val="28"/>
          <w:szCs w:val="28"/>
          <w:lang w:val="uk-UA"/>
        </w:rPr>
      </w:pPr>
    </w:p>
    <w:p w:rsidR="002D6374" w:rsidRDefault="002D6374" w:rsidP="00503FA1">
      <w:pPr>
        <w:rPr>
          <w:rFonts w:ascii="Times New Roman" w:hAnsi="Times New Roman" w:cs="Times New Roman"/>
          <w:sz w:val="28"/>
          <w:szCs w:val="28"/>
          <w:lang w:val="uk-UA"/>
        </w:rPr>
      </w:pPr>
    </w:p>
    <w:p w:rsidR="002D6374" w:rsidRDefault="002D6374" w:rsidP="00503FA1">
      <w:pPr>
        <w:rPr>
          <w:rFonts w:ascii="Times New Roman" w:hAnsi="Times New Roman" w:cs="Times New Roman"/>
          <w:sz w:val="28"/>
          <w:szCs w:val="28"/>
          <w:lang w:val="uk-UA"/>
        </w:rPr>
        <w:sectPr w:rsidR="002D6374" w:rsidSect="007D521D">
          <w:pgSz w:w="11906" w:h="16838"/>
          <w:pgMar w:top="720" w:right="720" w:bottom="720" w:left="720" w:header="708" w:footer="708" w:gutter="0"/>
          <w:cols w:space="708"/>
          <w:docGrid w:linePitch="360"/>
        </w:sectPr>
      </w:pPr>
    </w:p>
    <w:p w:rsidR="006F6AD2" w:rsidRDefault="005E75C8" w:rsidP="006F6AD2">
      <w:pPr>
        <w:widowControl w:val="0"/>
        <w:tabs>
          <w:tab w:val="left" w:pos="1094"/>
        </w:tabs>
        <w:spacing w:after="30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lastRenderedPageBreak/>
        <w:t>7</w:t>
      </w:r>
      <w:r w:rsidR="006F6AD2">
        <w:rPr>
          <w:rFonts w:ascii="Times New Roman" w:eastAsia="Times New Roman" w:hAnsi="Times New Roman" w:cs="Times New Roman"/>
          <w:color w:val="000000"/>
          <w:sz w:val="28"/>
          <w:szCs w:val="28"/>
          <w:lang w:val="uk-UA" w:eastAsia="uk-UA" w:bidi="uk-UA"/>
        </w:rPr>
        <w:t>.</w:t>
      </w:r>
      <w:r w:rsidR="006F6AD2" w:rsidRPr="006F6AD2">
        <w:rPr>
          <w:rFonts w:ascii="Times New Roman" w:eastAsia="Times New Roman" w:hAnsi="Times New Roman" w:cs="Times New Roman"/>
          <w:color w:val="000000"/>
          <w:sz w:val="28"/>
          <w:szCs w:val="28"/>
          <w:lang w:val="uk-UA" w:eastAsia="uk-UA" w:bidi="uk-UA"/>
        </w:rPr>
        <w:t xml:space="preserve">Наводиться характеристика закладів соціального призначення </w:t>
      </w:r>
      <w:proofErr w:type="spellStart"/>
      <w:r w:rsidR="006F6AD2" w:rsidRPr="006F6AD2">
        <w:rPr>
          <w:rFonts w:ascii="Times New Roman" w:eastAsia="Times New Roman" w:hAnsi="Times New Roman" w:cs="Times New Roman"/>
          <w:color w:val="000000"/>
          <w:sz w:val="28"/>
          <w:szCs w:val="28"/>
          <w:lang w:val="uk-UA" w:eastAsia="uk-UA" w:bidi="uk-UA"/>
        </w:rPr>
        <w:t>тергромади</w:t>
      </w:r>
      <w:proofErr w:type="spellEnd"/>
      <w:r w:rsidR="006F6AD2" w:rsidRPr="006F6AD2">
        <w:rPr>
          <w:rFonts w:ascii="Times New Roman" w:eastAsia="Times New Roman" w:hAnsi="Times New Roman" w:cs="Times New Roman"/>
          <w:color w:val="000000"/>
          <w:sz w:val="28"/>
          <w:szCs w:val="28"/>
          <w:lang w:val="uk-UA" w:eastAsia="uk-UA" w:bidi="uk-UA"/>
        </w:rPr>
        <w:t xml:space="preserve">, в першу чергу з цілодобовим перебуванням людей (лікарні, садочки, школи, заклади соціального призначення, будинки дитини, будинки геріатричного </w:t>
      </w:r>
      <w:r w:rsidR="00EA3006">
        <w:rPr>
          <w:rFonts w:ascii="Times New Roman" w:eastAsia="Times New Roman" w:hAnsi="Times New Roman" w:cs="Times New Roman"/>
          <w:color w:val="000000"/>
          <w:sz w:val="28"/>
          <w:szCs w:val="28"/>
          <w:lang w:val="uk-UA" w:eastAsia="uk-UA" w:bidi="uk-UA"/>
        </w:rPr>
        <w:t>типу тощо), згідно із додатком 5</w:t>
      </w:r>
      <w:r w:rsidR="006F6AD2" w:rsidRPr="006F6AD2">
        <w:rPr>
          <w:rFonts w:ascii="Times New Roman" w:eastAsia="Times New Roman" w:hAnsi="Times New Roman" w:cs="Times New Roman"/>
          <w:color w:val="000000"/>
          <w:sz w:val="28"/>
          <w:szCs w:val="28"/>
          <w:lang w:val="uk-UA" w:eastAsia="uk-UA" w:bidi="uk-UA"/>
        </w:rPr>
        <w:t>.</w:t>
      </w:r>
    </w:p>
    <w:p w:rsidR="006000CB" w:rsidRPr="006F6AD2" w:rsidRDefault="006000CB" w:rsidP="006F6AD2">
      <w:pPr>
        <w:widowControl w:val="0"/>
        <w:tabs>
          <w:tab w:val="left" w:pos="1094"/>
        </w:tabs>
        <w:spacing w:after="30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Pr>
          <w:rFonts w:ascii="Times New Roman" w:hAnsi="Times New Roman" w:cs="Times New Roman"/>
          <w:sz w:val="28"/>
          <w:szCs w:val="28"/>
          <w:lang w:val="uk-UA"/>
        </w:rPr>
        <w:t>Додаток 5</w:t>
      </w:r>
    </w:p>
    <w:p w:rsidR="002D6374" w:rsidRPr="00B82964" w:rsidRDefault="002D6374" w:rsidP="006000CB">
      <w:pPr>
        <w:jc w:val="center"/>
        <w:rPr>
          <w:rFonts w:ascii="Times New Roman" w:hAnsi="Times New Roman" w:cs="Times New Roman"/>
          <w:b/>
          <w:sz w:val="28"/>
          <w:szCs w:val="28"/>
          <w:lang w:val="uk-UA"/>
        </w:rPr>
      </w:pPr>
      <w:r w:rsidRPr="00B82964">
        <w:rPr>
          <w:rFonts w:ascii="Times New Roman" w:hAnsi="Times New Roman" w:cs="Times New Roman"/>
          <w:b/>
          <w:sz w:val="28"/>
          <w:szCs w:val="28"/>
          <w:lang w:val="uk-UA"/>
        </w:rPr>
        <w:t>Характеристика закладів соціального пр</w:t>
      </w:r>
      <w:r w:rsidR="009B6EFA" w:rsidRPr="00B82964">
        <w:rPr>
          <w:rFonts w:ascii="Times New Roman" w:hAnsi="Times New Roman" w:cs="Times New Roman"/>
          <w:b/>
          <w:sz w:val="28"/>
          <w:szCs w:val="28"/>
          <w:lang w:val="uk-UA"/>
        </w:rPr>
        <w:t>изначення Г</w:t>
      </w:r>
      <w:r w:rsidRPr="00B82964">
        <w:rPr>
          <w:rFonts w:ascii="Times New Roman" w:hAnsi="Times New Roman" w:cs="Times New Roman"/>
          <w:b/>
          <w:sz w:val="28"/>
          <w:szCs w:val="28"/>
          <w:lang w:val="uk-UA"/>
        </w:rPr>
        <w:t>айсинської територіальної громади</w:t>
      </w:r>
    </w:p>
    <w:p w:rsidR="007C75F2" w:rsidRDefault="007C75F2" w:rsidP="007C75F2">
      <w:pPr>
        <w:jc w:val="right"/>
        <w:rPr>
          <w:rFonts w:ascii="Times New Roman" w:hAnsi="Times New Roman" w:cs="Times New Roman"/>
          <w:sz w:val="28"/>
          <w:szCs w:val="28"/>
          <w:lang w:val="uk-UA"/>
        </w:rPr>
      </w:pPr>
    </w:p>
    <w:tbl>
      <w:tblPr>
        <w:tblStyle w:val="a3"/>
        <w:tblW w:w="0" w:type="auto"/>
        <w:tblLayout w:type="fixed"/>
        <w:tblLook w:val="04A0" w:firstRow="1" w:lastRow="0" w:firstColumn="1" w:lastColumn="0" w:noHBand="0" w:noVBand="1"/>
      </w:tblPr>
      <w:tblGrid>
        <w:gridCol w:w="562"/>
        <w:gridCol w:w="1708"/>
        <w:gridCol w:w="1221"/>
        <w:gridCol w:w="2979"/>
        <w:gridCol w:w="2099"/>
        <w:gridCol w:w="1844"/>
        <w:gridCol w:w="1990"/>
        <w:gridCol w:w="2157"/>
      </w:tblGrid>
      <w:tr w:rsidR="0017778F" w:rsidTr="00DB6A71">
        <w:tc>
          <w:tcPr>
            <w:tcW w:w="562" w:type="dxa"/>
          </w:tcPr>
          <w:p w:rsidR="002D6374" w:rsidRPr="006F0198" w:rsidRDefault="002D6374" w:rsidP="00503FA1">
            <w:pPr>
              <w:rPr>
                <w:rFonts w:ascii="Times New Roman" w:hAnsi="Times New Roman" w:cs="Times New Roman"/>
                <w:b/>
                <w:sz w:val="24"/>
                <w:szCs w:val="24"/>
                <w:lang w:val="uk-UA"/>
              </w:rPr>
            </w:pPr>
            <w:r w:rsidRPr="006F0198">
              <w:rPr>
                <w:rFonts w:ascii="Times New Roman" w:hAnsi="Times New Roman" w:cs="Times New Roman"/>
                <w:b/>
                <w:sz w:val="24"/>
                <w:szCs w:val="24"/>
                <w:lang w:val="uk-UA"/>
              </w:rPr>
              <w:t>№</w:t>
            </w:r>
          </w:p>
        </w:tc>
        <w:tc>
          <w:tcPr>
            <w:tcW w:w="1708" w:type="dxa"/>
          </w:tcPr>
          <w:p w:rsidR="002D6374" w:rsidRPr="006F0198" w:rsidRDefault="002D6374" w:rsidP="00503FA1">
            <w:pPr>
              <w:rPr>
                <w:rFonts w:ascii="Times New Roman" w:hAnsi="Times New Roman" w:cs="Times New Roman"/>
                <w:b/>
                <w:sz w:val="24"/>
                <w:szCs w:val="24"/>
                <w:lang w:val="uk-UA"/>
              </w:rPr>
            </w:pPr>
            <w:r w:rsidRPr="006F0198">
              <w:rPr>
                <w:rFonts w:ascii="Times New Roman" w:hAnsi="Times New Roman" w:cs="Times New Roman"/>
                <w:b/>
                <w:sz w:val="24"/>
                <w:szCs w:val="24"/>
                <w:lang w:val="uk-UA"/>
              </w:rPr>
              <w:t>Найменування закладу</w:t>
            </w:r>
          </w:p>
        </w:tc>
        <w:tc>
          <w:tcPr>
            <w:tcW w:w="1221" w:type="dxa"/>
          </w:tcPr>
          <w:p w:rsidR="002D6374" w:rsidRPr="006F0198" w:rsidRDefault="002D6374" w:rsidP="00503FA1">
            <w:pPr>
              <w:rPr>
                <w:rFonts w:ascii="Times New Roman" w:hAnsi="Times New Roman" w:cs="Times New Roman"/>
                <w:b/>
                <w:sz w:val="24"/>
                <w:szCs w:val="24"/>
                <w:lang w:val="uk-UA"/>
              </w:rPr>
            </w:pPr>
            <w:r w:rsidRPr="006F0198">
              <w:rPr>
                <w:rFonts w:ascii="Times New Roman" w:hAnsi="Times New Roman" w:cs="Times New Roman"/>
                <w:b/>
                <w:sz w:val="24"/>
                <w:szCs w:val="24"/>
                <w:lang w:val="uk-UA"/>
              </w:rPr>
              <w:t>Код ЄДРПОУ</w:t>
            </w:r>
          </w:p>
        </w:tc>
        <w:tc>
          <w:tcPr>
            <w:tcW w:w="2979" w:type="dxa"/>
          </w:tcPr>
          <w:p w:rsidR="002D6374" w:rsidRPr="006F0198" w:rsidRDefault="002D6374" w:rsidP="00503FA1">
            <w:pPr>
              <w:rPr>
                <w:rFonts w:ascii="Times New Roman" w:hAnsi="Times New Roman" w:cs="Times New Roman"/>
                <w:b/>
                <w:sz w:val="24"/>
                <w:szCs w:val="24"/>
                <w:lang w:val="uk-UA"/>
              </w:rPr>
            </w:pPr>
            <w:r w:rsidRPr="006F0198">
              <w:rPr>
                <w:rFonts w:ascii="Times New Roman" w:hAnsi="Times New Roman" w:cs="Times New Roman"/>
                <w:b/>
                <w:sz w:val="24"/>
                <w:szCs w:val="24"/>
                <w:lang w:val="uk-UA"/>
              </w:rPr>
              <w:t>П.І.Б. керівника установи</w:t>
            </w:r>
          </w:p>
        </w:tc>
        <w:tc>
          <w:tcPr>
            <w:tcW w:w="2099" w:type="dxa"/>
          </w:tcPr>
          <w:p w:rsidR="002D6374" w:rsidRPr="006F0198" w:rsidRDefault="002D6374" w:rsidP="00503FA1">
            <w:pPr>
              <w:rPr>
                <w:rFonts w:ascii="Times New Roman" w:hAnsi="Times New Roman" w:cs="Times New Roman"/>
                <w:b/>
                <w:sz w:val="24"/>
                <w:szCs w:val="24"/>
                <w:lang w:val="uk-UA"/>
              </w:rPr>
            </w:pPr>
            <w:r w:rsidRPr="006F0198">
              <w:rPr>
                <w:rFonts w:ascii="Times New Roman" w:hAnsi="Times New Roman" w:cs="Times New Roman"/>
                <w:b/>
                <w:sz w:val="24"/>
                <w:szCs w:val="24"/>
                <w:lang w:val="uk-UA"/>
              </w:rPr>
              <w:t>Місце розташування (адреса, телефон)</w:t>
            </w:r>
          </w:p>
        </w:tc>
        <w:tc>
          <w:tcPr>
            <w:tcW w:w="1844" w:type="dxa"/>
          </w:tcPr>
          <w:p w:rsidR="002D6374" w:rsidRPr="006F0198" w:rsidRDefault="002D6374" w:rsidP="00503FA1">
            <w:pPr>
              <w:rPr>
                <w:rFonts w:ascii="Times New Roman" w:hAnsi="Times New Roman" w:cs="Times New Roman"/>
                <w:b/>
                <w:sz w:val="24"/>
                <w:szCs w:val="24"/>
                <w:lang w:val="uk-UA"/>
              </w:rPr>
            </w:pPr>
            <w:r w:rsidRPr="006F0198">
              <w:rPr>
                <w:rFonts w:ascii="Times New Roman" w:hAnsi="Times New Roman" w:cs="Times New Roman"/>
                <w:b/>
                <w:sz w:val="24"/>
                <w:szCs w:val="24"/>
                <w:lang w:val="uk-UA"/>
              </w:rPr>
              <w:t>Сфера діяльності (заклад освіти, охорони здоров’я, соціальний захист, культура, інші установи) вказати</w:t>
            </w:r>
          </w:p>
        </w:tc>
        <w:tc>
          <w:tcPr>
            <w:tcW w:w="1990" w:type="dxa"/>
          </w:tcPr>
          <w:p w:rsidR="002D6374" w:rsidRPr="006F0198" w:rsidRDefault="002D6374" w:rsidP="00503FA1">
            <w:pPr>
              <w:rPr>
                <w:rFonts w:ascii="Times New Roman" w:hAnsi="Times New Roman" w:cs="Times New Roman"/>
                <w:b/>
                <w:sz w:val="24"/>
                <w:szCs w:val="24"/>
                <w:lang w:val="uk-UA"/>
              </w:rPr>
            </w:pPr>
            <w:r w:rsidRPr="006F0198">
              <w:rPr>
                <w:rFonts w:ascii="Times New Roman" w:hAnsi="Times New Roman" w:cs="Times New Roman"/>
                <w:b/>
                <w:sz w:val="24"/>
                <w:szCs w:val="24"/>
                <w:lang w:val="uk-UA"/>
              </w:rPr>
              <w:t>Вид опалення установи (централізоване, індивідуальне) вказати</w:t>
            </w:r>
          </w:p>
        </w:tc>
        <w:tc>
          <w:tcPr>
            <w:tcW w:w="2157" w:type="dxa"/>
          </w:tcPr>
          <w:p w:rsidR="002D6374" w:rsidRPr="006F0198" w:rsidRDefault="006F0198" w:rsidP="00503FA1">
            <w:pPr>
              <w:rPr>
                <w:rFonts w:ascii="Times New Roman" w:hAnsi="Times New Roman" w:cs="Times New Roman"/>
                <w:b/>
                <w:sz w:val="24"/>
                <w:szCs w:val="24"/>
                <w:lang w:val="uk-UA"/>
              </w:rPr>
            </w:pPr>
            <w:r w:rsidRPr="006F0198">
              <w:rPr>
                <w:rFonts w:ascii="Times New Roman" w:hAnsi="Times New Roman" w:cs="Times New Roman"/>
                <w:b/>
                <w:sz w:val="24"/>
                <w:szCs w:val="24"/>
                <w:lang w:val="uk-UA"/>
              </w:rPr>
              <w:t>Види палива, що використовується (газове, електричне, вугілля, дрова, альтернатива) вказати</w:t>
            </w:r>
          </w:p>
        </w:tc>
      </w:tr>
      <w:tr w:rsidR="0017778F" w:rsidTr="00DB6A71">
        <w:tc>
          <w:tcPr>
            <w:tcW w:w="562" w:type="dxa"/>
          </w:tcPr>
          <w:p w:rsidR="002D6374" w:rsidRPr="006F0198" w:rsidRDefault="009B6EFA" w:rsidP="00503FA1">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708" w:type="dxa"/>
          </w:tcPr>
          <w:p w:rsidR="002D6374" w:rsidRPr="006F0198" w:rsidRDefault="009B6EFA" w:rsidP="00503FA1">
            <w:pPr>
              <w:rPr>
                <w:rFonts w:ascii="Times New Roman" w:hAnsi="Times New Roman" w:cs="Times New Roman"/>
                <w:sz w:val="24"/>
                <w:szCs w:val="24"/>
                <w:lang w:val="uk-UA"/>
              </w:rPr>
            </w:pPr>
            <w:r>
              <w:rPr>
                <w:rFonts w:ascii="Times New Roman" w:hAnsi="Times New Roman" w:cs="Times New Roman"/>
                <w:sz w:val="24"/>
                <w:szCs w:val="24"/>
                <w:lang w:val="uk-UA"/>
              </w:rPr>
              <w:t>Комунальна установа «Центр надання соціальних послуг Гайсинської міської ради»</w:t>
            </w:r>
          </w:p>
        </w:tc>
        <w:tc>
          <w:tcPr>
            <w:tcW w:w="1221" w:type="dxa"/>
          </w:tcPr>
          <w:p w:rsidR="002D6374" w:rsidRPr="006F0198" w:rsidRDefault="009B6EFA" w:rsidP="00503FA1">
            <w:pPr>
              <w:rPr>
                <w:rFonts w:ascii="Times New Roman" w:hAnsi="Times New Roman" w:cs="Times New Roman"/>
                <w:sz w:val="24"/>
                <w:szCs w:val="24"/>
                <w:lang w:val="uk-UA"/>
              </w:rPr>
            </w:pPr>
            <w:r>
              <w:rPr>
                <w:rFonts w:ascii="Times New Roman" w:hAnsi="Times New Roman" w:cs="Times New Roman"/>
                <w:sz w:val="24"/>
                <w:szCs w:val="24"/>
                <w:lang w:val="uk-UA"/>
              </w:rPr>
              <w:t>25962929</w:t>
            </w:r>
          </w:p>
        </w:tc>
        <w:tc>
          <w:tcPr>
            <w:tcW w:w="2979" w:type="dxa"/>
          </w:tcPr>
          <w:p w:rsidR="002D6374" w:rsidRPr="006F0198" w:rsidRDefault="009B6EFA" w:rsidP="00503FA1">
            <w:pPr>
              <w:rPr>
                <w:rFonts w:ascii="Times New Roman" w:hAnsi="Times New Roman" w:cs="Times New Roman"/>
                <w:sz w:val="24"/>
                <w:szCs w:val="24"/>
                <w:lang w:val="uk-UA"/>
              </w:rPr>
            </w:pPr>
            <w:r>
              <w:rPr>
                <w:rFonts w:ascii="Times New Roman" w:hAnsi="Times New Roman" w:cs="Times New Roman"/>
                <w:sz w:val="24"/>
                <w:szCs w:val="24"/>
                <w:lang w:val="uk-UA"/>
              </w:rPr>
              <w:t>Тарасюк Наталія Станіславівна</w:t>
            </w:r>
          </w:p>
        </w:tc>
        <w:tc>
          <w:tcPr>
            <w:tcW w:w="2099" w:type="dxa"/>
          </w:tcPr>
          <w:p w:rsidR="002D6374" w:rsidRPr="006F0198" w:rsidRDefault="009B6EFA" w:rsidP="00503FA1">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м.Гайсин</w:t>
            </w:r>
            <w:proofErr w:type="spellEnd"/>
            <w:r>
              <w:rPr>
                <w:rFonts w:ascii="Times New Roman" w:hAnsi="Times New Roman" w:cs="Times New Roman"/>
                <w:sz w:val="24"/>
                <w:szCs w:val="24"/>
                <w:lang w:val="uk-UA"/>
              </w:rPr>
              <w:t>, вул. Студентська, б.14</w:t>
            </w:r>
            <w:r w:rsidR="00D820C1">
              <w:rPr>
                <w:rFonts w:ascii="Times New Roman" w:hAnsi="Times New Roman" w:cs="Times New Roman"/>
                <w:sz w:val="24"/>
                <w:szCs w:val="24"/>
                <w:lang w:val="uk-UA"/>
              </w:rPr>
              <w:t xml:space="preserve"> (04334)21188</w:t>
            </w:r>
          </w:p>
        </w:tc>
        <w:tc>
          <w:tcPr>
            <w:tcW w:w="1844" w:type="dxa"/>
          </w:tcPr>
          <w:p w:rsidR="002D6374" w:rsidRPr="006F0198" w:rsidRDefault="00D820C1" w:rsidP="00503FA1">
            <w:pPr>
              <w:rPr>
                <w:rFonts w:ascii="Times New Roman" w:hAnsi="Times New Roman" w:cs="Times New Roman"/>
                <w:sz w:val="24"/>
                <w:szCs w:val="24"/>
                <w:lang w:val="uk-UA"/>
              </w:rPr>
            </w:pPr>
            <w:r>
              <w:rPr>
                <w:rFonts w:ascii="Times New Roman" w:hAnsi="Times New Roman" w:cs="Times New Roman"/>
                <w:sz w:val="24"/>
                <w:szCs w:val="24"/>
                <w:lang w:val="uk-UA"/>
              </w:rPr>
              <w:t>Заклад надання соціальних послуг</w:t>
            </w:r>
          </w:p>
        </w:tc>
        <w:tc>
          <w:tcPr>
            <w:tcW w:w="1990" w:type="dxa"/>
          </w:tcPr>
          <w:p w:rsidR="002D6374" w:rsidRPr="006F0198" w:rsidRDefault="00D820C1" w:rsidP="00503FA1">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DB6A71" w:rsidRDefault="00F52149" w:rsidP="00503FA1">
            <w:pPr>
              <w:rPr>
                <w:rFonts w:ascii="Times New Roman" w:hAnsi="Times New Roman" w:cs="Times New Roman"/>
                <w:sz w:val="24"/>
                <w:szCs w:val="24"/>
                <w:lang w:val="uk-UA"/>
              </w:rPr>
            </w:pPr>
            <w:r>
              <w:rPr>
                <w:rFonts w:ascii="Times New Roman" w:hAnsi="Times New Roman" w:cs="Times New Roman"/>
                <w:sz w:val="24"/>
                <w:szCs w:val="24"/>
                <w:lang w:val="uk-UA"/>
              </w:rPr>
              <w:t>Г</w:t>
            </w:r>
            <w:r w:rsidR="009B6EFA">
              <w:rPr>
                <w:rFonts w:ascii="Times New Roman" w:hAnsi="Times New Roman" w:cs="Times New Roman"/>
                <w:sz w:val="24"/>
                <w:szCs w:val="24"/>
                <w:lang w:val="uk-UA"/>
              </w:rPr>
              <w:t>азове</w:t>
            </w:r>
            <w:r>
              <w:rPr>
                <w:rFonts w:ascii="Times New Roman" w:hAnsi="Times New Roman" w:cs="Times New Roman"/>
                <w:sz w:val="24"/>
                <w:szCs w:val="24"/>
                <w:lang w:val="uk-UA"/>
              </w:rPr>
              <w:t xml:space="preserve">, </w:t>
            </w:r>
          </w:p>
          <w:p w:rsidR="002D6374" w:rsidRPr="006F0198" w:rsidRDefault="00F52149" w:rsidP="00503FA1">
            <w:pPr>
              <w:rPr>
                <w:rFonts w:ascii="Times New Roman" w:hAnsi="Times New Roman" w:cs="Times New Roman"/>
                <w:sz w:val="24"/>
                <w:szCs w:val="24"/>
                <w:lang w:val="uk-UA"/>
              </w:rPr>
            </w:pPr>
            <w:r>
              <w:rPr>
                <w:rFonts w:ascii="Times New Roman" w:hAnsi="Times New Roman" w:cs="Times New Roman"/>
                <w:sz w:val="24"/>
                <w:szCs w:val="24"/>
                <w:lang w:val="uk-UA"/>
              </w:rPr>
              <w:t>дрова</w:t>
            </w:r>
          </w:p>
        </w:tc>
      </w:tr>
      <w:tr w:rsidR="0017778F" w:rsidTr="00DB6A71">
        <w:tc>
          <w:tcPr>
            <w:tcW w:w="562" w:type="dxa"/>
          </w:tcPr>
          <w:p w:rsidR="00D820C1" w:rsidRDefault="00D820C1" w:rsidP="00D820C1">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708" w:type="dxa"/>
          </w:tcPr>
          <w:p w:rsidR="00D820C1" w:rsidRDefault="00D820C1" w:rsidP="00D820C1">
            <w:pPr>
              <w:rPr>
                <w:rFonts w:ascii="Times New Roman" w:hAnsi="Times New Roman" w:cs="Times New Roman"/>
                <w:sz w:val="24"/>
                <w:szCs w:val="24"/>
                <w:lang w:val="uk-UA"/>
              </w:rPr>
            </w:pPr>
            <w:r>
              <w:rPr>
                <w:rFonts w:ascii="Times New Roman" w:hAnsi="Times New Roman" w:cs="Times New Roman"/>
                <w:sz w:val="24"/>
                <w:szCs w:val="24"/>
                <w:lang w:val="uk-UA"/>
              </w:rPr>
              <w:t xml:space="preserve"> Відділ соціального захисту </w:t>
            </w:r>
            <w:r>
              <w:rPr>
                <w:rFonts w:ascii="Times New Roman" w:hAnsi="Times New Roman" w:cs="Times New Roman"/>
                <w:sz w:val="24"/>
                <w:szCs w:val="24"/>
                <w:lang w:val="uk-UA"/>
              </w:rPr>
              <w:lastRenderedPageBreak/>
              <w:t>Гайсинської міської ради</w:t>
            </w:r>
          </w:p>
        </w:tc>
        <w:tc>
          <w:tcPr>
            <w:tcW w:w="1221" w:type="dxa"/>
          </w:tcPr>
          <w:p w:rsidR="00D820C1" w:rsidRDefault="00D820C1" w:rsidP="00D820C1">
            <w:pPr>
              <w:rPr>
                <w:rFonts w:ascii="Times New Roman" w:hAnsi="Times New Roman" w:cs="Times New Roman"/>
                <w:sz w:val="24"/>
                <w:szCs w:val="24"/>
                <w:lang w:val="uk-UA"/>
              </w:rPr>
            </w:pPr>
            <w:r>
              <w:rPr>
                <w:rFonts w:ascii="Times New Roman" w:hAnsi="Times New Roman" w:cs="Times New Roman"/>
                <w:sz w:val="24"/>
                <w:szCs w:val="24"/>
                <w:lang w:val="uk-UA"/>
              </w:rPr>
              <w:lastRenderedPageBreak/>
              <w:t>43944538</w:t>
            </w:r>
          </w:p>
        </w:tc>
        <w:tc>
          <w:tcPr>
            <w:tcW w:w="2979" w:type="dxa"/>
          </w:tcPr>
          <w:p w:rsidR="00D820C1" w:rsidRDefault="00D820C1" w:rsidP="00D820C1">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Внученко</w:t>
            </w:r>
            <w:proofErr w:type="spellEnd"/>
            <w:r>
              <w:rPr>
                <w:rFonts w:ascii="Times New Roman" w:hAnsi="Times New Roman" w:cs="Times New Roman"/>
                <w:sz w:val="24"/>
                <w:szCs w:val="24"/>
                <w:lang w:val="uk-UA"/>
              </w:rPr>
              <w:t xml:space="preserve"> Марина Олександрівна</w:t>
            </w:r>
          </w:p>
        </w:tc>
        <w:tc>
          <w:tcPr>
            <w:tcW w:w="2099" w:type="dxa"/>
          </w:tcPr>
          <w:p w:rsidR="00D820C1" w:rsidRDefault="00D820C1" w:rsidP="00D820C1">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м.Гайсин</w:t>
            </w:r>
            <w:proofErr w:type="spellEnd"/>
            <w:r>
              <w:rPr>
                <w:rFonts w:ascii="Times New Roman" w:hAnsi="Times New Roman" w:cs="Times New Roman"/>
                <w:sz w:val="24"/>
                <w:szCs w:val="24"/>
                <w:lang w:val="uk-UA"/>
              </w:rPr>
              <w:t xml:space="preserve">, вул. </w:t>
            </w:r>
            <w:r w:rsidR="009C3ECC">
              <w:rPr>
                <w:rFonts w:ascii="Times New Roman" w:hAnsi="Times New Roman" w:cs="Times New Roman"/>
                <w:sz w:val="24"/>
                <w:szCs w:val="24"/>
                <w:lang w:val="uk-UA"/>
              </w:rPr>
              <w:t xml:space="preserve">Олександра </w:t>
            </w:r>
            <w:proofErr w:type="spellStart"/>
            <w:r w:rsidR="009C3ECC">
              <w:rPr>
                <w:rFonts w:ascii="Times New Roman" w:hAnsi="Times New Roman" w:cs="Times New Roman"/>
                <w:sz w:val="24"/>
                <w:szCs w:val="24"/>
                <w:lang w:val="uk-UA"/>
              </w:rPr>
              <w:t>Рибаченка</w:t>
            </w:r>
            <w:proofErr w:type="spellEnd"/>
            <w:r>
              <w:rPr>
                <w:rFonts w:ascii="Times New Roman" w:hAnsi="Times New Roman" w:cs="Times New Roman"/>
                <w:sz w:val="24"/>
                <w:szCs w:val="24"/>
                <w:lang w:val="uk-UA"/>
              </w:rPr>
              <w:t>, б.21</w:t>
            </w:r>
          </w:p>
          <w:p w:rsidR="00D820C1" w:rsidRDefault="00D820C1" w:rsidP="00D820C1">
            <w:pPr>
              <w:rPr>
                <w:rFonts w:ascii="Times New Roman" w:hAnsi="Times New Roman" w:cs="Times New Roman"/>
                <w:sz w:val="24"/>
                <w:szCs w:val="24"/>
                <w:lang w:val="uk-UA"/>
              </w:rPr>
            </w:pPr>
            <w:r>
              <w:rPr>
                <w:rFonts w:ascii="Times New Roman" w:hAnsi="Times New Roman" w:cs="Times New Roman"/>
                <w:sz w:val="24"/>
                <w:szCs w:val="24"/>
                <w:lang w:val="uk-UA"/>
              </w:rPr>
              <w:lastRenderedPageBreak/>
              <w:t>(04334)23414</w:t>
            </w:r>
          </w:p>
        </w:tc>
        <w:tc>
          <w:tcPr>
            <w:tcW w:w="1844" w:type="dxa"/>
          </w:tcPr>
          <w:p w:rsidR="00D820C1" w:rsidRDefault="00D820C1" w:rsidP="00D820C1">
            <w:pPr>
              <w:rPr>
                <w:rFonts w:ascii="Times New Roman" w:hAnsi="Times New Roman" w:cs="Times New Roman"/>
                <w:sz w:val="24"/>
                <w:szCs w:val="24"/>
                <w:lang w:val="uk-UA"/>
              </w:rPr>
            </w:pPr>
            <w:r>
              <w:rPr>
                <w:rFonts w:ascii="Times New Roman" w:hAnsi="Times New Roman" w:cs="Times New Roman"/>
                <w:sz w:val="24"/>
                <w:szCs w:val="24"/>
                <w:lang w:val="uk-UA"/>
              </w:rPr>
              <w:lastRenderedPageBreak/>
              <w:t>Соціальний захист</w:t>
            </w:r>
          </w:p>
        </w:tc>
        <w:tc>
          <w:tcPr>
            <w:tcW w:w="1990" w:type="dxa"/>
          </w:tcPr>
          <w:p w:rsidR="00D820C1" w:rsidRPr="006F0198" w:rsidRDefault="00D820C1" w:rsidP="00D820C1">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D820C1" w:rsidRDefault="004D6341" w:rsidP="00D820C1">
            <w:pPr>
              <w:rPr>
                <w:rFonts w:ascii="Times New Roman" w:hAnsi="Times New Roman" w:cs="Times New Roman"/>
                <w:sz w:val="24"/>
                <w:szCs w:val="24"/>
                <w:lang w:val="uk-UA"/>
              </w:rPr>
            </w:pPr>
            <w:r>
              <w:rPr>
                <w:rFonts w:ascii="Times New Roman" w:hAnsi="Times New Roman" w:cs="Times New Roman"/>
                <w:sz w:val="24"/>
                <w:szCs w:val="24"/>
                <w:lang w:val="uk-UA"/>
              </w:rPr>
              <w:t>Газове</w:t>
            </w:r>
          </w:p>
        </w:tc>
      </w:tr>
      <w:tr w:rsidR="0017778F" w:rsidRPr="009A1B53" w:rsidTr="00DB6A71">
        <w:tc>
          <w:tcPr>
            <w:tcW w:w="562" w:type="dxa"/>
          </w:tcPr>
          <w:p w:rsidR="009A1B53" w:rsidRDefault="009A1B53" w:rsidP="009A1B53">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708" w:type="dxa"/>
          </w:tcPr>
          <w:p w:rsidR="009A1B53" w:rsidRDefault="00FE7BF3" w:rsidP="009A1B53">
            <w:pPr>
              <w:rPr>
                <w:rFonts w:ascii="Times New Roman" w:hAnsi="Times New Roman" w:cs="Times New Roman"/>
                <w:sz w:val="24"/>
                <w:szCs w:val="24"/>
                <w:lang w:val="uk-UA"/>
              </w:rPr>
            </w:pPr>
            <w:r>
              <w:rPr>
                <w:rFonts w:ascii="Times New Roman" w:hAnsi="Times New Roman" w:cs="Times New Roman"/>
                <w:sz w:val="24"/>
                <w:szCs w:val="24"/>
                <w:lang w:val="uk-UA"/>
              </w:rPr>
              <w:t>ЗДО №1</w:t>
            </w:r>
            <w:r w:rsidR="00C601A6">
              <w:rPr>
                <w:rFonts w:ascii="Times New Roman" w:hAnsi="Times New Roman" w:cs="Times New Roman"/>
                <w:sz w:val="24"/>
                <w:szCs w:val="24"/>
                <w:lang w:val="uk-UA"/>
              </w:rPr>
              <w:t xml:space="preserve"> «Дзвіночок» </w:t>
            </w:r>
          </w:p>
        </w:tc>
        <w:tc>
          <w:tcPr>
            <w:tcW w:w="1221" w:type="dxa"/>
          </w:tcPr>
          <w:p w:rsidR="009A1B53" w:rsidRDefault="009A1B53" w:rsidP="009A1B53">
            <w:pPr>
              <w:rPr>
                <w:rFonts w:ascii="Times New Roman" w:hAnsi="Times New Roman" w:cs="Times New Roman"/>
                <w:sz w:val="24"/>
                <w:szCs w:val="24"/>
                <w:lang w:val="uk-UA"/>
              </w:rPr>
            </w:pPr>
            <w:r>
              <w:rPr>
                <w:rFonts w:ascii="Times New Roman" w:hAnsi="Times New Roman" w:cs="Times New Roman"/>
                <w:sz w:val="24"/>
                <w:szCs w:val="24"/>
                <w:lang w:val="uk-UA"/>
              </w:rPr>
              <w:t>26243135</w:t>
            </w:r>
          </w:p>
        </w:tc>
        <w:tc>
          <w:tcPr>
            <w:tcW w:w="2979" w:type="dxa"/>
          </w:tcPr>
          <w:p w:rsidR="009A1B53" w:rsidRDefault="009A1B53" w:rsidP="009A1B53">
            <w:pPr>
              <w:rPr>
                <w:rFonts w:ascii="Times New Roman" w:hAnsi="Times New Roman" w:cs="Times New Roman"/>
                <w:sz w:val="24"/>
                <w:szCs w:val="24"/>
                <w:lang w:val="uk-UA"/>
              </w:rPr>
            </w:pPr>
            <w:r>
              <w:rPr>
                <w:rFonts w:ascii="Times New Roman" w:hAnsi="Times New Roman" w:cs="Times New Roman"/>
                <w:sz w:val="24"/>
                <w:szCs w:val="24"/>
                <w:lang w:val="uk-UA"/>
              </w:rPr>
              <w:t>Бондар Олена Іванівна</w:t>
            </w:r>
          </w:p>
        </w:tc>
        <w:tc>
          <w:tcPr>
            <w:tcW w:w="2099" w:type="dxa"/>
          </w:tcPr>
          <w:p w:rsidR="009A1B53" w:rsidRDefault="009A1B53" w:rsidP="009A1B53">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м.Гайсин</w:t>
            </w:r>
            <w:proofErr w:type="spellEnd"/>
            <w:r>
              <w:rPr>
                <w:rFonts w:ascii="Times New Roman" w:hAnsi="Times New Roman" w:cs="Times New Roman"/>
                <w:sz w:val="24"/>
                <w:szCs w:val="24"/>
                <w:lang w:val="uk-UA"/>
              </w:rPr>
              <w:t xml:space="preserve">, вул. </w:t>
            </w:r>
            <w:proofErr w:type="spellStart"/>
            <w:r>
              <w:rPr>
                <w:rFonts w:ascii="Times New Roman" w:hAnsi="Times New Roman" w:cs="Times New Roman"/>
                <w:sz w:val="24"/>
                <w:szCs w:val="24"/>
                <w:lang w:val="uk-UA"/>
              </w:rPr>
              <w:t>Б.Хмельницького</w:t>
            </w:r>
            <w:proofErr w:type="spellEnd"/>
            <w:r>
              <w:rPr>
                <w:rFonts w:ascii="Times New Roman" w:hAnsi="Times New Roman" w:cs="Times New Roman"/>
                <w:sz w:val="24"/>
                <w:szCs w:val="24"/>
                <w:lang w:val="uk-UA"/>
              </w:rPr>
              <w:t>, б.39</w:t>
            </w:r>
            <w:r w:rsidR="00066C77">
              <w:rPr>
                <w:rFonts w:ascii="Times New Roman" w:hAnsi="Times New Roman" w:cs="Times New Roman"/>
                <w:sz w:val="24"/>
                <w:szCs w:val="24"/>
                <w:lang w:val="uk-UA"/>
              </w:rPr>
              <w:t xml:space="preserve"> (04334)</w:t>
            </w:r>
            <w:r w:rsidR="00FE7BF3">
              <w:rPr>
                <w:rFonts w:ascii="Times New Roman" w:hAnsi="Times New Roman" w:cs="Times New Roman"/>
                <w:sz w:val="24"/>
                <w:szCs w:val="24"/>
                <w:lang w:val="uk-UA"/>
              </w:rPr>
              <w:t>22264</w:t>
            </w:r>
          </w:p>
        </w:tc>
        <w:tc>
          <w:tcPr>
            <w:tcW w:w="1844" w:type="dxa"/>
          </w:tcPr>
          <w:p w:rsidR="009A1B53" w:rsidRDefault="009A1B53" w:rsidP="009A1B53">
            <w:pPr>
              <w:rPr>
                <w:rFonts w:ascii="Times New Roman" w:hAnsi="Times New Roman" w:cs="Times New Roman"/>
                <w:sz w:val="24"/>
                <w:szCs w:val="24"/>
                <w:lang w:val="uk-UA"/>
              </w:rPr>
            </w:pPr>
            <w:r>
              <w:rPr>
                <w:rFonts w:ascii="Times New Roman" w:hAnsi="Times New Roman" w:cs="Times New Roman"/>
                <w:sz w:val="24"/>
                <w:szCs w:val="24"/>
                <w:lang w:val="uk-UA"/>
              </w:rPr>
              <w:t>Заклад освіти</w:t>
            </w:r>
          </w:p>
        </w:tc>
        <w:tc>
          <w:tcPr>
            <w:tcW w:w="1990" w:type="dxa"/>
          </w:tcPr>
          <w:p w:rsidR="009A1B53" w:rsidRPr="006F0198" w:rsidRDefault="009A1B53" w:rsidP="009A1B53">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9A1B53" w:rsidRDefault="009A1B53" w:rsidP="009A1B53">
            <w:pPr>
              <w:rPr>
                <w:rFonts w:ascii="Times New Roman" w:hAnsi="Times New Roman" w:cs="Times New Roman"/>
                <w:sz w:val="24"/>
                <w:szCs w:val="24"/>
                <w:lang w:val="uk-UA"/>
              </w:rPr>
            </w:pPr>
            <w:r>
              <w:rPr>
                <w:rFonts w:ascii="Times New Roman" w:hAnsi="Times New Roman" w:cs="Times New Roman"/>
                <w:sz w:val="24"/>
                <w:szCs w:val="24"/>
                <w:lang w:val="uk-UA"/>
              </w:rPr>
              <w:t>Газове</w:t>
            </w:r>
          </w:p>
        </w:tc>
      </w:tr>
      <w:tr w:rsidR="0017778F" w:rsidRPr="009A1B53" w:rsidTr="00DB6A71">
        <w:tc>
          <w:tcPr>
            <w:tcW w:w="562" w:type="dxa"/>
          </w:tcPr>
          <w:p w:rsidR="00C601A6" w:rsidRDefault="00C601A6" w:rsidP="00C601A6">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708" w:type="dxa"/>
          </w:tcPr>
          <w:p w:rsidR="00C601A6" w:rsidRDefault="00C601A6" w:rsidP="00C601A6">
            <w:pPr>
              <w:rPr>
                <w:rFonts w:ascii="Times New Roman" w:hAnsi="Times New Roman" w:cs="Times New Roman"/>
                <w:sz w:val="24"/>
                <w:szCs w:val="24"/>
                <w:lang w:val="uk-UA"/>
              </w:rPr>
            </w:pPr>
            <w:r>
              <w:rPr>
                <w:rFonts w:ascii="Times New Roman" w:hAnsi="Times New Roman" w:cs="Times New Roman"/>
                <w:sz w:val="24"/>
                <w:szCs w:val="24"/>
                <w:lang w:val="uk-UA"/>
              </w:rPr>
              <w:t xml:space="preserve">ЗДО №2 «Дзвіночок» </w:t>
            </w:r>
          </w:p>
        </w:tc>
        <w:tc>
          <w:tcPr>
            <w:tcW w:w="1221" w:type="dxa"/>
          </w:tcPr>
          <w:p w:rsidR="00C601A6" w:rsidRDefault="00C601A6" w:rsidP="00C601A6">
            <w:pPr>
              <w:rPr>
                <w:rFonts w:ascii="Times New Roman" w:hAnsi="Times New Roman" w:cs="Times New Roman"/>
                <w:sz w:val="24"/>
                <w:szCs w:val="24"/>
                <w:lang w:val="uk-UA"/>
              </w:rPr>
            </w:pPr>
            <w:r>
              <w:rPr>
                <w:rFonts w:ascii="Times New Roman" w:hAnsi="Times New Roman" w:cs="Times New Roman"/>
                <w:sz w:val="24"/>
                <w:szCs w:val="24"/>
                <w:lang w:val="uk-UA"/>
              </w:rPr>
              <w:t>26243148</w:t>
            </w:r>
          </w:p>
        </w:tc>
        <w:tc>
          <w:tcPr>
            <w:tcW w:w="2979" w:type="dxa"/>
          </w:tcPr>
          <w:p w:rsidR="00C601A6" w:rsidRDefault="00C601A6" w:rsidP="00C601A6">
            <w:pPr>
              <w:rPr>
                <w:rFonts w:ascii="Times New Roman" w:hAnsi="Times New Roman" w:cs="Times New Roman"/>
                <w:sz w:val="24"/>
                <w:szCs w:val="24"/>
                <w:lang w:val="uk-UA"/>
              </w:rPr>
            </w:pPr>
            <w:r>
              <w:rPr>
                <w:rFonts w:ascii="Times New Roman" w:hAnsi="Times New Roman" w:cs="Times New Roman"/>
                <w:sz w:val="24"/>
                <w:szCs w:val="24"/>
                <w:lang w:val="uk-UA"/>
              </w:rPr>
              <w:t>Бойко Тетяна Петрівна</w:t>
            </w:r>
          </w:p>
        </w:tc>
        <w:tc>
          <w:tcPr>
            <w:tcW w:w="2099" w:type="dxa"/>
          </w:tcPr>
          <w:p w:rsidR="00C601A6" w:rsidRDefault="00C601A6" w:rsidP="00C601A6">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м.Гайсин</w:t>
            </w:r>
            <w:proofErr w:type="spellEnd"/>
            <w:r>
              <w:rPr>
                <w:rFonts w:ascii="Times New Roman" w:hAnsi="Times New Roman" w:cs="Times New Roman"/>
                <w:sz w:val="24"/>
                <w:szCs w:val="24"/>
                <w:lang w:val="uk-UA"/>
              </w:rPr>
              <w:t xml:space="preserve">, вул. </w:t>
            </w:r>
            <w:r w:rsidR="009C3ECC">
              <w:rPr>
                <w:rFonts w:ascii="Times New Roman" w:hAnsi="Times New Roman" w:cs="Times New Roman"/>
                <w:sz w:val="24"/>
                <w:szCs w:val="24"/>
                <w:lang w:val="uk-UA"/>
              </w:rPr>
              <w:t>Центральна</w:t>
            </w:r>
            <w:r>
              <w:rPr>
                <w:rFonts w:ascii="Times New Roman" w:hAnsi="Times New Roman" w:cs="Times New Roman"/>
                <w:sz w:val="24"/>
                <w:szCs w:val="24"/>
                <w:lang w:val="uk-UA"/>
              </w:rPr>
              <w:t>, б.30</w:t>
            </w:r>
          </w:p>
          <w:p w:rsidR="00C601A6" w:rsidRDefault="00641F2A" w:rsidP="00C601A6">
            <w:pPr>
              <w:rPr>
                <w:rFonts w:ascii="Times New Roman" w:hAnsi="Times New Roman" w:cs="Times New Roman"/>
                <w:sz w:val="24"/>
                <w:szCs w:val="24"/>
                <w:lang w:val="uk-UA"/>
              </w:rPr>
            </w:pPr>
            <w:r>
              <w:rPr>
                <w:rFonts w:ascii="Times New Roman" w:hAnsi="Times New Roman" w:cs="Times New Roman"/>
                <w:sz w:val="24"/>
                <w:szCs w:val="24"/>
                <w:lang w:val="uk-UA"/>
              </w:rPr>
              <w:t>(04334)21552</w:t>
            </w:r>
          </w:p>
        </w:tc>
        <w:tc>
          <w:tcPr>
            <w:tcW w:w="1844" w:type="dxa"/>
          </w:tcPr>
          <w:p w:rsidR="00C601A6" w:rsidRDefault="00C601A6" w:rsidP="00C601A6">
            <w:pPr>
              <w:rPr>
                <w:rFonts w:ascii="Times New Roman" w:hAnsi="Times New Roman" w:cs="Times New Roman"/>
                <w:sz w:val="24"/>
                <w:szCs w:val="24"/>
                <w:lang w:val="uk-UA"/>
              </w:rPr>
            </w:pPr>
            <w:r>
              <w:rPr>
                <w:rFonts w:ascii="Times New Roman" w:hAnsi="Times New Roman" w:cs="Times New Roman"/>
                <w:sz w:val="24"/>
                <w:szCs w:val="24"/>
                <w:lang w:val="uk-UA"/>
              </w:rPr>
              <w:t>Заклад освіти</w:t>
            </w:r>
          </w:p>
        </w:tc>
        <w:tc>
          <w:tcPr>
            <w:tcW w:w="1990" w:type="dxa"/>
          </w:tcPr>
          <w:p w:rsidR="00C601A6" w:rsidRPr="006F0198" w:rsidRDefault="00C601A6" w:rsidP="00C601A6">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C601A6" w:rsidRDefault="00641F2A" w:rsidP="00C601A6">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Пелети</w:t>
            </w:r>
            <w:proofErr w:type="spellEnd"/>
          </w:p>
        </w:tc>
      </w:tr>
      <w:tr w:rsidR="0017778F" w:rsidRPr="009A1B53" w:rsidTr="00DB6A71">
        <w:tc>
          <w:tcPr>
            <w:tcW w:w="562" w:type="dxa"/>
          </w:tcPr>
          <w:p w:rsidR="00C601A6" w:rsidRDefault="00C601A6" w:rsidP="00C601A6">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708" w:type="dxa"/>
          </w:tcPr>
          <w:p w:rsidR="00C601A6" w:rsidRDefault="00C601A6" w:rsidP="00C601A6">
            <w:pPr>
              <w:rPr>
                <w:rFonts w:ascii="Times New Roman" w:hAnsi="Times New Roman" w:cs="Times New Roman"/>
                <w:sz w:val="24"/>
                <w:szCs w:val="24"/>
                <w:lang w:val="uk-UA"/>
              </w:rPr>
            </w:pPr>
            <w:r>
              <w:rPr>
                <w:rFonts w:ascii="Times New Roman" w:hAnsi="Times New Roman" w:cs="Times New Roman"/>
                <w:sz w:val="24"/>
                <w:szCs w:val="24"/>
                <w:lang w:val="uk-UA"/>
              </w:rPr>
              <w:t xml:space="preserve">ЗДО №3 «Теремок» </w:t>
            </w:r>
          </w:p>
        </w:tc>
        <w:tc>
          <w:tcPr>
            <w:tcW w:w="1221" w:type="dxa"/>
          </w:tcPr>
          <w:p w:rsidR="00C601A6" w:rsidRDefault="00C601A6" w:rsidP="00C601A6">
            <w:pPr>
              <w:rPr>
                <w:rFonts w:ascii="Times New Roman" w:hAnsi="Times New Roman" w:cs="Times New Roman"/>
                <w:sz w:val="24"/>
                <w:szCs w:val="24"/>
                <w:lang w:val="uk-UA"/>
              </w:rPr>
            </w:pPr>
            <w:r>
              <w:rPr>
                <w:rFonts w:ascii="Times New Roman" w:hAnsi="Times New Roman" w:cs="Times New Roman"/>
                <w:sz w:val="24"/>
                <w:szCs w:val="24"/>
                <w:lang w:val="uk-UA"/>
              </w:rPr>
              <w:t>39919223</w:t>
            </w:r>
          </w:p>
        </w:tc>
        <w:tc>
          <w:tcPr>
            <w:tcW w:w="2979" w:type="dxa"/>
          </w:tcPr>
          <w:p w:rsidR="00C601A6" w:rsidRDefault="00C601A6" w:rsidP="00C601A6">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Вербовенко</w:t>
            </w:r>
            <w:proofErr w:type="spellEnd"/>
            <w:r>
              <w:rPr>
                <w:rFonts w:ascii="Times New Roman" w:hAnsi="Times New Roman" w:cs="Times New Roman"/>
                <w:sz w:val="24"/>
                <w:szCs w:val="24"/>
                <w:lang w:val="uk-UA"/>
              </w:rPr>
              <w:t xml:space="preserve"> Людмила Іванівна</w:t>
            </w:r>
          </w:p>
        </w:tc>
        <w:tc>
          <w:tcPr>
            <w:tcW w:w="2099" w:type="dxa"/>
          </w:tcPr>
          <w:p w:rsidR="00C601A6" w:rsidRDefault="00C601A6" w:rsidP="00C601A6">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м.Гайсин</w:t>
            </w:r>
            <w:proofErr w:type="spellEnd"/>
            <w:r>
              <w:rPr>
                <w:rFonts w:ascii="Times New Roman" w:hAnsi="Times New Roman" w:cs="Times New Roman"/>
                <w:sz w:val="24"/>
                <w:szCs w:val="24"/>
                <w:lang w:val="uk-UA"/>
              </w:rPr>
              <w:t xml:space="preserve">, вул. </w:t>
            </w:r>
            <w:r w:rsidR="009C3ECC">
              <w:rPr>
                <w:rFonts w:ascii="Times New Roman" w:hAnsi="Times New Roman" w:cs="Times New Roman"/>
                <w:sz w:val="24"/>
                <w:szCs w:val="24"/>
                <w:lang w:val="uk-UA"/>
              </w:rPr>
              <w:t>Алейна</w:t>
            </w:r>
            <w:r>
              <w:rPr>
                <w:rFonts w:ascii="Times New Roman" w:hAnsi="Times New Roman" w:cs="Times New Roman"/>
                <w:sz w:val="24"/>
                <w:szCs w:val="24"/>
                <w:lang w:val="uk-UA"/>
              </w:rPr>
              <w:t>, б.9</w:t>
            </w:r>
            <w:r w:rsidR="00641F2A">
              <w:rPr>
                <w:rFonts w:ascii="Times New Roman" w:hAnsi="Times New Roman" w:cs="Times New Roman"/>
                <w:sz w:val="24"/>
                <w:szCs w:val="24"/>
                <w:lang w:val="uk-UA"/>
              </w:rPr>
              <w:t xml:space="preserve"> (068)7704830</w:t>
            </w:r>
          </w:p>
          <w:p w:rsidR="00C601A6" w:rsidRDefault="00C601A6" w:rsidP="00C601A6">
            <w:pPr>
              <w:rPr>
                <w:rFonts w:ascii="Times New Roman" w:hAnsi="Times New Roman" w:cs="Times New Roman"/>
                <w:sz w:val="24"/>
                <w:szCs w:val="24"/>
                <w:lang w:val="uk-UA"/>
              </w:rPr>
            </w:pPr>
          </w:p>
        </w:tc>
        <w:tc>
          <w:tcPr>
            <w:tcW w:w="1844" w:type="dxa"/>
          </w:tcPr>
          <w:p w:rsidR="00C601A6" w:rsidRDefault="00C601A6" w:rsidP="00C601A6">
            <w:pPr>
              <w:rPr>
                <w:rFonts w:ascii="Times New Roman" w:hAnsi="Times New Roman" w:cs="Times New Roman"/>
                <w:sz w:val="24"/>
                <w:szCs w:val="24"/>
                <w:lang w:val="uk-UA"/>
              </w:rPr>
            </w:pPr>
            <w:r>
              <w:rPr>
                <w:rFonts w:ascii="Times New Roman" w:hAnsi="Times New Roman" w:cs="Times New Roman"/>
                <w:sz w:val="24"/>
                <w:szCs w:val="24"/>
                <w:lang w:val="uk-UA"/>
              </w:rPr>
              <w:t>Заклад освіти</w:t>
            </w:r>
          </w:p>
        </w:tc>
        <w:tc>
          <w:tcPr>
            <w:tcW w:w="1990" w:type="dxa"/>
          </w:tcPr>
          <w:p w:rsidR="00C601A6" w:rsidRPr="006F0198" w:rsidRDefault="00C601A6" w:rsidP="00C601A6">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C601A6" w:rsidRDefault="00C601A6" w:rsidP="00C601A6">
            <w:pPr>
              <w:rPr>
                <w:rFonts w:ascii="Times New Roman" w:hAnsi="Times New Roman" w:cs="Times New Roman"/>
                <w:sz w:val="24"/>
                <w:szCs w:val="24"/>
                <w:lang w:val="uk-UA"/>
              </w:rPr>
            </w:pPr>
            <w:r>
              <w:rPr>
                <w:rFonts w:ascii="Times New Roman" w:hAnsi="Times New Roman" w:cs="Times New Roman"/>
                <w:sz w:val="24"/>
                <w:szCs w:val="24"/>
                <w:lang w:val="uk-UA"/>
              </w:rPr>
              <w:t>Газове</w:t>
            </w:r>
          </w:p>
        </w:tc>
      </w:tr>
      <w:tr w:rsidR="0017778F" w:rsidRPr="009A1B53" w:rsidTr="00DB6A71">
        <w:tc>
          <w:tcPr>
            <w:tcW w:w="562" w:type="dxa"/>
          </w:tcPr>
          <w:p w:rsidR="00066C77" w:rsidRDefault="00066C77" w:rsidP="00066C77">
            <w:pP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708" w:type="dxa"/>
          </w:tcPr>
          <w:p w:rsidR="00066C77" w:rsidRDefault="00066C77" w:rsidP="00066C77">
            <w:pPr>
              <w:rPr>
                <w:rFonts w:ascii="Times New Roman" w:hAnsi="Times New Roman" w:cs="Times New Roman"/>
                <w:sz w:val="24"/>
                <w:szCs w:val="24"/>
                <w:lang w:val="uk-UA"/>
              </w:rPr>
            </w:pPr>
            <w:r>
              <w:rPr>
                <w:rFonts w:ascii="Times New Roman" w:hAnsi="Times New Roman" w:cs="Times New Roman"/>
                <w:sz w:val="24"/>
                <w:szCs w:val="24"/>
                <w:lang w:val="uk-UA"/>
              </w:rPr>
              <w:t xml:space="preserve">ЗДО №4 «Зірочка» </w:t>
            </w:r>
          </w:p>
        </w:tc>
        <w:tc>
          <w:tcPr>
            <w:tcW w:w="1221" w:type="dxa"/>
          </w:tcPr>
          <w:p w:rsidR="00066C77" w:rsidRDefault="00066C77" w:rsidP="00066C77">
            <w:pPr>
              <w:rPr>
                <w:rFonts w:ascii="Times New Roman" w:hAnsi="Times New Roman" w:cs="Times New Roman"/>
                <w:sz w:val="24"/>
                <w:szCs w:val="24"/>
                <w:lang w:val="uk-UA"/>
              </w:rPr>
            </w:pPr>
            <w:r>
              <w:rPr>
                <w:rFonts w:ascii="Times New Roman" w:hAnsi="Times New Roman" w:cs="Times New Roman"/>
                <w:sz w:val="24"/>
                <w:szCs w:val="24"/>
                <w:lang w:val="uk-UA"/>
              </w:rPr>
              <w:t>26243131</w:t>
            </w:r>
          </w:p>
        </w:tc>
        <w:tc>
          <w:tcPr>
            <w:tcW w:w="2979" w:type="dxa"/>
          </w:tcPr>
          <w:p w:rsidR="00066C77" w:rsidRDefault="004A6760" w:rsidP="00066C77">
            <w:pPr>
              <w:rPr>
                <w:rFonts w:ascii="Times New Roman" w:hAnsi="Times New Roman" w:cs="Times New Roman"/>
                <w:sz w:val="24"/>
                <w:szCs w:val="24"/>
                <w:lang w:val="uk-UA"/>
              </w:rPr>
            </w:pPr>
            <w:r>
              <w:rPr>
                <w:rFonts w:ascii="Times New Roman" w:hAnsi="Times New Roman" w:cs="Times New Roman"/>
                <w:sz w:val="24"/>
                <w:szCs w:val="24"/>
                <w:lang w:val="uk-UA"/>
              </w:rPr>
              <w:t>Безпалько Леся Володимирівна</w:t>
            </w:r>
          </w:p>
        </w:tc>
        <w:tc>
          <w:tcPr>
            <w:tcW w:w="2099" w:type="dxa"/>
          </w:tcPr>
          <w:p w:rsidR="00066C77" w:rsidRDefault="00066C77" w:rsidP="00066C77">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м.Гайсин</w:t>
            </w:r>
            <w:proofErr w:type="spellEnd"/>
            <w:r>
              <w:rPr>
                <w:rFonts w:ascii="Times New Roman" w:hAnsi="Times New Roman" w:cs="Times New Roman"/>
                <w:sz w:val="24"/>
                <w:szCs w:val="24"/>
                <w:lang w:val="uk-UA"/>
              </w:rPr>
              <w:t xml:space="preserve">, вул. </w:t>
            </w:r>
            <w:r w:rsidR="009C3ECC">
              <w:rPr>
                <w:rFonts w:ascii="Times New Roman" w:hAnsi="Times New Roman" w:cs="Times New Roman"/>
                <w:sz w:val="24"/>
                <w:szCs w:val="24"/>
                <w:lang w:val="uk-UA"/>
              </w:rPr>
              <w:t>Віталія Бартоша</w:t>
            </w:r>
            <w:r>
              <w:rPr>
                <w:rFonts w:ascii="Times New Roman" w:hAnsi="Times New Roman" w:cs="Times New Roman"/>
                <w:sz w:val="24"/>
                <w:szCs w:val="24"/>
                <w:lang w:val="uk-UA"/>
              </w:rPr>
              <w:t>, б.4</w:t>
            </w:r>
          </w:p>
          <w:p w:rsidR="00066C77" w:rsidRDefault="00EA2CB5" w:rsidP="00066C77">
            <w:pPr>
              <w:rPr>
                <w:rFonts w:ascii="Times New Roman" w:hAnsi="Times New Roman" w:cs="Times New Roman"/>
                <w:sz w:val="24"/>
                <w:szCs w:val="24"/>
                <w:lang w:val="uk-UA"/>
              </w:rPr>
            </w:pPr>
            <w:r>
              <w:rPr>
                <w:rFonts w:ascii="Times New Roman" w:hAnsi="Times New Roman" w:cs="Times New Roman"/>
                <w:sz w:val="24"/>
                <w:szCs w:val="24"/>
                <w:lang w:val="uk-UA"/>
              </w:rPr>
              <w:t>(04334)27174</w:t>
            </w:r>
          </w:p>
        </w:tc>
        <w:tc>
          <w:tcPr>
            <w:tcW w:w="1844" w:type="dxa"/>
          </w:tcPr>
          <w:p w:rsidR="00066C77" w:rsidRDefault="00066C77" w:rsidP="00066C77">
            <w:pPr>
              <w:rPr>
                <w:rFonts w:ascii="Times New Roman" w:hAnsi="Times New Roman" w:cs="Times New Roman"/>
                <w:sz w:val="24"/>
                <w:szCs w:val="24"/>
                <w:lang w:val="uk-UA"/>
              </w:rPr>
            </w:pPr>
            <w:r>
              <w:rPr>
                <w:rFonts w:ascii="Times New Roman" w:hAnsi="Times New Roman" w:cs="Times New Roman"/>
                <w:sz w:val="24"/>
                <w:szCs w:val="24"/>
                <w:lang w:val="uk-UA"/>
              </w:rPr>
              <w:t>Заклад освіти</w:t>
            </w:r>
          </w:p>
        </w:tc>
        <w:tc>
          <w:tcPr>
            <w:tcW w:w="1990" w:type="dxa"/>
          </w:tcPr>
          <w:p w:rsidR="00066C77" w:rsidRPr="006F0198" w:rsidRDefault="00066C77" w:rsidP="00066C7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066C77" w:rsidRDefault="00066C77" w:rsidP="00066C77">
            <w:pPr>
              <w:rPr>
                <w:rFonts w:ascii="Times New Roman" w:hAnsi="Times New Roman" w:cs="Times New Roman"/>
                <w:sz w:val="24"/>
                <w:szCs w:val="24"/>
                <w:lang w:val="uk-UA"/>
              </w:rPr>
            </w:pPr>
            <w:r>
              <w:rPr>
                <w:rFonts w:ascii="Times New Roman" w:hAnsi="Times New Roman" w:cs="Times New Roman"/>
                <w:sz w:val="24"/>
                <w:szCs w:val="24"/>
                <w:lang w:val="uk-UA"/>
              </w:rPr>
              <w:t>Газове</w:t>
            </w:r>
          </w:p>
        </w:tc>
      </w:tr>
      <w:tr w:rsidR="0017778F" w:rsidRPr="009A1B53" w:rsidTr="00DB6A71">
        <w:tc>
          <w:tcPr>
            <w:tcW w:w="562" w:type="dxa"/>
          </w:tcPr>
          <w:p w:rsidR="00EA2CB5" w:rsidRDefault="00EA2CB5" w:rsidP="00EA2CB5">
            <w:pP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708" w:type="dxa"/>
          </w:tcPr>
          <w:p w:rsidR="00EA2CB5" w:rsidRDefault="00EA2CB5" w:rsidP="00EA2CB5">
            <w:pPr>
              <w:rPr>
                <w:rFonts w:ascii="Times New Roman" w:hAnsi="Times New Roman" w:cs="Times New Roman"/>
                <w:sz w:val="24"/>
                <w:szCs w:val="24"/>
                <w:lang w:val="uk-UA"/>
              </w:rPr>
            </w:pPr>
            <w:r>
              <w:rPr>
                <w:rFonts w:ascii="Times New Roman" w:hAnsi="Times New Roman" w:cs="Times New Roman"/>
                <w:sz w:val="24"/>
                <w:szCs w:val="24"/>
                <w:lang w:val="uk-UA"/>
              </w:rPr>
              <w:t xml:space="preserve">ЗДО №5 «Зірочка» </w:t>
            </w:r>
          </w:p>
        </w:tc>
        <w:tc>
          <w:tcPr>
            <w:tcW w:w="1221" w:type="dxa"/>
          </w:tcPr>
          <w:p w:rsidR="00EA2CB5" w:rsidRDefault="00EA2CB5" w:rsidP="00EA2CB5">
            <w:pPr>
              <w:rPr>
                <w:rFonts w:ascii="Times New Roman" w:hAnsi="Times New Roman" w:cs="Times New Roman"/>
                <w:sz w:val="24"/>
                <w:szCs w:val="24"/>
                <w:lang w:val="uk-UA"/>
              </w:rPr>
            </w:pPr>
            <w:r>
              <w:rPr>
                <w:rFonts w:ascii="Times New Roman" w:hAnsi="Times New Roman" w:cs="Times New Roman"/>
                <w:sz w:val="24"/>
                <w:szCs w:val="24"/>
                <w:lang w:val="uk-UA"/>
              </w:rPr>
              <w:t>26243125</w:t>
            </w:r>
          </w:p>
        </w:tc>
        <w:tc>
          <w:tcPr>
            <w:tcW w:w="2979" w:type="dxa"/>
          </w:tcPr>
          <w:p w:rsidR="00EA2CB5" w:rsidRDefault="00EA2CB5" w:rsidP="00EA2CB5">
            <w:pPr>
              <w:rPr>
                <w:rFonts w:ascii="Times New Roman" w:hAnsi="Times New Roman" w:cs="Times New Roman"/>
                <w:sz w:val="24"/>
                <w:szCs w:val="24"/>
                <w:lang w:val="uk-UA"/>
              </w:rPr>
            </w:pPr>
            <w:r>
              <w:rPr>
                <w:rFonts w:ascii="Times New Roman" w:hAnsi="Times New Roman" w:cs="Times New Roman"/>
                <w:sz w:val="24"/>
                <w:szCs w:val="24"/>
                <w:lang w:val="uk-UA"/>
              </w:rPr>
              <w:t>Павленко Катерина Григорівна</w:t>
            </w:r>
          </w:p>
        </w:tc>
        <w:tc>
          <w:tcPr>
            <w:tcW w:w="2099" w:type="dxa"/>
          </w:tcPr>
          <w:p w:rsidR="00EA2CB5" w:rsidRDefault="00EA2CB5" w:rsidP="00EA2CB5">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м.Гайсин</w:t>
            </w:r>
            <w:proofErr w:type="spellEnd"/>
            <w:r>
              <w:rPr>
                <w:rFonts w:ascii="Times New Roman" w:hAnsi="Times New Roman" w:cs="Times New Roman"/>
                <w:sz w:val="24"/>
                <w:szCs w:val="24"/>
                <w:lang w:val="uk-UA"/>
              </w:rPr>
              <w:t>, вул. Свободи, б.26</w:t>
            </w:r>
          </w:p>
          <w:p w:rsidR="00EA2CB5" w:rsidRDefault="00EA2CB5" w:rsidP="00EA2CB5">
            <w:pPr>
              <w:rPr>
                <w:rFonts w:ascii="Times New Roman" w:hAnsi="Times New Roman" w:cs="Times New Roman"/>
                <w:sz w:val="24"/>
                <w:szCs w:val="24"/>
                <w:lang w:val="uk-UA"/>
              </w:rPr>
            </w:pPr>
            <w:r>
              <w:rPr>
                <w:rFonts w:ascii="Times New Roman" w:hAnsi="Times New Roman" w:cs="Times New Roman"/>
                <w:sz w:val="24"/>
                <w:szCs w:val="24"/>
                <w:lang w:val="uk-UA"/>
              </w:rPr>
              <w:t>(04334)28530</w:t>
            </w:r>
          </w:p>
        </w:tc>
        <w:tc>
          <w:tcPr>
            <w:tcW w:w="1844" w:type="dxa"/>
          </w:tcPr>
          <w:p w:rsidR="00EA2CB5" w:rsidRDefault="00EA2CB5" w:rsidP="00EA2CB5">
            <w:pPr>
              <w:rPr>
                <w:rFonts w:ascii="Times New Roman" w:hAnsi="Times New Roman" w:cs="Times New Roman"/>
                <w:sz w:val="24"/>
                <w:szCs w:val="24"/>
                <w:lang w:val="uk-UA"/>
              </w:rPr>
            </w:pPr>
            <w:r>
              <w:rPr>
                <w:rFonts w:ascii="Times New Roman" w:hAnsi="Times New Roman" w:cs="Times New Roman"/>
                <w:sz w:val="24"/>
                <w:szCs w:val="24"/>
                <w:lang w:val="uk-UA"/>
              </w:rPr>
              <w:t>Заклад освіти</w:t>
            </w:r>
          </w:p>
        </w:tc>
        <w:tc>
          <w:tcPr>
            <w:tcW w:w="1990" w:type="dxa"/>
          </w:tcPr>
          <w:p w:rsidR="00EA2CB5" w:rsidRPr="006F0198" w:rsidRDefault="00EA2CB5" w:rsidP="00EA2CB5">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EA2CB5" w:rsidRDefault="00EA2CB5" w:rsidP="00EA2CB5">
            <w:pPr>
              <w:rPr>
                <w:rFonts w:ascii="Times New Roman" w:hAnsi="Times New Roman" w:cs="Times New Roman"/>
                <w:sz w:val="24"/>
                <w:szCs w:val="24"/>
                <w:lang w:val="uk-UA"/>
              </w:rPr>
            </w:pPr>
            <w:r>
              <w:rPr>
                <w:rFonts w:ascii="Times New Roman" w:hAnsi="Times New Roman" w:cs="Times New Roman"/>
                <w:sz w:val="24"/>
                <w:szCs w:val="24"/>
                <w:lang w:val="uk-UA"/>
              </w:rPr>
              <w:t>Газове</w:t>
            </w:r>
          </w:p>
        </w:tc>
      </w:tr>
      <w:tr w:rsidR="00A628F7" w:rsidRPr="009A1B53" w:rsidTr="00DB6A71">
        <w:tc>
          <w:tcPr>
            <w:tcW w:w="562" w:type="dxa"/>
          </w:tcPr>
          <w:p w:rsidR="00A628F7" w:rsidRPr="00A628F7" w:rsidRDefault="00A628F7" w:rsidP="00A628F7">
            <w:pPr>
              <w:rPr>
                <w:rFonts w:ascii="Times New Roman" w:hAnsi="Times New Roman" w:cs="Times New Roman"/>
                <w:sz w:val="24"/>
                <w:szCs w:val="24"/>
                <w:lang w:val="uk-UA"/>
              </w:rPr>
            </w:pPr>
            <w:r w:rsidRPr="00A628F7">
              <w:rPr>
                <w:rFonts w:ascii="Times New Roman" w:hAnsi="Times New Roman" w:cs="Times New Roman"/>
                <w:sz w:val="24"/>
                <w:szCs w:val="24"/>
                <w:lang w:val="uk-UA"/>
              </w:rPr>
              <w:t>8</w:t>
            </w:r>
          </w:p>
        </w:tc>
        <w:tc>
          <w:tcPr>
            <w:tcW w:w="1708" w:type="dxa"/>
          </w:tcPr>
          <w:p w:rsidR="00A628F7" w:rsidRPr="00A628F7" w:rsidRDefault="00A628F7" w:rsidP="00A628F7">
            <w:pPr>
              <w:rPr>
                <w:rFonts w:ascii="Times New Roman" w:hAnsi="Times New Roman" w:cs="Times New Roman"/>
                <w:sz w:val="24"/>
                <w:szCs w:val="24"/>
                <w:lang w:val="uk-UA"/>
              </w:rPr>
            </w:pPr>
            <w:r w:rsidRPr="00A628F7">
              <w:rPr>
                <w:rFonts w:ascii="Times New Roman" w:hAnsi="Times New Roman" w:cs="Times New Roman"/>
                <w:sz w:val="24"/>
                <w:szCs w:val="24"/>
                <w:lang w:val="uk-UA"/>
              </w:rPr>
              <w:t>ЗДО №7 «Берізка»</w:t>
            </w:r>
          </w:p>
        </w:tc>
        <w:tc>
          <w:tcPr>
            <w:tcW w:w="1221" w:type="dxa"/>
          </w:tcPr>
          <w:p w:rsidR="00A628F7" w:rsidRPr="00A628F7" w:rsidRDefault="00A628F7" w:rsidP="00A628F7">
            <w:pPr>
              <w:rPr>
                <w:rFonts w:ascii="Times New Roman" w:hAnsi="Times New Roman" w:cs="Times New Roman"/>
                <w:sz w:val="24"/>
                <w:szCs w:val="24"/>
                <w:lang w:val="uk-UA"/>
              </w:rPr>
            </w:pPr>
            <w:r w:rsidRPr="00A628F7">
              <w:rPr>
                <w:rFonts w:ascii="Times New Roman" w:hAnsi="Times New Roman" w:cs="Times New Roman"/>
                <w:sz w:val="24"/>
                <w:szCs w:val="24"/>
                <w:lang w:val="uk-UA"/>
              </w:rPr>
              <w:t>26243119</w:t>
            </w:r>
          </w:p>
        </w:tc>
        <w:tc>
          <w:tcPr>
            <w:tcW w:w="2979" w:type="dxa"/>
          </w:tcPr>
          <w:p w:rsidR="00A628F7" w:rsidRPr="00A628F7" w:rsidRDefault="00A628F7" w:rsidP="00A628F7">
            <w:pPr>
              <w:rPr>
                <w:rFonts w:ascii="Times New Roman" w:hAnsi="Times New Roman" w:cs="Times New Roman"/>
                <w:sz w:val="24"/>
                <w:szCs w:val="24"/>
                <w:lang w:val="uk-UA"/>
              </w:rPr>
            </w:pPr>
            <w:proofErr w:type="spellStart"/>
            <w:r w:rsidRPr="00A628F7">
              <w:rPr>
                <w:rFonts w:ascii="Times New Roman" w:hAnsi="Times New Roman" w:cs="Times New Roman"/>
                <w:sz w:val="24"/>
                <w:szCs w:val="24"/>
                <w:lang w:val="uk-UA"/>
              </w:rPr>
              <w:t>Голотюк</w:t>
            </w:r>
            <w:proofErr w:type="spellEnd"/>
            <w:r w:rsidRPr="00A628F7">
              <w:rPr>
                <w:rFonts w:ascii="Times New Roman" w:hAnsi="Times New Roman" w:cs="Times New Roman"/>
                <w:sz w:val="24"/>
                <w:szCs w:val="24"/>
                <w:lang w:val="uk-UA"/>
              </w:rPr>
              <w:t xml:space="preserve"> Лариса Григорівна</w:t>
            </w:r>
          </w:p>
        </w:tc>
        <w:tc>
          <w:tcPr>
            <w:tcW w:w="2099" w:type="dxa"/>
          </w:tcPr>
          <w:p w:rsidR="00A628F7" w:rsidRPr="00A628F7" w:rsidRDefault="00A628F7" w:rsidP="00A628F7">
            <w:pPr>
              <w:rPr>
                <w:rFonts w:ascii="Times New Roman" w:hAnsi="Times New Roman" w:cs="Times New Roman"/>
                <w:sz w:val="24"/>
                <w:szCs w:val="24"/>
                <w:lang w:val="uk-UA"/>
              </w:rPr>
            </w:pPr>
            <w:proofErr w:type="spellStart"/>
            <w:r w:rsidRPr="00A628F7">
              <w:rPr>
                <w:rFonts w:ascii="Times New Roman" w:hAnsi="Times New Roman" w:cs="Times New Roman"/>
                <w:sz w:val="24"/>
                <w:szCs w:val="24"/>
                <w:lang w:val="uk-UA"/>
              </w:rPr>
              <w:t>м.Гайсин</w:t>
            </w:r>
            <w:proofErr w:type="spellEnd"/>
            <w:r w:rsidRPr="00A628F7">
              <w:rPr>
                <w:rFonts w:ascii="Times New Roman" w:hAnsi="Times New Roman" w:cs="Times New Roman"/>
                <w:sz w:val="24"/>
                <w:szCs w:val="24"/>
                <w:lang w:val="uk-UA"/>
              </w:rPr>
              <w:t xml:space="preserve">, вул. </w:t>
            </w:r>
            <w:r w:rsidR="009C3ECC">
              <w:rPr>
                <w:rFonts w:ascii="Times New Roman" w:hAnsi="Times New Roman" w:cs="Times New Roman"/>
                <w:sz w:val="24"/>
                <w:szCs w:val="24"/>
                <w:lang w:val="uk-UA"/>
              </w:rPr>
              <w:t>Центральна</w:t>
            </w:r>
            <w:r w:rsidRPr="00A628F7">
              <w:rPr>
                <w:rFonts w:ascii="Times New Roman" w:hAnsi="Times New Roman" w:cs="Times New Roman"/>
                <w:sz w:val="24"/>
                <w:szCs w:val="24"/>
                <w:lang w:val="uk-UA"/>
              </w:rPr>
              <w:t>, б.33</w:t>
            </w:r>
          </w:p>
          <w:p w:rsidR="00A628F7" w:rsidRPr="00A628F7" w:rsidRDefault="00A628F7" w:rsidP="00A628F7">
            <w:pPr>
              <w:rPr>
                <w:rFonts w:ascii="Times New Roman" w:hAnsi="Times New Roman" w:cs="Times New Roman"/>
                <w:sz w:val="24"/>
                <w:szCs w:val="24"/>
                <w:lang w:val="uk-UA"/>
              </w:rPr>
            </w:pPr>
            <w:r w:rsidRPr="00A628F7">
              <w:rPr>
                <w:rFonts w:ascii="Times New Roman" w:hAnsi="Times New Roman" w:cs="Times New Roman"/>
                <w:sz w:val="24"/>
                <w:szCs w:val="24"/>
                <w:lang w:val="uk-UA"/>
              </w:rPr>
              <w:t>(04334)26933</w:t>
            </w:r>
          </w:p>
        </w:tc>
        <w:tc>
          <w:tcPr>
            <w:tcW w:w="1844" w:type="dxa"/>
          </w:tcPr>
          <w:p w:rsidR="00A628F7" w:rsidRPr="00A628F7" w:rsidRDefault="00A628F7" w:rsidP="00A628F7">
            <w:pPr>
              <w:rPr>
                <w:rFonts w:ascii="Times New Roman" w:hAnsi="Times New Roman" w:cs="Times New Roman"/>
                <w:sz w:val="24"/>
                <w:szCs w:val="24"/>
                <w:lang w:val="uk-UA"/>
              </w:rPr>
            </w:pPr>
            <w:r w:rsidRPr="00A628F7">
              <w:rPr>
                <w:rFonts w:ascii="Times New Roman" w:hAnsi="Times New Roman" w:cs="Times New Roman"/>
                <w:sz w:val="24"/>
                <w:szCs w:val="24"/>
                <w:lang w:val="uk-UA"/>
              </w:rPr>
              <w:t>Заклад освіти</w:t>
            </w:r>
          </w:p>
        </w:tc>
        <w:tc>
          <w:tcPr>
            <w:tcW w:w="1990" w:type="dxa"/>
          </w:tcPr>
          <w:p w:rsidR="00A628F7" w:rsidRPr="00A628F7" w:rsidRDefault="00A628F7" w:rsidP="00A628F7">
            <w:pPr>
              <w:rPr>
                <w:rFonts w:ascii="Times New Roman" w:hAnsi="Times New Roman" w:cs="Times New Roman"/>
                <w:sz w:val="24"/>
                <w:szCs w:val="24"/>
                <w:lang w:val="uk-UA"/>
              </w:rPr>
            </w:pPr>
            <w:r w:rsidRPr="00A628F7">
              <w:rPr>
                <w:rFonts w:ascii="Times New Roman" w:hAnsi="Times New Roman" w:cs="Times New Roman"/>
                <w:sz w:val="24"/>
                <w:szCs w:val="24"/>
                <w:lang w:val="uk-UA"/>
              </w:rPr>
              <w:t>індивідуальне</w:t>
            </w:r>
          </w:p>
        </w:tc>
        <w:tc>
          <w:tcPr>
            <w:tcW w:w="2157" w:type="dxa"/>
          </w:tcPr>
          <w:p w:rsidR="00A628F7" w:rsidRPr="00A628F7" w:rsidRDefault="00A628F7" w:rsidP="00A628F7">
            <w:pPr>
              <w:rPr>
                <w:rFonts w:ascii="Times New Roman" w:hAnsi="Times New Roman" w:cs="Times New Roman"/>
                <w:sz w:val="24"/>
                <w:szCs w:val="24"/>
                <w:lang w:val="uk-UA"/>
              </w:rPr>
            </w:pPr>
            <w:r w:rsidRPr="00A628F7">
              <w:rPr>
                <w:rFonts w:ascii="Times New Roman" w:hAnsi="Times New Roman" w:cs="Times New Roman"/>
                <w:sz w:val="24"/>
                <w:szCs w:val="24"/>
                <w:lang w:val="uk-UA"/>
              </w:rPr>
              <w:t>Газове</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ЗЗСО І-ІІІ ст. №1</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21726853</w:t>
            </w:r>
          </w:p>
        </w:tc>
        <w:tc>
          <w:tcPr>
            <w:tcW w:w="2979"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Ткачук Надія Михайлівна</w:t>
            </w:r>
          </w:p>
        </w:tc>
        <w:tc>
          <w:tcPr>
            <w:tcW w:w="2099" w:type="dxa"/>
          </w:tcPr>
          <w:p w:rsidR="00A628F7" w:rsidRDefault="00A628F7" w:rsidP="00A628F7">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м.Гайсин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вул.Перемоги</w:t>
            </w:r>
            <w:proofErr w:type="spellEnd"/>
            <w:r>
              <w:rPr>
                <w:rFonts w:ascii="Times New Roman" w:hAnsi="Times New Roman" w:cs="Times New Roman"/>
                <w:sz w:val="24"/>
                <w:szCs w:val="24"/>
                <w:lang w:val="uk-UA"/>
              </w:rPr>
              <w:t>, б.2</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(04334)26933</w:t>
            </w:r>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Заклад освіти</w:t>
            </w:r>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Газове</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ЗЗСО І-ІІІ ст. №2</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21726882</w:t>
            </w:r>
          </w:p>
        </w:tc>
        <w:tc>
          <w:tcPr>
            <w:tcW w:w="2979" w:type="dxa"/>
          </w:tcPr>
          <w:p w:rsidR="00A628F7" w:rsidRDefault="00A628F7" w:rsidP="00A628F7">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Гевеленко</w:t>
            </w:r>
            <w:proofErr w:type="spellEnd"/>
            <w:r>
              <w:rPr>
                <w:rFonts w:ascii="Times New Roman" w:hAnsi="Times New Roman" w:cs="Times New Roman"/>
                <w:sz w:val="24"/>
                <w:szCs w:val="24"/>
                <w:lang w:val="uk-UA"/>
              </w:rPr>
              <w:t xml:space="preserve"> Олеся Миколаївна</w:t>
            </w:r>
          </w:p>
        </w:tc>
        <w:tc>
          <w:tcPr>
            <w:tcW w:w="2099" w:type="dxa"/>
          </w:tcPr>
          <w:p w:rsidR="00A628F7" w:rsidRDefault="00A628F7" w:rsidP="00A628F7">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м.Гайсин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вул.Б</w:t>
            </w:r>
            <w:proofErr w:type="spellEnd"/>
            <w:r>
              <w:rPr>
                <w:rFonts w:ascii="Times New Roman" w:hAnsi="Times New Roman" w:cs="Times New Roman"/>
                <w:sz w:val="24"/>
                <w:szCs w:val="24"/>
                <w:lang w:val="uk-UA"/>
              </w:rPr>
              <w:t>. Хмельницького, б.44</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(04334)24303, 22329</w:t>
            </w:r>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Заклад освіти</w:t>
            </w:r>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Газове</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ЗЗСО І-ІІІ ст. №3</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21726907</w:t>
            </w:r>
          </w:p>
        </w:tc>
        <w:tc>
          <w:tcPr>
            <w:tcW w:w="2979" w:type="dxa"/>
          </w:tcPr>
          <w:p w:rsidR="00A628F7" w:rsidRDefault="00A628F7" w:rsidP="00A628F7">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Буга</w:t>
            </w:r>
            <w:proofErr w:type="spellEnd"/>
            <w:r>
              <w:rPr>
                <w:rFonts w:ascii="Times New Roman" w:hAnsi="Times New Roman" w:cs="Times New Roman"/>
                <w:sz w:val="24"/>
                <w:szCs w:val="24"/>
                <w:lang w:val="uk-UA"/>
              </w:rPr>
              <w:t xml:space="preserve"> Олександр</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Петрович</w:t>
            </w:r>
          </w:p>
        </w:tc>
        <w:tc>
          <w:tcPr>
            <w:tcW w:w="2099" w:type="dxa"/>
          </w:tcPr>
          <w:p w:rsidR="00A628F7" w:rsidRDefault="00A628F7" w:rsidP="00A628F7">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м.Гайсин</w:t>
            </w:r>
            <w:proofErr w:type="spellEnd"/>
            <w:r>
              <w:rPr>
                <w:rFonts w:ascii="Times New Roman" w:hAnsi="Times New Roman" w:cs="Times New Roman"/>
                <w:sz w:val="24"/>
                <w:szCs w:val="24"/>
                <w:lang w:val="uk-UA"/>
              </w:rPr>
              <w:t>, вул. Заводська б.33</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lastRenderedPageBreak/>
              <w:t>(04334)24380, 22363</w:t>
            </w:r>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lastRenderedPageBreak/>
              <w:t>Заклад освіти</w:t>
            </w:r>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Газове</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ЗЗСО І-ІІІ ст. №4</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21726868</w:t>
            </w:r>
          </w:p>
        </w:tc>
        <w:tc>
          <w:tcPr>
            <w:tcW w:w="2979"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Боровий Григорій Іванович</w:t>
            </w:r>
          </w:p>
        </w:tc>
        <w:tc>
          <w:tcPr>
            <w:tcW w:w="2099" w:type="dxa"/>
          </w:tcPr>
          <w:p w:rsidR="00A628F7" w:rsidRDefault="00A628F7" w:rsidP="00A628F7">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м.Гайсин</w:t>
            </w:r>
            <w:proofErr w:type="spellEnd"/>
            <w:r>
              <w:rPr>
                <w:rFonts w:ascii="Times New Roman" w:hAnsi="Times New Roman" w:cs="Times New Roman"/>
                <w:sz w:val="24"/>
                <w:szCs w:val="24"/>
                <w:lang w:val="uk-UA"/>
              </w:rPr>
              <w:t>, вул. Заводська б.33</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(04334)24380, 22363</w:t>
            </w:r>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Заклад освіти</w:t>
            </w:r>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Газове</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ЗЗСО І-ІІІ ст. №5</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21726899</w:t>
            </w:r>
          </w:p>
        </w:tc>
        <w:tc>
          <w:tcPr>
            <w:tcW w:w="2979" w:type="dxa"/>
          </w:tcPr>
          <w:p w:rsidR="00A628F7" w:rsidRDefault="009D5FF0" w:rsidP="00A628F7">
            <w:pPr>
              <w:rPr>
                <w:rFonts w:ascii="Times New Roman" w:hAnsi="Times New Roman" w:cs="Times New Roman"/>
                <w:sz w:val="24"/>
                <w:szCs w:val="24"/>
                <w:lang w:val="uk-UA"/>
              </w:rPr>
            </w:pPr>
            <w:proofErr w:type="spellStart"/>
            <w:r w:rsidRPr="009D5FF0">
              <w:rPr>
                <w:rFonts w:ascii="Times New Roman" w:hAnsi="Times New Roman" w:cs="Times New Roman"/>
                <w:sz w:val="24"/>
                <w:szCs w:val="24"/>
                <w:lang w:val="uk-UA"/>
              </w:rPr>
              <w:t>Зиза</w:t>
            </w:r>
            <w:proofErr w:type="spellEnd"/>
            <w:r w:rsidRPr="009D5FF0">
              <w:rPr>
                <w:rFonts w:ascii="Times New Roman" w:hAnsi="Times New Roman" w:cs="Times New Roman"/>
                <w:sz w:val="24"/>
                <w:szCs w:val="24"/>
                <w:lang w:val="uk-UA"/>
              </w:rPr>
              <w:t xml:space="preserve"> Віра Олексіївна</w:t>
            </w:r>
          </w:p>
        </w:tc>
        <w:tc>
          <w:tcPr>
            <w:tcW w:w="2099" w:type="dxa"/>
          </w:tcPr>
          <w:p w:rsidR="00A628F7" w:rsidRDefault="00A628F7" w:rsidP="00A628F7">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м.Гайсин</w:t>
            </w:r>
            <w:proofErr w:type="spellEnd"/>
            <w:r>
              <w:rPr>
                <w:rFonts w:ascii="Times New Roman" w:hAnsi="Times New Roman" w:cs="Times New Roman"/>
                <w:sz w:val="24"/>
                <w:szCs w:val="24"/>
                <w:lang w:val="uk-UA"/>
              </w:rPr>
              <w:t xml:space="preserve">, 1 </w:t>
            </w:r>
            <w:proofErr w:type="spellStart"/>
            <w:r>
              <w:rPr>
                <w:rFonts w:ascii="Times New Roman" w:hAnsi="Times New Roman" w:cs="Times New Roman"/>
                <w:sz w:val="24"/>
                <w:szCs w:val="24"/>
                <w:lang w:val="uk-UA"/>
              </w:rPr>
              <w:t>провул</w:t>
            </w:r>
            <w:proofErr w:type="spellEnd"/>
            <w:r>
              <w:rPr>
                <w:rFonts w:ascii="Times New Roman" w:hAnsi="Times New Roman" w:cs="Times New Roman"/>
                <w:sz w:val="24"/>
                <w:szCs w:val="24"/>
                <w:lang w:val="uk-UA"/>
              </w:rPr>
              <w:t>.</w:t>
            </w:r>
          </w:p>
          <w:p w:rsidR="00A628F7" w:rsidRDefault="00A628F7" w:rsidP="00A628F7">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М.Леонтовича</w:t>
            </w:r>
            <w:proofErr w:type="spellEnd"/>
            <w:r>
              <w:rPr>
                <w:rFonts w:ascii="Times New Roman" w:hAnsi="Times New Roman" w:cs="Times New Roman"/>
                <w:sz w:val="24"/>
                <w:szCs w:val="24"/>
                <w:lang w:val="uk-UA"/>
              </w:rPr>
              <w:t xml:space="preserve">, 6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(04334)22519</w:t>
            </w:r>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Заклад освіти</w:t>
            </w:r>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Газове</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ЗЗСО І-ІІІ ст. №6</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26234267</w:t>
            </w:r>
          </w:p>
        </w:tc>
        <w:tc>
          <w:tcPr>
            <w:tcW w:w="2979" w:type="dxa"/>
          </w:tcPr>
          <w:p w:rsidR="00A628F7" w:rsidRDefault="00A628F7" w:rsidP="00A628F7">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Мигидюк</w:t>
            </w:r>
            <w:proofErr w:type="spellEnd"/>
            <w:r>
              <w:rPr>
                <w:rFonts w:ascii="Times New Roman" w:hAnsi="Times New Roman" w:cs="Times New Roman"/>
                <w:sz w:val="24"/>
                <w:szCs w:val="24"/>
                <w:lang w:val="uk-UA"/>
              </w:rPr>
              <w:t xml:space="preserve"> Олександр Дмитрович</w:t>
            </w:r>
          </w:p>
        </w:tc>
        <w:tc>
          <w:tcPr>
            <w:tcW w:w="2099" w:type="dxa"/>
          </w:tcPr>
          <w:p w:rsidR="00A628F7" w:rsidRDefault="00A628F7" w:rsidP="00A628F7">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м.Гайсин</w:t>
            </w:r>
            <w:proofErr w:type="spellEnd"/>
            <w:r>
              <w:rPr>
                <w:rFonts w:ascii="Times New Roman" w:hAnsi="Times New Roman" w:cs="Times New Roman"/>
                <w:sz w:val="24"/>
                <w:szCs w:val="24"/>
                <w:lang w:val="uk-UA"/>
              </w:rPr>
              <w:t xml:space="preserve">, вул.Соборна,99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(04334)28498</w:t>
            </w:r>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Заклад освіти</w:t>
            </w:r>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Газове</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ЗЗСО І-ІІІ ст. №7</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21726793</w:t>
            </w:r>
          </w:p>
        </w:tc>
        <w:tc>
          <w:tcPr>
            <w:tcW w:w="2979" w:type="dxa"/>
          </w:tcPr>
          <w:p w:rsidR="00A628F7" w:rsidRDefault="00A628F7" w:rsidP="00A628F7">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Мендусь</w:t>
            </w:r>
            <w:proofErr w:type="spellEnd"/>
            <w:r>
              <w:rPr>
                <w:rFonts w:ascii="Times New Roman" w:hAnsi="Times New Roman" w:cs="Times New Roman"/>
                <w:sz w:val="24"/>
                <w:szCs w:val="24"/>
                <w:lang w:val="uk-UA"/>
              </w:rPr>
              <w:t xml:space="preserve"> Людмила Георгіївна</w:t>
            </w:r>
          </w:p>
        </w:tc>
        <w:tc>
          <w:tcPr>
            <w:tcW w:w="2099" w:type="dxa"/>
          </w:tcPr>
          <w:p w:rsidR="00A628F7" w:rsidRDefault="00A628F7" w:rsidP="00A628F7">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м.Гайсин</w:t>
            </w:r>
            <w:proofErr w:type="spellEnd"/>
            <w:r>
              <w:rPr>
                <w:rFonts w:ascii="Times New Roman" w:hAnsi="Times New Roman" w:cs="Times New Roman"/>
                <w:sz w:val="24"/>
                <w:szCs w:val="24"/>
                <w:lang w:val="uk-UA"/>
              </w:rPr>
              <w:t>, вул.</w:t>
            </w:r>
            <w:r w:rsidR="009C3ECC">
              <w:rPr>
                <w:rFonts w:ascii="Times New Roman" w:hAnsi="Times New Roman" w:cs="Times New Roman"/>
                <w:sz w:val="24"/>
                <w:szCs w:val="24"/>
                <w:lang w:val="uk-UA"/>
              </w:rPr>
              <w:t xml:space="preserve"> Центральна</w:t>
            </w:r>
            <w:r>
              <w:rPr>
                <w:rFonts w:ascii="Times New Roman" w:hAnsi="Times New Roman" w:cs="Times New Roman"/>
                <w:sz w:val="24"/>
                <w:szCs w:val="24"/>
                <w:lang w:val="uk-UA"/>
              </w:rPr>
              <w:t xml:space="preserve">,52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(04334)25552, 25295</w:t>
            </w:r>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Заклад освіти</w:t>
            </w:r>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Газове</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708" w:type="dxa"/>
          </w:tcPr>
          <w:p w:rsidR="00A628F7" w:rsidRPr="005F4EC4" w:rsidRDefault="00A628F7" w:rsidP="00A628F7">
            <w:pPr>
              <w:rPr>
                <w:rFonts w:ascii="Times New Roman" w:hAnsi="Times New Roman" w:cs="Times New Roman"/>
                <w:sz w:val="24"/>
                <w:szCs w:val="24"/>
                <w:lang w:val="uk-UA"/>
              </w:rPr>
            </w:pPr>
            <w:proofErr w:type="spellStart"/>
            <w:r>
              <w:rPr>
                <w:rFonts w:ascii="Times New Roman" w:hAnsi="Times New Roman" w:cs="Times New Roman"/>
                <w:color w:val="1F1F1F"/>
                <w:sz w:val="24"/>
                <w:szCs w:val="24"/>
                <w:shd w:val="clear" w:color="auto" w:fill="FFFFFF"/>
              </w:rPr>
              <w:t>Комунальне</w:t>
            </w:r>
            <w:proofErr w:type="spellEnd"/>
            <w:r>
              <w:rPr>
                <w:rFonts w:ascii="Times New Roman" w:hAnsi="Times New Roman" w:cs="Times New Roman"/>
                <w:color w:val="1F1F1F"/>
                <w:sz w:val="24"/>
                <w:szCs w:val="24"/>
                <w:shd w:val="clear" w:color="auto" w:fill="FFFFFF"/>
              </w:rPr>
              <w:t xml:space="preserve"> </w:t>
            </w:r>
            <w:proofErr w:type="spellStart"/>
            <w:r>
              <w:rPr>
                <w:rFonts w:ascii="Times New Roman" w:hAnsi="Times New Roman" w:cs="Times New Roman"/>
                <w:color w:val="1F1F1F"/>
                <w:sz w:val="24"/>
                <w:szCs w:val="24"/>
                <w:shd w:val="clear" w:color="auto" w:fill="FFFFFF"/>
              </w:rPr>
              <w:t>некомерційне</w:t>
            </w:r>
            <w:proofErr w:type="spellEnd"/>
            <w:r>
              <w:rPr>
                <w:rFonts w:ascii="Times New Roman" w:hAnsi="Times New Roman" w:cs="Times New Roman"/>
                <w:color w:val="1F1F1F"/>
                <w:sz w:val="24"/>
                <w:szCs w:val="24"/>
                <w:shd w:val="clear" w:color="auto" w:fill="FFFFFF"/>
              </w:rPr>
              <w:t xml:space="preserve"> </w:t>
            </w:r>
            <w:proofErr w:type="spellStart"/>
            <w:r>
              <w:rPr>
                <w:rFonts w:ascii="Times New Roman" w:hAnsi="Times New Roman" w:cs="Times New Roman"/>
                <w:color w:val="1F1F1F"/>
                <w:sz w:val="24"/>
                <w:szCs w:val="24"/>
                <w:shd w:val="clear" w:color="auto" w:fill="FFFFFF"/>
              </w:rPr>
              <w:t>підприємство</w:t>
            </w:r>
            <w:proofErr w:type="spellEnd"/>
            <w:r>
              <w:rPr>
                <w:rFonts w:ascii="Times New Roman" w:hAnsi="Times New Roman" w:cs="Times New Roman"/>
                <w:color w:val="1F1F1F"/>
                <w:sz w:val="24"/>
                <w:szCs w:val="24"/>
                <w:shd w:val="clear" w:color="auto" w:fill="FFFFFF"/>
              </w:rPr>
              <w:t xml:space="preserve"> </w:t>
            </w:r>
            <w:proofErr w:type="spellStart"/>
            <w:r>
              <w:rPr>
                <w:rFonts w:ascii="Times New Roman" w:hAnsi="Times New Roman" w:cs="Times New Roman"/>
                <w:color w:val="1F1F1F"/>
                <w:sz w:val="24"/>
                <w:szCs w:val="24"/>
                <w:shd w:val="clear" w:color="auto" w:fill="FFFFFF"/>
              </w:rPr>
              <w:t>Гайсинська</w:t>
            </w:r>
            <w:proofErr w:type="spellEnd"/>
            <w:r>
              <w:rPr>
                <w:rFonts w:ascii="Times New Roman" w:hAnsi="Times New Roman" w:cs="Times New Roman"/>
                <w:color w:val="1F1F1F"/>
                <w:sz w:val="24"/>
                <w:szCs w:val="24"/>
                <w:shd w:val="clear" w:color="auto" w:fill="FFFFFF"/>
              </w:rPr>
              <w:t xml:space="preserve"> центральна района </w:t>
            </w:r>
            <w:proofErr w:type="spellStart"/>
            <w:r>
              <w:rPr>
                <w:rFonts w:ascii="Times New Roman" w:hAnsi="Times New Roman" w:cs="Times New Roman"/>
                <w:color w:val="1F1F1F"/>
                <w:sz w:val="24"/>
                <w:szCs w:val="24"/>
                <w:shd w:val="clear" w:color="auto" w:fill="FFFFFF"/>
              </w:rPr>
              <w:t>лікарня</w:t>
            </w:r>
            <w:proofErr w:type="spellEnd"/>
            <w:r>
              <w:rPr>
                <w:rFonts w:ascii="Times New Roman" w:hAnsi="Times New Roman" w:cs="Times New Roman"/>
                <w:color w:val="1F1F1F"/>
                <w:sz w:val="24"/>
                <w:szCs w:val="24"/>
                <w:shd w:val="clear" w:color="auto" w:fill="FFFFFF"/>
              </w:rPr>
              <w:t xml:space="preserve"> </w:t>
            </w:r>
            <w:proofErr w:type="spellStart"/>
            <w:r>
              <w:rPr>
                <w:rFonts w:ascii="Times New Roman" w:hAnsi="Times New Roman" w:cs="Times New Roman"/>
                <w:color w:val="1F1F1F"/>
                <w:sz w:val="24"/>
                <w:szCs w:val="24"/>
                <w:shd w:val="clear" w:color="auto" w:fill="FFFFFF"/>
              </w:rPr>
              <w:t>Гайсинської</w:t>
            </w:r>
            <w:proofErr w:type="spellEnd"/>
            <w:r>
              <w:rPr>
                <w:rFonts w:ascii="Times New Roman" w:hAnsi="Times New Roman" w:cs="Times New Roman"/>
                <w:color w:val="1F1F1F"/>
                <w:sz w:val="24"/>
                <w:szCs w:val="24"/>
                <w:shd w:val="clear" w:color="auto" w:fill="FFFFFF"/>
              </w:rPr>
              <w:t xml:space="preserve"> </w:t>
            </w:r>
            <w:proofErr w:type="spellStart"/>
            <w:r>
              <w:rPr>
                <w:rFonts w:ascii="Times New Roman" w:hAnsi="Times New Roman" w:cs="Times New Roman"/>
                <w:color w:val="1F1F1F"/>
                <w:sz w:val="24"/>
                <w:szCs w:val="24"/>
                <w:shd w:val="clear" w:color="auto" w:fill="FFFFFF"/>
              </w:rPr>
              <w:t>міської</w:t>
            </w:r>
            <w:proofErr w:type="spellEnd"/>
            <w:r>
              <w:rPr>
                <w:rFonts w:ascii="Times New Roman" w:hAnsi="Times New Roman" w:cs="Times New Roman"/>
                <w:color w:val="1F1F1F"/>
                <w:sz w:val="24"/>
                <w:szCs w:val="24"/>
                <w:shd w:val="clear" w:color="auto" w:fill="FFFFFF"/>
              </w:rPr>
              <w:t xml:space="preserve"> ради</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36205651</w:t>
            </w:r>
          </w:p>
        </w:tc>
        <w:tc>
          <w:tcPr>
            <w:tcW w:w="2979"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Кохан Ігор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Васильович</w:t>
            </w:r>
          </w:p>
        </w:tc>
        <w:tc>
          <w:tcPr>
            <w:tcW w:w="2099" w:type="dxa"/>
          </w:tcPr>
          <w:p w:rsidR="00A628F7" w:rsidRDefault="00A628F7" w:rsidP="00A628F7">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м.Гайсин</w:t>
            </w:r>
            <w:proofErr w:type="spellEnd"/>
            <w:r>
              <w:rPr>
                <w:rFonts w:ascii="Times New Roman" w:hAnsi="Times New Roman" w:cs="Times New Roman"/>
                <w:sz w:val="24"/>
                <w:szCs w:val="24"/>
                <w:lang w:val="uk-UA"/>
              </w:rPr>
              <w:t xml:space="preserve">, вул.В.Чорновола,1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(04334)25059, 21677, 0673451677</w:t>
            </w:r>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Заклад охорони здоров’я</w:t>
            </w:r>
          </w:p>
        </w:tc>
        <w:tc>
          <w:tcPr>
            <w:tcW w:w="1990"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централізоване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Газове</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708" w:type="dxa"/>
          </w:tcPr>
          <w:p w:rsidR="00A628F7" w:rsidRPr="00E850F2" w:rsidRDefault="00A628F7" w:rsidP="00A628F7">
            <w:pPr>
              <w:shd w:val="clear" w:color="auto" w:fill="FFFFFF"/>
              <w:outlineLvl w:val="0"/>
              <w:rPr>
                <w:rFonts w:ascii="Times New Roman" w:eastAsia="Times New Roman" w:hAnsi="Times New Roman" w:cs="Times New Roman"/>
                <w:bCs/>
                <w:color w:val="050505"/>
                <w:kern w:val="36"/>
                <w:sz w:val="24"/>
                <w:szCs w:val="24"/>
                <w:lang w:eastAsia="ru-RU"/>
              </w:rPr>
            </w:pPr>
            <w:r w:rsidRPr="00564C7F">
              <w:rPr>
                <w:rFonts w:ascii="Times New Roman" w:eastAsia="Times New Roman" w:hAnsi="Times New Roman" w:cs="Times New Roman"/>
                <w:bCs/>
                <w:color w:val="050505"/>
                <w:kern w:val="36"/>
                <w:sz w:val="24"/>
                <w:szCs w:val="24"/>
                <w:lang w:eastAsia="ru-RU"/>
              </w:rPr>
              <w:t xml:space="preserve">Центр </w:t>
            </w:r>
            <w:proofErr w:type="spellStart"/>
            <w:r w:rsidRPr="00564C7F">
              <w:rPr>
                <w:rFonts w:ascii="Times New Roman" w:eastAsia="Times New Roman" w:hAnsi="Times New Roman" w:cs="Times New Roman"/>
                <w:bCs/>
                <w:color w:val="050505"/>
                <w:kern w:val="36"/>
                <w:sz w:val="24"/>
                <w:szCs w:val="24"/>
                <w:lang w:eastAsia="ru-RU"/>
              </w:rPr>
              <w:t>первинної</w:t>
            </w:r>
            <w:proofErr w:type="spellEnd"/>
            <w:r w:rsidRPr="00564C7F">
              <w:rPr>
                <w:rFonts w:ascii="Times New Roman" w:eastAsia="Times New Roman" w:hAnsi="Times New Roman" w:cs="Times New Roman"/>
                <w:bCs/>
                <w:color w:val="050505"/>
                <w:kern w:val="36"/>
                <w:sz w:val="24"/>
                <w:szCs w:val="24"/>
                <w:lang w:eastAsia="ru-RU"/>
              </w:rPr>
              <w:t xml:space="preserve"> медико-</w:t>
            </w:r>
            <w:proofErr w:type="spellStart"/>
            <w:r w:rsidRPr="00564C7F">
              <w:rPr>
                <w:rFonts w:ascii="Times New Roman" w:eastAsia="Times New Roman" w:hAnsi="Times New Roman" w:cs="Times New Roman"/>
                <w:bCs/>
                <w:color w:val="050505"/>
                <w:kern w:val="36"/>
                <w:sz w:val="24"/>
                <w:szCs w:val="24"/>
                <w:lang w:eastAsia="ru-RU"/>
              </w:rPr>
              <w:t>санітарної</w:t>
            </w:r>
            <w:proofErr w:type="spellEnd"/>
            <w:r w:rsidRPr="00564C7F">
              <w:rPr>
                <w:rFonts w:ascii="Times New Roman" w:eastAsia="Times New Roman" w:hAnsi="Times New Roman" w:cs="Times New Roman"/>
                <w:bCs/>
                <w:color w:val="050505"/>
                <w:kern w:val="36"/>
                <w:sz w:val="24"/>
                <w:szCs w:val="24"/>
                <w:lang w:eastAsia="ru-RU"/>
              </w:rPr>
              <w:t xml:space="preserve"> </w:t>
            </w:r>
            <w:proofErr w:type="spellStart"/>
            <w:r w:rsidRPr="00564C7F">
              <w:rPr>
                <w:rFonts w:ascii="Times New Roman" w:eastAsia="Times New Roman" w:hAnsi="Times New Roman" w:cs="Times New Roman"/>
                <w:bCs/>
                <w:color w:val="050505"/>
                <w:kern w:val="36"/>
                <w:sz w:val="24"/>
                <w:szCs w:val="24"/>
                <w:lang w:eastAsia="ru-RU"/>
              </w:rPr>
              <w:t>допомоги</w:t>
            </w:r>
            <w:proofErr w:type="spellEnd"/>
            <w:r w:rsidRPr="00564C7F">
              <w:rPr>
                <w:rFonts w:ascii="Times New Roman" w:eastAsia="Times New Roman" w:hAnsi="Times New Roman" w:cs="Times New Roman"/>
                <w:bCs/>
                <w:color w:val="050505"/>
                <w:kern w:val="36"/>
                <w:sz w:val="24"/>
                <w:szCs w:val="24"/>
                <w:lang w:eastAsia="ru-RU"/>
              </w:rPr>
              <w:t xml:space="preserve"> </w:t>
            </w:r>
            <w:proofErr w:type="spellStart"/>
            <w:r w:rsidRPr="00564C7F">
              <w:rPr>
                <w:rFonts w:ascii="Times New Roman" w:eastAsia="Times New Roman" w:hAnsi="Times New Roman" w:cs="Times New Roman"/>
                <w:bCs/>
                <w:color w:val="050505"/>
                <w:kern w:val="36"/>
                <w:sz w:val="24"/>
                <w:szCs w:val="24"/>
                <w:lang w:eastAsia="ru-RU"/>
              </w:rPr>
              <w:t>Гайсинської</w:t>
            </w:r>
            <w:proofErr w:type="spellEnd"/>
            <w:r w:rsidRPr="00564C7F">
              <w:rPr>
                <w:rFonts w:ascii="Times New Roman" w:eastAsia="Times New Roman" w:hAnsi="Times New Roman" w:cs="Times New Roman"/>
                <w:bCs/>
                <w:color w:val="050505"/>
                <w:kern w:val="36"/>
                <w:sz w:val="24"/>
                <w:szCs w:val="24"/>
                <w:lang w:eastAsia="ru-RU"/>
              </w:rPr>
              <w:t xml:space="preserve"> </w:t>
            </w:r>
            <w:proofErr w:type="spellStart"/>
            <w:r w:rsidRPr="00564C7F">
              <w:rPr>
                <w:rFonts w:ascii="Times New Roman" w:eastAsia="Times New Roman" w:hAnsi="Times New Roman" w:cs="Times New Roman"/>
                <w:bCs/>
                <w:color w:val="050505"/>
                <w:kern w:val="36"/>
                <w:sz w:val="24"/>
                <w:szCs w:val="24"/>
                <w:lang w:eastAsia="ru-RU"/>
              </w:rPr>
              <w:lastRenderedPageBreak/>
              <w:t>міської</w:t>
            </w:r>
            <w:proofErr w:type="spellEnd"/>
            <w:r w:rsidRPr="00564C7F">
              <w:rPr>
                <w:rFonts w:ascii="Times New Roman" w:eastAsia="Times New Roman" w:hAnsi="Times New Roman" w:cs="Times New Roman"/>
                <w:bCs/>
                <w:color w:val="050505"/>
                <w:kern w:val="36"/>
                <w:sz w:val="24"/>
                <w:szCs w:val="24"/>
                <w:lang w:eastAsia="ru-RU"/>
              </w:rPr>
              <w:t xml:space="preserve"> ради</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lastRenderedPageBreak/>
              <w:t>37294350</w:t>
            </w:r>
          </w:p>
        </w:tc>
        <w:tc>
          <w:tcPr>
            <w:tcW w:w="2979" w:type="dxa"/>
          </w:tcPr>
          <w:p w:rsidR="00A628F7" w:rsidRDefault="00A628F7" w:rsidP="00A628F7">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Кацан</w:t>
            </w:r>
            <w:proofErr w:type="spellEnd"/>
            <w:r>
              <w:rPr>
                <w:rFonts w:ascii="Times New Roman" w:hAnsi="Times New Roman" w:cs="Times New Roman"/>
                <w:sz w:val="24"/>
                <w:szCs w:val="24"/>
                <w:lang w:val="uk-UA"/>
              </w:rPr>
              <w:t xml:space="preserve"> Тетяна</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 Миколаївна</w:t>
            </w:r>
          </w:p>
        </w:tc>
        <w:tc>
          <w:tcPr>
            <w:tcW w:w="2099" w:type="dxa"/>
          </w:tcPr>
          <w:p w:rsidR="00A628F7" w:rsidRDefault="00A628F7" w:rsidP="00A628F7">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м.Гайсин</w:t>
            </w:r>
            <w:proofErr w:type="spellEnd"/>
            <w:r>
              <w:rPr>
                <w:rFonts w:ascii="Times New Roman" w:hAnsi="Times New Roman" w:cs="Times New Roman"/>
                <w:sz w:val="24"/>
                <w:szCs w:val="24"/>
                <w:lang w:val="uk-UA"/>
              </w:rPr>
              <w:t xml:space="preserve">, вул.В.Чорновола,1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(04334)25352, 25561</w:t>
            </w:r>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Заклад охорони здоров’я</w:t>
            </w:r>
          </w:p>
        </w:tc>
        <w:tc>
          <w:tcPr>
            <w:tcW w:w="1990"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Газове</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Будинок культури, ФАП</w:t>
            </w:r>
          </w:p>
        </w:tc>
        <w:tc>
          <w:tcPr>
            <w:tcW w:w="1221" w:type="dxa"/>
            <w:shd w:val="clear" w:color="auto" w:fill="FFFFFF"/>
            <w:vAlign w:val="center"/>
          </w:tcPr>
          <w:p w:rsidR="00A628F7" w:rsidRPr="004B3094" w:rsidRDefault="00A628F7" w:rsidP="00A628F7">
            <w:pPr>
              <w:jc w:val="center"/>
              <w:rPr>
                <w:rFonts w:ascii="Arial" w:hAnsi="Arial" w:cs="Arial"/>
                <w:color w:val="000000"/>
                <w:sz w:val="20"/>
                <w:szCs w:val="20"/>
                <w:lang w:val="uk-UA"/>
              </w:rPr>
            </w:pPr>
            <w:r>
              <w:rPr>
                <w:rFonts w:ascii="Arial" w:hAnsi="Arial" w:cs="Arial"/>
                <w:color w:val="000000"/>
                <w:sz w:val="20"/>
                <w:szCs w:val="20"/>
                <w:lang w:val="uk-UA"/>
              </w:rPr>
              <w:t>-</w:t>
            </w:r>
          </w:p>
        </w:tc>
        <w:tc>
          <w:tcPr>
            <w:tcW w:w="2979" w:type="dxa"/>
            <w:vMerge w:val="restart"/>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Староста Павлюк Світлана Іванівна</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0685120764</w:t>
            </w:r>
          </w:p>
          <w:p w:rsidR="00A628F7" w:rsidRPr="00EA1FDC" w:rsidRDefault="00A628F7" w:rsidP="00A628F7">
            <w:pPr>
              <w:rPr>
                <w:rFonts w:ascii="Times New Roman" w:hAnsi="Times New Roman" w:cs="Times New Roman"/>
                <w:sz w:val="24"/>
                <w:szCs w:val="24"/>
              </w:rPr>
            </w:pPr>
            <w:proofErr w:type="spellStart"/>
            <w:r>
              <w:rPr>
                <w:rFonts w:ascii="Times New Roman" w:hAnsi="Times New Roman" w:cs="Times New Roman"/>
                <w:sz w:val="24"/>
                <w:szCs w:val="24"/>
                <w:lang w:val="en-US"/>
              </w:rPr>
              <w:t>bondyrisilrada</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net</w:t>
            </w:r>
          </w:p>
        </w:tc>
        <w:tc>
          <w:tcPr>
            <w:tcW w:w="2099" w:type="dxa"/>
          </w:tcPr>
          <w:p w:rsidR="00A628F7" w:rsidRDefault="00A628F7" w:rsidP="00A628F7">
            <w:pPr>
              <w:jc w:val="center"/>
              <w:rPr>
                <w:rFonts w:ascii="Times New Roman" w:hAnsi="Times New Roman" w:cs="Times New Roman"/>
                <w:sz w:val="24"/>
                <w:szCs w:val="24"/>
                <w:lang w:val="uk-UA"/>
              </w:rPr>
            </w:pPr>
            <w:r>
              <w:rPr>
                <w:rFonts w:ascii="Times New Roman" w:hAnsi="Times New Roman" w:cs="Times New Roman"/>
                <w:sz w:val="24"/>
                <w:szCs w:val="24"/>
                <w:lang w:val="uk-UA"/>
              </w:rPr>
              <w:t>с. Бондурі</w:t>
            </w:r>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Заклад культури, охорони </w:t>
            </w:r>
            <w:proofErr w:type="spellStart"/>
            <w:r>
              <w:rPr>
                <w:rFonts w:ascii="Times New Roman" w:hAnsi="Times New Roman" w:cs="Times New Roman"/>
                <w:sz w:val="24"/>
                <w:szCs w:val="24"/>
                <w:lang w:val="uk-UA"/>
              </w:rPr>
              <w:t>здоровя</w:t>
            </w:r>
            <w:proofErr w:type="spellEnd"/>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Вугля,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дрова</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Будинок культури, ФАП</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79" w:type="dxa"/>
            <w:vMerge/>
          </w:tcPr>
          <w:p w:rsidR="00A628F7" w:rsidRPr="004B3094" w:rsidRDefault="00A628F7" w:rsidP="00A628F7">
            <w:pPr>
              <w:rPr>
                <w:rFonts w:ascii="Times New Roman" w:hAnsi="Times New Roman" w:cs="Times New Roman"/>
                <w:sz w:val="24"/>
                <w:szCs w:val="24"/>
              </w:rPr>
            </w:pPr>
          </w:p>
        </w:tc>
        <w:tc>
          <w:tcPr>
            <w:tcW w:w="2099" w:type="dxa"/>
          </w:tcPr>
          <w:p w:rsidR="00A628F7" w:rsidRDefault="00A628F7" w:rsidP="00A628F7">
            <w:pPr>
              <w:jc w:val="center"/>
              <w:rPr>
                <w:rFonts w:ascii="Times New Roman" w:hAnsi="Times New Roman" w:cs="Times New Roman"/>
                <w:sz w:val="24"/>
                <w:szCs w:val="24"/>
                <w:lang w:val="uk-UA"/>
              </w:rPr>
            </w:pPr>
            <w:r>
              <w:rPr>
                <w:rFonts w:ascii="Times New Roman" w:hAnsi="Times New Roman" w:cs="Times New Roman"/>
                <w:sz w:val="24"/>
                <w:szCs w:val="24"/>
                <w:lang w:val="uk-UA"/>
              </w:rPr>
              <w:t>с. Шура-</w:t>
            </w:r>
            <w:proofErr w:type="spellStart"/>
            <w:r>
              <w:rPr>
                <w:rFonts w:ascii="Times New Roman" w:hAnsi="Times New Roman" w:cs="Times New Roman"/>
                <w:sz w:val="24"/>
                <w:szCs w:val="24"/>
                <w:lang w:val="uk-UA"/>
              </w:rPr>
              <w:t>Бондурівська</w:t>
            </w:r>
            <w:proofErr w:type="spellEnd"/>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Заклад культури, охорони </w:t>
            </w:r>
            <w:proofErr w:type="spellStart"/>
            <w:r>
              <w:rPr>
                <w:rFonts w:ascii="Times New Roman" w:hAnsi="Times New Roman" w:cs="Times New Roman"/>
                <w:sz w:val="24"/>
                <w:szCs w:val="24"/>
                <w:lang w:val="uk-UA"/>
              </w:rPr>
              <w:t>здоровя</w:t>
            </w:r>
            <w:proofErr w:type="spellEnd"/>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Вугля,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дрова</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Будівля сільської ради, ФАП</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79" w:type="dxa"/>
            <w:vMerge w:val="restart"/>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Староста Гончарук</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 Тамара Іванівна 0973621288</w:t>
            </w:r>
          </w:p>
          <w:p w:rsidR="00A628F7" w:rsidRPr="00152F71" w:rsidRDefault="00A628F7" w:rsidP="00A628F7">
            <w:pPr>
              <w:rPr>
                <w:rFonts w:ascii="Times New Roman" w:hAnsi="Times New Roman" w:cs="Times New Roman"/>
                <w:sz w:val="24"/>
                <w:szCs w:val="24"/>
                <w:lang w:val="uk-UA"/>
              </w:rPr>
            </w:pPr>
            <w:proofErr w:type="spellStart"/>
            <w:r>
              <w:rPr>
                <w:rFonts w:ascii="Times New Roman" w:hAnsi="Times New Roman" w:cs="Times New Roman"/>
                <w:sz w:val="24"/>
                <w:szCs w:val="24"/>
                <w:lang w:val="en-US"/>
              </w:rPr>
              <w:t>silrada</w:t>
            </w:r>
            <w:proofErr w:type="spellEnd"/>
            <w:r w:rsidRPr="00482C1A">
              <w:rPr>
                <w:rFonts w:ascii="Times New Roman" w:hAnsi="Times New Roman" w:cs="Times New Roman"/>
                <w:sz w:val="24"/>
                <w:szCs w:val="24"/>
              </w:rPr>
              <w:t>1988</w:t>
            </w:r>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net</w:t>
            </w:r>
          </w:p>
        </w:tc>
        <w:tc>
          <w:tcPr>
            <w:tcW w:w="2099" w:type="dxa"/>
          </w:tcPr>
          <w:p w:rsidR="00A628F7" w:rsidRDefault="00A628F7" w:rsidP="00A628F7">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с.Бубнівка</w:t>
            </w:r>
            <w:proofErr w:type="spellEnd"/>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Заклад місцевого самоврядування, охорони </w:t>
            </w:r>
            <w:proofErr w:type="spellStart"/>
            <w:r>
              <w:rPr>
                <w:rFonts w:ascii="Times New Roman" w:hAnsi="Times New Roman" w:cs="Times New Roman"/>
                <w:sz w:val="24"/>
                <w:szCs w:val="24"/>
                <w:lang w:val="uk-UA"/>
              </w:rPr>
              <w:t>здоровя</w:t>
            </w:r>
            <w:proofErr w:type="spellEnd"/>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Вугля,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дрова</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Будівля сільської ради, ФАП</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79" w:type="dxa"/>
            <w:vMerge/>
          </w:tcPr>
          <w:p w:rsidR="00A628F7" w:rsidRPr="00E54314" w:rsidRDefault="00A628F7" w:rsidP="00A628F7">
            <w:pPr>
              <w:rPr>
                <w:rFonts w:ascii="Times New Roman" w:hAnsi="Times New Roman" w:cs="Times New Roman"/>
                <w:sz w:val="24"/>
                <w:szCs w:val="24"/>
                <w:lang w:val="uk-UA"/>
              </w:rPr>
            </w:pPr>
          </w:p>
        </w:tc>
        <w:tc>
          <w:tcPr>
            <w:tcW w:w="2099" w:type="dxa"/>
          </w:tcPr>
          <w:p w:rsidR="00A628F7" w:rsidRDefault="00A628F7" w:rsidP="00A628F7">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с.Дмитренки</w:t>
            </w:r>
            <w:proofErr w:type="spellEnd"/>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Заклад місцевого самоврядування, охорони здоров’я</w:t>
            </w:r>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Вугля,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дрова</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Амбулаторія, школа</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79"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Староста Чернега Валентина Миколаївна 0961355480</w:t>
            </w:r>
          </w:p>
          <w:p w:rsidR="00A628F7" w:rsidRPr="000F2D33" w:rsidRDefault="00A628F7" w:rsidP="00A628F7">
            <w:pPr>
              <w:rPr>
                <w:rFonts w:ascii="Times New Roman" w:hAnsi="Times New Roman" w:cs="Times New Roman"/>
                <w:sz w:val="24"/>
                <w:szCs w:val="24"/>
              </w:rPr>
            </w:pPr>
            <w:proofErr w:type="spellStart"/>
            <w:r>
              <w:rPr>
                <w:rFonts w:ascii="Times New Roman" w:hAnsi="Times New Roman" w:cs="Times New Roman"/>
                <w:sz w:val="24"/>
                <w:szCs w:val="24"/>
                <w:lang w:val="en-US"/>
              </w:rPr>
              <w:t>gubnik</w:t>
            </w:r>
            <w:proofErr w:type="spellEnd"/>
            <w:r w:rsidRPr="000F2D33">
              <w:rPr>
                <w:rFonts w:ascii="Times New Roman" w:hAnsi="Times New Roman" w:cs="Times New Roman"/>
                <w:sz w:val="24"/>
                <w:szCs w:val="24"/>
              </w:rPr>
              <w:t>.</w:t>
            </w:r>
            <w:proofErr w:type="spellStart"/>
            <w:r>
              <w:rPr>
                <w:rFonts w:ascii="Times New Roman" w:hAnsi="Times New Roman" w:cs="Times New Roman"/>
                <w:sz w:val="24"/>
                <w:szCs w:val="24"/>
                <w:lang w:val="en-US"/>
              </w:rPr>
              <w:t>sr</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net</w:t>
            </w:r>
          </w:p>
        </w:tc>
        <w:tc>
          <w:tcPr>
            <w:tcW w:w="2099" w:type="dxa"/>
          </w:tcPr>
          <w:p w:rsidR="00A628F7" w:rsidRDefault="00A628F7" w:rsidP="00A628F7">
            <w:pPr>
              <w:jc w:val="center"/>
              <w:rPr>
                <w:rFonts w:ascii="Times New Roman" w:hAnsi="Times New Roman" w:cs="Times New Roman"/>
                <w:sz w:val="24"/>
                <w:szCs w:val="24"/>
                <w:lang w:val="uk-UA"/>
              </w:rPr>
            </w:pPr>
            <w:r>
              <w:rPr>
                <w:rFonts w:ascii="Times New Roman" w:hAnsi="Times New Roman" w:cs="Times New Roman"/>
                <w:sz w:val="24"/>
                <w:szCs w:val="24"/>
                <w:lang w:val="uk-UA"/>
              </w:rPr>
              <w:t>с. Губник</w:t>
            </w:r>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Заклад охорони здоров’я, освіти</w:t>
            </w:r>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Вугля,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дрова</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ФАП</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79"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Староста </w:t>
            </w:r>
            <w:proofErr w:type="spellStart"/>
            <w:r>
              <w:rPr>
                <w:rFonts w:ascii="Times New Roman" w:hAnsi="Times New Roman" w:cs="Times New Roman"/>
                <w:sz w:val="24"/>
                <w:szCs w:val="24"/>
                <w:lang w:val="uk-UA"/>
              </w:rPr>
              <w:t>Бомко</w:t>
            </w:r>
            <w:proofErr w:type="spellEnd"/>
            <w:r>
              <w:rPr>
                <w:rFonts w:ascii="Times New Roman" w:hAnsi="Times New Roman" w:cs="Times New Roman"/>
                <w:sz w:val="24"/>
                <w:szCs w:val="24"/>
                <w:lang w:val="uk-UA"/>
              </w:rPr>
              <w:t xml:space="preserve"> Сергій Петрович</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0674332537</w:t>
            </w:r>
          </w:p>
          <w:p w:rsidR="00A628F7" w:rsidRPr="00E54314" w:rsidRDefault="00A628F7" w:rsidP="00A628F7">
            <w:pPr>
              <w:rPr>
                <w:rFonts w:ascii="Times New Roman" w:hAnsi="Times New Roman" w:cs="Times New Roman"/>
                <w:sz w:val="24"/>
                <w:szCs w:val="24"/>
                <w:lang w:val="uk-UA"/>
              </w:rPr>
            </w:pPr>
            <w:proofErr w:type="spellStart"/>
            <w:r>
              <w:rPr>
                <w:rFonts w:ascii="Times New Roman" w:hAnsi="Times New Roman" w:cs="Times New Roman"/>
                <w:sz w:val="24"/>
                <w:szCs w:val="24"/>
                <w:lang w:val="en-US"/>
              </w:rPr>
              <w:t>guncharada</w:t>
            </w:r>
            <w:proofErr w:type="spellEnd"/>
            <w:r w:rsidRPr="00C069C8">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C069C8">
              <w:rPr>
                <w:rFonts w:ascii="Times New Roman" w:hAnsi="Times New Roman" w:cs="Times New Roman"/>
                <w:sz w:val="24"/>
                <w:szCs w:val="24"/>
              </w:rPr>
              <w:t>.</w:t>
            </w:r>
            <w:r>
              <w:rPr>
                <w:rFonts w:ascii="Times New Roman" w:hAnsi="Times New Roman" w:cs="Times New Roman"/>
                <w:sz w:val="24"/>
                <w:szCs w:val="24"/>
                <w:lang w:val="en-US"/>
              </w:rPr>
              <w:t>net</w:t>
            </w:r>
          </w:p>
        </w:tc>
        <w:tc>
          <w:tcPr>
            <w:tcW w:w="2099" w:type="dxa"/>
          </w:tcPr>
          <w:p w:rsidR="00A628F7" w:rsidRDefault="00A628F7" w:rsidP="00A628F7">
            <w:pPr>
              <w:jc w:val="center"/>
              <w:rPr>
                <w:rFonts w:ascii="Times New Roman" w:hAnsi="Times New Roman" w:cs="Times New Roman"/>
                <w:sz w:val="24"/>
                <w:szCs w:val="24"/>
                <w:lang w:val="uk-UA"/>
              </w:rPr>
            </w:pPr>
            <w:r>
              <w:rPr>
                <w:rFonts w:ascii="Times New Roman" w:hAnsi="Times New Roman" w:cs="Times New Roman"/>
                <w:sz w:val="24"/>
                <w:szCs w:val="24"/>
                <w:lang w:val="uk-UA"/>
              </w:rPr>
              <w:t>с. Гунча</w:t>
            </w:r>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Заклад охорони здоров’я</w:t>
            </w:r>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Вугля,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дрова</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Будівля сільської ради, ФАП, будинок культури</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79"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Староста </w:t>
            </w:r>
            <w:proofErr w:type="spellStart"/>
            <w:r>
              <w:rPr>
                <w:rFonts w:ascii="Times New Roman" w:hAnsi="Times New Roman" w:cs="Times New Roman"/>
                <w:sz w:val="24"/>
                <w:szCs w:val="24"/>
                <w:lang w:val="uk-UA"/>
              </w:rPr>
              <w:t>Кучерук</w:t>
            </w:r>
            <w:proofErr w:type="spellEnd"/>
            <w:r>
              <w:rPr>
                <w:rFonts w:ascii="Times New Roman" w:hAnsi="Times New Roman" w:cs="Times New Roman"/>
                <w:sz w:val="24"/>
                <w:szCs w:val="24"/>
                <w:lang w:val="uk-UA"/>
              </w:rPr>
              <w:t xml:space="preserve"> Микола Михайлович</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0680229747</w:t>
            </w:r>
          </w:p>
          <w:p w:rsidR="00A628F7" w:rsidRPr="00C069C8" w:rsidRDefault="00A628F7" w:rsidP="00A628F7">
            <w:pPr>
              <w:rPr>
                <w:rFonts w:ascii="Times New Roman" w:hAnsi="Times New Roman" w:cs="Times New Roman"/>
                <w:sz w:val="24"/>
                <w:szCs w:val="24"/>
              </w:rPr>
            </w:pPr>
            <w:proofErr w:type="spellStart"/>
            <w:r>
              <w:rPr>
                <w:rFonts w:ascii="Times New Roman" w:hAnsi="Times New Roman" w:cs="Times New Roman"/>
                <w:sz w:val="24"/>
                <w:szCs w:val="24"/>
                <w:lang w:val="en-US"/>
              </w:rPr>
              <w:t>zherdenivka</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i</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ua</w:t>
            </w:r>
            <w:proofErr w:type="spellEnd"/>
          </w:p>
        </w:tc>
        <w:tc>
          <w:tcPr>
            <w:tcW w:w="2099" w:type="dxa"/>
          </w:tcPr>
          <w:p w:rsidR="00A628F7" w:rsidRDefault="00A628F7" w:rsidP="00A628F7">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с.Жерденівка</w:t>
            </w:r>
            <w:proofErr w:type="spellEnd"/>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Заклад місцевого самоврядування, охорони здоров’я, </w:t>
            </w:r>
            <w:r>
              <w:rPr>
                <w:rFonts w:ascii="Times New Roman" w:hAnsi="Times New Roman" w:cs="Times New Roman"/>
                <w:sz w:val="24"/>
                <w:szCs w:val="24"/>
                <w:lang w:val="uk-UA"/>
              </w:rPr>
              <w:lastRenderedPageBreak/>
              <w:t>культури</w:t>
            </w:r>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lastRenderedPageBreak/>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Вугля,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дрова</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Лікарня</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79"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Староста </w:t>
            </w:r>
            <w:proofErr w:type="spellStart"/>
            <w:r>
              <w:rPr>
                <w:rFonts w:ascii="Times New Roman" w:hAnsi="Times New Roman" w:cs="Times New Roman"/>
                <w:sz w:val="24"/>
                <w:szCs w:val="24"/>
                <w:lang w:val="uk-UA"/>
              </w:rPr>
              <w:t>Кондренко</w:t>
            </w:r>
            <w:proofErr w:type="spellEnd"/>
            <w:r>
              <w:rPr>
                <w:rFonts w:ascii="Times New Roman" w:hAnsi="Times New Roman" w:cs="Times New Roman"/>
                <w:sz w:val="24"/>
                <w:szCs w:val="24"/>
                <w:lang w:val="uk-UA"/>
              </w:rPr>
              <w:t xml:space="preserve"> Василь Володимирович 0979947137</w:t>
            </w:r>
          </w:p>
          <w:p w:rsidR="00A628F7" w:rsidRPr="00E54314" w:rsidRDefault="00A628F7" w:rsidP="00A628F7">
            <w:pPr>
              <w:rPr>
                <w:rFonts w:ascii="Times New Roman" w:hAnsi="Times New Roman" w:cs="Times New Roman"/>
                <w:sz w:val="24"/>
                <w:szCs w:val="24"/>
                <w:lang w:val="uk-UA"/>
              </w:rPr>
            </w:pPr>
            <w:proofErr w:type="spellStart"/>
            <w:r>
              <w:rPr>
                <w:rFonts w:ascii="Times New Roman" w:hAnsi="Times New Roman" w:cs="Times New Roman"/>
                <w:sz w:val="24"/>
                <w:szCs w:val="24"/>
                <w:lang w:val="en-US"/>
              </w:rPr>
              <w:t>zcp</w:t>
            </w:r>
            <w:proofErr w:type="spellEnd"/>
            <w:r w:rsidRPr="00323E88">
              <w:rPr>
                <w:rFonts w:ascii="Times New Roman" w:hAnsi="Times New Roman" w:cs="Times New Roman"/>
                <w:sz w:val="24"/>
                <w:szCs w:val="24"/>
              </w:rPr>
              <w:t>6</w:t>
            </w:r>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i</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ua</w:t>
            </w:r>
            <w:proofErr w:type="spellEnd"/>
          </w:p>
        </w:tc>
        <w:tc>
          <w:tcPr>
            <w:tcW w:w="2099" w:type="dxa"/>
          </w:tcPr>
          <w:p w:rsidR="00A628F7" w:rsidRDefault="00A628F7" w:rsidP="00A628F7">
            <w:pPr>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с.Зятківці</w:t>
            </w:r>
            <w:proofErr w:type="spellEnd"/>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Заклад здоров’я</w:t>
            </w:r>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Вугля,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дрова</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26</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Дитячий садок, лікарня</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79" w:type="dxa"/>
            <w:vMerge w:val="restart"/>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Староста </w:t>
            </w:r>
            <w:proofErr w:type="spellStart"/>
            <w:r>
              <w:rPr>
                <w:rFonts w:ascii="Times New Roman" w:hAnsi="Times New Roman" w:cs="Times New Roman"/>
                <w:sz w:val="24"/>
                <w:szCs w:val="24"/>
                <w:lang w:val="uk-UA"/>
              </w:rPr>
              <w:t>Манелюк</w:t>
            </w:r>
            <w:proofErr w:type="spellEnd"/>
            <w:r>
              <w:rPr>
                <w:rFonts w:ascii="Times New Roman" w:hAnsi="Times New Roman" w:cs="Times New Roman"/>
                <w:sz w:val="24"/>
                <w:szCs w:val="24"/>
                <w:lang w:val="uk-UA"/>
              </w:rPr>
              <w:t xml:space="preserve"> Наталія Вікторівна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0674333057</w:t>
            </w:r>
          </w:p>
          <w:p w:rsidR="00A628F7" w:rsidRPr="00F063AF" w:rsidRDefault="00A628F7" w:rsidP="00A628F7">
            <w:pPr>
              <w:rPr>
                <w:rFonts w:ascii="Times New Roman" w:hAnsi="Times New Roman" w:cs="Times New Roman"/>
                <w:sz w:val="24"/>
                <w:szCs w:val="24"/>
              </w:rPr>
            </w:pPr>
            <w:proofErr w:type="spellStart"/>
            <w:r>
              <w:rPr>
                <w:rFonts w:ascii="Times New Roman" w:hAnsi="Times New Roman" w:cs="Times New Roman"/>
                <w:sz w:val="24"/>
                <w:szCs w:val="24"/>
                <w:lang w:val="en-US"/>
              </w:rPr>
              <w:t>kiblich</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rada</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net</w:t>
            </w:r>
          </w:p>
        </w:tc>
        <w:tc>
          <w:tcPr>
            <w:tcW w:w="2099"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с. Кіблич</w:t>
            </w:r>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Заклад освіти, охорони здоров’я</w:t>
            </w:r>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Вугля,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дрова</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27</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Школа, дитячий садок</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79" w:type="dxa"/>
            <w:vMerge/>
          </w:tcPr>
          <w:p w:rsidR="00A628F7" w:rsidRPr="00E54314" w:rsidRDefault="00A628F7" w:rsidP="00A628F7">
            <w:pPr>
              <w:rPr>
                <w:rFonts w:ascii="Times New Roman" w:hAnsi="Times New Roman" w:cs="Times New Roman"/>
                <w:sz w:val="24"/>
                <w:szCs w:val="24"/>
                <w:lang w:val="uk-UA"/>
              </w:rPr>
            </w:pPr>
          </w:p>
        </w:tc>
        <w:tc>
          <w:tcPr>
            <w:tcW w:w="2099"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с. Мелешків</w:t>
            </w:r>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Заклад освіти</w:t>
            </w:r>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Вугля,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дрова</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28</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Будинок культури, пошта, амбулаторія</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79" w:type="dxa"/>
            <w:vMerge w:val="restart"/>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Староста Присяжнюк Оксана Андріївна 0679609346</w:t>
            </w:r>
          </w:p>
          <w:p w:rsidR="00A628F7" w:rsidRPr="00E54314" w:rsidRDefault="00A628F7" w:rsidP="00A628F7">
            <w:pPr>
              <w:rPr>
                <w:rFonts w:ascii="Times New Roman" w:hAnsi="Times New Roman" w:cs="Times New Roman"/>
                <w:sz w:val="24"/>
                <w:szCs w:val="24"/>
                <w:lang w:val="uk-UA"/>
              </w:rPr>
            </w:pPr>
            <w:proofErr w:type="spellStart"/>
            <w:r>
              <w:rPr>
                <w:rFonts w:ascii="Times New Roman" w:hAnsi="Times New Roman" w:cs="Times New Roman"/>
                <w:sz w:val="24"/>
                <w:szCs w:val="24"/>
                <w:lang w:val="en-US"/>
              </w:rPr>
              <w:t>sr</w:t>
            </w:r>
            <w:proofErr w:type="spellEnd"/>
            <w:r w:rsidRPr="00630D73">
              <w:rPr>
                <w:rFonts w:ascii="Times New Roman" w:hAnsi="Times New Roman" w:cs="Times New Roman"/>
                <w:sz w:val="24"/>
                <w:szCs w:val="24"/>
              </w:rPr>
              <w:t>-</w:t>
            </w:r>
            <w:proofErr w:type="spellStart"/>
            <w:r>
              <w:rPr>
                <w:rFonts w:ascii="Times New Roman" w:hAnsi="Times New Roman" w:cs="Times New Roman"/>
                <w:sz w:val="24"/>
                <w:szCs w:val="24"/>
                <w:lang w:val="en-US"/>
              </w:rPr>
              <w:t>kuna</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net</w:t>
            </w:r>
          </w:p>
        </w:tc>
        <w:tc>
          <w:tcPr>
            <w:tcW w:w="2099"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с. Куна</w:t>
            </w:r>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Заклад культури, надання соціальних послуг, здоров’я</w:t>
            </w:r>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Вугля,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дрова</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29</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Будинок культури</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79" w:type="dxa"/>
            <w:vMerge/>
          </w:tcPr>
          <w:p w:rsidR="00A628F7" w:rsidRPr="00F063AF" w:rsidRDefault="00A628F7" w:rsidP="00A628F7">
            <w:pPr>
              <w:rPr>
                <w:rFonts w:ascii="Times New Roman" w:hAnsi="Times New Roman" w:cs="Times New Roman"/>
                <w:sz w:val="24"/>
                <w:szCs w:val="24"/>
              </w:rPr>
            </w:pPr>
          </w:p>
        </w:tc>
        <w:tc>
          <w:tcPr>
            <w:tcW w:w="2099"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с. </w:t>
            </w:r>
            <w:proofErr w:type="spellStart"/>
            <w:r>
              <w:rPr>
                <w:rFonts w:ascii="Times New Roman" w:hAnsi="Times New Roman" w:cs="Times New Roman"/>
                <w:sz w:val="24"/>
                <w:szCs w:val="24"/>
                <w:lang w:val="uk-UA"/>
              </w:rPr>
              <w:t>Кочурів</w:t>
            </w:r>
            <w:proofErr w:type="spellEnd"/>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Заклад культури</w:t>
            </w:r>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Вугля,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дрова</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30</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Будинок культури, ФАП</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79" w:type="dxa"/>
            <w:vMerge/>
          </w:tcPr>
          <w:p w:rsidR="00A628F7" w:rsidRPr="00E54314" w:rsidRDefault="00A628F7" w:rsidP="00A628F7">
            <w:pPr>
              <w:rPr>
                <w:rFonts w:ascii="Times New Roman" w:hAnsi="Times New Roman" w:cs="Times New Roman"/>
                <w:sz w:val="24"/>
                <w:szCs w:val="24"/>
                <w:lang w:val="uk-UA"/>
              </w:rPr>
            </w:pPr>
          </w:p>
        </w:tc>
        <w:tc>
          <w:tcPr>
            <w:tcW w:w="2099"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с. </w:t>
            </w:r>
            <w:proofErr w:type="spellStart"/>
            <w:r>
              <w:rPr>
                <w:rFonts w:ascii="Times New Roman" w:hAnsi="Times New Roman" w:cs="Times New Roman"/>
                <w:sz w:val="24"/>
                <w:szCs w:val="24"/>
                <w:lang w:val="uk-UA"/>
              </w:rPr>
              <w:t>Крутогорб</w:t>
            </w:r>
            <w:proofErr w:type="spellEnd"/>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Заклад культури, охорони здоров’я</w:t>
            </w:r>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Вугля,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дрова</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ФАП</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79" w:type="dxa"/>
            <w:vMerge/>
          </w:tcPr>
          <w:p w:rsidR="00A628F7" w:rsidRPr="00E54314" w:rsidRDefault="00A628F7" w:rsidP="00A628F7">
            <w:pPr>
              <w:rPr>
                <w:rFonts w:ascii="Times New Roman" w:hAnsi="Times New Roman" w:cs="Times New Roman"/>
                <w:sz w:val="24"/>
                <w:szCs w:val="24"/>
                <w:lang w:val="uk-UA"/>
              </w:rPr>
            </w:pPr>
          </w:p>
        </w:tc>
        <w:tc>
          <w:tcPr>
            <w:tcW w:w="2099"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с. Мар</w:t>
            </w:r>
            <w:r>
              <w:rPr>
                <w:rFonts w:ascii="Times New Roman" w:hAnsi="Times New Roman" w:cs="Times New Roman"/>
                <w:sz w:val="24"/>
                <w:szCs w:val="24"/>
                <w:lang w:val="en-US"/>
              </w:rPr>
              <w:t>’</w:t>
            </w:r>
            <w:proofErr w:type="spellStart"/>
            <w:r>
              <w:rPr>
                <w:rFonts w:ascii="Times New Roman" w:hAnsi="Times New Roman" w:cs="Times New Roman"/>
                <w:sz w:val="24"/>
                <w:szCs w:val="24"/>
                <w:lang w:val="uk-UA"/>
              </w:rPr>
              <w:t>янівка</w:t>
            </w:r>
            <w:proofErr w:type="spellEnd"/>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Заклад</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охорони здоров’я</w:t>
            </w:r>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Вугля,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дрова</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ФАП</w:t>
            </w:r>
          </w:p>
        </w:tc>
        <w:tc>
          <w:tcPr>
            <w:tcW w:w="1221" w:type="dxa"/>
          </w:tcPr>
          <w:p w:rsidR="00A628F7" w:rsidRPr="00FD4B3C" w:rsidRDefault="00A628F7" w:rsidP="00A628F7">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979"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Староста Шаповал Микола Іванович</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0688819371</w:t>
            </w:r>
          </w:p>
          <w:p w:rsidR="00A628F7" w:rsidRPr="00E54314" w:rsidRDefault="00A628F7" w:rsidP="00A628F7">
            <w:pPr>
              <w:rPr>
                <w:rFonts w:ascii="Times New Roman" w:hAnsi="Times New Roman" w:cs="Times New Roman"/>
                <w:sz w:val="24"/>
                <w:szCs w:val="24"/>
                <w:lang w:val="uk-UA"/>
              </w:rPr>
            </w:pPr>
            <w:proofErr w:type="spellStart"/>
            <w:r>
              <w:rPr>
                <w:rFonts w:ascii="Times New Roman" w:hAnsi="Times New Roman" w:cs="Times New Roman"/>
                <w:sz w:val="24"/>
                <w:szCs w:val="24"/>
                <w:lang w:val="en-US"/>
              </w:rPr>
              <w:t>ladhutori</w:t>
            </w:r>
            <w:proofErr w:type="spellEnd"/>
            <w:r w:rsidRPr="00726D3D">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en-US"/>
              </w:rPr>
              <w:t>silskarada</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net</w:t>
            </w:r>
          </w:p>
        </w:tc>
        <w:tc>
          <w:tcPr>
            <w:tcW w:w="2099" w:type="dxa"/>
          </w:tcPr>
          <w:p w:rsidR="00A628F7" w:rsidRPr="00FD4B3C"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en-US"/>
              </w:rPr>
              <w:t>c</w:t>
            </w:r>
            <w:r>
              <w:rPr>
                <w:rFonts w:ascii="Times New Roman" w:hAnsi="Times New Roman" w:cs="Times New Roman"/>
                <w:sz w:val="24"/>
                <w:szCs w:val="24"/>
                <w:lang w:val="uk-UA"/>
              </w:rPr>
              <w:t>. Борсуки</w:t>
            </w:r>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Заклад</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охорони здоров’я</w:t>
            </w:r>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Вугля,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дрова</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Будівля сільської </w:t>
            </w:r>
            <w:r>
              <w:rPr>
                <w:rFonts w:ascii="Times New Roman" w:hAnsi="Times New Roman" w:cs="Times New Roman"/>
                <w:sz w:val="24"/>
                <w:szCs w:val="24"/>
                <w:lang w:val="uk-UA"/>
              </w:rPr>
              <w:lastRenderedPageBreak/>
              <w:t>ради, дитячий садок, школа</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lastRenderedPageBreak/>
              <w:t>-</w:t>
            </w:r>
          </w:p>
        </w:tc>
        <w:tc>
          <w:tcPr>
            <w:tcW w:w="2979"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Староста Шаповал Микола Іванович</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lastRenderedPageBreak/>
              <w:t>0688819371</w:t>
            </w:r>
          </w:p>
          <w:p w:rsidR="00A628F7" w:rsidRPr="00F063AF" w:rsidRDefault="00A628F7" w:rsidP="00A628F7">
            <w:pPr>
              <w:rPr>
                <w:rFonts w:ascii="Times New Roman" w:hAnsi="Times New Roman" w:cs="Times New Roman"/>
                <w:sz w:val="24"/>
                <w:szCs w:val="24"/>
              </w:rPr>
            </w:pPr>
            <w:proofErr w:type="spellStart"/>
            <w:r>
              <w:rPr>
                <w:rFonts w:ascii="Times New Roman" w:hAnsi="Times New Roman" w:cs="Times New Roman"/>
                <w:sz w:val="24"/>
                <w:szCs w:val="24"/>
                <w:lang w:val="en-US"/>
              </w:rPr>
              <w:t>ladhutori</w:t>
            </w:r>
            <w:proofErr w:type="spellEnd"/>
            <w:r w:rsidRPr="00726D3D">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en-US"/>
              </w:rPr>
              <w:t>silskarada</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net</w:t>
            </w:r>
          </w:p>
        </w:tc>
        <w:tc>
          <w:tcPr>
            <w:tcW w:w="2099"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lastRenderedPageBreak/>
              <w:t>с. Ладижинські Хутори</w:t>
            </w:r>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Заклад місцевого </w:t>
            </w:r>
            <w:r>
              <w:rPr>
                <w:rFonts w:ascii="Times New Roman" w:hAnsi="Times New Roman" w:cs="Times New Roman"/>
                <w:sz w:val="24"/>
                <w:szCs w:val="24"/>
                <w:lang w:val="uk-UA"/>
              </w:rPr>
              <w:lastRenderedPageBreak/>
              <w:t>самоврядування, освіти</w:t>
            </w:r>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lastRenderedPageBreak/>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Вугля,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дрова</w:t>
            </w:r>
          </w:p>
        </w:tc>
      </w:tr>
      <w:tr w:rsidR="00A628F7" w:rsidRPr="009A1B53" w:rsidTr="00C4463E">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Будівля сільської ради, ФАП, будинок культури</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79" w:type="dxa"/>
            <w:vMerge w:val="restart"/>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Староста </w:t>
            </w:r>
            <w:proofErr w:type="spellStart"/>
            <w:r>
              <w:rPr>
                <w:rFonts w:ascii="Times New Roman" w:hAnsi="Times New Roman" w:cs="Times New Roman"/>
                <w:sz w:val="24"/>
                <w:szCs w:val="24"/>
                <w:lang w:val="uk-UA"/>
              </w:rPr>
              <w:t>Штельмах</w:t>
            </w:r>
            <w:proofErr w:type="spellEnd"/>
            <w:r>
              <w:rPr>
                <w:rFonts w:ascii="Times New Roman" w:hAnsi="Times New Roman" w:cs="Times New Roman"/>
                <w:sz w:val="24"/>
                <w:szCs w:val="24"/>
                <w:lang w:val="uk-UA"/>
              </w:rPr>
              <w:t xml:space="preserve"> Галина Марківна 0680382691</w:t>
            </w:r>
          </w:p>
          <w:p w:rsidR="00A628F7" w:rsidRPr="00904FCB" w:rsidRDefault="00A628F7" w:rsidP="00A628F7">
            <w:pPr>
              <w:rPr>
                <w:rFonts w:ascii="Times New Roman" w:hAnsi="Times New Roman" w:cs="Times New Roman"/>
                <w:sz w:val="24"/>
                <w:szCs w:val="24"/>
              </w:rPr>
            </w:pPr>
            <w:proofErr w:type="spellStart"/>
            <w:r>
              <w:rPr>
                <w:rFonts w:ascii="Times New Roman" w:hAnsi="Times New Roman" w:cs="Times New Roman"/>
                <w:sz w:val="24"/>
                <w:szCs w:val="24"/>
                <w:lang w:val="en-US"/>
              </w:rPr>
              <w:t>semirichka</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sr</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gmail</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com</w:t>
            </w:r>
          </w:p>
        </w:tc>
        <w:tc>
          <w:tcPr>
            <w:tcW w:w="2099"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с. Семирічка</w:t>
            </w:r>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Заклад місцевого самоврядування, охорони здоров’я, культури</w:t>
            </w:r>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Вугля,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дрова</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34</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Школа, спортзал</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79" w:type="dxa"/>
            <w:vMerge/>
          </w:tcPr>
          <w:p w:rsidR="00A628F7" w:rsidRPr="00E54314" w:rsidRDefault="00A628F7" w:rsidP="00A628F7">
            <w:pPr>
              <w:rPr>
                <w:rFonts w:ascii="Times New Roman" w:hAnsi="Times New Roman" w:cs="Times New Roman"/>
                <w:sz w:val="24"/>
                <w:szCs w:val="24"/>
                <w:lang w:val="uk-UA"/>
              </w:rPr>
            </w:pPr>
          </w:p>
        </w:tc>
        <w:tc>
          <w:tcPr>
            <w:tcW w:w="2099"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с. </w:t>
            </w:r>
            <w:proofErr w:type="spellStart"/>
            <w:r>
              <w:rPr>
                <w:rFonts w:ascii="Times New Roman" w:hAnsi="Times New Roman" w:cs="Times New Roman"/>
                <w:sz w:val="24"/>
                <w:szCs w:val="24"/>
                <w:lang w:val="uk-UA"/>
              </w:rPr>
              <w:t>Рахни</w:t>
            </w:r>
            <w:proofErr w:type="spellEnd"/>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Заклад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освіти</w:t>
            </w:r>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Вугля,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дрова</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35</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ФАП</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79"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Староста </w:t>
            </w:r>
            <w:proofErr w:type="spellStart"/>
            <w:r>
              <w:rPr>
                <w:rFonts w:ascii="Times New Roman" w:hAnsi="Times New Roman" w:cs="Times New Roman"/>
                <w:sz w:val="24"/>
                <w:szCs w:val="24"/>
                <w:lang w:val="uk-UA"/>
              </w:rPr>
              <w:t>Шестопал</w:t>
            </w:r>
            <w:proofErr w:type="spellEnd"/>
            <w:r>
              <w:rPr>
                <w:rFonts w:ascii="Times New Roman" w:hAnsi="Times New Roman" w:cs="Times New Roman"/>
                <w:sz w:val="24"/>
                <w:szCs w:val="24"/>
                <w:lang w:val="uk-UA"/>
              </w:rPr>
              <w:t xml:space="preserve"> Михайло Анатолійович 0981155022</w:t>
            </w:r>
          </w:p>
          <w:p w:rsidR="00A628F7" w:rsidRPr="001422FC" w:rsidRDefault="00A628F7" w:rsidP="00A628F7">
            <w:pPr>
              <w:rPr>
                <w:rFonts w:ascii="Times New Roman" w:hAnsi="Times New Roman" w:cs="Times New Roman"/>
                <w:sz w:val="24"/>
                <w:szCs w:val="24"/>
                <w:lang w:val="uk-UA"/>
              </w:rPr>
            </w:pPr>
            <w:proofErr w:type="spellStart"/>
            <w:r>
              <w:rPr>
                <w:rFonts w:ascii="Times New Roman" w:hAnsi="Times New Roman" w:cs="Times New Roman"/>
                <w:sz w:val="24"/>
                <w:szCs w:val="24"/>
                <w:lang w:val="en-US"/>
              </w:rPr>
              <w:t>stepashku</w:t>
            </w:r>
            <w:proofErr w:type="spellEnd"/>
            <w:r w:rsidRPr="001422FC">
              <w:rPr>
                <w:rFonts w:ascii="Times New Roman" w:hAnsi="Times New Roman" w:cs="Times New Roman"/>
                <w:sz w:val="24"/>
                <w:szCs w:val="24"/>
                <w:lang w:val="uk-UA"/>
              </w:rPr>
              <w:t>-</w:t>
            </w:r>
            <w:r>
              <w:rPr>
                <w:rFonts w:ascii="Times New Roman" w:hAnsi="Times New Roman" w:cs="Times New Roman"/>
                <w:sz w:val="24"/>
                <w:szCs w:val="24"/>
                <w:lang w:val="en-US"/>
              </w:rPr>
              <w:t>s</w:t>
            </w:r>
            <w:r w:rsidRPr="001422FC">
              <w:rPr>
                <w:rFonts w:ascii="Times New Roman" w:hAnsi="Times New Roman" w:cs="Times New Roman"/>
                <w:sz w:val="24"/>
                <w:szCs w:val="24"/>
                <w:lang w:val="uk-UA"/>
              </w:rPr>
              <w:t>-</w:t>
            </w:r>
            <w:proofErr w:type="spellStart"/>
            <w:r>
              <w:rPr>
                <w:rFonts w:ascii="Times New Roman" w:hAnsi="Times New Roman" w:cs="Times New Roman"/>
                <w:sz w:val="24"/>
                <w:szCs w:val="24"/>
                <w:lang w:val="en-US"/>
              </w:rPr>
              <w:t>rada</w:t>
            </w:r>
            <w:proofErr w:type="spellEnd"/>
            <w:r w:rsidRPr="001422FC">
              <w:rPr>
                <w:rFonts w:ascii="Times New Roman" w:hAnsi="Times New Roman" w:cs="Times New Roman"/>
                <w:sz w:val="24"/>
                <w:szCs w:val="24"/>
                <w:lang w:val="uk-UA"/>
              </w:rPr>
              <w:t>@</w:t>
            </w:r>
            <w:proofErr w:type="spellStart"/>
            <w:r>
              <w:rPr>
                <w:rFonts w:ascii="Times New Roman" w:hAnsi="Times New Roman" w:cs="Times New Roman"/>
                <w:sz w:val="24"/>
                <w:szCs w:val="24"/>
                <w:lang w:val="en-US"/>
              </w:rPr>
              <w:t>ukr</w:t>
            </w:r>
            <w:proofErr w:type="spellEnd"/>
            <w:r w:rsidRPr="001422FC">
              <w:rPr>
                <w:rFonts w:ascii="Times New Roman" w:hAnsi="Times New Roman" w:cs="Times New Roman"/>
                <w:sz w:val="24"/>
                <w:szCs w:val="24"/>
                <w:lang w:val="uk-UA"/>
              </w:rPr>
              <w:t>.</w:t>
            </w:r>
            <w:r>
              <w:rPr>
                <w:rFonts w:ascii="Times New Roman" w:hAnsi="Times New Roman" w:cs="Times New Roman"/>
                <w:sz w:val="24"/>
                <w:szCs w:val="24"/>
                <w:lang w:val="en-US"/>
              </w:rPr>
              <w:t>net</w:t>
            </w:r>
          </w:p>
        </w:tc>
        <w:tc>
          <w:tcPr>
            <w:tcW w:w="2099"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с. </w:t>
            </w:r>
            <w:proofErr w:type="spellStart"/>
            <w:r>
              <w:rPr>
                <w:rFonts w:ascii="Times New Roman" w:hAnsi="Times New Roman" w:cs="Times New Roman"/>
                <w:sz w:val="24"/>
                <w:szCs w:val="24"/>
                <w:lang w:val="uk-UA"/>
              </w:rPr>
              <w:t>Степашки</w:t>
            </w:r>
            <w:proofErr w:type="spellEnd"/>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Заклад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охорони здоров’я</w:t>
            </w:r>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Вугля,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дрова</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36</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Будинок культури</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79" w:type="dxa"/>
            <w:vMerge w:val="restart"/>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Староста </w:t>
            </w:r>
            <w:proofErr w:type="spellStart"/>
            <w:r>
              <w:rPr>
                <w:rFonts w:ascii="Times New Roman" w:hAnsi="Times New Roman" w:cs="Times New Roman"/>
                <w:sz w:val="24"/>
                <w:szCs w:val="24"/>
                <w:lang w:val="uk-UA"/>
              </w:rPr>
              <w:t>Штельмах</w:t>
            </w:r>
            <w:proofErr w:type="spellEnd"/>
            <w:r>
              <w:rPr>
                <w:rFonts w:ascii="Times New Roman" w:hAnsi="Times New Roman" w:cs="Times New Roman"/>
                <w:sz w:val="24"/>
                <w:szCs w:val="24"/>
                <w:lang w:val="uk-UA"/>
              </w:rPr>
              <w:t xml:space="preserve"> Анатолій Михайлович 0632746365</w:t>
            </w:r>
          </w:p>
          <w:p w:rsidR="00A628F7" w:rsidRPr="00E54314" w:rsidRDefault="00A628F7" w:rsidP="00A628F7">
            <w:pPr>
              <w:rPr>
                <w:rFonts w:ascii="Times New Roman" w:hAnsi="Times New Roman" w:cs="Times New Roman"/>
                <w:sz w:val="24"/>
                <w:szCs w:val="24"/>
                <w:lang w:val="uk-UA"/>
              </w:rPr>
            </w:pPr>
            <w:proofErr w:type="spellStart"/>
            <w:r>
              <w:rPr>
                <w:rFonts w:ascii="Times New Roman" w:hAnsi="Times New Roman" w:cs="Times New Roman"/>
                <w:sz w:val="24"/>
                <w:szCs w:val="24"/>
                <w:lang w:val="en-US"/>
              </w:rPr>
              <w:t>chechelivka</w:t>
            </w:r>
            <w:proofErr w:type="spellEnd"/>
            <w:r w:rsidRPr="00BB2499">
              <w:rPr>
                <w:rFonts w:ascii="Times New Roman" w:hAnsi="Times New Roman" w:cs="Times New Roman"/>
                <w:sz w:val="24"/>
                <w:szCs w:val="24"/>
              </w:rPr>
              <w:t>.</w:t>
            </w:r>
            <w:proofErr w:type="spellStart"/>
            <w:r>
              <w:rPr>
                <w:rFonts w:ascii="Times New Roman" w:hAnsi="Times New Roman" w:cs="Times New Roman"/>
                <w:sz w:val="24"/>
                <w:szCs w:val="24"/>
                <w:lang w:val="en-US"/>
              </w:rPr>
              <w:t>rada</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net</w:t>
            </w:r>
          </w:p>
        </w:tc>
        <w:tc>
          <w:tcPr>
            <w:tcW w:w="2099"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с. Чечелівка</w:t>
            </w:r>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Заклад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культури</w:t>
            </w:r>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Вугля,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дрова</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37</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ФАП</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79" w:type="dxa"/>
            <w:vMerge/>
          </w:tcPr>
          <w:p w:rsidR="00A628F7" w:rsidRPr="00E54314" w:rsidRDefault="00A628F7" w:rsidP="00A628F7">
            <w:pPr>
              <w:rPr>
                <w:rFonts w:ascii="Times New Roman" w:hAnsi="Times New Roman" w:cs="Times New Roman"/>
                <w:sz w:val="24"/>
                <w:szCs w:val="24"/>
                <w:lang w:val="uk-UA"/>
              </w:rPr>
            </w:pPr>
          </w:p>
        </w:tc>
        <w:tc>
          <w:tcPr>
            <w:tcW w:w="2099"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с. Рахнівка</w:t>
            </w:r>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Заклад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охорони здоров’я</w:t>
            </w:r>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Вугля,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дрова</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38</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ФАП</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79" w:type="dxa"/>
            <w:vMerge/>
          </w:tcPr>
          <w:p w:rsidR="00A628F7" w:rsidRPr="00630D73" w:rsidRDefault="00A628F7" w:rsidP="00A628F7">
            <w:pPr>
              <w:rPr>
                <w:rFonts w:ascii="Times New Roman" w:hAnsi="Times New Roman" w:cs="Times New Roman"/>
                <w:sz w:val="24"/>
                <w:szCs w:val="24"/>
              </w:rPr>
            </w:pPr>
          </w:p>
        </w:tc>
        <w:tc>
          <w:tcPr>
            <w:tcW w:w="2099"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с. Тарасівка</w:t>
            </w:r>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Заклад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охорони здоров’я</w:t>
            </w:r>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Вугля,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дрова</w:t>
            </w:r>
          </w:p>
        </w:tc>
      </w:tr>
      <w:tr w:rsidR="00A628F7" w:rsidRPr="009A1B53" w:rsidTr="00DB6A71">
        <w:tc>
          <w:tcPr>
            <w:tcW w:w="562"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39</w:t>
            </w:r>
          </w:p>
        </w:tc>
        <w:tc>
          <w:tcPr>
            <w:tcW w:w="1708"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ФПА</w:t>
            </w:r>
          </w:p>
        </w:tc>
        <w:tc>
          <w:tcPr>
            <w:tcW w:w="1221"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979"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Староста Шуляк Оксана Петрівна</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0679736511</w:t>
            </w:r>
          </w:p>
          <w:p w:rsidR="00A628F7" w:rsidRPr="00E54314"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en-US"/>
              </w:rPr>
              <w:t>jar</w:t>
            </w:r>
            <w:r w:rsidRPr="00FC3C62">
              <w:rPr>
                <w:rFonts w:ascii="Times New Roman" w:hAnsi="Times New Roman" w:cs="Times New Roman"/>
                <w:sz w:val="24"/>
                <w:szCs w:val="24"/>
              </w:rPr>
              <w:t>-</w:t>
            </w:r>
            <w:proofErr w:type="spellStart"/>
            <w:r>
              <w:rPr>
                <w:rFonts w:ascii="Times New Roman" w:hAnsi="Times New Roman" w:cs="Times New Roman"/>
                <w:sz w:val="24"/>
                <w:szCs w:val="24"/>
                <w:lang w:val="en-US"/>
              </w:rPr>
              <w:t>sr</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net</w:t>
            </w:r>
          </w:p>
        </w:tc>
        <w:tc>
          <w:tcPr>
            <w:tcW w:w="2099"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с. </w:t>
            </w:r>
            <w:proofErr w:type="spellStart"/>
            <w:r>
              <w:rPr>
                <w:rFonts w:ascii="Times New Roman" w:hAnsi="Times New Roman" w:cs="Times New Roman"/>
                <w:sz w:val="24"/>
                <w:szCs w:val="24"/>
                <w:lang w:val="uk-UA"/>
              </w:rPr>
              <w:t>Басаличівка</w:t>
            </w:r>
            <w:proofErr w:type="spellEnd"/>
          </w:p>
        </w:tc>
        <w:tc>
          <w:tcPr>
            <w:tcW w:w="1844"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Заклад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охорони здоров’я</w:t>
            </w:r>
          </w:p>
        </w:tc>
        <w:tc>
          <w:tcPr>
            <w:tcW w:w="1990" w:type="dxa"/>
          </w:tcPr>
          <w:p w:rsidR="00A628F7" w:rsidRPr="006F0198"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індивідуальне</w:t>
            </w:r>
          </w:p>
        </w:tc>
        <w:tc>
          <w:tcPr>
            <w:tcW w:w="2157" w:type="dxa"/>
          </w:tcPr>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 xml:space="preserve">Вугля, </w:t>
            </w:r>
          </w:p>
          <w:p w:rsidR="00A628F7" w:rsidRDefault="00A628F7" w:rsidP="00A628F7">
            <w:pPr>
              <w:rPr>
                <w:rFonts w:ascii="Times New Roman" w:hAnsi="Times New Roman" w:cs="Times New Roman"/>
                <w:sz w:val="24"/>
                <w:szCs w:val="24"/>
                <w:lang w:val="uk-UA"/>
              </w:rPr>
            </w:pPr>
            <w:r>
              <w:rPr>
                <w:rFonts w:ascii="Times New Roman" w:hAnsi="Times New Roman" w:cs="Times New Roman"/>
                <w:sz w:val="24"/>
                <w:szCs w:val="24"/>
                <w:lang w:val="uk-UA"/>
              </w:rPr>
              <w:t>дрова</w:t>
            </w:r>
          </w:p>
        </w:tc>
      </w:tr>
    </w:tbl>
    <w:p w:rsidR="002D6374" w:rsidRDefault="002D6374" w:rsidP="00503FA1">
      <w:pPr>
        <w:rPr>
          <w:rFonts w:ascii="Times New Roman" w:hAnsi="Times New Roman" w:cs="Times New Roman"/>
          <w:sz w:val="28"/>
          <w:szCs w:val="28"/>
          <w:lang w:val="uk-UA"/>
        </w:rPr>
      </w:pPr>
    </w:p>
    <w:p w:rsidR="00007D9E" w:rsidRPr="00DE68C3" w:rsidRDefault="00B15F13" w:rsidP="009F6188">
      <w:pPr>
        <w:widowControl w:val="0"/>
        <w:tabs>
          <w:tab w:val="left" w:pos="931"/>
        </w:tabs>
        <w:spacing w:after="280" w:line="218"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8</w:t>
      </w:r>
      <w:r w:rsidR="00DE68C3">
        <w:rPr>
          <w:rFonts w:ascii="Times New Roman" w:eastAsia="Times New Roman" w:hAnsi="Times New Roman" w:cs="Times New Roman"/>
          <w:color w:val="000000"/>
          <w:sz w:val="28"/>
          <w:szCs w:val="28"/>
          <w:lang w:val="uk-UA" w:eastAsia="uk-UA" w:bidi="uk-UA"/>
        </w:rPr>
        <w:t>.</w:t>
      </w:r>
      <w:r w:rsidR="00007D9E">
        <w:rPr>
          <w:rFonts w:ascii="Times New Roman" w:eastAsia="Times New Roman" w:hAnsi="Times New Roman" w:cs="Times New Roman"/>
          <w:color w:val="000000"/>
          <w:sz w:val="28"/>
          <w:szCs w:val="28"/>
          <w:lang w:val="uk-UA" w:eastAsia="uk-UA" w:bidi="uk-UA"/>
        </w:rPr>
        <w:t xml:space="preserve"> </w:t>
      </w:r>
      <w:r w:rsidR="004F2C50" w:rsidRPr="004F2C50">
        <w:rPr>
          <w:rFonts w:ascii="Times New Roman" w:eastAsia="Times New Roman" w:hAnsi="Times New Roman" w:cs="Times New Roman"/>
          <w:color w:val="000000"/>
          <w:sz w:val="28"/>
          <w:szCs w:val="28"/>
          <w:lang w:val="uk-UA" w:eastAsia="uk-UA" w:bidi="uk-UA"/>
        </w:rPr>
        <w:t>Наводиться характеристика багатоквартирного та приватного житлового фонду, зазначається їх загальна кількість та вид палива, що використовується для обігріву/приготування їжі в таких будинках, згідно з додатком 6.</w:t>
      </w:r>
      <w:r w:rsidR="004F2C50">
        <w:rPr>
          <w:rFonts w:ascii="Times New Roman" w:eastAsia="Times New Roman" w:hAnsi="Times New Roman" w:cs="Times New Roman"/>
          <w:color w:val="000000"/>
          <w:sz w:val="28"/>
          <w:szCs w:val="28"/>
          <w:lang w:val="uk-UA" w:eastAsia="uk-UA" w:bidi="uk-UA"/>
        </w:rPr>
        <w:t xml:space="preserve">                                                                                                                                                                                   </w:t>
      </w:r>
      <w:r w:rsidR="00007D9E">
        <w:rPr>
          <w:rFonts w:ascii="Times New Roman" w:hAnsi="Times New Roman" w:cs="Times New Roman"/>
          <w:sz w:val="28"/>
          <w:szCs w:val="28"/>
          <w:lang w:val="uk-UA"/>
        </w:rPr>
        <w:t xml:space="preserve">  Додаток 6 </w:t>
      </w:r>
    </w:p>
    <w:p w:rsidR="004679C5" w:rsidRPr="00007D9E" w:rsidRDefault="004679C5" w:rsidP="00007D9E">
      <w:pPr>
        <w:spacing w:after="0"/>
        <w:jc w:val="center"/>
        <w:rPr>
          <w:rFonts w:ascii="Times New Roman" w:hAnsi="Times New Roman" w:cs="Times New Roman"/>
          <w:b/>
          <w:sz w:val="28"/>
          <w:szCs w:val="28"/>
          <w:lang w:val="uk-UA"/>
        </w:rPr>
      </w:pPr>
      <w:proofErr w:type="spellStart"/>
      <w:r w:rsidRPr="00007D9E">
        <w:rPr>
          <w:rFonts w:ascii="Times New Roman" w:hAnsi="Times New Roman" w:cs="Times New Roman"/>
          <w:b/>
          <w:sz w:val="28"/>
          <w:szCs w:val="28"/>
          <w:lang w:val="uk-UA"/>
        </w:rPr>
        <w:lastRenderedPageBreak/>
        <w:t>Характеритстика</w:t>
      </w:r>
      <w:proofErr w:type="spellEnd"/>
      <w:r w:rsidRPr="00007D9E">
        <w:rPr>
          <w:rFonts w:ascii="Times New Roman" w:hAnsi="Times New Roman" w:cs="Times New Roman"/>
          <w:b/>
          <w:sz w:val="28"/>
          <w:szCs w:val="28"/>
          <w:lang w:val="uk-UA"/>
        </w:rPr>
        <w:t xml:space="preserve"> багатоквартирного житлового фонду у Гайсинській (територіальній громаді)</w:t>
      </w:r>
    </w:p>
    <w:p w:rsidR="004679C5" w:rsidRPr="00007D9E" w:rsidRDefault="004679C5" w:rsidP="00007D9E">
      <w:pPr>
        <w:spacing w:after="0"/>
        <w:jc w:val="center"/>
        <w:rPr>
          <w:rFonts w:ascii="Times New Roman" w:hAnsi="Times New Roman" w:cs="Times New Roman"/>
          <w:b/>
          <w:sz w:val="28"/>
          <w:szCs w:val="28"/>
          <w:lang w:val="uk-UA"/>
        </w:rPr>
      </w:pPr>
      <w:r w:rsidRPr="00007D9E">
        <w:rPr>
          <w:rFonts w:ascii="Times New Roman" w:hAnsi="Times New Roman" w:cs="Times New Roman"/>
          <w:b/>
          <w:sz w:val="28"/>
          <w:szCs w:val="28"/>
          <w:lang w:val="uk-UA"/>
        </w:rPr>
        <w:t>Інформація наводиться за кожним будинком (по адресно)</w:t>
      </w:r>
    </w:p>
    <w:p w:rsidR="007C75F2" w:rsidRDefault="007C75F2" w:rsidP="007C75F2">
      <w:pPr>
        <w:spacing w:after="0"/>
        <w:jc w:val="right"/>
        <w:rPr>
          <w:rFonts w:ascii="Times New Roman" w:hAnsi="Times New Roman" w:cs="Times New Roman"/>
          <w:sz w:val="28"/>
          <w:szCs w:val="28"/>
          <w:lang w:val="uk-UA"/>
        </w:rPr>
      </w:pPr>
    </w:p>
    <w:tbl>
      <w:tblPr>
        <w:tblStyle w:val="a3"/>
        <w:tblW w:w="0" w:type="auto"/>
        <w:tblLook w:val="04A0" w:firstRow="1" w:lastRow="0" w:firstColumn="1" w:lastColumn="0" w:noHBand="0" w:noVBand="1"/>
      </w:tblPr>
      <w:tblGrid>
        <w:gridCol w:w="634"/>
        <w:gridCol w:w="2628"/>
        <w:gridCol w:w="1620"/>
        <w:gridCol w:w="1656"/>
        <w:gridCol w:w="1940"/>
        <w:gridCol w:w="2301"/>
        <w:gridCol w:w="2078"/>
        <w:gridCol w:w="1703"/>
      </w:tblGrid>
      <w:tr w:rsidR="00D62214" w:rsidTr="000C20B7">
        <w:tc>
          <w:tcPr>
            <w:tcW w:w="634" w:type="dxa"/>
          </w:tcPr>
          <w:p w:rsidR="004679C5" w:rsidRPr="00D62214" w:rsidRDefault="004679C5" w:rsidP="004679C5">
            <w:pPr>
              <w:rPr>
                <w:rFonts w:ascii="Times New Roman" w:hAnsi="Times New Roman" w:cs="Times New Roman"/>
                <w:b/>
                <w:sz w:val="24"/>
                <w:szCs w:val="24"/>
                <w:lang w:val="uk-UA"/>
              </w:rPr>
            </w:pPr>
            <w:r w:rsidRPr="00D62214">
              <w:rPr>
                <w:rFonts w:ascii="Times New Roman" w:hAnsi="Times New Roman" w:cs="Times New Roman"/>
                <w:b/>
                <w:sz w:val="24"/>
                <w:szCs w:val="24"/>
                <w:lang w:val="uk-UA"/>
              </w:rPr>
              <w:t>№</w:t>
            </w:r>
          </w:p>
        </w:tc>
        <w:tc>
          <w:tcPr>
            <w:tcW w:w="2628" w:type="dxa"/>
          </w:tcPr>
          <w:p w:rsidR="004679C5" w:rsidRPr="00D62214" w:rsidRDefault="004679C5" w:rsidP="004679C5">
            <w:pPr>
              <w:rPr>
                <w:rFonts w:ascii="Times New Roman" w:hAnsi="Times New Roman" w:cs="Times New Roman"/>
                <w:b/>
                <w:sz w:val="24"/>
                <w:szCs w:val="24"/>
                <w:lang w:val="uk-UA"/>
              </w:rPr>
            </w:pPr>
            <w:r w:rsidRPr="00D62214">
              <w:rPr>
                <w:rFonts w:ascii="Times New Roman" w:hAnsi="Times New Roman" w:cs="Times New Roman"/>
                <w:b/>
                <w:sz w:val="24"/>
                <w:szCs w:val="24"/>
                <w:lang w:val="uk-UA"/>
              </w:rPr>
              <w:t>Найменування вулиці</w:t>
            </w:r>
          </w:p>
        </w:tc>
        <w:tc>
          <w:tcPr>
            <w:tcW w:w="1620" w:type="dxa"/>
          </w:tcPr>
          <w:p w:rsidR="004679C5" w:rsidRPr="00D62214" w:rsidRDefault="004679C5" w:rsidP="004679C5">
            <w:pPr>
              <w:rPr>
                <w:rFonts w:ascii="Times New Roman" w:hAnsi="Times New Roman" w:cs="Times New Roman"/>
                <w:b/>
                <w:sz w:val="24"/>
                <w:szCs w:val="24"/>
                <w:lang w:val="uk-UA"/>
              </w:rPr>
            </w:pPr>
            <w:r w:rsidRPr="00D62214">
              <w:rPr>
                <w:rFonts w:ascii="Times New Roman" w:hAnsi="Times New Roman" w:cs="Times New Roman"/>
                <w:b/>
                <w:sz w:val="24"/>
                <w:szCs w:val="24"/>
                <w:lang w:val="uk-UA"/>
              </w:rPr>
              <w:t>Номер будинку</w:t>
            </w:r>
          </w:p>
        </w:tc>
        <w:tc>
          <w:tcPr>
            <w:tcW w:w="1656" w:type="dxa"/>
          </w:tcPr>
          <w:p w:rsidR="004679C5" w:rsidRPr="00D62214" w:rsidRDefault="004679C5" w:rsidP="004679C5">
            <w:pPr>
              <w:rPr>
                <w:rFonts w:ascii="Times New Roman" w:hAnsi="Times New Roman" w:cs="Times New Roman"/>
                <w:b/>
                <w:sz w:val="24"/>
                <w:szCs w:val="24"/>
                <w:lang w:val="uk-UA"/>
              </w:rPr>
            </w:pPr>
            <w:r w:rsidRPr="00D62214">
              <w:rPr>
                <w:rFonts w:ascii="Times New Roman" w:hAnsi="Times New Roman" w:cs="Times New Roman"/>
                <w:b/>
                <w:sz w:val="24"/>
                <w:szCs w:val="24"/>
                <w:lang w:val="uk-UA"/>
              </w:rPr>
              <w:t>Загальна кількість квартир</w:t>
            </w:r>
          </w:p>
        </w:tc>
        <w:tc>
          <w:tcPr>
            <w:tcW w:w="1940" w:type="dxa"/>
          </w:tcPr>
          <w:p w:rsidR="004679C5" w:rsidRPr="00D62214" w:rsidRDefault="004679C5" w:rsidP="004679C5">
            <w:pPr>
              <w:rPr>
                <w:rFonts w:ascii="Times New Roman" w:hAnsi="Times New Roman" w:cs="Times New Roman"/>
                <w:b/>
                <w:sz w:val="24"/>
                <w:szCs w:val="24"/>
                <w:lang w:val="uk-UA"/>
              </w:rPr>
            </w:pPr>
            <w:r w:rsidRPr="00D62214">
              <w:rPr>
                <w:rFonts w:ascii="Times New Roman" w:hAnsi="Times New Roman" w:cs="Times New Roman"/>
                <w:b/>
                <w:sz w:val="24"/>
                <w:szCs w:val="24"/>
                <w:lang w:val="uk-UA"/>
              </w:rPr>
              <w:t>Кількість квартир з індивідуальним опаленням (газовим)</w:t>
            </w:r>
          </w:p>
        </w:tc>
        <w:tc>
          <w:tcPr>
            <w:tcW w:w="2301" w:type="dxa"/>
          </w:tcPr>
          <w:p w:rsidR="004679C5" w:rsidRPr="00D62214" w:rsidRDefault="004679C5" w:rsidP="004679C5">
            <w:pPr>
              <w:rPr>
                <w:rFonts w:ascii="Times New Roman" w:hAnsi="Times New Roman" w:cs="Times New Roman"/>
                <w:b/>
                <w:sz w:val="24"/>
                <w:szCs w:val="24"/>
                <w:lang w:val="uk-UA"/>
              </w:rPr>
            </w:pPr>
            <w:r w:rsidRPr="00D62214">
              <w:rPr>
                <w:rFonts w:ascii="Times New Roman" w:hAnsi="Times New Roman" w:cs="Times New Roman"/>
                <w:b/>
                <w:sz w:val="24"/>
                <w:szCs w:val="24"/>
                <w:lang w:val="uk-UA"/>
              </w:rPr>
              <w:t>Кількість квартир з електричним опаленням (електрообі</w:t>
            </w:r>
            <w:r w:rsidR="00D62214" w:rsidRPr="00D62214">
              <w:rPr>
                <w:rFonts w:ascii="Times New Roman" w:hAnsi="Times New Roman" w:cs="Times New Roman"/>
                <w:b/>
                <w:sz w:val="24"/>
                <w:szCs w:val="24"/>
                <w:lang w:val="uk-UA"/>
              </w:rPr>
              <w:t>грівачі</w:t>
            </w:r>
            <w:r w:rsidRPr="00D62214">
              <w:rPr>
                <w:rFonts w:ascii="Times New Roman" w:hAnsi="Times New Roman" w:cs="Times New Roman"/>
                <w:b/>
                <w:sz w:val="24"/>
                <w:szCs w:val="24"/>
                <w:lang w:val="uk-UA"/>
              </w:rPr>
              <w:t>)</w:t>
            </w:r>
          </w:p>
        </w:tc>
        <w:tc>
          <w:tcPr>
            <w:tcW w:w="2078" w:type="dxa"/>
          </w:tcPr>
          <w:p w:rsidR="004679C5" w:rsidRPr="00D62214" w:rsidRDefault="00D62214" w:rsidP="004679C5">
            <w:pPr>
              <w:rPr>
                <w:rFonts w:ascii="Times New Roman" w:hAnsi="Times New Roman" w:cs="Times New Roman"/>
                <w:b/>
                <w:sz w:val="24"/>
                <w:szCs w:val="24"/>
                <w:lang w:val="uk-UA"/>
              </w:rPr>
            </w:pPr>
            <w:r w:rsidRPr="00D62214">
              <w:rPr>
                <w:rFonts w:ascii="Times New Roman" w:hAnsi="Times New Roman" w:cs="Times New Roman"/>
                <w:b/>
                <w:sz w:val="24"/>
                <w:szCs w:val="24"/>
                <w:lang w:val="uk-UA"/>
              </w:rPr>
              <w:t>Кількість квартир з централізованим опаленням</w:t>
            </w:r>
          </w:p>
        </w:tc>
        <w:tc>
          <w:tcPr>
            <w:tcW w:w="1703" w:type="dxa"/>
          </w:tcPr>
          <w:p w:rsidR="004679C5" w:rsidRPr="00D62214" w:rsidRDefault="00D62214" w:rsidP="004679C5">
            <w:pPr>
              <w:rPr>
                <w:rFonts w:ascii="Times New Roman" w:hAnsi="Times New Roman" w:cs="Times New Roman"/>
                <w:b/>
                <w:sz w:val="24"/>
                <w:szCs w:val="24"/>
                <w:lang w:val="uk-UA"/>
              </w:rPr>
            </w:pPr>
            <w:r w:rsidRPr="00D62214">
              <w:rPr>
                <w:rFonts w:ascii="Times New Roman" w:hAnsi="Times New Roman" w:cs="Times New Roman"/>
                <w:b/>
                <w:sz w:val="24"/>
                <w:szCs w:val="24"/>
                <w:lang w:val="uk-UA"/>
              </w:rPr>
              <w:t>Кількість квартир з іншим видом опаленням (вказати)</w:t>
            </w:r>
          </w:p>
        </w:tc>
      </w:tr>
      <w:tr w:rsidR="001807A8" w:rsidTr="0093603B">
        <w:tc>
          <w:tcPr>
            <w:tcW w:w="634" w:type="dxa"/>
          </w:tcPr>
          <w:p w:rsidR="001807A8" w:rsidRDefault="001807A8" w:rsidP="0093603B">
            <w:pPr>
              <w:rPr>
                <w:rFonts w:ascii="Times New Roman" w:hAnsi="Times New Roman" w:cs="Times New Roman"/>
                <w:sz w:val="24"/>
                <w:szCs w:val="24"/>
                <w:lang w:val="uk-UA"/>
              </w:rPr>
            </w:pPr>
          </w:p>
        </w:tc>
        <w:tc>
          <w:tcPr>
            <w:tcW w:w="2628" w:type="dxa"/>
            <w:tcBorders>
              <w:top w:val="nil"/>
              <w:left w:val="nil"/>
              <w:bottom w:val="single" w:sz="8" w:space="0" w:color="auto"/>
              <w:right w:val="single" w:sz="8" w:space="0" w:color="auto"/>
            </w:tcBorders>
            <w:shd w:val="clear" w:color="auto" w:fill="auto"/>
          </w:tcPr>
          <w:p w:rsidR="001807A8" w:rsidRPr="001807A8" w:rsidRDefault="001807A8" w:rsidP="0093603B">
            <w:pPr>
              <w:rPr>
                <w:rFonts w:ascii="Times New Roman" w:hAnsi="Times New Roman" w:cs="Times New Roman"/>
                <w:b/>
                <w:sz w:val="24"/>
                <w:szCs w:val="24"/>
                <w:lang w:val="uk-UA"/>
              </w:rPr>
            </w:pPr>
            <w:r w:rsidRPr="001807A8">
              <w:rPr>
                <w:rFonts w:ascii="Times New Roman" w:hAnsi="Times New Roman" w:cs="Times New Roman"/>
                <w:b/>
                <w:sz w:val="24"/>
                <w:szCs w:val="24"/>
                <w:lang w:val="uk-UA"/>
              </w:rPr>
              <w:t>м. Гайсин</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1807A8" w:rsidRPr="00F11F25" w:rsidRDefault="001807A8" w:rsidP="0093603B">
            <w:pPr>
              <w:jc w:val="center"/>
              <w:rPr>
                <w:rFonts w:ascii="Times New Roman" w:hAnsi="Times New Roman" w:cs="Times New Roman"/>
                <w:sz w:val="24"/>
                <w:szCs w:val="24"/>
              </w:rPr>
            </w:pPr>
          </w:p>
        </w:tc>
        <w:tc>
          <w:tcPr>
            <w:tcW w:w="1656" w:type="dxa"/>
            <w:tcBorders>
              <w:top w:val="single" w:sz="8" w:space="0" w:color="auto"/>
              <w:left w:val="nil"/>
              <w:bottom w:val="single" w:sz="8" w:space="0" w:color="auto"/>
              <w:right w:val="single" w:sz="8" w:space="0" w:color="auto"/>
            </w:tcBorders>
            <w:shd w:val="clear" w:color="auto" w:fill="auto"/>
          </w:tcPr>
          <w:p w:rsidR="001807A8" w:rsidRPr="00F11F25" w:rsidRDefault="001807A8" w:rsidP="0093603B">
            <w:pPr>
              <w:jc w:val="center"/>
              <w:rPr>
                <w:rFonts w:ascii="Times New Roman" w:hAnsi="Times New Roman" w:cs="Times New Roman"/>
                <w:color w:val="000000"/>
                <w:sz w:val="24"/>
                <w:szCs w:val="24"/>
              </w:rPr>
            </w:pPr>
          </w:p>
        </w:tc>
        <w:tc>
          <w:tcPr>
            <w:tcW w:w="1940" w:type="dxa"/>
            <w:tcBorders>
              <w:top w:val="single" w:sz="8" w:space="0" w:color="auto"/>
              <w:left w:val="nil"/>
              <w:bottom w:val="single" w:sz="8" w:space="0" w:color="auto"/>
              <w:right w:val="single" w:sz="8" w:space="0" w:color="auto"/>
            </w:tcBorders>
            <w:shd w:val="clear" w:color="auto" w:fill="auto"/>
          </w:tcPr>
          <w:p w:rsidR="001807A8" w:rsidRPr="00F11F25" w:rsidRDefault="001807A8" w:rsidP="0093603B">
            <w:pPr>
              <w:jc w:val="center"/>
              <w:rPr>
                <w:rFonts w:ascii="Times New Roman" w:hAnsi="Times New Roman" w:cs="Times New Roman"/>
                <w:color w:val="000000"/>
                <w:sz w:val="24"/>
                <w:szCs w:val="24"/>
              </w:rPr>
            </w:pPr>
          </w:p>
        </w:tc>
        <w:tc>
          <w:tcPr>
            <w:tcW w:w="2301" w:type="dxa"/>
          </w:tcPr>
          <w:p w:rsidR="001807A8" w:rsidRDefault="001807A8" w:rsidP="0093603B">
            <w:pPr>
              <w:jc w:val="center"/>
              <w:rPr>
                <w:rFonts w:ascii="Times New Roman" w:hAnsi="Times New Roman" w:cs="Times New Roman"/>
                <w:sz w:val="24"/>
                <w:szCs w:val="24"/>
                <w:lang w:val="uk-UA"/>
              </w:rPr>
            </w:pPr>
          </w:p>
        </w:tc>
        <w:tc>
          <w:tcPr>
            <w:tcW w:w="2078" w:type="dxa"/>
          </w:tcPr>
          <w:p w:rsidR="001807A8" w:rsidRDefault="001807A8" w:rsidP="0093603B">
            <w:pPr>
              <w:jc w:val="center"/>
              <w:rPr>
                <w:rFonts w:ascii="Times New Roman" w:hAnsi="Times New Roman" w:cs="Times New Roman"/>
                <w:sz w:val="24"/>
                <w:szCs w:val="24"/>
                <w:lang w:val="uk-UA"/>
              </w:rPr>
            </w:pPr>
          </w:p>
        </w:tc>
        <w:tc>
          <w:tcPr>
            <w:tcW w:w="1703" w:type="dxa"/>
          </w:tcPr>
          <w:p w:rsidR="001807A8" w:rsidRDefault="001807A8" w:rsidP="0093603B">
            <w:pPr>
              <w:jc w:val="center"/>
              <w:rPr>
                <w:rFonts w:ascii="Times New Roman" w:hAnsi="Times New Roman" w:cs="Times New Roman"/>
                <w:sz w:val="24"/>
                <w:szCs w:val="24"/>
                <w:lang w:val="uk-UA"/>
              </w:rPr>
            </w:pPr>
          </w:p>
        </w:tc>
      </w:tr>
      <w:tr w:rsidR="0093603B" w:rsidTr="0093603B">
        <w:tc>
          <w:tcPr>
            <w:tcW w:w="634" w:type="dxa"/>
          </w:tcPr>
          <w:p w:rsidR="0093603B" w:rsidRPr="00D62214" w:rsidRDefault="0093603B" w:rsidP="0093603B">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628" w:type="dxa"/>
            <w:tcBorders>
              <w:top w:val="nil"/>
              <w:left w:val="nil"/>
              <w:bottom w:val="single" w:sz="8" w:space="0" w:color="auto"/>
              <w:right w:val="single" w:sz="8" w:space="0" w:color="auto"/>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Б.Хмельницького</w:t>
            </w:r>
            <w:proofErr w:type="spellEnd"/>
            <w:r w:rsidRPr="00F11F25">
              <w:rPr>
                <w:rFonts w:ascii="Times New Roman" w:hAnsi="Times New Roman" w:cs="Times New Roman"/>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sz w:val="24"/>
                <w:szCs w:val="24"/>
              </w:rPr>
            </w:pPr>
            <w:r w:rsidRPr="00F11F25">
              <w:rPr>
                <w:rFonts w:ascii="Times New Roman" w:hAnsi="Times New Roman" w:cs="Times New Roman"/>
                <w:sz w:val="24"/>
                <w:szCs w:val="24"/>
              </w:rPr>
              <w:t>8</w:t>
            </w:r>
          </w:p>
        </w:tc>
        <w:tc>
          <w:tcPr>
            <w:tcW w:w="1656" w:type="dxa"/>
            <w:tcBorders>
              <w:top w:val="single" w:sz="8" w:space="0" w:color="auto"/>
              <w:left w:val="nil"/>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1940" w:type="dxa"/>
            <w:tcBorders>
              <w:top w:val="single" w:sz="8" w:space="0" w:color="auto"/>
              <w:left w:val="nil"/>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93603B" w:rsidP="0093603B">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628" w:type="dxa"/>
            <w:tcBorders>
              <w:top w:val="nil"/>
              <w:left w:val="nil"/>
              <w:bottom w:val="single" w:sz="8" w:space="0" w:color="auto"/>
              <w:right w:val="single" w:sz="8" w:space="0" w:color="auto"/>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Б.Хмельницького</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sz w:val="24"/>
                <w:szCs w:val="24"/>
              </w:rPr>
            </w:pPr>
            <w:r w:rsidRPr="00F11F25">
              <w:rPr>
                <w:rFonts w:ascii="Times New Roman" w:hAnsi="Times New Roman" w:cs="Times New Roman"/>
                <w:sz w:val="24"/>
                <w:szCs w:val="24"/>
              </w:rPr>
              <w:t>52</w:t>
            </w:r>
          </w:p>
        </w:tc>
        <w:tc>
          <w:tcPr>
            <w:tcW w:w="1656" w:type="dxa"/>
            <w:tcBorders>
              <w:top w:val="nil"/>
              <w:left w:val="nil"/>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1940" w:type="dxa"/>
            <w:tcBorders>
              <w:top w:val="nil"/>
              <w:left w:val="nil"/>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93603B" w:rsidP="0093603B">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628" w:type="dxa"/>
            <w:tcBorders>
              <w:top w:val="nil"/>
              <w:left w:val="nil"/>
              <w:bottom w:val="single" w:sz="8" w:space="0" w:color="auto"/>
              <w:right w:val="single" w:sz="8" w:space="0" w:color="auto"/>
            </w:tcBorders>
            <w:shd w:val="clear" w:color="auto" w:fill="auto"/>
          </w:tcPr>
          <w:p w:rsidR="0093603B" w:rsidRPr="00F11F25" w:rsidRDefault="0093603B" w:rsidP="0093603B">
            <w:pPr>
              <w:rPr>
                <w:rFonts w:ascii="Times New Roman" w:hAnsi="Times New Roman" w:cs="Times New Roman"/>
                <w:sz w:val="24"/>
                <w:szCs w:val="24"/>
              </w:rPr>
            </w:pPr>
            <w:r w:rsidRPr="00F11F25">
              <w:rPr>
                <w:rFonts w:ascii="Times New Roman" w:hAnsi="Times New Roman" w:cs="Times New Roman"/>
                <w:sz w:val="24"/>
                <w:szCs w:val="24"/>
              </w:rPr>
              <w:t xml:space="preserve">5 пер. Б. </w:t>
            </w:r>
            <w:proofErr w:type="spellStart"/>
            <w:r w:rsidRPr="00F11F25">
              <w:rPr>
                <w:rFonts w:ascii="Times New Roman" w:hAnsi="Times New Roman" w:cs="Times New Roman"/>
                <w:sz w:val="24"/>
                <w:szCs w:val="24"/>
              </w:rPr>
              <w:t>Хмельницького</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2-а</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11</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11</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93603B" w:rsidP="0093603B">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628" w:type="dxa"/>
            <w:tcBorders>
              <w:top w:val="nil"/>
              <w:left w:val="nil"/>
              <w:bottom w:val="single" w:sz="8" w:space="0" w:color="auto"/>
              <w:right w:val="single" w:sz="8" w:space="0" w:color="auto"/>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І.Франко</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30</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30</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30</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93603B" w:rsidP="0093603B">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628" w:type="dxa"/>
            <w:tcBorders>
              <w:top w:val="nil"/>
              <w:left w:val="nil"/>
              <w:bottom w:val="single" w:sz="8" w:space="0" w:color="auto"/>
              <w:right w:val="single" w:sz="8" w:space="0" w:color="auto"/>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І.Франко</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32</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24</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24</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93603B" w:rsidP="0093603B">
            <w:pP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2628" w:type="dxa"/>
            <w:tcBorders>
              <w:top w:val="nil"/>
              <w:left w:val="nil"/>
              <w:bottom w:val="single" w:sz="8" w:space="0" w:color="auto"/>
              <w:right w:val="single" w:sz="8" w:space="0" w:color="auto"/>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І.Франко</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34</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24</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24</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93603B" w:rsidP="0093603B">
            <w:pP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2628" w:type="dxa"/>
            <w:tcBorders>
              <w:top w:val="nil"/>
              <w:left w:val="nil"/>
              <w:bottom w:val="single" w:sz="8" w:space="0" w:color="auto"/>
              <w:right w:val="single" w:sz="8" w:space="0" w:color="auto"/>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І.Франко</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36</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16</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16</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93603B" w:rsidP="0093603B">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2628" w:type="dxa"/>
            <w:tcBorders>
              <w:top w:val="nil"/>
              <w:left w:val="nil"/>
              <w:bottom w:val="single" w:sz="8" w:space="0" w:color="auto"/>
              <w:right w:val="single" w:sz="8" w:space="0" w:color="auto"/>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І.Франко</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38</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16</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16</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93603B" w:rsidP="0093603B">
            <w:pP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2628" w:type="dxa"/>
            <w:tcBorders>
              <w:top w:val="nil"/>
              <w:left w:val="nil"/>
              <w:bottom w:val="single" w:sz="8" w:space="0" w:color="auto"/>
              <w:right w:val="single" w:sz="8" w:space="0" w:color="auto"/>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І.Франко</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41</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59</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59</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93603B" w:rsidP="0093603B">
            <w:pP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2628" w:type="dxa"/>
            <w:tcBorders>
              <w:top w:val="nil"/>
              <w:left w:val="nil"/>
              <w:bottom w:val="single" w:sz="8" w:space="0" w:color="auto"/>
              <w:right w:val="single" w:sz="8" w:space="0" w:color="auto"/>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Соборна</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E64EC7" w:rsidP="0093603B">
            <w:pP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2628" w:type="dxa"/>
            <w:tcBorders>
              <w:top w:val="nil"/>
              <w:left w:val="nil"/>
              <w:bottom w:val="single" w:sz="8" w:space="0" w:color="auto"/>
              <w:right w:val="single" w:sz="8" w:space="0" w:color="auto"/>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Соборна</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4</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2628" w:type="dxa"/>
            <w:tcBorders>
              <w:top w:val="nil"/>
              <w:left w:val="nil"/>
              <w:bottom w:val="single" w:sz="8" w:space="0" w:color="auto"/>
              <w:right w:val="single" w:sz="8" w:space="0" w:color="auto"/>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Соборна</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2628" w:type="dxa"/>
            <w:tcBorders>
              <w:top w:val="nil"/>
              <w:left w:val="nil"/>
              <w:bottom w:val="single" w:sz="8" w:space="0" w:color="auto"/>
              <w:right w:val="single" w:sz="8" w:space="0" w:color="auto"/>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Соборна</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23</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24</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24</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2628" w:type="dxa"/>
            <w:tcBorders>
              <w:top w:val="nil"/>
              <w:left w:val="nil"/>
              <w:bottom w:val="single" w:sz="8" w:space="0" w:color="auto"/>
              <w:right w:val="single" w:sz="8" w:space="0" w:color="auto"/>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Соборна</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nil"/>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27</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2628" w:type="dxa"/>
            <w:tcBorders>
              <w:top w:val="nil"/>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Соборна</w:t>
            </w:r>
            <w:proofErr w:type="spellEnd"/>
            <w:r w:rsidRPr="00F11F25">
              <w:rPr>
                <w:rFonts w:ascii="Times New Roman" w:hAnsi="Times New Roman" w:cs="Times New Roman"/>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46</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108</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108</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2628" w:type="dxa"/>
            <w:tcBorders>
              <w:top w:val="nil"/>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Соборна</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50</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2628" w:type="dxa"/>
            <w:tcBorders>
              <w:top w:val="nil"/>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Соборна</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51</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10</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10</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2628" w:type="dxa"/>
            <w:tcBorders>
              <w:top w:val="nil"/>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Соборна</w:t>
            </w:r>
            <w:proofErr w:type="spellEnd"/>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53</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9</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9</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2628" w:type="dxa"/>
            <w:tcBorders>
              <w:top w:val="nil"/>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Соборна</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57</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21</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21</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C66568">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2628" w:type="dxa"/>
            <w:tcBorders>
              <w:top w:val="single" w:sz="4" w:space="0" w:color="auto"/>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Соборна</w:t>
            </w:r>
            <w:proofErr w:type="spellEnd"/>
            <w:r w:rsidRPr="00F11F25">
              <w:rPr>
                <w:rFonts w:ascii="Times New Roman" w:hAnsi="Times New Roman" w:cs="Times New Roman"/>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61</w:t>
            </w:r>
          </w:p>
        </w:tc>
        <w:tc>
          <w:tcPr>
            <w:tcW w:w="1656" w:type="dxa"/>
            <w:tcBorders>
              <w:top w:val="single" w:sz="4" w:space="0" w:color="auto"/>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85</w:t>
            </w:r>
          </w:p>
        </w:tc>
        <w:tc>
          <w:tcPr>
            <w:tcW w:w="1940" w:type="dxa"/>
            <w:tcBorders>
              <w:top w:val="single" w:sz="4" w:space="0" w:color="auto"/>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85</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lastRenderedPageBreak/>
              <w:t>21</w:t>
            </w:r>
          </w:p>
        </w:tc>
        <w:tc>
          <w:tcPr>
            <w:tcW w:w="2628" w:type="dxa"/>
            <w:tcBorders>
              <w:top w:val="nil"/>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Соборна</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62</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18</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18</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2628" w:type="dxa"/>
            <w:tcBorders>
              <w:top w:val="nil"/>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Соборна</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63</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58</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58</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2628" w:type="dxa"/>
            <w:tcBorders>
              <w:top w:val="nil"/>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Соборна</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64</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100</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100</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2628" w:type="dxa"/>
            <w:tcBorders>
              <w:top w:val="nil"/>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Соборна</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65</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89</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89</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F6089D">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2628" w:type="dxa"/>
            <w:tcBorders>
              <w:top w:val="single" w:sz="4" w:space="0" w:color="auto"/>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Соборна</w:t>
            </w:r>
            <w:proofErr w:type="spellEnd"/>
            <w:r w:rsidRPr="00F11F25">
              <w:rPr>
                <w:rFonts w:ascii="Times New Roman" w:hAnsi="Times New Roman" w:cs="Times New Roman"/>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67</w:t>
            </w:r>
          </w:p>
        </w:tc>
        <w:tc>
          <w:tcPr>
            <w:tcW w:w="1656" w:type="dxa"/>
            <w:tcBorders>
              <w:top w:val="single" w:sz="4" w:space="0" w:color="auto"/>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24</w:t>
            </w:r>
          </w:p>
        </w:tc>
        <w:tc>
          <w:tcPr>
            <w:tcW w:w="1940" w:type="dxa"/>
            <w:tcBorders>
              <w:top w:val="single" w:sz="4" w:space="0" w:color="auto"/>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24</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26</w:t>
            </w:r>
          </w:p>
        </w:tc>
        <w:tc>
          <w:tcPr>
            <w:tcW w:w="2628" w:type="dxa"/>
            <w:tcBorders>
              <w:top w:val="nil"/>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Соборна</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69</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48</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48</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27</w:t>
            </w:r>
          </w:p>
        </w:tc>
        <w:tc>
          <w:tcPr>
            <w:tcW w:w="2628" w:type="dxa"/>
            <w:tcBorders>
              <w:top w:val="nil"/>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Соборна</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20</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28</w:t>
            </w:r>
          </w:p>
        </w:tc>
        <w:tc>
          <w:tcPr>
            <w:tcW w:w="2628" w:type="dxa"/>
            <w:tcBorders>
              <w:top w:val="nil"/>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Високовича</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13</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16</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16</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29</w:t>
            </w:r>
          </w:p>
        </w:tc>
        <w:tc>
          <w:tcPr>
            <w:tcW w:w="2628" w:type="dxa"/>
            <w:tcBorders>
              <w:top w:val="nil"/>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Кримська</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59</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59</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30</w:t>
            </w:r>
          </w:p>
        </w:tc>
        <w:tc>
          <w:tcPr>
            <w:tcW w:w="2628" w:type="dxa"/>
            <w:tcBorders>
              <w:top w:val="nil"/>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Грушевського</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38</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2628" w:type="dxa"/>
            <w:tcBorders>
              <w:top w:val="nil"/>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Грушевського</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38-а</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33</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33</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2628" w:type="dxa"/>
            <w:tcBorders>
              <w:top w:val="nil"/>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Грушевського</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35-а</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79</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79</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2628" w:type="dxa"/>
            <w:tcBorders>
              <w:top w:val="nil"/>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Грушевського</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58</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63</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63</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34</w:t>
            </w:r>
          </w:p>
        </w:tc>
        <w:tc>
          <w:tcPr>
            <w:tcW w:w="2628" w:type="dxa"/>
            <w:tcBorders>
              <w:top w:val="nil"/>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Грушевського</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68</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96</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96</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35</w:t>
            </w:r>
          </w:p>
        </w:tc>
        <w:tc>
          <w:tcPr>
            <w:tcW w:w="2628" w:type="dxa"/>
            <w:tcBorders>
              <w:top w:val="nil"/>
              <w:left w:val="nil"/>
              <w:bottom w:val="single" w:sz="8" w:space="0" w:color="auto"/>
              <w:right w:val="nil"/>
            </w:tcBorders>
            <w:shd w:val="clear" w:color="auto" w:fill="auto"/>
          </w:tcPr>
          <w:p w:rsidR="0093603B" w:rsidRPr="005F6B30" w:rsidRDefault="005F6B30" w:rsidP="0093603B">
            <w:pPr>
              <w:rPr>
                <w:rFonts w:ascii="Times New Roman" w:hAnsi="Times New Roman" w:cs="Times New Roman"/>
                <w:sz w:val="24"/>
                <w:szCs w:val="24"/>
                <w:lang w:val="uk-UA"/>
              </w:rPr>
            </w:pPr>
            <w:r>
              <w:rPr>
                <w:rFonts w:ascii="Times New Roman" w:hAnsi="Times New Roman" w:cs="Times New Roman"/>
                <w:sz w:val="24"/>
                <w:szCs w:val="24"/>
                <w:lang w:val="uk-UA"/>
              </w:rPr>
              <w:t xml:space="preserve">Олександра </w:t>
            </w:r>
            <w:proofErr w:type="spellStart"/>
            <w:r>
              <w:rPr>
                <w:rFonts w:ascii="Times New Roman" w:hAnsi="Times New Roman" w:cs="Times New Roman"/>
                <w:sz w:val="24"/>
                <w:szCs w:val="24"/>
                <w:lang w:val="uk-UA"/>
              </w:rPr>
              <w:t>Рибаченка</w:t>
            </w:r>
            <w:proofErr w:type="spellEnd"/>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96</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96</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36</w:t>
            </w:r>
          </w:p>
        </w:tc>
        <w:tc>
          <w:tcPr>
            <w:tcW w:w="2628" w:type="dxa"/>
            <w:tcBorders>
              <w:top w:val="nil"/>
              <w:left w:val="nil"/>
              <w:bottom w:val="single" w:sz="8" w:space="0" w:color="auto"/>
              <w:right w:val="nil"/>
            </w:tcBorders>
            <w:shd w:val="clear" w:color="auto" w:fill="auto"/>
          </w:tcPr>
          <w:p w:rsidR="005F6B30" w:rsidRPr="005F6B30"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 xml:space="preserve">Олександра </w:t>
            </w:r>
            <w:proofErr w:type="spellStart"/>
            <w:r>
              <w:rPr>
                <w:rFonts w:ascii="Times New Roman" w:hAnsi="Times New Roman" w:cs="Times New Roman"/>
                <w:sz w:val="24"/>
                <w:szCs w:val="24"/>
                <w:lang w:val="uk-UA"/>
              </w:rPr>
              <w:t>Рибаченка</w:t>
            </w:r>
            <w:proofErr w:type="spellEnd"/>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7</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70</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70</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37</w:t>
            </w:r>
          </w:p>
        </w:tc>
        <w:tc>
          <w:tcPr>
            <w:tcW w:w="2628" w:type="dxa"/>
            <w:tcBorders>
              <w:top w:val="nil"/>
              <w:left w:val="nil"/>
              <w:bottom w:val="single" w:sz="8" w:space="0" w:color="auto"/>
              <w:right w:val="nil"/>
            </w:tcBorders>
            <w:shd w:val="clear" w:color="auto" w:fill="auto"/>
          </w:tcPr>
          <w:p w:rsidR="005F6B30" w:rsidRPr="005F6B30"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 xml:space="preserve">Олександра </w:t>
            </w:r>
            <w:proofErr w:type="spellStart"/>
            <w:r>
              <w:rPr>
                <w:rFonts w:ascii="Times New Roman" w:hAnsi="Times New Roman" w:cs="Times New Roman"/>
                <w:sz w:val="24"/>
                <w:szCs w:val="24"/>
                <w:lang w:val="uk-UA"/>
              </w:rPr>
              <w:t>Рибаченка</w:t>
            </w:r>
            <w:proofErr w:type="spellEnd"/>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16</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38</w:t>
            </w:r>
          </w:p>
        </w:tc>
        <w:tc>
          <w:tcPr>
            <w:tcW w:w="2628" w:type="dxa"/>
            <w:tcBorders>
              <w:top w:val="nil"/>
              <w:left w:val="nil"/>
              <w:bottom w:val="single" w:sz="8" w:space="0" w:color="auto"/>
              <w:right w:val="nil"/>
            </w:tcBorders>
            <w:shd w:val="clear" w:color="auto" w:fill="auto"/>
          </w:tcPr>
          <w:p w:rsidR="005F6B30" w:rsidRPr="005F6B30"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 xml:space="preserve">Олександра </w:t>
            </w:r>
            <w:proofErr w:type="spellStart"/>
            <w:r>
              <w:rPr>
                <w:rFonts w:ascii="Times New Roman" w:hAnsi="Times New Roman" w:cs="Times New Roman"/>
                <w:sz w:val="24"/>
                <w:szCs w:val="24"/>
                <w:lang w:val="uk-UA"/>
              </w:rPr>
              <w:t>Рибаченка</w:t>
            </w:r>
            <w:proofErr w:type="spellEnd"/>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26</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39</w:t>
            </w:r>
          </w:p>
        </w:tc>
        <w:tc>
          <w:tcPr>
            <w:tcW w:w="2628" w:type="dxa"/>
            <w:tcBorders>
              <w:top w:val="nil"/>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r w:rsidRPr="00F11F25">
              <w:rPr>
                <w:rFonts w:ascii="Times New Roman" w:hAnsi="Times New Roman" w:cs="Times New Roman"/>
                <w:sz w:val="24"/>
                <w:szCs w:val="24"/>
              </w:rPr>
              <w:t xml:space="preserve">В. </w:t>
            </w:r>
            <w:proofErr w:type="spellStart"/>
            <w:r w:rsidRPr="00F11F25">
              <w:rPr>
                <w:rFonts w:ascii="Times New Roman" w:hAnsi="Times New Roman" w:cs="Times New Roman"/>
                <w:sz w:val="24"/>
                <w:szCs w:val="24"/>
              </w:rPr>
              <w:t>Чорновола</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28</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60</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60</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40</w:t>
            </w:r>
          </w:p>
        </w:tc>
        <w:tc>
          <w:tcPr>
            <w:tcW w:w="2628" w:type="dxa"/>
            <w:tcBorders>
              <w:top w:val="nil"/>
              <w:left w:val="nil"/>
              <w:bottom w:val="single" w:sz="8" w:space="0" w:color="auto"/>
              <w:right w:val="nil"/>
            </w:tcBorders>
            <w:shd w:val="clear" w:color="auto" w:fill="auto"/>
          </w:tcPr>
          <w:p w:rsidR="0093603B" w:rsidRPr="005F6B30" w:rsidRDefault="005F6B30" w:rsidP="0093603B">
            <w:pPr>
              <w:rPr>
                <w:rFonts w:ascii="Times New Roman" w:hAnsi="Times New Roman" w:cs="Times New Roman"/>
                <w:sz w:val="24"/>
                <w:szCs w:val="24"/>
                <w:lang w:val="uk-UA"/>
              </w:rPr>
            </w:pPr>
            <w:r>
              <w:rPr>
                <w:rFonts w:ascii="Times New Roman" w:hAnsi="Times New Roman" w:cs="Times New Roman"/>
                <w:sz w:val="24"/>
                <w:szCs w:val="24"/>
                <w:lang w:val="uk-UA"/>
              </w:rPr>
              <w:t>Центральна</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25</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41</w:t>
            </w:r>
          </w:p>
        </w:tc>
        <w:tc>
          <w:tcPr>
            <w:tcW w:w="2628" w:type="dxa"/>
            <w:tcBorders>
              <w:top w:val="nil"/>
              <w:left w:val="nil"/>
              <w:bottom w:val="single" w:sz="8" w:space="0" w:color="auto"/>
              <w:right w:val="nil"/>
            </w:tcBorders>
            <w:shd w:val="clear" w:color="auto" w:fill="auto"/>
          </w:tcPr>
          <w:p w:rsidR="005F6B30" w:rsidRPr="005F6B30"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Центральна</w:t>
            </w:r>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31</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80</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80</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42</w:t>
            </w:r>
          </w:p>
        </w:tc>
        <w:tc>
          <w:tcPr>
            <w:tcW w:w="2628" w:type="dxa"/>
            <w:tcBorders>
              <w:top w:val="nil"/>
              <w:left w:val="nil"/>
              <w:bottom w:val="single" w:sz="8" w:space="0" w:color="auto"/>
              <w:right w:val="nil"/>
            </w:tcBorders>
            <w:shd w:val="clear" w:color="auto" w:fill="auto"/>
          </w:tcPr>
          <w:p w:rsidR="005F6B30" w:rsidRPr="005F6B30"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Центральна</w:t>
            </w:r>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42</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43</w:t>
            </w:r>
          </w:p>
        </w:tc>
        <w:tc>
          <w:tcPr>
            <w:tcW w:w="2628" w:type="dxa"/>
            <w:tcBorders>
              <w:top w:val="nil"/>
              <w:left w:val="nil"/>
              <w:bottom w:val="single" w:sz="8" w:space="0" w:color="auto"/>
              <w:right w:val="nil"/>
            </w:tcBorders>
            <w:shd w:val="clear" w:color="auto" w:fill="auto"/>
          </w:tcPr>
          <w:p w:rsidR="005F6B30" w:rsidRPr="005F6B30"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Центральна</w:t>
            </w:r>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54</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12</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12</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44</w:t>
            </w:r>
          </w:p>
        </w:tc>
        <w:tc>
          <w:tcPr>
            <w:tcW w:w="2628" w:type="dxa"/>
            <w:tcBorders>
              <w:top w:val="nil"/>
              <w:left w:val="nil"/>
              <w:bottom w:val="single" w:sz="8" w:space="0" w:color="auto"/>
              <w:right w:val="nil"/>
            </w:tcBorders>
            <w:shd w:val="clear" w:color="auto" w:fill="auto"/>
          </w:tcPr>
          <w:p w:rsidR="005F6B30" w:rsidRPr="005F6B30"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Центральна</w:t>
            </w:r>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60</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12</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12</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45</w:t>
            </w:r>
          </w:p>
        </w:tc>
        <w:tc>
          <w:tcPr>
            <w:tcW w:w="2628" w:type="dxa"/>
            <w:tcBorders>
              <w:top w:val="nil"/>
              <w:left w:val="nil"/>
              <w:bottom w:val="single" w:sz="8" w:space="0" w:color="auto"/>
              <w:right w:val="nil"/>
            </w:tcBorders>
            <w:shd w:val="clear" w:color="auto" w:fill="auto"/>
          </w:tcPr>
          <w:p w:rsidR="005F6B30" w:rsidRPr="005F6B30"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Центральна</w:t>
            </w:r>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62</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46</w:t>
            </w:r>
          </w:p>
        </w:tc>
        <w:tc>
          <w:tcPr>
            <w:tcW w:w="2628" w:type="dxa"/>
            <w:tcBorders>
              <w:top w:val="nil"/>
              <w:left w:val="nil"/>
              <w:bottom w:val="single" w:sz="8" w:space="0" w:color="auto"/>
              <w:right w:val="nil"/>
            </w:tcBorders>
            <w:shd w:val="clear" w:color="auto" w:fill="auto"/>
          </w:tcPr>
          <w:p w:rsidR="005F6B30" w:rsidRPr="005F6B30"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Центральна</w:t>
            </w:r>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65</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47</w:t>
            </w:r>
          </w:p>
        </w:tc>
        <w:tc>
          <w:tcPr>
            <w:tcW w:w="2628" w:type="dxa"/>
            <w:tcBorders>
              <w:top w:val="nil"/>
              <w:left w:val="nil"/>
              <w:bottom w:val="single" w:sz="8" w:space="0" w:color="auto"/>
              <w:right w:val="nil"/>
            </w:tcBorders>
            <w:shd w:val="clear" w:color="auto" w:fill="auto"/>
          </w:tcPr>
          <w:p w:rsidR="005F6B30" w:rsidRPr="005F6B30"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Центральна</w:t>
            </w:r>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79</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7</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7</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48</w:t>
            </w:r>
          </w:p>
        </w:tc>
        <w:tc>
          <w:tcPr>
            <w:tcW w:w="2628" w:type="dxa"/>
            <w:tcBorders>
              <w:top w:val="nil"/>
              <w:left w:val="nil"/>
              <w:bottom w:val="single" w:sz="8" w:space="0" w:color="auto"/>
              <w:right w:val="nil"/>
            </w:tcBorders>
            <w:shd w:val="clear" w:color="auto" w:fill="auto"/>
          </w:tcPr>
          <w:p w:rsidR="005F6B30" w:rsidRPr="005F6B30"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Центральна</w:t>
            </w:r>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81</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7</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7</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49</w:t>
            </w:r>
          </w:p>
        </w:tc>
        <w:tc>
          <w:tcPr>
            <w:tcW w:w="2628" w:type="dxa"/>
            <w:tcBorders>
              <w:top w:val="nil"/>
              <w:left w:val="nil"/>
              <w:bottom w:val="single" w:sz="8" w:space="0" w:color="auto"/>
              <w:right w:val="nil"/>
            </w:tcBorders>
            <w:shd w:val="clear" w:color="auto" w:fill="auto"/>
          </w:tcPr>
          <w:p w:rsidR="005F6B30" w:rsidRPr="005F6B30"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Центральна</w:t>
            </w:r>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83</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37</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37</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50</w:t>
            </w:r>
          </w:p>
        </w:tc>
        <w:tc>
          <w:tcPr>
            <w:tcW w:w="2628" w:type="dxa"/>
            <w:tcBorders>
              <w:top w:val="nil"/>
              <w:left w:val="nil"/>
              <w:bottom w:val="single" w:sz="8" w:space="0" w:color="auto"/>
              <w:right w:val="nil"/>
            </w:tcBorders>
            <w:shd w:val="clear" w:color="auto" w:fill="auto"/>
          </w:tcPr>
          <w:p w:rsidR="005F6B30" w:rsidRPr="005F6B30"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Центральна</w:t>
            </w:r>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107</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5727D9">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lastRenderedPageBreak/>
              <w:t>51</w:t>
            </w:r>
          </w:p>
        </w:tc>
        <w:tc>
          <w:tcPr>
            <w:tcW w:w="2628" w:type="dxa"/>
            <w:tcBorders>
              <w:top w:val="nil"/>
              <w:left w:val="nil"/>
              <w:bottom w:val="single" w:sz="8" w:space="0" w:color="auto"/>
              <w:right w:val="nil"/>
            </w:tcBorders>
            <w:shd w:val="clear" w:color="auto" w:fill="auto"/>
          </w:tcPr>
          <w:p w:rsidR="005F6B30" w:rsidRPr="005F6B30"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Центральна</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109-а</w:t>
            </w:r>
          </w:p>
        </w:tc>
        <w:tc>
          <w:tcPr>
            <w:tcW w:w="1656" w:type="dxa"/>
            <w:tcBorders>
              <w:top w:val="single" w:sz="4" w:space="0" w:color="auto"/>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24</w:t>
            </w:r>
          </w:p>
        </w:tc>
        <w:tc>
          <w:tcPr>
            <w:tcW w:w="1940" w:type="dxa"/>
            <w:tcBorders>
              <w:top w:val="single" w:sz="4" w:space="0" w:color="auto"/>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24</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52</w:t>
            </w:r>
          </w:p>
        </w:tc>
        <w:tc>
          <w:tcPr>
            <w:tcW w:w="2628" w:type="dxa"/>
            <w:tcBorders>
              <w:top w:val="nil"/>
              <w:left w:val="nil"/>
              <w:bottom w:val="single" w:sz="8" w:space="0" w:color="auto"/>
              <w:right w:val="nil"/>
            </w:tcBorders>
            <w:shd w:val="clear" w:color="auto" w:fill="auto"/>
          </w:tcPr>
          <w:p w:rsidR="005F6B30" w:rsidRPr="005F6B30"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Центральна</w:t>
            </w:r>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109-б</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24</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24</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53</w:t>
            </w:r>
          </w:p>
        </w:tc>
        <w:tc>
          <w:tcPr>
            <w:tcW w:w="2628" w:type="dxa"/>
            <w:tcBorders>
              <w:top w:val="nil"/>
              <w:left w:val="nil"/>
              <w:bottom w:val="single" w:sz="8" w:space="0" w:color="auto"/>
              <w:right w:val="nil"/>
            </w:tcBorders>
            <w:shd w:val="clear" w:color="auto" w:fill="auto"/>
          </w:tcPr>
          <w:p w:rsidR="005F6B30" w:rsidRPr="005F6B30"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Центральна</w:t>
            </w:r>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109-в</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60</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60</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54</w:t>
            </w:r>
          </w:p>
        </w:tc>
        <w:tc>
          <w:tcPr>
            <w:tcW w:w="2628" w:type="dxa"/>
            <w:tcBorders>
              <w:top w:val="nil"/>
              <w:left w:val="nil"/>
              <w:bottom w:val="single" w:sz="8" w:space="0" w:color="auto"/>
              <w:right w:val="nil"/>
            </w:tcBorders>
            <w:shd w:val="clear" w:color="auto" w:fill="auto"/>
          </w:tcPr>
          <w:p w:rsidR="005F6B30" w:rsidRPr="005F6B30"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Центральна</w:t>
            </w:r>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111</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70</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70</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55</w:t>
            </w:r>
          </w:p>
        </w:tc>
        <w:tc>
          <w:tcPr>
            <w:tcW w:w="2628" w:type="dxa"/>
            <w:tcBorders>
              <w:top w:val="nil"/>
              <w:left w:val="nil"/>
              <w:bottom w:val="single" w:sz="8" w:space="0" w:color="auto"/>
              <w:right w:val="nil"/>
            </w:tcBorders>
            <w:shd w:val="clear" w:color="auto" w:fill="auto"/>
          </w:tcPr>
          <w:p w:rsidR="005F6B30" w:rsidRPr="005F6B30"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Центральна</w:t>
            </w:r>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113</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68</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68</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5727D9">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56</w:t>
            </w:r>
          </w:p>
        </w:tc>
        <w:tc>
          <w:tcPr>
            <w:tcW w:w="2628" w:type="dxa"/>
            <w:tcBorders>
              <w:top w:val="nil"/>
              <w:left w:val="nil"/>
              <w:bottom w:val="single" w:sz="8" w:space="0" w:color="auto"/>
              <w:right w:val="nil"/>
            </w:tcBorders>
            <w:shd w:val="clear" w:color="auto" w:fill="auto"/>
          </w:tcPr>
          <w:p w:rsidR="005F6B30" w:rsidRPr="005F6B30"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Центральна</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115</w:t>
            </w:r>
          </w:p>
        </w:tc>
        <w:tc>
          <w:tcPr>
            <w:tcW w:w="1656" w:type="dxa"/>
            <w:tcBorders>
              <w:top w:val="single" w:sz="4" w:space="0" w:color="auto"/>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66</w:t>
            </w:r>
          </w:p>
        </w:tc>
        <w:tc>
          <w:tcPr>
            <w:tcW w:w="1940" w:type="dxa"/>
            <w:tcBorders>
              <w:top w:val="single" w:sz="4" w:space="0" w:color="auto"/>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66</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57</w:t>
            </w:r>
          </w:p>
        </w:tc>
        <w:tc>
          <w:tcPr>
            <w:tcW w:w="2628" w:type="dxa"/>
            <w:tcBorders>
              <w:top w:val="nil"/>
              <w:left w:val="nil"/>
              <w:bottom w:val="single" w:sz="8" w:space="0" w:color="auto"/>
              <w:right w:val="nil"/>
            </w:tcBorders>
            <w:shd w:val="clear" w:color="auto" w:fill="auto"/>
          </w:tcPr>
          <w:p w:rsidR="005F6B30" w:rsidRPr="005F6B30"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Центральна</w:t>
            </w:r>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117</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66</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66</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58</w:t>
            </w:r>
          </w:p>
        </w:tc>
        <w:tc>
          <w:tcPr>
            <w:tcW w:w="2628" w:type="dxa"/>
            <w:tcBorders>
              <w:top w:val="nil"/>
              <w:left w:val="nil"/>
              <w:bottom w:val="single" w:sz="8" w:space="0" w:color="auto"/>
              <w:right w:val="nil"/>
            </w:tcBorders>
            <w:shd w:val="clear" w:color="auto" w:fill="auto"/>
          </w:tcPr>
          <w:p w:rsidR="005F6B30" w:rsidRPr="005F6B30"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Центральна</w:t>
            </w:r>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119</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60</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60</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59</w:t>
            </w:r>
          </w:p>
        </w:tc>
        <w:tc>
          <w:tcPr>
            <w:tcW w:w="2628" w:type="dxa"/>
            <w:tcBorders>
              <w:top w:val="nil"/>
              <w:left w:val="nil"/>
              <w:bottom w:val="single" w:sz="8" w:space="0" w:color="auto"/>
              <w:right w:val="nil"/>
            </w:tcBorders>
            <w:shd w:val="clear" w:color="auto" w:fill="auto"/>
          </w:tcPr>
          <w:p w:rsidR="005F6B30" w:rsidRPr="005F6B30"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Центральна</w:t>
            </w:r>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121</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75</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75</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60</w:t>
            </w:r>
          </w:p>
        </w:tc>
        <w:tc>
          <w:tcPr>
            <w:tcW w:w="2628" w:type="dxa"/>
            <w:tcBorders>
              <w:top w:val="nil"/>
              <w:left w:val="nil"/>
              <w:bottom w:val="single" w:sz="8" w:space="0" w:color="auto"/>
              <w:right w:val="nil"/>
            </w:tcBorders>
            <w:shd w:val="clear" w:color="auto" w:fill="auto"/>
          </w:tcPr>
          <w:p w:rsidR="005F6B30" w:rsidRPr="005F6B30"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Центральна</w:t>
            </w:r>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121а</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30</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30</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61</w:t>
            </w:r>
          </w:p>
        </w:tc>
        <w:tc>
          <w:tcPr>
            <w:tcW w:w="2628" w:type="dxa"/>
            <w:tcBorders>
              <w:top w:val="nil"/>
              <w:left w:val="nil"/>
              <w:bottom w:val="single" w:sz="8" w:space="0" w:color="auto"/>
              <w:right w:val="nil"/>
            </w:tcBorders>
            <w:shd w:val="clear" w:color="auto" w:fill="auto"/>
          </w:tcPr>
          <w:p w:rsidR="0093603B" w:rsidRPr="005F6B30" w:rsidRDefault="0093603B" w:rsidP="0093603B">
            <w:pPr>
              <w:rPr>
                <w:rFonts w:ascii="Times New Roman" w:hAnsi="Times New Roman" w:cs="Times New Roman"/>
                <w:sz w:val="24"/>
                <w:szCs w:val="24"/>
                <w:lang w:val="uk-UA"/>
              </w:rPr>
            </w:pPr>
            <w:r w:rsidRPr="00F11F25">
              <w:rPr>
                <w:rFonts w:ascii="Times New Roman" w:hAnsi="Times New Roman" w:cs="Times New Roman"/>
                <w:sz w:val="24"/>
                <w:szCs w:val="24"/>
              </w:rPr>
              <w:t xml:space="preserve">2 </w:t>
            </w:r>
            <w:proofErr w:type="spellStart"/>
            <w:r w:rsidRPr="00F11F25">
              <w:rPr>
                <w:rFonts w:ascii="Times New Roman" w:hAnsi="Times New Roman" w:cs="Times New Roman"/>
                <w:sz w:val="24"/>
                <w:szCs w:val="24"/>
              </w:rPr>
              <w:t>провул</w:t>
            </w:r>
            <w:proofErr w:type="spellEnd"/>
            <w:r w:rsidRPr="00F11F25">
              <w:rPr>
                <w:rFonts w:ascii="Times New Roman" w:hAnsi="Times New Roman" w:cs="Times New Roman"/>
                <w:sz w:val="24"/>
                <w:szCs w:val="24"/>
              </w:rPr>
              <w:t xml:space="preserve">. </w:t>
            </w:r>
            <w:r w:rsidR="005F6B30">
              <w:rPr>
                <w:rFonts w:ascii="Times New Roman" w:hAnsi="Times New Roman" w:cs="Times New Roman"/>
                <w:sz w:val="24"/>
                <w:szCs w:val="24"/>
                <w:lang w:val="uk-UA"/>
              </w:rPr>
              <w:t>Центральний</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62</w:t>
            </w:r>
          </w:p>
        </w:tc>
        <w:tc>
          <w:tcPr>
            <w:tcW w:w="2628" w:type="dxa"/>
            <w:tcBorders>
              <w:top w:val="nil"/>
              <w:left w:val="nil"/>
              <w:bottom w:val="single" w:sz="8" w:space="0" w:color="auto"/>
              <w:right w:val="nil"/>
            </w:tcBorders>
            <w:shd w:val="clear" w:color="auto" w:fill="auto"/>
          </w:tcPr>
          <w:p w:rsidR="0093603B" w:rsidRPr="005F6B30" w:rsidRDefault="0093603B" w:rsidP="0093603B">
            <w:pPr>
              <w:rPr>
                <w:rFonts w:ascii="Times New Roman" w:hAnsi="Times New Roman" w:cs="Times New Roman"/>
                <w:sz w:val="24"/>
                <w:szCs w:val="24"/>
                <w:lang w:val="uk-UA"/>
              </w:rPr>
            </w:pPr>
            <w:proofErr w:type="spellStart"/>
            <w:r w:rsidRPr="00F11F25">
              <w:rPr>
                <w:rFonts w:ascii="Times New Roman" w:hAnsi="Times New Roman" w:cs="Times New Roman"/>
                <w:sz w:val="24"/>
                <w:szCs w:val="24"/>
              </w:rPr>
              <w:t>Площа</w:t>
            </w:r>
            <w:proofErr w:type="spellEnd"/>
            <w:r w:rsidR="005F6B30">
              <w:rPr>
                <w:rFonts w:ascii="Times New Roman" w:hAnsi="Times New Roman" w:cs="Times New Roman"/>
                <w:sz w:val="24"/>
                <w:szCs w:val="24"/>
                <w:lang w:val="uk-UA"/>
              </w:rPr>
              <w:t xml:space="preserve"> </w:t>
            </w:r>
            <w:proofErr w:type="spellStart"/>
            <w:r w:rsidR="005F6B30">
              <w:rPr>
                <w:rFonts w:ascii="Times New Roman" w:hAnsi="Times New Roman" w:cs="Times New Roman"/>
                <w:sz w:val="24"/>
                <w:szCs w:val="24"/>
                <w:lang w:val="uk-UA"/>
              </w:rPr>
              <w:t>Староміська</w:t>
            </w:r>
            <w:proofErr w:type="spellEnd"/>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9</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9</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63</w:t>
            </w:r>
          </w:p>
        </w:tc>
        <w:tc>
          <w:tcPr>
            <w:tcW w:w="2628" w:type="dxa"/>
            <w:tcBorders>
              <w:top w:val="nil"/>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Заводська</w:t>
            </w:r>
            <w:proofErr w:type="spellEnd"/>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35</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64</w:t>
            </w:r>
          </w:p>
        </w:tc>
        <w:tc>
          <w:tcPr>
            <w:tcW w:w="2628" w:type="dxa"/>
            <w:tcBorders>
              <w:top w:val="nil"/>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Заводська</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107-а</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60</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60</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65</w:t>
            </w:r>
          </w:p>
        </w:tc>
        <w:tc>
          <w:tcPr>
            <w:tcW w:w="2628" w:type="dxa"/>
            <w:tcBorders>
              <w:top w:val="nil"/>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Заводська</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117</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22</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22</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66</w:t>
            </w:r>
          </w:p>
        </w:tc>
        <w:tc>
          <w:tcPr>
            <w:tcW w:w="2628" w:type="dxa"/>
            <w:tcBorders>
              <w:top w:val="nil"/>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Північна</w:t>
            </w:r>
            <w:proofErr w:type="spellEnd"/>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22</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67</w:t>
            </w:r>
          </w:p>
        </w:tc>
        <w:tc>
          <w:tcPr>
            <w:tcW w:w="2628" w:type="dxa"/>
            <w:tcBorders>
              <w:top w:val="nil"/>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Північна</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67</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24</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24</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68</w:t>
            </w:r>
          </w:p>
        </w:tc>
        <w:tc>
          <w:tcPr>
            <w:tcW w:w="2628" w:type="dxa"/>
            <w:tcBorders>
              <w:top w:val="nil"/>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Північна</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69</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12</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12</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69</w:t>
            </w:r>
          </w:p>
        </w:tc>
        <w:tc>
          <w:tcPr>
            <w:tcW w:w="2628" w:type="dxa"/>
            <w:tcBorders>
              <w:top w:val="nil"/>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Свободи</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28</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29</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29</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70</w:t>
            </w:r>
          </w:p>
        </w:tc>
        <w:tc>
          <w:tcPr>
            <w:tcW w:w="2628" w:type="dxa"/>
            <w:tcBorders>
              <w:top w:val="nil"/>
              <w:left w:val="nil"/>
              <w:bottom w:val="single" w:sz="8"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Свободи</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30</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30</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30</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71</w:t>
            </w:r>
          </w:p>
        </w:tc>
        <w:tc>
          <w:tcPr>
            <w:tcW w:w="2628" w:type="dxa"/>
            <w:tcBorders>
              <w:top w:val="nil"/>
              <w:left w:val="nil"/>
              <w:bottom w:val="single" w:sz="8" w:space="0" w:color="auto"/>
              <w:right w:val="nil"/>
            </w:tcBorders>
            <w:shd w:val="clear" w:color="auto" w:fill="auto"/>
          </w:tcPr>
          <w:p w:rsidR="0093603B" w:rsidRPr="005F6B30" w:rsidRDefault="005F6B30" w:rsidP="0093603B">
            <w:pPr>
              <w:rPr>
                <w:rFonts w:ascii="Times New Roman" w:hAnsi="Times New Roman" w:cs="Times New Roman"/>
                <w:sz w:val="24"/>
                <w:szCs w:val="24"/>
                <w:lang w:val="uk-UA"/>
              </w:rPr>
            </w:pPr>
            <w:r>
              <w:rPr>
                <w:rFonts w:ascii="Times New Roman" w:hAnsi="Times New Roman" w:cs="Times New Roman"/>
                <w:sz w:val="24"/>
                <w:szCs w:val="24"/>
                <w:lang w:val="uk-UA"/>
              </w:rPr>
              <w:t>Алейна</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12</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12</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12</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72</w:t>
            </w:r>
          </w:p>
        </w:tc>
        <w:tc>
          <w:tcPr>
            <w:tcW w:w="2628" w:type="dxa"/>
            <w:tcBorders>
              <w:top w:val="nil"/>
              <w:left w:val="nil"/>
              <w:bottom w:val="single" w:sz="8" w:space="0" w:color="auto"/>
              <w:right w:val="nil"/>
            </w:tcBorders>
            <w:shd w:val="clear" w:color="auto" w:fill="auto"/>
          </w:tcPr>
          <w:p w:rsidR="0093603B" w:rsidRPr="005F6B30" w:rsidRDefault="005F6B30" w:rsidP="0093603B">
            <w:pPr>
              <w:rPr>
                <w:rFonts w:ascii="Times New Roman" w:hAnsi="Times New Roman" w:cs="Times New Roman"/>
                <w:sz w:val="24"/>
                <w:szCs w:val="24"/>
                <w:lang w:val="uk-UA"/>
              </w:rPr>
            </w:pPr>
            <w:r>
              <w:rPr>
                <w:rFonts w:ascii="Times New Roman" w:hAnsi="Times New Roman" w:cs="Times New Roman"/>
                <w:sz w:val="24"/>
                <w:szCs w:val="24"/>
                <w:lang w:val="uk-UA"/>
              </w:rPr>
              <w:t>Алейна</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20</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73</w:t>
            </w:r>
          </w:p>
        </w:tc>
        <w:tc>
          <w:tcPr>
            <w:tcW w:w="2628" w:type="dxa"/>
            <w:tcBorders>
              <w:top w:val="nil"/>
              <w:left w:val="nil"/>
              <w:bottom w:val="single" w:sz="8" w:space="0" w:color="auto"/>
              <w:right w:val="nil"/>
            </w:tcBorders>
            <w:shd w:val="clear" w:color="auto" w:fill="auto"/>
          </w:tcPr>
          <w:p w:rsidR="0093603B" w:rsidRPr="005F6B30" w:rsidRDefault="005F6B30" w:rsidP="0093603B">
            <w:pPr>
              <w:rPr>
                <w:rFonts w:ascii="Times New Roman" w:hAnsi="Times New Roman" w:cs="Times New Roman"/>
                <w:sz w:val="24"/>
                <w:szCs w:val="24"/>
                <w:lang w:val="uk-UA"/>
              </w:rPr>
            </w:pPr>
            <w:r>
              <w:rPr>
                <w:rFonts w:ascii="Times New Roman" w:hAnsi="Times New Roman" w:cs="Times New Roman"/>
                <w:sz w:val="24"/>
                <w:szCs w:val="24"/>
                <w:lang w:val="uk-UA"/>
              </w:rPr>
              <w:t>Степана Бандери</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29</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29</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74</w:t>
            </w:r>
          </w:p>
        </w:tc>
        <w:tc>
          <w:tcPr>
            <w:tcW w:w="2628" w:type="dxa"/>
            <w:tcBorders>
              <w:top w:val="nil"/>
              <w:left w:val="nil"/>
              <w:bottom w:val="single" w:sz="8" w:space="0" w:color="auto"/>
              <w:right w:val="nil"/>
            </w:tcBorders>
            <w:shd w:val="clear" w:color="auto" w:fill="auto"/>
          </w:tcPr>
          <w:p w:rsidR="005F6B30" w:rsidRDefault="005F6B30" w:rsidP="005F6B30">
            <w:r w:rsidRPr="0045356B">
              <w:rPr>
                <w:rFonts w:ascii="Times New Roman" w:hAnsi="Times New Roman" w:cs="Times New Roman"/>
                <w:sz w:val="24"/>
                <w:szCs w:val="24"/>
                <w:lang w:val="uk-UA"/>
              </w:rPr>
              <w:t>Степана Бандери</w:t>
            </w:r>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5</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60</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60</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75</w:t>
            </w:r>
          </w:p>
        </w:tc>
        <w:tc>
          <w:tcPr>
            <w:tcW w:w="2628" w:type="dxa"/>
            <w:tcBorders>
              <w:top w:val="nil"/>
              <w:left w:val="nil"/>
              <w:bottom w:val="single" w:sz="8" w:space="0" w:color="auto"/>
              <w:right w:val="nil"/>
            </w:tcBorders>
            <w:shd w:val="clear" w:color="auto" w:fill="auto"/>
          </w:tcPr>
          <w:p w:rsidR="005F6B30" w:rsidRDefault="005F6B30" w:rsidP="005F6B30">
            <w:r w:rsidRPr="0045356B">
              <w:rPr>
                <w:rFonts w:ascii="Times New Roman" w:hAnsi="Times New Roman" w:cs="Times New Roman"/>
                <w:sz w:val="24"/>
                <w:szCs w:val="24"/>
                <w:lang w:val="uk-UA"/>
              </w:rPr>
              <w:t>Степана Бандери</w:t>
            </w:r>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76</w:t>
            </w:r>
          </w:p>
        </w:tc>
        <w:tc>
          <w:tcPr>
            <w:tcW w:w="2628" w:type="dxa"/>
            <w:tcBorders>
              <w:top w:val="nil"/>
              <w:left w:val="nil"/>
              <w:bottom w:val="single" w:sz="8" w:space="0" w:color="auto"/>
              <w:right w:val="nil"/>
            </w:tcBorders>
            <w:shd w:val="clear" w:color="auto" w:fill="auto"/>
          </w:tcPr>
          <w:p w:rsidR="005F6B30" w:rsidRDefault="005F6B30" w:rsidP="005F6B30">
            <w:r w:rsidRPr="0045356B">
              <w:rPr>
                <w:rFonts w:ascii="Times New Roman" w:hAnsi="Times New Roman" w:cs="Times New Roman"/>
                <w:sz w:val="24"/>
                <w:szCs w:val="24"/>
                <w:lang w:val="uk-UA"/>
              </w:rPr>
              <w:t>Степана Бандери</w:t>
            </w:r>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30</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30</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77</w:t>
            </w:r>
          </w:p>
        </w:tc>
        <w:tc>
          <w:tcPr>
            <w:tcW w:w="2628" w:type="dxa"/>
            <w:tcBorders>
              <w:top w:val="nil"/>
              <w:left w:val="nil"/>
              <w:bottom w:val="single" w:sz="8" w:space="0" w:color="auto"/>
              <w:right w:val="nil"/>
            </w:tcBorders>
            <w:shd w:val="clear" w:color="auto" w:fill="auto"/>
          </w:tcPr>
          <w:p w:rsidR="005F6B30" w:rsidRDefault="005F6B30" w:rsidP="005F6B30">
            <w:r w:rsidRPr="0045356B">
              <w:rPr>
                <w:rFonts w:ascii="Times New Roman" w:hAnsi="Times New Roman" w:cs="Times New Roman"/>
                <w:sz w:val="24"/>
                <w:szCs w:val="24"/>
                <w:lang w:val="uk-UA"/>
              </w:rPr>
              <w:t>Степана Бандери</w:t>
            </w:r>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10</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60</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60</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78</w:t>
            </w:r>
          </w:p>
        </w:tc>
        <w:tc>
          <w:tcPr>
            <w:tcW w:w="2628" w:type="dxa"/>
            <w:tcBorders>
              <w:top w:val="nil"/>
              <w:left w:val="nil"/>
              <w:bottom w:val="single" w:sz="8" w:space="0" w:color="auto"/>
              <w:right w:val="nil"/>
            </w:tcBorders>
            <w:shd w:val="clear" w:color="auto" w:fill="auto"/>
          </w:tcPr>
          <w:p w:rsidR="005F6B30" w:rsidRDefault="005F6B30" w:rsidP="005F6B30">
            <w:r w:rsidRPr="0045356B">
              <w:rPr>
                <w:rFonts w:ascii="Times New Roman" w:hAnsi="Times New Roman" w:cs="Times New Roman"/>
                <w:sz w:val="24"/>
                <w:szCs w:val="24"/>
                <w:lang w:val="uk-UA"/>
              </w:rPr>
              <w:t>Степана Бандери</w:t>
            </w:r>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12</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30</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30</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79</w:t>
            </w:r>
          </w:p>
        </w:tc>
        <w:tc>
          <w:tcPr>
            <w:tcW w:w="2628" w:type="dxa"/>
            <w:tcBorders>
              <w:top w:val="nil"/>
              <w:left w:val="nil"/>
              <w:bottom w:val="single" w:sz="8" w:space="0" w:color="auto"/>
              <w:right w:val="nil"/>
            </w:tcBorders>
            <w:shd w:val="clear" w:color="auto" w:fill="auto"/>
          </w:tcPr>
          <w:p w:rsidR="005F6B30" w:rsidRDefault="005F6B30" w:rsidP="005F6B30">
            <w:r w:rsidRPr="0045356B">
              <w:rPr>
                <w:rFonts w:ascii="Times New Roman" w:hAnsi="Times New Roman" w:cs="Times New Roman"/>
                <w:sz w:val="24"/>
                <w:szCs w:val="24"/>
                <w:lang w:val="uk-UA"/>
              </w:rPr>
              <w:t>Степана Бандери</w:t>
            </w:r>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9</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056BF3">
        <w:tc>
          <w:tcPr>
            <w:tcW w:w="634" w:type="dxa"/>
            <w:tcBorders>
              <w:bottom w:val="single" w:sz="4" w:space="0" w:color="auto"/>
            </w:tcBorders>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80</w:t>
            </w:r>
          </w:p>
        </w:tc>
        <w:tc>
          <w:tcPr>
            <w:tcW w:w="2628" w:type="dxa"/>
            <w:tcBorders>
              <w:top w:val="nil"/>
              <w:left w:val="nil"/>
              <w:bottom w:val="single" w:sz="4" w:space="0" w:color="auto"/>
              <w:right w:val="nil"/>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Волонтерів</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21</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056BF3" w:rsidTr="00C4463E">
        <w:trPr>
          <w:trHeight w:val="330"/>
        </w:trPr>
        <w:tc>
          <w:tcPr>
            <w:tcW w:w="634" w:type="dxa"/>
            <w:tcBorders>
              <w:top w:val="single" w:sz="4" w:space="0" w:color="auto"/>
            </w:tcBorders>
          </w:tcPr>
          <w:p w:rsidR="00056BF3" w:rsidRPr="00D62214" w:rsidRDefault="00056BF3" w:rsidP="0093603B">
            <w:pPr>
              <w:rPr>
                <w:rFonts w:ascii="Times New Roman" w:hAnsi="Times New Roman" w:cs="Times New Roman"/>
                <w:sz w:val="24"/>
                <w:szCs w:val="24"/>
                <w:lang w:val="uk-UA"/>
              </w:rPr>
            </w:pPr>
            <w:r>
              <w:rPr>
                <w:rFonts w:ascii="Times New Roman" w:hAnsi="Times New Roman" w:cs="Times New Roman"/>
                <w:sz w:val="24"/>
                <w:szCs w:val="24"/>
                <w:lang w:val="uk-UA"/>
              </w:rPr>
              <w:lastRenderedPageBreak/>
              <w:t>81</w:t>
            </w:r>
          </w:p>
        </w:tc>
        <w:tc>
          <w:tcPr>
            <w:tcW w:w="2628" w:type="dxa"/>
            <w:tcBorders>
              <w:top w:val="single" w:sz="4" w:space="0" w:color="auto"/>
              <w:left w:val="nil"/>
              <w:bottom w:val="single" w:sz="4" w:space="0" w:color="auto"/>
              <w:right w:val="nil"/>
            </w:tcBorders>
            <w:shd w:val="clear" w:color="auto" w:fill="auto"/>
          </w:tcPr>
          <w:p w:rsidR="00056BF3" w:rsidRPr="00F11F25" w:rsidRDefault="00056BF3"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Штельмаха</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056BF3" w:rsidRPr="00F11F25" w:rsidRDefault="00056BF3"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16</w:t>
            </w:r>
          </w:p>
        </w:tc>
        <w:tc>
          <w:tcPr>
            <w:tcW w:w="1656" w:type="dxa"/>
            <w:tcBorders>
              <w:top w:val="nil"/>
              <w:left w:val="single" w:sz="8" w:space="0" w:color="auto"/>
              <w:bottom w:val="single" w:sz="4" w:space="0" w:color="auto"/>
              <w:right w:val="single" w:sz="8" w:space="0" w:color="auto"/>
            </w:tcBorders>
            <w:shd w:val="clear" w:color="auto" w:fill="auto"/>
          </w:tcPr>
          <w:p w:rsidR="00056BF3" w:rsidRPr="00F11F25" w:rsidRDefault="00056BF3"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24</w:t>
            </w:r>
          </w:p>
        </w:tc>
        <w:tc>
          <w:tcPr>
            <w:tcW w:w="1940" w:type="dxa"/>
            <w:tcBorders>
              <w:top w:val="nil"/>
              <w:left w:val="single" w:sz="8" w:space="0" w:color="auto"/>
              <w:bottom w:val="single" w:sz="4" w:space="0" w:color="auto"/>
              <w:right w:val="single" w:sz="8" w:space="0" w:color="auto"/>
            </w:tcBorders>
            <w:shd w:val="clear" w:color="auto" w:fill="auto"/>
          </w:tcPr>
          <w:p w:rsidR="00056BF3" w:rsidRPr="00F11F25" w:rsidRDefault="00056BF3"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24</w:t>
            </w:r>
          </w:p>
        </w:tc>
        <w:tc>
          <w:tcPr>
            <w:tcW w:w="2301" w:type="dxa"/>
            <w:tcBorders>
              <w:bottom w:val="single" w:sz="4" w:space="0" w:color="auto"/>
            </w:tcBorders>
          </w:tcPr>
          <w:p w:rsidR="00056BF3" w:rsidRPr="00D62214" w:rsidRDefault="00056BF3"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Borders>
              <w:bottom w:val="single" w:sz="4" w:space="0" w:color="auto"/>
            </w:tcBorders>
          </w:tcPr>
          <w:p w:rsidR="00056BF3" w:rsidRPr="00D62214" w:rsidRDefault="00056BF3"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Borders>
              <w:bottom w:val="single" w:sz="4" w:space="0" w:color="auto"/>
            </w:tcBorders>
          </w:tcPr>
          <w:p w:rsidR="00056BF3" w:rsidRPr="00D62214" w:rsidRDefault="00056BF3"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187580">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82</w:t>
            </w:r>
          </w:p>
        </w:tc>
        <w:tc>
          <w:tcPr>
            <w:tcW w:w="2628" w:type="dxa"/>
            <w:tcBorders>
              <w:top w:val="single" w:sz="8" w:space="0" w:color="auto"/>
              <w:left w:val="nil"/>
              <w:bottom w:val="single" w:sz="8" w:space="0" w:color="auto"/>
              <w:right w:val="single" w:sz="8" w:space="0" w:color="auto"/>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Південна</w:t>
            </w:r>
            <w:proofErr w:type="spellEnd"/>
            <w:r w:rsidRPr="00F11F25">
              <w:rPr>
                <w:rFonts w:ascii="Times New Roman" w:hAnsi="Times New Roman" w:cs="Times New Roman"/>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11</w:t>
            </w:r>
          </w:p>
        </w:tc>
        <w:tc>
          <w:tcPr>
            <w:tcW w:w="1656" w:type="dxa"/>
            <w:tcBorders>
              <w:top w:val="single" w:sz="4" w:space="0" w:color="auto"/>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16</w:t>
            </w:r>
          </w:p>
        </w:tc>
        <w:tc>
          <w:tcPr>
            <w:tcW w:w="1940" w:type="dxa"/>
            <w:tcBorders>
              <w:top w:val="single" w:sz="4" w:space="0" w:color="auto"/>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16</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83</w:t>
            </w:r>
          </w:p>
        </w:tc>
        <w:tc>
          <w:tcPr>
            <w:tcW w:w="2628" w:type="dxa"/>
            <w:tcBorders>
              <w:top w:val="nil"/>
              <w:left w:val="nil"/>
              <w:bottom w:val="single" w:sz="8" w:space="0" w:color="auto"/>
              <w:right w:val="single" w:sz="8" w:space="0" w:color="auto"/>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Південна</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rPr>
                <w:rFonts w:ascii="Times New Roman" w:hAnsi="Times New Roman" w:cs="Times New Roman"/>
                <w:color w:val="000000"/>
                <w:sz w:val="24"/>
                <w:szCs w:val="24"/>
              </w:rPr>
            </w:pPr>
            <w:r w:rsidRPr="00F11F25">
              <w:rPr>
                <w:rFonts w:ascii="Times New Roman" w:hAnsi="Times New Roman" w:cs="Times New Roman"/>
                <w:color w:val="000000"/>
                <w:sz w:val="24"/>
                <w:szCs w:val="24"/>
              </w:rPr>
              <w:t xml:space="preserve">   11-а</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24</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24</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84</w:t>
            </w:r>
          </w:p>
        </w:tc>
        <w:tc>
          <w:tcPr>
            <w:tcW w:w="2628" w:type="dxa"/>
            <w:tcBorders>
              <w:top w:val="nil"/>
              <w:left w:val="nil"/>
              <w:bottom w:val="single" w:sz="8" w:space="0" w:color="auto"/>
              <w:right w:val="single" w:sz="8" w:space="0" w:color="auto"/>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Південна</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65</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24</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24</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85</w:t>
            </w:r>
          </w:p>
        </w:tc>
        <w:tc>
          <w:tcPr>
            <w:tcW w:w="2628" w:type="dxa"/>
            <w:tcBorders>
              <w:top w:val="nil"/>
              <w:left w:val="nil"/>
              <w:bottom w:val="single" w:sz="8" w:space="0" w:color="auto"/>
              <w:right w:val="single" w:sz="8" w:space="0" w:color="auto"/>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Південна</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51</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15</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15</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86</w:t>
            </w:r>
          </w:p>
        </w:tc>
        <w:tc>
          <w:tcPr>
            <w:tcW w:w="2628" w:type="dxa"/>
            <w:tcBorders>
              <w:top w:val="nil"/>
              <w:left w:val="nil"/>
              <w:bottom w:val="single" w:sz="8" w:space="0" w:color="auto"/>
              <w:right w:val="single" w:sz="8" w:space="0" w:color="auto"/>
            </w:tcBorders>
            <w:shd w:val="clear" w:color="auto" w:fill="auto"/>
          </w:tcPr>
          <w:p w:rsidR="0093603B" w:rsidRPr="00F11F25" w:rsidRDefault="0093603B" w:rsidP="0093603B">
            <w:pPr>
              <w:rPr>
                <w:rFonts w:ascii="Times New Roman" w:hAnsi="Times New Roman" w:cs="Times New Roman"/>
                <w:sz w:val="24"/>
                <w:szCs w:val="24"/>
              </w:rPr>
            </w:pPr>
            <w:r w:rsidRPr="00F11F25">
              <w:rPr>
                <w:rFonts w:ascii="Times New Roman" w:hAnsi="Times New Roman" w:cs="Times New Roman"/>
                <w:sz w:val="24"/>
                <w:szCs w:val="24"/>
              </w:rPr>
              <w:t xml:space="preserve">1 </w:t>
            </w:r>
            <w:proofErr w:type="spellStart"/>
            <w:proofErr w:type="gramStart"/>
            <w:r w:rsidRPr="00F11F25">
              <w:rPr>
                <w:rFonts w:ascii="Times New Roman" w:hAnsi="Times New Roman" w:cs="Times New Roman"/>
                <w:sz w:val="24"/>
                <w:szCs w:val="24"/>
              </w:rPr>
              <w:t>провул.Скальної</w:t>
            </w:r>
            <w:proofErr w:type="spellEnd"/>
            <w:proofErr w:type="gram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5</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12</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12</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373AEA">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87</w:t>
            </w:r>
          </w:p>
        </w:tc>
        <w:tc>
          <w:tcPr>
            <w:tcW w:w="2628" w:type="dxa"/>
            <w:tcBorders>
              <w:top w:val="single" w:sz="4" w:space="0" w:color="auto"/>
              <w:left w:val="nil"/>
              <w:bottom w:val="single" w:sz="8" w:space="0" w:color="auto"/>
              <w:right w:val="single" w:sz="8" w:space="0" w:color="auto"/>
            </w:tcBorders>
            <w:shd w:val="clear" w:color="auto" w:fill="auto"/>
          </w:tcPr>
          <w:p w:rsidR="0093603B" w:rsidRPr="00F11F25" w:rsidRDefault="005F6B30" w:rsidP="0093603B">
            <w:pPr>
              <w:rPr>
                <w:rFonts w:ascii="Times New Roman" w:hAnsi="Times New Roman" w:cs="Times New Roman"/>
                <w:sz w:val="24"/>
                <w:szCs w:val="24"/>
              </w:rPr>
            </w:pPr>
            <w:r>
              <w:rPr>
                <w:rFonts w:ascii="Times New Roman" w:hAnsi="Times New Roman" w:cs="Times New Roman"/>
                <w:sz w:val="24"/>
                <w:szCs w:val="24"/>
                <w:lang w:val="uk-UA"/>
              </w:rPr>
              <w:t xml:space="preserve">Братів </w:t>
            </w:r>
            <w:proofErr w:type="spellStart"/>
            <w:r>
              <w:rPr>
                <w:rFonts w:ascii="Times New Roman" w:hAnsi="Times New Roman" w:cs="Times New Roman"/>
                <w:sz w:val="24"/>
                <w:szCs w:val="24"/>
                <w:lang w:val="uk-UA"/>
              </w:rPr>
              <w:t>Котенків</w:t>
            </w:r>
            <w:proofErr w:type="spellEnd"/>
            <w:r w:rsidR="0093603B" w:rsidRPr="00F11F25">
              <w:rPr>
                <w:rFonts w:ascii="Times New Roman" w:hAnsi="Times New Roman" w:cs="Times New Roman"/>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7</w:t>
            </w:r>
          </w:p>
        </w:tc>
        <w:tc>
          <w:tcPr>
            <w:tcW w:w="1656" w:type="dxa"/>
            <w:tcBorders>
              <w:top w:val="single" w:sz="4" w:space="0" w:color="auto"/>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30</w:t>
            </w:r>
          </w:p>
        </w:tc>
        <w:tc>
          <w:tcPr>
            <w:tcW w:w="1940" w:type="dxa"/>
            <w:tcBorders>
              <w:top w:val="single" w:sz="4" w:space="0" w:color="auto"/>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30</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88</w:t>
            </w:r>
          </w:p>
        </w:tc>
        <w:tc>
          <w:tcPr>
            <w:tcW w:w="2628" w:type="dxa"/>
            <w:tcBorders>
              <w:top w:val="nil"/>
              <w:left w:val="nil"/>
              <w:bottom w:val="single" w:sz="8" w:space="0" w:color="auto"/>
              <w:right w:val="single" w:sz="8" w:space="0" w:color="auto"/>
            </w:tcBorders>
            <w:shd w:val="clear" w:color="auto" w:fill="auto"/>
          </w:tcPr>
          <w:p w:rsidR="005F6B30" w:rsidRDefault="005F6B30" w:rsidP="005F6B30">
            <w:r w:rsidRPr="008821FC">
              <w:rPr>
                <w:rFonts w:ascii="Times New Roman" w:hAnsi="Times New Roman" w:cs="Times New Roman"/>
                <w:sz w:val="24"/>
                <w:szCs w:val="24"/>
                <w:lang w:val="uk-UA"/>
              </w:rPr>
              <w:t xml:space="preserve">Братів </w:t>
            </w:r>
            <w:proofErr w:type="spellStart"/>
            <w:r w:rsidRPr="008821FC">
              <w:rPr>
                <w:rFonts w:ascii="Times New Roman" w:hAnsi="Times New Roman" w:cs="Times New Roman"/>
                <w:sz w:val="24"/>
                <w:szCs w:val="24"/>
                <w:lang w:val="uk-UA"/>
              </w:rPr>
              <w:t>Котенків</w:t>
            </w:r>
            <w:proofErr w:type="spellEnd"/>
            <w:r w:rsidRPr="008821FC">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9</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60</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60</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89</w:t>
            </w:r>
          </w:p>
        </w:tc>
        <w:tc>
          <w:tcPr>
            <w:tcW w:w="2628" w:type="dxa"/>
            <w:tcBorders>
              <w:top w:val="nil"/>
              <w:left w:val="nil"/>
              <w:bottom w:val="single" w:sz="8" w:space="0" w:color="auto"/>
              <w:right w:val="single" w:sz="8" w:space="0" w:color="auto"/>
            </w:tcBorders>
            <w:shd w:val="clear" w:color="auto" w:fill="auto"/>
          </w:tcPr>
          <w:p w:rsidR="005F6B30" w:rsidRDefault="005F6B30" w:rsidP="005F6B30">
            <w:r w:rsidRPr="008821FC">
              <w:rPr>
                <w:rFonts w:ascii="Times New Roman" w:hAnsi="Times New Roman" w:cs="Times New Roman"/>
                <w:sz w:val="24"/>
                <w:szCs w:val="24"/>
                <w:lang w:val="uk-UA"/>
              </w:rPr>
              <w:t xml:space="preserve">Братів </w:t>
            </w:r>
            <w:proofErr w:type="spellStart"/>
            <w:r w:rsidRPr="008821FC">
              <w:rPr>
                <w:rFonts w:ascii="Times New Roman" w:hAnsi="Times New Roman" w:cs="Times New Roman"/>
                <w:sz w:val="24"/>
                <w:szCs w:val="24"/>
                <w:lang w:val="uk-UA"/>
              </w:rPr>
              <w:t>Котенків</w:t>
            </w:r>
            <w:proofErr w:type="spellEnd"/>
            <w:r w:rsidRPr="008821FC">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11</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40</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40</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93603B">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90</w:t>
            </w:r>
          </w:p>
        </w:tc>
        <w:tc>
          <w:tcPr>
            <w:tcW w:w="2628" w:type="dxa"/>
            <w:tcBorders>
              <w:top w:val="nil"/>
              <w:left w:val="nil"/>
              <w:bottom w:val="single" w:sz="8" w:space="0" w:color="auto"/>
              <w:right w:val="single" w:sz="8" w:space="0" w:color="auto"/>
            </w:tcBorders>
            <w:shd w:val="clear" w:color="auto" w:fill="auto"/>
          </w:tcPr>
          <w:p w:rsidR="005F6B30" w:rsidRDefault="005F6B30" w:rsidP="005F6B30">
            <w:r w:rsidRPr="008821FC">
              <w:rPr>
                <w:rFonts w:ascii="Times New Roman" w:hAnsi="Times New Roman" w:cs="Times New Roman"/>
                <w:sz w:val="24"/>
                <w:szCs w:val="24"/>
                <w:lang w:val="uk-UA"/>
              </w:rPr>
              <w:t xml:space="preserve">Братів </w:t>
            </w:r>
            <w:proofErr w:type="spellStart"/>
            <w:r w:rsidRPr="008821FC">
              <w:rPr>
                <w:rFonts w:ascii="Times New Roman" w:hAnsi="Times New Roman" w:cs="Times New Roman"/>
                <w:sz w:val="24"/>
                <w:szCs w:val="24"/>
                <w:lang w:val="uk-UA"/>
              </w:rPr>
              <w:t>Котенків</w:t>
            </w:r>
            <w:proofErr w:type="spellEnd"/>
            <w:r w:rsidRPr="008821FC">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13</w:t>
            </w:r>
          </w:p>
        </w:tc>
        <w:tc>
          <w:tcPr>
            <w:tcW w:w="1656"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75</w:t>
            </w:r>
          </w:p>
        </w:tc>
        <w:tc>
          <w:tcPr>
            <w:tcW w:w="1940" w:type="dxa"/>
            <w:tcBorders>
              <w:top w:val="nil"/>
              <w:left w:val="single" w:sz="8" w:space="0" w:color="auto"/>
              <w:bottom w:val="single" w:sz="8"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75</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91</w:t>
            </w:r>
          </w:p>
        </w:tc>
        <w:tc>
          <w:tcPr>
            <w:tcW w:w="2628" w:type="dxa"/>
            <w:tcBorders>
              <w:top w:val="nil"/>
              <w:left w:val="nil"/>
              <w:bottom w:val="single" w:sz="8" w:space="0" w:color="auto"/>
              <w:right w:val="single" w:sz="8" w:space="0" w:color="auto"/>
            </w:tcBorders>
            <w:shd w:val="clear" w:color="auto" w:fill="auto"/>
          </w:tcPr>
          <w:p w:rsidR="0093603B" w:rsidRPr="005F6B30" w:rsidRDefault="005F6B30" w:rsidP="0093603B">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Семиренків</w:t>
            </w:r>
            <w:proofErr w:type="spellEnd"/>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34</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24</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24</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92</w:t>
            </w:r>
          </w:p>
        </w:tc>
        <w:tc>
          <w:tcPr>
            <w:tcW w:w="2628" w:type="dxa"/>
            <w:tcBorders>
              <w:top w:val="nil"/>
              <w:left w:val="nil"/>
              <w:bottom w:val="single" w:sz="8" w:space="0" w:color="auto"/>
              <w:right w:val="single" w:sz="8" w:space="0" w:color="auto"/>
            </w:tcBorders>
            <w:shd w:val="clear" w:color="auto" w:fill="auto"/>
          </w:tcPr>
          <w:p w:rsidR="0093603B" w:rsidRPr="00F11F25" w:rsidRDefault="0093603B" w:rsidP="0093603B">
            <w:pPr>
              <w:rPr>
                <w:rFonts w:ascii="Times New Roman" w:hAnsi="Times New Roman" w:cs="Times New Roman"/>
                <w:sz w:val="24"/>
                <w:szCs w:val="24"/>
              </w:rPr>
            </w:pPr>
            <w:r w:rsidRPr="00F11F25">
              <w:rPr>
                <w:rFonts w:ascii="Times New Roman" w:hAnsi="Times New Roman" w:cs="Times New Roman"/>
                <w:sz w:val="24"/>
                <w:szCs w:val="24"/>
              </w:rPr>
              <w:t xml:space="preserve">14 </w:t>
            </w:r>
            <w:proofErr w:type="spellStart"/>
            <w:r w:rsidRPr="00F11F25">
              <w:rPr>
                <w:rFonts w:ascii="Times New Roman" w:hAnsi="Times New Roman" w:cs="Times New Roman"/>
                <w:sz w:val="24"/>
                <w:szCs w:val="24"/>
              </w:rPr>
              <w:t>Березня</w:t>
            </w:r>
            <w:proofErr w:type="spellEnd"/>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7</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8</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93</w:t>
            </w:r>
          </w:p>
        </w:tc>
        <w:tc>
          <w:tcPr>
            <w:tcW w:w="2628" w:type="dxa"/>
            <w:tcBorders>
              <w:top w:val="nil"/>
              <w:left w:val="nil"/>
              <w:bottom w:val="single" w:sz="8" w:space="0" w:color="auto"/>
              <w:right w:val="single" w:sz="8" w:space="0" w:color="auto"/>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Відродження</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23</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30</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30</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94</w:t>
            </w:r>
          </w:p>
        </w:tc>
        <w:tc>
          <w:tcPr>
            <w:tcW w:w="2628" w:type="dxa"/>
            <w:tcBorders>
              <w:top w:val="nil"/>
              <w:left w:val="nil"/>
              <w:bottom w:val="single" w:sz="8" w:space="0" w:color="auto"/>
              <w:right w:val="single" w:sz="8" w:space="0" w:color="auto"/>
            </w:tcBorders>
            <w:shd w:val="clear" w:color="auto" w:fill="auto"/>
          </w:tcPr>
          <w:p w:rsidR="0093603B" w:rsidRPr="00F11F25" w:rsidRDefault="005F6B30" w:rsidP="0093603B">
            <w:pPr>
              <w:rPr>
                <w:rFonts w:ascii="Times New Roman" w:hAnsi="Times New Roman" w:cs="Times New Roman"/>
                <w:sz w:val="24"/>
                <w:szCs w:val="24"/>
              </w:rPr>
            </w:pPr>
            <w:r>
              <w:rPr>
                <w:rFonts w:ascii="Times New Roman" w:hAnsi="Times New Roman" w:cs="Times New Roman"/>
                <w:sz w:val="24"/>
                <w:szCs w:val="24"/>
                <w:lang w:val="uk-UA"/>
              </w:rPr>
              <w:t>Паркова</w:t>
            </w:r>
            <w:r w:rsidR="0093603B"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3</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95</w:t>
            </w:r>
          </w:p>
        </w:tc>
        <w:tc>
          <w:tcPr>
            <w:tcW w:w="2628" w:type="dxa"/>
            <w:tcBorders>
              <w:top w:val="nil"/>
              <w:left w:val="nil"/>
              <w:bottom w:val="single" w:sz="8" w:space="0" w:color="auto"/>
              <w:right w:val="single" w:sz="8" w:space="0" w:color="auto"/>
            </w:tcBorders>
            <w:shd w:val="clear" w:color="auto" w:fill="auto"/>
          </w:tcPr>
          <w:p w:rsidR="0093603B" w:rsidRPr="005F6B30" w:rsidRDefault="005F6B30" w:rsidP="0093603B">
            <w:pPr>
              <w:rPr>
                <w:rFonts w:ascii="Times New Roman" w:hAnsi="Times New Roman" w:cs="Times New Roman"/>
                <w:sz w:val="24"/>
                <w:szCs w:val="24"/>
                <w:lang w:val="uk-UA"/>
              </w:rPr>
            </w:pPr>
            <w:r>
              <w:rPr>
                <w:rFonts w:ascii="Times New Roman" w:hAnsi="Times New Roman" w:cs="Times New Roman"/>
                <w:sz w:val="24"/>
                <w:szCs w:val="24"/>
                <w:lang w:val="uk-UA"/>
              </w:rPr>
              <w:t>Михайла Горошка</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13</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4</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4</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93603B">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96</w:t>
            </w:r>
          </w:p>
        </w:tc>
        <w:tc>
          <w:tcPr>
            <w:tcW w:w="2628" w:type="dxa"/>
            <w:tcBorders>
              <w:top w:val="nil"/>
              <w:left w:val="nil"/>
              <w:bottom w:val="single" w:sz="8" w:space="0" w:color="auto"/>
              <w:right w:val="single" w:sz="8" w:space="0" w:color="auto"/>
            </w:tcBorders>
            <w:shd w:val="clear" w:color="auto" w:fill="auto"/>
          </w:tcPr>
          <w:p w:rsidR="0093603B" w:rsidRPr="005F6B30" w:rsidRDefault="005F6B30" w:rsidP="0093603B">
            <w:pPr>
              <w:rPr>
                <w:rFonts w:ascii="Times New Roman" w:hAnsi="Times New Roman" w:cs="Times New Roman"/>
                <w:sz w:val="24"/>
                <w:szCs w:val="24"/>
                <w:lang w:val="uk-UA"/>
              </w:rPr>
            </w:pPr>
            <w:r>
              <w:rPr>
                <w:rFonts w:ascii="Times New Roman" w:hAnsi="Times New Roman" w:cs="Times New Roman"/>
                <w:sz w:val="24"/>
                <w:szCs w:val="24"/>
                <w:lang w:val="uk-UA"/>
              </w:rPr>
              <w:t>Віталія Бартоша</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16</w:t>
            </w:r>
          </w:p>
        </w:tc>
        <w:tc>
          <w:tcPr>
            <w:tcW w:w="1656"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w:t>
            </w:r>
          </w:p>
        </w:tc>
        <w:tc>
          <w:tcPr>
            <w:tcW w:w="1940" w:type="dxa"/>
            <w:tcBorders>
              <w:top w:val="nil"/>
              <w:left w:val="single" w:sz="8" w:space="0" w:color="auto"/>
              <w:bottom w:val="single" w:sz="8"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93603B" w:rsidTr="0011254A">
        <w:tc>
          <w:tcPr>
            <w:tcW w:w="634" w:type="dxa"/>
          </w:tcPr>
          <w:p w:rsidR="0093603B" w:rsidRPr="00D62214" w:rsidRDefault="0020102D" w:rsidP="0093603B">
            <w:pPr>
              <w:rPr>
                <w:rFonts w:ascii="Times New Roman" w:hAnsi="Times New Roman" w:cs="Times New Roman"/>
                <w:sz w:val="24"/>
                <w:szCs w:val="24"/>
                <w:lang w:val="uk-UA"/>
              </w:rPr>
            </w:pPr>
            <w:r>
              <w:rPr>
                <w:rFonts w:ascii="Times New Roman" w:hAnsi="Times New Roman" w:cs="Times New Roman"/>
                <w:sz w:val="24"/>
                <w:szCs w:val="24"/>
                <w:lang w:val="uk-UA"/>
              </w:rPr>
              <w:t>97</w:t>
            </w:r>
          </w:p>
        </w:tc>
        <w:tc>
          <w:tcPr>
            <w:tcW w:w="2628" w:type="dxa"/>
            <w:tcBorders>
              <w:top w:val="nil"/>
              <w:left w:val="nil"/>
              <w:bottom w:val="single" w:sz="4" w:space="0" w:color="auto"/>
              <w:right w:val="single" w:sz="8" w:space="0" w:color="auto"/>
            </w:tcBorders>
            <w:shd w:val="clear" w:color="auto" w:fill="auto"/>
          </w:tcPr>
          <w:p w:rsidR="0093603B" w:rsidRPr="00F11F25" w:rsidRDefault="0093603B" w:rsidP="0093603B">
            <w:pPr>
              <w:rPr>
                <w:rFonts w:ascii="Times New Roman" w:hAnsi="Times New Roman" w:cs="Times New Roman"/>
                <w:sz w:val="24"/>
                <w:szCs w:val="24"/>
              </w:rPr>
            </w:pPr>
            <w:proofErr w:type="spellStart"/>
            <w:r w:rsidRPr="00F11F25">
              <w:rPr>
                <w:rFonts w:ascii="Times New Roman" w:hAnsi="Times New Roman" w:cs="Times New Roman"/>
                <w:sz w:val="24"/>
                <w:szCs w:val="24"/>
              </w:rPr>
              <w:t>Механізаторів</w:t>
            </w:r>
            <w:proofErr w:type="spellEnd"/>
            <w:r w:rsidRPr="00F11F25">
              <w:rPr>
                <w:rFonts w:ascii="Times New Roman" w:hAnsi="Times New Roman" w:cs="Times New Roman"/>
                <w:sz w:val="24"/>
                <w:szCs w:val="24"/>
              </w:rPr>
              <w:t xml:space="preserve">  </w:t>
            </w:r>
          </w:p>
        </w:tc>
        <w:tc>
          <w:tcPr>
            <w:tcW w:w="1620" w:type="dxa"/>
            <w:tcBorders>
              <w:top w:val="nil"/>
              <w:left w:val="single" w:sz="4" w:space="0" w:color="auto"/>
              <w:bottom w:val="single" w:sz="4" w:space="0" w:color="auto"/>
              <w:right w:val="single" w:sz="4" w:space="0" w:color="auto"/>
            </w:tcBorders>
            <w:shd w:val="clear" w:color="auto" w:fill="auto"/>
            <w:vAlign w:val="bottom"/>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66</w:t>
            </w:r>
          </w:p>
        </w:tc>
        <w:tc>
          <w:tcPr>
            <w:tcW w:w="1656" w:type="dxa"/>
            <w:tcBorders>
              <w:top w:val="nil"/>
              <w:left w:val="single" w:sz="8" w:space="0" w:color="auto"/>
              <w:bottom w:val="single" w:sz="4"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w:t>
            </w:r>
          </w:p>
        </w:tc>
        <w:tc>
          <w:tcPr>
            <w:tcW w:w="1940" w:type="dxa"/>
            <w:tcBorders>
              <w:top w:val="nil"/>
              <w:left w:val="single" w:sz="8" w:space="0" w:color="auto"/>
              <w:bottom w:val="single" w:sz="4" w:space="0" w:color="auto"/>
              <w:right w:val="single" w:sz="8" w:space="0" w:color="auto"/>
            </w:tcBorders>
            <w:shd w:val="clear" w:color="auto" w:fill="auto"/>
          </w:tcPr>
          <w:p w:rsidR="0093603B" w:rsidRPr="00F11F25" w:rsidRDefault="0093603B" w:rsidP="0093603B">
            <w:pPr>
              <w:jc w:val="center"/>
              <w:rPr>
                <w:rFonts w:ascii="Times New Roman" w:hAnsi="Times New Roman" w:cs="Times New Roman"/>
                <w:color w:val="000000"/>
                <w:sz w:val="24"/>
                <w:szCs w:val="24"/>
              </w:rPr>
            </w:pPr>
            <w:r w:rsidRPr="00F11F25">
              <w:rPr>
                <w:rFonts w:ascii="Times New Roman" w:hAnsi="Times New Roman" w:cs="Times New Roman"/>
                <w:color w:val="000000"/>
                <w:sz w:val="24"/>
                <w:szCs w:val="24"/>
              </w:rPr>
              <w:t>1</w:t>
            </w:r>
          </w:p>
        </w:tc>
        <w:tc>
          <w:tcPr>
            <w:tcW w:w="2301"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93603B" w:rsidRPr="00D62214" w:rsidRDefault="0093603B" w:rsidP="0093603B">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C66568" w:rsidTr="00C4463E">
        <w:tc>
          <w:tcPr>
            <w:tcW w:w="634" w:type="dxa"/>
          </w:tcPr>
          <w:p w:rsidR="00C66568" w:rsidRPr="00D62214" w:rsidRDefault="00C4463E" w:rsidP="00C66568">
            <w:pPr>
              <w:rPr>
                <w:rFonts w:ascii="Times New Roman" w:hAnsi="Times New Roman" w:cs="Times New Roman"/>
                <w:sz w:val="24"/>
                <w:szCs w:val="24"/>
                <w:lang w:val="uk-UA"/>
              </w:rPr>
            </w:pPr>
            <w:r>
              <w:rPr>
                <w:rFonts w:ascii="Times New Roman" w:hAnsi="Times New Roman" w:cs="Times New Roman"/>
                <w:sz w:val="24"/>
                <w:szCs w:val="24"/>
                <w:lang w:val="uk-UA"/>
              </w:rPr>
              <w:t>98</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bottom"/>
          </w:tcPr>
          <w:p w:rsidR="00C66568" w:rsidRPr="005F6B30" w:rsidRDefault="005F6B30" w:rsidP="00C66568">
            <w:pPr>
              <w:rPr>
                <w:rFonts w:ascii="Times New Roman" w:hAnsi="Times New Roman" w:cs="Times New Roman"/>
                <w:sz w:val="24"/>
                <w:szCs w:val="24"/>
                <w:lang w:val="uk-UA"/>
              </w:rPr>
            </w:pPr>
            <w:r>
              <w:rPr>
                <w:rFonts w:ascii="Times New Roman" w:hAnsi="Times New Roman" w:cs="Times New Roman"/>
                <w:sz w:val="24"/>
                <w:szCs w:val="24"/>
                <w:lang w:val="uk-UA"/>
              </w:rPr>
              <w:t>Центральна</w:t>
            </w:r>
          </w:p>
        </w:tc>
        <w:tc>
          <w:tcPr>
            <w:tcW w:w="1620" w:type="dxa"/>
            <w:tcBorders>
              <w:top w:val="single" w:sz="4" w:space="0" w:color="auto"/>
              <w:left w:val="nil"/>
              <w:bottom w:val="single" w:sz="4" w:space="0" w:color="auto"/>
              <w:right w:val="single" w:sz="4" w:space="0" w:color="auto"/>
            </w:tcBorders>
            <w:shd w:val="clear" w:color="auto" w:fill="auto"/>
            <w:vAlign w:val="bottom"/>
          </w:tcPr>
          <w:p w:rsidR="00C66568" w:rsidRPr="00F11F25" w:rsidRDefault="00C66568" w:rsidP="00C66568">
            <w:pPr>
              <w:jc w:val="center"/>
              <w:rPr>
                <w:rFonts w:ascii="Times New Roman" w:hAnsi="Times New Roman" w:cs="Times New Roman"/>
                <w:sz w:val="24"/>
                <w:szCs w:val="24"/>
              </w:rPr>
            </w:pPr>
            <w:r w:rsidRPr="00F11F25">
              <w:rPr>
                <w:rFonts w:ascii="Times New Roman" w:hAnsi="Times New Roman" w:cs="Times New Roman"/>
                <w:sz w:val="24"/>
                <w:szCs w:val="24"/>
              </w:rPr>
              <w:t>56</w:t>
            </w:r>
          </w:p>
        </w:tc>
        <w:tc>
          <w:tcPr>
            <w:tcW w:w="1656" w:type="dxa"/>
            <w:tcBorders>
              <w:top w:val="single" w:sz="4" w:space="0" w:color="auto"/>
              <w:left w:val="nil"/>
              <w:bottom w:val="single" w:sz="4" w:space="0" w:color="auto"/>
              <w:right w:val="single" w:sz="4" w:space="0" w:color="auto"/>
            </w:tcBorders>
            <w:shd w:val="clear" w:color="auto" w:fill="auto"/>
            <w:vAlign w:val="bottom"/>
          </w:tcPr>
          <w:p w:rsidR="00C66568" w:rsidRPr="00F11F25" w:rsidRDefault="00C66568" w:rsidP="00C66568">
            <w:pPr>
              <w:jc w:val="center"/>
              <w:rPr>
                <w:rFonts w:ascii="Times New Roman" w:hAnsi="Times New Roman" w:cs="Times New Roman"/>
                <w:sz w:val="24"/>
                <w:szCs w:val="24"/>
              </w:rPr>
            </w:pPr>
            <w:r>
              <w:rPr>
                <w:rFonts w:ascii="Times New Roman" w:hAnsi="Times New Roman" w:cs="Times New Roman"/>
                <w:sz w:val="24"/>
                <w:szCs w:val="24"/>
              </w:rPr>
              <w:t>75</w:t>
            </w:r>
          </w:p>
        </w:tc>
        <w:tc>
          <w:tcPr>
            <w:tcW w:w="1940" w:type="dxa"/>
            <w:tcBorders>
              <w:top w:val="single" w:sz="4" w:space="0" w:color="auto"/>
              <w:left w:val="nil"/>
              <w:bottom w:val="single" w:sz="4" w:space="0" w:color="auto"/>
              <w:right w:val="single" w:sz="4" w:space="0" w:color="auto"/>
            </w:tcBorders>
            <w:shd w:val="clear" w:color="auto" w:fill="auto"/>
            <w:vAlign w:val="bottom"/>
          </w:tcPr>
          <w:p w:rsidR="00C66568" w:rsidRPr="00F11F25" w:rsidRDefault="00C66568" w:rsidP="00C66568">
            <w:pPr>
              <w:jc w:val="center"/>
              <w:rPr>
                <w:rFonts w:ascii="Times New Roman" w:hAnsi="Times New Roman" w:cs="Times New Roman"/>
                <w:sz w:val="24"/>
                <w:szCs w:val="24"/>
              </w:rPr>
            </w:pPr>
            <w:r>
              <w:rPr>
                <w:rFonts w:ascii="Times New Roman" w:hAnsi="Times New Roman" w:cs="Times New Roman"/>
                <w:sz w:val="24"/>
                <w:szCs w:val="24"/>
              </w:rPr>
              <w:t>75</w:t>
            </w:r>
          </w:p>
        </w:tc>
        <w:tc>
          <w:tcPr>
            <w:tcW w:w="2301" w:type="dxa"/>
          </w:tcPr>
          <w:p w:rsidR="00C66568" w:rsidRPr="00D62214" w:rsidRDefault="00C66568" w:rsidP="00C66568">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C66568" w:rsidRPr="00D62214" w:rsidRDefault="00C66568" w:rsidP="00C66568">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C66568" w:rsidRPr="00D62214" w:rsidRDefault="00C66568" w:rsidP="00C66568">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C66568" w:rsidTr="00C4463E">
        <w:tc>
          <w:tcPr>
            <w:tcW w:w="634" w:type="dxa"/>
          </w:tcPr>
          <w:p w:rsidR="00C66568" w:rsidRPr="00D62214" w:rsidRDefault="00C4463E" w:rsidP="00C66568">
            <w:pPr>
              <w:rPr>
                <w:rFonts w:ascii="Times New Roman" w:hAnsi="Times New Roman" w:cs="Times New Roman"/>
                <w:sz w:val="24"/>
                <w:szCs w:val="24"/>
                <w:lang w:val="uk-UA"/>
              </w:rPr>
            </w:pPr>
            <w:r>
              <w:rPr>
                <w:rFonts w:ascii="Times New Roman" w:hAnsi="Times New Roman" w:cs="Times New Roman"/>
                <w:sz w:val="24"/>
                <w:szCs w:val="24"/>
                <w:lang w:val="uk-UA"/>
              </w:rPr>
              <w:t>99</w:t>
            </w:r>
          </w:p>
        </w:tc>
        <w:tc>
          <w:tcPr>
            <w:tcW w:w="2628" w:type="dxa"/>
            <w:tcBorders>
              <w:top w:val="nil"/>
              <w:left w:val="single" w:sz="4" w:space="0" w:color="auto"/>
              <w:bottom w:val="single" w:sz="4" w:space="0" w:color="auto"/>
              <w:right w:val="single" w:sz="4" w:space="0" w:color="auto"/>
            </w:tcBorders>
            <w:shd w:val="clear" w:color="auto" w:fill="auto"/>
            <w:vAlign w:val="bottom"/>
          </w:tcPr>
          <w:p w:rsidR="00C66568" w:rsidRPr="005F6B30" w:rsidRDefault="005F6B30" w:rsidP="00C66568">
            <w:pPr>
              <w:rPr>
                <w:rFonts w:ascii="Times New Roman" w:hAnsi="Times New Roman" w:cs="Times New Roman"/>
                <w:sz w:val="24"/>
                <w:szCs w:val="24"/>
                <w:lang w:val="uk-UA"/>
              </w:rPr>
            </w:pPr>
            <w:r>
              <w:rPr>
                <w:rFonts w:ascii="Times New Roman" w:hAnsi="Times New Roman" w:cs="Times New Roman"/>
                <w:sz w:val="24"/>
                <w:szCs w:val="24"/>
                <w:lang w:val="uk-UA"/>
              </w:rPr>
              <w:t>Центральна</w:t>
            </w:r>
          </w:p>
        </w:tc>
        <w:tc>
          <w:tcPr>
            <w:tcW w:w="1620" w:type="dxa"/>
            <w:tcBorders>
              <w:top w:val="nil"/>
              <w:left w:val="nil"/>
              <w:bottom w:val="single" w:sz="4" w:space="0" w:color="auto"/>
              <w:right w:val="single" w:sz="4" w:space="0" w:color="auto"/>
            </w:tcBorders>
            <w:shd w:val="clear" w:color="auto" w:fill="auto"/>
            <w:vAlign w:val="bottom"/>
          </w:tcPr>
          <w:p w:rsidR="00C66568" w:rsidRPr="00F11F25" w:rsidRDefault="00C66568" w:rsidP="00C66568">
            <w:pPr>
              <w:jc w:val="center"/>
              <w:rPr>
                <w:rFonts w:ascii="Times New Roman" w:hAnsi="Times New Roman" w:cs="Times New Roman"/>
                <w:sz w:val="24"/>
                <w:szCs w:val="24"/>
              </w:rPr>
            </w:pPr>
            <w:r w:rsidRPr="00F11F25">
              <w:rPr>
                <w:rFonts w:ascii="Times New Roman" w:hAnsi="Times New Roman" w:cs="Times New Roman"/>
                <w:sz w:val="24"/>
                <w:szCs w:val="24"/>
              </w:rPr>
              <w:t>58</w:t>
            </w:r>
          </w:p>
        </w:tc>
        <w:tc>
          <w:tcPr>
            <w:tcW w:w="1656" w:type="dxa"/>
            <w:tcBorders>
              <w:top w:val="nil"/>
              <w:left w:val="nil"/>
              <w:bottom w:val="single" w:sz="4" w:space="0" w:color="auto"/>
              <w:right w:val="single" w:sz="4" w:space="0" w:color="auto"/>
            </w:tcBorders>
            <w:shd w:val="clear" w:color="auto" w:fill="auto"/>
            <w:vAlign w:val="bottom"/>
          </w:tcPr>
          <w:p w:rsidR="00C66568" w:rsidRPr="00F11F25" w:rsidRDefault="00C66568" w:rsidP="00C66568">
            <w:pPr>
              <w:jc w:val="center"/>
              <w:rPr>
                <w:rFonts w:ascii="Times New Roman" w:hAnsi="Times New Roman" w:cs="Times New Roman"/>
                <w:sz w:val="24"/>
                <w:szCs w:val="24"/>
              </w:rPr>
            </w:pPr>
            <w:r>
              <w:rPr>
                <w:rFonts w:ascii="Times New Roman" w:hAnsi="Times New Roman" w:cs="Times New Roman"/>
                <w:sz w:val="24"/>
                <w:szCs w:val="24"/>
              </w:rPr>
              <w:t>20</w:t>
            </w:r>
          </w:p>
        </w:tc>
        <w:tc>
          <w:tcPr>
            <w:tcW w:w="1940" w:type="dxa"/>
            <w:tcBorders>
              <w:top w:val="nil"/>
              <w:left w:val="nil"/>
              <w:bottom w:val="single" w:sz="4" w:space="0" w:color="auto"/>
              <w:right w:val="single" w:sz="4" w:space="0" w:color="auto"/>
            </w:tcBorders>
            <w:shd w:val="clear" w:color="auto" w:fill="auto"/>
            <w:vAlign w:val="bottom"/>
          </w:tcPr>
          <w:p w:rsidR="00C66568" w:rsidRPr="00F11F25" w:rsidRDefault="00C66568" w:rsidP="00C66568">
            <w:pPr>
              <w:jc w:val="center"/>
              <w:rPr>
                <w:rFonts w:ascii="Times New Roman" w:hAnsi="Times New Roman" w:cs="Times New Roman"/>
                <w:sz w:val="24"/>
                <w:szCs w:val="24"/>
              </w:rPr>
            </w:pPr>
            <w:r>
              <w:rPr>
                <w:rFonts w:ascii="Times New Roman" w:hAnsi="Times New Roman" w:cs="Times New Roman"/>
                <w:sz w:val="24"/>
                <w:szCs w:val="24"/>
              </w:rPr>
              <w:t>20</w:t>
            </w:r>
          </w:p>
        </w:tc>
        <w:tc>
          <w:tcPr>
            <w:tcW w:w="2301" w:type="dxa"/>
          </w:tcPr>
          <w:p w:rsidR="00C66568" w:rsidRPr="00D62214" w:rsidRDefault="00C66568" w:rsidP="00C66568">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C66568" w:rsidRPr="00D62214" w:rsidRDefault="00C66568" w:rsidP="00C66568">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C66568" w:rsidRPr="00D62214" w:rsidRDefault="00C66568" w:rsidP="00C66568">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5727D9">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100</w:t>
            </w:r>
          </w:p>
        </w:tc>
        <w:tc>
          <w:tcPr>
            <w:tcW w:w="2628" w:type="dxa"/>
            <w:tcBorders>
              <w:top w:val="nil"/>
              <w:left w:val="nil"/>
              <w:bottom w:val="single" w:sz="8" w:space="0" w:color="auto"/>
              <w:right w:val="single" w:sz="8" w:space="0" w:color="auto"/>
            </w:tcBorders>
            <w:shd w:val="clear" w:color="auto" w:fill="auto"/>
          </w:tcPr>
          <w:p w:rsidR="005F6B30" w:rsidRDefault="005F6B30" w:rsidP="005F6B30">
            <w:r w:rsidRPr="008821FC">
              <w:rPr>
                <w:rFonts w:ascii="Times New Roman" w:hAnsi="Times New Roman" w:cs="Times New Roman"/>
                <w:sz w:val="24"/>
                <w:szCs w:val="24"/>
                <w:lang w:val="uk-UA"/>
              </w:rPr>
              <w:t xml:space="preserve">Братів </w:t>
            </w:r>
            <w:proofErr w:type="spellStart"/>
            <w:r w:rsidRPr="008821FC">
              <w:rPr>
                <w:rFonts w:ascii="Times New Roman" w:hAnsi="Times New Roman" w:cs="Times New Roman"/>
                <w:sz w:val="24"/>
                <w:szCs w:val="24"/>
                <w:lang w:val="uk-UA"/>
              </w:rPr>
              <w:t>Котенків</w:t>
            </w:r>
            <w:proofErr w:type="spellEnd"/>
            <w:r w:rsidRPr="008821FC">
              <w:rPr>
                <w:rFonts w:ascii="Times New Roman" w:hAnsi="Times New Roman" w:cs="Times New Roman"/>
                <w:sz w:val="24"/>
                <w:szCs w:val="24"/>
              </w:rPr>
              <w:t xml:space="preserve"> </w:t>
            </w:r>
          </w:p>
        </w:tc>
        <w:tc>
          <w:tcPr>
            <w:tcW w:w="1620" w:type="dxa"/>
            <w:tcBorders>
              <w:top w:val="single" w:sz="4" w:space="0" w:color="auto"/>
              <w:left w:val="nil"/>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sz w:val="24"/>
                <w:szCs w:val="24"/>
              </w:rPr>
            </w:pPr>
            <w:r w:rsidRPr="00F11F25">
              <w:rPr>
                <w:rFonts w:ascii="Times New Roman" w:hAnsi="Times New Roman" w:cs="Times New Roman"/>
                <w:sz w:val="24"/>
                <w:szCs w:val="24"/>
              </w:rPr>
              <w:t>3</w:t>
            </w:r>
          </w:p>
        </w:tc>
        <w:tc>
          <w:tcPr>
            <w:tcW w:w="1656" w:type="dxa"/>
            <w:tcBorders>
              <w:top w:val="single" w:sz="4" w:space="0" w:color="auto"/>
              <w:left w:val="nil"/>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sz w:val="24"/>
                <w:szCs w:val="24"/>
              </w:rPr>
            </w:pPr>
            <w:r>
              <w:rPr>
                <w:rFonts w:ascii="Times New Roman" w:hAnsi="Times New Roman" w:cs="Times New Roman"/>
                <w:sz w:val="24"/>
                <w:szCs w:val="24"/>
              </w:rPr>
              <w:t>70</w:t>
            </w:r>
          </w:p>
        </w:tc>
        <w:tc>
          <w:tcPr>
            <w:tcW w:w="1940" w:type="dxa"/>
            <w:tcBorders>
              <w:top w:val="single" w:sz="4" w:space="0" w:color="auto"/>
              <w:left w:val="nil"/>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sz w:val="24"/>
                <w:szCs w:val="24"/>
              </w:rPr>
            </w:pPr>
            <w:r>
              <w:rPr>
                <w:rFonts w:ascii="Times New Roman" w:hAnsi="Times New Roman" w:cs="Times New Roman"/>
                <w:sz w:val="24"/>
                <w:szCs w:val="24"/>
              </w:rPr>
              <w:t>70</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5727D9">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101</w:t>
            </w:r>
          </w:p>
        </w:tc>
        <w:tc>
          <w:tcPr>
            <w:tcW w:w="2628" w:type="dxa"/>
            <w:tcBorders>
              <w:top w:val="nil"/>
              <w:left w:val="nil"/>
              <w:bottom w:val="single" w:sz="8" w:space="0" w:color="auto"/>
              <w:right w:val="single" w:sz="8" w:space="0" w:color="auto"/>
            </w:tcBorders>
            <w:shd w:val="clear" w:color="auto" w:fill="auto"/>
          </w:tcPr>
          <w:p w:rsidR="005F6B30" w:rsidRDefault="005F6B30" w:rsidP="005F6B30">
            <w:r w:rsidRPr="008821FC">
              <w:rPr>
                <w:rFonts w:ascii="Times New Roman" w:hAnsi="Times New Roman" w:cs="Times New Roman"/>
                <w:sz w:val="24"/>
                <w:szCs w:val="24"/>
                <w:lang w:val="uk-UA"/>
              </w:rPr>
              <w:t xml:space="preserve">Братів </w:t>
            </w:r>
            <w:proofErr w:type="spellStart"/>
            <w:r w:rsidRPr="008821FC">
              <w:rPr>
                <w:rFonts w:ascii="Times New Roman" w:hAnsi="Times New Roman" w:cs="Times New Roman"/>
                <w:sz w:val="24"/>
                <w:szCs w:val="24"/>
                <w:lang w:val="uk-UA"/>
              </w:rPr>
              <w:t>Котенків</w:t>
            </w:r>
            <w:proofErr w:type="spellEnd"/>
            <w:r w:rsidRPr="008821FC">
              <w:rPr>
                <w:rFonts w:ascii="Times New Roman" w:hAnsi="Times New Roman" w:cs="Times New Roman"/>
                <w:sz w:val="24"/>
                <w:szCs w:val="24"/>
              </w:rPr>
              <w:t xml:space="preserve"> </w:t>
            </w:r>
          </w:p>
        </w:tc>
        <w:tc>
          <w:tcPr>
            <w:tcW w:w="1620" w:type="dxa"/>
            <w:tcBorders>
              <w:top w:val="single" w:sz="4" w:space="0" w:color="auto"/>
              <w:left w:val="nil"/>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sz w:val="24"/>
                <w:szCs w:val="24"/>
              </w:rPr>
            </w:pPr>
            <w:r w:rsidRPr="00F11F25">
              <w:rPr>
                <w:rFonts w:ascii="Times New Roman" w:hAnsi="Times New Roman" w:cs="Times New Roman"/>
                <w:sz w:val="24"/>
                <w:szCs w:val="24"/>
              </w:rPr>
              <w:t>1</w:t>
            </w:r>
          </w:p>
        </w:tc>
        <w:tc>
          <w:tcPr>
            <w:tcW w:w="1656" w:type="dxa"/>
            <w:tcBorders>
              <w:top w:val="single" w:sz="4" w:space="0" w:color="auto"/>
              <w:left w:val="nil"/>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sz w:val="24"/>
                <w:szCs w:val="24"/>
              </w:rPr>
            </w:pPr>
            <w:r>
              <w:rPr>
                <w:rFonts w:ascii="Times New Roman" w:hAnsi="Times New Roman" w:cs="Times New Roman"/>
                <w:sz w:val="24"/>
                <w:szCs w:val="24"/>
              </w:rPr>
              <w:t>79</w:t>
            </w:r>
          </w:p>
        </w:tc>
        <w:tc>
          <w:tcPr>
            <w:tcW w:w="1940" w:type="dxa"/>
            <w:tcBorders>
              <w:top w:val="single" w:sz="4" w:space="0" w:color="auto"/>
              <w:left w:val="nil"/>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sz w:val="24"/>
                <w:szCs w:val="24"/>
              </w:rPr>
            </w:pPr>
            <w:r>
              <w:rPr>
                <w:rFonts w:ascii="Times New Roman" w:hAnsi="Times New Roman" w:cs="Times New Roman"/>
                <w:sz w:val="24"/>
                <w:szCs w:val="24"/>
              </w:rPr>
              <w:t>79</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C4463E">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102</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bottom"/>
          </w:tcPr>
          <w:p w:rsidR="005F6B30" w:rsidRPr="00F11F25" w:rsidRDefault="005F6B30" w:rsidP="005F6B30">
            <w:pPr>
              <w:rPr>
                <w:rFonts w:ascii="Times New Roman" w:hAnsi="Times New Roman" w:cs="Times New Roman"/>
                <w:sz w:val="24"/>
                <w:szCs w:val="24"/>
              </w:rPr>
            </w:pPr>
            <w:proofErr w:type="spellStart"/>
            <w:r w:rsidRPr="00F11F25">
              <w:rPr>
                <w:rFonts w:ascii="Times New Roman" w:hAnsi="Times New Roman" w:cs="Times New Roman"/>
                <w:sz w:val="24"/>
                <w:szCs w:val="24"/>
              </w:rPr>
              <w:t>Південна</w:t>
            </w:r>
            <w:proofErr w:type="spellEnd"/>
          </w:p>
        </w:tc>
        <w:tc>
          <w:tcPr>
            <w:tcW w:w="1620" w:type="dxa"/>
            <w:tcBorders>
              <w:top w:val="single" w:sz="4" w:space="0" w:color="auto"/>
              <w:left w:val="nil"/>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sz w:val="24"/>
                <w:szCs w:val="24"/>
              </w:rPr>
            </w:pPr>
            <w:r w:rsidRPr="00F11F25">
              <w:rPr>
                <w:rFonts w:ascii="Times New Roman" w:hAnsi="Times New Roman" w:cs="Times New Roman"/>
                <w:sz w:val="24"/>
                <w:szCs w:val="24"/>
              </w:rPr>
              <w:t>67-а</w:t>
            </w:r>
          </w:p>
        </w:tc>
        <w:tc>
          <w:tcPr>
            <w:tcW w:w="1656" w:type="dxa"/>
            <w:tcBorders>
              <w:top w:val="single" w:sz="4" w:space="0" w:color="auto"/>
              <w:left w:val="nil"/>
              <w:bottom w:val="single" w:sz="4" w:space="0" w:color="auto"/>
              <w:right w:val="single" w:sz="4" w:space="0" w:color="auto"/>
            </w:tcBorders>
            <w:shd w:val="clear" w:color="auto" w:fill="auto"/>
            <w:vAlign w:val="bottom"/>
          </w:tcPr>
          <w:p w:rsidR="005F6B30" w:rsidRPr="008B23EC" w:rsidRDefault="005F6B30" w:rsidP="005F6B30">
            <w:pPr>
              <w:jc w:val="center"/>
              <w:rPr>
                <w:rFonts w:ascii="Times New Roman" w:hAnsi="Times New Roman" w:cs="Times New Roman"/>
                <w:sz w:val="24"/>
                <w:szCs w:val="24"/>
                <w:lang w:val="uk-UA"/>
              </w:rPr>
            </w:pPr>
            <w:r w:rsidRPr="00F11F25">
              <w:rPr>
                <w:rFonts w:ascii="Times New Roman" w:hAnsi="Times New Roman" w:cs="Times New Roman"/>
                <w:sz w:val="24"/>
                <w:szCs w:val="24"/>
              </w:rPr>
              <w:t>1</w:t>
            </w:r>
            <w:r>
              <w:rPr>
                <w:rFonts w:ascii="Times New Roman" w:hAnsi="Times New Roman" w:cs="Times New Roman"/>
                <w:sz w:val="24"/>
                <w:szCs w:val="24"/>
                <w:lang w:val="uk-UA"/>
              </w:rPr>
              <w:t>2</w:t>
            </w:r>
          </w:p>
        </w:tc>
        <w:tc>
          <w:tcPr>
            <w:tcW w:w="1940" w:type="dxa"/>
            <w:tcBorders>
              <w:top w:val="single" w:sz="4" w:space="0" w:color="auto"/>
              <w:left w:val="nil"/>
              <w:bottom w:val="single" w:sz="4" w:space="0" w:color="auto"/>
              <w:right w:val="single" w:sz="4" w:space="0" w:color="auto"/>
            </w:tcBorders>
            <w:shd w:val="clear" w:color="auto" w:fill="auto"/>
            <w:vAlign w:val="bottom"/>
          </w:tcPr>
          <w:p w:rsidR="005F6B30" w:rsidRPr="008B23EC" w:rsidRDefault="005F6B30" w:rsidP="005F6B30">
            <w:pPr>
              <w:jc w:val="center"/>
              <w:rPr>
                <w:rFonts w:ascii="Times New Roman" w:hAnsi="Times New Roman" w:cs="Times New Roman"/>
                <w:sz w:val="24"/>
                <w:szCs w:val="24"/>
                <w:lang w:val="uk-UA"/>
              </w:rPr>
            </w:pPr>
            <w:r w:rsidRPr="00F11F25">
              <w:rPr>
                <w:rFonts w:ascii="Times New Roman" w:hAnsi="Times New Roman" w:cs="Times New Roman"/>
                <w:sz w:val="24"/>
                <w:szCs w:val="24"/>
              </w:rPr>
              <w:t>1</w:t>
            </w:r>
            <w:r>
              <w:rPr>
                <w:rFonts w:ascii="Times New Roman" w:hAnsi="Times New Roman" w:cs="Times New Roman"/>
                <w:sz w:val="24"/>
                <w:szCs w:val="24"/>
                <w:lang w:val="uk-UA"/>
              </w:rPr>
              <w:t>2</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C4463E">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103</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bottom"/>
          </w:tcPr>
          <w:p w:rsidR="005F6B30" w:rsidRPr="00F11F25" w:rsidRDefault="005F6B30" w:rsidP="005F6B30">
            <w:pPr>
              <w:rPr>
                <w:rFonts w:ascii="Times New Roman" w:hAnsi="Times New Roman" w:cs="Times New Roman"/>
                <w:sz w:val="24"/>
                <w:szCs w:val="24"/>
              </w:rPr>
            </w:pPr>
            <w:proofErr w:type="spellStart"/>
            <w:r w:rsidRPr="00F11F25">
              <w:rPr>
                <w:rFonts w:ascii="Times New Roman" w:hAnsi="Times New Roman" w:cs="Times New Roman"/>
                <w:sz w:val="24"/>
                <w:szCs w:val="24"/>
              </w:rPr>
              <w:t>Січових</w:t>
            </w:r>
            <w:proofErr w:type="spellEnd"/>
            <w:r w:rsidRPr="00F11F25">
              <w:rPr>
                <w:rFonts w:ascii="Times New Roman" w:hAnsi="Times New Roman" w:cs="Times New Roman"/>
                <w:sz w:val="24"/>
                <w:szCs w:val="24"/>
              </w:rPr>
              <w:t xml:space="preserve"> </w:t>
            </w:r>
            <w:proofErr w:type="spellStart"/>
            <w:r w:rsidRPr="00F11F25">
              <w:rPr>
                <w:rFonts w:ascii="Times New Roman" w:hAnsi="Times New Roman" w:cs="Times New Roman"/>
                <w:sz w:val="24"/>
                <w:szCs w:val="24"/>
              </w:rPr>
              <w:t>Стрільців</w:t>
            </w:r>
            <w:proofErr w:type="spellEnd"/>
          </w:p>
        </w:tc>
        <w:tc>
          <w:tcPr>
            <w:tcW w:w="1620" w:type="dxa"/>
            <w:tcBorders>
              <w:top w:val="single" w:sz="4" w:space="0" w:color="auto"/>
              <w:left w:val="nil"/>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sz w:val="24"/>
                <w:szCs w:val="24"/>
              </w:rPr>
            </w:pPr>
            <w:r w:rsidRPr="00F11F25">
              <w:rPr>
                <w:rFonts w:ascii="Times New Roman" w:hAnsi="Times New Roman" w:cs="Times New Roman"/>
                <w:sz w:val="24"/>
                <w:szCs w:val="24"/>
              </w:rPr>
              <w:t>2</w:t>
            </w:r>
          </w:p>
        </w:tc>
        <w:tc>
          <w:tcPr>
            <w:tcW w:w="1656" w:type="dxa"/>
            <w:tcBorders>
              <w:top w:val="single" w:sz="4" w:space="0" w:color="auto"/>
              <w:left w:val="nil"/>
              <w:bottom w:val="single" w:sz="4" w:space="0" w:color="auto"/>
              <w:right w:val="single" w:sz="4" w:space="0" w:color="auto"/>
            </w:tcBorders>
            <w:shd w:val="clear" w:color="auto" w:fill="auto"/>
            <w:vAlign w:val="bottom"/>
          </w:tcPr>
          <w:p w:rsidR="005F6B30" w:rsidRPr="008B23EC" w:rsidRDefault="005F6B30" w:rsidP="005F6B30">
            <w:pPr>
              <w:jc w:val="center"/>
              <w:rPr>
                <w:rFonts w:ascii="Times New Roman" w:hAnsi="Times New Roman" w:cs="Times New Roman"/>
                <w:sz w:val="24"/>
                <w:szCs w:val="24"/>
                <w:lang w:val="uk-UA"/>
              </w:rPr>
            </w:pPr>
            <w:r w:rsidRPr="00F11F25">
              <w:rPr>
                <w:rFonts w:ascii="Times New Roman" w:hAnsi="Times New Roman" w:cs="Times New Roman"/>
                <w:sz w:val="24"/>
                <w:szCs w:val="24"/>
              </w:rPr>
              <w:t>1</w:t>
            </w:r>
            <w:r>
              <w:rPr>
                <w:rFonts w:ascii="Times New Roman" w:hAnsi="Times New Roman" w:cs="Times New Roman"/>
                <w:sz w:val="24"/>
                <w:szCs w:val="24"/>
                <w:lang w:val="uk-UA"/>
              </w:rPr>
              <w:t>8</w:t>
            </w:r>
          </w:p>
        </w:tc>
        <w:tc>
          <w:tcPr>
            <w:tcW w:w="1940" w:type="dxa"/>
            <w:tcBorders>
              <w:top w:val="single" w:sz="4" w:space="0" w:color="auto"/>
              <w:left w:val="nil"/>
              <w:bottom w:val="single" w:sz="4" w:space="0" w:color="auto"/>
              <w:right w:val="single" w:sz="4" w:space="0" w:color="auto"/>
            </w:tcBorders>
            <w:shd w:val="clear" w:color="auto" w:fill="auto"/>
            <w:vAlign w:val="bottom"/>
          </w:tcPr>
          <w:p w:rsidR="005F6B30" w:rsidRPr="008B23EC" w:rsidRDefault="005F6B30" w:rsidP="005F6B30">
            <w:pPr>
              <w:jc w:val="center"/>
              <w:rPr>
                <w:rFonts w:ascii="Times New Roman" w:hAnsi="Times New Roman" w:cs="Times New Roman"/>
                <w:sz w:val="24"/>
                <w:szCs w:val="24"/>
                <w:lang w:val="uk-UA"/>
              </w:rPr>
            </w:pPr>
            <w:r w:rsidRPr="00F11F25">
              <w:rPr>
                <w:rFonts w:ascii="Times New Roman" w:hAnsi="Times New Roman" w:cs="Times New Roman"/>
                <w:sz w:val="24"/>
                <w:szCs w:val="24"/>
              </w:rPr>
              <w:t>1</w:t>
            </w:r>
            <w:r>
              <w:rPr>
                <w:rFonts w:ascii="Times New Roman" w:hAnsi="Times New Roman" w:cs="Times New Roman"/>
                <w:sz w:val="24"/>
                <w:szCs w:val="24"/>
                <w:lang w:val="uk-UA"/>
              </w:rPr>
              <w:t>8</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C4463E">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104</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bottom"/>
          </w:tcPr>
          <w:p w:rsidR="005F6B30" w:rsidRPr="00F11F25" w:rsidRDefault="005F6B30" w:rsidP="005F6B30">
            <w:pPr>
              <w:rPr>
                <w:rFonts w:ascii="Times New Roman" w:hAnsi="Times New Roman" w:cs="Times New Roman"/>
                <w:sz w:val="24"/>
                <w:szCs w:val="24"/>
              </w:rPr>
            </w:pPr>
            <w:proofErr w:type="spellStart"/>
            <w:r w:rsidRPr="00F11F25">
              <w:rPr>
                <w:rFonts w:ascii="Times New Roman" w:hAnsi="Times New Roman" w:cs="Times New Roman"/>
                <w:sz w:val="24"/>
                <w:szCs w:val="24"/>
              </w:rPr>
              <w:t>Соборна</w:t>
            </w:r>
            <w:proofErr w:type="spellEnd"/>
          </w:p>
        </w:tc>
        <w:tc>
          <w:tcPr>
            <w:tcW w:w="1620" w:type="dxa"/>
            <w:tcBorders>
              <w:top w:val="single" w:sz="4" w:space="0" w:color="auto"/>
              <w:left w:val="nil"/>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sz w:val="24"/>
                <w:szCs w:val="24"/>
              </w:rPr>
            </w:pPr>
            <w:r w:rsidRPr="00F11F25">
              <w:rPr>
                <w:rFonts w:ascii="Times New Roman" w:hAnsi="Times New Roman" w:cs="Times New Roman"/>
                <w:sz w:val="24"/>
                <w:szCs w:val="24"/>
              </w:rPr>
              <w:t>93</w:t>
            </w:r>
          </w:p>
        </w:tc>
        <w:tc>
          <w:tcPr>
            <w:tcW w:w="1656" w:type="dxa"/>
            <w:tcBorders>
              <w:top w:val="single" w:sz="4" w:space="0" w:color="auto"/>
              <w:left w:val="nil"/>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sz w:val="24"/>
                <w:szCs w:val="24"/>
              </w:rPr>
            </w:pPr>
            <w:r>
              <w:rPr>
                <w:rFonts w:ascii="Times New Roman" w:hAnsi="Times New Roman" w:cs="Times New Roman"/>
                <w:sz w:val="24"/>
                <w:szCs w:val="24"/>
              </w:rPr>
              <w:t>8</w:t>
            </w:r>
          </w:p>
        </w:tc>
        <w:tc>
          <w:tcPr>
            <w:tcW w:w="1940" w:type="dxa"/>
            <w:tcBorders>
              <w:top w:val="single" w:sz="4" w:space="0" w:color="auto"/>
              <w:left w:val="nil"/>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sz w:val="24"/>
                <w:szCs w:val="24"/>
              </w:rPr>
            </w:pPr>
            <w:r>
              <w:rPr>
                <w:rFonts w:ascii="Times New Roman" w:hAnsi="Times New Roman" w:cs="Times New Roman"/>
                <w:sz w:val="24"/>
                <w:szCs w:val="24"/>
              </w:rPr>
              <w:t>8</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C4463E">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105</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bottom"/>
          </w:tcPr>
          <w:p w:rsidR="005F6B30" w:rsidRPr="00F11F25" w:rsidRDefault="005F6B30" w:rsidP="005F6B30">
            <w:pPr>
              <w:rPr>
                <w:rFonts w:ascii="Times New Roman" w:hAnsi="Times New Roman" w:cs="Times New Roman"/>
                <w:sz w:val="24"/>
                <w:szCs w:val="24"/>
              </w:rPr>
            </w:pPr>
            <w:proofErr w:type="spellStart"/>
            <w:r w:rsidRPr="00F11F25">
              <w:rPr>
                <w:rFonts w:ascii="Times New Roman" w:hAnsi="Times New Roman" w:cs="Times New Roman"/>
                <w:sz w:val="24"/>
                <w:szCs w:val="24"/>
              </w:rPr>
              <w:t>Соборна</w:t>
            </w:r>
            <w:proofErr w:type="spellEnd"/>
          </w:p>
        </w:tc>
        <w:tc>
          <w:tcPr>
            <w:tcW w:w="1620" w:type="dxa"/>
            <w:tcBorders>
              <w:top w:val="single" w:sz="4" w:space="0" w:color="auto"/>
              <w:left w:val="nil"/>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sz w:val="24"/>
                <w:szCs w:val="24"/>
              </w:rPr>
            </w:pPr>
            <w:r w:rsidRPr="00F11F25">
              <w:rPr>
                <w:rFonts w:ascii="Times New Roman" w:hAnsi="Times New Roman" w:cs="Times New Roman"/>
                <w:sz w:val="24"/>
                <w:szCs w:val="24"/>
              </w:rPr>
              <w:t>12</w:t>
            </w:r>
          </w:p>
        </w:tc>
        <w:tc>
          <w:tcPr>
            <w:tcW w:w="1656" w:type="dxa"/>
            <w:tcBorders>
              <w:top w:val="single" w:sz="4" w:space="0" w:color="auto"/>
              <w:left w:val="nil"/>
              <w:bottom w:val="single" w:sz="4" w:space="0" w:color="auto"/>
              <w:right w:val="single" w:sz="4" w:space="0" w:color="auto"/>
            </w:tcBorders>
            <w:shd w:val="clear" w:color="auto" w:fill="auto"/>
            <w:vAlign w:val="bottom"/>
          </w:tcPr>
          <w:p w:rsidR="005F6B30" w:rsidRPr="008E4319"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37</w:t>
            </w:r>
          </w:p>
        </w:tc>
        <w:tc>
          <w:tcPr>
            <w:tcW w:w="1940" w:type="dxa"/>
            <w:tcBorders>
              <w:top w:val="single" w:sz="4" w:space="0" w:color="auto"/>
              <w:left w:val="nil"/>
              <w:bottom w:val="single" w:sz="4" w:space="0" w:color="auto"/>
              <w:right w:val="single" w:sz="4" w:space="0" w:color="auto"/>
            </w:tcBorders>
            <w:shd w:val="clear" w:color="auto" w:fill="auto"/>
            <w:vAlign w:val="bottom"/>
          </w:tcPr>
          <w:p w:rsidR="005F6B30" w:rsidRPr="008E4319"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37</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C4463E">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106</w:t>
            </w:r>
          </w:p>
        </w:tc>
        <w:tc>
          <w:tcPr>
            <w:tcW w:w="2628" w:type="dxa"/>
            <w:tcBorders>
              <w:top w:val="nil"/>
              <w:left w:val="single" w:sz="4" w:space="0" w:color="auto"/>
              <w:bottom w:val="single" w:sz="4" w:space="0" w:color="auto"/>
              <w:right w:val="single" w:sz="4" w:space="0" w:color="auto"/>
            </w:tcBorders>
            <w:shd w:val="clear" w:color="auto" w:fill="auto"/>
            <w:vAlign w:val="bottom"/>
          </w:tcPr>
          <w:p w:rsidR="005F6B30" w:rsidRPr="00F11F25" w:rsidRDefault="005F6B30" w:rsidP="005F6B30">
            <w:pPr>
              <w:rPr>
                <w:rFonts w:ascii="Times New Roman" w:hAnsi="Times New Roman" w:cs="Times New Roman"/>
                <w:sz w:val="24"/>
                <w:szCs w:val="24"/>
              </w:rPr>
            </w:pPr>
            <w:proofErr w:type="spellStart"/>
            <w:r w:rsidRPr="00F11F25">
              <w:rPr>
                <w:rFonts w:ascii="Times New Roman" w:hAnsi="Times New Roman" w:cs="Times New Roman"/>
                <w:sz w:val="24"/>
                <w:szCs w:val="24"/>
              </w:rPr>
              <w:t>Соборна</w:t>
            </w:r>
            <w:proofErr w:type="spellEnd"/>
          </w:p>
        </w:tc>
        <w:tc>
          <w:tcPr>
            <w:tcW w:w="1620" w:type="dxa"/>
            <w:tcBorders>
              <w:top w:val="nil"/>
              <w:left w:val="nil"/>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sz w:val="24"/>
                <w:szCs w:val="24"/>
              </w:rPr>
            </w:pPr>
            <w:r w:rsidRPr="00F11F25">
              <w:rPr>
                <w:rFonts w:ascii="Times New Roman" w:hAnsi="Times New Roman" w:cs="Times New Roman"/>
                <w:sz w:val="24"/>
                <w:szCs w:val="24"/>
              </w:rPr>
              <w:t>14А</w:t>
            </w:r>
          </w:p>
        </w:tc>
        <w:tc>
          <w:tcPr>
            <w:tcW w:w="1656" w:type="dxa"/>
            <w:tcBorders>
              <w:top w:val="nil"/>
              <w:left w:val="nil"/>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sz w:val="24"/>
                <w:szCs w:val="24"/>
              </w:rPr>
            </w:pPr>
            <w:r>
              <w:rPr>
                <w:rFonts w:ascii="Times New Roman" w:hAnsi="Times New Roman" w:cs="Times New Roman"/>
                <w:sz w:val="24"/>
                <w:szCs w:val="24"/>
              </w:rPr>
              <w:t>37</w:t>
            </w:r>
          </w:p>
        </w:tc>
        <w:tc>
          <w:tcPr>
            <w:tcW w:w="1940" w:type="dxa"/>
            <w:tcBorders>
              <w:top w:val="nil"/>
              <w:left w:val="nil"/>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sz w:val="24"/>
                <w:szCs w:val="24"/>
              </w:rPr>
            </w:pPr>
            <w:r>
              <w:rPr>
                <w:rFonts w:ascii="Times New Roman" w:hAnsi="Times New Roman" w:cs="Times New Roman"/>
                <w:sz w:val="24"/>
                <w:szCs w:val="24"/>
              </w:rPr>
              <w:t>37</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C4463E">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107</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bottom"/>
          </w:tcPr>
          <w:p w:rsidR="005F6B30" w:rsidRPr="005F6B30"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 xml:space="preserve">Братів </w:t>
            </w:r>
            <w:proofErr w:type="spellStart"/>
            <w:r>
              <w:rPr>
                <w:rFonts w:ascii="Times New Roman" w:hAnsi="Times New Roman" w:cs="Times New Roman"/>
                <w:sz w:val="24"/>
                <w:szCs w:val="24"/>
                <w:lang w:val="uk-UA"/>
              </w:rPr>
              <w:t>Котенків</w:t>
            </w:r>
            <w:proofErr w:type="spellEnd"/>
          </w:p>
        </w:tc>
        <w:tc>
          <w:tcPr>
            <w:tcW w:w="1620" w:type="dxa"/>
            <w:tcBorders>
              <w:top w:val="single" w:sz="4" w:space="0" w:color="auto"/>
              <w:left w:val="nil"/>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sz w:val="24"/>
                <w:szCs w:val="24"/>
              </w:rPr>
            </w:pPr>
            <w:r w:rsidRPr="00F11F25">
              <w:rPr>
                <w:rFonts w:ascii="Times New Roman" w:hAnsi="Times New Roman" w:cs="Times New Roman"/>
                <w:sz w:val="24"/>
                <w:szCs w:val="24"/>
              </w:rPr>
              <w:t>5</w:t>
            </w:r>
          </w:p>
        </w:tc>
        <w:tc>
          <w:tcPr>
            <w:tcW w:w="1656" w:type="dxa"/>
            <w:tcBorders>
              <w:top w:val="single" w:sz="4" w:space="0" w:color="auto"/>
              <w:left w:val="nil"/>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sz w:val="24"/>
                <w:szCs w:val="24"/>
              </w:rPr>
            </w:pPr>
            <w:r>
              <w:rPr>
                <w:rFonts w:ascii="Times New Roman" w:hAnsi="Times New Roman" w:cs="Times New Roman"/>
                <w:sz w:val="24"/>
                <w:szCs w:val="24"/>
              </w:rPr>
              <w:t>90</w:t>
            </w:r>
          </w:p>
        </w:tc>
        <w:tc>
          <w:tcPr>
            <w:tcW w:w="1940" w:type="dxa"/>
            <w:tcBorders>
              <w:top w:val="single" w:sz="4" w:space="0" w:color="auto"/>
              <w:left w:val="nil"/>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sz w:val="24"/>
                <w:szCs w:val="24"/>
              </w:rPr>
            </w:pPr>
            <w:r>
              <w:rPr>
                <w:rFonts w:ascii="Times New Roman" w:hAnsi="Times New Roman" w:cs="Times New Roman"/>
                <w:sz w:val="24"/>
                <w:szCs w:val="24"/>
              </w:rPr>
              <w:t>90</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C4463E">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108</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bottom"/>
          </w:tcPr>
          <w:p w:rsidR="005F6B30" w:rsidRPr="00F11F25" w:rsidRDefault="005F6B30" w:rsidP="005F6B30">
            <w:pPr>
              <w:rPr>
                <w:rFonts w:ascii="Times New Roman" w:hAnsi="Times New Roman" w:cs="Times New Roman"/>
                <w:sz w:val="24"/>
                <w:szCs w:val="24"/>
              </w:rPr>
            </w:pPr>
            <w:proofErr w:type="spellStart"/>
            <w:r w:rsidRPr="00F11F25">
              <w:rPr>
                <w:rFonts w:ascii="Times New Roman" w:hAnsi="Times New Roman" w:cs="Times New Roman"/>
                <w:sz w:val="24"/>
                <w:szCs w:val="24"/>
              </w:rPr>
              <w:t>Робітнича</w:t>
            </w:r>
            <w:proofErr w:type="spellEnd"/>
          </w:p>
        </w:tc>
        <w:tc>
          <w:tcPr>
            <w:tcW w:w="1620" w:type="dxa"/>
            <w:tcBorders>
              <w:top w:val="single" w:sz="4" w:space="0" w:color="auto"/>
              <w:left w:val="nil"/>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sz w:val="24"/>
                <w:szCs w:val="24"/>
              </w:rPr>
            </w:pPr>
            <w:r w:rsidRPr="00F11F25">
              <w:rPr>
                <w:rFonts w:ascii="Times New Roman" w:hAnsi="Times New Roman" w:cs="Times New Roman"/>
                <w:sz w:val="24"/>
                <w:szCs w:val="24"/>
              </w:rPr>
              <w:t>13</w:t>
            </w:r>
          </w:p>
        </w:tc>
        <w:tc>
          <w:tcPr>
            <w:tcW w:w="1656" w:type="dxa"/>
            <w:tcBorders>
              <w:top w:val="single" w:sz="4" w:space="0" w:color="auto"/>
              <w:left w:val="nil"/>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sz w:val="24"/>
                <w:szCs w:val="24"/>
              </w:rPr>
            </w:pPr>
            <w:r>
              <w:rPr>
                <w:rFonts w:ascii="Times New Roman" w:hAnsi="Times New Roman" w:cs="Times New Roman"/>
                <w:sz w:val="24"/>
                <w:szCs w:val="24"/>
              </w:rPr>
              <w:t>8</w:t>
            </w:r>
          </w:p>
        </w:tc>
        <w:tc>
          <w:tcPr>
            <w:tcW w:w="1940" w:type="dxa"/>
            <w:tcBorders>
              <w:top w:val="single" w:sz="4" w:space="0" w:color="auto"/>
              <w:left w:val="nil"/>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sz w:val="24"/>
                <w:szCs w:val="24"/>
              </w:rPr>
            </w:pPr>
            <w:r>
              <w:rPr>
                <w:rFonts w:ascii="Times New Roman" w:hAnsi="Times New Roman" w:cs="Times New Roman"/>
                <w:sz w:val="24"/>
                <w:szCs w:val="24"/>
              </w:rPr>
              <w:t>8</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C4463E">
        <w:tc>
          <w:tcPr>
            <w:tcW w:w="634" w:type="dxa"/>
          </w:tcPr>
          <w:p w:rsidR="005F6B30" w:rsidRPr="00D62214"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109</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bottom"/>
          </w:tcPr>
          <w:p w:rsidR="005F6B30" w:rsidRPr="005F6B30" w:rsidRDefault="005F6B30" w:rsidP="005F6B30">
            <w:pPr>
              <w:rPr>
                <w:rFonts w:ascii="Times New Roman" w:hAnsi="Times New Roman" w:cs="Times New Roman"/>
                <w:sz w:val="24"/>
                <w:szCs w:val="24"/>
                <w:lang w:val="uk-UA"/>
              </w:rPr>
            </w:pPr>
            <w:r>
              <w:rPr>
                <w:rFonts w:ascii="Times New Roman" w:hAnsi="Times New Roman" w:cs="Times New Roman"/>
                <w:sz w:val="24"/>
                <w:szCs w:val="24"/>
                <w:lang w:val="uk-UA"/>
              </w:rPr>
              <w:t xml:space="preserve">Братів </w:t>
            </w:r>
            <w:proofErr w:type="spellStart"/>
            <w:r>
              <w:rPr>
                <w:rFonts w:ascii="Times New Roman" w:hAnsi="Times New Roman" w:cs="Times New Roman"/>
                <w:sz w:val="24"/>
                <w:szCs w:val="24"/>
                <w:lang w:val="uk-UA"/>
              </w:rPr>
              <w:t>Котенків</w:t>
            </w:r>
            <w:proofErr w:type="spellEnd"/>
          </w:p>
        </w:tc>
        <w:tc>
          <w:tcPr>
            <w:tcW w:w="1620" w:type="dxa"/>
            <w:tcBorders>
              <w:top w:val="single" w:sz="4" w:space="0" w:color="auto"/>
              <w:left w:val="nil"/>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sz w:val="24"/>
                <w:szCs w:val="24"/>
              </w:rPr>
            </w:pPr>
            <w:r w:rsidRPr="00F11F25">
              <w:rPr>
                <w:rFonts w:ascii="Times New Roman" w:hAnsi="Times New Roman" w:cs="Times New Roman"/>
                <w:sz w:val="24"/>
                <w:szCs w:val="24"/>
              </w:rPr>
              <w:t>1-б</w:t>
            </w:r>
          </w:p>
        </w:tc>
        <w:tc>
          <w:tcPr>
            <w:tcW w:w="1656" w:type="dxa"/>
            <w:tcBorders>
              <w:top w:val="single" w:sz="4" w:space="0" w:color="auto"/>
              <w:left w:val="nil"/>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sz w:val="24"/>
                <w:szCs w:val="24"/>
              </w:rPr>
            </w:pPr>
            <w:r>
              <w:rPr>
                <w:rFonts w:ascii="Times New Roman" w:hAnsi="Times New Roman" w:cs="Times New Roman"/>
                <w:sz w:val="24"/>
                <w:szCs w:val="24"/>
              </w:rPr>
              <w:t>8</w:t>
            </w:r>
          </w:p>
        </w:tc>
        <w:tc>
          <w:tcPr>
            <w:tcW w:w="1940" w:type="dxa"/>
            <w:tcBorders>
              <w:top w:val="single" w:sz="4" w:space="0" w:color="auto"/>
              <w:left w:val="nil"/>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sz w:val="24"/>
                <w:szCs w:val="24"/>
              </w:rPr>
            </w:pPr>
            <w:r>
              <w:rPr>
                <w:rFonts w:ascii="Times New Roman" w:hAnsi="Times New Roman" w:cs="Times New Roman"/>
                <w:sz w:val="24"/>
                <w:szCs w:val="24"/>
              </w:rPr>
              <w:t>8</w:t>
            </w:r>
          </w:p>
        </w:tc>
        <w:tc>
          <w:tcPr>
            <w:tcW w:w="2301"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078"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03" w:type="dxa"/>
          </w:tcPr>
          <w:p w:rsidR="005F6B30" w:rsidRPr="00D62214" w:rsidRDefault="005F6B30" w:rsidP="005F6B30">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5F6B30" w:rsidTr="00C66568">
        <w:tc>
          <w:tcPr>
            <w:tcW w:w="634" w:type="dxa"/>
          </w:tcPr>
          <w:p w:rsidR="005F6B30" w:rsidRDefault="005F6B30" w:rsidP="005F6B30">
            <w:pPr>
              <w:rPr>
                <w:rFonts w:ascii="Times New Roman" w:hAnsi="Times New Roman" w:cs="Times New Roman"/>
                <w:sz w:val="24"/>
                <w:szCs w:val="24"/>
                <w:lang w:val="uk-UA"/>
              </w:rPr>
            </w:pPr>
          </w:p>
        </w:tc>
        <w:tc>
          <w:tcPr>
            <w:tcW w:w="2628" w:type="dxa"/>
            <w:tcBorders>
              <w:top w:val="single" w:sz="4" w:space="0" w:color="auto"/>
              <w:left w:val="nil"/>
              <w:bottom w:val="single" w:sz="4" w:space="0" w:color="auto"/>
              <w:right w:val="single" w:sz="8" w:space="0" w:color="auto"/>
            </w:tcBorders>
            <w:shd w:val="clear" w:color="auto" w:fill="auto"/>
          </w:tcPr>
          <w:p w:rsidR="005F6B30" w:rsidRPr="00F11F25" w:rsidRDefault="005F6B30" w:rsidP="005F6B30">
            <w:pPr>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5F6B30" w:rsidRPr="00F11F25" w:rsidRDefault="005F6B30" w:rsidP="005F6B30">
            <w:pPr>
              <w:jc w:val="center"/>
              <w:rPr>
                <w:rFonts w:ascii="Times New Roman" w:hAnsi="Times New Roman" w:cs="Times New Roman"/>
                <w:color w:val="000000"/>
                <w:sz w:val="24"/>
                <w:szCs w:val="24"/>
              </w:rPr>
            </w:pPr>
          </w:p>
        </w:tc>
        <w:tc>
          <w:tcPr>
            <w:tcW w:w="1656" w:type="dxa"/>
            <w:tcBorders>
              <w:top w:val="single" w:sz="4" w:space="0" w:color="auto"/>
              <w:left w:val="single" w:sz="8" w:space="0" w:color="auto"/>
              <w:bottom w:val="single" w:sz="4" w:space="0" w:color="auto"/>
              <w:right w:val="single" w:sz="8" w:space="0" w:color="auto"/>
            </w:tcBorders>
            <w:shd w:val="clear" w:color="auto" w:fill="auto"/>
          </w:tcPr>
          <w:p w:rsidR="005F6B30" w:rsidRPr="00F11F25" w:rsidRDefault="005F6B30" w:rsidP="005F6B30">
            <w:pPr>
              <w:jc w:val="center"/>
              <w:rPr>
                <w:rFonts w:ascii="Times New Roman" w:hAnsi="Times New Roman" w:cs="Times New Roman"/>
                <w:color w:val="000000"/>
                <w:sz w:val="24"/>
                <w:szCs w:val="24"/>
              </w:rPr>
            </w:pPr>
          </w:p>
        </w:tc>
        <w:tc>
          <w:tcPr>
            <w:tcW w:w="1940" w:type="dxa"/>
            <w:tcBorders>
              <w:top w:val="single" w:sz="4" w:space="0" w:color="auto"/>
              <w:left w:val="single" w:sz="8" w:space="0" w:color="auto"/>
              <w:bottom w:val="single" w:sz="4" w:space="0" w:color="auto"/>
              <w:right w:val="single" w:sz="8" w:space="0" w:color="auto"/>
            </w:tcBorders>
            <w:shd w:val="clear" w:color="auto" w:fill="auto"/>
          </w:tcPr>
          <w:p w:rsidR="005F6B30" w:rsidRPr="00F27A5E" w:rsidRDefault="005F6B30" w:rsidP="005F6B30">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fldChar w:fldCharType="begin"/>
            </w:r>
            <w:r>
              <w:rPr>
                <w:rFonts w:ascii="Times New Roman" w:hAnsi="Times New Roman" w:cs="Times New Roman"/>
                <w:color w:val="000000"/>
                <w:sz w:val="24"/>
                <w:szCs w:val="24"/>
                <w:lang w:val="uk-UA"/>
              </w:rPr>
              <w:instrText xml:space="preserve"> =SUM(ABOVE) </w:instrText>
            </w:r>
            <w:r>
              <w:rPr>
                <w:rFonts w:ascii="Times New Roman" w:hAnsi="Times New Roman" w:cs="Times New Roman"/>
                <w:color w:val="000000"/>
                <w:sz w:val="24"/>
                <w:szCs w:val="24"/>
                <w:lang w:val="uk-UA"/>
              </w:rPr>
              <w:fldChar w:fldCharType="separate"/>
            </w:r>
            <w:r>
              <w:rPr>
                <w:rFonts w:ascii="Times New Roman" w:hAnsi="Times New Roman" w:cs="Times New Roman"/>
                <w:noProof/>
                <w:color w:val="000000"/>
                <w:sz w:val="24"/>
                <w:szCs w:val="24"/>
                <w:lang w:val="uk-UA"/>
              </w:rPr>
              <w:t>3431</w:t>
            </w:r>
            <w:r>
              <w:rPr>
                <w:rFonts w:ascii="Times New Roman" w:hAnsi="Times New Roman" w:cs="Times New Roman"/>
                <w:color w:val="000000"/>
                <w:sz w:val="24"/>
                <w:szCs w:val="24"/>
                <w:lang w:val="uk-UA"/>
              </w:rPr>
              <w:fldChar w:fldCharType="end"/>
            </w:r>
          </w:p>
        </w:tc>
        <w:tc>
          <w:tcPr>
            <w:tcW w:w="2301" w:type="dxa"/>
          </w:tcPr>
          <w:p w:rsidR="005F6B30" w:rsidRPr="00D62214" w:rsidRDefault="005F6B30" w:rsidP="005F6B30">
            <w:pPr>
              <w:jc w:val="center"/>
              <w:rPr>
                <w:rFonts w:ascii="Times New Roman" w:hAnsi="Times New Roman" w:cs="Times New Roman"/>
                <w:sz w:val="24"/>
                <w:szCs w:val="24"/>
                <w:lang w:val="uk-UA"/>
              </w:rPr>
            </w:pPr>
          </w:p>
        </w:tc>
        <w:tc>
          <w:tcPr>
            <w:tcW w:w="2078" w:type="dxa"/>
          </w:tcPr>
          <w:p w:rsidR="005F6B30" w:rsidRPr="00D62214" w:rsidRDefault="005F6B30" w:rsidP="005F6B30">
            <w:pPr>
              <w:jc w:val="center"/>
              <w:rPr>
                <w:rFonts w:ascii="Times New Roman" w:hAnsi="Times New Roman" w:cs="Times New Roman"/>
                <w:sz w:val="24"/>
                <w:szCs w:val="24"/>
                <w:lang w:val="uk-UA"/>
              </w:rPr>
            </w:pPr>
          </w:p>
        </w:tc>
        <w:tc>
          <w:tcPr>
            <w:tcW w:w="1703" w:type="dxa"/>
          </w:tcPr>
          <w:p w:rsidR="005F6B30" w:rsidRPr="00D62214" w:rsidRDefault="005F6B30" w:rsidP="005F6B30">
            <w:pPr>
              <w:jc w:val="center"/>
              <w:rPr>
                <w:rFonts w:ascii="Times New Roman" w:hAnsi="Times New Roman" w:cs="Times New Roman"/>
                <w:sz w:val="24"/>
                <w:szCs w:val="24"/>
                <w:lang w:val="uk-UA"/>
              </w:rPr>
            </w:pPr>
          </w:p>
        </w:tc>
      </w:tr>
    </w:tbl>
    <w:p w:rsidR="00D611B5" w:rsidRDefault="00D611B5" w:rsidP="004679C5">
      <w:pPr>
        <w:spacing w:after="0"/>
        <w:rPr>
          <w:rFonts w:ascii="Times New Roman" w:hAnsi="Times New Roman" w:cs="Times New Roman"/>
          <w:sz w:val="28"/>
          <w:szCs w:val="28"/>
          <w:lang w:val="uk-UA"/>
        </w:rPr>
      </w:pPr>
    </w:p>
    <w:p w:rsidR="00CA1081" w:rsidRDefault="00CA1081" w:rsidP="00D62214">
      <w:pPr>
        <w:spacing w:after="0"/>
        <w:rPr>
          <w:rFonts w:ascii="Times New Roman" w:hAnsi="Times New Roman" w:cs="Times New Roman"/>
          <w:sz w:val="28"/>
          <w:szCs w:val="28"/>
          <w:lang w:val="uk-UA"/>
        </w:rPr>
      </w:pPr>
    </w:p>
    <w:p w:rsidR="00D62214" w:rsidRPr="00B5443E" w:rsidRDefault="00D62214" w:rsidP="00282C54">
      <w:pPr>
        <w:spacing w:after="0"/>
        <w:jc w:val="center"/>
        <w:rPr>
          <w:rFonts w:ascii="Times New Roman" w:hAnsi="Times New Roman" w:cs="Times New Roman"/>
          <w:b/>
          <w:sz w:val="28"/>
          <w:szCs w:val="28"/>
          <w:lang w:val="uk-UA"/>
        </w:rPr>
      </w:pPr>
      <w:r w:rsidRPr="00B5443E">
        <w:rPr>
          <w:rFonts w:ascii="Times New Roman" w:hAnsi="Times New Roman" w:cs="Times New Roman"/>
          <w:b/>
          <w:sz w:val="28"/>
          <w:szCs w:val="28"/>
          <w:lang w:val="uk-UA"/>
        </w:rPr>
        <w:t>Характеристика приватного житлового фонду у Гайсинській (територіальній громаді)</w:t>
      </w:r>
    </w:p>
    <w:p w:rsidR="00D62214" w:rsidRPr="00B5443E" w:rsidRDefault="00D62214" w:rsidP="00282C54">
      <w:pPr>
        <w:spacing w:after="0"/>
        <w:jc w:val="center"/>
        <w:rPr>
          <w:rFonts w:ascii="Times New Roman" w:hAnsi="Times New Roman" w:cs="Times New Roman"/>
          <w:b/>
          <w:sz w:val="28"/>
          <w:szCs w:val="28"/>
          <w:lang w:val="uk-UA"/>
        </w:rPr>
      </w:pPr>
      <w:r w:rsidRPr="00B5443E">
        <w:rPr>
          <w:rFonts w:ascii="Times New Roman" w:hAnsi="Times New Roman" w:cs="Times New Roman"/>
          <w:b/>
          <w:sz w:val="28"/>
          <w:szCs w:val="28"/>
          <w:lang w:val="uk-UA"/>
        </w:rPr>
        <w:t>Інформація наводиться за вулицями</w:t>
      </w:r>
    </w:p>
    <w:tbl>
      <w:tblPr>
        <w:tblStyle w:val="a3"/>
        <w:tblW w:w="14560" w:type="dxa"/>
        <w:tblLook w:val="04A0" w:firstRow="1" w:lastRow="0" w:firstColumn="1" w:lastColumn="0" w:noHBand="0" w:noVBand="1"/>
      </w:tblPr>
      <w:tblGrid>
        <w:gridCol w:w="646"/>
        <w:gridCol w:w="3177"/>
        <w:gridCol w:w="2694"/>
        <w:gridCol w:w="2550"/>
        <w:gridCol w:w="2410"/>
        <w:gridCol w:w="3083"/>
      </w:tblGrid>
      <w:tr w:rsidR="00F745A4" w:rsidRPr="00D62214" w:rsidTr="005B76AA">
        <w:tc>
          <w:tcPr>
            <w:tcW w:w="646" w:type="dxa"/>
          </w:tcPr>
          <w:p w:rsidR="00F745A4" w:rsidRPr="00D62214" w:rsidRDefault="00F745A4" w:rsidP="00F31F79">
            <w:pPr>
              <w:rPr>
                <w:rFonts w:ascii="Times New Roman" w:hAnsi="Times New Roman" w:cs="Times New Roman"/>
                <w:b/>
                <w:sz w:val="24"/>
                <w:szCs w:val="24"/>
                <w:lang w:val="uk-UA"/>
              </w:rPr>
            </w:pPr>
            <w:r w:rsidRPr="00D62214">
              <w:rPr>
                <w:rFonts w:ascii="Times New Roman" w:hAnsi="Times New Roman" w:cs="Times New Roman"/>
                <w:b/>
                <w:sz w:val="24"/>
                <w:szCs w:val="24"/>
                <w:lang w:val="uk-UA"/>
              </w:rPr>
              <w:t>№</w:t>
            </w:r>
          </w:p>
        </w:tc>
        <w:tc>
          <w:tcPr>
            <w:tcW w:w="3177" w:type="dxa"/>
          </w:tcPr>
          <w:p w:rsidR="00F745A4" w:rsidRPr="00D62214" w:rsidRDefault="00F745A4" w:rsidP="00F31F79">
            <w:pPr>
              <w:rPr>
                <w:rFonts w:ascii="Times New Roman" w:hAnsi="Times New Roman" w:cs="Times New Roman"/>
                <w:b/>
                <w:sz w:val="24"/>
                <w:szCs w:val="24"/>
                <w:lang w:val="uk-UA"/>
              </w:rPr>
            </w:pPr>
            <w:r w:rsidRPr="00D62214">
              <w:rPr>
                <w:rFonts w:ascii="Times New Roman" w:hAnsi="Times New Roman" w:cs="Times New Roman"/>
                <w:b/>
                <w:sz w:val="24"/>
                <w:szCs w:val="24"/>
                <w:lang w:val="uk-UA"/>
              </w:rPr>
              <w:t>Найменування вулиці</w:t>
            </w:r>
          </w:p>
        </w:tc>
        <w:tc>
          <w:tcPr>
            <w:tcW w:w="2694" w:type="dxa"/>
          </w:tcPr>
          <w:p w:rsidR="00F745A4" w:rsidRPr="00D62214" w:rsidRDefault="00F745A4" w:rsidP="00F31F79">
            <w:pPr>
              <w:rPr>
                <w:rFonts w:ascii="Times New Roman" w:hAnsi="Times New Roman" w:cs="Times New Roman"/>
                <w:b/>
                <w:sz w:val="24"/>
                <w:szCs w:val="24"/>
                <w:lang w:val="uk-UA"/>
              </w:rPr>
            </w:pPr>
            <w:r>
              <w:rPr>
                <w:rFonts w:ascii="Times New Roman" w:hAnsi="Times New Roman" w:cs="Times New Roman"/>
                <w:b/>
                <w:sz w:val="24"/>
                <w:szCs w:val="24"/>
                <w:lang w:val="uk-UA"/>
              </w:rPr>
              <w:t>Кількість приватного житлового фонду по вулиці всього, буд</w:t>
            </w:r>
          </w:p>
        </w:tc>
        <w:tc>
          <w:tcPr>
            <w:tcW w:w="2550" w:type="dxa"/>
          </w:tcPr>
          <w:p w:rsidR="00F745A4" w:rsidRPr="00D62214" w:rsidRDefault="00F745A4" w:rsidP="00F31F79">
            <w:pPr>
              <w:rPr>
                <w:rFonts w:ascii="Times New Roman" w:hAnsi="Times New Roman" w:cs="Times New Roman"/>
                <w:b/>
                <w:sz w:val="24"/>
                <w:szCs w:val="24"/>
                <w:lang w:val="uk-UA"/>
              </w:rPr>
            </w:pPr>
            <w:r>
              <w:rPr>
                <w:rFonts w:ascii="Times New Roman" w:hAnsi="Times New Roman" w:cs="Times New Roman"/>
                <w:b/>
                <w:sz w:val="24"/>
                <w:szCs w:val="24"/>
                <w:lang w:val="uk-UA"/>
              </w:rPr>
              <w:t>Кількість будинків</w:t>
            </w:r>
            <w:r w:rsidRPr="00D62214">
              <w:rPr>
                <w:rFonts w:ascii="Times New Roman" w:hAnsi="Times New Roman" w:cs="Times New Roman"/>
                <w:b/>
                <w:sz w:val="24"/>
                <w:szCs w:val="24"/>
                <w:lang w:val="uk-UA"/>
              </w:rPr>
              <w:t xml:space="preserve"> з індивідуальним опаленням (газовим)</w:t>
            </w:r>
          </w:p>
        </w:tc>
        <w:tc>
          <w:tcPr>
            <w:tcW w:w="2410" w:type="dxa"/>
          </w:tcPr>
          <w:p w:rsidR="00F745A4" w:rsidRPr="00D62214" w:rsidRDefault="00F745A4" w:rsidP="00F31F79">
            <w:pPr>
              <w:rPr>
                <w:rFonts w:ascii="Times New Roman" w:hAnsi="Times New Roman" w:cs="Times New Roman"/>
                <w:b/>
                <w:sz w:val="24"/>
                <w:szCs w:val="24"/>
                <w:lang w:val="uk-UA"/>
              </w:rPr>
            </w:pPr>
            <w:r w:rsidRPr="00D62214">
              <w:rPr>
                <w:rFonts w:ascii="Times New Roman" w:hAnsi="Times New Roman" w:cs="Times New Roman"/>
                <w:b/>
                <w:sz w:val="24"/>
                <w:szCs w:val="24"/>
                <w:lang w:val="uk-UA"/>
              </w:rPr>
              <w:t>Кі</w:t>
            </w:r>
            <w:r>
              <w:rPr>
                <w:rFonts w:ascii="Times New Roman" w:hAnsi="Times New Roman" w:cs="Times New Roman"/>
                <w:b/>
                <w:sz w:val="24"/>
                <w:szCs w:val="24"/>
                <w:lang w:val="uk-UA"/>
              </w:rPr>
              <w:t>лькість будинків</w:t>
            </w:r>
            <w:r w:rsidRPr="00D62214">
              <w:rPr>
                <w:rFonts w:ascii="Times New Roman" w:hAnsi="Times New Roman" w:cs="Times New Roman"/>
                <w:b/>
                <w:sz w:val="24"/>
                <w:szCs w:val="24"/>
                <w:lang w:val="uk-UA"/>
              </w:rPr>
              <w:t xml:space="preserve"> з електричним опаленням (електрообігрівачі)</w:t>
            </w:r>
          </w:p>
        </w:tc>
        <w:tc>
          <w:tcPr>
            <w:tcW w:w="3083" w:type="dxa"/>
          </w:tcPr>
          <w:p w:rsidR="00F745A4" w:rsidRPr="00D62214" w:rsidRDefault="00F745A4" w:rsidP="00F31F79">
            <w:pPr>
              <w:rPr>
                <w:rFonts w:ascii="Times New Roman" w:hAnsi="Times New Roman" w:cs="Times New Roman"/>
                <w:b/>
                <w:sz w:val="24"/>
                <w:szCs w:val="24"/>
                <w:lang w:val="uk-UA"/>
              </w:rPr>
            </w:pPr>
            <w:r w:rsidRPr="00D62214">
              <w:rPr>
                <w:rFonts w:ascii="Times New Roman" w:hAnsi="Times New Roman" w:cs="Times New Roman"/>
                <w:b/>
                <w:sz w:val="24"/>
                <w:szCs w:val="24"/>
                <w:lang w:val="uk-UA"/>
              </w:rPr>
              <w:t>Кі</w:t>
            </w:r>
            <w:r>
              <w:rPr>
                <w:rFonts w:ascii="Times New Roman" w:hAnsi="Times New Roman" w:cs="Times New Roman"/>
                <w:b/>
                <w:sz w:val="24"/>
                <w:szCs w:val="24"/>
                <w:lang w:val="uk-UA"/>
              </w:rPr>
              <w:t>лькість будинків</w:t>
            </w:r>
            <w:r w:rsidRPr="00D62214">
              <w:rPr>
                <w:rFonts w:ascii="Times New Roman" w:hAnsi="Times New Roman" w:cs="Times New Roman"/>
                <w:b/>
                <w:sz w:val="24"/>
                <w:szCs w:val="24"/>
                <w:lang w:val="uk-UA"/>
              </w:rPr>
              <w:t xml:space="preserve"> </w:t>
            </w:r>
            <w:r>
              <w:rPr>
                <w:rFonts w:ascii="Times New Roman" w:hAnsi="Times New Roman" w:cs="Times New Roman"/>
                <w:b/>
                <w:sz w:val="24"/>
                <w:szCs w:val="24"/>
                <w:lang w:val="uk-UA"/>
              </w:rPr>
              <w:t>з іншим видом опаленням (альтернативні котли, пічне опалення тощо</w:t>
            </w:r>
            <w:r w:rsidRPr="00D62214">
              <w:rPr>
                <w:rFonts w:ascii="Times New Roman" w:hAnsi="Times New Roman" w:cs="Times New Roman"/>
                <w:b/>
                <w:sz w:val="24"/>
                <w:szCs w:val="24"/>
                <w:lang w:val="uk-UA"/>
              </w:rPr>
              <w:t>)</w:t>
            </w:r>
          </w:p>
        </w:tc>
      </w:tr>
      <w:tr w:rsidR="0038304E" w:rsidRPr="00D62214" w:rsidTr="00CC66C5">
        <w:tc>
          <w:tcPr>
            <w:tcW w:w="14560" w:type="dxa"/>
            <w:gridSpan w:val="6"/>
          </w:tcPr>
          <w:p w:rsidR="0038304E" w:rsidRPr="00D62214" w:rsidRDefault="0038304E" w:rsidP="006F220A">
            <w:pPr>
              <w:jc w:val="center"/>
              <w:rPr>
                <w:rFonts w:ascii="Times New Roman" w:hAnsi="Times New Roman" w:cs="Times New Roman"/>
                <w:sz w:val="24"/>
                <w:szCs w:val="24"/>
                <w:lang w:val="uk-UA"/>
              </w:rPr>
            </w:pPr>
            <w:r>
              <w:rPr>
                <w:rFonts w:ascii="Times New Roman" w:hAnsi="Times New Roman" w:cs="Times New Roman"/>
                <w:sz w:val="24"/>
                <w:szCs w:val="24"/>
                <w:lang w:val="uk-UA"/>
              </w:rPr>
              <w:t>Загальна кількість</w:t>
            </w:r>
          </w:p>
        </w:tc>
      </w:tr>
      <w:tr w:rsidR="00F745A4" w:rsidRPr="00D62214" w:rsidTr="005B76AA">
        <w:tc>
          <w:tcPr>
            <w:tcW w:w="646" w:type="dxa"/>
          </w:tcPr>
          <w:p w:rsidR="00F745A4" w:rsidRPr="00D62214" w:rsidRDefault="0038304E" w:rsidP="00F745A4">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177" w:type="dxa"/>
          </w:tcPr>
          <w:p w:rsidR="00F745A4" w:rsidRPr="00D62214" w:rsidRDefault="00F745A4" w:rsidP="00F745A4">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м.Гайсин</w:t>
            </w:r>
            <w:proofErr w:type="spellEnd"/>
          </w:p>
        </w:tc>
        <w:tc>
          <w:tcPr>
            <w:tcW w:w="2694" w:type="dxa"/>
          </w:tcPr>
          <w:p w:rsidR="00F745A4" w:rsidRPr="00D62214" w:rsidRDefault="00CA1081" w:rsidP="00F745A4">
            <w:pPr>
              <w:jc w:val="center"/>
              <w:rPr>
                <w:rFonts w:ascii="Times New Roman" w:hAnsi="Times New Roman" w:cs="Times New Roman"/>
                <w:sz w:val="24"/>
                <w:szCs w:val="24"/>
                <w:lang w:val="uk-UA"/>
              </w:rPr>
            </w:pPr>
            <w:r>
              <w:rPr>
                <w:rFonts w:ascii="Times New Roman" w:hAnsi="Times New Roman" w:cs="Times New Roman"/>
                <w:sz w:val="24"/>
                <w:szCs w:val="24"/>
                <w:lang w:val="uk-UA"/>
              </w:rPr>
              <w:t>6957</w:t>
            </w:r>
          </w:p>
        </w:tc>
        <w:tc>
          <w:tcPr>
            <w:tcW w:w="2550" w:type="dxa"/>
          </w:tcPr>
          <w:p w:rsidR="00F745A4" w:rsidRPr="00D62214" w:rsidRDefault="00CA1081" w:rsidP="00F745A4">
            <w:pPr>
              <w:jc w:val="center"/>
              <w:rPr>
                <w:rFonts w:ascii="Times New Roman" w:hAnsi="Times New Roman" w:cs="Times New Roman"/>
                <w:sz w:val="24"/>
                <w:szCs w:val="24"/>
                <w:lang w:val="uk-UA"/>
              </w:rPr>
            </w:pPr>
            <w:r>
              <w:rPr>
                <w:rFonts w:ascii="Times New Roman" w:hAnsi="Times New Roman" w:cs="Times New Roman"/>
                <w:sz w:val="24"/>
                <w:szCs w:val="24"/>
                <w:lang w:val="uk-UA"/>
              </w:rPr>
              <w:t>6957</w:t>
            </w:r>
          </w:p>
        </w:tc>
        <w:tc>
          <w:tcPr>
            <w:tcW w:w="2410" w:type="dxa"/>
          </w:tcPr>
          <w:p w:rsidR="00F745A4" w:rsidRPr="00D62214" w:rsidRDefault="00F745A4" w:rsidP="00F745A4">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F745A4" w:rsidRPr="00D62214" w:rsidRDefault="00AC13A3" w:rsidP="00F745A4">
            <w:pPr>
              <w:jc w:val="center"/>
              <w:rPr>
                <w:rFonts w:ascii="Times New Roman" w:hAnsi="Times New Roman" w:cs="Times New Roman"/>
                <w:sz w:val="24"/>
                <w:szCs w:val="24"/>
                <w:lang w:val="uk-UA"/>
              </w:rPr>
            </w:pPr>
            <w:r>
              <w:rPr>
                <w:rFonts w:ascii="Times New Roman" w:hAnsi="Times New Roman" w:cs="Times New Roman"/>
                <w:sz w:val="24"/>
                <w:szCs w:val="24"/>
                <w:lang w:val="uk-UA"/>
              </w:rPr>
              <w:t>6817</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177" w:type="dxa"/>
            <w:tcBorders>
              <w:top w:val="single" w:sz="4" w:space="0" w:color="auto"/>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Адамівка</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171</w:t>
            </w:r>
          </w:p>
        </w:tc>
        <w:tc>
          <w:tcPr>
            <w:tcW w:w="2550" w:type="dxa"/>
          </w:tcPr>
          <w:p w:rsidR="00E97F46" w:rsidRPr="00D62214" w:rsidRDefault="001C67E0"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90</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1C67E0"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81</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Басаличівка</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308</w:t>
            </w:r>
          </w:p>
        </w:tc>
        <w:tc>
          <w:tcPr>
            <w:tcW w:w="2550" w:type="dxa"/>
          </w:tcPr>
          <w:p w:rsidR="00E97F46" w:rsidRPr="00D62214" w:rsidRDefault="007C4C0D"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142</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7C4C0D"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166</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Бережне</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47</w:t>
            </w:r>
          </w:p>
        </w:tc>
        <w:tc>
          <w:tcPr>
            <w:tcW w:w="2550" w:type="dxa"/>
          </w:tcPr>
          <w:p w:rsidR="00E97F46" w:rsidRPr="00D62214" w:rsidRDefault="00CE551A"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29</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CE551A"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18</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Бондурі</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349</w:t>
            </w:r>
          </w:p>
        </w:tc>
        <w:tc>
          <w:tcPr>
            <w:tcW w:w="255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349</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4211E1"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349</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Борсуки</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172</w:t>
            </w:r>
          </w:p>
        </w:tc>
        <w:tc>
          <w:tcPr>
            <w:tcW w:w="2550" w:type="dxa"/>
          </w:tcPr>
          <w:p w:rsidR="00E97F46" w:rsidRPr="00D62214" w:rsidRDefault="00BB33C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88</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BB33C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84</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Бубнівка</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524</w:t>
            </w:r>
          </w:p>
        </w:tc>
        <w:tc>
          <w:tcPr>
            <w:tcW w:w="2550" w:type="dxa"/>
          </w:tcPr>
          <w:p w:rsidR="00E97F46" w:rsidRPr="00D62214" w:rsidRDefault="005E4E6F"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355</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5E4E6F"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169</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Бур’яни</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49</w:t>
            </w:r>
          </w:p>
        </w:tc>
        <w:tc>
          <w:tcPr>
            <w:tcW w:w="255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49</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4211E1"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49</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Гнатівка</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232</w:t>
            </w:r>
          </w:p>
        </w:tc>
        <w:tc>
          <w:tcPr>
            <w:tcW w:w="2550" w:type="dxa"/>
          </w:tcPr>
          <w:p w:rsidR="00E97F46" w:rsidRPr="00D62214" w:rsidRDefault="006D5C0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160</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6D5C0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72</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Губник</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1146</w:t>
            </w:r>
          </w:p>
        </w:tc>
        <w:tc>
          <w:tcPr>
            <w:tcW w:w="2550" w:type="dxa"/>
          </w:tcPr>
          <w:p w:rsidR="00E97F46" w:rsidRPr="00D62214" w:rsidRDefault="00725ECD"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573</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725ECD"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573</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Гунча</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300</w:t>
            </w:r>
          </w:p>
        </w:tc>
        <w:tc>
          <w:tcPr>
            <w:tcW w:w="2550" w:type="dxa"/>
          </w:tcPr>
          <w:p w:rsidR="00E97F46" w:rsidRPr="00D62214" w:rsidRDefault="0022726E"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133</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22726E"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167</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r w:rsidRPr="005B76AA">
              <w:rPr>
                <w:rFonts w:ascii="Times New Roman" w:hAnsi="Times New Roman" w:cs="Times New Roman"/>
                <w:color w:val="000000"/>
                <w:sz w:val="24"/>
                <w:szCs w:val="24"/>
              </w:rPr>
              <w:t>Дмитренки</w:t>
            </w:r>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185</w:t>
            </w:r>
          </w:p>
        </w:tc>
        <w:tc>
          <w:tcPr>
            <w:tcW w:w="2550" w:type="dxa"/>
          </w:tcPr>
          <w:p w:rsidR="00E97F46" w:rsidRPr="00D62214" w:rsidRDefault="00E410D7"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115</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E410D7"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70</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Жерденівка</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507</w:t>
            </w:r>
          </w:p>
        </w:tc>
        <w:tc>
          <w:tcPr>
            <w:tcW w:w="2550" w:type="dxa"/>
          </w:tcPr>
          <w:p w:rsidR="00E97F46" w:rsidRPr="00D62214" w:rsidRDefault="00AD20AA"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4477DA"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507</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Заріччя</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30</w:t>
            </w:r>
          </w:p>
        </w:tc>
        <w:tc>
          <w:tcPr>
            <w:tcW w:w="255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30</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4211E1"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30</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Зятківці</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525</w:t>
            </w:r>
          </w:p>
        </w:tc>
        <w:tc>
          <w:tcPr>
            <w:tcW w:w="2550" w:type="dxa"/>
          </w:tcPr>
          <w:p w:rsidR="00E97F46" w:rsidRPr="00D62214" w:rsidRDefault="00D90AD5"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336</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D90AD5"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189</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Карбівка</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484</w:t>
            </w:r>
          </w:p>
        </w:tc>
        <w:tc>
          <w:tcPr>
            <w:tcW w:w="2550" w:type="dxa"/>
          </w:tcPr>
          <w:p w:rsidR="00E97F46" w:rsidRPr="00D62214" w:rsidRDefault="008D10EB"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362</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8D10EB"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122</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Кисляк</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413</w:t>
            </w:r>
          </w:p>
        </w:tc>
        <w:tc>
          <w:tcPr>
            <w:tcW w:w="2550" w:type="dxa"/>
          </w:tcPr>
          <w:p w:rsidR="00E97F46" w:rsidRPr="00D62214" w:rsidRDefault="00F76FDF"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333</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F76FDF"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80</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Кіблич</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511</w:t>
            </w:r>
          </w:p>
        </w:tc>
        <w:tc>
          <w:tcPr>
            <w:tcW w:w="2550" w:type="dxa"/>
          </w:tcPr>
          <w:p w:rsidR="00E97F46" w:rsidRPr="00D62214" w:rsidRDefault="00B8586B"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333</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B8586B"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178</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Кочурів</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114</w:t>
            </w:r>
          </w:p>
        </w:tc>
        <w:tc>
          <w:tcPr>
            <w:tcW w:w="2550" w:type="dxa"/>
          </w:tcPr>
          <w:p w:rsidR="00E97F46" w:rsidRPr="00D62214" w:rsidRDefault="000D443C"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78</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0D443C"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36</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Крутогорб</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323</w:t>
            </w:r>
          </w:p>
        </w:tc>
        <w:tc>
          <w:tcPr>
            <w:tcW w:w="2550" w:type="dxa"/>
          </w:tcPr>
          <w:p w:rsidR="00E97F46" w:rsidRPr="00D62214" w:rsidRDefault="00E02785"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182</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E02785"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141</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r w:rsidRPr="005B76AA">
              <w:rPr>
                <w:rFonts w:ascii="Times New Roman" w:hAnsi="Times New Roman" w:cs="Times New Roman"/>
                <w:color w:val="000000"/>
                <w:sz w:val="24"/>
                <w:szCs w:val="24"/>
              </w:rPr>
              <w:t>Куна</w:t>
            </w:r>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773</w:t>
            </w:r>
          </w:p>
        </w:tc>
        <w:tc>
          <w:tcPr>
            <w:tcW w:w="2550" w:type="dxa"/>
          </w:tcPr>
          <w:p w:rsidR="00E97F46" w:rsidRPr="00D62214" w:rsidRDefault="000F2E60"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660</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0F2E60"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113</w:t>
            </w:r>
          </w:p>
        </w:tc>
      </w:tr>
      <w:tr w:rsidR="00E97F46" w:rsidRPr="00D62214" w:rsidTr="00D076B0">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lastRenderedPageBreak/>
              <w:t>22</w:t>
            </w:r>
          </w:p>
        </w:tc>
        <w:tc>
          <w:tcPr>
            <w:tcW w:w="3177" w:type="dxa"/>
            <w:tcBorders>
              <w:top w:val="single" w:sz="4" w:space="0" w:color="auto"/>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Кущинці</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274</w:t>
            </w:r>
          </w:p>
        </w:tc>
        <w:tc>
          <w:tcPr>
            <w:tcW w:w="2550" w:type="dxa"/>
          </w:tcPr>
          <w:p w:rsidR="00E97F46" w:rsidRPr="00D62214" w:rsidRDefault="00BF2311"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182</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BF2311"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92</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Ладижинські</w:t>
            </w:r>
            <w:proofErr w:type="spellEnd"/>
            <w:r w:rsidRPr="005B76AA">
              <w:rPr>
                <w:rFonts w:ascii="Times New Roman" w:hAnsi="Times New Roman" w:cs="Times New Roman"/>
                <w:color w:val="000000"/>
                <w:sz w:val="24"/>
                <w:szCs w:val="24"/>
              </w:rPr>
              <w:t xml:space="preserve"> </w:t>
            </w:r>
            <w:proofErr w:type="spellStart"/>
            <w:r w:rsidRPr="005B76AA">
              <w:rPr>
                <w:rFonts w:ascii="Times New Roman" w:hAnsi="Times New Roman" w:cs="Times New Roman"/>
                <w:color w:val="000000"/>
                <w:sz w:val="24"/>
                <w:szCs w:val="24"/>
              </w:rPr>
              <w:t>Хутори</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448</w:t>
            </w:r>
          </w:p>
        </w:tc>
        <w:tc>
          <w:tcPr>
            <w:tcW w:w="2550" w:type="dxa"/>
          </w:tcPr>
          <w:p w:rsidR="00E97F46" w:rsidRPr="00D62214" w:rsidRDefault="00AD20AA"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4477DA"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448</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Мар’янівка</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415</w:t>
            </w:r>
          </w:p>
        </w:tc>
        <w:tc>
          <w:tcPr>
            <w:tcW w:w="2550" w:type="dxa"/>
          </w:tcPr>
          <w:p w:rsidR="00E97F46" w:rsidRPr="00D62214" w:rsidRDefault="008D3385"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344</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8D3385"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71</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Мелешків</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324</w:t>
            </w:r>
          </w:p>
        </w:tc>
        <w:tc>
          <w:tcPr>
            <w:tcW w:w="2550" w:type="dxa"/>
          </w:tcPr>
          <w:p w:rsidR="00E97F46" w:rsidRPr="00D62214" w:rsidRDefault="00CD0BA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207</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CD0BA6" w:rsidP="00DA14EF">
            <w:pPr>
              <w:jc w:val="center"/>
              <w:rPr>
                <w:rFonts w:ascii="Times New Roman" w:hAnsi="Times New Roman" w:cs="Times New Roman"/>
                <w:sz w:val="24"/>
                <w:szCs w:val="24"/>
                <w:lang w:val="uk-UA"/>
              </w:rPr>
            </w:pPr>
            <w:r>
              <w:rPr>
                <w:rFonts w:ascii="Times New Roman" w:hAnsi="Times New Roman" w:cs="Times New Roman"/>
                <w:sz w:val="24"/>
                <w:szCs w:val="24"/>
                <w:lang w:val="uk-UA"/>
              </w:rPr>
              <w:t>117</w:t>
            </w:r>
            <w:r w:rsidR="00DA14EF">
              <w:rPr>
                <w:rFonts w:ascii="Times New Roman" w:hAnsi="Times New Roman" w:cs="Times New Roman"/>
                <w:sz w:val="24"/>
                <w:szCs w:val="24"/>
                <w:lang w:val="uk-UA"/>
              </w:rPr>
              <w:t xml:space="preserve">    </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26</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Новоселівка</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120</w:t>
            </w:r>
          </w:p>
        </w:tc>
        <w:tc>
          <w:tcPr>
            <w:tcW w:w="255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120</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4211E1"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120</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27</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Огіївка</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169</w:t>
            </w:r>
          </w:p>
        </w:tc>
        <w:tc>
          <w:tcPr>
            <w:tcW w:w="2550" w:type="dxa"/>
          </w:tcPr>
          <w:p w:rsidR="00E97F46" w:rsidRPr="00D62214" w:rsidRDefault="0061719E"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108</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61719E"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61</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28</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Рахни</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249</w:t>
            </w:r>
          </w:p>
        </w:tc>
        <w:tc>
          <w:tcPr>
            <w:tcW w:w="2550" w:type="dxa"/>
          </w:tcPr>
          <w:p w:rsidR="00E97F46" w:rsidRPr="00D62214" w:rsidRDefault="00AD20AA"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4477DA"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249</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29</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Рахнівка</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322</w:t>
            </w:r>
          </w:p>
        </w:tc>
        <w:tc>
          <w:tcPr>
            <w:tcW w:w="2550" w:type="dxa"/>
          </w:tcPr>
          <w:p w:rsidR="00E97F46" w:rsidRPr="00D62214" w:rsidRDefault="000E62C0"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212</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0E62C0"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110</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30</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Розівка</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51</w:t>
            </w:r>
          </w:p>
        </w:tc>
        <w:tc>
          <w:tcPr>
            <w:tcW w:w="2550" w:type="dxa"/>
          </w:tcPr>
          <w:p w:rsidR="00E97F46" w:rsidRPr="00D62214" w:rsidRDefault="00AD20AA"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4477DA"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51</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Семирічка</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197</w:t>
            </w:r>
          </w:p>
        </w:tc>
        <w:tc>
          <w:tcPr>
            <w:tcW w:w="2550" w:type="dxa"/>
          </w:tcPr>
          <w:p w:rsidR="00E97F46" w:rsidRPr="00D62214" w:rsidRDefault="00AD20AA"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4477DA"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197</w:t>
            </w:r>
          </w:p>
        </w:tc>
      </w:tr>
      <w:tr w:rsidR="00E97F46" w:rsidRPr="00D62214" w:rsidTr="00F056E2">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3177" w:type="dxa"/>
            <w:tcBorders>
              <w:top w:val="single" w:sz="4" w:space="0" w:color="auto"/>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r w:rsidRPr="005B76AA">
              <w:rPr>
                <w:rFonts w:ascii="Times New Roman" w:hAnsi="Times New Roman" w:cs="Times New Roman"/>
                <w:color w:val="000000"/>
                <w:sz w:val="24"/>
                <w:szCs w:val="24"/>
              </w:rPr>
              <w:t>Степашки</w:t>
            </w:r>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563</w:t>
            </w:r>
          </w:p>
        </w:tc>
        <w:tc>
          <w:tcPr>
            <w:tcW w:w="2550" w:type="dxa"/>
          </w:tcPr>
          <w:p w:rsidR="00E97F46" w:rsidRPr="00D62214" w:rsidRDefault="007F441C"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310</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7F441C"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253</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Тарасівка</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194</w:t>
            </w:r>
          </w:p>
        </w:tc>
        <w:tc>
          <w:tcPr>
            <w:tcW w:w="2550" w:type="dxa"/>
          </w:tcPr>
          <w:p w:rsidR="00E97F46" w:rsidRPr="00D62214" w:rsidRDefault="00D2626F"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156</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D2626F"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38</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34</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Тимар</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229</w:t>
            </w:r>
          </w:p>
        </w:tc>
        <w:tc>
          <w:tcPr>
            <w:tcW w:w="2550" w:type="dxa"/>
          </w:tcPr>
          <w:p w:rsidR="00E97F46" w:rsidRPr="00D62214" w:rsidRDefault="008D7B0D"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4211E1"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229</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35</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Харпачка</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469</w:t>
            </w:r>
          </w:p>
        </w:tc>
        <w:tc>
          <w:tcPr>
            <w:tcW w:w="2550" w:type="dxa"/>
          </w:tcPr>
          <w:p w:rsidR="00E97F46" w:rsidRPr="00D62214" w:rsidRDefault="004B785A"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268</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4B785A"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201</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36</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Чечелівка</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488</w:t>
            </w:r>
          </w:p>
        </w:tc>
        <w:tc>
          <w:tcPr>
            <w:tcW w:w="2550" w:type="dxa"/>
          </w:tcPr>
          <w:p w:rsidR="00E97F46" w:rsidRPr="00D62214" w:rsidRDefault="007E1DA1"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421</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7E1DA1"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67</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37</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r w:rsidRPr="005B76AA">
              <w:rPr>
                <w:rFonts w:ascii="Times New Roman" w:hAnsi="Times New Roman" w:cs="Times New Roman"/>
                <w:color w:val="000000"/>
                <w:sz w:val="24"/>
                <w:szCs w:val="24"/>
              </w:rPr>
              <w:t>Шура-</w:t>
            </w:r>
            <w:proofErr w:type="spellStart"/>
            <w:r w:rsidRPr="005B76AA">
              <w:rPr>
                <w:rFonts w:ascii="Times New Roman" w:hAnsi="Times New Roman" w:cs="Times New Roman"/>
                <w:color w:val="000000"/>
                <w:sz w:val="24"/>
                <w:szCs w:val="24"/>
              </w:rPr>
              <w:t>Бондурівська</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223</w:t>
            </w:r>
          </w:p>
        </w:tc>
        <w:tc>
          <w:tcPr>
            <w:tcW w:w="2550" w:type="dxa"/>
          </w:tcPr>
          <w:p w:rsidR="00E97F46" w:rsidRPr="00D62214" w:rsidRDefault="006C51F5"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74</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6C51F5"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149</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38</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Ярмолинці</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436</w:t>
            </w:r>
          </w:p>
        </w:tc>
        <w:tc>
          <w:tcPr>
            <w:tcW w:w="2550" w:type="dxa"/>
          </w:tcPr>
          <w:p w:rsidR="00E97F46" w:rsidRPr="00D62214" w:rsidRDefault="00447CB5"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308</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447CB5"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128</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39</w:t>
            </w:r>
          </w:p>
        </w:tc>
        <w:tc>
          <w:tcPr>
            <w:tcW w:w="3177" w:type="dxa"/>
            <w:tcBorders>
              <w:top w:val="single" w:sz="4" w:space="0" w:color="auto"/>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r w:rsidRPr="005B76AA">
              <w:rPr>
                <w:rFonts w:ascii="Times New Roman" w:hAnsi="Times New Roman" w:cs="Times New Roman"/>
                <w:color w:val="000000"/>
                <w:sz w:val="24"/>
                <w:szCs w:val="24"/>
                <w:lang w:val="uk-UA"/>
              </w:rPr>
              <w:t xml:space="preserve">селище </w:t>
            </w:r>
            <w:proofErr w:type="spellStart"/>
            <w:r w:rsidRPr="005B76AA">
              <w:rPr>
                <w:rFonts w:ascii="Times New Roman" w:hAnsi="Times New Roman" w:cs="Times New Roman"/>
                <w:color w:val="000000"/>
                <w:sz w:val="24"/>
                <w:szCs w:val="24"/>
              </w:rPr>
              <w:t>Губник</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93</w:t>
            </w:r>
          </w:p>
        </w:tc>
        <w:tc>
          <w:tcPr>
            <w:tcW w:w="2550" w:type="dxa"/>
          </w:tcPr>
          <w:p w:rsidR="00E97F46" w:rsidRPr="00D62214" w:rsidRDefault="00301579"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54</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301579"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39</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40</w:t>
            </w:r>
          </w:p>
        </w:tc>
        <w:tc>
          <w:tcPr>
            <w:tcW w:w="3177" w:type="dxa"/>
            <w:tcBorders>
              <w:top w:val="single" w:sz="4" w:space="0" w:color="auto"/>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r w:rsidRPr="005B76AA">
              <w:rPr>
                <w:rFonts w:ascii="Times New Roman" w:hAnsi="Times New Roman" w:cs="Times New Roman"/>
                <w:color w:val="000000"/>
                <w:sz w:val="24"/>
                <w:szCs w:val="24"/>
                <w:lang w:val="uk-UA"/>
              </w:rPr>
              <w:t xml:space="preserve">селище </w:t>
            </w:r>
            <w:proofErr w:type="spellStart"/>
            <w:r w:rsidRPr="005B76AA">
              <w:rPr>
                <w:rFonts w:ascii="Times New Roman" w:hAnsi="Times New Roman" w:cs="Times New Roman"/>
                <w:color w:val="000000"/>
                <w:sz w:val="24"/>
                <w:szCs w:val="24"/>
              </w:rPr>
              <w:t>Зятківці</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102</w:t>
            </w:r>
          </w:p>
        </w:tc>
        <w:tc>
          <w:tcPr>
            <w:tcW w:w="2550" w:type="dxa"/>
          </w:tcPr>
          <w:p w:rsidR="00E97F46" w:rsidRPr="00D62214" w:rsidRDefault="00BB699D"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76</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BB699D"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26</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41</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Лісна</w:t>
            </w:r>
            <w:proofErr w:type="spellEnd"/>
            <w:r w:rsidRPr="005B76AA">
              <w:rPr>
                <w:rFonts w:ascii="Times New Roman" w:hAnsi="Times New Roman" w:cs="Times New Roman"/>
                <w:color w:val="000000"/>
                <w:sz w:val="24"/>
                <w:szCs w:val="24"/>
              </w:rPr>
              <w:t xml:space="preserve"> Поляна</w:t>
            </w:r>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2550" w:type="dxa"/>
          </w:tcPr>
          <w:p w:rsidR="00E97F46" w:rsidRPr="00D62214" w:rsidRDefault="00AD20AA"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AD20AA"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E97F46" w:rsidRPr="00D62214" w:rsidTr="005B76AA">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42</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proofErr w:type="spellStart"/>
            <w:r w:rsidRPr="005B76AA">
              <w:rPr>
                <w:rFonts w:ascii="Times New Roman" w:hAnsi="Times New Roman" w:cs="Times New Roman"/>
                <w:color w:val="000000"/>
                <w:sz w:val="24"/>
                <w:szCs w:val="24"/>
              </w:rPr>
              <w:t>Млинки</w:t>
            </w:r>
            <w:proofErr w:type="spellEnd"/>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255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4211E1"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r>
      <w:tr w:rsidR="00E97F46" w:rsidRPr="00D62214" w:rsidTr="00AF22E3">
        <w:tc>
          <w:tcPr>
            <w:tcW w:w="646" w:type="dxa"/>
          </w:tcPr>
          <w:p w:rsidR="00E97F46" w:rsidRPr="00D62214" w:rsidRDefault="0038304E" w:rsidP="00E97F46">
            <w:pPr>
              <w:rPr>
                <w:rFonts w:ascii="Times New Roman" w:hAnsi="Times New Roman" w:cs="Times New Roman"/>
                <w:sz w:val="24"/>
                <w:szCs w:val="24"/>
                <w:lang w:val="uk-UA"/>
              </w:rPr>
            </w:pPr>
            <w:r>
              <w:rPr>
                <w:rFonts w:ascii="Times New Roman" w:hAnsi="Times New Roman" w:cs="Times New Roman"/>
                <w:sz w:val="24"/>
                <w:szCs w:val="24"/>
                <w:lang w:val="uk-UA"/>
              </w:rPr>
              <w:t>43</w:t>
            </w:r>
          </w:p>
        </w:tc>
        <w:tc>
          <w:tcPr>
            <w:tcW w:w="3177" w:type="dxa"/>
            <w:tcBorders>
              <w:top w:val="nil"/>
              <w:left w:val="single" w:sz="4" w:space="0" w:color="auto"/>
              <w:bottom w:val="single" w:sz="4" w:space="0" w:color="auto"/>
              <w:right w:val="single" w:sz="4" w:space="0" w:color="auto"/>
            </w:tcBorders>
            <w:shd w:val="clear" w:color="auto" w:fill="auto"/>
            <w:vAlign w:val="bottom"/>
          </w:tcPr>
          <w:p w:rsidR="00E97F46" w:rsidRPr="005B76AA" w:rsidRDefault="00E97F46" w:rsidP="00E97F46">
            <w:pPr>
              <w:rPr>
                <w:rFonts w:ascii="Times New Roman" w:hAnsi="Times New Roman" w:cs="Times New Roman"/>
                <w:color w:val="000000"/>
                <w:sz w:val="24"/>
                <w:szCs w:val="24"/>
              </w:rPr>
            </w:pPr>
            <w:r w:rsidRPr="005B76AA">
              <w:rPr>
                <w:rFonts w:ascii="Times New Roman" w:hAnsi="Times New Roman" w:cs="Times New Roman"/>
                <w:color w:val="000000"/>
                <w:sz w:val="24"/>
                <w:szCs w:val="24"/>
              </w:rPr>
              <w:t>Хороша</w:t>
            </w:r>
          </w:p>
        </w:tc>
        <w:tc>
          <w:tcPr>
            <w:tcW w:w="2694"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255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2410" w:type="dxa"/>
          </w:tcPr>
          <w:p w:rsidR="00E97F46" w:rsidRPr="00D62214" w:rsidRDefault="00E97F46"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3083" w:type="dxa"/>
          </w:tcPr>
          <w:p w:rsidR="00E97F46" w:rsidRPr="00D62214" w:rsidRDefault="004211E1"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r>
      <w:tr w:rsidR="00E6263F" w:rsidRPr="00D62214" w:rsidTr="00AF22E3">
        <w:tc>
          <w:tcPr>
            <w:tcW w:w="646" w:type="dxa"/>
          </w:tcPr>
          <w:p w:rsidR="00E6263F" w:rsidRPr="00D62214" w:rsidRDefault="00E6263F" w:rsidP="00E97F46">
            <w:pPr>
              <w:rPr>
                <w:rFonts w:ascii="Times New Roman" w:hAnsi="Times New Roman" w:cs="Times New Roman"/>
                <w:sz w:val="24"/>
                <w:szCs w:val="24"/>
                <w:lang w:val="uk-UA"/>
              </w:rPr>
            </w:pPr>
          </w:p>
        </w:tc>
        <w:tc>
          <w:tcPr>
            <w:tcW w:w="3177" w:type="dxa"/>
            <w:tcBorders>
              <w:top w:val="single" w:sz="4" w:space="0" w:color="auto"/>
              <w:left w:val="single" w:sz="4" w:space="0" w:color="auto"/>
              <w:bottom w:val="single" w:sz="4" w:space="0" w:color="auto"/>
              <w:right w:val="single" w:sz="4" w:space="0" w:color="auto"/>
            </w:tcBorders>
            <w:shd w:val="clear" w:color="auto" w:fill="auto"/>
            <w:vAlign w:val="bottom"/>
          </w:tcPr>
          <w:p w:rsidR="00E6263F" w:rsidRPr="005B76AA" w:rsidRDefault="00E6263F" w:rsidP="00E97F46">
            <w:pPr>
              <w:rPr>
                <w:rFonts w:ascii="Times New Roman" w:hAnsi="Times New Roman" w:cs="Times New Roman"/>
                <w:color w:val="000000"/>
                <w:sz w:val="24"/>
                <w:szCs w:val="24"/>
              </w:rPr>
            </w:pPr>
          </w:p>
        </w:tc>
        <w:tc>
          <w:tcPr>
            <w:tcW w:w="2694" w:type="dxa"/>
          </w:tcPr>
          <w:p w:rsidR="00E6263F" w:rsidRPr="007C4D9B" w:rsidRDefault="00F34E5F" w:rsidP="007C4D9B">
            <w:pPr>
              <w:jc w:val="center"/>
              <w:rPr>
                <w:rFonts w:ascii="Times New Roman" w:hAnsi="Times New Roman" w:cs="Times New Roman"/>
                <w:sz w:val="24"/>
                <w:szCs w:val="24"/>
                <w:lang w:val="en-US"/>
              </w:rPr>
            </w:pP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=SUM(ABOVE)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19510</w:t>
            </w:r>
            <w:r>
              <w:rPr>
                <w:rFonts w:ascii="Times New Roman" w:hAnsi="Times New Roman" w:cs="Times New Roman"/>
                <w:sz w:val="24"/>
                <w:szCs w:val="24"/>
                <w:lang w:val="en-US"/>
              </w:rPr>
              <w:fldChar w:fldCharType="end"/>
            </w:r>
          </w:p>
        </w:tc>
        <w:tc>
          <w:tcPr>
            <w:tcW w:w="2550" w:type="dxa"/>
          </w:tcPr>
          <w:p w:rsidR="00E6263F" w:rsidRPr="006567D9" w:rsidRDefault="00B86400"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14218</w:t>
            </w:r>
          </w:p>
        </w:tc>
        <w:tc>
          <w:tcPr>
            <w:tcW w:w="2410" w:type="dxa"/>
          </w:tcPr>
          <w:p w:rsidR="00E6263F" w:rsidRDefault="00E6263F" w:rsidP="00E97F46">
            <w:pPr>
              <w:jc w:val="center"/>
              <w:rPr>
                <w:rFonts w:ascii="Times New Roman" w:hAnsi="Times New Roman" w:cs="Times New Roman"/>
                <w:sz w:val="24"/>
                <w:szCs w:val="24"/>
                <w:lang w:val="uk-UA"/>
              </w:rPr>
            </w:pPr>
          </w:p>
        </w:tc>
        <w:tc>
          <w:tcPr>
            <w:tcW w:w="3083" w:type="dxa"/>
          </w:tcPr>
          <w:p w:rsidR="00E6263F" w:rsidRPr="008D7B0D" w:rsidRDefault="00B86400" w:rsidP="00E97F46">
            <w:pPr>
              <w:jc w:val="center"/>
              <w:rPr>
                <w:rFonts w:ascii="Times New Roman" w:hAnsi="Times New Roman" w:cs="Times New Roman"/>
                <w:sz w:val="24"/>
                <w:szCs w:val="24"/>
                <w:lang w:val="uk-UA"/>
              </w:rPr>
            </w:pPr>
            <w:r>
              <w:rPr>
                <w:rFonts w:ascii="Times New Roman" w:hAnsi="Times New Roman" w:cs="Times New Roman"/>
                <w:sz w:val="24"/>
                <w:szCs w:val="24"/>
                <w:lang w:val="uk-UA"/>
              </w:rPr>
              <w:t>12681</w:t>
            </w:r>
          </w:p>
        </w:tc>
      </w:tr>
    </w:tbl>
    <w:p w:rsidR="00FF0BA2" w:rsidRDefault="00FF0BA2" w:rsidP="004679C5">
      <w:pPr>
        <w:spacing w:after="0"/>
        <w:rPr>
          <w:rFonts w:ascii="Times New Roman" w:hAnsi="Times New Roman" w:cs="Times New Roman"/>
          <w:sz w:val="28"/>
          <w:szCs w:val="28"/>
          <w:lang w:val="uk-UA"/>
        </w:rPr>
      </w:pPr>
    </w:p>
    <w:p w:rsidR="00D611B5" w:rsidRDefault="00D611B5" w:rsidP="004679C5">
      <w:pPr>
        <w:spacing w:after="0"/>
        <w:rPr>
          <w:rFonts w:ascii="Times New Roman" w:hAnsi="Times New Roman" w:cs="Times New Roman"/>
          <w:sz w:val="28"/>
          <w:szCs w:val="28"/>
          <w:lang w:val="uk-UA"/>
        </w:rPr>
      </w:pPr>
    </w:p>
    <w:p w:rsidR="00D611B5" w:rsidRDefault="00D611B5" w:rsidP="004679C5">
      <w:pPr>
        <w:spacing w:after="0"/>
        <w:rPr>
          <w:rFonts w:ascii="Times New Roman" w:hAnsi="Times New Roman" w:cs="Times New Roman"/>
          <w:sz w:val="28"/>
          <w:szCs w:val="28"/>
          <w:lang w:val="uk-UA"/>
        </w:rPr>
      </w:pPr>
    </w:p>
    <w:p w:rsidR="00626E1A" w:rsidRDefault="00626E1A" w:rsidP="004679C5">
      <w:pPr>
        <w:spacing w:after="0"/>
        <w:rPr>
          <w:rFonts w:ascii="Times New Roman" w:hAnsi="Times New Roman" w:cs="Times New Roman"/>
          <w:sz w:val="28"/>
          <w:szCs w:val="28"/>
          <w:lang w:val="uk-UA"/>
        </w:rPr>
      </w:pPr>
    </w:p>
    <w:p w:rsidR="00626E1A" w:rsidRDefault="00626E1A" w:rsidP="004679C5">
      <w:pPr>
        <w:spacing w:after="0"/>
        <w:rPr>
          <w:rFonts w:ascii="Times New Roman" w:hAnsi="Times New Roman" w:cs="Times New Roman"/>
          <w:sz w:val="28"/>
          <w:szCs w:val="28"/>
          <w:lang w:val="uk-UA"/>
        </w:rPr>
      </w:pPr>
    </w:p>
    <w:p w:rsidR="009F6188" w:rsidRDefault="009F6188" w:rsidP="00E15656">
      <w:pPr>
        <w:widowControl w:val="0"/>
        <w:tabs>
          <w:tab w:val="left" w:pos="903"/>
        </w:tabs>
        <w:spacing w:after="300" w:line="240" w:lineRule="auto"/>
        <w:jc w:val="both"/>
        <w:rPr>
          <w:rFonts w:ascii="Times New Roman" w:hAnsi="Times New Roman" w:cs="Times New Roman"/>
          <w:sz w:val="28"/>
          <w:szCs w:val="28"/>
          <w:lang w:val="uk-UA"/>
        </w:rPr>
      </w:pPr>
    </w:p>
    <w:p w:rsidR="00E15656" w:rsidRPr="004A4035" w:rsidRDefault="005E3317" w:rsidP="00E15656">
      <w:pPr>
        <w:widowControl w:val="0"/>
        <w:tabs>
          <w:tab w:val="left" w:pos="903"/>
        </w:tabs>
        <w:spacing w:after="300" w:line="240" w:lineRule="auto"/>
        <w:jc w:val="both"/>
        <w:rPr>
          <w:rFonts w:ascii="Times New Roman" w:eastAsia="Times New Roman" w:hAnsi="Times New Roman" w:cs="Times New Roman"/>
          <w:color w:val="000000"/>
          <w:sz w:val="28"/>
          <w:szCs w:val="28"/>
          <w:lang w:val="uk-UA" w:eastAsia="uk-UA" w:bidi="uk-UA"/>
        </w:rPr>
      </w:pPr>
      <w:r>
        <w:rPr>
          <w:rFonts w:ascii="Times New Roman" w:hAnsi="Times New Roman" w:cs="Times New Roman"/>
          <w:sz w:val="28"/>
          <w:szCs w:val="28"/>
          <w:lang w:val="uk-UA"/>
        </w:rPr>
        <w:lastRenderedPageBreak/>
        <w:t>9</w:t>
      </w:r>
      <w:r w:rsidR="00E15656">
        <w:rPr>
          <w:rFonts w:ascii="Times New Roman" w:hAnsi="Times New Roman" w:cs="Times New Roman"/>
          <w:sz w:val="28"/>
          <w:szCs w:val="28"/>
          <w:lang w:val="uk-UA"/>
        </w:rPr>
        <w:t>.</w:t>
      </w:r>
      <w:r w:rsidR="004A4035" w:rsidRPr="004A4035">
        <w:rPr>
          <w:rFonts w:ascii="Times New Roman" w:hAnsi="Times New Roman" w:cs="Times New Roman"/>
          <w:color w:val="000000"/>
          <w:sz w:val="28"/>
          <w:szCs w:val="28"/>
          <w:lang w:val="uk-UA" w:eastAsia="uk-UA" w:bidi="uk-UA"/>
        </w:rPr>
        <w:t xml:space="preserve">Наводиться характеристика палива, яке використовується в громаді (газове, електричне, альтернативне вугілля, дрова, </w:t>
      </w:r>
      <w:proofErr w:type="spellStart"/>
      <w:r w:rsidR="004A4035" w:rsidRPr="004A4035">
        <w:rPr>
          <w:rFonts w:ascii="Times New Roman" w:hAnsi="Times New Roman" w:cs="Times New Roman"/>
          <w:color w:val="000000"/>
          <w:sz w:val="28"/>
          <w:szCs w:val="28"/>
          <w:lang w:val="uk-UA" w:eastAsia="uk-UA" w:bidi="uk-UA"/>
        </w:rPr>
        <w:t>пелети</w:t>
      </w:r>
      <w:proofErr w:type="spellEnd"/>
      <w:r w:rsidR="004A4035" w:rsidRPr="004A4035">
        <w:rPr>
          <w:rFonts w:ascii="Times New Roman" w:hAnsi="Times New Roman" w:cs="Times New Roman"/>
          <w:color w:val="000000"/>
          <w:sz w:val="28"/>
          <w:szCs w:val="28"/>
          <w:lang w:val="uk-UA" w:eastAsia="uk-UA" w:bidi="uk-UA"/>
        </w:rPr>
        <w:t xml:space="preserve"> тощо), його загальна потреба на опалювальний сезон в розрізі категорій споживачів та видів палива </w:t>
      </w:r>
      <w:r w:rsidR="00217DBF">
        <w:rPr>
          <w:rFonts w:ascii="Times New Roman" w:hAnsi="Times New Roman" w:cs="Times New Roman"/>
          <w:color w:val="000000"/>
          <w:sz w:val="28"/>
          <w:szCs w:val="28"/>
          <w:lang w:val="uk-UA" w:eastAsia="uk-UA" w:bidi="uk-UA"/>
        </w:rPr>
        <w:t xml:space="preserve">та фактичні залишки станом на 1 </w:t>
      </w:r>
      <w:r w:rsidR="0073313C">
        <w:rPr>
          <w:rFonts w:ascii="Times New Roman" w:hAnsi="Times New Roman" w:cs="Times New Roman"/>
          <w:color w:val="000000"/>
          <w:sz w:val="28"/>
          <w:szCs w:val="28"/>
          <w:lang w:val="uk-UA" w:eastAsia="uk-UA" w:bidi="uk-UA"/>
        </w:rPr>
        <w:t>липня</w:t>
      </w:r>
      <w:r w:rsidR="00217DBF">
        <w:rPr>
          <w:rFonts w:ascii="Times New Roman" w:hAnsi="Times New Roman" w:cs="Times New Roman"/>
          <w:color w:val="000000"/>
          <w:sz w:val="28"/>
          <w:szCs w:val="28"/>
          <w:lang w:val="uk-UA" w:eastAsia="uk-UA" w:bidi="uk-UA"/>
        </w:rPr>
        <w:t xml:space="preserve"> 202</w:t>
      </w:r>
      <w:r w:rsidR="009F6188">
        <w:rPr>
          <w:rFonts w:ascii="Times New Roman" w:hAnsi="Times New Roman" w:cs="Times New Roman"/>
          <w:color w:val="000000"/>
          <w:sz w:val="28"/>
          <w:szCs w:val="28"/>
          <w:lang w:val="uk-UA" w:eastAsia="uk-UA" w:bidi="uk-UA"/>
        </w:rPr>
        <w:t>5</w:t>
      </w:r>
      <w:r w:rsidR="004A4035" w:rsidRPr="004A4035">
        <w:rPr>
          <w:rFonts w:ascii="Times New Roman" w:hAnsi="Times New Roman" w:cs="Times New Roman"/>
          <w:color w:val="000000"/>
          <w:sz w:val="28"/>
          <w:szCs w:val="28"/>
          <w:lang w:val="uk-UA" w:eastAsia="uk-UA" w:bidi="uk-UA"/>
        </w:rPr>
        <w:t xml:space="preserve"> року, згідно з додатком 7</w:t>
      </w:r>
    </w:p>
    <w:p w:rsidR="00CB45CC" w:rsidRPr="00E15656" w:rsidRDefault="00CB45CC" w:rsidP="00E15656">
      <w:pPr>
        <w:widowControl w:val="0"/>
        <w:tabs>
          <w:tab w:val="left" w:pos="903"/>
        </w:tabs>
        <w:spacing w:after="300" w:line="240" w:lineRule="auto"/>
        <w:jc w:val="both"/>
        <w:rPr>
          <w:rFonts w:ascii="Times New Roman" w:eastAsia="Times New Roman" w:hAnsi="Times New Roman" w:cs="Times New Roman"/>
          <w:color w:val="000000"/>
          <w:sz w:val="28"/>
          <w:szCs w:val="28"/>
          <w:lang w:val="uk-UA" w:eastAsia="uk-UA" w:bidi="uk-UA"/>
        </w:rPr>
      </w:pPr>
      <w:r>
        <w:rPr>
          <w:rFonts w:ascii="Times New Roman" w:hAnsi="Times New Roman" w:cs="Times New Roman"/>
          <w:sz w:val="28"/>
          <w:szCs w:val="28"/>
          <w:lang w:val="uk-UA"/>
        </w:rPr>
        <w:t xml:space="preserve">                                                                                                                                                                                                Додаток 7</w:t>
      </w:r>
    </w:p>
    <w:p w:rsidR="00FF0BA2" w:rsidRPr="00CB45CC" w:rsidRDefault="00FF0BA2" w:rsidP="00CB45CC">
      <w:pPr>
        <w:spacing w:after="0"/>
        <w:jc w:val="center"/>
        <w:rPr>
          <w:rFonts w:ascii="Times New Roman" w:hAnsi="Times New Roman" w:cs="Times New Roman"/>
          <w:b/>
          <w:sz w:val="28"/>
          <w:szCs w:val="28"/>
          <w:lang w:val="uk-UA"/>
        </w:rPr>
      </w:pPr>
      <w:r w:rsidRPr="00CB45CC">
        <w:rPr>
          <w:rFonts w:ascii="Times New Roman" w:hAnsi="Times New Roman" w:cs="Times New Roman"/>
          <w:b/>
          <w:sz w:val="28"/>
          <w:szCs w:val="28"/>
          <w:lang w:val="uk-UA"/>
        </w:rPr>
        <w:t>Інформація щодо залишків та потреб твердого палива та/або вугілля у Гайсинській територіальній громаді Вінницької області</w:t>
      </w:r>
    </w:p>
    <w:p w:rsidR="0046152B" w:rsidRPr="00E15656" w:rsidRDefault="0046152B" w:rsidP="004679C5">
      <w:pPr>
        <w:spacing w:after="0"/>
        <w:rPr>
          <w:rFonts w:ascii="Times New Roman" w:hAnsi="Times New Roman" w:cs="Times New Roman"/>
          <w:b/>
          <w:sz w:val="24"/>
          <w:szCs w:val="24"/>
          <w:lang w:val="uk-UA"/>
        </w:rPr>
      </w:pPr>
    </w:p>
    <w:p w:rsidR="002155E7" w:rsidRDefault="002155E7" w:rsidP="002155E7">
      <w:pPr>
        <w:spacing w:after="0"/>
        <w:jc w:val="right"/>
        <w:rPr>
          <w:rFonts w:ascii="Times New Roman" w:hAnsi="Times New Roman" w:cs="Times New Roman"/>
          <w:sz w:val="28"/>
          <w:szCs w:val="28"/>
          <w:lang w:val="uk-UA"/>
        </w:rPr>
      </w:pPr>
    </w:p>
    <w:tbl>
      <w:tblPr>
        <w:tblStyle w:val="a3"/>
        <w:tblW w:w="0" w:type="auto"/>
        <w:tblLook w:val="04A0" w:firstRow="1" w:lastRow="0" w:firstColumn="1" w:lastColumn="0" w:noHBand="0" w:noVBand="1"/>
      </w:tblPr>
      <w:tblGrid>
        <w:gridCol w:w="3640"/>
        <w:gridCol w:w="3640"/>
        <w:gridCol w:w="3640"/>
        <w:gridCol w:w="3640"/>
      </w:tblGrid>
      <w:tr w:rsidR="00FF0BA2" w:rsidTr="00FF0BA2">
        <w:tc>
          <w:tcPr>
            <w:tcW w:w="3640" w:type="dxa"/>
          </w:tcPr>
          <w:p w:rsidR="00FF0BA2" w:rsidRPr="00D57A14" w:rsidRDefault="00FF0BA2" w:rsidP="004679C5">
            <w:pPr>
              <w:rPr>
                <w:rFonts w:ascii="Times New Roman" w:hAnsi="Times New Roman" w:cs="Times New Roman"/>
                <w:sz w:val="24"/>
                <w:szCs w:val="24"/>
                <w:lang w:val="uk-UA"/>
              </w:rPr>
            </w:pPr>
          </w:p>
        </w:tc>
        <w:tc>
          <w:tcPr>
            <w:tcW w:w="3640" w:type="dxa"/>
          </w:tcPr>
          <w:p w:rsidR="00FF0BA2" w:rsidRPr="00D57A14" w:rsidRDefault="009F46B9" w:rsidP="009F46B9">
            <w:pPr>
              <w:jc w:val="center"/>
              <w:rPr>
                <w:rFonts w:ascii="Times New Roman" w:hAnsi="Times New Roman" w:cs="Times New Roman"/>
                <w:sz w:val="24"/>
                <w:szCs w:val="24"/>
                <w:lang w:val="uk-UA"/>
              </w:rPr>
            </w:pPr>
            <w:r w:rsidRPr="00D57A14">
              <w:rPr>
                <w:rFonts w:ascii="Times New Roman" w:hAnsi="Times New Roman" w:cs="Times New Roman"/>
                <w:b/>
                <w:sz w:val="24"/>
                <w:szCs w:val="24"/>
                <w:lang w:val="uk-UA"/>
              </w:rPr>
              <w:t>Дрова, м. куб</w:t>
            </w:r>
            <w:r w:rsidRPr="00D57A14">
              <w:rPr>
                <w:rFonts w:ascii="Times New Roman" w:hAnsi="Times New Roman" w:cs="Times New Roman"/>
                <w:sz w:val="24"/>
                <w:szCs w:val="24"/>
                <w:lang w:val="uk-UA"/>
              </w:rPr>
              <w:t>.</w:t>
            </w:r>
          </w:p>
          <w:p w:rsidR="009F46B9" w:rsidRPr="00D57A14" w:rsidRDefault="009F46B9" w:rsidP="004679C5">
            <w:pPr>
              <w:rPr>
                <w:rFonts w:ascii="Times New Roman" w:hAnsi="Times New Roman" w:cs="Times New Roman"/>
                <w:sz w:val="24"/>
                <w:szCs w:val="24"/>
                <w:lang w:val="uk-UA"/>
              </w:rPr>
            </w:pPr>
          </w:p>
        </w:tc>
        <w:tc>
          <w:tcPr>
            <w:tcW w:w="3640" w:type="dxa"/>
          </w:tcPr>
          <w:p w:rsidR="00FF0BA2" w:rsidRPr="00D57A14" w:rsidRDefault="009F46B9" w:rsidP="009F46B9">
            <w:pPr>
              <w:jc w:val="center"/>
              <w:rPr>
                <w:rFonts w:ascii="Times New Roman" w:hAnsi="Times New Roman" w:cs="Times New Roman"/>
                <w:b/>
                <w:sz w:val="24"/>
                <w:szCs w:val="24"/>
                <w:lang w:val="uk-UA"/>
              </w:rPr>
            </w:pPr>
            <w:r w:rsidRPr="00D57A14">
              <w:rPr>
                <w:rFonts w:ascii="Times New Roman" w:hAnsi="Times New Roman" w:cs="Times New Roman"/>
                <w:b/>
                <w:sz w:val="24"/>
                <w:szCs w:val="24"/>
                <w:lang w:val="uk-UA"/>
              </w:rPr>
              <w:t xml:space="preserve">Вугілля, </w:t>
            </w:r>
            <w:proofErr w:type="spellStart"/>
            <w:r w:rsidRPr="00D57A14">
              <w:rPr>
                <w:rFonts w:ascii="Times New Roman" w:hAnsi="Times New Roman" w:cs="Times New Roman"/>
                <w:b/>
                <w:sz w:val="24"/>
                <w:szCs w:val="24"/>
                <w:lang w:val="uk-UA"/>
              </w:rPr>
              <w:t>тонн</w:t>
            </w:r>
            <w:proofErr w:type="spellEnd"/>
          </w:p>
        </w:tc>
        <w:tc>
          <w:tcPr>
            <w:tcW w:w="3640" w:type="dxa"/>
          </w:tcPr>
          <w:p w:rsidR="00FF0BA2" w:rsidRPr="00D57A14" w:rsidRDefault="009F46B9" w:rsidP="004679C5">
            <w:pPr>
              <w:rPr>
                <w:rFonts w:ascii="Times New Roman" w:hAnsi="Times New Roman" w:cs="Times New Roman"/>
                <w:b/>
                <w:sz w:val="24"/>
                <w:szCs w:val="24"/>
                <w:lang w:val="uk-UA"/>
              </w:rPr>
            </w:pPr>
            <w:r w:rsidRPr="00D57A14">
              <w:rPr>
                <w:rFonts w:ascii="Times New Roman" w:hAnsi="Times New Roman" w:cs="Times New Roman"/>
                <w:b/>
                <w:sz w:val="24"/>
                <w:szCs w:val="24"/>
                <w:lang w:val="uk-UA"/>
              </w:rPr>
              <w:t>Інші види палива (вказати яке та у якій кількості)</w:t>
            </w:r>
          </w:p>
          <w:p w:rsidR="009F46B9" w:rsidRPr="00D57A14" w:rsidRDefault="009F46B9" w:rsidP="004679C5">
            <w:pPr>
              <w:rPr>
                <w:rFonts w:ascii="Times New Roman" w:hAnsi="Times New Roman" w:cs="Times New Roman"/>
                <w:b/>
                <w:sz w:val="24"/>
                <w:szCs w:val="24"/>
                <w:lang w:val="uk-UA"/>
              </w:rPr>
            </w:pPr>
          </w:p>
        </w:tc>
      </w:tr>
      <w:tr w:rsidR="00FF0BA2" w:rsidTr="00FF0BA2">
        <w:tc>
          <w:tcPr>
            <w:tcW w:w="3640" w:type="dxa"/>
          </w:tcPr>
          <w:p w:rsidR="00FF0BA2" w:rsidRDefault="009F46B9" w:rsidP="004679C5">
            <w:pPr>
              <w:rPr>
                <w:rFonts w:ascii="Times New Roman" w:hAnsi="Times New Roman" w:cs="Times New Roman"/>
                <w:sz w:val="24"/>
                <w:szCs w:val="24"/>
                <w:lang w:val="uk-UA"/>
              </w:rPr>
            </w:pPr>
            <w:r w:rsidRPr="00C744FC">
              <w:rPr>
                <w:rFonts w:ascii="Times New Roman" w:hAnsi="Times New Roman" w:cs="Times New Roman"/>
                <w:sz w:val="24"/>
                <w:szCs w:val="24"/>
                <w:lang w:val="uk-UA"/>
              </w:rPr>
              <w:t>Залишки запасів палива з минулого опалювального сезону</w:t>
            </w:r>
          </w:p>
          <w:p w:rsidR="00105939" w:rsidRDefault="00105939" w:rsidP="004679C5">
            <w:pPr>
              <w:rPr>
                <w:rFonts w:ascii="Times New Roman" w:hAnsi="Times New Roman" w:cs="Times New Roman"/>
                <w:sz w:val="24"/>
                <w:szCs w:val="24"/>
                <w:lang w:val="uk-UA"/>
              </w:rPr>
            </w:pPr>
            <w:r>
              <w:rPr>
                <w:rFonts w:ascii="Times New Roman" w:hAnsi="Times New Roman" w:cs="Times New Roman"/>
                <w:sz w:val="24"/>
                <w:szCs w:val="24"/>
                <w:lang w:val="uk-UA"/>
              </w:rPr>
              <w:t>Гайсинська міська рада</w:t>
            </w:r>
          </w:p>
          <w:p w:rsidR="005C665F" w:rsidRDefault="005C665F" w:rsidP="005C665F">
            <w:pPr>
              <w:rPr>
                <w:rFonts w:ascii="Times New Roman" w:hAnsi="Times New Roman" w:cs="Times New Roman"/>
                <w:sz w:val="24"/>
                <w:szCs w:val="24"/>
                <w:lang w:val="uk-UA"/>
              </w:rPr>
            </w:pPr>
            <w:r>
              <w:rPr>
                <w:rFonts w:ascii="Times New Roman" w:hAnsi="Times New Roman" w:cs="Times New Roman"/>
                <w:sz w:val="24"/>
                <w:szCs w:val="24"/>
                <w:lang w:val="uk-UA"/>
              </w:rPr>
              <w:t>Відділ освіти Гайсинської міської ради</w:t>
            </w:r>
          </w:p>
          <w:p w:rsidR="005C665F" w:rsidRPr="00C744FC" w:rsidRDefault="00FE3D34" w:rsidP="004679C5">
            <w:pPr>
              <w:rPr>
                <w:rFonts w:ascii="Times New Roman" w:hAnsi="Times New Roman" w:cs="Times New Roman"/>
                <w:sz w:val="24"/>
                <w:szCs w:val="24"/>
                <w:lang w:val="uk-UA"/>
              </w:rPr>
            </w:pPr>
            <w:r>
              <w:rPr>
                <w:rFonts w:ascii="Times New Roman" w:hAnsi="Times New Roman" w:cs="Times New Roman"/>
                <w:sz w:val="24"/>
                <w:szCs w:val="24"/>
                <w:lang w:val="uk-UA"/>
              </w:rPr>
              <w:t>Ку «Центр надання соціальних послуг Гайсинської міської ради</w:t>
            </w:r>
          </w:p>
        </w:tc>
        <w:tc>
          <w:tcPr>
            <w:tcW w:w="3640" w:type="dxa"/>
          </w:tcPr>
          <w:p w:rsidR="00FF0BA2" w:rsidRDefault="00FF0BA2" w:rsidP="004679C5">
            <w:pPr>
              <w:rPr>
                <w:rFonts w:ascii="Times New Roman" w:hAnsi="Times New Roman" w:cs="Times New Roman"/>
                <w:sz w:val="24"/>
                <w:szCs w:val="24"/>
                <w:highlight w:val="yellow"/>
                <w:lang w:val="en-US"/>
              </w:rPr>
            </w:pPr>
          </w:p>
          <w:p w:rsidR="005C665F" w:rsidRDefault="005C665F" w:rsidP="004679C5">
            <w:pPr>
              <w:rPr>
                <w:rFonts w:ascii="Times New Roman" w:hAnsi="Times New Roman" w:cs="Times New Roman"/>
                <w:sz w:val="24"/>
                <w:szCs w:val="24"/>
                <w:highlight w:val="yellow"/>
                <w:lang w:val="en-US"/>
              </w:rPr>
            </w:pPr>
          </w:p>
          <w:p w:rsidR="00105939" w:rsidRDefault="00105939" w:rsidP="004679C5">
            <w:pPr>
              <w:rPr>
                <w:rFonts w:ascii="Times New Roman" w:hAnsi="Times New Roman" w:cs="Times New Roman"/>
                <w:sz w:val="24"/>
                <w:szCs w:val="24"/>
                <w:lang w:val="uk-UA"/>
              </w:rPr>
            </w:pPr>
            <w:r>
              <w:rPr>
                <w:rFonts w:ascii="Times New Roman" w:hAnsi="Times New Roman" w:cs="Times New Roman"/>
                <w:sz w:val="24"/>
                <w:szCs w:val="24"/>
                <w:lang w:val="uk-UA"/>
              </w:rPr>
              <w:t>8,59</w:t>
            </w:r>
          </w:p>
          <w:p w:rsidR="005C665F" w:rsidRDefault="005C665F" w:rsidP="004679C5">
            <w:pPr>
              <w:rPr>
                <w:rFonts w:ascii="Times New Roman" w:hAnsi="Times New Roman" w:cs="Times New Roman"/>
                <w:sz w:val="24"/>
                <w:szCs w:val="24"/>
                <w:lang w:val="uk-UA"/>
              </w:rPr>
            </w:pPr>
            <w:r w:rsidRPr="005C665F">
              <w:rPr>
                <w:rFonts w:ascii="Times New Roman" w:hAnsi="Times New Roman" w:cs="Times New Roman"/>
                <w:sz w:val="24"/>
                <w:szCs w:val="24"/>
                <w:lang w:val="uk-UA"/>
              </w:rPr>
              <w:t>131</w:t>
            </w:r>
          </w:p>
          <w:p w:rsidR="00FE3D34" w:rsidRDefault="00FE3D34" w:rsidP="004679C5">
            <w:pPr>
              <w:rPr>
                <w:rFonts w:ascii="Times New Roman" w:hAnsi="Times New Roman" w:cs="Times New Roman"/>
                <w:sz w:val="24"/>
                <w:szCs w:val="24"/>
                <w:highlight w:val="yellow"/>
                <w:lang w:val="uk-UA"/>
              </w:rPr>
            </w:pPr>
          </w:p>
          <w:p w:rsidR="00FE3D34" w:rsidRPr="005C665F" w:rsidRDefault="00FE3D34" w:rsidP="004679C5">
            <w:pPr>
              <w:rPr>
                <w:rFonts w:ascii="Times New Roman" w:hAnsi="Times New Roman" w:cs="Times New Roman"/>
                <w:sz w:val="24"/>
                <w:szCs w:val="24"/>
                <w:highlight w:val="yellow"/>
                <w:lang w:val="uk-UA"/>
              </w:rPr>
            </w:pPr>
            <w:r w:rsidRPr="00FE3D34">
              <w:rPr>
                <w:rFonts w:ascii="Times New Roman" w:hAnsi="Times New Roman" w:cs="Times New Roman"/>
                <w:sz w:val="24"/>
                <w:szCs w:val="24"/>
                <w:lang w:val="uk-UA"/>
              </w:rPr>
              <w:t>23</w:t>
            </w:r>
          </w:p>
        </w:tc>
        <w:tc>
          <w:tcPr>
            <w:tcW w:w="3640" w:type="dxa"/>
          </w:tcPr>
          <w:p w:rsidR="00FF0BA2" w:rsidRPr="00FE3D34" w:rsidRDefault="00FF0BA2" w:rsidP="004679C5">
            <w:pPr>
              <w:rPr>
                <w:rFonts w:ascii="Times New Roman" w:hAnsi="Times New Roman" w:cs="Times New Roman"/>
                <w:sz w:val="24"/>
                <w:szCs w:val="24"/>
                <w:lang w:val="uk-UA"/>
              </w:rPr>
            </w:pPr>
          </w:p>
          <w:p w:rsidR="005C665F" w:rsidRPr="00FE3D34" w:rsidRDefault="005C665F" w:rsidP="004679C5">
            <w:pPr>
              <w:rPr>
                <w:rFonts w:ascii="Times New Roman" w:hAnsi="Times New Roman" w:cs="Times New Roman"/>
                <w:sz w:val="24"/>
                <w:szCs w:val="24"/>
                <w:lang w:val="uk-UA"/>
              </w:rPr>
            </w:pPr>
          </w:p>
          <w:p w:rsidR="00105939" w:rsidRPr="00FE3D34" w:rsidRDefault="00105939" w:rsidP="004679C5">
            <w:pPr>
              <w:rPr>
                <w:rFonts w:ascii="Times New Roman" w:hAnsi="Times New Roman" w:cs="Times New Roman"/>
                <w:sz w:val="24"/>
                <w:szCs w:val="24"/>
                <w:lang w:val="uk-UA"/>
              </w:rPr>
            </w:pPr>
            <w:r w:rsidRPr="00FE3D34">
              <w:rPr>
                <w:rFonts w:ascii="Times New Roman" w:hAnsi="Times New Roman" w:cs="Times New Roman"/>
                <w:sz w:val="24"/>
                <w:szCs w:val="24"/>
                <w:lang w:val="uk-UA"/>
              </w:rPr>
              <w:t>-</w:t>
            </w:r>
          </w:p>
          <w:p w:rsidR="005C665F" w:rsidRPr="00FE3D34" w:rsidRDefault="005C665F" w:rsidP="004679C5">
            <w:pPr>
              <w:rPr>
                <w:rFonts w:ascii="Times New Roman" w:hAnsi="Times New Roman" w:cs="Times New Roman"/>
                <w:sz w:val="24"/>
                <w:szCs w:val="24"/>
                <w:lang w:val="uk-UA"/>
              </w:rPr>
            </w:pPr>
            <w:r w:rsidRPr="00FE3D34">
              <w:rPr>
                <w:rFonts w:ascii="Times New Roman" w:hAnsi="Times New Roman" w:cs="Times New Roman"/>
                <w:sz w:val="24"/>
                <w:szCs w:val="24"/>
                <w:lang w:val="uk-UA"/>
              </w:rPr>
              <w:t>158,9</w:t>
            </w:r>
          </w:p>
          <w:p w:rsidR="00FE3D34" w:rsidRPr="00FE3D34" w:rsidRDefault="00FE3D34" w:rsidP="004679C5">
            <w:pPr>
              <w:rPr>
                <w:rFonts w:ascii="Times New Roman" w:hAnsi="Times New Roman" w:cs="Times New Roman"/>
                <w:sz w:val="24"/>
                <w:szCs w:val="24"/>
                <w:lang w:val="uk-UA"/>
              </w:rPr>
            </w:pPr>
          </w:p>
          <w:p w:rsidR="00FE3D34" w:rsidRPr="00FE3D34" w:rsidRDefault="00FE3D34" w:rsidP="004679C5">
            <w:pPr>
              <w:rPr>
                <w:rFonts w:ascii="Times New Roman" w:hAnsi="Times New Roman" w:cs="Times New Roman"/>
                <w:sz w:val="24"/>
                <w:szCs w:val="24"/>
                <w:lang w:val="uk-UA"/>
              </w:rPr>
            </w:pPr>
            <w:r w:rsidRPr="00FE3D34">
              <w:rPr>
                <w:rFonts w:ascii="Times New Roman" w:hAnsi="Times New Roman" w:cs="Times New Roman"/>
                <w:sz w:val="24"/>
                <w:szCs w:val="24"/>
                <w:lang w:val="uk-UA"/>
              </w:rPr>
              <w:t>-</w:t>
            </w:r>
          </w:p>
        </w:tc>
        <w:tc>
          <w:tcPr>
            <w:tcW w:w="3640" w:type="dxa"/>
          </w:tcPr>
          <w:p w:rsidR="00FF0BA2" w:rsidRPr="00FE3D34" w:rsidRDefault="00FF0BA2" w:rsidP="004679C5">
            <w:pPr>
              <w:rPr>
                <w:rFonts w:ascii="Times New Roman" w:hAnsi="Times New Roman" w:cs="Times New Roman"/>
                <w:sz w:val="24"/>
                <w:szCs w:val="24"/>
                <w:lang w:val="uk-UA"/>
              </w:rPr>
            </w:pPr>
          </w:p>
          <w:p w:rsidR="005C665F" w:rsidRPr="00FE3D34" w:rsidRDefault="005C665F" w:rsidP="004679C5">
            <w:pPr>
              <w:rPr>
                <w:rFonts w:ascii="Times New Roman" w:hAnsi="Times New Roman" w:cs="Times New Roman"/>
                <w:sz w:val="24"/>
                <w:szCs w:val="24"/>
                <w:lang w:val="uk-UA"/>
              </w:rPr>
            </w:pPr>
          </w:p>
          <w:p w:rsidR="00105939" w:rsidRPr="00FE3D34" w:rsidRDefault="00FE3D34" w:rsidP="004679C5">
            <w:pPr>
              <w:rPr>
                <w:rFonts w:ascii="Times New Roman" w:hAnsi="Times New Roman" w:cs="Times New Roman"/>
                <w:sz w:val="24"/>
                <w:szCs w:val="24"/>
                <w:lang w:val="uk-UA"/>
              </w:rPr>
            </w:pPr>
            <w:r w:rsidRPr="00FE3D34">
              <w:rPr>
                <w:rFonts w:ascii="Times New Roman" w:hAnsi="Times New Roman" w:cs="Times New Roman"/>
                <w:sz w:val="24"/>
                <w:szCs w:val="24"/>
                <w:lang w:val="uk-UA"/>
              </w:rPr>
              <w:t>-</w:t>
            </w:r>
          </w:p>
          <w:p w:rsidR="005C665F" w:rsidRPr="00FE3D34" w:rsidRDefault="005C665F" w:rsidP="004679C5">
            <w:pPr>
              <w:rPr>
                <w:rFonts w:ascii="Times New Roman" w:hAnsi="Times New Roman" w:cs="Times New Roman"/>
                <w:sz w:val="24"/>
                <w:szCs w:val="24"/>
                <w:lang w:val="uk-UA"/>
              </w:rPr>
            </w:pPr>
            <w:r w:rsidRPr="00FE3D34">
              <w:rPr>
                <w:rFonts w:ascii="Times New Roman" w:hAnsi="Times New Roman" w:cs="Times New Roman"/>
                <w:sz w:val="24"/>
                <w:szCs w:val="24"/>
                <w:lang w:val="uk-UA"/>
              </w:rPr>
              <w:t>0 (Брикети)</w:t>
            </w:r>
          </w:p>
          <w:p w:rsidR="00FE3D34" w:rsidRPr="00FE3D34" w:rsidRDefault="00FE3D34" w:rsidP="004679C5">
            <w:pPr>
              <w:rPr>
                <w:rFonts w:ascii="Times New Roman" w:hAnsi="Times New Roman" w:cs="Times New Roman"/>
                <w:sz w:val="24"/>
                <w:szCs w:val="24"/>
                <w:lang w:val="uk-UA"/>
              </w:rPr>
            </w:pPr>
          </w:p>
          <w:p w:rsidR="00FE3D34" w:rsidRPr="00FE3D34" w:rsidRDefault="00FE3D34" w:rsidP="004679C5">
            <w:pPr>
              <w:rPr>
                <w:rFonts w:ascii="Times New Roman" w:hAnsi="Times New Roman" w:cs="Times New Roman"/>
                <w:sz w:val="24"/>
                <w:szCs w:val="24"/>
                <w:lang w:val="uk-UA"/>
              </w:rPr>
            </w:pPr>
            <w:r w:rsidRPr="00FE3D34">
              <w:rPr>
                <w:rFonts w:ascii="Times New Roman" w:hAnsi="Times New Roman" w:cs="Times New Roman"/>
                <w:sz w:val="24"/>
                <w:szCs w:val="24"/>
                <w:lang w:val="uk-UA"/>
              </w:rPr>
              <w:t>-</w:t>
            </w:r>
          </w:p>
        </w:tc>
      </w:tr>
      <w:tr w:rsidR="00FF0BA2" w:rsidTr="00FF0BA2">
        <w:tc>
          <w:tcPr>
            <w:tcW w:w="3640" w:type="dxa"/>
          </w:tcPr>
          <w:p w:rsidR="00FF0BA2" w:rsidRDefault="009F46B9" w:rsidP="004679C5">
            <w:pPr>
              <w:rPr>
                <w:rFonts w:ascii="Times New Roman" w:hAnsi="Times New Roman" w:cs="Times New Roman"/>
                <w:sz w:val="24"/>
                <w:szCs w:val="24"/>
                <w:lang w:val="uk-UA"/>
              </w:rPr>
            </w:pPr>
            <w:r w:rsidRPr="00C744FC">
              <w:rPr>
                <w:rFonts w:ascii="Times New Roman" w:hAnsi="Times New Roman" w:cs="Times New Roman"/>
                <w:sz w:val="24"/>
                <w:szCs w:val="24"/>
                <w:lang w:val="uk-UA"/>
              </w:rPr>
              <w:t>Потреба в п</w:t>
            </w:r>
            <w:r w:rsidR="00C75D27" w:rsidRPr="00C744FC">
              <w:rPr>
                <w:rFonts w:ascii="Times New Roman" w:hAnsi="Times New Roman" w:cs="Times New Roman"/>
                <w:sz w:val="24"/>
                <w:szCs w:val="24"/>
                <w:lang w:val="uk-UA"/>
              </w:rPr>
              <w:t>аливі на опалювальний сезон 202</w:t>
            </w:r>
            <w:r w:rsidR="00105939">
              <w:rPr>
                <w:rFonts w:ascii="Times New Roman" w:hAnsi="Times New Roman" w:cs="Times New Roman"/>
                <w:sz w:val="24"/>
                <w:szCs w:val="24"/>
                <w:lang w:val="uk-UA"/>
              </w:rPr>
              <w:t>5</w:t>
            </w:r>
            <w:r w:rsidR="00C75D27" w:rsidRPr="00C744FC">
              <w:rPr>
                <w:rFonts w:ascii="Times New Roman" w:hAnsi="Times New Roman" w:cs="Times New Roman"/>
                <w:sz w:val="24"/>
                <w:szCs w:val="24"/>
                <w:lang w:val="uk-UA"/>
              </w:rPr>
              <w:t>/202</w:t>
            </w:r>
            <w:r w:rsidR="00105939">
              <w:rPr>
                <w:rFonts w:ascii="Times New Roman" w:hAnsi="Times New Roman" w:cs="Times New Roman"/>
                <w:sz w:val="24"/>
                <w:szCs w:val="24"/>
                <w:lang w:val="uk-UA"/>
              </w:rPr>
              <w:t>6</w:t>
            </w:r>
            <w:r w:rsidRPr="00C744FC">
              <w:rPr>
                <w:rFonts w:ascii="Times New Roman" w:hAnsi="Times New Roman" w:cs="Times New Roman"/>
                <w:sz w:val="24"/>
                <w:szCs w:val="24"/>
                <w:lang w:val="uk-UA"/>
              </w:rPr>
              <w:t xml:space="preserve"> року</w:t>
            </w:r>
          </w:p>
          <w:p w:rsidR="00105939" w:rsidRDefault="00105939" w:rsidP="004679C5">
            <w:pPr>
              <w:rPr>
                <w:rFonts w:ascii="Times New Roman" w:hAnsi="Times New Roman" w:cs="Times New Roman"/>
                <w:sz w:val="24"/>
                <w:szCs w:val="24"/>
                <w:lang w:val="uk-UA"/>
              </w:rPr>
            </w:pPr>
            <w:r>
              <w:rPr>
                <w:rFonts w:ascii="Times New Roman" w:hAnsi="Times New Roman" w:cs="Times New Roman"/>
                <w:sz w:val="24"/>
                <w:szCs w:val="24"/>
                <w:lang w:val="uk-UA"/>
              </w:rPr>
              <w:t>Гайсинська міська рада</w:t>
            </w:r>
          </w:p>
          <w:p w:rsidR="00105939" w:rsidRDefault="00105939" w:rsidP="004679C5">
            <w:pPr>
              <w:rPr>
                <w:rFonts w:ascii="Times New Roman" w:hAnsi="Times New Roman" w:cs="Times New Roman"/>
                <w:sz w:val="24"/>
                <w:szCs w:val="24"/>
                <w:lang w:val="uk-UA"/>
              </w:rPr>
            </w:pPr>
          </w:p>
          <w:p w:rsidR="00031365" w:rsidRDefault="00031365" w:rsidP="004679C5">
            <w:pPr>
              <w:rPr>
                <w:rFonts w:ascii="Times New Roman" w:hAnsi="Times New Roman" w:cs="Times New Roman"/>
                <w:sz w:val="24"/>
                <w:szCs w:val="24"/>
                <w:lang w:val="uk-UA"/>
              </w:rPr>
            </w:pPr>
            <w:r>
              <w:rPr>
                <w:rFonts w:ascii="Times New Roman" w:hAnsi="Times New Roman" w:cs="Times New Roman"/>
                <w:sz w:val="24"/>
                <w:szCs w:val="24"/>
                <w:lang w:val="uk-UA"/>
              </w:rPr>
              <w:t xml:space="preserve">Відділ освіти </w:t>
            </w:r>
            <w:r w:rsidR="005C665F">
              <w:rPr>
                <w:rFonts w:ascii="Times New Roman" w:hAnsi="Times New Roman" w:cs="Times New Roman"/>
                <w:sz w:val="24"/>
                <w:szCs w:val="24"/>
                <w:lang w:val="uk-UA"/>
              </w:rPr>
              <w:t>Г</w:t>
            </w:r>
            <w:r>
              <w:rPr>
                <w:rFonts w:ascii="Times New Roman" w:hAnsi="Times New Roman" w:cs="Times New Roman"/>
                <w:sz w:val="24"/>
                <w:szCs w:val="24"/>
                <w:lang w:val="uk-UA"/>
              </w:rPr>
              <w:t>айсинської міської ради</w:t>
            </w:r>
          </w:p>
          <w:p w:rsidR="00031365" w:rsidRDefault="00031365" w:rsidP="004679C5">
            <w:pPr>
              <w:rPr>
                <w:rFonts w:ascii="Times New Roman" w:hAnsi="Times New Roman" w:cs="Times New Roman"/>
                <w:sz w:val="24"/>
                <w:szCs w:val="24"/>
                <w:lang w:val="uk-UA"/>
              </w:rPr>
            </w:pPr>
            <w:r>
              <w:rPr>
                <w:rFonts w:ascii="Times New Roman" w:hAnsi="Times New Roman" w:cs="Times New Roman"/>
                <w:sz w:val="24"/>
                <w:szCs w:val="24"/>
                <w:lang w:val="uk-UA"/>
              </w:rPr>
              <w:t xml:space="preserve">Відділ культури молоді та спорту </w:t>
            </w:r>
            <w:r w:rsidR="005C665F">
              <w:rPr>
                <w:rFonts w:ascii="Times New Roman" w:hAnsi="Times New Roman" w:cs="Times New Roman"/>
                <w:sz w:val="24"/>
                <w:szCs w:val="24"/>
                <w:lang w:val="uk-UA"/>
              </w:rPr>
              <w:t>Г</w:t>
            </w:r>
            <w:r>
              <w:rPr>
                <w:rFonts w:ascii="Times New Roman" w:hAnsi="Times New Roman" w:cs="Times New Roman"/>
                <w:sz w:val="24"/>
                <w:szCs w:val="24"/>
                <w:lang w:val="uk-UA"/>
              </w:rPr>
              <w:t>айсинської міської ради</w:t>
            </w:r>
          </w:p>
          <w:p w:rsidR="005C665F" w:rsidRPr="00C744FC" w:rsidRDefault="005C665F" w:rsidP="004679C5">
            <w:pPr>
              <w:rPr>
                <w:rFonts w:ascii="Times New Roman" w:hAnsi="Times New Roman" w:cs="Times New Roman"/>
                <w:sz w:val="24"/>
                <w:szCs w:val="24"/>
                <w:lang w:val="uk-UA"/>
              </w:rPr>
            </w:pPr>
            <w:r>
              <w:rPr>
                <w:rFonts w:ascii="Times New Roman" w:hAnsi="Times New Roman" w:cs="Times New Roman"/>
                <w:sz w:val="24"/>
                <w:szCs w:val="24"/>
                <w:lang w:val="uk-UA"/>
              </w:rPr>
              <w:t xml:space="preserve">Відділ охорони здоров’я </w:t>
            </w:r>
            <w:r>
              <w:rPr>
                <w:rFonts w:ascii="Times New Roman" w:hAnsi="Times New Roman" w:cs="Times New Roman"/>
                <w:sz w:val="24"/>
                <w:szCs w:val="24"/>
                <w:lang w:val="uk-UA"/>
              </w:rPr>
              <w:lastRenderedPageBreak/>
              <w:t>Гайсинської міської рад</w:t>
            </w:r>
            <w:r w:rsidR="00FE3D34">
              <w:rPr>
                <w:rFonts w:ascii="Times New Roman" w:hAnsi="Times New Roman" w:cs="Times New Roman"/>
                <w:sz w:val="24"/>
                <w:szCs w:val="24"/>
                <w:lang w:val="uk-UA"/>
              </w:rPr>
              <w:t>и</w:t>
            </w:r>
          </w:p>
        </w:tc>
        <w:tc>
          <w:tcPr>
            <w:tcW w:w="3640" w:type="dxa"/>
          </w:tcPr>
          <w:p w:rsidR="00031365" w:rsidRPr="00556652" w:rsidRDefault="00031365" w:rsidP="004679C5">
            <w:pPr>
              <w:rPr>
                <w:rFonts w:ascii="Times New Roman" w:hAnsi="Times New Roman" w:cs="Times New Roman"/>
                <w:sz w:val="24"/>
                <w:szCs w:val="24"/>
                <w:lang w:val="uk-UA"/>
              </w:rPr>
            </w:pPr>
          </w:p>
          <w:p w:rsidR="00031365" w:rsidRPr="00556652" w:rsidRDefault="00031365" w:rsidP="004679C5">
            <w:pPr>
              <w:rPr>
                <w:rFonts w:ascii="Times New Roman" w:hAnsi="Times New Roman" w:cs="Times New Roman"/>
                <w:sz w:val="24"/>
                <w:szCs w:val="24"/>
                <w:lang w:val="uk-UA"/>
              </w:rPr>
            </w:pPr>
          </w:p>
          <w:p w:rsidR="00031365" w:rsidRPr="00556652" w:rsidRDefault="00031365" w:rsidP="004679C5">
            <w:pPr>
              <w:rPr>
                <w:rFonts w:ascii="Times New Roman" w:hAnsi="Times New Roman" w:cs="Times New Roman"/>
                <w:sz w:val="24"/>
                <w:szCs w:val="24"/>
                <w:lang w:val="uk-UA"/>
              </w:rPr>
            </w:pPr>
          </w:p>
          <w:p w:rsidR="00105939" w:rsidRPr="00556652" w:rsidRDefault="00105939" w:rsidP="004679C5">
            <w:pPr>
              <w:rPr>
                <w:rFonts w:ascii="Times New Roman" w:hAnsi="Times New Roman" w:cs="Times New Roman"/>
                <w:sz w:val="24"/>
                <w:szCs w:val="24"/>
                <w:lang w:val="uk-UA"/>
              </w:rPr>
            </w:pPr>
            <w:r w:rsidRPr="00556652">
              <w:rPr>
                <w:rFonts w:ascii="Times New Roman" w:hAnsi="Times New Roman" w:cs="Times New Roman"/>
                <w:sz w:val="24"/>
                <w:szCs w:val="24"/>
                <w:lang w:val="uk-UA"/>
              </w:rPr>
              <w:t>42</w:t>
            </w:r>
          </w:p>
          <w:p w:rsidR="00105939" w:rsidRPr="00556652" w:rsidRDefault="00105939" w:rsidP="004679C5">
            <w:pPr>
              <w:rPr>
                <w:rFonts w:ascii="Times New Roman" w:hAnsi="Times New Roman" w:cs="Times New Roman"/>
                <w:sz w:val="24"/>
                <w:szCs w:val="24"/>
                <w:lang w:val="uk-UA"/>
              </w:rPr>
            </w:pPr>
            <w:r w:rsidRPr="00556652">
              <w:rPr>
                <w:rFonts w:ascii="Times New Roman" w:hAnsi="Times New Roman" w:cs="Times New Roman"/>
                <w:sz w:val="24"/>
                <w:szCs w:val="24"/>
                <w:lang w:val="uk-UA"/>
              </w:rPr>
              <w:t>42</w:t>
            </w:r>
          </w:p>
          <w:p w:rsidR="00031365" w:rsidRPr="00556652" w:rsidRDefault="00031365" w:rsidP="004679C5">
            <w:pPr>
              <w:rPr>
                <w:rFonts w:ascii="Times New Roman" w:hAnsi="Times New Roman" w:cs="Times New Roman"/>
                <w:sz w:val="24"/>
                <w:szCs w:val="24"/>
                <w:lang w:val="uk-UA"/>
              </w:rPr>
            </w:pPr>
            <w:r w:rsidRPr="00556652">
              <w:rPr>
                <w:rFonts w:ascii="Times New Roman" w:hAnsi="Times New Roman" w:cs="Times New Roman"/>
                <w:sz w:val="24"/>
                <w:szCs w:val="24"/>
                <w:lang w:val="uk-UA"/>
              </w:rPr>
              <w:t>70</w:t>
            </w:r>
            <w:r w:rsidR="005C665F" w:rsidRPr="00556652">
              <w:rPr>
                <w:rFonts w:ascii="Times New Roman" w:hAnsi="Times New Roman" w:cs="Times New Roman"/>
                <w:sz w:val="24"/>
                <w:szCs w:val="24"/>
                <w:lang w:val="uk-UA"/>
              </w:rPr>
              <w:t>0</w:t>
            </w:r>
          </w:p>
          <w:p w:rsidR="00031365" w:rsidRPr="00556652" w:rsidRDefault="00031365" w:rsidP="004679C5">
            <w:pPr>
              <w:rPr>
                <w:rFonts w:ascii="Times New Roman" w:hAnsi="Times New Roman" w:cs="Times New Roman"/>
                <w:sz w:val="24"/>
                <w:szCs w:val="24"/>
                <w:lang w:val="uk-UA"/>
              </w:rPr>
            </w:pPr>
          </w:p>
          <w:p w:rsidR="00031365" w:rsidRPr="00556652" w:rsidRDefault="00031365" w:rsidP="004679C5">
            <w:pPr>
              <w:rPr>
                <w:rFonts w:ascii="Times New Roman" w:hAnsi="Times New Roman" w:cs="Times New Roman"/>
                <w:sz w:val="24"/>
                <w:szCs w:val="24"/>
                <w:lang w:val="uk-UA"/>
              </w:rPr>
            </w:pPr>
            <w:r w:rsidRPr="00556652">
              <w:rPr>
                <w:rFonts w:ascii="Times New Roman" w:hAnsi="Times New Roman" w:cs="Times New Roman"/>
                <w:sz w:val="24"/>
                <w:szCs w:val="24"/>
                <w:lang w:val="uk-UA"/>
              </w:rPr>
              <w:t>200</w:t>
            </w:r>
          </w:p>
          <w:p w:rsidR="005C665F" w:rsidRPr="00556652" w:rsidRDefault="005C665F" w:rsidP="004679C5">
            <w:pPr>
              <w:rPr>
                <w:rFonts w:ascii="Times New Roman" w:hAnsi="Times New Roman" w:cs="Times New Roman"/>
                <w:sz w:val="24"/>
                <w:szCs w:val="24"/>
                <w:lang w:val="uk-UA"/>
              </w:rPr>
            </w:pPr>
          </w:p>
          <w:p w:rsidR="005C665F" w:rsidRPr="00556652" w:rsidRDefault="00556652" w:rsidP="004679C5">
            <w:pPr>
              <w:rPr>
                <w:rFonts w:ascii="Times New Roman" w:hAnsi="Times New Roman" w:cs="Times New Roman"/>
                <w:sz w:val="24"/>
                <w:szCs w:val="24"/>
                <w:lang w:val="uk-UA"/>
              </w:rPr>
            </w:pPr>
            <w:r w:rsidRPr="00556652">
              <w:rPr>
                <w:rFonts w:ascii="Times New Roman" w:hAnsi="Times New Roman" w:cs="Times New Roman"/>
                <w:sz w:val="24"/>
                <w:szCs w:val="24"/>
                <w:lang w:val="uk-UA"/>
              </w:rPr>
              <w:t>-</w:t>
            </w:r>
          </w:p>
        </w:tc>
        <w:tc>
          <w:tcPr>
            <w:tcW w:w="3640" w:type="dxa"/>
          </w:tcPr>
          <w:p w:rsidR="00031365" w:rsidRPr="00556652" w:rsidRDefault="00031365" w:rsidP="00031365">
            <w:pPr>
              <w:rPr>
                <w:rFonts w:ascii="Times New Roman" w:hAnsi="Times New Roman" w:cs="Times New Roman"/>
                <w:sz w:val="24"/>
                <w:szCs w:val="24"/>
                <w:lang w:val="uk-UA"/>
              </w:rPr>
            </w:pPr>
          </w:p>
          <w:p w:rsidR="002B6FCA" w:rsidRPr="00556652" w:rsidRDefault="002B6FCA" w:rsidP="00031365">
            <w:pPr>
              <w:rPr>
                <w:rFonts w:ascii="Times New Roman" w:hAnsi="Times New Roman" w:cs="Times New Roman"/>
                <w:sz w:val="24"/>
                <w:szCs w:val="24"/>
                <w:lang w:val="uk-UA"/>
              </w:rPr>
            </w:pPr>
          </w:p>
          <w:p w:rsidR="00031365" w:rsidRPr="00556652" w:rsidRDefault="00031365" w:rsidP="00031365">
            <w:pPr>
              <w:rPr>
                <w:rFonts w:ascii="Times New Roman" w:hAnsi="Times New Roman" w:cs="Times New Roman"/>
                <w:sz w:val="24"/>
                <w:szCs w:val="24"/>
                <w:lang w:val="uk-UA"/>
              </w:rPr>
            </w:pPr>
          </w:p>
          <w:p w:rsidR="00105939" w:rsidRPr="00556652" w:rsidRDefault="00105939" w:rsidP="00031365">
            <w:pPr>
              <w:rPr>
                <w:rFonts w:ascii="Times New Roman" w:hAnsi="Times New Roman" w:cs="Times New Roman"/>
                <w:sz w:val="24"/>
                <w:szCs w:val="24"/>
                <w:lang w:val="uk-UA"/>
              </w:rPr>
            </w:pPr>
            <w:r w:rsidRPr="00556652">
              <w:rPr>
                <w:rFonts w:ascii="Times New Roman" w:hAnsi="Times New Roman" w:cs="Times New Roman"/>
                <w:sz w:val="24"/>
                <w:szCs w:val="24"/>
                <w:lang w:val="uk-UA"/>
              </w:rPr>
              <w:t>-</w:t>
            </w:r>
          </w:p>
          <w:p w:rsidR="00105939" w:rsidRPr="00556652" w:rsidRDefault="00105939" w:rsidP="00031365">
            <w:pPr>
              <w:rPr>
                <w:rFonts w:ascii="Times New Roman" w:hAnsi="Times New Roman" w:cs="Times New Roman"/>
                <w:sz w:val="24"/>
                <w:szCs w:val="24"/>
                <w:lang w:val="uk-UA"/>
              </w:rPr>
            </w:pPr>
            <w:r w:rsidRPr="00556652">
              <w:rPr>
                <w:rFonts w:ascii="Times New Roman" w:hAnsi="Times New Roman" w:cs="Times New Roman"/>
                <w:sz w:val="24"/>
                <w:szCs w:val="24"/>
                <w:lang w:val="uk-UA"/>
              </w:rPr>
              <w:t>-</w:t>
            </w:r>
          </w:p>
          <w:p w:rsidR="00031365" w:rsidRPr="00556652" w:rsidRDefault="005C665F" w:rsidP="00031365">
            <w:pPr>
              <w:rPr>
                <w:rFonts w:ascii="Times New Roman" w:hAnsi="Times New Roman" w:cs="Times New Roman"/>
                <w:sz w:val="24"/>
                <w:szCs w:val="24"/>
                <w:lang w:val="uk-UA"/>
              </w:rPr>
            </w:pPr>
            <w:r w:rsidRPr="00556652">
              <w:rPr>
                <w:rFonts w:ascii="Times New Roman" w:hAnsi="Times New Roman" w:cs="Times New Roman"/>
                <w:sz w:val="24"/>
                <w:szCs w:val="24"/>
                <w:lang w:val="uk-UA"/>
              </w:rPr>
              <w:t>685</w:t>
            </w:r>
          </w:p>
          <w:p w:rsidR="00031365" w:rsidRPr="00556652" w:rsidRDefault="00031365" w:rsidP="00031365">
            <w:pPr>
              <w:rPr>
                <w:rFonts w:ascii="Times New Roman" w:hAnsi="Times New Roman" w:cs="Times New Roman"/>
                <w:sz w:val="24"/>
                <w:szCs w:val="24"/>
                <w:lang w:val="uk-UA"/>
              </w:rPr>
            </w:pPr>
          </w:p>
          <w:p w:rsidR="00FF0BA2" w:rsidRPr="00556652" w:rsidRDefault="00031365" w:rsidP="00031365">
            <w:pPr>
              <w:rPr>
                <w:rFonts w:ascii="Times New Roman" w:hAnsi="Times New Roman" w:cs="Times New Roman"/>
                <w:sz w:val="24"/>
                <w:szCs w:val="24"/>
                <w:lang w:val="uk-UA"/>
              </w:rPr>
            </w:pPr>
            <w:r w:rsidRPr="00556652">
              <w:rPr>
                <w:rFonts w:ascii="Times New Roman" w:hAnsi="Times New Roman" w:cs="Times New Roman"/>
                <w:sz w:val="24"/>
                <w:szCs w:val="24"/>
                <w:lang w:val="uk-UA"/>
              </w:rPr>
              <w:t>10</w:t>
            </w:r>
          </w:p>
          <w:p w:rsidR="005C665F" w:rsidRPr="00556652" w:rsidRDefault="005C665F" w:rsidP="00031365">
            <w:pPr>
              <w:rPr>
                <w:rFonts w:ascii="Times New Roman" w:hAnsi="Times New Roman" w:cs="Times New Roman"/>
                <w:sz w:val="24"/>
                <w:szCs w:val="24"/>
                <w:lang w:val="uk-UA"/>
              </w:rPr>
            </w:pPr>
          </w:p>
          <w:p w:rsidR="00556652" w:rsidRPr="00556652" w:rsidRDefault="00556652" w:rsidP="00031365">
            <w:pPr>
              <w:rPr>
                <w:rFonts w:ascii="Times New Roman" w:hAnsi="Times New Roman" w:cs="Times New Roman"/>
                <w:sz w:val="24"/>
                <w:szCs w:val="24"/>
                <w:lang w:val="uk-UA"/>
              </w:rPr>
            </w:pPr>
            <w:r w:rsidRPr="00556652">
              <w:rPr>
                <w:rFonts w:ascii="Times New Roman" w:hAnsi="Times New Roman" w:cs="Times New Roman"/>
                <w:sz w:val="24"/>
                <w:szCs w:val="24"/>
                <w:lang w:val="uk-UA"/>
              </w:rPr>
              <w:t>-</w:t>
            </w:r>
          </w:p>
        </w:tc>
        <w:tc>
          <w:tcPr>
            <w:tcW w:w="3640" w:type="dxa"/>
          </w:tcPr>
          <w:p w:rsidR="00FF0BA2" w:rsidRPr="00520A3D" w:rsidRDefault="00FF0BA2" w:rsidP="004679C5">
            <w:pPr>
              <w:rPr>
                <w:rFonts w:ascii="Times New Roman" w:hAnsi="Times New Roman" w:cs="Times New Roman"/>
                <w:sz w:val="24"/>
                <w:szCs w:val="24"/>
                <w:highlight w:val="yellow"/>
                <w:lang w:val="uk-UA"/>
              </w:rPr>
            </w:pPr>
          </w:p>
          <w:p w:rsidR="002B6FCA" w:rsidRPr="00520A3D" w:rsidRDefault="002B6FCA" w:rsidP="004679C5">
            <w:pPr>
              <w:rPr>
                <w:rFonts w:ascii="Times New Roman" w:hAnsi="Times New Roman" w:cs="Times New Roman"/>
                <w:sz w:val="24"/>
                <w:szCs w:val="24"/>
                <w:highlight w:val="yellow"/>
                <w:lang w:val="uk-UA"/>
              </w:rPr>
            </w:pPr>
          </w:p>
          <w:p w:rsidR="002B6FCA" w:rsidRPr="00520A3D" w:rsidRDefault="002B6FCA" w:rsidP="004679C5">
            <w:pPr>
              <w:rPr>
                <w:rFonts w:ascii="Times New Roman" w:hAnsi="Times New Roman" w:cs="Times New Roman"/>
                <w:sz w:val="24"/>
                <w:szCs w:val="24"/>
                <w:highlight w:val="yellow"/>
                <w:lang w:val="uk-UA"/>
              </w:rPr>
            </w:pPr>
          </w:p>
          <w:p w:rsidR="00105939" w:rsidRPr="00105939" w:rsidRDefault="00105939" w:rsidP="00105939">
            <w:pPr>
              <w:jc w:val="both"/>
              <w:rPr>
                <w:rFonts w:ascii="Times New Roman" w:eastAsia="Calibri" w:hAnsi="Times New Roman" w:cs="Times New Roman"/>
                <w:bCs/>
                <w:sz w:val="28"/>
                <w:szCs w:val="28"/>
                <w:vertAlign w:val="superscript"/>
                <w:lang w:val="uk-UA"/>
              </w:rPr>
            </w:pPr>
            <w:r w:rsidRPr="00105939">
              <w:rPr>
                <w:rFonts w:ascii="Times New Roman" w:eastAsia="Calibri" w:hAnsi="Times New Roman" w:cs="Times New Roman"/>
                <w:sz w:val="24"/>
                <w:szCs w:val="24"/>
                <w:lang w:val="uk-UA"/>
              </w:rPr>
              <w:t xml:space="preserve">Газ-7,30478 </w:t>
            </w:r>
            <w:r w:rsidRPr="00105939">
              <w:rPr>
                <w:rFonts w:ascii="Times New Roman" w:eastAsia="Calibri" w:hAnsi="Times New Roman" w:cs="Times New Roman"/>
                <w:bCs/>
                <w:sz w:val="28"/>
                <w:szCs w:val="28"/>
                <w:lang w:val="uk-UA"/>
              </w:rPr>
              <w:t>м</w:t>
            </w:r>
            <w:r w:rsidRPr="00105939">
              <w:rPr>
                <w:rFonts w:ascii="Times New Roman" w:eastAsia="Calibri" w:hAnsi="Times New Roman" w:cs="Times New Roman"/>
                <w:bCs/>
                <w:sz w:val="28"/>
                <w:szCs w:val="28"/>
                <w:vertAlign w:val="superscript"/>
                <w:lang w:val="uk-UA"/>
              </w:rPr>
              <w:t xml:space="preserve">3 </w:t>
            </w:r>
            <w:r w:rsidRPr="00105939">
              <w:rPr>
                <w:rFonts w:ascii="Times New Roman" w:eastAsia="Calibri" w:hAnsi="Times New Roman" w:cs="Times New Roman"/>
                <w:bCs/>
                <w:lang w:val="uk-UA"/>
              </w:rPr>
              <w:t>2025 р</w:t>
            </w:r>
          </w:p>
          <w:p w:rsidR="00105939" w:rsidRDefault="00105939" w:rsidP="00105939">
            <w:pPr>
              <w:rPr>
                <w:rFonts w:ascii="Times New Roman" w:hAnsi="Times New Roman" w:cs="Times New Roman"/>
                <w:sz w:val="24"/>
                <w:szCs w:val="24"/>
                <w:lang w:val="uk-UA"/>
              </w:rPr>
            </w:pPr>
            <w:r w:rsidRPr="00105939">
              <w:rPr>
                <w:rFonts w:ascii="Times New Roman" w:eastAsia="Calibri" w:hAnsi="Times New Roman" w:cs="Times New Roman"/>
                <w:sz w:val="24"/>
                <w:szCs w:val="24"/>
                <w:lang w:val="uk-UA"/>
              </w:rPr>
              <w:t xml:space="preserve">Газ-19,33069 </w:t>
            </w:r>
            <w:r w:rsidRPr="00105939">
              <w:rPr>
                <w:rFonts w:ascii="Times New Roman" w:eastAsia="Calibri" w:hAnsi="Times New Roman" w:cs="Times New Roman"/>
                <w:bCs/>
                <w:sz w:val="28"/>
                <w:szCs w:val="28"/>
                <w:lang w:val="uk-UA"/>
              </w:rPr>
              <w:t>м</w:t>
            </w:r>
            <w:r w:rsidRPr="00105939">
              <w:rPr>
                <w:rFonts w:ascii="Times New Roman" w:eastAsia="Calibri" w:hAnsi="Times New Roman" w:cs="Times New Roman"/>
                <w:bCs/>
                <w:sz w:val="28"/>
                <w:szCs w:val="28"/>
                <w:vertAlign w:val="superscript"/>
                <w:lang w:val="uk-UA"/>
              </w:rPr>
              <w:t xml:space="preserve">3 </w:t>
            </w:r>
            <w:r w:rsidRPr="00105939">
              <w:rPr>
                <w:rFonts w:ascii="Times New Roman" w:eastAsia="Calibri" w:hAnsi="Times New Roman" w:cs="Times New Roman"/>
                <w:bCs/>
                <w:lang w:val="uk-UA"/>
              </w:rPr>
              <w:t>2026</w:t>
            </w:r>
            <w:r>
              <w:rPr>
                <w:rFonts w:ascii="Times New Roman" w:eastAsia="Calibri" w:hAnsi="Times New Roman" w:cs="Times New Roman"/>
                <w:bCs/>
                <w:lang w:val="uk-UA"/>
              </w:rPr>
              <w:t xml:space="preserve"> р</w:t>
            </w:r>
          </w:p>
          <w:p w:rsidR="00105939" w:rsidRDefault="00105939" w:rsidP="004679C5">
            <w:pPr>
              <w:rPr>
                <w:rFonts w:ascii="Times New Roman" w:hAnsi="Times New Roman" w:cs="Times New Roman"/>
                <w:sz w:val="24"/>
                <w:szCs w:val="24"/>
                <w:lang w:val="uk-UA"/>
              </w:rPr>
            </w:pPr>
          </w:p>
          <w:p w:rsidR="00105939" w:rsidRDefault="00105939" w:rsidP="004679C5">
            <w:pPr>
              <w:rPr>
                <w:rFonts w:ascii="Times New Roman" w:hAnsi="Times New Roman" w:cs="Times New Roman"/>
                <w:sz w:val="24"/>
                <w:szCs w:val="24"/>
                <w:lang w:val="uk-UA"/>
              </w:rPr>
            </w:pPr>
          </w:p>
          <w:p w:rsidR="002B6FCA" w:rsidRPr="005C665F" w:rsidRDefault="002B6FCA" w:rsidP="004679C5">
            <w:pPr>
              <w:rPr>
                <w:rFonts w:ascii="Times New Roman" w:hAnsi="Times New Roman" w:cs="Times New Roman"/>
                <w:sz w:val="24"/>
                <w:szCs w:val="24"/>
                <w:lang w:val="uk-UA"/>
              </w:rPr>
            </w:pPr>
            <w:r w:rsidRPr="005C665F">
              <w:rPr>
                <w:rFonts w:ascii="Times New Roman" w:hAnsi="Times New Roman" w:cs="Times New Roman"/>
                <w:sz w:val="24"/>
                <w:szCs w:val="24"/>
                <w:lang w:val="uk-UA"/>
              </w:rPr>
              <w:t>120 т (</w:t>
            </w:r>
            <w:r w:rsidR="005C665F" w:rsidRPr="005C665F">
              <w:rPr>
                <w:rFonts w:ascii="Times New Roman" w:hAnsi="Times New Roman" w:cs="Times New Roman"/>
                <w:sz w:val="24"/>
                <w:szCs w:val="24"/>
                <w:lang w:val="uk-UA"/>
              </w:rPr>
              <w:t>Брикети</w:t>
            </w:r>
            <w:r w:rsidRPr="005C665F">
              <w:rPr>
                <w:rFonts w:ascii="Times New Roman" w:hAnsi="Times New Roman" w:cs="Times New Roman"/>
                <w:sz w:val="24"/>
                <w:szCs w:val="24"/>
                <w:lang w:val="uk-UA"/>
              </w:rPr>
              <w:t>)</w:t>
            </w:r>
          </w:p>
          <w:p w:rsidR="00074A20" w:rsidRPr="00520A3D" w:rsidRDefault="00074A20" w:rsidP="004679C5">
            <w:pPr>
              <w:rPr>
                <w:rFonts w:ascii="Times New Roman" w:hAnsi="Times New Roman" w:cs="Times New Roman"/>
                <w:sz w:val="24"/>
                <w:szCs w:val="24"/>
                <w:highlight w:val="yellow"/>
                <w:lang w:val="uk-UA"/>
              </w:rPr>
            </w:pPr>
          </w:p>
          <w:p w:rsidR="00074A20" w:rsidRPr="00520A3D" w:rsidRDefault="00074A20" w:rsidP="004679C5">
            <w:pPr>
              <w:rPr>
                <w:rFonts w:ascii="Times New Roman" w:hAnsi="Times New Roman" w:cs="Times New Roman"/>
                <w:sz w:val="24"/>
                <w:szCs w:val="24"/>
                <w:highlight w:val="yellow"/>
                <w:lang w:val="uk-UA"/>
              </w:rPr>
            </w:pPr>
            <w:r w:rsidRPr="005C665F">
              <w:rPr>
                <w:rFonts w:ascii="Times New Roman" w:hAnsi="Times New Roman" w:cs="Times New Roman"/>
                <w:sz w:val="24"/>
                <w:szCs w:val="24"/>
                <w:lang w:val="uk-UA"/>
              </w:rPr>
              <w:t>-</w:t>
            </w:r>
          </w:p>
        </w:tc>
      </w:tr>
      <w:tr w:rsidR="002B6FCA" w:rsidTr="00FF0BA2">
        <w:tc>
          <w:tcPr>
            <w:tcW w:w="3640" w:type="dxa"/>
          </w:tcPr>
          <w:p w:rsidR="002B6FCA" w:rsidRDefault="002B6FCA" w:rsidP="002B6FCA">
            <w:pPr>
              <w:rPr>
                <w:rFonts w:ascii="Times New Roman" w:hAnsi="Times New Roman" w:cs="Times New Roman"/>
                <w:sz w:val="24"/>
                <w:szCs w:val="24"/>
                <w:lang w:val="uk-UA"/>
              </w:rPr>
            </w:pPr>
            <w:r w:rsidRPr="00C744FC">
              <w:rPr>
                <w:rFonts w:ascii="Times New Roman" w:hAnsi="Times New Roman" w:cs="Times New Roman"/>
                <w:sz w:val="24"/>
                <w:szCs w:val="24"/>
                <w:lang w:val="uk-UA"/>
              </w:rPr>
              <w:t>Фактичні бюджетні призначення на 202</w:t>
            </w:r>
            <w:r w:rsidR="00105939">
              <w:rPr>
                <w:rFonts w:ascii="Times New Roman" w:hAnsi="Times New Roman" w:cs="Times New Roman"/>
                <w:sz w:val="24"/>
                <w:szCs w:val="24"/>
                <w:lang w:val="uk-UA"/>
              </w:rPr>
              <w:t>5</w:t>
            </w:r>
            <w:r w:rsidRPr="00C744FC">
              <w:rPr>
                <w:rFonts w:ascii="Times New Roman" w:hAnsi="Times New Roman" w:cs="Times New Roman"/>
                <w:sz w:val="24"/>
                <w:szCs w:val="24"/>
                <w:lang w:val="uk-UA"/>
              </w:rPr>
              <w:t xml:space="preserve"> рік (сума коштів передбачена на закупівлю твердого палива та/або вугілля у липні-грудні 202</w:t>
            </w:r>
            <w:r w:rsidR="00105939">
              <w:rPr>
                <w:rFonts w:ascii="Times New Roman" w:hAnsi="Times New Roman" w:cs="Times New Roman"/>
                <w:sz w:val="24"/>
                <w:szCs w:val="24"/>
                <w:lang w:val="uk-UA"/>
              </w:rPr>
              <w:t>5</w:t>
            </w:r>
            <w:r w:rsidRPr="00C744FC">
              <w:rPr>
                <w:rFonts w:ascii="Times New Roman" w:hAnsi="Times New Roman" w:cs="Times New Roman"/>
                <w:sz w:val="24"/>
                <w:szCs w:val="24"/>
                <w:lang w:val="uk-UA"/>
              </w:rPr>
              <w:t>/202</w:t>
            </w:r>
            <w:r w:rsidR="00105939">
              <w:rPr>
                <w:rFonts w:ascii="Times New Roman" w:hAnsi="Times New Roman" w:cs="Times New Roman"/>
                <w:sz w:val="24"/>
                <w:szCs w:val="24"/>
                <w:lang w:val="uk-UA"/>
              </w:rPr>
              <w:t>6</w:t>
            </w:r>
            <w:r w:rsidRPr="00C744FC">
              <w:rPr>
                <w:rFonts w:ascii="Times New Roman" w:hAnsi="Times New Roman" w:cs="Times New Roman"/>
                <w:sz w:val="24"/>
                <w:szCs w:val="24"/>
                <w:lang w:val="uk-UA"/>
              </w:rPr>
              <w:t xml:space="preserve"> року)</w:t>
            </w:r>
          </w:p>
          <w:p w:rsidR="002B6FCA" w:rsidRDefault="002B6FCA" w:rsidP="002B6FCA">
            <w:pPr>
              <w:rPr>
                <w:rFonts w:ascii="Times New Roman" w:hAnsi="Times New Roman" w:cs="Times New Roman"/>
                <w:sz w:val="24"/>
                <w:szCs w:val="24"/>
                <w:lang w:val="uk-UA"/>
              </w:rPr>
            </w:pPr>
            <w:r>
              <w:rPr>
                <w:rFonts w:ascii="Times New Roman" w:hAnsi="Times New Roman" w:cs="Times New Roman"/>
                <w:sz w:val="24"/>
                <w:szCs w:val="24"/>
                <w:lang w:val="uk-UA"/>
              </w:rPr>
              <w:t xml:space="preserve">Відділ освіти </w:t>
            </w:r>
            <w:r w:rsidR="005C665F">
              <w:rPr>
                <w:rFonts w:ascii="Times New Roman" w:hAnsi="Times New Roman" w:cs="Times New Roman"/>
                <w:sz w:val="24"/>
                <w:szCs w:val="24"/>
                <w:lang w:val="uk-UA"/>
              </w:rPr>
              <w:t>Г</w:t>
            </w:r>
            <w:r>
              <w:rPr>
                <w:rFonts w:ascii="Times New Roman" w:hAnsi="Times New Roman" w:cs="Times New Roman"/>
                <w:sz w:val="24"/>
                <w:szCs w:val="24"/>
                <w:lang w:val="uk-UA"/>
              </w:rPr>
              <w:t>айсинської міської ради</w:t>
            </w:r>
          </w:p>
          <w:p w:rsidR="005C665F" w:rsidRPr="00C744FC" w:rsidRDefault="002B6FCA" w:rsidP="002B6FCA">
            <w:pPr>
              <w:rPr>
                <w:rFonts w:ascii="Times New Roman" w:hAnsi="Times New Roman" w:cs="Times New Roman"/>
                <w:sz w:val="24"/>
                <w:szCs w:val="24"/>
                <w:lang w:val="uk-UA"/>
              </w:rPr>
            </w:pPr>
            <w:r>
              <w:rPr>
                <w:rFonts w:ascii="Times New Roman" w:hAnsi="Times New Roman" w:cs="Times New Roman"/>
                <w:sz w:val="24"/>
                <w:szCs w:val="24"/>
                <w:lang w:val="uk-UA"/>
              </w:rPr>
              <w:t xml:space="preserve">Відділ культури молоді та спорту </w:t>
            </w:r>
            <w:r w:rsidR="005C665F">
              <w:rPr>
                <w:rFonts w:ascii="Times New Roman" w:hAnsi="Times New Roman" w:cs="Times New Roman"/>
                <w:sz w:val="24"/>
                <w:szCs w:val="24"/>
                <w:lang w:val="uk-UA"/>
              </w:rPr>
              <w:t>Г</w:t>
            </w:r>
            <w:r>
              <w:rPr>
                <w:rFonts w:ascii="Times New Roman" w:hAnsi="Times New Roman" w:cs="Times New Roman"/>
                <w:sz w:val="24"/>
                <w:szCs w:val="24"/>
                <w:lang w:val="uk-UA"/>
              </w:rPr>
              <w:t>айсинської міської ради</w:t>
            </w:r>
          </w:p>
        </w:tc>
        <w:tc>
          <w:tcPr>
            <w:tcW w:w="3640" w:type="dxa"/>
          </w:tcPr>
          <w:p w:rsidR="002B6FCA" w:rsidRPr="00105939" w:rsidRDefault="002B6FCA" w:rsidP="002B6FCA">
            <w:pPr>
              <w:rPr>
                <w:rFonts w:ascii="Times New Roman" w:hAnsi="Times New Roman" w:cs="Times New Roman"/>
                <w:sz w:val="24"/>
                <w:szCs w:val="24"/>
                <w:lang w:val="uk-UA"/>
              </w:rPr>
            </w:pPr>
          </w:p>
          <w:p w:rsidR="002B6FCA" w:rsidRPr="00105939" w:rsidRDefault="002B6FCA" w:rsidP="002B6FCA">
            <w:pPr>
              <w:rPr>
                <w:rFonts w:ascii="Times New Roman" w:hAnsi="Times New Roman" w:cs="Times New Roman"/>
                <w:sz w:val="24"/>
                <w:szCs w:val="24"/>
                <w:lang w:val="uk-UA"/>
              </w:rPr>
            </w:pPr>
          </w:p>
          <w:p w:rsidR="002B6FCA" w:rsidRPr="00105939" w:rsidRDefault="002B6FCA" w:rsidP="002B6FCA">
            <w:pPr>
              <w:rPr>
                <w:rFonts w:ascii="Times New Roman" w:hAnsi="Times New Roman" w:cs="Times New Roman"/>
                <w:sz w:val="24"/>
                <w:szCs w:val="24"/>
                <w:lang w:val="uk-UA"/>
              </w:rPr>
            </w:pPr>
          </w:p>
          <w:p w:rsidR="002B6FCA" w:rsidRPr="00105939" w:rsidRDefault="002B6FCA" w:rsidP="002B6FCA">
            <w:pPr>
              <w:rPr>
                <w:rFonts w:ascii="Times New Roman" w:hAnsi="Times New Roman" w:cs="Times New Roman"/>
                <w:sz w:val="24"/>
                <w:szCs w:val="24"/>
                <w:lang w:val="uk-UA"/>
              </w:rPr>
            </w:pPr>
          </w:p>
          <w:p w:rsidR="002B6FCA" w:rsidRPr="00105939" w:rsidRDefault="002B6FCA" w:rsidP="002B6FCA">
            <w:pPr>
              <w:rPr>
                <w:rFonts w:ascii="Times New Roman" w:hAnsi="Times New Roman" w:cs="Times New Roman"/>
                <w:sz w:val="24"/>
                <w:szCs w:val="24"/>
                <w:lang w:val="uk-UA"/>
              </w:rPr>
            </w:pPr>
          </w:p>
          <w:p w:rsidR="002B6FCA" w:rsidRPr="00105939" w:rsidRDefault="00105939" w:rsidP="002B6FCA">
            <w:pPr>
              <w:rPr>
                <w:rFonts w:ascii="Times New Roman" w:hAnsi="Times New Roman" w:cs="Times New Roman"/>
                <w:sz w:val="24"/>
                <w:szCs w:val="24"/>
                <w:lang w:val="uk-UA"/>
              </w:rPr>
            </w:pPr>
            <w:r w:rsidRPr="00105939">
              <w:rPr>
                <w:rFonts w:ascii="Times New Roman" w:hAnsi="Times New Roman" w:cs="Times New Roman"/>
                <w:sz w:val="24"/>
                <w:szCs w:val="24"/>
                <w:lang w:val="uk-UA"/>
              </w:rPr>
              <w:t>3 207 726</w:t>
            </w:r>
            <w:r w:rsidR="002B6FCA" w:rsidRPr="00105939">
              <w:rPr>
                <w:rFonts w:ascii="Times New Roman" w:hAnsi="Times New Roman" w:cs="Times New Roman"/>
                <w:sz w:val="24"/>
                <w:szCs w:val="24"/>
                <w:lang w:val="uk-UA"/>
              </w:rPr>
              <w:t xml:space="preserve"> грн</w:t>
            </w:r>
          </w:p>
          <w:p w:rsidR="002B6FCA" w:rsidRPr="00105939" w:rsidRDefault="002B6FCA" w:rsidP="002B6FCA">
            <w:pPr>
              <w:rPr>
                <w:rFonts w:ascii="Times New Roman" w:hAnsi="Times New Roman" w:cs="Times New Roman"/>
                <w:sz w:val="24"/>
                <w:szCs w:val="24"/>
                <w:lang w:val="uk-UA"/>
              </w:rPr>
            </w:pPr>
          </w:p>
          <w:p w:rsidR="002B6FCA" w:rsidRPr="00105939" w:rsidRDefault="002B6FCA" w:rsidP="002B6FCA">
            <w:pPr>
              <w:rPr>
                <w:rFonts w:ascii="Times New Roman" w:hAnsi="Times New Roman" w:cs="Times New Roman"/>
                <w:sz w:val="24"/>
                <w:szCs w:val="24"/>
                <w:lang w:val="uk-UA"/>
              </w:rPr>
            </w:pPr>
            <w:r w:rsidRPr="00105939">
              <w:rPr>
                <w:rFonts w:ascii="Times New Roman" w:hAnsi="Times New Roman" w:cs="Times New Roman"/>
                <w:sz w:val="24"/>
                <w:szCs w:val="24"/>
                <w:lang w:val="uk-UA"/>
              </w:rPr>
              <w:t>-</w:t>
            </w:r>
          </w:p>
        </w:tc>
        <w:tc>
          <w:tcPr>
            <w:tcW w:w="3640" w:type="dxa"/>
          </w:tcPr>
          <w:p w:rsidR="002B6FCA" w:rsidRPr="00105939" w:rsidRDefault="002B6FCA" w:rsidP="002B6FCA">
            <w:pPr>
              <w:rPr>
                <w:rFonts w:ascii="Times New Roman" w:hAnsi="Times New Roman" w:cs="Times New Roman"/>
                <w:sz w:val="24"/>
                <w:szCs w:val="24"/>
                <w:lang w:val="uk-UA"/>
              </w:rPr>
            </w:pPr>
          </w:p>
          <w:p w:rsidR="002B6FCA" w:rsidRPr="00105939" w:rsidRDefault="002B6FCA" w:rsidP="002B6FCA">
            <w:pPr>
              <w:rPr>
                <w:rFonts w:ascii="Times New Roman" w:hAnsi="Times New Roman" w:cs="Times New Roman"/>
                <w:sz w:val="24"/>
                <w:szCs w:val="24"/>
                <w:lang w:val="uk-UA"/>
              </w:rPr>
            </w:pPr>
          </w:p>
          <w:p w:rsidR="002B6FCA" w:rsidRPr="00105939" w:rsidRDefault="002B6FCA" w:rsidP="002B6FCA">
            <w:pPr>
              <w:rPr>
                <w:rFonts w:ascii="Times New Roman" w:hAnsi="Times New Roman" w:cs="Times New Roman"/>
                <w:sz w:val="24"/>
                <w:szCs w:val="24"/>
                <w:lang w:val="uk-UA"/>
              </w:rPr>
            </w:pPr>
          </w:p>
          <w:p w:rsidR="002B6FCA" w:rsidRPr="00105939" w:rsidRDefault="002B6FCA" w:rsidP="002B6FCA">
            <w:pPr>
              <w:rPr>
                <w:rFonts w:ascii="Times New Roman" w:hAnsi="Times New Roman" w:cs="Times New Roman"/>
                <w:sz w:val="24"/>
                <w:szCs w:val="24"/>
                <w:lang w:val="uk-UA"/>
              </w:rPr>
            </w:pPr>
          </w:p>
          <w:p w:rsidR="002B6FCA" w:rsidRPr="00105939" w:rsidRDefault="002B6FCA" w:rsidP="002B6FCA">
            <w:pPr>
              <w:rPr>
                <w:rFonts w:ascii="Times New Roman" w:hAnsi="Times New Roman" w:cs="Times New Roman"/>
                <w:sz w:val="24"/>
                <w:szCs w:val="24"/>
                <w:lang w:val="uk-UA"/>
              </w:rPr>
            </w:pPr>
          </w:p>
          <w:p w:rsidR="002B6FCA" w:rsidRPr="00105939" w:rsidRDefault="00105939" w:rsidP="002B6FCA">
            <w:pPr>
              <w:rPr>
                <w:rFonts w:ascii="Times New Roman" w:hAnsi="Times New Roman" w:cs="Times New Roman"/>
                <w:sz w:val="24"/>
                <w:szCs w:val="24"/>
                <w:lang w:val="uk-UA"/>
              </w:rPr>
            </w:pPr>
            <w:r w:rsidRPr="00105939">
              <w:rPr>
                <w:rFonts w:ascii="Times New Roman" w:hAnsi="Times New Roman" w:cs="Times New Roman"/>
                <w:sz w:val="24"/>
                <w:szCs w:val="24"/>
                <w:lang w:val="uk-UA"/>
              </w:rPr>
              <w:t>295 250</w:t>
            </w:r>
            <w:r w:rsidR="002B6FCA" w:rsidRPr="00105939">
              <w:rPr>
                <w:rFonts w:ascii="Times New Roman" w:hAnsi="Times New Roman" w:cs="Times New Roman"/>
                <w:sz w:val="24"/>
                <w:szCs w:val="24"/>
                <w:lang w:val="uk-UA"/>
              </w:rPr>
              <w:t xml:space="preserve"> грн</w:t>
            </w:r>
          </w:p>
          <w:p w:rsidR="002B6FCA" w:rsidRPr="00105939" w:rsidRDefault="002B6FCA" w:rsidP="002B6FCA">
            <w:pPr>
              <w:rPr>
                <w:rFonts w:ascii="Times New Roman" w:hAnsi="Times New Roman" w:cs="Times New Roman"/>
                <w:sz w:val="24"/>
                <w:szCs w:val="24"/>
                <w:lang w:val="uk-UA"/>
              </w:rPr>
            </w:pPr>
          </w:p>
          <w:p w:rsidR="002B6FCA" w:rsidRPr="00105939" w:rsidRDefault="002B6FCA" w:rsidP="002B6FCA">
            <w:pPr>
              <w:rPr>
                <w:rFonts w:ascii="Times New Roman" w:hAnsi="Times New Roman" w:cs="Times New Roman"/>
                <w:sz w:val="24"/>
                <w:szCs w:val="24"/>
                <w:lang w:val="uk-UA"/>
              </w:rPr>
            </w:pPr>
            <w:r w:rsidRPr="00105939">
              <w:rPr>
                <w:rFonts w:ascii="Times New Roman" w:hAnsi="Times New Roman" w:cs="Times New Roman"/>
                <w:sz w:val="24"/>
                <w:szCs w:val="24"/>
                <w:lang w:val="uk-UA"/>
              </w:rPr>
              <w:t>-</w:t>
            </w:r>
          </w:p>
        </w:tc>
        <w:tc>
          <w:tcPr>
            <w:tcW w:w="3640" w:type="dxa"/>
          </w:tcPr>
          <w:p w:rsidR="002B6FCA" w:rsidRPr="00105939" w:rsidRDefault="002B6FCA" w:rsidP="002B6FCA">
            <w:pPr>
              <w:rPr>
                <w:rFonts w:ascii="Times New Roman" w:hAnsi="Times New Roman" w:cs="Times New Roman"/>
                <w:sz w:val="24"/>
                <w:szCs w:val="24"/>
                <w:lang w:val="uk-UA"/>
              </w:rPr>
            </w:pPr>
          </w:p>
          <w:p w:rsidR="002B6FCA" w:rsidRPr="00105939" w:rsidRDefault="002B6FCA" w:rsidP="002B6FCA">
            <w:pPr>
              <w:rPr>
                <w:rFonts w:ascii="Times New Roman" w:hAnsi="Times New Roman" w:cs="Times New Roman"/>
                <w:sz w:val="24"/>
                <w:szCs w:val="24"/>
                <w:lang w:val="uk-UA"/>
              </w:rPr>
            </w:pPr>
          </w:p>
          <w:p w:rsidR="002B6FCA" w:rsidRPr="00105939" w:rsidRDefault="002B6FCA" w:rsidP="002B6FCA">
            <w:pPr>
              <w:rPr>
                <w:rFonts w:ascii="Times New Roman" w:hAnsi="Times New Roman" w:cs="Times New Roman"/>
                <w:sz w:val="24"/>
                <w:szCs w:val="24"/>
                <w:lang w:val="uk-UA"/>
              </w:rPr>
            </w:pPr>
          </w:p>
          <w:p w:rsidR="002B6FCA" w:rsidRPr="00105939" w:rsidRDefault="002B6FCA" w:rsidP="002B6FCA">
            <w:pPr>
              <w:rPr>
                <w:rFonts w:ascii="Times New Roman" w:hAnsi="Times New Roman" w:cs="Times New Roman"/>
                <w:sz w:val="24"/>
                <w:szCs w:val="24"/>
                <w:lang w:val="uk-UA"/>
              </w:rPr>
            </w:pPr>
          </w:p>
          <w:p w:rsidR="002B6FCA" w:rsidRPr="00105939" w:rsidRDefault="002B6FCA" w:rsidP="002B6FCA">
            <w:pPr>
              <w:rPr>
                <w:rFonts w:ascii="Times New Roman" w:hAnsi="Times New Roman" w:cs="Times New Roman"/>
                <w:sz w:val="24"/>
                <w:szCs w:val="24"/>
                <w:lang w:val="uk-UA"/>
              </w:rPr>
            </w:pPr>
          </w:p>
          <w:p w:rsidR="002B6FCA" w:rsidRPr="00105939" w:rsidRDefault="002B6FCA" w:rsidP="002B6FCA">
            <w:pPr>
              <w:rPr>
                <w:rFonts w:ascii="Times New Roman" w:hAnsi="Times New Roman" w:cs="Times New Roman"/>
                <w:sz w:val="24"/>
                <w:szCs w:val="24"/>
                <w:lang w:val="uk-UA"/>
              </w:rPr>
            </w:pPr>
            <w:r w:rsidRPr="00105939">
              <w:rPr>
                <w:rFonts w:ascii="Times New Roman" w:hAnsi="Times New Roman" w:cs="Times New Roman"/>
                <w:sz w:val="24"/>
                <w:szCs w:val="24"/>
                <w:lang w:val="uk-UA"/>
              </w:rPr>
              <w:t>1</w:t>
            </w:r>
            <w:r w:rsidR="00105939" w:rsidRPr="00105939">
              <w:rPr>
                <w:rFonts w:ascii="Times New Roman" w:hAnsi="Times New Roman" w:cs="Times New Roman"/>
                <w:sz w:val="24"/>
                <w:szCs w:val="24"/>
                <w:lang w:val="uk-UA"/>
              </w:rPr>
              <w:t> 258 560</w:t>
            </w:r>
            <w:r w:rsidRPr="00105939">
              <w:rPr>
                <w:rFonts w:ascii="Times New Roman" w:hAnsi="Times New Roman" w:cs="Times New Roman"/>
                <w:sz w:val="24"/>
                <w:szCs w:val="24"/>
                <w:lang w:val="uk-UA"/>
              </w:rPr>
              <w:t xml:space="preserve"> грн</w:t>
            </w:r>
          </w:p>
          <w:p w:rsidR="002B6FCA" w:rsidRPr="00105939" w:rsidRDefault="002B6FCA" w:rsidP="002B6FCA">
            <w:pPr>
              <w:rPr>
                <w:rFonts w:ascii="Times New Roman" w:hAnsi="Times New Roman" w:cs="Times New Roman"/>
                <w:sz w:val="24"/>
                <w:szCs w:val="24"/>
                <w:lang w:val="uk-UA"/>
              </w:rPr>
            </w:pPr>
          </w:p>
          <w:p w:rsidR="002B6FCA" w:rsidRPr="00105939" w:rsidRDefault="002B6FCA" w:rsidP="002B6FCA">
            <w:pPr>
              <w:rPr>
                <w:rFonts w:ascii="Times New Roman" w:hAnsi="Times New Roman" w:cs="Times New Roman"/>
                <w:sz w:val="24"/>
                <w:szCs w:val="24"/>
                <w:lang w:val="uk-UA"/>
              </w:rPr>
            </w:pPr>
            <w:r w:rsidRPr="00105939">
              <w:rPr>
                <w:rFonts w:ascii="Times New Roman" w:hAnsi="Times New Roman" w:cs="Times New Roman"/>
                <w:sz w:val="24"/>
                <w:szCs w:val="24"/>
                <w:lang w:val="uk-UA"/>
              </w:rPr>
              <w:t>-</w:t>
            </w:r>
          </w:p>
        </w:tc>
      </w:tr>
      <w:tr w:rsidR="002B6FCA" w:rsidTr="00FF0BA2">
        <w:tc>
          <w:tcPr>
            <w:tcW w:w="3640" w:type="dxa"/>
          </w:tcPr>
          <w:p w:rsidR="002B6FCA" w:rsidRDefault="002B6FCA" w:rsidP="002B6FCA">
            <w:pPr>
              <w:rPr>
                <w:rFonts w:ascii="Times New Roman" w:hAnsi="Times New Roman" w:cs="Times New Roman"/>
                <w:sz w:val="24"/>
                <w:szCs w:val="24"/>
                <w:lang w:val="uk-UA"/>
              </w:rPr>
            </w:pPr>
            <w:r w:rsidRPr="00C744FC">
              <w:rPr>
                <w:rFonts w:ascii="Times New Roman" w:hAnsi="Times New Roman" w:cs="Times New Roman"/>
                <w:sz w:val="24"/>
                <w:szCs w:val="24"/>
                <w:lang w:val="uk-UA"/>
              </w:rPr>
              <w:t>Можливість проведення закупівлі палива у червні-липні 202</w:t>
            </w:r>
            <w:r w:rsidR="00105939">
              <w:rPr>
                <w:rFonts w:ascii="Times New Roman" w:hAnsi="Times New Roman" w:cs="Times New Roman"/>
                <w:sz w:val="24"/>
                <w:szCs w:val="24"/>
                <w:lang w:val="uk-UA"/>
              </w:rPr>
              <w:t>5</w:t>
            </w:r>
            <w:r w:rsidRPr="00C744FC">
              <w:rPr>
                <w:rFonts w:ascii="Times New Roman" w:hAnsi="Times New Roman" w:cs="Times New Roman"/>
                <w:sz w:val="24"/>
                <w:szCs w:val="24"/>
                <w:lang w:val="uk-UA"/>
              </w:rPr>
              <w:t xml:space="preserve"> року, так/ні</w:t>
            </w:r>
          </w:p>
          <w:p w:rsidR="00105939" w:rsidRDefault="00105939" w:rsidP="00105939">
            <w:pPr>
              <w:rPr>
                <w:rFonts w:ascii="Times New Roman" w:hAnsi="Times New Roman" w:cs="Times New Roman"/>
                <w:sz w:val="24"/>
                <w:szCs w:val="24"/>
                <w:lang w:val="uk-UA"/>
              </w:rPr>
            </w:pPr>
            <w:r>
              <w:rPr>
                <w:rFonts w:ascii="Times New Roman" w:hAnsi="Times New Roman" w:cs="Times New Roman"/>
                <w:sz w:val="24"/>
                <w:szCs w:val="24"/>
                <w:lang w:val="uk-UA"/>
              </w:rPr>
              <w:t>Відділ освіти Гайсинської міської ради</w:t>
            </w:r>
          </w:p>
          <w:p w:rsidR="00105939" w:rsidRPr="00C744FC" w:rsidRDefault="00105939" w:rsidP="002B6FCA">
            <w:pPr>
              <w:rPr>
                <w:rFonts w:ascii="Times New Roman" w:hAnsi="Times New Roman" w:cs="Times New Roman"/>
                <w:sz w:val="24"/>
                <w:szCs w:val="24"/>
                <w:lang w:val="uk-UA"/>
              </w:rPr>
            </w:pPr>
            <w:r>
              <w:rPr>
                <w:rFonts w:ascii="Times New Roman" w:hAnsi="Times New Roman" w:cs="Times New Roman"/>
                <w:sz w:val="24"/>
                <w:szCs w:val="24"/>
                <w:lang w:val="uk-UA"/>
              </w:rPr>
              <w:t>Відділ культури молоді та спорту Гайсинської міської ради</w:t>
            </w:r>
          </w:p>
        </w:tc>
        <w:tc>
          <w:tcPr>
            <w:tcW w:w="3640" w:type="dxa"/>
          </w:tcPr>
          <w:p w:rsidR="002B6FCA" w:rsidRPr="00105939" w:rsidRDefault="002B6FCA" w:rsidP="002B6FCA">
            <w:pPr>
              <w:rPr>
                <w:rFonts w:ascii="Times New Roman" w:hAnsi="Times New Roman" w:cs="Times New Roman"/>
                <w:sz w:val="24"/>
                <w:szCs w:val="24"/>
                <w:lang w:val="uk-UA"/>
              </w:rPr>
            </w:pPr>
          </w:p>
          <w:p w:rsidR="00105939" w:rsidRPr="00105939" w:rsidRDefault="00105939" w:rsidP="002B6FCA">
            <w:pPr>
              <w:rPr>
                <w:rFonts w:ascii="Times New Roman" w:hAnsi="Times New Roman" w:cs="Times New Roman"/>
                <w:sz w:val="24"/>
                <w:szCs w:val="24"/>
                <w:lang w:val="uk-UA"/>
              </w:rPr>
            </w:pPr>
          </w:p>
          <w:p w:rsidR="00105939" w:rsidRPr="00105939" w:rsidRDefault="00105939" w:rsidP="002B6FCA">
            <w:pPr>
              <w:rPr>
                <w:rFonts w:ascii="Times New Roman" w:hAnsi="Times New Roman" w:cs="Times New Roman"/>
                <w:sz w:val="24"/>
                <w:szCs w:val="24"/>
                <w:lang w:val="uk-UA"/>
              </w:rPr>
            </w:pPr>
          </w:p>
          <w:p w:rsidR="00105939" w:rsidRDefault="00105939" w:rsidP="002B6FCA">
            <w:pPr>
              <w:rPr>
                <w:rFonts w:ascii="Times New Roman" w:hAnsi="Times New Roman" w:cs="Times New Roman"/>
                <w:sz w:val="24"/>
                <w:szCs w:val="24"/>
                <w:lang w:val="uk-UA"/>
              </w:rPr>
            </w:pPr>
            <w:r w:rsidRPr="00105939">
              <w:rPr>
                <w:rFonts w:ascii="Times New Roman" w:hAnsi="Times New Roman" w:cs="Times New Roman"/>
                <w:sz w:val="24"/>
                <w:szCs w:val="24"/>
                <w:lang w:val="uk-UA"/>
              </w:rPr>
              <w:t>Так</w:t>
            </w:r>
          </w:p>
          <w:p w:rsidR="00105939" w:rsidRDefault="00105939" w:rsidP="002B6FCA">
            <w:pPr>
              <w:rPr>
                <w:rFonts w:ascii="Times New Roman" w:hAnsi="Times New Roman" w:cs="Times New Roman"/>
                <w:sz w:val="24"/>
                <w:szCs w:val="24"/>
                <w:lang w:val="uk-UA"/>
              </w:rPr>
            </w:pPr>
          </w:p>
          <w:p w:rsidR="00105939" w:rsidRPr="00105939" w:rsidRDefault="00105939" w:rsidP="002B6FCA">
            <w:pPr>
              <w:rPr>
                <w:rFonts w:ascii="Times New Roman" w:hAnsi="Times New Roman" w:cs="Times New Roman"/>
                <w:sz w:val="24"/>
                <w:szCs w:val="24"/>
                <w:lang w:val="uk-UA"/>
              </w:rPr>
            </w:pPr>
            <w:r>
              <w:rPr>
                <w:rFonts w:ascii="Times New Roman" w:hAnsi="Times New Roman" w:cs="Times New Roman"/>
                <w:sz w:val="24"/>
                <w:szCs w:val="24"/>
                <w:lang w:val="uk-UA"/>
              </w:rPr>
              <w:t>ні</w:t>
            </w:r>
          </w:p>
        </w:tc>
        <w:tc>
          <w:tcPr>
            <w:tcW w:w="3640" w:type="dxa"/>
          </w:tcPr>
          <w:p w:rsidR="002B6FCA" w:rsidRPr="00105939" w:rsidRDefault="002B6FCA" w:rsidP="002B6FCA">
            <w:pPr>
              <w:rPr>
                <w:rFonts w:ascii="Times New Roman" w:hAnsi="Times New Roman" w:cs="Times New Roman"/>
                <w:sz w:val="24"/>
                <w:szCs w:val="24"/>
                <w:lang w:val="uk-UA"/>
              </w:rPr>
            </w:pPr>
          </w:p>
          <w:p w:rsidR="00105939" w:rsidRPr="00105939" w:rsidRDefault="00105939" w:rsidP="002B6FCA">
            <w:pPr>
              <w:rPr>
                <w:rFonts w:ascii="Times New Roman" w:hAnsi="Times New Roman" w:cs="Times New Roman"/>
                <w:sz w:val="24"/>
                <w:szCs w:val="24"/>
                <w:lang w:val="uk-UA"/>
              </w:rPr>
            </w:pPr>
          </w:p>
          <w:p w:rsidR="00105939" w:rsidRPr="00105939" w:rsidRDefault="00105939" w:rsidP="002B6FCA">
            <w:pPr>
              <w:rPr>
                <w:rFonts w:ascii="Times New Roman" w:hAnsi="Times New Roman" w:cs="Times New Roman"/>
                <w:sz w:val="24"/>
                <w:szCs w:val="24"/>
                <w:lang w:val="uk-UA"/>
              </w:rPr>
            </w:pPr>
          </w:p>
          <w:p w:rsidR="00105939" w:rsidRDefault="00105939" w:rsidP="002B6FCA">
            <w:pPr>
              <w:rPr>
                <w:rFonts w:ascii="Times New Roman" w:hAnsi="Times New Roman" w:cs="Times New Roman"/>
                <w:sz w:val="24"/>
                <w:szCs w:val="24"/>
                <w:lang w:val="uk-UA"/>
              </w:rPr>
            </w:pPr>
            <w:r w:rsidRPr="00105939">
              <w:rPr>
                <w:rFonts w:ascii="Times New Roman" w:hAnsi="Times New Roman" w:cs="Times New Roman"/>
                <w:sz w:val="24"/>
                <w:szCs w:val="24"/>
                <w:lang w:val="uk-UA"/>
              </w:rPr>
              <w:t>Так</w:t>
            </w:r>
          </w:p>
          <w:p w:rsidR="00105939" w:rsidRDefault="00105939" w:rsidP="002B6FCA">
            <w:pPr>
              <w:rPr>
                <w:rFonts w:ascii="Times New Roman" w:hAnsi="Times New Roman" w:cs="Times New Roman"/>
                <w:sz w:val="24"/>
                <w:szCs w:val="24"/>
                <w:lang w:val="uk-UA"/>
              </w:rPr>
            </w:pPr>
          </w:p>
          <w:p w:rsidR="00105939" w:rsidRPr="00105939" w:rsidRDefault="00105939" w:rsidP="002B6FCA">
            <w:pPr>
              <w:rPr>
                <w:rFonts w:ascii="Times New Roman" w:hAnsi="Times New Roman" w:cs="Times New Roman"/>
                <w:sz w:val="24"/>
                <w:szCs w:val="24"/>
                <w:lang w:val="uk-UA"/>
              </w:rPr>
            </w:pPr>
            <w:r>
              <w:rPr>
                <w:rFonts w:ascii="Times New Roman" w:hAnsi="Times New Roman" w:cs="Times New Roman"/>
                <w:sz w:val="24"/>
                <w:szCs w:val="24"/>
                <w:lang w:val="uk-UA"/>
              </w:rPr>
              <w:t>ні</w:t>
            </w:r>
          </w:p>
        </w:tc>
        <w:tc>
          <w:tcPr>
            <w:tcW w:w="3640" w:type="dxa"/>
          </w:tcPr>
          <w:p w:rsidR="002B6FCA" w:rsidRPr="00105939" w:rsidRDefault="002B6FCA" w:rsidP="002B6FCA">
            <w:pPr>
              <w:rPr>
                <w:rFonts w:ascii="Times New Roman" w:hAnsi="Times New Roman" w:cs="Times New Roman"/>
                <w:sz w:val="24"/>
                <w:szCs w:val="24"/>
                <w:lang w:val="uk-UA"/>
              </w:rPr>
            </w:pPr>
          </w:p>
          <w:p w:rsidR="00105939" w:rsidRPr="00105939" w:rsidRDefault="00105939" w:rsidP="002B6FCA">
            <w:pPr>
              <w:rPr>
                <w:rFonts w:ascii="Times New Roman" w:hAnsi="Times New Roman" w:cs="Times New Roman"/>
                <w:sz w:val="24"/>
                <w:szCs w:val="24"/>
                <w:lang w:val="uk-UA"/>
              </w:rPr>
            </w:pPr>
          </w:p>
          <w:p w:rsidR="00105939" w:rsidRPr="00105939" w:rsidRDefault="00105939" w:rsidP="002B6FCA">
            <w:pPr>
              <w:rPr>
                <w:rFonts w:ascii="Times New Roman" w:hAnsi="Times New Roman" w:cs="Times New Roman"/>
                <w:sz w:val="24"/>
                <w:szCs w:val="24"/>
                <w:lang w:val="uk-UA"/>
              </w:rPr>
            </w:pPr>
          </w:p>
          <w:p w:rsidR="00105939" w:rsidRDefault="00105939" w:rsidP="002B6FCA">
            <w:pPr>
              <w:rPr>
                <w:rFonts w:ascii="Times New Roman" w:hAnsi="Times New Roman" w:cs="Times New Roman"/>
                <w:sz w:val="24"/>
                <w:szCs w:val="24"/>
                <w:lang w:val="uk-UA"/>
              </w:rPr>
            </w:pPr>
            <w:r w:rsidRPr="00105939">
              <w:rPr>
                <w:rFonts w:ascii="Times New Roman" w:hAnsi="Times New Roman" w:cs="Times New Roman"/>
                <w:sz w:val="24"/>
                <w:szCs w:val="24"/>
                <w:lang w:val="uk-UA"/>
              </w:rPr>
              <w:t>Так</w:t>
            </w:r>
          </w:p>
          <w:p w:rsidR="00105939" w:rsidRDefault="00105939" w:rsidP="002B6FCA">
            <w:pPr>
              <w:rPr>
                <w:rFonts w:ascii="Times New Roman" w:hAnsi="Times New Roman" w:cs="Times New Roman"/>
                <w:sz w:val="24"/>
                <w:szCs w:val="24"/>
                <w:lang w:val="uk-UA"/>
              </w:rPr>
            </w:pPr>
          </w:p>
          <w:p w:rsidR="00105939" w:rsidRPr="00105939" w:rsidRDefault="00105939" w:rsidP="002B6FCA">
            <w:pPr>
              <w:rPr>
                <w:rFonts w:ascii="Times New Roman" w:hAnsi="Times New Roman" w:cs="Times New Roman"/>
                <w:sz w:val="24"/>
                <w:szCs w:val="24"/>
                <w:lang w:val="uk-UA"/>
              </w:rPr>
            </w:pPr>
            <w:r>
              <w:rPr>
                <w:rFonts w:ascii="Times New Roman" w:hAnsi="Times New Roman" w:cs="Times New Roman"/>
                <w:sz w:val="24"/>
                <w:szCs w:val="24"/>
                <w:lang w:val="uk-UA"/>
              </w:rPr>
              <w:t>ні</w:t>
            </w:r>
          </w:p>
        </w:tc>
      </w:tr>
    </w:tbl>
    <w:p w:rsidR="00B16DDB" w:rsidRDefault="00B16DDB" w:rsidP="00B16DDB">
      <w:pPr>
        <w:widowControl w:val="0"/>
        <w:tabs>
          <w:tab w:val="left" w:pos="903"/>
        </w:tabs>
        <w:spacing w:after="0" w:line="240" w:lineRule="auto"/>
        <w:jc w:val="both"/>
        <w:rPr>
          <w:rFonts w:ascii="Times New Roman" w:hAnsi="Times New Roman" w:cs="Times New Roman"/>
          <w:sz w:val="28"/>
          <w:szCs w:val="28"/>
          <w:lang w:val="uk-UA"/>
        </w:rPr>
      </w:pPr>
    </w:p>
    <w:p w:rsidR="00B16DDB" w:rsidRPr="00193ADE" w:rsidRDefault="00B16DDB" w:rsidP="00B16DDB">
      <w:pPr>
        <w:widowControl w:val="0"/>
        <w:tabs>
          <w:tab w:val="left" w:pos="903"/>
        </w:tabs>
        <w:spacing w:after="0" w:line="240" w:lineRule="auto"/>
        <w:jc w:val="both"/>
        <w:rPr>
          <w:rFonts w:ascii="Times New Roman" w:hAnsi="Times New Roman" w:cs="Times New Roman"/>
          <w:sz w:val="28"/>
          <w:szCs w:val="28"/>
          <w:lang w:val="uk-UA"/>
        </w:rPr>
      </w:pPr>
    </w:p>
    <w:p w:rsidR="007B55D5" w:rsidRDefault="00D51043" w:rsidP="00623113">
      <w:pPr>
        <w:widowControl w:val="0"/>
        <w:tabs>
          <w:tab w:val="left" w:pos="903"/>
        </w:tabs>
        <w:spacing w:after="30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10</w:t>
      </w:r>
      <w:r w:rsidR="00623113">
        <w:rPr>
          <w:rFonts w:ascii="Times New Roman" w:eastAsia="Times New Roman" w:hAnsi="Times New Roman" w:cs="Times New Roman"/>
          <w:color w:val="000000"/>
          <w:sz w:val="28"/>
          <w:szCs w:val="28"/>
          <w:lang w:val="uk-UA" w:eastAsia="uk-UA" w:bidi="uk-UA"/>
        </w:rPr>
        <w:t>.</w:t>
      </w:r>
      <w:r w:rsidR="00660BC2">
        <w:rPr>
          <w:rFonts w:ascii="Times New Roman" w:eastAsia="Times New Roman" w:hAnsi="Times New Roman" w:cs="Times New Roman"/>
          <w:color w:val="000000"/>
          <w:sz w:val="28"/>
          <w:szCs w:val="28"/>
          <w:lang w:val="uk-UA" w:eastAsia="uk-UA" w:bidi="uk-UA"/>
        </w:rPr>
        <w:t xml:space="preserve"> </w:t>
      </w:r>
      <w:r w:rsidR="00660BC2" w:rsidRPr="00660BC2">
        <w:rPr>
          <w:rFonts w:ascii="Times New Roman" w:hAnsi="Times New Roman" w:cs="Times New Roman"/>
          <w:color w:val="000000"/>
          <w:sz w:val="28"/>
          <w:szCs w:val="28"/>
          <w:lang w:val="uk-UA" w:eastAsia="uk-UA" w:bidi="uk-UA"/>
        </w:rPr>
        <w:t xml:space="preserve">Наводиться перелік сил та засобів спеціалізованих служб цивільного захисту району, залучених до реагування у випадку припинення газопостачання, електропостачання та </w:t>
      </w:r>
      <w:r w:rsidR="00CA6551">
        <w:rPr>
          <w:rFonts w:ascii="Times New Roman" w:hAnsi="Times New Roman" w:cs="Times New Roman"/>
          <w:color w:val="000000"/>
          <w:sz w:val="28"/>
          <w:szCs w:val="28"/>
          <w:lang w:val="uk-UA" w:eastAsia="uk-UA" w:bidi="uk-UA"/>
        </w:rPr>
        <w:t>телекомунікаційних послуг в 202</w:t>
      </w:r>
      <w:r w:rsidR="00520A3D">
        <w:rPr>
          <w:rFonts w:ascii="Times New Roman" w:hAnsi="Times New Roman" w:cs="Times New Roman"/>
          <w:color w:val="000000"/>
          <w:sz w:val="28"/>
          <w:szCs w:val="28"/>
          <w:lang w:val="uk-UA" w:eastAsia="uk-UA" w:bidi="uk-UA"/>
        </w:rPr>
        <w:t>5</w:t>
      </w:r>
      <w:r w:rsidR="00CA6551">
        <w:rPr>
          <w:rFonts w:ascii="Times New Roman" w:hAnsi="Times New Roman" w:cs="Times New Roman"/>
          <w:color w:val="000000"/>
          <w:sz w:val="28"/>
          <w:szCs w:val="28"/>
          <w:lang w:val="uk-UA" w:eastAsia="uk-UA" w:bidi="uk-UA"/>
        </w:rPr>
        <w:t>-202</w:t>
      </w:r>
      <w:r w:rsidR="00520A3D">
        <w:rPr>
          <w:rFonts w:ascii="Times New Roman" w:hAnsi="Times New Roman" w:cs="Times New Roman"/>
          <w:color w:val="000000"/>
          <w:sz w:val="28"/>
          <w:szCs w:val="28"/>
          <w:lang w:val="uk-UA" w:eastAsia="uk-UA" w:bidi="uk-UA"/>
        </w:rPr>
        <w:t>6</w:t>
      </w:r>
      <w:r w:rsidR="00660BC2" w:rsidRPr="00660BC2">
        <w:rPr>
          <w:rFonts w:ascii="Times New Roman" w:hAnsi="Times New Roman" w:cs="Times New Roman"/>
          <w:color w:val="000000"/>
          <w:sz w:val="28"/>
          <w:szCs w:val="28"/>
          <w:lang w:val="uk-UA" w:eastAsia="uk-UA" w:bidi="uk-UA"/>
        </w:rPr>
        <w:t xml:space="preserve"> роках у територіальній громаді, згідно з додатком 8</w:t>
      </w:r>
      <w:r w:rsidR="00B7784C">
        <w:rPr>
          <w:rFonts w:ascii="Times New Roman" w:hAnsi="Times New Roman" w:cs="Times New Roman"/>
          <w:color w:val="000000"/>
          <w:sz w:val="28"/>
          <w:szCs w:val="28"/>
          <w:lang w:val="uk-UA" w:eastAsia="uk-UA" w:bidi="uk-UA"/>
        </w:rPr>
        <w:t xml:space="preserve"> до Методичних рекомендацій</w:t>
      </w:r>
      <w:r w:rsidR="00660BC2" w:rsidRPr="00660BC2">
        <w:rPr>
          <w:rFonts w:ascii="Times New Roman" w:hAnsi="Times New Roman" w:cs="Times New Roman"/>
          <w:color w:val="000000"/>
          <w:sz w:val="28"/>
          <w:szCs w:val="28"/>
          <w:lang w:val="uk-UA" w:eastAsia="uk-UA" w:bidi="uk-UA"/>
        </w:rPr>
        <w:t>.</w:t>
      </w:r>
      <w:r w:rsidR="00660BC2">
        <w:rPr>
          <w:rFonts w:ascii="Times New Roman" w:eastAsia="Times New Roman" w:hAnsi="Times New Roman" w:cs="Times New Roman"/>
          <w:color w:val="000000"/>
          <w:sz w:val="28"/>
          <w:szCs w:val="28"/>
          <w:lang w:val="uk-UA" w:eastAsia="uk-UA" w:bidi="uk-UA"/>
        </w:rPr>
        <w:t xml:space="preserve">               </w:t>
      </w:r>
    </w:p>
    <w:p w:rsidR="00660BC2" w:rsidRDefault="00660BC2" w:rsidP="00623113">
      <w:pPr>
        <w:widowControl w:val="0"/>
        <w:tabs>
          <w:tab w:val="left" w:pos="903"/>
        </w:tabs>
        <w:spacing w:after="30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p>
    <w:p w:rsidR="00123B98" w:rsidRDefault="00123B98" w:rsidP="00623113">
      <w:pPr>
        <w:widowControl w:val="0"/>
        <w:tabs>
          <w:tab w:val="left" w:pos="903"/>
        </w:tabs>
        <w:spacing w:after="300" w:line="240" w:lineRule="auto"/>
        <w:jc w:val="both"/>
        <w:rPr>
          <w:rFonts w:ascii="Times New Roman" w:eastAsia="Times New Roman" w:hAnsi="Times New Roman" w:cs="Times New Roman"/>
          <w:color w:val="000000"/>
          <w:sz w:val="28"/>
          <w:szCs w:val="28"/>
          <w:lang w:val="uk-UA" w:eastAsia="uk-UA" w:bidi="uk-UA"/>
        </w:rPr>
      </w:pPr>
    </w:p>
    <w:p w:rsidR="009D0B87" w:rsidRDefault="00660BC2" w:rsidP="00623113">
      <w:pPr>
        <w:widowControl w:val="0"/>
        <w:tabs>
          <w:tab w:val="left" w:pos="903"/>
        </w:tabs>
        <w:spacing w:after="30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Додаток 8</w:t>
      </w:r>
    </w:p>
    <w:tbl>
      <w:tblPr>
        <w:tblStyle w:val="a3"/>
        <w:tblW w:w="0" w:type="auto"/>
        <w:tblLook w:val="04A0" w:firstRow="1" w:lastRow="0" w:firstColumn="1" w:lastColumn="0" w:noHBand="0" w:noVBand="1"/>
      </w:tblPr>
      <w:tblGrid>
        <w:gridCol w:w="632"/>
        <w:gridCol w:w="2436"/>
        <w:gridCol w:w="2247"/>
        <w:gridCol w:w="1868"/>
        <w:gridCol w:w="1451"/>
        <w:gridCol w:w="1422"/>
        <w:gridCol w:w="1396"/>
        <w:gridCol w:w="1636"/>
        <w:gridCol w:w="1472"/>
      </w:tblGrid>
      <w:tr w:rsidR="00E23844" w:rsidRPr="00BC4BA5" w:rsidTr="008C503D">
        <w:tc>
          <w:tcPr>
            <w:tcW w:w="632" w:type="dxa"/>
            <w:vMerge w:val="restart"/>
          </w:tcPr>
          <w:p w:rsidR="0063230C" w:rsidRPr="00BC4BA5" w:rsidRDefault="0063230C" w:rsidP="008C503D">
            <w:pPr>
              <w:rPr>
                <w:rFonts w:ascii="Times New Roman" w:hAnsi="Times New Roman" w:cs="Times New Roman"/>
                <w:b/>
                <w:sz w:val="24"/>
                <w:szCs w:val="24"/>
                <w:lang w:val="uk-UA"/>
              </w:rPr>
            </w:pPr>
            <w:r w:rsidRPr="00BC4BA5">
              <w:rPr>
                <w:rFonts w:ascii="Times New Roman" w:hAnsi="Times New Roman" w:cs="Times New Roman"/>
                <w:b/>
                <w:sz w:val="24"/>
                <w:szCs w:val="24"/>
                <w:lang w:val="uk-UA"/>
              </w:rPr>
              <w:t>№</w:t>
            </w:r>
          </w:p>
        </w:tc>
        <w:tc>
          <w:tcPr>
            <w:tcW w:w="2436" w:type="dxa"/>
            <w:vMerge w:val="restart"/>
          </w:tcPr>
          <w:p w:rsidR="0063230C" w:rsidRPr="00BC4BA5" w:rsidRDefault="0063230C" w:rsidP="008C503D">
            <w:pPr>
              <w:rPr>
                <w:rFonts w:ascii="Times New Roman" w:hAnsi="Times New Roman" w:cs="Times New Roman"/>
                <w:b/>
                <w:sz w:val="24"/>
                <w:szCs w:val="24"/>
                <w:lang w:val="uk-UA"/>
              </w:rPr>
            </w:pPr>
            <w:r w:rsidRPr="00BC4BA5">
              <w:rPr>
                <w:rFonts w:ascii="Times New Roman" w:hAnsi="Times New Roman" w:cs="Times New Roman"/>
                <w:b/>
                <w:sz w:val="24"/>
                <w:szCs w:val="24"/>
                <w:lang w:val="uk-UA"/>
              </w:rPr>
              <w:t xml:space="preserve">Найменування </w:t>
            </w:r>
            <w:r w:rsidRPr="00BC4BA5">
              <w:rPr>
                <w:rFonts w:ascii="Times New Roman" w:hAnsi="Times New Roman" w:cs="Times New Roman"/>
                <w:b/>
                <w:sz w:val="24"/>
                <w:szCs w:val="24"/>
                <w:lang w:val="uk-UA"/>
              </w:rPr>
              <w:lastRenderedPageBreak/>
              <w:t>підрозділу та відомча (територіальна) належність</w:t>
            </w:r>
          </w:p>
        </w:tc>
        <w:tc>
          <w:tcPr>
            <w:tcW w:w="2247" w:type="dxa"/>
            <w:vMerge w:val="restart"/>
          </w:tcPr>
          <w:p w:rsidR="0063230C" w:rsidRPr="00BC4BA5" w:rsidRDefault="0063230C" w:rsidP="008C503D">
            <w:pPr>
              <w:rPr>
                <w:rFonts w:ascii="Times New Roman" w:hAnsi="Times New Roman" w:cs="Times New Roman"/>
                <w:b/>
                <w:sz w:val="24"/>
                <w:szCs w:val="24"/>
                <w:lang w:val="uk-UA"/>
              </w:rPr>
            </w:pPr>
            <w:r w:rsidRPr="00BC4BA5">
              <w:rPr>
                <w:rFonts w:ascii="Times New Roman" w:hAnsi="Times New Roman" w:cs="Times New Roman"/>
                <w:b/>
                <w:sz w:val="24"/>
                <w:szCs w:val="24"/>
                <w:lang w:val="uk-UA"/>
              </w:rPr>
              <w:lastRenderedPageBreak/>
              <w:t xml:space="preserve">Найменування </w:t>
            </w:r>
            <w:r w:rsidRPr="00BC4BA5">
              <w:rPr>
                <w:rFonts w:ascii="Times New Roman" w:hAnsi="Times New Roman" w:cs="Times New Roman"/>
                <w:b/>
                <w:sz w:val="24"/>
                <w:szCs w:val="24"/>
                <w:lang w:val="uk-UA"/>
              </w:rPr>
              <w:lastRenderedPageBreak/>
              <w:t>служби</w:t>
            </w:r>
          </w:p>
        </w:tc>
        <w:tc>
          <w:tcPr>
            <w:tcW w:w="1868" w:type="dxa"/>
            <w:vMerge w:val="restart"/>
          </w:tcPr>
          <w:p w:rsidR="0063230C" w:rsidRPr="00BC4BA5" w:rsidRDefault="0063230C" w:rsidP="008C503D">
            <w:pPr>
              <w:rPr>
                <w:rFonts w:ascii="Times New Roman" w:hAnsi="Times New Roman" w:cs="Times New Roman"/>
                <w:b/>
                <w:sz w:val="24"/>
                <w:szCs w:val="24"/>
                <w:lang w:val="uk-UA"/>
              </w:rPr>
            </w:pPr>
            <w:r w:rsidRPr="00BC4BA5">
              <w:rPr>
                <w:rFonts w:ascii="Times New Roman" w:hAnsi="Times New Roman" w:cs="Times New Roman"/>
                <w:b/>
                <w:sz w:val="24"/>
                <w:szCs w:val="24"/>
                <w:lang w:val="uk-UA"/>
              </w:rPr>
              <w:lastRenderedPageBreak/>
              <w:t xml:space="preserve">Місце </w:t>
            </w:r>
            <w:r w:rsidRPr="00BC4BA5">
              <w:rPr>
                <w:rFonts w:ascii="Times New Roman" w:hAnsi="Times New Roman" w:cs="Times New Roman"/>
                <w:b/>
                <w:sz w:val="24"/>
                <w:szCs w:val="24"/>
                <w:lang w:val="uk-UA"/>
              </w:rPr>
              <w:lastRenderedPageBreak/>
              <w:t>розташування та телефон</w:t>
            </w:r>
          </w:p>
        </w:tc>
        <w:tc>
          <w:tcPr>
            <w:tcW w:w="4269" w:type="dxa"/>
            <w:gridSpan w:val="3"/>
          </w:tcPr>
          <w:p w:rsidR="0063230C" w:rsidRPr="00BC4BA5" w:rsidRDefault="0063230C" w:rsidP="008C503D">
            <w:pPr>
              <w:rPr>
                <w:rFonts w:ascii="Times New Roman" w:hAnsi="Times New Roman" w:cs="Times New Roman"/>
                <w:b/>
                <w:sz w:val="24"/>
                <w:szCs w:val="24"/>
                <w:lang w:val="uk-UA"/>
              </w:rPr>
            </w:pPr>
            <w:r w:rsidRPr="00BC4BA5">
              <w:rPr>
                <w:rFonts w:ascii="Times New Roman" w:hAnsi="Times New Roman" w:cs="Times New Roman"/>
                <w:b/>
                <w:sz w:val="24"/>
                <w:szCs w:val="24"/>
                <w:lang w:val="uk-UA"/>
              </w:rPr>
              <w:lastRenderedPageBreak/>
              <w:t>Чисельність</w:t>
            </w:r>
          </w:p>
        </w:tc>
        <w:tc>
          <w:tcPr>
            <w:tcW w:w="1636" w:type="dxa"/>
            <w:vMerge w:val="restart"/>
          </w:tcPr>
          <w:p w:rsidR="0063230C" w:rsidRPr="00BC4BA5" w:rsidRDefault="0063230C" w:rsidP="008C503D">
            <w:pPr>
              <w:rPr>
                <w:rFonts w:ascii="Times New Roman" w:hAnsi="Times New Roman" w:cs="Times New Roman"/>
                <w:b/>
                <w:sz w:val="24"/>
                <w:szCs w:val="24"/>
                <w:lang w:val="uk-UA"/>
              </w:rPr>
            </w:pPr>
            <w:r w:rsidRPr="00BC4BA5">
              <w:rPr>
                <w:rFonts w:ascii="Times New Roman" w:hAnsi="Times New Roman" w:cs="Times New Roman"/>
                <w:b/>
                <w:sz w:val="24"/>
                <w:szCs w:val="24"/>
                <w:lang w:val="uk-UA"/>
              </w:rPr>
              <w:t xml:space="preserve">Завдання, </w:t>
            </w:r>
            <w:r w:rsidRPr="00BC4BA5">
              <w:rPr>
                <w:rFonts w:ascii="Times New Roman" w:hAnsi="Times New Roman" w:cs="Times New Roman"/>
                <w:b/>
                <w:sz w:val="24"/>
                <w:szCs w:val="24"/>
                <w:lang w:val="uk-UA"/>
              </w:rPr>
              <w:lastRenderedPageBreak/>
              <w:t>які виконує формування, райони (об’єкти)</w:t>
            </w:r>
          </w:p>
        </w:tc>
        <w:tc>
          <w:tcPr>
            <w:tcW w:w="1472" w:type="dxa"/>
            <w:vMerge w:val="restart"/>
          </w:tcPr>
          <w:p w:rsidR="0063230C" w:rsidRPr="00BC4BA5" w:rsidRDefault="0063230C" w:rsidP="008C503D">
            <w:pPr>
              <w:rPr>
                <w:rFonts w:ascii="Times New Roman" w:hAnsi="Times New Roman" w:cs="Times New Roman"/>
                <w:b/>
                <w:sz w:val="24"/>
                <w:szCs w:val="24"/>
                <w:lang w:val="uk-UA"/>
              </w:rPr>
            </w:pPr>
            <w:r w:rsidRPr="00BC4BA5">
              <w:rPr>
                <w:rFonts w:ascii="Times New Roman" w:hAnsi="Times New Roman" w:cs="Times New Roman"/>
                <w:b/>
                <w:sz w:val="24"/>
                <w:szCs w:val="24"/>
                <w:lang w:val="uk-UA"/>
              </w:rPr>
              <w:lastRenderedPageBreak/>
              <w:t xml:space="preserve">Термін </w:t>
            </w:r>
            <w:r w:rsidRPr="00BC4BA5">
              <w:rPr>
                <w:rFonts w:ascii="Times New Roman" w:hAnsi="Times New Roman" w:cs="Times New Roman"/>
                <w:b/>
                <w:sz w:val="24"/>
                <w:szCs w:val="24"/>
                <w:lang w:val="uk-UA"/>
              </w:rPr>
              <w:lastRenderedPageBreak/>
              <w:t>готовності у робочий/ неробочий час (хвилини)</w:t>
            </w:r>
          </w:p>
        </w:tc>
      </w:tr>
      <w:tr w:rsidR="0073537E" w:rsidRPr="00BC4BA5" w:rsidTr="008C503D">
        <w:tc>
          <w:tcPr>
            <w:tcW w:w="632" w:type="dxa"/>
            <w:vMerge/>
          </w:tcPr>
          <w:p w:rsidR="0063230C" w:rsidRPr="00BC4BA5" w:rsidRDefault="0063230C" w:rsidP="008C503D">
            <w:pPr>
              <w:rPr>
                <w:rFonts w:ascii="Times New Roman" w:hAnsi="Times New Roman" w:cs="Times New Roman"/>
                <w:b/>
                <w:sz w:val="24"/>
                <w:szCs w:val="24"/>
                <w:lang w:val="uk-UA"/>
              </w:rPr>
            </w:pPr>
          </w:p>
        </w:tc>
        <w:tc>
          <w:tcPr>
            <w:tcW w:w="2436" w:type="dxa"/>
            <w:vMerge/>
          </w:tcPr>
          <w:p w:rsidR="0063230C" w:rsidRPr="00BC4BA5" w:rsidRDefault="0063230C" w:rsidP="008C503D">
            <w:pPr>
              <w:rPr>
                <w:rFonts w:ascii="Times New Roman" w:hAnsi="Times New Roman" w:cs="Times New Roman"/>
                <w:b/>
                <w:sz w:val="24"/>
                <w:szCs w:val="24"/>
                <w:lang w:val="uk-UA"/>
              </w:rPr>
            </w:pPr>
          </w:p>
        </w:tc>
        <w:tc>
          <w:tcPr>
            <w:tcW w:w="2247" w:type="dxa"/>
            <w:vMerge/>
          </w:tcPr>
          <w:p w:rsidR="0063230C" w:rsidRPr="00BC4BA5" w:rsidRDefault="0063230C" w:rsidP="008C503D">
            <w:pPr>
              <w:rPr>
                <w:rFonts w:ascii="Times New Roman" w:hAnsi="Times New Roman" w:cs="Times New Roman"/>
                <w:b/>
                <w:sz w:val="24"/>
                <w:szCs w:val="24"/>
                <w:lang w:val="uk-UA"/>
              </w:rPr>
            </w:pPr>
          </w:p>
        </w:tc>
        <w:tc>
          <w:tcPr>
            <w:tcW w:w="1868" w:type="dxa"/>
            <w:vMerge/>
          </w:tcPr>
          <w:p w:rsidR="0063230C" w:rsidRPr="00BC4BA5" w:rsidRDefault="0063230C" w:rsidP="008C503D">
            <w:pPr>
              <w:rPr>
                <w:rFonts w:ascii="Times New Roman" w:hAnsi="Times New Roman" w:cs="Times New Roman"/>
                <w:b/>
                <w:sz w:val="24"/>
                <w:szCs w:val="24"/>
                <w:lang w:val="uk-UA"/>
              </w:rPr>
            </w:pPr>
          </w:p>
        </w:tc>
        <w:tc>
          <w:tcPr>
            <w:tcW w:w="1451" w:type="dxa"/>
          </w:tcPr>
          <w:p w:rsidR="0063230C" w:rsidRPr="00BC4BA5" w:rsidRDefault="0063230C" w:rsidP="008C503D">
            <w:pPr>
              <w:rPr>
                <w:rFonts w:ascii="Times New Roman" w:hAnsi="Times New Roman" w:cs="Times New Roman"/>
                <w:b/>
                <w:sz w:val="24"/>
                <w:szCs w:val="24"/>
                <w:lang w:val="uk-UA"/>
              </w:rPr>
            </w:pPr>
            <w:r w:rsidRPr="00BC4BA5">
              <w:rPr>
                <w:rFonts w:ascii="Times New Roman" w:hAnsi="Times New Roman" w:cs="Times New Roman"/>
                <w:b/>
                <w:sz w:val="24"/>
                <w:szCs w:val="24"/>
                <w:lang w:val="uk-UA"/>
              </w:rPr>
              <w:t>особового складу</w:t>
            </w:r>
          </w:p>
        </w:tc>
        <w:tc>
          <w:tcPr>
            <w:tcW w:w="1422" w:type="dxa"/>
          </w:tcPr>
          <w:p w:rsidR="0063230C" w:rsidRPr="00BC4BA5" w:rsidRDefault="0063230C" w:rsidP="008C503D">
            <w:pPr>
              <w:rPr>
                <w:rFonts w:ascii="Times New Roman" w:hAnsi="Times New Roman" w:cs="Times New Roman"/>
                <w:b/>
                <w:sz w:val="24"/>
                <w:szCs w:val="24"/>
                <w:lang w:val="uk-UA"/>
              </w:rPr>
            </w:pPr>
            <w:r w:rsidRPr="00BC4BA5">
              <w:rPr>
                <w:rFonts w:ascii="Times New Roman" w:hAnsi="Times New Roman" w:cs="Times New Roman"/>
                <w:b/>
                <w:sz w:val="24"/>
                <w:szCs w:val="24"/>
                <w:lang w:val="uk-UA"/>
              </w:rPr>
              <w:t>чергова зміна</w:t>
            </w:r>
          </w:p>
        </w:tc>
        <w:tc>
          <w:tcPr>
            <w:tcW w:w="1396" w:type="dxa"/>
          </w:tcPr>
          <w:p w:rsidR="0063230C" w:rsidRPr="00BC4BA5" w:rsidRDefault="0063230C" w:rsidP="008C503D">
            <w:pPr>
              <w:rPr>
                <w:rFonts w:ascii="Times New Roman" w:hAnsi="Times New Roman" w:cs="Times New Roman"/>
                <w:b/>
                <w:sz w:val="24"/>
                <w:szCs w:val="24"/>
                <w:lang w:val="uk-UA"/>
              </w:rPr>
            </w:pPr>
            <w:r w:rsidRPr="00BC4BA5">
              <w:rPr>
                <w:rFonts w:ascii="Times New Roman" w:hAnsi="Times New Roman" w:cs="Times New Roman"/>
                <w:b/>
                <w:sz w:val="24"/>
                <w:szCs w:val="24"/>
                <w:lang w:val="uk-UA"/>
              </w:rPr>
              <w:t>техніки</w:t>
            </w:r>
          </w:p>
        </w:tc>
        <w:tc>
          <w:tcPr>
            <w:tcW w:w="1636" w:type="dxa"/>
            <w:vMerge/>
          </w:tcPr>
          <w:p w:rsidR="0063230C" w:rsidRPr="00BC4BA5" w:rsidRDefault="0063230C" w:rsidP="008C503D">
            <w:pPr>
              <w:rPr>
                <w:rFonts w:ascii="Times New Roman" w:hAnsi="Times New Roman" w:cs="Times New Roman"/>
                <w:b/>
                <w:sz w:val="24"/>
                <w:szCs w:val="24"/>
                <w:lang w:val="uk-UA"/>
              </w:rPr>
            </w:pPr>
          </w:p>
        </w:tc>
        <w:tc>
          <w:tcPr>
            <w:tcW w:w="1472" w:type="dxa"/>
            <w:vMerge/>
          </w:tcPr>
          <w:p w:rsidR="0063230C" w:rsidRPr="00BC4BA5" w:rsidRDefault="0063230C" w:rsidP="008C503D">
            <w:pPr>
              <w:rPr>
                <w:rFonts w:ascii="Times New Roman" w:hAnsi="Times New Roman" w:cs="Times New Roman"/>
                <w:b/>
                <w:sz w:val="24"/>
                <w:szCs w:val="24"/>
                <w:lang w:val="uk-UA"/>
              </w:rPr>
            </w:pPr>
          </w:p>
        </w:tc>
      </w:tr>
      <w:tr w:rsidR="0073537E" w:rsidRPr="00D129C2" w:rsidTr="008C503D">
        <w:tc>
          <w:tcPr>
            <w:tcW w:w="632" w:type="dxa"/>
          </w:tcPr>
          <w:p w:rsidR="0063230C" w:rsidRPr="0063230C" w:rsidRDefault="0063230C" w:rsidP="008C503D">
            <w:pPr>
              <w:rPr>
                <w:rFonts w:ascii="Times New Roman" w:hAnsi="Times New Roman" w:cs="Times New Roman"/>
                <w:sz w:val="24"/>
                <w:szCs w:val="24"/>
                <w:lang w:val="uk-UA"/>
              </w:rPr>
            </w:pPr>
            <w:r w:rsidRPr="0063230C">
              <w:rPr>
                <w:rFonts w:ascii="Times New Roman" w:hAnsi="Times New Roman" w:cs="Times New Roman"/>
                <w:sz w:val="24"/>
                <w:szCs w:val="24"/>
                <w:lang w:val="uk-UA"/>
              </w:rPr>
              <w:t>1</w:t>
            </w:r>
          </w:p>
        </w:tc>
        <w:tc>
          <w:tcPr>
            <w:tcW w:w="2436" w:type="dxa"/>
          </w:tcPr>
          <w:p w:rsidR="0063230C" w:rsidRPr="0063230C" w:rsidRDefault="00411379" w:rsidP="0063230C">
            <w:pPr>
              <w:rPr>
                <w:rFonts w:ascii="Times New Roman" w:eastAsia="Calibri" w:hAnsi="Times New Roman" w:cs="Times New Roman"/>
                <w:lang w:val="uk-UA"/>
              </w:rPr>
            </w:pPr>
            <w:r>
              <w:rPr>
                <w:rFonts w:ascii="Times New Roman" w:eastAsia="Calibri" w:hAnsi="Times New Roman" w:cs="Times New Roman"/>
                <w:lang w:val="uk-UA"/>
              </w:rPr>
              <w:t>Гайсинський в</w:t>
            </w:r>
            <w:r w:rsidR="004A4C1B">
              <w:rPr>
                <w:rFonts w:ascii="Times New Roman" w:eastAsia="Calibri" w:hAnsi="Times New Roman" w:cs="Times New Roman"/>
                <w:lang w:val="uk-UA"/>
              </w:rPr>
              <w:t>ідділ</w:t>
            </w:r>
            <w:r w:rsidR="0063230C" w:rsidRPr="0063230C">
              <w:rPr>
                <w:rFonts w:ascii="Times New Roman" w:eastAsia="Calibri" w:hAnsi="Times New Roman" w:cs="Times New Roman"/>
                <w:lang w:val="uk-UA"/>
              </w:rPr>
              <w:t xml:space="preserve"> поліції</w:t>
            </w:r>
            <w:r>
              <w:rPr>
                <w:rFonts w:ascii="Times New Roman" w:eastAsia="Calibri" w:hAnsi="Times New Roman" w:cs="Times New Roman"/>
                <w:lang w:val="uk-UA"/>
              </w:rPr>
              <w:t xml:space="preserve"> (Гайсинська міська рада)</w:t>
            </w:r>
          </w:p>
          <w:p w:rsidR="0063230C" w:rsidRPr="0063230C" w:rsidRDefault="0063230C" w:rsidP="0063230C">
            <w:pPr>
              <w:rPr>
                <w:rFonts w:ascii="Times New Roman" w:hAnsi="Times New Roman" w:cs="Times New Roman"/>
                <w:sz w:val="24"/>
                <w:szCs w:val="24"/>
                <w:lang w:val="uk-UA"/>
              </w:rPr>
            </w:pPr>
          </w:p>
        </w:tc>
        <w:tc>
          <w:tcPr>
            <w:tcW w:w="2247" w:type="dxa"/>
          </w:tcPr>
          <w:p w:rsidR="0063230C" w:rsidRPr="0063230C" w:rsidRDefault="0063230C" w:rsidP="0063230C">
            <w:pPr>
              <w:shd w:val="clear" w:color="auto" w:fill="FFFFFF"/>
              <w:outlineLvl w:val="0"/>
              <w:rPr>
                <w:rFonts w:ascii="Times New Roman" w:hAnsi="Times New Roman" w:cs="Times New Roman"/>
                <w:sz w:val="24"/>
                <w:szCs w:val="24"/>
                <w:lang w:val="uk-UA"/>
              </w:rPr>
            </w:pPr>
            <w:proofErr w:type="spellStart"/>
            <w:r>
              <w:rPr>
                <w:rFonts w:ascii="Times New Roman" w:eastAsia="Times New Roman" w:hAnsi="Times New Roman" w:cs="Times New Roman"/>
                <w:bCs/>
                <w:color w:val="000000"/>
                <w:kern w:val="36"/>
                <w:sz w:val="24"/>
                <w:szCs w:val="24"/>
                <w:lang w:eastAsia="ru-RU"/>
              </w:rPr>
              <w:t>Гайсинський</w:t>
            </w:r>
            <w:proofErr w:type="spellEnd"/>
            <w:r>
              <w:rPr>
                <w:rFonts w:ascii="Times New Roman" w:eastAsia="Times New Roman" w:hAnsi="Times New Roman" w:cs="Times New Roman"/>
                <w:bCs/>
                <w:color w:val="000000"/>
                <w:kern w:val="36"/>
                <w:sz w:val="24"/>
                <w:szCs w:val="24"/>
                <w:lang w:eastAsia="ru-RU"/>
              </w:rPr>
              <w:t xml:space="preserve"> </w:t>
            </w:r>
            <w:proofErr w:type="spellStart"/>
            <w:r>
              <w:rPr>
                <w:rFonts w:ascii="Times New Roman" w:eastAsia="Times New Roman" w:hAnsi="Times New Roman" w:cs="Times New Roman"/>
                <w:bCs/>
                <w:color w:val="000000"/>
                <w:kern w:val="36"/>
                <w:sz w:val="24"/>
                <w:szCs w:val="24"/>
                <w:lang w:eastAsia="ru-RU"/>
              </w:rPr>
              <w:t>відділ</w:t>
            </w:r>
            <w:proofErr w:type="spellEnd"/>
            <w:r>
              <w:rPr>
                <w:rFonts w:ascii="Times New Roman" w:eastAsia="Times New Roman" w:hAnsi="Times New Roman" w:cs="Times New Roman"/>
                <w:bCs/>
                <w:color w:val="000000"/>
                <w:kern w:val="36"/>
                <w:sz w:val="24"/>
                <w:szCs w:val="24"/>
                <w:lang w:eastAsia="ru-RU"/>
              </w:rPr>
              <w:t xml:space="preserve"> </w:t>
            </w:r>
            <w:proofErr w:type="spellStart"/>
            <w:r>
              <w:rPr>
                <w:rFonts w:ascii="Times New Roman" w:eastAsia="Times New Roman" w:hAnsi="Times New Roman" w:cs="Times New Roman"/>
                <w:bCs/>
                <w:color w:val="000000"/>
                <w:kern w:val="36"/>
                <w:sz w:val="24"/>
                <w:szCs w:val="24"/>
                <w:lang w:eastAsia="ru-RU"/>
              </w:rPr>
              <w:t>поліції</w:t>
            </w:r>
            <w:proofErr w:type="spellEnd"/>
            <w:r>
              <w:rPr>
                <w:rFonts w:ascii="Times New Roman" w:eastAsia="Times New Roman" w:hAnsi="Times New Roman" w:cs="Times New Roman"/>
                <w:bCs/>
                <w:color w:val="000000"/>
                <w:kern w:val="36"/>
                <w:sz w:val="24"/>
                <w:szCs w:val="24"/>
                <w:lang w:eastAsia="ru-RU"/>
              </w:rPr>
              <w:t xml:space="preserve"> </w:t>
            </w:r>
          </w:p>
        </w:tc>
        <w:tc>
          <w:tcPr>
            <w:tcW w:w="1868" w:type="dxa"/>
          </w:tcPr>
          <w:p w:rsidR="0063230C" w:rsidRPr="0063230C" w:rsidRDefault="0063230C" w:rsidP="0063230C">
            <w:pPr>
              <w:shd w:val="clear" w:color="auto" w:fill="FFFFFF"/>
              <w:outlineLvl w:val="0"/>
              <w:rPr>
                <w:rFonts w:ascii="Times New Roman" w:eastAsia="Times New Roman" w:hAnsi="Times New Roman" w:cs="Times New Roman"/>
                <w:bCs/>
                <w:color w:val="000000"/>
                <w:kern w:val="36"/>
                <w:sz w:val="24"/>
                <w:szCs w:val="24"/>
                <w:lang w:eastAsia="ru-RU"/>
              </w:rPr>
            </w:pPr>
            <w:r w:rsidRPr="0063230C">
              <w:rPr>
                <w:rFonts w:ascii="Times New Roman" w:eastAsia="Times New Roman" w:hAnsi="Times New Roman" w:cs="Times New Roman"/>
                <w:bCs/>
                <w:color w:val="000000"/>
                <w:kern w:val="36"/>
                <w:sz w:val="24"/>
                <w:szCs w:val="24"/>
                <w:lang w:eastAsia="ru-RU"/>
              </w:rPr>
              <w:t xml:space="preserve">м. Гайсин, адреса: </w:t>
            </w:r>
            <w:proofErr w:type="spellStart"/>
            <w:r w:rsidRPr="0063230C">
              <w:rPr>
                <w:rFonts w:ascii="Times New Roman" w:eastAsia="Times New Roman" w:hAnsi="Times New Roman" w:cs="Times New Roman"/>
                <w:bCs/>
                <w:color w:val="000000"/>
                <w:kern w:val="36"/>
                <w:sz w:val="24"/>
                <w:szCs w:val="24"/>
                <w:lang w:eastAsia="ru-RU"/>
              </w:rPr>
              <w:t>вул</w:t>
            </w:r>
            <w:proofErr w:type="spellEnd"/>
            <w:r w:rsidRPr="0063230C">
              <w:rPr>
                <w:rFonts w:ascii="Times New Roman" w:eastAsia="Times New Roman" w:hAnsi="Times New Roman" w:cs="Times New Roman"/>
                <w:bCs/>
                <w:color w:val="000000"/>
                <w:kern w:val="36"/>
                <w:sz w:val="24"/>
                <w:szCs w:val="24"/>
                <w:lang w:eastAsia="ru-RU"/>
              </w:rPr>
              <w:t xml:space="preserve">. </w:t>
            </w:r>
            <w:proofErr w:type="spellStart"/>
            <w:r w:rsidRPr="0063230C">
              <w:rPr>
                <w:rFonts w:ascii="Times New Roman" w:eastAsia="Times New Roman" w:hAnsi="Times New Roman" w:cs="Times New Roman"/>
                <w:bCs/>
                <w:color w:val="000000"/>
                <w:kern w:val="36"/>
                <w:sz w:val="24"/>
                <w:szCs w:val="24"/>
                <w:lang w:eastAsia="ru-RU"/>
              </w:rPr>
              <w:t>Волонтерів</w:t>
            </w:r>
            <w:proofErr w:type="spellEnd"/>
            <w:r w:rsidRPr="0063230C">
              <w:rPr>
                <w:rFonts w:ascii="Times New Roman" w:eastAsia="Times New Roman" w:hAnsi="Times New Roman" w:cs="Times New Roman"/>
                <w:bCs/>
                <w:color w:val="000000"/>
                <w:kern w:val="36"/>
                <w:sz w:val="24"/>
                <w:szCs w:val="24"/>
                <w:lang w:eastAsia="ru-RU"/>
              </w:rPr>
              <w:t>, 20</w:t>
            </w:r>
          </w:p>
          <w:p w:rsidR="0063230C" w:rsidRPr="0063230C" w:rsidRDefault="0063230C" w:rsidP="008C503D">
            <w:pPr>
              <w:rPr>
                <w:rFonts w:ascii="Times New Roman" w:hAnsi="Times New Roman" w:cs="Times New Roman"/>
                <w:sz w:val="24"/>
                <w:szCs w:val="24"/>
              </w:rPr>
            </w:pPr>
          </w:p>
        </w:tc>
        <w:tc>
          <w:tcPr>
            <w:tcW w:w="1451" w:type="dxa"/>
          </w:tcPr>
          <w:p w:rsidR="0063230C" w:rsidRPr="00145B8E" w:rsidRDefault="0063230C" w:rsidP="008C503D">
            <w:pPr>
              <w:rPr>
                <w:rFonts w:ascii="Times New Roman" w:hAnsi="Times New Roman" w:cs="Times New Roman"/>
                <w:sz w:val="24"/>
                <w:szCs w:val="24"/>
                <w:lang w:val="uk-UA"/>
              </w:rPr>
            </w:pPr>
            <w:r w:rsidRPr="0063230C">
              <w:rPr>
                <w:rFonts w:ascii="Times New Roman" w:eastAsia="Calibri" w:hAnsi="Times New Roman" w:cs="Times New Roman"/>
                <w:lang w:val="uk-UA"/>
              </w:rPr>
              <w:t>тел.-102</w:t>
            </w:r>
          </w:p>
        </w:tc>
        <w:tc>
          <w:tcPr>
            <w:tcW w:w="1422" w:type="dxa"/>
          </w:tcPr>
          <w:p w:rsidR="0063230C" w:rsidRPr="00145B8E" w:rsidRDefault="004A4C1B" w:rsidP="008C503D">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396" w:type="dxa"/>
          </w:tcPr>
          <w:p w:rsidR="0063230C" w:rsidRPr="00145B8E" w:rsidRDefault="004A4C1B" w:rsidP="008C503D">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636" w:type="dxa"/>
          </w:tcPr>
          <w:p w:rsidR="004A4C1B" w:rsidRPr="00623113" w:rsidRDefault="004A4C1B" w:rsidP="004A4C1B">
            <w:pPr>
              <w:rPr>
                <w:rFonts w:ascii="Times New Roman" w:eastAsia="Calibri" w:hAnsi="Times New Roman" w:cs="Times New Roman"/>
                <w:lang w:val="uk-UA"/>
              </w:rPr>
            </w:pPr>
            <w:r w:rsidRPr="00623113">
              <w:rPr>
                <w:rFonts w:ascii="Times New Roman" w:eastAsia="Calibri" w:hAnsi="Times New Roman" w:cs="Times New Roman"/>
                <w:lang w:val="uk-UA"/>
              </w:rPr>
              <w:t>1.Висилає наряд поліції на місце аварії.</w:t>
            </w:r>
          </w:p>
          <w:p w:rsidR="004A4C1B" w:rsidRPr="00623113" w:rsidRDefault="004A4C1B" w:rsidP="004A4C1B">
            <w:pPr>
              <w:rPr>
                <w:rFonts w:ascii="Times New Roman" w:eastAsia="Calibri" w:hAnsi="Times New Roman" w:cs="Times New Roman"/>
                <w:lang w:val="uk-UA"/>
              </w:rPr>
            </w:pPr>
            <w:r w:rsidRPr="00623113">
              <w:rPr>
                <w:rFonts w:ascii="Times New Roman" w:eastAsia="Calibri" w:hAnsi="Times New Roman" w:cs="Times New Roman"/>
                <w:lang w:val="uk-UA"/>
              </w:rPr>
              <w:t>2.Оповіщає:</w:t>
            </w:r>
          </w:p>
          <w:p w:rsidR="004A4C1B" w:rsidRPr="00623113" w:rsidRDefault="004A4C1B" w:rsidP="004A4C1B">
            <w:pPr>
              <w:rPr>
                <w:rFonts w:ascii="Times New Roman" w:eastAsia="Calibri" w:hAnsi="Times New Roman" w:cs="Times New Roman"/>
                <w:lang w:val="uk-UA"/>
              </w:rPr>
            </w:pPr>
            <w:r w:rsidRPr="00623113">
              <w:rPr>
                <w:rFonts w:ascii="Times New Roman" w:eastAsia="Calibri" w:hAnsi="Times New Roman" w:cs="Times New Roman"/>
                <w:lang w:val="uk-UA"/>
              </w:rPr>
              <w:t>101-районний сектор ГУ ДСНС,</w:t>
            </w:r>
          </w:p>
          <w:p w:rsidR="004A4C1B" w:rsidRPr="00623113" w:rsidRDefault="004A4C1B" w:rsidP="004A4C1B">
            <w:pPr>
              <w:rPr>
                <w:rFonts w:ascii="Times New Roman" w:eastAsia="Calibri" w:hAnsi="Times New Roman" w:cs="Times New Roman"/>
                <w:lang w:val="uk-UA"/>
              </w:rPr>
            </w:pPr>
            <w:r w:rsidRPr="00623113">
              <w:rPr>
                <w:rFonts w:ascii="Times New Roman" w:eastAsia="Calibri" w:hAnsi="Times New Roman" w:cs="Times New Roman"/>
                <w:lang w:val="uk-UA"/>
              </w:rPr>
              <w:t>104-АДС,</w:t>
            </w:r>
          </w:p>
          <w:p w:rsidR="004A4C1B" w:rsidRPr="00623113" w:rsidRDefault="004A4C1B" w:rsidP="004A4C1B">
            <w:pPr>
              <w:rPr>
                <w:rFonts w:ascii="Times New Roman" w:eastAsia="Calibri" w:hAnsi="Times New Roman" w:cs="Times New Roman"/>
                <w:lang w:val="uk-UA"/>
              </w:rPr>
            </w:pPr>
            <w:r w:rsidRPr="00623113">
              <w:rPr>
                <w:rFonts w:ascii="Times New Roman" w:eastAsia="Calibri" w:hAnsi="Times New Roman" w:cs="Times New Roman"/>
                <w:lang w:val="uk-UA"/>
              </w:rPr>
              <w:t>103-екстрену медичну допомогу,</w:t>
            </w:r>
          </w:p>
          <w:p w:rsidR="0063230C" w:rsidRPr="00BC4BA5" w:rsidRDefault="004A4C1B" w:rsidP="004A4C1B">
            <w:pPr>
              <w:rPr>
                <w:rFonts w:ascii="Times New Roman" w:hAnsi="Times New Roman" w:cs="Times New Roman"/>
                <w:b/>
                <w:sz w:val="24"/>
                <w:szCs w:val="24"/>
                <w:lang w:val="uk-UA"/>
              </w:rPr>
            </w:pPr>
            <w:r w:rsidRPr="00623113">
              <w:rPr>
                <w:rFonts w:ascii="Times New Roman" w:eastAsia="Calibri" w:hAnsi="Times New Roman" w:cs="Times New Roman"/>
                <w:lang w:val="uk-UA"/>
              </w:rPr>
              <w:t>2-10-27-Гайсинські ЕМ</w:t>
            </w:r>
          </w:p>
        </w:tc>
        <w:tc>
          <w:tcPr>
            <w:tcW w:w="1472" w:type="dxa"/>
          </w:tcPr>
          <w:p w:rsidR="0063230C" w:rsidRPr="00D129C2" w:rsidRDefault="004A4C1B" w:rsidP="008C503D">
            <w:pP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73537E" w:rsidRPr="00D129C2" w:rsidTr="008C503D">
        <w:tc>
          <w:tcPr>
            <w:tcW w:w="632" w:type="dxa"/>
          </w:tcPr>
          <w:p w:rsidR="00411379" w:rsidRPr="0063230C" w:rsidRDefault="00411379" w:rsidP="00411379">
            <w:pPr>
              <w:rPr>
                <w:rFonts w:ascii="Times New Roman" w:hAnsi="Times New Roman" w:cs="Times New Roman"/>
                <w:sz w:val="24"/>
                <w:szCs w:val="24"/>
                <w:lang w:val="uk-UA"/>
              </w:rPr>
            </w:pPr>
            <w:r w:rsidRPr="0063230C">
              <w:rPr>
                <w:rFonts w:ascii="Times New Roman" w:hAnsi="Times New Roman" w:cs="Times New Roman"/>
                <w:sz w:val="24"/>
                <w:szCs w:val="24"/>
                <w:lang w:val="uk-UA"/>
              </w:rPr>
              <w:t>2</w:t>
            </w:r>
          </w:p>
        </w:tc>
        <w:tc>
          <w:tcPr>
            <w:tcW w:w="2436" w:type="dxa"/>
          </w:tcPr>
          <w:p w:rsidR="00411379" w:rsidRPr="0063230C" w:rsidRDefault="00411379" w:rsidP="00411379">
            <w:pPr>
              <w:rPr>
                <w:rFonts w:ascii="Times New Roman" w:eastAsia="Calibri" w:hAnsi="Times New Roman" w:cs="Times New Roman"/>
                <w:lang w:val="uk-UA"/>
              </w:rPr>
            </w:pPr>
            <w:r w:rsidRPr="004A4C1B">
              <w:rPr>
                <w:rFonts w:ascii="Times New Roman" w:hAnsi="Times New Roman" w:cs="Times New Roman"/>
                <w:color w:val="212121"/>
                <w:sz w:val="24"/>
                <w:szCs w:val="24"/>
                <w:shd w:val="clear" w:color="auto" w:fill="F5F5F5"/>
              </w:rPr>
              <w:t xml:space="preserve">10 </w:t>
            </w:r>
            <w:proofErr w:type="spellStart"/>
            <w:r w:rsidRPr="004A4C1B">
              <w:rPr>
                <w:rFonts w:ascii="Times New Roman" w:hAnsi="Times New Roman" w:cs="Times New Roman"/>
                <w:color w:val="212121"/>
                <w:sz w:val="24"/>
                <w:szCs w:val="24"/>
                <w:shd w:val="clear" w:color="auto" w:fill="F5F5F5"/>
              </w:rPr>
              <w:t>державна</w:t>
            </w:r>
            <w:proofErr w:type="spellEnd"/>
            <w:r w:rsidRPr="004A4C1B">
              <w:rPr>
                <w:rFonts w:ascii="Times New Roman" w:hAnsi="Times New Roman" w:cs="Times New Roman"/>
                <w:color w:val="212121"/>
                <w:sz w:val="24"/>
                <w:szCs w:val="24"/>
                <w:shd w:val="clear" w:color="auto" w:fill="F5F5F5"/>
              </w:rPr>
              <w:t xml:space="preserve"> </w:t>
            </w:r>
            <w:proofErr w:type="spellStart"/>
            <w:r w:rsidRPr="004A4C1B">
              <w:rPr>
                <w:rFonts w:ascii="Times New Roman" w:hAnsi="Times New Roman" w:cs="Times New Roman"/>
                <w:color w:val="212121"/>
                <w:sz w:val="24"/>
                <w:szCs w:val="24"/>
                <w:shd w:val="clear" w:color="auto" w:fill="F5F5F5"/>
              </w:rPr>
              <w:t>пожежно-рятувальна</w:t>
            </w:r>
            <w:proofErr w:type="spellEnd"/>
            <w:r w:rsidRPr="004A4C1B">
              <w:rPr>
                <w:rFonts w:ascii="Times New Roman" w:hAnsi="Times New Roman" w:cs="Times New Roman"/>
                <w:color w:val="212121"/>
                <w:sz w:val="24"/>
                <w:szCs w:val="24"/>
                <w:shd w:val="clear" w:color="auto" w:fill="F5F5F5"/>
              </w:rPr>
              <w:t xml:space="preserve"> </w:t>
            </w:r>
            <w:proofErr w:type="spellStart"/>
            <w:r w:rsidRPr="004A4C1B">
              <w:rPr>
                <w:rFonts w:ascii="Times New Roman" w:hAnsi="Times New Roman" w:cs="Times New Roman"/>
                <w:color w:val="212121"/>
                <w:sz w:val="24"/>
                <w:szCs w:val="24"/>
                <w:shd w:val="clear" w:color="auto" w:fill="F5F5F5"/>
              </w:rPr>
              <w:t>частина</w:t>
            </w:r>
            <w:proofErr w:type="spellEnd"/>
            <w:r w:rsidRPr="004A4C1B">
              <w:rPr>
                <w:rFonts w:ascii="Times New Roman" w:hAnsi="Times New Roman" w:cs="Times New Roman"/>
                <w:color w:val="212121"/>
                <w:sz w:val="24"/>
                <w:szCs w:val="24"/>
                <w:shd w:val="clear" w:color="auto" w:fill="F5F5F5"/>
              </w:rPr>
              <w:t xml:space="preserve"> (10 ДПРЧ)</w:t>
            </w:r>
          </w:p>
        </w:tc>
        <w:tc>
          <w:tcPr>
            <w:tcW w:w="2247" w:type="dxa"/>
          </w:tcPr>
          <w:p w:rsidR="00411379" w:rsidRPr="004A4C1B" w:rsidRDefault="00411379" w:rsidP="00411379">
            <w:pPr>
              <w:rPr>
                <w:rFonts w:ascii="Times New Roman" w:hAnsi="Times New Roman" w:cs="Times New Roman"/>
                <w:sz w:val="24"/>
                <w:szCs w:val="24"/>
                <w:lang w:val="uk-UA"/>
              </w:rPr>
            </w:pPr>
            <w:r w:rsidRPr="004A4C1B">
              <w:rPr>
                <w:rFonts w:ascii="Times New Roman" w:hAnsi="Times New Roman" w:cs="Times New Roman"/>
                <w:color w:val="212121"/>
                <w:sz w:val="24"/>
                <w:szCs w:val="24"/>
                <w:shd w:val="clear" w:color="auto" w:fill="F5F5F5"/>
              </w:rPr>
              <w:t xml:space="preserve">10 </w:t>
            </w:r>
            <w:proofErr w:type="spellStart"/>
            <w:r w:rsidRPr="004A4C1B">
              <w:rPr>
                <w:rFonts w:ascii="Times New Roman" w:hAnsi="Times New Roman" w:cs="Times New Roman"/>
                <w:color w:val="212121"/>
                <w:sz w:val="24"/>
                <w:szCs w:val="24"/>
                <w:shd w:val="clear" w:color="auto" w:fill="F5F5F5"/>
              </w:rPr>
              <w:t>державна</w:t>
            </w:r>
            <w:proofErr w:type="spellEnd"/>
            <w:r w:rsidRPr="004A4C1B">
              <w:rPr>
                <w:rFonts w:ascii="Times New Roman" w:hAnsi="Times New Roman" w:cs="Times New Roman"/>
                <w:color w:val="212121"/>
                <w:sz w:val="24"/>
                <w:szCs w:val="24"/>
                <w:shd w:val="clear" w:color="auto" w:fill="F5F5F5"/>
              </w:rPr>
              <w:t xml:space="preserve"> </w:t>
            </w:r>
            <w:proofErr w:type="spellStart"/>
            <w:r w:rsidRPr="004A4C1B">
              <w:rPr>
                <w:rFonts w:ascii="Times New Roman" w:hAnsi="Times New Roman" w:cs="Times New Roman"/>
                <w:color w:val="212121"/>
                <w:sz w:val="24"/>
                <w:szCs w:val="24"/>
                <w:shd w:val="clear" w:color="auto" w:fill="F5F5F5"/>
              </w:rPr>
              <w:t>пожежно-рятувальна</w:t>
            </w:r>
            <w:proofErr w:type="spellEnd"/>
            <w:r w:rsidRPr="004A4C1B">
              <w:rPr>
                <w:rFonts w:ascii="Times New Roman" w:hAnsi="Times New Roman" w:cs="Times New Roman"/>
                <w:color w:val="212121"/>
                <w:sz w:val="24"/>
                <w:szCs w:val="24"/>
                <w:shd w:val="clear" w:color="auto" w:fill="F5F5F5"/>
              </w:rPr>
              <w:t xml:space="preserve"> </w:t>
            </w:r>
            <w:proofErr w:type="spellStart"/>
            <w:r w:rsidRPr="004A4C1B">
              <w:rPr>
                <w:rFonts w:ascii="Times New Roman" w:hAnsi="Times New Roman" w:cs="Times New Roman"/>
                <w:color w:val="212121"/>
                <w:sz w:val="24"/>
                <w:szCs w:val="24"/>
                <w:shd w:val="clear" w:color="auto" w:fill="F5F5F5"/>
              </w:rPr>
              <w:t>частина</w:t>
            </w:r>
            <w:proofErr w:type="spellEnd"/>
            <w:r w:rsidRPr="004A4C1B">
              <w:rPr>
                <w:rFonts w:ascii="Times New Roman" w:hAnsi="Times New Roman" w:cs="Times New Roman"/>
                <w:color w:val="212121"/>
                <w:sz w:val="24"/>
                <w:szCs w:val="24"/>
                <w:shd w:val="clear" w:color="auto" w:fill="F5F5F5"/>
              </w:rPr>
              <w:t xml:space="preserve"> (10 ДПРЧ)</w:t>
            </w:r>
          </w:p>
        </w:tc>
        <w:tc>
          <w:tcPr>
            <w:tcW w:w="1868" w:type="dxa"/>
          </w:tcPr>
          <w:p w:rsidR="00411379" w:rsidRPr="0063230C" w:rsidRDefault="00411379" w:rsidP="00411379">
            <w:pPr>
              <w:shd w:val="clear" w:color="auto" w:fill="FFFFFF"/>
              <w:outlineLvl w:val="0"/>
              <w:rPr>
                <w:rFonts w:ascii="Times New Roman" w:eastAsia="Times New Roman" w:hAnsi="Times New Roman" w:cs="Times New Roman"/>
                <w:bCs/>
                <w:color w:val="000000"/>
                <w:kern w:val="36"/>
                <w:sz w:val="24"/>
                <w:szCs w:val="24"/>
                <w:lang w:eastAsia="ru-RU"/>
              </w:rPr>
            </w:pPr>
            <w:r w:rsidRPr="0063230C">
              <w:rPr>
                <w:rFonts w:ascii="Times New Roman" w:eastAsia="Times New Roman" w:hAnsi="Times New Roman" w:cs="Times New Roman"/>
                <w:bCs/>
                <w:color w:val="000000"/>
                <w:kern w:val="36"/>
                <w:sz w:val="24"/>
                <w:szCs w:val="24"/>
                <w:lang w:eastAsia="ru-RU"/>
              </w:rPr>
              <w:t>м.</w:t>
            </w:r>
            <w:r>
              <w:rPr>
                <w:rFonts w:ascii="Times New Roman" w:eastAsia="Times New Roman" w:hAnsi="Times New Roman" w:cs="Times New Roman"/>
                <w:bCs/>
                <w:color w:val="000000"/>
                <w:kern w:val="36"/>
                <w:sz w:val="24"/>
                <w:szCs w:val="24"/>
                <w:lang w:eastAsia="ru-RU"/>
              </w:rPr>
              <w:t xml:space="preserve"> Гайсин, адреса: </w:t>
            </w:r>
            <w:proofErr w:type="spellStart"/>
            <w:r>
              <w:rPr>
                <w:rFonts w:ascii="Times New Roman" w:eastAsia="Times New Roman" w:hAnsi="Times New Roman" w:cs="Times New Roman"/>
                <w:bCs/>
                <w:color w:val="000000"/>
                <w:kern w:val="36"/>
                <w:sz w:val="24"/>
                <w:szCs w:val="24"/>
                <w:lang w:eastAsia="ru-RU"/>
              </w:rPr>
              <w:t>вул</w:t>
            </w:r>
            <w:proofErr w:type="spellEnd"/>
            <w:r>
              <w:rPr>
                <w:rFonts w:ascii="Times New Roman" w:eastAsia="Times New Roman" w:hAnsi="Times New Roman" w:cs="Times New Roman"/>
                <w:bCs/>
                <w:color w:val="000000"/>
                <w:kern w:val="36"/>
                <w:sz w:val="24"/>
                <w:szCs w:val="24"/>
                <w:lang w:eastAsia="ru-RU"/>
              </w:rPr>
              <w:t xml:space="preserve">. </w:t>
            </w:r>
            <w:proofErr w:type="spellStart"/>
            <w:r>
              <w:rPr>
                <w:rFonts w:ascii="Times New Roman" w:eastAsia="Times New Roman" w:hAnsi="Times New Roman" w:cs="Times New Roman"/>
                <w:bCs/>
                <w:color w:val="000000"/>
                <w:kern w:val="36"/>
                <w:sz w:val="24"/>
                <w:szCs w:val="24"/>
                <w:lang w:val="uk-UA" w:eastAsia="ru-RU"/>
              </w:rPr>
              <w:t>Бакалова</w:t>
            </w:r>
            <w:proofErr w:type="spellEnd"/>
            <w:r>
              <w:rPr>
                <w:rFonts w:ascii="Times New Roman" w:eastAsia="Times New Roman" w:hAnsi="Times New Roman" w:cs="Times New Roman"/>
                <w:bCs/>
                <w:color w:val="000000"/>
                <w:kern w:val="36"/>
                <w:sz w:val="24"/>
                <w:szCs w:val="24"/>
                <w:lang w:eastAsia="ru-RU"/>
              </w:rPr>
              <w:t>, 4</w:t>
            </w:r>
          </w:p>
          <w:p w:rsidR="00411379" w:rsidRPr="004A4C1B" w:rsidRDefault="00411379" w:rsidP="00411379">
            <w:pPr>
              <w:rPr>
                <w:rFonts w:ascii="Times New Roman" w:hAnsi="Times New Roman" w:cs="Times New Roman"/>
                <w:sz w:val="24"/>
                <w:szCs w:val="24"/>
              </w:rPr>
            </w:pPr>
          </w:p>
        </w:tc>
        <w:tc>
          <w:tcPr>
            <w:tcW w:w="1451" w:type="dxa"/>
          </w:tcPr>
          <w:p w:rsidR="00411379" w:rsidRPr="00145B8E" w:rsidRDefault="00411379" w:rsidP="00411379">
            <w:pPr>
              <w:rPr>
                <w:rFonts w:ascii="Times New Roman" w:hAnsi="Times New Roman" w:cs="Times New Roman"/>
                <w:sz w:val="24"/>
                <w:szCs w:val="24"/>
                <w:lang w:val="uk-UA"/>
              </w:rPr>
            </w:pPr>
            <w:r w:rsidRPr="0063230C">
              <w:rPr>
                <w:rFonts w:ascii="Times New Roman" w:eastAsia="Calibri" w:hAnsi="Times New Roman" w:cs="Times New Roman"/>
                <w:lang w:val="uk-UA"/>
              </w:rPr>
              <w:t>тел.-101</w:t>
            </w:r>
          </w:p>
        </w:tc>
        <w:tc>
          <w:tcPr>
            <w:tcW w:w="1422" w:type="dxa"/>
          </w:tcPr>
          <w:p w:rsidR="00411379" w:rsidRPr="00145B8E" w:rsidRDefault="00411379" w:rsidP="00411379">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396" w:type="dxa"/>
          </w:tcPr>
          <w:p w:rsidR="00411379" w:rsidRPr="00145B8E" w:rsidRDefault="00411379" w:rsidP="00411379">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636" w:type="dxa"/>
          </w:tcPr>
          <w:p w:rsidR="00411379" w:rsidRPr="00623113" w:rsidRDefault="00411379" w:rsidP="00411379">
            <w:pPr>
              <w:rPr>
                <w:rFonts w:ascii="Times New Roman" w:eastAsia="Calibri" w:hAnsi="Times New Roman" w:cs="Times New Roman"/>
                <w:lang w:val="uk-UA"/>
              </w:rPr>
            </w:pPr>
            <w:r w:rsidRPr="00623113">
              <w:rPr>
                <w:rFonts w:ascii="Times New Roman" w:eastAsia="Calibri" w:hAnsi="Times New Roman" w:cs="Times New Roman"/>
                <w:lang w:val="uk-UA"/>
              </w:rPr>
              <w:t>1.Висилає пожежну машину.</w:t>
            </w:r>
          </w:p>
          <w:p w:rsidR="00411379" w:rsidRPr="00623113" w:rsidRDefault="00411379" w:rsidP="00411379">
            <w:pPr>
              <w:rPr>
                <w:rFonts w:ascii="Times New Roman" w:eastAsia="Calibri" w:hAnsi="Times New Roman" w:cs="Times New Roman"/>
                <w:lang w:val="uk-UA"/>
              </w:rPr>
            </w:pPr>
            <w:r w:rsidRPr="00623113">
              <w:rPr>
                <w:rFonts w:ascii="Times New Roman" w:eastAsia="Calibri" w:hAnsi="Times New Roman" w:cs="Times New Roman"/>
                <w:lang w:val="uk-UA"/>
              </w:rPr>
              <w:t xml:space="preserve">2.Оповіщає по </w:t>
            </w:r>
            <w:proofErr w:type="spellStart"/>
            <w:r w:rsidRPr="00623113">
              <w:rPr>
                <w:rFonts w:ascii="Times New Roman" w:eastAsia="Calibri" w:hAnsi="Times New Roman" w:cs="Times New Roman"/>
                <w:lang w:val="uk-UA"/>
              </w:rPr>
              <w:t>тел</w:t>
            </w:r>
            <w:proofErr w:type="spellEnd"/>
            <w:r w:rsidRPr="00623113">
              <w:rPr>
                <w:rFonts w:ascii="Times New Roman" w:eastAsia="Calibri" w:hAnsi="Times New Roman" w:cs="Times New Roman"/>
                <w:lang w:val="uk-UA"/>
              </w:rPr>
              <w:t>.:</w:t>
            </w:r>
          </w:p>
          <w:p w:rsidR="00411379" w:rsidRPr="00623113" w:rsidRDefault="00411379" w:rsidP="00411379">
            <w:pPr>
              <w:rPr>
                <w:rFonts w:ascii="Times New Roman" w:eastAsia="Calibri" w:hAnsi="Times New Roman" w:cs="Times New Roman"/>
                <w:lang w:val="uk-UA"/>
              </w:rPr>
            </w:pPr>
            <w:r w:rsidRPr="00623113">
              <w:rPr>
                <w:rFonts w:ascii="Times New Roman" w:eastAsia="Calibri" w:hAnsi="Times New Roman" w:cs="Times New Roman"/>
                <w:lang w:val="uk-UA"/>
              </w:rPr>
              <w:t>102-відділ поліції</w:t>
            </w:r>
          </w:p>
          <w:p w:rsidR="00411379" w:rsidRPr="00623113" w:rsidRDefault="00411379" w:rsidP="00411379">
            <w:pPr>
              <w:rPr>
                <w:rFonts w:ascii="Times New Roman" w:eastAsia="Calibri" w:hAnsi="Times New Roman" w:cs="Times New Roman"/>
                <w:lang w:val="uk-UA"/>
              </w:rPr>
            </w:pPr>
            <w:r w:rsidRPr="00623113">
              <w:rPr>
                <w:rFonts w:ascii="Times New Roman" w:eastAsia="Calibri" w:hAnsi="Times New Roman" w:cs="Times New Roman"/>
                <w:lang w:val="uk-UA"/>
              </w:rPr>
              <w:t>104-АДС</w:t>
            </w:r>
          </w:p>
          <w:p w:rsidR="00411379" w:rsidRPr="00623113" w:rsidRDefault="00411379" w:rsidP="00411379">
            <w:pPr>
              <w:rPr>
                <w:rFonts w:ascii="Times New Roman" w:eastAsia="Calibri" w:hAnsi="Times New Roman" w:cs="Times New Roman"/>
                <w:lang w:val="uk-UA"/>
              </w:rPr>
            </w:pPr>
            <w:r w:rsidRPr="00623113">
              <w:rPr>
                <w:rFonts w:ascii="Times New Roman" w:eastAsia="Calibri" w:hAnsi="Times New Roman" w:cs="Times New Roman"/>
                <w:lang w:val="uk-UA"/>
              </w:rPr>
              <w:t>103- екстрену медичну допомогу</w:t>
            </w:r>
          </w:p>
          <w:p w:rsidR="00411379" w:rsidRPr="00623113" w:rsidRDefault="00411379" w:rsidP="00411379">
            <w:pPr>
              <w:rPr>
                <w:rFonts w:ascii="Times New Roman" w:eastAsia="Calibri" w:hAnsi="Times New Roman" w:cs="Times New Roman"/>
                <w:lang w:val="uk-UA"/>
              </w:rPr>
            </w:pPr>
            <w:r w:rsidRPr="00623113">
              <w:rPr>
                <w:rFonts w:ascii="Times New Roman" w:eastAsia="Calibri" w:hAnsi="Times New Roman" w:cs="Times New Roman"/>
                <w:lang w:val="uk-UA"/>
              </w:rPr>
              <w:t>2-10-27-Гайсинські ЕМ</w:t>
            </w:r>
          </w:p>
        </w:tc>
        <w:tc>
          <w:tcPr>
            <w:tcW w:w="1472" w:type="dxa"/>
          </w:tcPr>
          <w:p w:rsidR="00411379" w:rsidRPr="00D129C2" w:rsidRDefault="00411379" w:rsidP="00411379">
            <w:pP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73537E" w:rsidRPr="00D129C2" w:rsidTr="008C503D">
        <w:tc>
          <w:tcPr>
            <w:tcW w:w="632" w:type="dxa"/>
          </w:tcPr>
          <w:p w:rsidR="00411379" w:rsidRPr="0063230C" w:rsidRDefault="00411379" w:rsidP="00411379">
            <w:pPr>
              <w:rPr>
                <w:rFonts w:ascii="Times New Roman" w:hAnsi="Times New Roman" w:cs="Times New Roman"/>
                <w:sz w:val="24"/>
                <w:szCs w:val="24"/>
                <w:lang w:val="uk-UA"/>
              </w:rPr>
            </w:pPr>
            <w:r w:rsidRPr="0063230C">
              <w:rPr>
                <w:rFonts w:ascii="Times New Roman" w:hAnsi="Times New Roman" w:cs="Times New Roman"/>
                <w:sz w:val="24"/>
                <w:szCs w:val="24"/>
                <w:lang w:val="uk-UA"/>
              </w:rPr>
              <w:lastRenderedPageBreak/>
              <w:t>3</w:t>
            </w:r>
          </w:p>
        </w:tc>
        <w:tc>
          <w:tcPr>
            <w:tcW w:w="2436" w:type="dxa"/>
          </w:tcPr>
          <w:p w:rsidR="003D6293" w:rsidRPr="00B12F1C" w:rsidRDefault="00B12F1C" w:rsidP="00411379">
            <w:pPr>
              <w:rPr>
                <w:rFonts w:ascii="Times New Roman" w:eastAsia="Calibri" w:hAnsi="Times New Roman" w:cs="Times New Roman"/>
                <w:lang w:val="uk-UA"/>
              </w:rPr>
            </w:pPr>
            <w:proofErr w:type="spellStart"/>
            <w:r>
              <w:rPr>
                <w:rFonts w:ascii="Times New Roman" w:hAnsi="Times New Roman" w:cs="Times New Roman"/>
                <w:color w:val="212121"/>
                <w:sz w:val="24"/>
                <w:szCs w:val="24"/>
                <w:shd w:val="clear" w:color="auto" w:fill="F5F5F5"/>
              </w:rPr>
              <w:t>Гайсинське</w:t>
            </w:r>
            <w:proofErr w:type="spellEnd"/>
            <w:r>
              <w:rPr>
                <w:rFonts w:ascii="Times New Roman" w:hAnsi="Times New Roman" w:cs="Times New Roman"/>
                <w:color w:val="212121"/>
                <w:sz w:val="24"/>
                <w:szCs w:val="24"/>
                <w:shd w:val="clear" w:color="auto" w:fill="F5F5F5"/>
                <w:lang w:val="uk-UA"/>
              </w:rPr>
              <w:t xml:space="preserve"> УЕГГ</w:t>
            </w:r>
          </w:p>
        </w:tc>
        <w:tc>
          <w:tcPr>
            <w:tcW w:w="2247" w:type="dxa"/>
          </w:tcPr>
          <w:p w:rsidR="003D6293" w:rsidRPr="0063230C" w:rsidRDefault="003D6293" w:rsidP="003D6293">
            <w:pPr>
              <w:rPr>
                <w:rFonts w:ascii="Times New Roman" w:eastAsia="Calibri" w:hAnsi="Times New Roman" w:cs="Times New Roman"/>
                <w:lang w:val="uk-UA"/>
              </w:rPr>
            </w:pPr>
            <w:r>
              <w:rPr>
                <w:rFonts w:ascii="Times New Roman" w:eastAsia="Calibri" w:hAnsi="Times New Roman" w:cs="Times New Roman"/>
                <w:lang w:val="uk-UA"/>
              </w:rPr>
              <w:t>Д</w:t>
            </w:r>
            <w:r w:rsidRPr="0063230C">
              <w:rPr>
                <w:rFonts w:ascii="Times New Roman" w:eastAsia="Calibri" w:hAnsi="Times New Roman" w:cs="Times New Roman"/>
                <w:lang w:val="uk-UA"/>
              </w:rPr>
              <w:t xml:space="preserve">испетчера АДС </w:t>
            </w:r>
          </w:p>
          <w:p w:rsidR="003D6293" w:rsidRDefault="003D6293" w:rsidP="003D6293">
            <w:pPr>
              <w:rPr>
                <w:rFonts w:ascii="Times New Roman" w:eastAsia="Calibri" w:hAnsi="Times New Roman" w:cs="Times New Roman"/>
                <w:lang w:val="uk-UA"/>
              </w:rPr>
            </w:pPr>
          </w:p>
          <w:p w:rsidR="00411379" w:rsidRPr="00411379" w:rsidRDefault="00411379" w:rsidP="00411379">
            <w:pPr>
              <w:rPr>
                <w:rFonts w:ascii="Times New Roman" w:hAnsi="Times New Roman" w:cs="Times New Roman"/>
                <w:sz w:val="24"/>
                <w:szCs w:val="24"/>
                <w:lang w:val="uk-UA"/>
              </w:rPr>
            </w:pPr>
          </w:p>
        </w:tc>
        <w:tc>
          <w:tcPr>
            <w:tcW w:w="1868" w:type="dxa"/>
          </w:tcPr>
          <w:p w:rsidR="00411379" w:rsidRPr="0063230C" w:rsidRDefault="00411379" w:rsidP="00411379">
            <w:pPr>
              <w:shd w:val="clear" w:color="auto" w:fill="FFFFFF"/>
              <w:outlineLvl w:val="0"/>
              <w:rPr>
                <w:rFonts w:ascii="Times New Roman" w:eastAsia="Times New Roman" w:hAnsi="Times New Roman" w:cs="Times New Roman"/>
                <w:bCs/>
                <w:color w:val="000000"/>
                <w:kern w:val="36"/>
                <w:sz w:val="24"/>
                <w:szCs w:val="24"/>
                <w:lang w:eastAsia="ru-RU"/>
              </w:rPr>
            </w:pPr>
            <w:r w:rsidRPr="0063230C">
              <w:rPr>
                <w:rFonts w:ascii="Times New Roman" w:eastAsia="Times New Roman" w:hAnsi="Times New Roman" w:cs="Times New Roman"/>
                <w:bCs/>
                <w:color w:val="000000"/>
                <w:kern w:val="36"/>
                <w:sz w:val="24"/>
                <w:szCs w:val="24"/>
                <w:lang w:eastAsia="ru-RU"/>
              </w:rPr>
              <w:t>м.</w:t>
            </w:r>
            <w:r>
              <w:rPr>
                <w:rFonts w:ascii="Times New Roman" w:eastAsia="Times New Roman" w:hAnsi="Times New Roman" w:cs="Times New Roman"/>
                <w:bCs/>
                <w:color w:val="000000"/>
                <w:kern w:val="36"/>
                <w:sz w:val="24"/>
                <w:szCs w:val="24"/>
                <w:lang w:eastAsia="ru-RU"/>
              </w:rPr>
              <w:t xml:space="preserve"> Гайсин, адреса: </w:t>
            </w:r>
            <w:proofErr w:type="spellStart"/>
            <w:r>
              <w:rPr>
                <w:rFonts w:ascii="Times New Roman" w:eastAsia="Times New Roman" w:hAnsi="Times New Roman" w:cs="Times New Roman"/>
                <w:bCs/>
                <w:color w:val="000000"/>
                <w:kern w:val="36"/>
                <w:sz w:val="24"/>
                <w:szCs w:val="24"/>
                <w:lang w:eastAsia="ru-RU"/>
              </w:rPr>
              <w:t>вул</w:t>
            </w:r>
            <w:proofErr w:type="spellEnd"/>
            <w:r>
              <w:rPr>
                <w:rFonts w:ascii="Times New Roman" w:eastAsia="Times New Roman" w:hAnsi="Times New Roman" w:cs="Times New Roman"/>
                <w:bCs/>
                <w:color w:val="000000"/>
                <w:kern w:val="36"/>
                <w:sz w:val="24"/>
                <w:szCs w:val="24"/>
                <w:lang w:eastAsia="ru-RU"/>
              </w:rPr>
              <w:t xml:space="preserve">. </w:t>
            </w:r>
            <w:proofErr w:type="spellStart"/>
            <w:r>
              <w:rPr>
                <w:rFonts w:ascii="Times New Roman" w:eastAsia="Times New Roman" w:hAnsi="Times New Roman" w:cs="Times New Roman"/>
                <w:bCs/>
                <w:color w:val="000000"/>
                <w:kern w:val="36"/>
                <w:sz w:val="24"/>
                <w:szCs w:val="24"/>
                <w:lang w:val="uk-UA" w:eastAsia="ru-RU"/>
              </w:rPr>
              <w:t>Південа</w:t>
            </w:r>
            <w:proofErr w:type="spellEnd"/>
            <w:r>
              <w:rPr>
                <w:rFonts w:ascii="Times New Roman" w:eastAsia="Times New Roman" w:hAnsi="Times New Roman" w:cs="Times New Roman"/>
                <w:bCs/>
                <w:color w:val="000000"/>
                <w:kern w:val="36"/>
                <w:sz w:val="24"/>
                <w:szCs w:val="24"/>
                <w:lang w:eastAsia="ru-RU"/>
              </w:rPr>
              <w:t>, 28</w:t>
            </w:r>
          </w:p>
          <w:p w:rsidR="00411379" w:rsidRPr="00411379" w:rsidRDefault="00411379" w:rsidP="00411379">
            <w:pPr>
              <w:rPr>
                <w:rFonts w:ascii="Times New Roman" w:hAnsi="Times New Roman" w:cs="Times New Roman"/>
                <w:sz w:val="24"/>
                <w:szCs w:val="24"/>
              </w:rPr>
            </w:pPr>
          </w:p>
        </w:tc>
        <w:tc>
          <w:tcPr>
            <w:tcW w:w="1451" w:type="dxa"/>
          </w:tcPr>
          <w:p w:rsidR="00411379" w:rsidRPr="00145B8E" w:rsidRDefault="00411379" w:rsidP="00411379">
            <w:pPr>
              <w:rPr>
                <w:rFonts w:ascii="Times New Roman" w:hAnsi="Times New Roman" w:cs="Times New Roman"/>
                <w:sz w:val="24"/>
                <w:szCs w:val="24"/>
                <w:lang w:val="uk-UA"/>
              </w:rPr>
            </w:pPr>
            <w:r>
              <w:rPr>
                <w:rFonts w:ascii="Times New Roman" w:eastAsia="Calibri" w:hAnsi="Times New Roman" w:cs="Times New Roman"/>
                <w:lang w:val="uk-UA"/>
              </w:rPr>
              <w:t>тел.-104</w:t>
            </w:r>
          </w:p>
        </w:tc>
        <w:tc>
          <w:tcPr>
            <w:tcW w:w="1422" w:type="dxa"/>
          </w:tcPr>
          <w:p w:rsidR="00411379" w:rsidRPr="00145B8E" w:rsidRDefault="00411379" w:rsidP="00411379">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396" w:type="dxa"/>
          </w:tcPr>
          <w:p w:rsidR="00411379" w:rsidRPr="00145B8E" w:rsidRDefault="00411379" w:rsidP="00411379">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636" w:type="dxa"/>
          </w:tcPr>
          <w:p w:rsidR="00411379" w:rsidRPr="00623113" w:rsidRDefault="00411379" w:rsidP="00411379">
            <w:pPr>
              <w:rPr>
                <w:rFonts w:ascii="Times New Roman" w:eastAsia="Calibri" w:hAnsi="Times New Roman" w:cs="Times New Roman"/>
                <w:sz w:val="21"/>
                <w:szCs w:val="21"/>
                <w:lang w:val="uk-UA"/>
              </w:rPr>
            </w:pPr>
            <w:r w:rsidRPr="00623113">
              <w:rPr>
                <w:rFonts w:ascii="Times New Roman" w:eastAsia="Calibri" w:hAnsi="Times New Roman" w:cs="Times New Roman"/>
                <w:sz w:val="21"/>
                <w:szCs w:val="21"/>
                <w:lang w:val="uk-UA"/>
              </w:rPr>
              <w:t>1.Інструктує заявника по забезпеченню мір безпеки.</w:t>
            </w:r>
          </w:p>
          <w:p w:rsidR="00411379" w:rsidRPr="00623113" w:rsidRDefault="00411379" w:rsidP="00411379">
            <w:pPr>
              <w:rPr>
                <w:rFonts w:ascii="Times New Roman" w:eastAsia="Calibri" w:hAnsi="Times New Roman" w:cs="Times New Roman"/>
                <w:sz w:val="21"/>
                <w:szCs w:val="21"/>
                <w:lang w:val="uk-UA"/>
              </w:rPr>
            </w:pPr>
            <w:r w:rsidRPr="00623113">
              <w:rPr>
                <w:rFonts w:ascii="Times New Roman" w:eastAsia="Calibri" w:hAnsi="Times New Roman" w:cs="Times New Roman"/>
                <w:sz w:val="21"/>
                <w:szCs w:val="21"/>
                <w:lang w:val="uk-UA"/>
              </w:rPr>
              <w:t>2.Висилає на протязі 5хв. аварійну машину.</w:t>
            </w:r>
          </w:p>
          <w:p w:rsidR="00411379" w:rsidRPr="00623113" w:rsidRDefault="00411379" w:rsidP="00411379">
            <w:pPr>
              <w:rPr>
                <w:rFonts w:ascii="Times New Roman" w:eastAsia="Calibri" w:hAnsi="Times New Roman" w:cs="Times New Roman"/>
                <w:sz w:val="21"/>
                <w:szCs w:val="21"/>
                <w:lang w:val="uk-UA"/>
              </w:rPr>
            </w:pPr>
            <w:r w:rsidRPr="00623113">
              <w:rPr>
                <w:rFonts w:ascii="Times New Roman" w:eastAsia="Calibri" w:hAnsi="Times New Roman" w:cs="Times New Roman"/>
                <w:sz w:val="21"/>
                <w:szCs w:val="21"/>
                <w:lang w:val="uk-UA"/>
              </w:rPr>
              <w:t>3.Підтримує зв’язок по радіостанції.</w:t>
            </w:r>
          </w:p>
          <w:p w:rsidR="00411379" w:rsidRPr="00623113" w:rsidRDefault="00411379" w:rsidP="00411379">
            <w:pPr>
              <w:rPr>
                <w:rFonts w:ascii="Times New Roman" w:eastAsia="Calibri" w:hAnsi="Times New Roman" w:cs="Times New Roman"/>
                <w:sz w:val="21"/>
                <w:szCs w:val="21"/>
                <w:lang w:val="uk-UA"/>
              </w:rPr>
            </w:pPr>
            <w:r w:rsidRPr="00623113">
              <w:rPr>
                <w:rFonts w:ascii="Times New Roman" w:eastAsia="Calibri" w:hAnsi="Times New Roman" w:cs="Times New Roman"/>
                <w:sz w:val="21"/>
                <w:szCs w:val="21"/>
                <w:lang w:val="uk-UA"/>
              </w:rPr>
              <w:t xml:space="preserve">4.Оповіщає по </w:t>
            </w:r>
            <w:proofErr w:type="spellStart"/>
            <w:r w:rsidRPr="00623113">
              <w:rPr>
                <w:rFonts w:ascii="Times New Roman" w:eastAsia="Calibri" w:hAnsi="Times New Roman" w:cs="Times New Roman"/>
                <w:sz w:val="21"/>
                <w:szCs w:val="21"/>
                <w:lang w:val="uk-UA"/>
              </w:rPr>
              <w:t>тел</w:t>
            </w:r>
            <w:proofErr w:type="spellEnd"/>
            <w:r w:rsidRPr="00623113">
              <w:rPr>
                <w:rFonts w:ascii="Times New Roman" w:eastAsia="Calibri" w:hAnsi="Times New Roman" w:cs="Times New Roman"/>
                <w:sz w:val="21"/>
                <w:szCs w:val="21"/>
                <w:lang w:val="uk-UA"/>
              </w:rPr>
              <w:t>. Гайсинські ЕМ, пожежну, екстрено медичну допомогу, відділ поліції, керівництво.</w:t>
            </w:r>
          </w:p>
          <w:p w:rsidR="00411379" w:rsidRPr="00623113" w:rsidRDefault="00411379" w:rsidP="00411379">
            <w:pPr>
              <w:rPr>
                <w:rFonts w:ascii="Times New Roman" w:eastAsia="Calibri" w:hAnsi="Times New Roman" w:cs="Times New Roman"/>
                <w:sz w:val="21"/>
                <w:szCs w:val="21"/>
                <w:lang w:val="uk-UA"/>
              </w:rPr>
            </w:pPr>
            <w:r w:rsidRPr="00623113">
              <w:rPr>
                <w:rFonts w:ascii="Times New Roman" w:eastAsia="Calibri" w:hAnsi="Times New Roman" w:cs="Times New Roman"/>
                <w:sz w:val="21"/>
                <w:szCs w:val="21"/>
                <w:lang w:val="uk-UA"/>
              </w:rPr>
              <w:t>5.Діє згідно плану ліквідації аварії.</w:t>
            </w:r>
          </w:p>
          <w:p w:rsidR="00411379" w:rsidRPr="00623113" w:rsidRDefault="00411379" w:rsidP="00411379">
            <w:pPr>
              <w:rPr>
                <w:rFonts w:ascii="Times New Roman" w:eastAsia="Calibri" w:hAnsi="Times New Roman" w:cs="Times New Roman"/>
                <w:sz w:val="21"/>
                <w:szCs w:val="21"/>
                <w:lang w:val="uk-UA"/>
              </w:rPr>
            </w:pPr>
            <w:r w:rsidRPr="00623113">
              <w:rPr>
                <w:rFonts w:ascii="Times New Roman" w:eastAsia="Calibri" w:hAnsi="Times New Roman" w:cs="Times New Roman"/>
                <w:sz w:val="21"/>
                <w:szCs w:val="21"/>
                <w:lang w:val="uk-UA"/>
              </w:rPr>
              <w:t>6.Забезпечує міри безпеки на місці роботи.</w:t>
            </w:r>
          </w:p>
          <w:p w:rsidR="00411379" w:rsidRPr="00623113" w:rsidRDefault="00411379" w:rsidP="00411379">
            <w:pPr>
              <w:rPr>
                <w:rFonts w:ascii="Times New Roman" w:eastAsia="Calibri" w:hAnsi="Times New Roman" w:cs="Times New Roman"/>
                <w:sz w:val="21"/>
                <w:szCs w:val="21"/>
                <w:lang w:val="uk-UA"/>
              </w:rPr>
            </w:pPr>
            <w:r w:rsidRPr="00623113">
              <w:rPr>
                <w:rFonts w:ascii="Times New Roman" w:eastAsia="Calibri" w:hAnsi="Times New Roman" w:cs="Times New Roman"/>
                <w:sz w:val="21"/>
                <w:szCs w:val="21"/>
                <w:lang w:val="uk-UA"/>
              </w:rPr>
              <w:t>7.Забезпечує загальне керівництво роботами:</w:t>
            </w:r>
          </w:p>
          <w:p w:rsidR="00411379" w:rsidRPr="00623113" w:rsidRDefault="00411379" w:rsidP="00411379">
            <w:pPr>
              <w:rPr>
                <w:rFonts w:ascii="Times New Roman" w:eastAsia="Calibri" w:hAnsi="Times New Roman" w:cs="Times New Roman"/>
                <w:sz w:val="21"/>
                <w:szCs w:val="21"/>
                <w:lang w:val="uk-UA"/>
              </w:rPr>
            </w:pPr>
            <w:r w:rsidRPr="00623113">
              <w:rPr>
                <w:rFonts w:ascii="Times New Roman" w:eastAsia="Calibri" w:hAnsi="Times New Roman" w:cs="Times New Roman"/>
                <w:sz w:val="21"/>
                <w:szCs w:val="21"/>
                <w:lang w:val="uk-UA"/>
              </w:rPr>
              <w:t xml:space="preserve">-приймаються міри по евакуації та наданню </w:t>
            </w:r>
            <w:proofErr w:type="spellStart"/>
            <w:r w:rsidRPr="00623113">
              <w:rPr>
                <w:rFonts w:ascii="Times New Roman" w:eastAsia="Calibri" w:hAnsi="Times New Roman" w:cs="Times New Roman"/>
                <w:sz w:val="21"/>
                <w:szCs w:val="21"/>
                <w:lang w:val="uk-UA"/>
              </w:rPr>
              <w:t>домедичної</w:t>
            </w:r>
            <w:proofErr w:type="spellEnd"/>
            <w:r w:rsidRPr="00623113">
              <w:rPr>
                <w:rFonts w:ascii="Times New Roman" w:eastAsia="Calibri" w:hAnsi="Times New Roman" w:cs="Times New Roman"/>
                <w:sz w:val="21"/>
                <w:szCs w:val="21"/>
                <w:lang w:val="uk-UA"/>
              </w:rPr>
              <w:t xml:space="preserve"> допомоги </w:t>
            </w:r>
            <w:r w:rsidRPr="00623113">
              <w:rPr>
                <w:rFonts w:ascii="Times New Roman" w:eastAsia="Calibri" w:hAnsi="Times New Roman" w:cs="Times New Roman"/>
                <w:sz w:val="21"/>
                <w:szCs w:val="21"/>
                <w:lang w:val="uk-UA"/>
              </w:rPr>
              <w:lastRenderedPageBreak/>
              <w:t>потерпілим,</w:t>
            </w:r>
          </w:p>
          <w:p w:rsidR="00411379" w:rsidRPr="00623113" w:rsidRDefault="00411379" w:rsidP="00411379">
            <w:pPr>
              <w:rPr>
                <w:rFonts w:ascii="Times New Roman" w:eastAsia="Calibri" w:hAnsi="Times New Roman" w:cs="Times New Roman"/>
                <w:lang w:val="uk-UA"/>
              </w:rPr>
            </w:pPr>
            <w:r w:rsidRPr="00623113">
              <w:rPr>
                <w:rFonts w:ascii="Times New Roman" w:eastAsia="Calibri" w:hAnsi="Times New Roman" w:cs="Times New Roman"/>
                <w:sz w:val="21"/>
                <w:szCs w:val="21"/>
                <w:lang w:val="uk-UA"/>
              </w:rPr>
              <w:t>-приймаються міри по локалізації пожежі.-усуває витік газу.</w:t>
            </w:r>
          </w:p>
        </w:tc>
        <w:tc>
          <w:tcPr>
            <w:tcW w:w="1472" w:type="dxa"/>
          </w:tcPr>
          <w:p w:rsidR="00411379" w:rsidRPr="00D129C2" w:rsidRDefault="0073537E" w:rsidP="00411379">
            <w:pPr>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p>
        </w:tc>
      </w:tr>
      <w:tr w:rsidR="003D6293" w:rsidRPr="00D129C2" w:rsidTr="008C503D">
        <w:tc>
          <w:tcPr>
            <w:tcW w:w="632" w:type="dxa"/>
          </w:tcPr>
          <w:p w:rsidR="003D6293" w:rsidRPr="0063230C" w:rsidRDefault="003D6293" w:rsidP="003D6293">
            <w:pPr>
              <w:rPr>
                <w:rFonts w:ascii="Times New Roman" w:hAnsi="Times New Roman" w:cs="Times New Roman"/>
                <w:sz w:val="24"/>
                <w:szCs w:val="24"/>
                <w:lang w:val="uk-UA"/>
              </w:rPr>
            </w:pPr>
            <w:r w:rsidRPr="0063230C">
              <w:rPr>
                <w:rFonts w:ascii="Times New Roman" w:hAnsi="Times New Roman" w:cs="Times New Roman"/>
                <w:sz w:val="24"/>
                <w:szCs w:val="24"/>
                <w:lang w:val="uk-UA"/>
              </w:rPr>
              <w:t>4</w:t>
            </w:r>
          </w:p>
        </w:tc>
        <w:tc>
          <w:tcPr>
            <w:tcW w:w="2436" w:type="dxa"/>
          </w:tcPr>
          <w:p w:rsidR="003D6293" w:rsidRPr="0073537E" w:rsidRDefault="003D6293" w:rsidP="003D6293">
            <w:pPr>
              <w:shd w:val="clear" w:color="auto" w:fill="FFFFFF"/>
              <w:outlineLvl w:val="0"/>
              <w:rPr>
                <w:rFonts w:ascii="Times New Roman" w:hAnsi="Times New Roman" w:cs="Times New Roman"/>
                <w:sz w:val="24"/>
                <w:szCs w:val="24"/>
                <w:lang w:val="uk-UA"/>
              </w:rPr>
            </w:pPr>
            <w:r>
              <w:rPr>
                <w:rFonts w:ascii="Times New Roman" w:hAnsi="Times New Roman" w:cs="Times New Roman"/>
                <w:sz w:val="24"/>
                <w:szCs w:val="24"/>
                <w:lang w:val="uk-UA"/>
              </w:rPr>
              <w:t xml:space="preserve">Гайсинський районний медичний центр </w:t>
            </w:r>
            <w:proofErr w:type="spellStart"/>
            <w:r>
              <w:rPr>
                <w:rFonts w:ascii="Times New Roman" w:hAnsi="Times New Roman" w:cs="Times New Roman"/>
                <w:sz w:val="24"/>
                <w:szCs w:val="24"/>
                <w:lang w:val="uk-UA"/>
              </w:rPr>
              <w:t>первиної</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медіко</w:t>
            </w:r>
            <w:proofErr w:type="spellEnd"/>
            <w:r>
              <w:rPr>
                <w:rFonts w:ascii="Times New Roman" w:hAnsi="Times New Roman" w:cs="Times New Roman"/>
                <w:sz w:val="24"/>
                <w:szCs w:val="24"/>
                <w:lang w:val="uk-UA"/>
              </w:rPr>
              <w:t xml:space="preserve"> санітарної допомоги</w:t>
            </w:r>
          </w:p>
        </w:tc>
        <w:tc>
          <w:tcPr>
            <w:tcW w:w="2247" w:type="dxa"/>
          </w:tcPr>
          <w:p w:rsidR="003D6293" w:rsidRPr="0073537E" w:rsidRDefault="003D6293" w:rsidP="003D6293">
            <w:pPr>
              <w:shd w:val="clear" w:color="auto" w:fill="FFFFFF"/>
              <w:outlineLvl w:val="0"/>
              <w:rPr>
                <w:rFonts w:ascii="Times New Roman" w:hAnsi="Times New Roman" w:cs="Times New Roman"/>
                <w:sz w:val="24"/>
                <w:szCs w:val="24"/>
                <w:lang w:val="uk-UA"/>
              </w:rPr>
            </w:pPr>
            <w:r>
              <w:rPr>
                <w:rFonts w:ascii="Times New Roman" w:eastAsia="Calibri" w:hAnsi="Times New Roman" w:cs="Times New Roman"/>
                <w:lang w:val="uk-UA"/>
              </w:rPr>
              <w:t>Чергова</w:t>
            </w:r>
            <w:r w:rsidRPr="0063230C">
              <w:rPr>
                <w:rFonts w:ascii="Times New Roman" w:eastAsia="Calibri" w:hAnsi="Times New Roman" w:cs="Times New Roman"/>
                <w:lang w:val="uk-UA"/>
              </w:rPr>
              <w:t xml:space="preserve"> екстреної медичної допомоги</w:t>
            </w:r>
          </w:p>
        </w:tc>
        <w:tc>
          <w:tcPr>
            <w:tcW w:w="1868" w:type="dxa"/>
          </w:tcPr>
          <w:p w:rsidR="003D6293" w:rsidRPr="0063230C" w:rsidRDefault="003D6293" w:rsidP="003D6293">
            <w:pPr>
              <w:shd w:val="clear" w:color="auto" w:fill="FFFFFF"/>
              <w:outlineLvl w:val="0"/>
              <w:rPr>
                <w:rFonts w:ascii="Times New Roman" w:eastAsia="Times New Roman" w:hAnsi="Times New Roman" w:cs="Times New Roman"/>
                <w:bCs/>
                <w:color w:val="000000"/>
                <w:kern w:val="36"/>
                <w:sz w:val="24"/>
                <w:szCs w:val="24"/>
                <w:lang w:val="uk-UA" w:eastAsia="ru-RU"/>
              </w:rPr>
            </w:pPr>
            <w:r w:rsidRPr="0063230C">
              <w:rPr>
                <w:rFonts w:ascii="Times New Roman" w:eastAsia="Times New Roman" w:hAnsi="Times New Roman" w:cs="Times New Roman"/>
                <w:bCs/>
                <w:color w:val="000000"/>
                <w:kern w:val="36"/>
                <w:sz w:val="24"/>
                <w:szCs w:val="24"/>
                <w:lang w:val="uk-UA" w:eastAsia="ru-RU"/>
              </w:rPr>
              <w:t>м.</w:t>
            </w:r>
            <w:r w:rsidRPr="0073537E">
              <w:rPr>
                <w:rFonts w:ascii="Times New Roman" w:eastAsia="Times New Roman" w:hAnsi="Times New Roman" w:cs="Times New Roman"/>
                <w:bCs/>
                <w:color w:val="000000"/>
                <w:kern w:val="36"/>
                <w:sz w:val="24"/>
                <w:szCs w:val="24"/>
                <w:lang w:val="uk-UA" w:eastAsia="ru-RU"/>
              </w:rPr>
              <w:t xml:space="preserve"> Гайсин, адреса: вул. </w:t>
            </w:r>
            <w:r>
              <w:rPr>
                <w:rFonts w:ascii="Times New Roman" w:eastAsia="Times New Roman" w:hAnsi="Times New Roman" w:cs="Times New Roman"/>
                <w:bCs/>
                <w:color w:val="000000"/>
                <w:kern w:val="36"/>
                <w:sz w:val="24"/>
                <w:szCs w:val="24"/>
                <w:lang w:val="uk-UA" w:eastAsia="ru-RU"/>
              </w:rPr>
              <w:t xml:space="preserve">В. </w:t>
            </w:r>
            <w:proofErr w:type="spellStart"/>
            <w:r>
              <w:rPr>
                <w:rFonts w:ascii="Times New Roman" w:eastAsia="Times New Roman" w:hAnsi="Times New Roman" w:cs="Times New Roman"/>
                <w:bCs/>
                <w:color w:val="000000"/>
                <w:kern w:val="36"/>
                <w:sz w:val="24"/>
                <w:szCs w:val="24"/>
                <w:lang w:val="uk-UA" w:eastAsia="ru-RU"/>
              </w:rPr>
              <w:t>Чорновола</w:t>
            </w:r>
            <w:proofErr w:type="spellEnd"/>
            <w:r>
              <w:rPr>
                <w:rFonts w:ascii="Times New Roman" w:eastAsia="Times New Roman" w:hAnsi="Times New Roman" w:cs="Times New Roman"/>
                <w:bCs/>
                <w:color w:val="000000"/>
                <w:kern w:val="36"/>
                <w:sz w:val="24"/>
                <w:szCs w:val="24"/>
                <w:lang w:val="uk-UA" w:eastAsia="ru-RU"/>
              </w:rPr>
              <w:t>, 1</w:t>
            </w:r>
          </w:p>
          <w:p w:rsidR="003D6293" w:rsidRPr="0073537E" w:rsidRDefault="003D6293" w:rsidP="003D6293">
            <w:pPr>
              <w:rPr>
                <w:rFonts w:ascii="Times New Roman" w:hAnsi="Times New Roman" w:cs="Times New Roman"/>
                <w:sz w:val="24"/>
                <w:szCs w:val="24"/>
                <w:lang w:val="uk-UA"/>
              </w:rPr>
            </w:pPr>
          </w:p>
        </w:tc>
        <w:tc>
          <w:tcPr>
            <w:tcW w:w="1451" w:type="dxa"/>
          </w:tcPr>
          <w:p w:rsidR="003D6293" w:rsidRPr="00145B8E" w:rsidRDefault="003D6293" w:rsidP="003D6293">
            <w:pPr>
              <w:rPr>
                <w:rFonts w:ascii="Times New Roman" w:hAnsi="Times New Roman" w:cs="Times New Roman"/>
                <w:sz w:val="24"/>
                <w:szCs w:val="24"/>
                <w:lang w:val="uk-UA"/>
              </w:rPr>
            </w:pPr>
            <w:r w:rsidRPr="0063230C">
              <w:rPr>
                <w:rFonts w:ascii="Times New Roman" w:eastAsia="Calibri" w:hAnsi="Times New Roman" w:cs="Times New Roman"/>
                <w:lang w:val="uk-UA"/>
              </w:rPr>
              <w:t>тел.-103</w:t>
            </w:r>
          </w:p>
        </w:tc>
        <w:tc>
          <w:tcPr>
            <w:tcW w:w="1422" w:type="dxa"/>
          </w:tcPr>
          <w:p w:rsidR="003D6293" w:rsidRPr="00145B8E" w:rsidRDefault="003D6293" w:rsidP="003D6293">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396" w:type="dxa"/>
          </w:tcPr>
          <w:p w:rsidR="003D6293" w:rsidRPr="00145B8E" w:rsidRDefault="003D6293" w:rsidP="003D6293">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636" w:type="dxa"/>
          </w:tcPr>
          <w:p w:rsidR="003D6293" w:rsidRPr="00623113" w:rsidRDefault="003D6293" w:rsidP="003D6293">
            <w:pPr>
              <w:rPr>
                <w:rFonts w:ascii="Times New Roman" w:eastAsia="Calibri" w:hAnsi="Times New Roman" w:cs="Times New Roman"/>
                <w:lang w:val="uk-UA"/>
              </w:rPr>
            </w:pPr>
            <w:r w:rsidRPr="00623113">
              <w:rPr>
                <w:rFonts w:ascii="Times New Roman" w:eastAsia="Calibri" w:hAnsi="Times New Roman" w:cs="Times New Roman"/>
                <w:lang w:val="uk-UA"/>
              </w:rPr>
              <w:t>1.Висилає машину екстреної медичної допомоги.</w:t>
            </w:r>
          </w:p>
          <w:p w:rsidR="003D6293" w:rsidRPr="00623113" w:rsidRDefault="003D6293" w:rsidP="003D6293">
            <w:pPr>
              <w:rPr>
                <w:rFonts w:ascii="Times New Roman" w:eastAsia="Calibri" w:hAnsi="Times New Roman" w:cs="Times New Roman"/>
                <w:lang w:val="uk-UA"/>
              </w:rPr>
            </w:pPr>
            <w:r w:rsidRPr="00623113">
              <w:rPr>
                <w:rFonts w:ascii="Times New Roman" w:eastAsia="Calibri" w:hAnsi="Times New Roman" w:cs="Times New Roman"/>
                <w:lang w:val="uk-UA"/>
              </w:rPr>
              <w:t>2.Оповіщає :  пожежну, відділ поліції, АДС.</w:t>
            </w:r>
          </w:p>
        </w:tc>
        <w:tc>
          <w:tcPr>
            <w:tcW w:w="1472" w:type="dxa"/>
          </w:tcPr>
          <w:p w:rsidR="003D6293" w:rsidRPr="00D129C2" w:rsidRDefault="003D6293" w:rsidP="003D6293">
            <w:pP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3D6293" w:rsidRPr="00664E91" w:rsidTr="008C503D">
        <w:tc>
          <w:tcPr>
            <w:tcW w:w="632" w:type="dxa"/>
          </w:tcPr>
          <w:p w:rsidR="003D6293" w:rsidRPr="0063230C" w:rsidRDefault="003D6293" w:rsidP="003D6293">
            <w:pPr>
              <w:rPr>
                <w:rFonts w:ascii="Times New Roman" w:hAnsi="Times New Roman" w:cs="Times New Roman"/>
                <w:sz w:val="24"/>
                <w:szCs w:val="24"/>
                <w:lang w:val="uk-UA"/>
              </w:rPr>
            </w:pPr>
            <w:r w:rsidRPr="0063230C">
              <w:rPr>
                <w:rFonts w:ascii="Times New Roman" w:hAnsi="Times New Roman" w:cs="Times New Roman"/>
                <w:sz w:val="24"/>
                <w:szCs w:val="24"/>
                <w:lang w:val="uk-UA"/>
              </w:rPr>
              <w:t>5</w:t>
            </w:r>
          </w:p>
        </w:tc>
        <w:tc>
          <w:tcPr>
            <w:tcW w:w="2436" w:type="dxa"/>
          </w:tcPr>
          <w:p w:rsidR="003D6293" w:rsidRDefault="003D6293" w:rsidP="003D6293">
            <w:pPr>
              <w:rPr>
                <w:rFonts w:ascii="Times New Roman" w:hAnsi="Times New Roman" w:cs="Times New Roman"/>
                <w:sz w:val="24"/>
                <w:szCs w:val="24"/>
                <w:lang w:val="uk-UA"/>
              </w:rPr>
            </w:pPr>
            <w:r>
              <w:rPr>
                <w:rFonts w:ascii="Times New Roman" w:hAnsi="Times New Roman" w:cs="Times New Roman"/>
                <w:sz w:val="24"/>
                <w:szCs w:val="24"/>
                <w:lang w:val="uk-UA"/>
              </w:rPr>
              <w:t>АТ «Вінниця</w:t>
            </w:r>
          </w:p>
          <w:p w:rsidR="003D6293" w:rsidRDefault="003D6293" w:rsidP="003D6293">
            <w:pPr>
              <w:rPr>
                <w:rFonts w:ascii="Times New Roman" w:hAnsi="Times New Roman" w:cs="Times New Roman"/>
                <w:sz w:val="24"/>
                <w:szCs w:val="24"/>
                <w:lang w:val="uk-UA"/>
              </w:rPr>
            </w:pPr>
            <w:r>
              <w:rPr>
                <w:rFonts w:ascii="Times New Roman" w:hAnsi="Times New Roman" w:cs="Times New Roman"/>
                <w:sz w:val="24"/>
                <w:szCs w:val="24"/>
                <w:lang w:val="uk-UA"/>
              </w:rPr>
              <w:t>обленерго»</w:t>
            </w:r>
          </w:p>
          <w:p w:rsidR="003D6293" w:rsidRPr="00145B8E" w:rsidRDefault="003D6293" w:rsidP="003D6293">
            <w:pPr>
              <w:rPr>
                <w:rFonts w:ascii="Times New Roman" w:hAnsi="Times New Roman" w:cs="Times New Roman"/>
                <w:sz w:val="24"/>
                <w:szCs w:val="24"/>
                <w:lang w:val="uk-UA"/>
              </w:rPr>
            </w:pPr>
          </w:p>
        </w:tc>
        <w:tc>
          <w:tcPr>
            <w:tcW w:w="2247" w:type="dxa"/>
          </w:tcPr>
          <w:p w:rsidR="003D6293" w:rsidRPr="00145B8E" w:rsidRDefault="00664E91" w:rsidP="003D6293">
            <w:pPr>
              <w:rPr>
                <w:rFonts w:ascii="Times New Roman" w:hAnsi="Times New Roman" w:cs="Times New Roman"/>
                <w:sz w:val="24"/>
                <w:szCs w:val="24"/>
                <w:lang w:val="uk-UA"/>
              </w:rPr>
            </w:pPr>
            <w:r>
              <w:rPr>
                <w:rFonts w:ascii="Times New Roman" w:hAnsi="Times New Roman" w:cs="Times New Roman"/>
                <w:sz w:val="24"/>
                <w:szCs w:val="24"/>
                <w:lang w:val="uk-UA"/>
              </w:rPr>
              <w:t>Гайсинські ЕМ</w:t>
            </w:r>
            <w:r w:rsidRPr="00145B8E">
              <w:rPr>
                <w:rFonts w:ascii="Times New Roman" w:hAnsi="Times New Roman" w:cs="Times New Roman"/>
                <w:sz w:val="24"/>
                <w:szCs w:val="24"/>
                <w:lang w:val="uk-UA"/>
              </w:rPr>
              <w:t xml:space="preserve"> </w:t>
            </w:r>
          </w:p>
        </w:tc>
        <w:tc>
          <w:tcPr>
            <w:tcW w:w="1868" w:type="dxa"/>
          </w:tcPr>
          <w:p w:rsidR="00664E91" w:rsidRPr="0063230C" w:rsidRDefault="00664E91" w:rsidP="00664E91">
            <w:pPr>
              <w:shd w:val="clear" w:color="auto" w:fill="FFFFFF"/>
              <w:outlineLvl w:val="0"/>
              <w:rPr>
                <w:rFonts w:ascii="Times New Roman" w:eastAsia="Times New Roman" w:hAnsi="Times New Roman" w:cs="Times New Roman"/>
                <w:bCs/>
                <w:color w:val="000000"/>
                <w:kern w:val="36"/>
                <w:sz w:val="24"/>
                <w:szCs w:val="24"/>
                <w:lang w:val="uk-UA" w:eastAsia="ru-RU"/>
              </w:rPr>
            </w:pPr>
            <w:r w:rsidRPr="0063230C">
              <w:rPr>
                <w:rFonts w:ascii="Times New Roman" w:eastAsia="Times New Roman" w:hAnsi="Times New Roman" w:cs="Times New Roman"/>
                <w:bCs/>
                <w:color w:val="000000"/>
                <w:kern w:val="36"/>
                <w:sz w:val="24"/>
                <w:szCs w:val="24"/>
                <w:lang w:val="uk-UA" w:eastAsia="ru-RU"/>
              </w:rPr>
              <w:t>м.</w:t>
            </w:r>
            <w:r w:rsidRPr="0073537E">
              <w:rPr>
                <w:rFonts w:ascii="Times New Roman" w:eastAsia="Times New Roman" w:hAnsi="Times New Roman" w:cs="Times New Roman"/>
                <w:bCs/>
                <w:color w:val="000000"/>
                <w:kern w:val="36"/>
                <w:sz w:val="24"/>
                <w:szCs w:val="24"/>
                <w:lang w:val="uk-UA" w:eastAsia="ru-RU"/>
              </w:rPr>
              <w:t xml:space="preserve"> Гайсин, адреса: вул. </w:t>
            </w:r>
            <w:proofErr w:type="spellStart"/>
            <w:r>
              <w:rPr>
                <w:rFonts w:ascii="Times New Roman" w:eastAsia="Times New Roman" w:hAnsi="Times New Roman" w:cs="Times New Roman"/>
                <w:bCs/>
                <w:color w:val="000000"/>
                <w:kern w:val="36"/>
                <w:sz w:val="24"/>
                <w:szCs w:val="24"/>
                <w:lang w:val="uk-UA" w:eastAsia="ru-RU"/>
              </w:rPr>
              <w:t>І.Богуна</w:t>
            </w:r>
            <w:proofErr w:type="spellEnd"/>
            <w:r>
              <w:rPr>
                <w:rFonts w:ascii="Times New Roman" w:eastAsia="Times New Roman" w:hAnsi="Times New Roman" w:cs="Times New Roman"/>
                <w:bCs/>
                <w:color w:val="000000"/>
                <w:kern w:val="36"/>
                <w:sz w:val="24"/>
                <w:szCs w:val="24"/>
                <w:lang w:val="uk-UA" w:eastAsia="ru-RU"/>
              </w:rPr>
              <w:t>, 122</w:t>
            </w:r>
          </w:p>
          <w:p w:rsidR="003D6293" w:rsidRPr="00145B8E" w:rsidRDefault="003D6293" w:rsidP="003D6293">
            <w:pPr>
              <w:rPr>
                <w:rFonts w:ascii="Times New Roman" w:hAnsi="Times New Roman" w:cs="Times New Roman"/>
                <w:sz w:val="24"/>
                <w:szCs w:val="24"/>
                <w:lang w:val="uk-UA"/>
              </w:rPr>
            </w:pPr>
          </w:p>
        </w:tc>
        <w:tc>
          <w:tcPr>
            <w:tcW w:w="1451" w:type="dxa"/>
          </w:tcPr>
          <w:p w:rsidR="003D6293" w:rsidRPr="00145B8E" w:rsidRDefault="003D6293" w:rsidP="003D6293">
            <w:pPr>
              <w:rPr>
                <w:rFonts w:ascii="Times New Roman" w:hAnsi="Times New Roman" w:cs="Times New Roman"/>
                <w:sz w:val="24"/>
                <w:szCs w:val="24"/>
                <w:lang w:val="uk-UA"/>
              </w:rPr>
            </w:pPr>
            <w:r>
              <w:rPr>
                <w:rFonts w:ascii="Times New Roman" w:eastAsia="Calibri" w:hAnsi="Times New Roman" w:cs="Times New Roman"/>
                <w:lang w:val="uk-UA"/>
              </w:rPr>
              <w:t>04334210</w:t>
            </w:r>
            <w:r w:rsidRPr="0063230C">
              <w:rPr>
                <w:rFonts w:ascii="Times New Roman" w:eastAsia="Calibri" w:hAnsi="Times New Roman" w:cs="Times New Roman"/>
                <w:lang w:val="uk-UA"/>
              </w:rPr>
              <w:t>27</w:t>
            </w:r>
          </w:p>
        </w:tc>
        <w:tc>
          <w:tcPr>
            <w:tcW w:w="1422" w:type="dxa"/>
          </w:tcPr>
          <w:p w:rsidR="003D6293" w:rsidRPr="00145B8E" w:rsidRDefault="00664E91" w:rsidP="003D6293">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396" w:type="dxa"/>
          </w:tcPr>
          <w:p w:rsidR="003D6293" w:rsidRPr="00145B8E" w:rsidRDefault="00664E91" w:rsidP="003D6293">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636" w:type="dxa"/>
          </w:tcPr>
          <w:p w:rsidR="003D6293" w:rsidRPr="00623113" w:rsidRDefault="003D6293" w:rsidP="003D6293">
            <w:pPr>
              <w:rPr>
                <w:rFonts w:ascii="Times New Roman" w:eastAsia="Calibri" w:hAnsi="Times New Roman" w:cs="Times New Roman"/>
                <w:lang w:val="uk-UA"/>
              </w:rPr>
            </w:pPr>
            <w:r w:rsidRPr="00623113">
              <w:rPr>
                <w:rFonts w:ascii="Times New Roman" w:eastAsia="Calibri" w:hAnsi="Times New Roman" w:cs="Times New Roman"/>
                <w:lang w:val="uk-UA"/>
              </w:rPr>
              <w:t>1.Висилає аварійну машину.</w:t>
            </w:r>
          </w:p>
          <w:p w:rsidR="003D6293" w:rsidRPr="00623113" w:rsidRDefault="003D6293" w:rsidP="003D6293">
            <w:pPr>
              <w:rPr>
                <w:rFonts w:ascii="Times New Roman" w:eastAsia="Calibri" w:hAnsi="Times New Roman" w:cs="Times New Roman"/>
                <w:lang w:val="uk-UA"/>
              </w:rPr>
            </w:pPr>
            <w:r w:rsidRPr="00623113">
              <w:rPr>
                <w:rFonts w:ascii="Times New Roman" w:eastAsia="Calibri" w:hAnsi="Times New Roman" w:cs="Times New Roman"/>
                <w:lang w:val="uk-UA"/>
              </w:rPr>
              <w:t>2.Оповіщає: Пожежну,</w:t>
            </w:r>
          </w:p>
          <w:p w:rsidR="003D6293" w:rsidRPr="00BC4BA5" w:rsidRDefault="003D6293" w:rsidP="003D6293">
            <w:pPr>
              <w:rPr>
                <w:rFonts w:ascii="Times New Roman" w:hAnsi="Times New Roman" w:cs="Times New Roman"/>
                <w:b/>
                <w:sz w:val="24"/>
                <w:szCs w:val="24"/>
                <w:lang w:val="uk-UA"/>
              </w:rPr>
            </w:pPr>
            <w:r w:rsidRPr="00623113">
              <w:rPr>
                <w:rFonts w:ascii="Times New Roman" w:eastAsia="Calibri" w:hAnsi="Times New Roman" w:cs="Times New Roman"/>
                <w:lang w:val="uk-UA"/>
              </w:rPr>
              <w:t>відділ поліції, АДС, екстрену медичну допомогу</w:t>
            </w:r>
          </w:p>
        </w:tc>
        <w:tc>
          <w:tcPr>
            <w:tcW w:w="1472" w:type="dxa"/>
          </w:tcPr>
          <w:p w:rsidR="003D6293" w:rsidRPr="00D129C2" w:rsidRDefault="00664E91" w:rsidP="003D6293">
            <w:pP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3D6293" w:rsidRPr="00D129C2" w:rsidTr="008C503D">
        <w:tc>
          <w:tcPr>
            <w:tcW w:w="632" w:type="dxa"/>
          </w:tcPr>
          <w:p w:rsidR="003D6293" w:rsidRPr="0063230C" w:rsidRDefault="003D6293" w:rsidP="003D6293">
            <w:pPr>
              <w:rPr>
                <w:rFonts w:ascii="Times New Roman" w:hAnsi="Times New Roman" w:cs="Times New Roman"/>
                <w:sz w:val="24"/>
                <w:szCs w:val="24"/>
                <w:lang w:val="uk-UA"/>
              </w:rPr>
            </w:pPr>
            <w:r w:rsidRPr="0063230C">
              <w:rPr>
                <w:rFonts w:ascii="Times New Roman" w:hAnsi="Times New Roman" w:cs="Times New Roman"/>
                <w:sz w:val="24"/>
                <w:szCs w:val="24"/>
                <w:lang w:val="uk-UA"/>
              </w:rPr>
              <w:t>6</w:t>
            </w:r>
          </w:p>
        </w:tc>
        <w:tc>
          <w:tcPr>
            <w:tcW w:w="2436" w:type="dxa"/>
          </w:tcPr>
          <w:p w:rsidR="003D6293" w:rsidRPr="0063230C" w:rsidRDefault="00E23844" w:rsidP="003D6293">
            <w:pPr>
              <w:rPr>
                <w:rFonts w:ascii="Times New Roman" w:eastAsia="Calibri" w:hAnsi="Times New Roman" w:cs="Times New Roman"/>
                <w:lang w:val="uk-UA"/>
              </w:rPr>
            </w:pPr>
            <w:r>
              <w:rPr>
                <w:rFonts w:ascii="Times New Roman" w:eastAsia="Calibri" w:hAnsi="Times New Roman" w:cs="Times New Roman"/>
                <w:lang w:val="uk-UA"/>
              </w:rPr>
              <w:t xml:space="preserve">Черговий </w:t>
            </w:r>
            <w:r w:rsidR="003D6293" w:rsidRPr="0063230C">
              <w:rPr>
                <w:rFonts w:ascii="Times New Roman" w:eastAsia="Calibri" w:hAnsi="Times New Roman" w:cs="Times New Roman"/>
                <w:lang w:val="uk-UA"/>
              </w:rPr>
              <w:t>«</w:t>
            </w:r>
            <w:proofErr w:type="spellStart"/>
            <w:r w:rsidR="003D6293" w:rsidRPr="0063230C">
              <w:rPr>
                <w:rFonts w:ascii="Times New Roman" w:eastAsia="Calibri" w:hAnsi="Times New Roman" w:cs="Times New Roman"/>
                <w:lang w:val="uk-UA"/>
              </w:rPr>
              <w:t>Гайсинводоканал</w:t>
            </w:r>
            <w:proofErr w:type="spellEnd"/>
            <w:r w:rsidR="003D6293" w:rsidRPr="0063230C">
              <w:rPr>
                <w:rFonts w:ascii="Times New Roman" w:eastAsia="Calibri" w:hAnsi="Times New Roman" w:cs="Times New Roman"/>
                <w:lang w:val="uk-UA"/>
              </w:rPr>
              <w:t>»</w:t>
            </w:r>
          </w:p>
          <w:p w:rsidR="003D6293" w:rsidRPr="0063230C" w:rsidRDefault="003D6293" w:rsidP="003D6293">
            <w:pPr>
              <w:rPr>
                <w:rFonts w:ascii="Times New Roman" w:eastAsia="Calibri" w:hAnsi="Times New Roman" w:cs="Times New Roman"/>
                <w:lang w:val="uk-UA"/>
              </w:rPr>
            </w:pPr>
          </w:p>
        </w:tc>
        <w:tc>
          <w:tcPr>
            <w:tcW w:w="2247" w:type="dxa"/>
          </w:tcPr>
          <w:p w:rsidR="003D6293" w:rsidRPr="00145B8E" w:rsidRDefault="00E23844" w:rsidP="003D6293">
            <w:pPr>
              <w:rPr>
                <w:rFonts w:ascii="Times New Roman" w:hAnsi="Times New Roman" w:cs="Times New Roman"/>
                <w:sz w:val="24"/>
                <w:szCs w:val="24"/>
                <w:lang w:val="uk-UA"/>
              </w:rPr>
            </w:pPr>
            <w:r>
              <w:rPr>
                <w:rFonts w:ascii="Times New Roman" w:hAnsi="Times New Roman" w:cs="Times New Roman"/>
                <w:sz w:val="24"/>
                <w:szCs w:val="24"/>
                <w:lang w:val="uk-UA"/>
              </w:rPr>
              <w:t>КП «</w:t>
            </w:r>
            <w:proofErr w:type="spellStart"/>
            <w:r>
              <w:rPr>
                <w:rFonts w:ascii="Times New Roman" w:hAnsi="Times New Roman" w:cs="Times New Roman"/>
                <w:sz w:val="24"/>
                <w:szCs w:val="24"/>
                <w:lang w:val="uk-UA"/>
              </w:rPr>
              <w:t>Гайсинводоканал</w:t>
            </w:r>
            <w:proofErr w:type="spellEnd"/>
            <w:r>
              <w:rPr>
                <w:rFonts w:ascii="Times New Roman" w:hAnsi="Times New Roman" w:cs="Times New Roman"/>
                <w:sz w:val="24"/>
                <w:szCs w:val="24"/>
                <w:lang w:val="uk-UA"/>
              </w:rPr>
              <w:t>»</w:t>
            </w:r>
          </w:p>
        </w:tc>
        <w:tc>
          <w:tcPr>
            <w:tcW w:w="1868" w:type="dxa"/>
          </w:tcPr>
          <w:p w:rsidR="00195AF0" w:rsidRPr="0063230C" w:rsidRDefault="00195AF0" w:rsidP="00195AF0">
            <w:pPr>
              <w:shd w:val="clear" w:color="auto" w:fill="FFFFFF"/>
              <w:outlineLvl w:val="0"/>
              <w:rPr>
                <w:rFonts w:ascii="Times New Roman" w:eastAsia="Times New Roman" w:hAnsi="Times New Roman" w:cs="Times New Roman"/>
                <w:bCs/>
                <w:color w:val="000000"/>
                <w:kern w:val="36"/>
                <w:sz w:val="24"/>
                <w:szCs w:val="24"/>
                <w:lang w:val="uk-UA" w:eastAsia="ru-RU"/>
              </w:rPr>
            </w:pPr>
            <w:r w:rsidRPr="0063230C">
              <w:rPr>
                <w:rFonts w:ascii="Times New Roman" w:eastAsia="Times New Roman" w:hAnsi="Times New Roman" w:cs="Times New Roman"/>
                <w:bCs/>
                <w:color w:val="000000"/>
                <w:kern w:val="36"/>
                <w:sz w:val="24"/>
                <w:szCs w:val="24"/>
                <w:lang w:val="uk-UA" w:eastAsia="ru-RU"/>
              </w:rPr>
              <w:t>м.</w:t>
            </w:r>
            <w:r w:rsidRPr="0073537E">
              <w:rPr>
                <w:rFonts w:ascii="Times New Roman" w:eastAsia="Times New Roman" w:hAnsi="Times New Roman" w:cs="Times New Roman"/>
                <w:bCs/>
                <w:color w:val="000000"/>
                <w:kern w:val="36"/>
                <w:sz w:val="24"/>
                <w:szCs w:val="24"/>
                <w:lang w:val="uk-UA" w:eastAsia="ru-RU"/>
              </w:rPr>
              <w:t xml:space="preserve"> Гайсин, адреса: вул. </w:t>
            </w:r>
            <w:r w:rsidR="00520A3D">
              <w:rPr>
                <w:rFonts w:ascii="Times New Roman" w:eastAsia="Times New Roman" w:hAnsi="Times New Roman" w:cs="Times New Roman"/>
                <w:bCs/>
                <w:color w:val="000000"/>
                <w:kern w:val="36"/>
                <w:sz w:val="24"/>
                <w:szCs w:val="24"/>
                <w:lang w:val="uk-UA" w:eastAsia="ru-RU"/>
              </w:rPr>
              <w:t>Паркова</w:t>
            </w:r>
            <w:r>
              <w:rPr>
                <w:rFonts w:ascii="Times New Roman" w:eastAsia="Times New Roman" w:hAnsi="Times New Roman" w:cs="Times New Roman"/>
                <w:bCs/>
                <w:color w:val="000000"/>
                <w:kern w:val="36"/>
                <w:sz w:val="24"/>
                <w:szCs w:val="24"/>
                <w:lang w:val="uk-UA" w:eastAsia="ru-RU"/>
              </w:rPr>
              <w:t>, 31</w:t>
            </w:r>
          </w:p>
          <w:p w:rsidR="003D6293" w:rsidRPr="00145B8E" w:rsidRDefault="003D6293" w:rsidP="003D6293">
            <w:pPr>
              <w:rPr>
                <w:rFonts w:ascii="Times New Roman" w:hAnsi="Times New Roman" w:cs="Times New Roman"/>
                <w:sz w:val="24"/>
                <w:szCs w:val="24"/>
                <w:lang w:val="uk-UA"/>
              </w:rPr>
            </w:pPr>
          </w:p>
        </w:tc>
        <w:tc>
          <w:tcPr>
            <w:tcW w:w="1451" w:type="dxa"/>
          </w:tcPr>
          <w:p w:rsidR="003D6293" w:rsidRPr="003D6293" w:rsidRDefault="003D6293" w:rsidP="003D6293">
            <w:pPr>
              <w:rPr>
                <w:rFonts w:ascii="Times New Roman" w:eastAsia="Calibri" w:hAnsi="Times New Roman" w:cs="Times New Roman"/>
                <w:lang w:val="uk-UA"/>
              </w:rPr>
            </w:pPr>
            <w:r w:rsidRPr="003D6293">
              <w:rPr>
                <w:rFonts w:ascii="Times New Roman" w:eastAsia="Calibri" w:hAnsi="Times New Roman" w:cs="Times New Roman"/>
                <w:lang w:val="uk-UA"/>
              </w:rPr>
              <w:t>04334</w:t>
            </w:r>
            <w:r>
              <w:rPr>
                <w:rFonts w:ascii="Times New Roman" w:eastAsia="Calibri" w:hAnsi="Times New Roman" w:cs="Times New Roman"/>
                <w:lang w:val="uk-UA"/>
              </w:rPr>
              <w:t>210</w:t>
            </w:r>
            <w:r w:rsidRPr="003D6293">
              <w:rPr>
                <w:rFonts w:ascii="Times New Roman" w:eastAsia="Calibri" w:hAnsi="Times New Roman" w:cs="Times New Roman"/>
                <w:lang w:val="uk-UA"/>
              </w:rPr>
              <w:t>49</w:t>
            </w:r>
          </w:p>
          <w:p w:rsidR="003D6293" w:rsidRPr="003D6293" w:rsidRDefault="003D6293" w:rsidP="003D6293">
            <w:pPr>
              <w:rPr>
                <w:rFonts w:ascii="Times New Roman" w:eastAsia="Calibri" w:hAnsi="Times New Roman" w:cs="Times New Roman"/>
                <w:lang w:val="uk-UA"/>
              </w:rPr>
            </w:pPr>
            <w:r w:rsidRPr="003D6293">
              <w:rPr>
                <w:rFonts w:ascii="Times New Roman" w:eastAsia="Calibri" w:hAnsi="Times New Roman" w:cs="Times New Roman"/>
                <w:lang w:val="uk-UA"/>
              </w:rPr>
              <w:t>0968711581</w:t>
            </w:r>
          </w:p>
          <w:p w:rsidR="003D6293" w:rsidRPr="00145B8E" w:rsidRDefault="003D6293" w:rsidP="003D6293">
            <w:pPr>
              <w:rPr>
                <w:rFonts w:ascii="Times New Roman" w:hAnsi="Times New Roman" w:cs="Times New Roman"/>
                <w:sz w:val="24"/>
                <w:szCs w:val="24"/>
                <w:lang w:val="uk-UA"/>
              </w:rPr>
            </w:pPr>
            <w:r w:rsidRPr="003D6293">
              <w:rPr>
                <w:rFonts w:ascii="Times New Roman" w:eastAsia="Calibri" w:hAnsi="Times New Roman" w:cs="Times New Roman"/>
                <w:lang w:val="uk-UA"/>
              </w:rPr>
              <w:t>0633044197</w:t>
            </w:r>
          </w:p>
        </w:tc>
        <w:tc>
          <w:tcPr>
            <w:tcW w:w="1422" w:type="dxa"/>
          </w:tcPr>
          <w:p w:rsidR="003D6293" w:rsidRPr="00145B8E" w:rsidRDefault="00E23844" w:rsidP="003D6293">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396" w:type="dxa"/>
          </w:tcPr>
          <w:p w:rsidR="003D6293" w:rsidRPr="00145B8E" w:rsidRDefault="00E23844" w:rsidP="003D6293">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636" w:type="dxa"/>
          </w:tcPr>
          <w:p w:rsidR="00E23844" w:rsidRPr="00623113" w:rsidRDefault="00E23844" w:rsidP="00E23844">
            <w:pPr>
              <w:rPr>
                <w:rFonts w:ascii="Times New Roman" w:eastAsia="Calibri" w:hAnsi="Times New Roman" w:cs="Times New Roman"/>
                <w:lang w:val="uk-UA"/>
              </w:rPr>
            </w:pPr>
            <w:r w:rsidRPr="00623113">
              <w:rPr>
                <w:rFonts w:ascii="Times New Roman" w:eastAsia="Calibri" w:hAnsi="Times New Roman" w:cs="Times New Roman"/>
                <w:lang w:val="uk-UA"/>
              </w:rPr>
              <w:t>1.Висилає чергову машину.</w:t>
            </w:r>
          </w:p>
          <w:p w:rsidR="00E23844" w:rsidRPr="00623113" w:rsidRDefault="00E23844" w:rsidP="00E23844">
            <w:pPr>
              <w:rPr>
                <w:rFonts w:ascii="Times New Roman" w:eastAsia="Calibri" w:hAnsi="Times New Roman" w:cs="Times New Roman"/>
                <w:lang w:val="uk-UA"/>
              </w:rPr>
            </w:pPr>
            <w:r w:rsidRPr="00623113">
              <w:rPr>
                <w:rFonts w:ascii="Times New Roman" w:eastAsia="Calibri" w:hAnsi="Times New Roman" w:cs="Times New Roman"/>
                <w:lang w:val="uk-UA"/>
              </w:rPr>
              <w:t>2.Оповіщає:</w:t>
            </w:r>
          </w:p>
          <w:p w:rsidR="00E23844" w:rsidRPr="00623113" w:rsidRDefault="00E23844" w:rsidP="00E23844">
            <w:pPr>
              <w:rPr>
                <w:rFonts w:ascii="Times New Roman" w:eastAsia="Calibri" w:hAnsi="Times New Roman" w:cs="Times New Roman"/>
                <w:lang w:val="uk-UA"/>
              </w:rPr>
            </w:pPr>
            <w:r w:rsidRPr="00623113">
              <w:rPr>
                <w:rFonts w:ascii="Times New Roman" w:eastAsia="Calibri" w:hAnsi="Times New Roman" w:cs="Times New Roman"/>
                <w:lang w:val="uk-UA"/>
              </w:rPr>
              <w:t>Пожежну,</w:t>
            </w:r>
          </w:p>
          <w:p w:rsidR="003D6293" w:rsidRPr="00BC4BA5" w:rsidRDefault="00E23844" w:rsidP="00E23844">
            <w:pPr>
              <w:rPr>
                <w:rFonts w:ascii="Times New Roman" w:hAnsi="Times New Roman" w:cs="Times New Roman"/>
                <w:b/>
                <w:sz w:val="24"/>
                <w:szCs w:val="24"/>
                <w:lang w:val="uk-UA"/>
              </w:rPr>
            </w:pPr>
            <w:r w:rsidRPr="00623113">
              <w:rPr>
                <w:rFonts w:ascii="Times New Roman" w:eastAsia="Calibri" w:hAnsi="Times New Roman" w:cs="Times New Roman"/>
                <w:lang w:val="uk-UA"/>
              </w:rPr>
              <w:t>АДС, відділ поліції, екстрену медичну допомогу.</w:t>
            </w:r>
          </w:p>
        </w:tc>
        <w:tc>
          <w:tcPr>
            <w:tcW w:w="1472" w:type="dxa"/>
          </w:tcPr>
          <w:p w:rsidR="003D6293" w:rsidRPr="00D129C2" w:rsidRDefault="00195AF0" w:rsidP="003D6293">
            <w:pP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3D6293" w:rsidRPr="00D129C2" w:rsidTr="008C503D">
        <w:tc>
          <w:tcPr>
            <w:tcW w:w="632" w:type="dxa"/>
          </w:tcPr>
          <w:p w:rsidR="003D6293" w:rsidRPr="0063230C" w:rsidRDefault="003D6293" w:rsidP="003D6293">
            <w:pPr>
              <w:rPr>
                <w:rFonts w:ascii="Times New Roman" w:hAnsi="Times New Roman" w:cs="Times New Roman"/>
                <w:sz w:val="24"/>
                <w:szCs w:val="24"/>
                <w:lang w:val="uk-UA"/>
              </w:rPr>
            </w:pPr>
            <w:r w:rsidRPr="0063230C">
              <w:rPr>
                <w:rFonts w:ascii="Times New Roman" w:hAnsi="Times New Roman" w:cs="Times New Roman"/>
                <w:sz w:val="24"/>
                <w:szCs w:val="24"/>
                <w:lang w:val="uk-UA"/>
              </w:rPr>
              <w:t>7</w:t>
            </w:r>
          </w:p>
        </w:tc>
        <w:tc>
          <w:tcPr>
            <w:tcW w:w="2436" w:type="dxa"/>
          </w:tcPr>
          <w:p w:rsidR="003D6293" w:rsidRPr="0063230C" w:rsidRDefault="00195AF0" w:rsidP="003D6293">
            <w:pPr>
              <w:rPr>
                <w:rFonts w:ascii="Times New Roman" w:eastAsia="Calibri" w:hAnsi="Times New Roman" w:cs="Times New Roman"/>
                <w:lang w:val="uk-UA"/>
              </w:rPr>
            </w:pPr>
            <w:r>
              <w:rPr>
                <w:rFonts w:ascii="Times New Roman" w:eastAsia="Calibri" w:hAnsi="Times New Roman" w:cs="Times New Roman"/>
                <w:lang w:val="uk-UA"/>
              </w:rPr>
              <w:t>Черговий РВА</w:t>
            </w:r>
            <w:r w:rsidR="003D6293" w:rsidRPr="0063230C">
              <w:rPr>
                <w:rFonts w:ascii="Times New Roman" w:eastAsia="Calibri" w:hAnsi="Times New Roman" w:cs="Times New Roman"/>
                <w:lang w:val="uk-UA"/>
              </w:rPr>
              <w:t xml:space="preserve"> </w:t>
            </w:r>
          </w:p>
          <w:p w:rsidR="003D6293" w:rsidRPr="0063230C" w:rsidRDefault="003D6293" w:rsidP="00195AF0">
            <w:pPr>
              <w:rPr>
                <w:rFonts w:ascii="Times New Roman" w:eastAsia="Calibri" w:hAnsi="Times New Roman" w:cs="Times New Roman"/>
                <w:lang w:val="uk-UA"/>
              </w:rPr>
            </w:pPr>
            <w:r w:rsidRPr="0063230C">
              <w:rPr>
                <w:rFonts w:ascii="Times New Roman" w:eastAsia="Calibri" w:hAnsi="Times New Roman" w:cs="Times New Roman"/>
                <w:lang w:val="uk-UA"/>
              </w:rPr>
              <w:lastRenderedPageBreak/>
              <w:t xml:space="preserve"> </w:t>
            </w:r>
          </w:p>
        </w:tc>
        <w:tc>
          <w:tcPr>
            <w:tcW w:w="2247" w:type="dxa"/>
          </w:tcPr>
          <w:p w:rsidR="003D6293" w:rsidRPr="00145B8E" w:rsidRDefault="00195AF0" w:rsidP="003D6293">
            <w:pPr>
              <w:rPr>
                <w:rFonts w:ascii="Times New Roman" w:hAnsi="Times New Roman" w:cs="Times New Roman"/>
                <w:sz w:val="24"/>
                <w:szCs w:val="24"/>
                <w:lang w:val="uk-UA"/>
              </w:rPr>
            </w:pPr>
            <w:r>
              <w:rPr>
                <w:rFonts w:ascii="Times New Roman" w:hAnsi="Times New Roman" w:cs="Times New Roman"/>
                <w:sz w:val="24"/>
                <w:szCs w:val="24"/>
                <w:lang w:val="uk-UA"/>
              </w:rPr>
              <w:lastRenderedPageBreak/>
              <w:t>Гайсинська РВА</w:t>
            </w:r>
          </w:p>
        </w:tc>
        <w:tc>
          <w:tcPr>
            <w:tcW w:w="1868" w:type="dxa"/>
          </w:tcPr>
          <w:p w:rsidR="00195AF0" w:rsidRPr="0063230C" w:rsidRDefault="00195AF0" w:rsidP="00195AF0">
            <w:pPr>
              <w:shd w:val="clear" w:color="auto" w:fill="FFFFFF"/>
              <w:outlineLvl w:val="0"/>
              <w:rPr>
                <w:rFonts w:ascii="Times New Roman" w:eastAsia="Times New Roman" w:hAnsi="Times New Roman" w:cs="Times New Roman"/>
                <w:bCs/>
                <w:color w:val="000000"/>
                <w:kern w:val="36"/>
                <w:sz w:val="24"/>
                <w:szCs w:val="24"/>
                <w:lang w:val="uk-UA" w:eastAsia="ru-RU"/>
              </w:rPr>
            </w:pPr>
            <w:r w:rsidRPr="0063230C">
              <w:rPr>
                <w:rFonts w:ascii="Times New Roman" w:eastAsia="Times New Roman" w:hAnsi="Times New Roman" w:cs="Times New Roman"/>
                <w:bCs/>
                <w:color w:val="000000"/>
                <w:kern w:val="36"/>
                <w:sz w:val="24"/>
                <w:szCs w:val="24"/>
                <w:lang w:val="uk-UA" w:eastAsia="ru-RU"/>
              </w:rPr>
              <w:t>м.</w:t>
            </w:r>
            <w:r w:rsidRPr="0073537E">
              <w:rPr>
                <w:rFonts w:ascii="Times New Roman" w:eastAsia="Times New Roman" w:hAnsi="Times New Roman" w:cs="Times New Roman"/>
                <w:bCs/>
                <w:color w:val="000000"/>
                <w:kern w:val="36"/>
                <w:sz w:val="24"/>
                <w:szCs w:val="24"/>
                <w:lang w:val="uk-UA" w:eastAsia="ru-RU"/>
              </w:rPr>
              <w:t xml:space="preserve"> Гайсин, </w:t>
            </w:r>
            <w:r w:rsidRPr="0073537E">
              <w:rPr>
                <w:rFonts w:ascii="Times New Roman" w:eastAsia="Times New Roman" w:hAnsi="Times New Roman" w:cs="Times New Roman"/>
                <w:bCs/>
                <w:color w:val="000000"/>
                <w:kern w:val="36"/>
                <w:sz w:val="24"/>
                <w:szCs w:val="24"/>
                <w:lang w:val="uk-UA" w:eastAsia="ru-RU"/>
              </w:rPr>
              <w:lastRenderedPageBreak/>
              <w:t xml:space="preserve">адреса: вул. </w:t>
            </w:r>
            <w:r w:rsidR="00520A3D">
              <w:rPr>
                <w:rFonts w:ascii="Times New Roman" w:eastAsia="Times New Roman" w:hAnsi="Times New Roman" w:cs="Times New Roman"/>
                <w:bCs/>
                <w:color w:val="000000"/>
                <w:kern w:val="36"/>
                <w:sz w:val="24"/>
                <w:szCs w:val="24"/>
                <w:lang w:val="uk-UA" w:eastAsia="ru-RU"/>
              </w:rPr>
              <w:t>Центральна</w:t>
            </w:r>
            <w:r>
              <w:rPr>
                <w:rFonts w:ascii="Times New Roman" w:eastAsia="Times New Roman" w:hAnsi="Times New Roman" w:cs="Times New Roman"/>
                <w:bCs/>
                <w:color w:val="000000"/>
                <w:kern w:val="36"/>
                <w:sz w:val="24"/>
                <w:szCs w:val="24"/>
                <w:lang w:val="uk-UA" w:eastAsia="ru-RU"/>
              </w:rPr>
              <w:t>, 40</w:t>
            </w:r>
          </w:p>
          <w:p w:rsidR="003D6293" w:rsidRPr="00145B8E" w:rsidRDefault="003D6293" w:rsidP="003D6293">
            <w:pPr>
              <w:rPr>
                <w:rFonts w:ascii="Times New Roman" w:hAnsi="Times New Roman" w:cs="Times New Roman"/>
                <w:sz w:val="24"/>
                <w:szCs w:val="24"/>
                <w:lang w:val="uk-UA"/>
              </w:rPr>
            </w:pPr>
          </w:p>
        </w:tc>
        <w:tc>
          <w:tcPr>
            <w:tcW w:w="1451" w:type="dxa"/>
          </w:tcPr>
          <w:p w:rsidR="003D6293" w:rsidRPr="00145B8E" w:rsidRDefault="00195AF0" w:rsidP="003D6293">
            <w:pPr>
              <w:rPr>
                <w:rFonts w:ascii="Times New Roman" w:hAnsi="Times New Roman" w:cs="Times New Roman"/>
                <w:sz w:val="24"/>
                <w:szCs w:val="24"/>
                <w:lang w:val="uk-UA"/>
              </w:rPr>
            </w:pPr>
            <w:r>
              <w:rPr>
                <w:rFonts w:ascii="Times New Roman" w:eastAsia="Calibri" w:hAnsi="Times New Roman" w:cs="Times New Roman"/>
                <w:lang w:val="uk-UA"/>
              </w:rPr>
              <w:lastRenderedPageBreak/>
              <w:t>04334224</w:t>
            </w:r>
            <w:r w:rsidRPr="0063230C">
              <w:rPr>
                <w:rFonts w:ascii="Times New Roman" w:eastAsia="Calibri" w:hAnsi="Times New Roman" w:cs="Times New Roman"/>
                <w:lang w:val="uk-UA"/>
              </w:rPr>
              <w:t>48</w:t>
            </w:r>
          </w:p>
        </w:tc>
        <w:tc>
          <w:tcPr>
            <w:tcW w:w="1422" w:type="dxa"/>
          </w:tcPr>
          <w:p w:rsidR="003D6293" w:rsidRPr="00145B8E" w:rsidRDefault="00195AF0" w:rsidP="003D6293">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396" w:type="dxa"/>
          </w:tcPr>
          <w:p w:rsidR="003D6293" w:rsidRPr="00145B8E" w:rsidRDefault="00195AF0" w:rsidP="003D6293">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636" w:type="dxa"/>
          </w:tcPr>
          <w:p w:rsidR="003D6293" w:rsidRPr="00BC4BA5" w:rsidRDefault="00F6739D" w:rsidP="003D6293">
            <w:pPr>
              <w:rPr>
                <w:rFonts w:ascii="Times New Roman" w:hAnsi="Times New Roman" w:cs="Times New Roman"/>
                <w:b/>
                <w:sz w:val="24"/>
                <w:szCs w:val="24"/>
                <w:lang w:val="uk-UA"/>
              </w:rPr>
            </w:pPr>
            <w:r w:rsidRPr="00623113">
              <w:rPr>
                <w:rFonts w:ascii="Times New Roman" w:eastAsia="Calibri" w:hAnsi="Times New Roman" w:cs="Times New Roman"/>
                <w:lang w:val="uk-UA"/>
              </w:rPr>
              <w:t xml:space="preserve">1.Висилає </w:t>
            </w:r>
            <w:r w:rsidRPr="00623113">
              <w:rPr>
                <w:rFonts w:ascii="Times New Roman" w:eastAsia="Calibri" w:hAnsi="Times New Roman" w:cs="Times New Roman"/>
                <w:lang w:val="uk-UA"/>
              </w:rPr>
              <w:lastRenderedPageBreak/>
              <w:t>свого представника на місце аварії, допомагає в організації ліквідації аварії.</w:t>
            </w:r>
          </w:p>
        </w:tc>
        <w:tc>
          <w:tcPr>
            <w:tcW w:w="1472" w:type="dxa"/>
          </w:tcPr>
          <w:p w:rsidR="003D6293" w:rsidRPr="00D129C2" w:rsidRDefault="00195AF0" w:rsidP="003D6293">
            <w:pPr>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p>
        </w:tc>
      </w:tr>
    </w:tbl>
    <w:p w:rsidR="0063230C" w:rsidRDefault="0063230C" w:rsidP="00623113">
      <w:pPr>
        <w:widowControl w:val="0"/>
        <w:tabs>
          <w:tab w:val="left" w:pos="903"/>
        </w:tabs>
        <w:spacing w:after="300" w:line="240" w:lineRule="auto"/>
        <w:jc w:val="both"/>
        <w:rPr>
          <w:rFonts w:ascii="Times New Roman" w:eastAsia="Times New Roman" w:hAnsi="Times New Roman" w:cs="Times New Roman"/>
          <w:color w:val="000000"/>
          <w:sz w:val="28"/>
          <w:szCs w:val="28"/>
          <w:lang w:val="uk-UA" w:eastAsia="uk-UA" w:bidi="uk-UA"/>
        </w:rPr>
      </w:pPr>
    </w:p>
    <w:p w:rsidR="00BC4BA5" w:rsidRDefault="00BC4BA5" w:rsidP="004679C5">
      <w:pPr>
        <w:spacing w:after="0"/>
        <w:rPr>
          <w:rFonts w:ascii="Times New Roman" w:hAnsi="Times New Roman" w:cs="Times New Roman"/>
          <w:sz w:val="28"/>
          <w:szCs w:val="28"/>
          <w:lang w:val="uk-UA"/>
        </w:rPr>
        <w:sectPr w:rsidR="00BC4BA5" w:rsidSect="00EF6383">
          <w:pgSz w:w="16838" w:h="11906" w:orient="landscape"/>
          <w:pgMar w:top="1701" w:right="1134" w:bottom="851" w:left="709" w:header="709" w:footer="709" w:gutter="0"/>
          <w:cols w:space="708"/>
          <w:docGrid w:linePitch="360"/>
        </w:sectPr>
      </w:pPr>
    </w:p>
    <w:p w:rsidR="003A312E" w:rsidRPr="00D57A14" w:rsidRDefault="00D57A14" w:rsidP="00D57A14">
      <w:pPr>
        <w:keepNext/>
        <w:keepLines/>
        <w:widowControl w:val="0"/>
        <w:tabs>
          <w:tab w:val="left" w:pos="414"/>
        </w:tabs>
        <w:spacing w:after="300" w:line="240" w:lineRule="auto"/>
        <w:jc w:val="center"/>
        <w:outlineLvl w:val="1"/>
        <w:rPr>
          <w:rFonts w:ascii="Times New Roman" w:eastAsia="Times New Roman" w:hAnsi="Times New Roman" w:cs="Times New Roman"/>
          <w:b/>
          <w:bCs/>
          <w:color w:val="000000"/>
          <w:sz w:val="28"/>
          <w:szCs w:val="28"/>
          <w:lang w:val="uk-UA" w:eastAsia="uk-UA" w:bidi="uk-UA"/>
        </w:rPr>
      </w:pPr>
      <w:bookmarkStart w:id="4" w:name="bookmark32"/>
      <w:bookmarkStart w:id="5" w:name="bookmark30"/>
      <w:bookmarkStart w:id="6" w:name="bookmark31"/>
      <w:bookmarkStart w:id="7" w:name="bookmark33"/>
      <w:bookmarkEnd w:id="4"/>
      <w:r>
        <w:rPr>
          <w:rFonts w:ascii="Times New Roman" w:eastAsia="Times New Roman" w:hAnsi="Times New Roman" w:cs="Times New Roman"/>
          <w:b/>
          <w:bCs/>
          <w:color w:val="000000"/>
          <w:sz w:val="28"/>
          <w:szCs w:val="28"/>
          <w:lang w:val="uk-UA" w:eastAsia="uk-UA" w:bidi="uk-UA"/>
        </w:rPr>
        <w:lastRenderedPageBreak/>
        <w:t xml:space="preserve">ІІ. </w:t>
      </w:r>
      <w:r w:rsidR="003A312E" w:rsidRPr="00D57A14">
        <w:rPr>
          <w:rFonts w:ascii="Times New Roman" w:eastAsia="Times New Roman" w:hAnsi="Times New Roman" w:cs="Times New Roman"/>
          <w:b/>
          <w:bCs/>
          <w:color w:val="000000"/>
          <w:sz w:val="28"/>
          <w:szCs w:val="28"/>
          <w:lang w:val="uk-UA" w:eastAsia="uk-UA" w:bidi="uk-UA"/>
        </w:rPr>
        <w:t>Інженерне забезпечення</w:t>
      </w:r>
      <w:bookmarkEnd w:id="5"/>
      <w:bookmarkEnd w:id="6"/>
      <w:bookmarkEnd w:id="7"/>
    </w:p>
    <w:p w:rsidR="00D57A14" w:rsidRPr="00D57A14" w:rsidRDefault="00D57A14" w:rsidP="00D57A14">
      <w:pPr>
        <w:widowControl w:val="0"/>
        <w:spacing w:after="280" w:line="221" w:lineRule="auto"/>
        <w:ind w:firstLine="560"/>
        <w:jc w:val="both"/>
        <w:rPr>
          <w:rFonts w:ascii="Times New Roman" w:eastAsia="Times New Roman" w:hAnsi="Times New Roman" w:cs="Times New Roman"/>
          <w:color w:val="000000"/>
          <w:sz w:val="28"/>
          <w:szCs w:val="28"/>
          <w:lang w:val="uk-UA" w:eastAsia="uk-UA" w:bidi="uk-UA"/>
        </w:rPr>
      </w:pPr>
      <w:bookmarkStart w:id="8" w:name="bookmark34"/>
      <w:bookmarkEnd w:id="8"/>
      <w:r>
        <w:rPr>
          <w:rFonts w:ascii="Times New Roman" w:eastAsia="Times New Roman" w:hAnsi="Times New Roman" w:cs="Times New Roman"/>
          <w:color w:val="000000"/>
          <w:sz w:val="28"/>
          <w:szCs w:val="28"/>
          <w:lang w:val="uk-UA" w:eastAsia="uk-UA" w:bidi="uk-UA"/>
        </w:rPr>
        <w:t>Гайсинська територіальна громада проаналізувала</w:t>
      </w:r>
      <w:r w:rsidRPr="00D57A14">
        <w:rPr>
          <w:rFonts w:ascii="Times New Roman" w:eastAsia="Times New Roman" w:hAnsi="Times New Roman" w:cs="Times New Roman"/>
          <w:color w:val="000000"/>
          <w:sz w:val="28"/>
          <w:szCs w:val="28"/>
          <w:lang w:val="uk-UA" w:eastAsia="uk-UA" w:bidi="uk-UA"/>
        </w:rPr>
        <w:t xml:space="preserve"> наявне інженерне забезпечення (мережі, споруди, об’єкти електроенергетики та альтернативної енерг</w:t>
      </w:r>
      <w:r>
        <w:rPr>
          <w:rFonts w:ascii="Times New Roman" w:eastAsia="Times New Roman" w:hAnsi="Times New Roman" w:cs="Times New Roman"/>
          <w:color w:val="000000"/>
          <w:sz w:val="28"/>
          <w:szCs w:val="28"/>
          <w:lang w:val="uk-UA" w:eastAsia="uk-UA" w:bidi="uk-UA"/>
        </w:rPr>
        <w:t>етики, телекомунікаційні мережі</w:t>
      </w:r>
      <w:r w:rsidRPr="00D57A14">
        <w:rPr>
          <w:rFonts w:ascii="Times New Roman" w:eastAsia="Times New Roman" w:hAnsi="Times New Roman" w:cs="Times New Roman"/>
          <w:color w:val="000000"/>
          <w:sz w:val="28"/>
          <w:szCs w:val="28"/>
          <w:lang w:val="uk-UA" w:eastAsia="uk-UA" w:bidi="uk-UA"/>
        </w:rPr>
        <w:t>), їх потужності та можливості, їх використання у випадку надзвичайної ситуації, а саме:</w:t>
      </w:r>
    </w:p>
    <w:p w:rsidR="00472184" w:rsidRDefault="00D57A14" w:rsidP="00472184">
      <w:pPr>
        <w:widowControl w:val="0"/>
        <w:tabs>
          <w:tab w:val="left" w:pos="1127"/>
        </w:tabs>
        <w:spacing w:after="280" w:line="226"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1.</w:t>
      </w:r>
      <w:r w:rsidRPr="00D57A14">
        <w:rPr>
          <w:rFonts w:ascii="Times New Roman" w:eastAsia="Times New Roman" w:hAnsi="Times New Roman" w:cs="Times New Roman"/>
          <w:color w:val="000000"/>
          <w:sz w:val="28"/>
          <w:szCs w:val="28"/>
          <w:lang w:val="uk-UA" w:eastAsia="uk-UA" w:bidi="uk-UA"/>
        </w:rPr>
        <w:t>Визначаються додаткові потреби у встановленій електричній потужності, необхідності технічного переоснащення силового обладнання та мереж електроживлення для населених пунктів (показник визначається спільно із структурними одиницями АТ «Вінницяобленерго» з врахуванням прогнозованого збільше</w:t>
      </w:r>
      <w:r w:rsidR="00472184">
        <w:rPr>
          <w:rFonts w:ascii="Times New Roman" w:eastAsia="Times New Roman" w:hAnsi="Times New Roman" w:cs="Times New Roman"/>
          <w:color w:val="000000"/>
          <w:sz w:val="28"/>
          <w:szCs w:val="28"/>
          <w:lang w:val="uk-UA" w:eastAsia="uk-UA" w:bidi="uk-UA"/>
        </w:rPr>
        <w:t>ння навантаження на мережі).</w:t>
      </w:r>
    </w:p>
    <w:p w:rsidR="00F32157" w:rsidRDefault="00F32157" w:rsidP="00472184">
      <w:pPr>
        <w:widowControl w:val="0"/>
        <w:tabs>
          <w:tab w:val="left" w:pos="1127"/>
        </w:tabs>
        <w:spacing w:after="280" w:line="226" w:lineRule="auto"/>
        <w:jc w:val="both"/>
        <w:rPr>
          <w:rFonts w:ascii="Times New Roman" w:eastAsia="Times New Roman" w:hAnsi="Times New Roman" w:cs="Times New Roman"/>
          <w:b/>
          <w:color w:val="000000"/>
          <w:sz w:val="28"/>
          <w:szCs w:val="28"/>
          <w:lang w:val="uk-UA" w:eastAsia="uk-UA" w:bidi="uk-UA"/>
        </w:rPr>
      </w:pPr>
      <w:r>
        <w:rPr>
          <w:rFonts w:ascii="Times New Roman" w:eastAsia="Times New Roman" w:hAnsi="Times New Roman" w:cs="Times New Roman"/>
          <w:b/>
          <w:color w:val="000000"/>
          <w:sz w:val="28"/>
          <w:szCs w:val="28"/>
          <w:lang w:val="uk-UA" w:eastAsia="uk-UA" w:bidi="uk-UA"/>
        </w:rPr>
        <w:t>Резервів збільшення</w:t>
      </w:r>
      <w:r w:rsidR="001934D4">
        <w:rPr>
          <w:rFonts w:ascii="Times New Roman" w:eastAsia="Times New Roman" w:hAnsi="Times New Roman" w:cs="Times New Roman"/>
          <w:b/>
          <w:color w:val="000000"/>
          <w:sz w:val="28"/>
          <w:szCs w:val="28"/>
          <w:lang w:val="uk-UA" w:eastAsia="uk-UA" w:bidi="uk-UA"/>
        </w:rPr>
        <w:t xml:space="preserve"> електричної</w:t>
      </w:r>
      <w:r>
        <w:rPr>
          <w:rFonts w:ascii="Times New Roman" w:eastAsia="Times New Roman" w:hAnsi="Times New Roman" w:cs="Times New Roman"/>
          <w:b/>
          <w:color w:val="000000"/>
          <w:sz w:val="28"/>
          <w:szCs w:val="28"/>
          <w:lang w:val="uk-UA" w:eastAsia="uk-UA" w:bidi="uk-UA"/>
        </w:rPr>
        <w:t xml:space="preserve"> потужності не</w:t>
      </w:r>
      <w:r w:rsidR="0020102D">
        <w:rPr>
          <w:rFonts w:ascii="Times New Roman" w:eastAsia="Times New Roman" w:hAnsi="Times New Roman" w:cs="Times New Roman"/>
          <w:b/>
          <w:color w:val="000000"/>
          <w:sz w:val="28"/>
          <w:szCs w:val="28"/>
          <w:lang w:val="uk-UA" w:eastAsia="uk-UA" w:bidi="uk-UA"/>
        </w:rPr>
        <w:t xml:space="preserve"> </w:t>
      </w:r>
      <w:r>
        <w:rPr>
          <w:rFonts w:ascii="Times New Roman" w:eastAsia="Times New Roman" w:hAnsi="Times New Roman" w:cs="Times New Roman"/>
          <w:b/>
          <w:color w:val="000000"/>
          <w:sz w:val="28"/>
          <w:szCs w:val="28"/>
          <w:lang w:val="uk-UA" w:eastAsia="uk-UA" w:bidi="uk-UA"/>
        </w:rPr>
        <w:t>має.</w:t>
      </w:r>
    </w:p>
    <w:p w:rsidR="00DC2877" w:rsidRPr="00DC2877" w:rsidRDefault="00DC2877" w:rsidP="00DC2877">
      <w:pPr>
        <w:widowControl w:val="0"/>
        <w:spacing w:after="0" w:line="240" w:lineRule="auto"/>
        <w:jc w:val="both"/>
        <w:rPr>
          <w:rFonts w:ascii="Times New Roman" w:eastAsia="Times New Roman" w:hAnsi="Times New Roman" w:cs="Times New Roman"/>
          <w:color w:val="000000"/>
          <w:sz w:val="28"/>
          <w:szCs w:val="28"/>
          <w:lang w:val="uk-UA" w:eastAsia="uk-UA" w:bidi="uk-UA"/>
        </w:rPr>
      </w:pPr>
      <w:r w:rsidRPr="00DC2877">
        <w:rPr>
          <w:rFonts w:ascii="Times New Roman" w:eastAsia="Times New Roman" w:hAnsi="Times New Roman" w:cs="Times New Roman"/>
          <w:color w:val="000000"/>
          <w:sz w:val="28"/>
          <w:szCs w:val="28"/>
          <w:lang w:val="uk-UA" w:eastAsia="uk-UA" w:bidi="uk-UA"/>
        </w:rPr>
        <w:t>Для визначення можливості та необхідності розроблення заходів по технічному переоснащенню існуючого силового обладнання та мереж електроживлення населених пунктів, необхідна вихідна інформація територіальної громади про величину додаткової потужності, в розрізі населених пунктів Гайсинської громади, яка передбачається в разі настання надзвичайної ситуації.</w:t>
      </w:r>
    </w:p>
    <w:p w:rsidR="00DC2877" w:rsidRDefault="00DC2877" w:rsidP="00682F84">
      <w:pPr>
        <w:widowControl w:val="0"/>
        <w:tabs>
          <w:tab w:val="left" w:pos="1127"/>
        </w:tabs>
        <w:spacing w:after="280" w:line="221" w:lineRule="auto"/>
        <w:jc w:val="both"/>
        <w:rPr>
          <w:rFonts w:ascii="Times New Roman" w:eastAsia="Times New Roman" w:hAnsi="Times New Roman" w:cs="Times New Roman"/>
          <w:color w:val="000000"/>
          <w:sz w:val="28"/>
          <w:szCs w:val="28"/>
          <w:lang w:val="uk-UA" w:eastAsia="uk-UA" w:bidi="uk-UA"/>
        </w:rPr>
      </w:pPr>
      <w:bookmarkStart w:id="9" w:name="bookmark35"/>
      <w:bookmarkEnd w:id="9"/>
    </w:p>
    <w:p w:rsidR="00682F84" w:rsidRPr="00682F84" w:rsidRDefault="0097219E" w:rsidP="00682F84">
      <w:pPr>
        <w:widowControl w:val="0"/>
        <w:tabs>
          <w:tab w:val="left" w:pos="1127"/>
        </w:tabs>
        <w:spacing w:after="280" w:line="221"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2.Факична </w:t>
      </w:r>
      <w:r w:rsidR="00682F84" w:rsidRPr="00682F84">
        <w:rPr>
          <w:rFonts w:ascii="Times New Roman" w:eastAsia="Times New Roman" w:hAnsi="Times New Roman" w:cs="Times New Roman"/>
          <w:color w:val="000000"/>
          <w:sz w:val="28"/>
          <w:szCs w:val="28"/>
          <w:lang w:val="uk-UA" w:eastAsia="uk-UA" w:bidi="uk-UA"/>
        </w:rPr>
        <w:t>наявна кількість та потужність резервних/автономних джерел енергоживлення (зокрема пересувні генератори), проводиться їх ревізія, визначаються місця для встановлення та підключення додаткових енергогенеруючих технічних засобів</w:t>
      </w:r>
      <w:r w:rsidR="00C43F9B">
        <w:rPr>
          <w:rFonts w:ascii="Times New Roman" w:eastAsia="Times New Roman" w:hAnsi="Times New Roman" w:cs="Times New Roman"/>
          <w:color w:val="000000"/>
          <w:sz w:val="28"/>
          <w:szCs w:val="28"/>
          <w:lang w:val="uk-UA" w:eastAsia="uk-UA" w:bidi="uk-UA"/>
        </w:rPr>
        <w:t xml:space="preserve"> з урахуванням вимог Правил улаштування електроустановок ПУЕ, Правил пожежної безпеки України та інших нормативно-правових актів</w:t>
      </w:r>
      <w:r w:rsidR="00682F84" w:rsidRPr="00682F84">
        <w:rPr>
          <w:rFonts w:ascii="Times New Roman" w:eastAsia="Times New Roman" w:hAnsi="Times New Roman" w:cs="Times New Roman"/>
          <w:color w:val="000000"/>
          <w:sz w:val="28"/>
          <w:szCs w:val="28"/>
          <w:lang w:val="uk-UA" w:eastAsia="uk-UA" w:bidi="uk-UA"/>
        </w:rPr>
        <w:t>.</w:t>
      </w:r>
    </w:p>
    <w:p w:rsidR="00682F84" w:rsidRPr="00682F84" w:rsidRDefault="00DF7491" w:rsidP="00682F84">
      <w:pPr>
        <w:widowControl w:val="0"/>
        <w:tabs>
          <w:tab w:val="left" w:pos="1214"/>
        </w:tabs>
        <w:spacing w:after="300" w:line="240" w:lineRule="auto"/>
        <w:jc w:val="center"/>
        <w:rPr>
          <w:rFonts w:ascii="Times New Roman" w:eastAsia="Times New Roman" w:hAnsi="Times New Roman" w:cs="Times New Roman"/>
          <w:b/>
          <w:color w:val="000000"/>
          <w:sz w:val="28"/>
          <w:szCs w:val="28"/>
          <w:lang w:val="uk-UA" w:eastAsia="uk-UA" w:bidi="uk-UA"/>
        </w:rPr>
      </w:pPr>
      <w:r w:rsidRPr="00682F84">
        <w:rPr>
          <w:rFonts w:ascii="Times New Roman" w:eastAsia="Times New Roman" w:hAnsi="Times New Roman" w:cs="Times New Roman"/>
          <w:b/>
          <w:color w:val="000000"/>
          <w:sz w:val="28"/>
          <w:szCs w:val="28"/>
          <w:lang w:val="uk-UA" w:eastAsia="uk-UA" w:bidi="uk-UA"/>
        </w:rPr>
        <w:t>Таблиця 1.</w:t>
      </w:r>
      <w:r w:rsidRPr="00682F84">
        <w:rPr>
          <w:b/>
          <w:sz w:val="28"/>
          <w:szCs w:val="28"/>
          <w:lang w:val="uk-UA"/>
        </w:rPr>
        <w:t xml:space="preserve"> </w:t>
      </w:r>
      <w:r w:rsidRPr="00682F84">
        <w:rPr>
          <w:rFonts w:ascii="Times New Roman" w:eastAsia="Times New Roman" w:hAnsi="Times New Roman" w:cs="Times New Roman"/>
          <w:b/>
          <w:color w:val="000000"/>
          <w:sz w:val="28"/>
          <w:szCs w:val="28"/>
          <w:lang w:val="uk-UA" w:eastAsia="uk-UA" w:bidi="uk-UA"/>
        </w:rPr>
        <w:t>Фактична наявна кількість та потужність резервних/автономних джерел енергоживлення (зокрема пересувні генератори), їх ревізія, місця для встановлення та підключення додаткових енергогенеруючих технічних засобів.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01"/>
        <w:gridCol w:w="2102"/>
        <w:gridCol w:w="1629"/>
        <w:gridCol w:w="1560"/>
        <w:gridCol w:w="1275"/>
        <w:gridCol w:w="1276"/>
        <w:gridCol w:w="1985"/>
        <w:gridCol w:w="1962"/>
      </w:tblGrid>
      <w:tr w:rsidR="00682F84" w:rsidRPr="00682F84" w:rsidTr="00B377F5">
        <w:trPr>
          <w:trHeight w:hRule="exact" w:val="922"/>
          <w:jc w:val="center"/>
        </w:trPr>
        <w:tc>
          <w:tcPr>
            <w:tcW w:w="2501" w:type="dxa"/>
            <w:vMerge w:val="restart"/>
            <w:tcBorders>
              <w:top w:val="single" w:sz="4" w:space="0" w:color="auto"/>
              <w:left w:val="single" w:sz="4" w:space="0" w:color="auto"/>
            </w:tcBorders>
            <w:shd w:val="clear" w:color="auto" w:fill="FFFFFF"/>
          </w:tcPr>
          <w:p w:rsidR="00682F84" w:rsidRPr="00682F84" w:rsidRDefault="00682F84" w:rsidP="00682F84">
            <w:pPr>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82F84">
              <w:rPr>
                <w:rFonts w:ascii="Times New Roman" w:eastAsia="Times New Roman" w:hAnsi="Times New Roman" w:cs="Times New Roman"/>
                <w:b/>
                <w:bCs/>
                <w:color w:val="000000"/>
                <w:sz w:val="26"/>
                <w:szCs w:val="26"/>
                <w:lang w:val="uk-UA" w:eastAsia="uk-UA" w:bidi="uk-UA"/>
              </w:rPr>
              <w:t>Наявно автономних джерел живлення (генераторів)</w:t>
            </w:r>
          </w:p>
        </w:tc>
        <w:tc>
          <w:tcPr>
            <w:tcW w:w="2102" w:type="dxa"/>
            <w:vMerge w:val="restart"/>
            <w:tcBorders>
              <w:top w:val="single" w:sz="4" w:space="0" w:color="auto"/>
              <w:left w:val="single" w:sz="4" w:space="0" w:color="auto"/>
            </w:tcBorders>
            <w:shd w:val="clear" w:color="auto" w:fill="FFFFFF"/>
          </w:tcPr>
          <w:p w:rsidR="00682F84" w:rsidRPr="00682F84" w:rsidRDefault="00682F84" w:rsidP="00682F84">
            <w:pPr>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82F84">
              <w:rPr>
                <w:rFonts w:ascii="Times New Roman" w:eastAsia="Times New Roman" w:hAnsi="Times New Roman" w:cs="Times New Roman"/>
                <w:b/>
                <w:bCs/>
                <w:color w:val="000000"/>
                <w:sz w:val="26"/>
                <w:szCs w:val="26"/>
                <w:lang w:val="uk-UA" w:eastAsia="uk-UA" w:bidi="uk-UA"/>
              </w:rPr>
              <w:t xml:space="preserve">Загальна кількість генераторів по </w:t>
            </w:r>
            <w:r w:rsidRPr="00682F84">
              <w:rPr>
                <w:rFonts w:ascii="Times New Roman" w:eastAsia="Times New Roman" w:hAnsi="Times New Roman" w:cs="Times New Roman"/>
                <w:b/>
                <w:bCs/>
                <w:color w:val="000000"/>
                <w:sz w:val="26"/>
                <w:szCs w:val="26"/>
                <w:lang w:val="uk-UA" w:eastAsia="uk-UA" w:bidi="uk-UA"/>
              </w:rPr>
              <w:lastRenderedPageBreak/>
              <w:t>кожному закладу, од.</w:t>
            </w:r>
          </w:p>
        </w:tc>
        <w:tc>
          <w:tcPr>
            <w:tcW w:w="9687" w:type="dxa"/>
            <w:gridSpan w:val="6"/>
            <w:tcBorders>
              <w:top w:val="single" w:sz="4" w:space="0" w:color="auto"/>
              <w:left w:val="single" w:sz="4" w:space="0" w:color="auto"/>
              <w:right w:val="single" w:sz="4" w:space="0" w:color="auto"/>
            </w:tcBorders>
            <w:shd w:val="clear" w:color="auto" w:fill="FFFFFF"/>
          </w:tcPr>
          <w:p w:rsidR="00682F84" w:rsidRPr="00682F84" w:rsidRDefault="00682F84" w:rsidP="00682F84">
            <w:pPr>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82F84">
              <w:rPr>
                <w:rFonts w:ascii="Times New Roman" w:eastAsia="Times New Roman" w:hAnsi="Times New Roman" w:cs="Times New Roman"/>
                <w:b/>
                <w:bCs/>
                <w:color w:val="000000"/>
                <w:sz w:val="26"/>
                <w:szCs w:val="26"/>
                <w:lang w:val="uk-UA" w:eastAsia="uk-UA" w:bidi="uk-UA"/>
              </w:rPr>
              <w:lastRenderedPageBreak/>
              <w:t>Потужність генераторів по кожному закладу (зазначено скільки генераторів якої потужності), кВт</w:t>
            </w:r>
          </w:p>
        </w:tc>
      </w:tr>
      <w:tr w:rsidR="00686173" w:rsidRPr="00682F84" w:rsidTr="00B377F5">
        <w:trPr>
          <w:trHeight w:hRule="exact" w:val="898"/>
          <w:jc w:val="center"/>
        </w:trPr>
        <w:tc>
          <w:tcPr>
            <w:tcW w:w="2501" w:type="dxa"/>
            <w:vMerge/>
            <w:tcBorders>
              <w:left w:val="single" w:sz="4" w:space="0" w:color="auto"/>
            </w:tcBorders>
            <w:shd w:val="clear" w:color="auto" w:fill="FFFFFF"/>
          </w:tcPr>
          <w:p w:rsidR="00686173" w:rsidRPr="00682F84" w:rsidRDefault="00686173" w:rsidP="00682F84">
            <w:pPr>
              <w:widowControl w:val="0"/>
              <w:spacing w:after="0" w:line="240" w:lineRule="auto"/>
              <w:rPr>
                <w:rFonts w:ascii="Microsoft Sans Serif" w:eastAsia="Microsoft Sans Serif" w:hAnsi="Microsoft Sans Serif" w:cs="Microsoft Sans Serif"/>
                <w:color w:val="000000"/>
                <w:sz w:val="24"/>
                <w:szCs w:val="24"/>
                <w:lang w:val="uk-UA" w:eastAsia="uk-UA" w:bidi="uk-UA"/>
              </w:rPr>
            </w:pPr>
          </w:p>
        </w:tc>
        <w:tc>
          <w:tcPr>
            <w:tcW w:w="2102" w:type="dxa"/>
            <w:vMerge/>
            <w:tcBorders>
              <w:left w:val="single" w:sz="4" w:space="0" w:color="auto"/>
            </w:tcBorders>
            <w:shd w:val="clear" w:color="auto" w:fill="FFFFFF"/>
          </w:tcPr>
          <w:p w:rsidR="00686173" w:rsidRPr="00682F84" w:rsidRDefault="00686173" w:rsidP="00682F84">
            <w:pPr>
              <w:widowControl w:val="0"/>
              <w:spacing w:after="0" w:line="240" w:lineRule="auto"/>
              <w:rPr>
                <w:rFonts w:ascii="Microsoft Sans Serif" w:eastAsia="Microsoft Sans Serif" w:hAnsi="Microsoft Sans Serif" w:cs="Microsoft Sans Serif"/>
                <w:color w:val="000000"/>
                <w:sz w:val="24"/>
                <w:szCs w:val="24"/>
                <w:lang w:val="uk-UA" w:eastAsia="uk-UA" w:bidi="uk-UA"/>
              </w:rPr>
            </w:pPr>
          </w:p>
        </w:tc>
        <w:tc>
          <w:tcPr>
            <w:tcW w:w="1629"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82F84">
              <w:rPr>
                <w:rFonts w:ascii="Times New Roman" w:eastAsia="Times New Roman" w:hAnsi="Times New Roman" w:cs="Times New Roman"/>
                <w:b/>
                <w:bCs/>
                <w:color w:val="000000"/>
                <w:sz w:val="26"/>
                <w:szCs w:val="26"/>
                <w:lang w:val="uk-UA" w:eastAsia="uk-UA" w:bidi="uk-UA"/>
              </w:rPr>
              <w:t>&lt;10 кВт</w:t>
            </w:r>
          </w:p>
        </w:tc>
        <w:tc>
          <w:tcPr>
            <w:tcW w:w="1560"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82F84">
              <w:rPr>
                <w:rFonts w:ascii="Times New Roman" w:eastAsia="Times New Roman" w:hAnsi="Times New Roman" w:cs="Times New Roman"/>
                <w:b/>
                <w:bCs/>
                <w:color w:val="000000"/>
                <w:sz w:val="26"/>
                <w:szCs w:val="26"/>
                <w:lang w:val="uk-UA" w:eastAsia="uk-UA" w:bidi="uk-UA"/>
              </w:rPr>
              <w:t>10-30 кВт</w:t>
            </w:r>
          </w:p>
        </w:tc>
        <w:tc>
          <w:tcPr>
            <w:tcW w:w="1275"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82F84">
              <w:rPr>
                <w:rFonts w:ascii="Times New Roman" w:eastAsia="Times New Roman" w:hAnsi="Times New Roman" w:cs="Times New Roman"/>
                <w:b/>
                <w:bCs/>
                <w:color w:val="000000"/>
                <w:sz w:val="26"/>
                <w:szCs w:val="26"/>
                <w:lang w:val="uk-UA" w:eastAsia="uk-UA" w:bidi="uk-UA"/>
              </w:rPr>
              <w:t>30-100 кВт</w:t>
            </w:r>
          </w:p>
        </w:tc>
        <w:tc>
          <w:tcPr>
            <w:tcW w:w="1276"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82F84">
              <w:rPr>
                <w:rFonts w:ascii="Times New Roman" w:eastAsia="Times New Roman" w:hAnsi="Times New Roman" w:cs="Times New Roman"/>
                <w:b/>
                <w:bCs/>
                <w:color w:val="000000"/>
                <w:sz w:val="26"/>
                <w:szCs w:val="26"/>
                <w:lang w:val="uk-UA" w:eastAsia="uk-UA" w:bidi="uk-UA"/>
              </w:rPr>
              <w:t>100-300 кВт</w:t>
            </w:r>
          </w:p>
        </w:tc>
        <w:tc>
          <w:tcPr>
            <w:tcW w:w="1985" w:type="dxa"/>
            <w:tcBorders>
              <w:top w:val="single" w:sz="4" w:space="0" w:color="auto"/>
              <w:left w:val="single" w:sz="4" w:space="0" w:color="auto"/>
            </w:tcBorders>
            <w:shd w:val="clear" w:color="auto" w:fill="FFFFFF"/>
          </w:tcPr>
          <w:p w:rsidR="00686173" w:rsidRPr="00682F84" w:rsidRDefault="005D1728" w:rsidP="00682F84">
            <w:pPr>
              <w:widowControl w:val="0"/>
              <w:spacing w:after="0" w:line="240" w:lineRule="auto"/>
              <w:jc w:val="center"/>
              <w:rPr>
                <w:rFonts w:ascii="Times New Roman" w:eastAsia="Times New Roman" w:hAnsi="Times New Roman" w:cs="Times New Roman"/>
                <w:color w:val="000000"/>
                <w:sz w:val="26"/>
                <w:szCs w:val="26"/>
                <w:lang w:val="uk-UA" w:eastAsia="uk-UA" w:bidi="uk-UA"/>
              </w:rPr>
            </w:pPr>
            <w:r>
              <w:rPr>
                <w:rFonts w:ascii="Times New Roman" w:eastAsia="Times New Roman" w:hAnsi="Times New Roman" w:cs="Times New Roman"/>
                <w:color w:val="000000"/>
                <w:sz w:val="26"/>
                <w:szCs w:val="26"/>
                <w:lang w:val="uk-UA" w:eastAsia="uk-UA" w:bidi="uk-UA"/>
              </w:rPr>
              <w:t>Ревізія</w:t>
            </w:r>
          </w:p>
        </w:tc>
        <w:tc>
          <w:tcPr>
            <w:tcW w:w="1962" w:type="dxa"/>
            <w:tcBorders>
              <w:top w:val="single" w:sz="4" w:space="0" w:color="auto"/>
              <w:left w:val="single" w:sz="4" w:space="0" w:color="auto"/>
              <w:right w:val="single" w:sz="4" w:space="0" w:color="auto"/>
            </w:tcBorders>
            <w:shd w:val="clear" w:color="auto" w:fill="FFFFFF"/>
            <w:vAlign w:val="bottom"/>
          </w:tcPr>
          <w:p w:rsidR="00686173" w:rsidRPr="00682F84" w:rsidRDefault="0018123C" w:rsidP="0018123C">
            <w:pPr>
              <w:widowControl w:val="0"/>
              <w:spacing w:after="0" w:line="240" w:lineRule="auto"/>
              <w:rPr>
                <w:rFonts w:ascii="Times New Roman" w:eastAsia="Times New Roman" w:hAnsi="Times New Roman" w:cs="Times New Roman"/>
                <w:color w:val="000000"/>
                <w:sz w:val="26"/>
                <w:szCs w:val="26"/>
                <w:lang w:val="uk-UA" w:eastAsia="uk-UA" w:bidi="uk-UA"/>
              </w:rPr>
            </w:pPr>
            <w:r>
              <w:rPr>
                <w:rFonts w:ascii="Times New Roman" w:eastAsia="Times New Roman" w:hAnsi="Times New Roman" w:cs="Times New Roman"/>
                <w:color w:val="000000"/>
                <w:sz w:val="26"/>
                <w:szCs w:val="26"/>
                <w:lang w:val="uk-UA" w:eastAsia="uk-UA" w:bidi="uk-UA"/>
              </w:rPr>
              <w:t>Місце встановлення</w:t>
            </w:r>
          </w:p>
        </w:tc>
      </w:tr>
      <w:tr w:rsidR="00682F84" w:rsidRPr="00682F84" w:rsidTr="00B377F5">
        <w:trPr>
          <w:trHeight w:hRule="exact" w:val="307"/>
          <w:jc w:val="center"/>
        </w:trPr>
        <w:tc>
          <w:tcPr>
            <w:tcW w:w="14290" w:type="dxa"/>
            <w:gridSpan w:val="8"/>
            <w:tcBorders>
              <w:top w:val="single" w:sz="4" w:space="0" w:color="auto"/>
              <w:left w:val="single" w:sz="4" w:space="0" w:color="auto"/>
              <w:right w:val="single" w:sz="4" w:space="0" w:color="auto"/>
            </w:tcBorders>
            <w:shd w:val="clear" w:color="auto" w:fill="FFFFFF"/>
            <w:vAlign w:val="bottom"/>
          </w:tcPr>
          <w:p w:rsidR="00682F84" w:rsidRPr="00682F84" w:rsidRDefault="00682F84" w:rsidP="00682F84">
            <w:pPr>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82F84">
              <w:rPr>
                <w:rFonts w:ascii="Times New Roman" w:eastAsia="Times New Roman" w:hAnsi="Times New Roman" w:cs="Times New Roman"/>
                <w:b/>
                <w:bCs/>
                <w:color w:val="000000"/>
                <w:sz w:val="26"/>
                <w:szCs w:val="26"/>
                <w:lang w:val="uk-UA" w:eastAsia="uk-UA" w:bidi="uk-UA"/>
              </w:rPr>
              <w:t xml:space="preserve">Заклади соціальної сфери (охорони здоров’я, освіти, </w:t>
            </w:r>
            <w:proofErr w:type="spellStart"/>
            <w:r w:rsidRPr="00682F84">
              <w:rPr>
                <w:rFonts w:ascii="Times New Roman" w:eastAsia="Times New Roman" w:hAnsi="Times New Roman" w:cs="Times New Roman"/>
                <w:b/>
                <w:bCs/>
                <w:color w:val="000000"/>
                <w:sz w:val="26"/>
                <w:szCs w:val="26"/>
                <w:lang w:val="uk-UA" w:eastAsia="uk-UA" w:bidi="uk-UA"/>
              </w:rPr>
              <w:t>соцзахисту</w:t>
            </w:r>
            <w:proofErr w:type="spellEnd"/>
            <w:r w:rsidRPr="00682F84">
              <w:rPr>
                <w:rFonts w:ascii="Times New Roman" w:eastAsia="Times New Roman" w:hAnsi="Times New Roman" w:cs="Times New Roman"/>
                <w:b/>
                <w:bCs/>
                <w:color w:val="000000"/>
                <w:sz w:val="26"/>
                <w:szCs w:val="26"/>
                <w:lang w:val="uk-UA" w:eastAsia="uk-UA" w:bidi="uk-UA"/>
              </w:rPr>
              <w:t>)</w:t>
            </w:r>
          </w:p>
        </w:tc>
      </w:tr>
      <w:tr w:rsidR="00686173" w:rsidRPr="00682F84" w:rsidTr="00B377F5">
        <w:trPr>
          <w:trHeight w:hRule="exact" w:val="312"/>
          <w:jc w:val="center"/>
        </w:trPr>
        <w:tc>
          <w:tcPr>
            <w:tcW w:w="2501"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82F84">
              <w:rPr>
                <w:rFonts w:ascii="Times New Roman" w:eastAsia="Times New Roman" w:hAnsi="Times New Roman" w:cs="Times New Roman"/>
                <w:b/>
                <w:bCs/>
                <w:color w:val="000000"/>
                <w:sz w:val="26"/>
                <w:szCs w:val="26"/>
                <w:lang w:val="uk-UA" w:eastAsia="uk-UA" w:bidi="uk-UA"/>
              </w:rPr>
              <w:t>Всього:</w:t>
            </w:r>
          </w:p>
        </w:tc>
        <w:tc>
          <w:tcPr>
            <w:tcW w:w="2102" w:type="dxa"/>
            <w:tcBorders>
              <w:top w:val="single" w:sz="4" w:space="0" w:color="auto"/>
            </w:tcBorders>
            <w:shd w:val="clear" w:color="auto" w:fill="FFFFFF"/>
          </w:tcPr>
          <w:p w:rsidR="00686173" w:rsidRPr="00682F84" w:rsidRDefault="00686173" w:rsidP="00682F84">
            <w:pPr>
              <w:widowControl w:val="0"/>
              <w:spacing w:after="0" w:line="240" w:lineRule="auto"/>
              <w:rPr>
                <w:rFonts w:ascii="Microsoft Sans Serif" w:eastAsia="Microsoft Sans Serif" w:hAnsi="Microsoft Sans Serif" w:cs="Microsoft Sans Serif"/>
                <w:color w:val="000000"/>
                <w:sz w:val="10"/>
                <w:szCs w:val="10"/>
                <w:lang w:val="uk-UA" w:eastAsia="uk-UA" w:bidi="uk-UA"/>
              </w:rPr>
            </w:pPr>
          </w:p>
        </w:tc>
        <w:tc>
          <w:tcPr>
            <w:tcW w:w="1629"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Microsoft Sans Serif" w:eastAsia="Microsoft Sans Serif" w:hAnsi="Microsoft Sans Serif" w:cs="Microsoft Sans Serif"/>
                <w:color w:val="000000"/>
                <w:sz w:val="10"/>
                <w:szCs w:val="10"/>
                <w:lang w:val="uk-UA" w:eastAsia="uk-UA" w:bidi="uk-UA"/>
              </w:rPr>
            </w:pPr>
          </w:p>
        </w:tc>
        <w:tc>
          <w:tcPr>
            <w:tcW w:w="1560"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Microsoft Sans Serif" w:eastAsia="Microsoft Sans Serif" w:hAnsi="Microsoft Sans Serif" w:cs="Microsoft Sans Serif"/>
                <w:color w:val="000000"/>
                <w:sz w:val="10"/>
                <w:szCs w:val="10"/>
                <w:lang w:val="uk-UA" w:eastAsia="uk-UA" w:bidi="uk-UA"/>
              </w:rPr>
            </w:pPr>
          </w:p>
        </w:tc>
        <w:tc>
          <w:tcPr>
            <w:tcW w:w="1275"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Microsoft Sans Serif" w:eastAsia="Microsoft Sans Serif" w:hAnsi="Microsoft Sans Serif" w:cs="Microsoft Sans Serif"/>
                <w:color w:val="000000"/>
                <w:sz w:val="10"/>
                <w:szCs w:val="10"/>
                <w:lang w:val="uk-UA" w:eastAsia="uk-UA" w:bidi="uk-UA"/>
              </w:rPr>
            </w:pPr>
          </w:p>
        </w:tc>
        <w:tc>
          <w:tcPr>
            <w:tcW w:w="1276"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Microsoft Sans Serif" w:eastAsia="Microsoft Sans Serif" w:hAnsi="Microsoft Sans Serif" w:cs="Microsoft Sans Serif"/>
                <w:color w:val="000000"/>
                <w:sz w:val="10"/>
                <w:szCs w:val="10"/>
                <w:lang w:val="uk-UA" w:eastAsia="uk-UA" w:bidi="uk-UA"/>
              </w:rPr>
            </w:pPr>
          </w:p>
        </w:tc>
        <w:tc>
          <w:tcPr>
            <w:tcW w:w="1985"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Microsoft Sans Serif" w:eastAsia="Microsoft Sans Serif" w:hAnsi="Microsoft Sans Serif" w:cs="Microsoft Sans Serif"/>
                <w:color w:val="000000"/>
                <w:sz w:val="10"/>
                <w:szCs w:val="10"/>
                <w:lang w:val="uk-UA" w:eastAsia="uk-UA" w:bidi="uk-UA"/>
              </w:rPr>
            </w:pPr>
          </w:p>
        </w:tc>
        <w:tc>
          <w:tcPr>
            <w:tcW w:w="1962" w:type="dxa"/>
            <w:tcBorders>
              <w:top w:val="single" w:sz="4" w:space="0" w:color="auto"/>
              <w:left w:val="single" w:sz="4" w:space="0" w:color="auto"/>
              <w:right w:val="single" w:sz="4" w:space="0" w:color="auto"/>
            </w:tcBorders>
            <w:shd w:val="clear" w:color="auto" w:fill="FFFFFF"/>
          </w:tcPr>
          <w:p w:rsidR="00686173" w:rsidRPr="00682F84" w:rsidRDefault="00686173" w:rsidP="00682F84">
            <w:pPr>
              <w:widowControl w:val="0"/>
              <w:spacing w:after="0" w:line="240" w:lineRule="auto"/>
              <w:rPr>
                <w:rFonts w:ascii="Microsoft Sans Serif" w:eastAsia="Microsoft Sans Serif" w:hAnsi="Microsoft Sans Serif" w:cs="Microsoft Sans Serif"/>
                <w:color w:val="000000"/>
                <w:sz w:val="10"/>
                <w:szCs w:val="10"/>
                <w:lang w:val="uk-UA" w:eastAsia="uk-UA" w:bidi="uk-UA"/>
              </w:rPr>
            </w:pPr>
          </w:p>
        </w:tc>
      </w:tr>
      <w:tr w:rsidR="00682F84" w:rsidRPr="00682F84" w:rsidTr="00B377F5">
        <w:trPr>
          <w:trHeight w:hRule="exact" w:val="307"/>
          <w:jc w:val="center"/>
        </w:trPr>
        <w:tc>
          <w:tcPr>
            <w:tcW w:w="14290" w:type="dxa"/>
            <w:gridSpan w:val="8"/>
            <w:tcBorders>
              <w:top w:val="single" w:sz="4" w:space="0" w:color="auto"/>
              <w:left w:val="single" w:sz="4" w:space="0" w:color="auto"/>
              <w:right w:val="single" w:sz="4" w:space="0" w:color="auto"/>
            </w:tcBorders>
            <w:shd w:val="clear" w:color="auto" w:fill="FFFFFF"/>
            <w:vAlign w:val="bottom"/>
          </w:tcPr>
          <w:p w:rsidR="00682F84" w:rsidRPr="00682F84" w:rsidRDefault="00682F84" w:rsidP="00682F84">
            <w:pPr>
              <w:widowControl w:val="0"/>
              <w:spacing w:after="0" w:line="240" w:lineRule="auto"/>
              <w:rPr>
                <w:rFonts w:ascii="Times New Roman" w:eastAsia="Times New Roman" w:hAnsi="Times New Roman" w:cs="Times New Roman"/>
                <w:color w:val="000000"/>
                <w:sz w:val="26"/>
                <w:szCs w:val="26"/>
                <w:lang w:val="uk-UA" w:eastAsia="uk-UA" w:bidi="uk-UA"/>
              </w:rPr>
            </w:pPr>
            <w:r w:rsidRPr="00682F84">
              <w:rPr>
                <w:rFonts w:ascii="Times New Roman" w:eastAsia="Times New Roman" w:hAnsi="Times New Roman" w:cs="Times New Roman"/>
                <w:b/>
                <w:bCs/>
                <w:color w:val="000000"/>
                <w:sz w:val="26"/>
                <w:szCs w:val="26"/>
                <w:lang w:val="uk-UA" w:eastAsia="uk-UA" w:bidi="uk-UA"/>
              </w:rPr>
              <w:t>3 них у закладах:</w:t>
            </w:r>
          </w:p>
        </w:tc>
      </w:tr>
      <w:tr w:rsidR="00686173" w:rsidRPr="00682F84" w:rsidTr="00B377F5">
        <w:trPr>
          <w:trHeight w:hRule="exact" w:val="1352"/>
          <w:jc w:val="center"/>
        </w:trPr>
        <w:tc>
          <w:tcPr>
            <w:tcW w:w="2501" w:type="dxa"/>
            <w:tcBorders>
              <w:top w:val="single" w:sz="4" w:space="0" w:color="auto"/>
              <w:left w:val="single" w:sz="4" w:space="0" w:color="auto"/>
            </w:tcBorders>
            <w:shd w:val="clear" w:color="auto" w:fill="FFFFFF"/>
            <w:vAlign w:val="bottom"/>
          </w:tcPr>
          <w:p w:rsidR="00686173" w:rsidRPr="00682F84" w:rsidRDefault="00686173" w:rsidP="00682F84">
            <w:pPr>
              <w:widowControl w:val="0"/>
              <w:spacing w:after="0" w:line="240" w:lineRule="auto"/>
              <w:rPr>
                <w:rFonts w:ascii="Times New Roman" w:eastAsia="Times New Roman" w:hAnsi="Times New Roman" w:cs="Times New Roman"/>
                <w:color w:val="000000"/>
                <w:sz w:val="28"/>
                <w:szCs w:val="28"/>
                <w:lang w:val="uk-UA" w:eastAsia="uk-UA" w:bidi="uk-UA"/>
              </w:rPr>
            </w:pPr>
            <w:proofErr w:type="spellStart"/>
            <w:r w:rsidRPr="00682F84">
              <w:rPr>
                <w:rFonts w:ascii="Times New Roman" w:eastAsia="Times New Roman" w:hAnsi="Times New Roman" w:cs="Times New Roman"/>
                <w:bCs/>
                <w:color w:val="000000"/>
                <w:sz w:val="28"/>
                <w:szCs w:val="28"/>
                <w:lang w:val="uk-UA" w:eastAsia="uk-UA" w:bidi="uk-UA"/>
              </w:rPr>
              <w:t>Віддл</w:t>
            </w:r>
            <w:proofErr w:type="spellEnd"/>
            <w:r w:rsidRPr="00682F84">
              <w:rPr>
                <w:rFonts w:ascii="Times New Roman" w:eastAsia="Times New Roman" w:hAnsi="Times New Roman" w:cs="Times New Roman"/>
                <w:bCs/>
                <w:color w:val="000000"/>
                <w:sz w:val="28"/>
                <w:szCs w:val="28"/>
                <w:lang w:val="uk-UA" w:eastAsia="uk-UA" w:bidi="uk-UA"/>
              </w:rPr>
              <w:t xml:space="preserve"> соціального захисту Гайсинської міської ради</w:t>
            </w:r>
          </w:p>
        </w:tc>
        <w:tc>
          <w:tcPr>
            <w:tcW w:w="2102"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p>
        </w:tc>
        <w:tc>
          <w:tcPr>
            <w:tcW w:w="1629" w:type="dxa"/>
            <w:tcBorders>
              <w:top w:val="single" w:sz="4" w:space="0" w:color="auto"/>
              <w:left w:val="single" w:sz="4" w:space="0" w:color="auto"/>
            </w:tcBorders>
            <w:shd w:val="clear" w:color="auto" w:fill="FFFFFF"/>
          </w:tcPr>
          <w:p w:rsidR="00686173" w:rsidRPr="00682F84" w:rsidRDefault="00686173" w:rsidP="00476F50">
            <w:pPr>
              <w:widowControl w:val="0"/>
              <w:spacing w:after="0" w:line="240" w:lineRule="auto"/>
              <w:rPr>
                <w:rFonts w:ascii="Times New Roman" w:eastAsia="Microsoft Sans Serif" w:hAnsi="Times New Roman" w:cs="Times New Roman"/>
                <w:color w:val="202124"/>
                <w:sz w:val="28"/>
                <w:szCs w:val="28"/>
                <w:shd w:val="clear" w:color="auto" w:fill="FFFFFF"/>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пересувний</w:t>
            </w:r>
          </w:p>
        </w:tc>
        <w:tc>
          <w:tcPr>
            <w:tcW w:w="1560"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Microsoft Sans Serif" w:eastAsia="Microsoft Sans Serif" w:hAnsi="Microsoft Sans Serif" w:cs="Microsoft Sans Serif"/>
                <w:color w:val="000000"/>
                <w:sz w:val="10"/>
                <w:szCs w:val="10"/>
                <w:lang w:val="uk-UA" w:eastAsia="uk-UA" w:bidi="uk-UA"/>
              </w:rPr>
            </w:pPr>
          </w:p>
        </w:tc>
        <w:tc>
          <w:tcPr>
            <w:tcW w:w="1275"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Microsoft Sans Serif" w:eastAsia="Microsoft Sans Serif" w:hAnsi="Microsoft Sans Serif" w:cs="Microsoft Sans Serif"/>
                <w:color w:val="000000"/>
                <w:sz w:val="10"/>
                <w:szCs w:val="10"/>
                <w:lang w:val="uk-UA" w:eastAsia="uk-UA" w:bidi="uk-UA"/>
              </w:rPr>
            </w:pPr>
          </w:p>
        </w:tc>
        <w:tc>
          <w:tcPr>
            <w:tcW w:w="1276"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Microsoft Sans Serif" w:eastAsia="Microsoft Sans Serif" w:hAnsi="Microsoft Sans Serif" w:cs="Microsoft Sans Serif"/>
                <w:color w:val="000000"/>
                <w:sz w:val="10"/>
                <w:szCs w:val="10"/>
                <w:lang w:val="uk-UA" w:eastAsia="uk-UA" w:bidi="uk-UA"/>
              </w:rPr>
            </w:pPr>
          </w:p>
        </w:tc>
        <w:tc>
          <w:tcPr>
            <w:tcW w:w="1985" w:type="dxa"/>
            <w:tcBorders>
              <w:top w:val="single" w:sz="4" w:space="0" w:color="auto"/>
              <w:left w:val="single" w:sz="4" w:space="0" w:color="auto"/>
            </w:tcBorders>
            <w:shd w:val="clear" w:color="auto" w:fill="FFFFFF"/>
          </w:tcPr>
          <w:p w:rsidR="00686173" w:rsidRPr="00682F84" w:rsidRDefault="00BC1AF0"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686173" w:rsidRPr="00682F84" w:rsidRDefault="002D22B2"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686173" w:rsidRPr="00682F84" w:rsidTr="00B377F5">
        <w:trPr>
          <w:trHeight w:hRule="exact" w:val="1225"/>
          <w:jc w:val="center"/>
        </w:trPr>
        <w:tc>
          <w:tcPr>
            <w:tcW w:w="2501" w:type="dxa"/>
            <w:tcBorders>
              <w:top w:val="single" w:sz="4" w:space="0" w:color="auto"/>
              <w:left w:val="single" w:sz="4" w:space="0" w:color="auto"/>
            </w:tcBorders>
            <w:shd w:val="clear" w:color="auto" w:fill="FFFFFF"/>
            <w:vAlign w:val="bottom"/>
          </w:tcPr>
          <w:p w:rsidR="00686173" w:rsidRPr="00682F84" w:rsidRDefault="00686173" w:rsidP="00682F84">
            <w:pPr>
              <w:widowControl w:val="0"/>
              <w:spacing w:after="0" w:line="240" w:lineRule="auto"/>
              <w:rPr>
                <w:rFonts w:ascii="Times New Roman" w:eastAsia="Times New Roman" w:hAnsi="Times New Roman" w:cs="Times New Roman"/>
                <w:color w:val="000000"/>
                <w:sz w:val="26"/>
                <w:szCs w:val="26"/>
                <w:lang w:val="uk-UA" w:eastAsia="uk-UA" w:bidi="uk-UA"/>
              </w:rPr>
            </w:pPr>
            <w:r w:rsidRPr="00682F84">
              <w:rPr>
                <w:rFonts w:ascii="Times New Roman" w:eastAsia="Times New Roman" w:hAnsi="Times New Roman" w:cs="Times New Roman"/>
                <w:color w:val="000000"/>
                <w:sz w:val="26"/>
                <w:szCs w:val="26"/>
                <w:lang w:val="uk-UA" w:eastAsia="uk-UA" w:bidi="uk-UA"/>
              </w:rPr>
              <w:t>КУ «Центр надання соціальних послуг» Гайсинської міської ради</w:t>
            </w:r>
          </w:p>
        </w:tc>
        <w:tc>
          <w:tcPr>
            <w:tcW w:w="2102"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p>
        </w:tc>
        <w:tc>
          <w:tcPr>
            <w:tcW w:w="1629" w:type="dxa"/>
            <w:tcBorders>
              <w:top w:val="single" w:sz="4" w:space="0" w:color="auto"/>
              <w:left w:val="single" w:sz="4" w:space="0" w:color="auto"/>
            </w:tcBorders>
            <w:shd w:val="clear" w:color="auto" w:fill="FFFFFF"/>
          </w:tcPr>
          <w:p w:rsidR="00686173" w:rsidRPr="00682F84" w:rsidRDefault="00686173" w:rsidP="00476F50">
            <w:pPr>
              <w:widowControl w:val="0"/>
              <w:spacing w:after="0" w:line="240" w:lineRule="auto"/>
              <w:rPr>
                <w:rFonts w:ascii="Times New Roman" w:eastAsia="Microsoft Sans Serif" w:hAnsi="Times New Roman" w:cs="Times New Roman"/>
                <w:color w:val="202124"/>
                <w:sz w:val="28"/>
                <w:szCs w:val="28"/>
                <w:shd w:val="clear" w:color="auto" w:fill="FFFFFF"/>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пересувний</w:t>
            </w:r>
          </w:p>
        </w:tc>
        <w:tc>
          <w:tcPr>
            <w:tcW w:w="1560"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Microsoft Sans Serif" w:eastAsia="Microsoft Sans Serif" w:hAnsi="Microsoft Sans Serif" w:cs="Microsoft Sans Serif"/>
                <w:color w:val="000000"/>
                <w:sz w:val="10"/>
                <w:szCs w:val="10"/>
                <w:lang w:val="uk-UA" w:eastAsia="uk-UA" w:bidi="uk-UA"/>
              </w:rPr>
            </w:pPr>
          </w:p>
        </w:tc>
        <w:tc>
          <w:tcPr>
            <w:tcW w:w="1275"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Microsoft Sans Serif" w:eastAsia="Microsoft Sans Serif" w:hAnsi="Microsoft Sans Serif" w:cs="Microsoft Sans Serif"/>
                <w:color w:val="000000"/>
                <w:sz w:val="10"/>
                <w:szCs w:val="10"/>
                <w:lang w:val="uk-UA" w:eastAsia="uk-UA" w:bidi="uk-UA"/>
              </w:rPr>
            </w:pPr>
          </w:p>
        </w:tc>
        <w:tc>
          <w:tcPr>
            <w:tcW w:w="1276"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Microsoft Sans Serif" w:eastAsia="Microsoft Sans Serif" w:hAnsi="Microsoft Sans Serif" w:cs="Microsoft Sans Serif"/>
                <w:color w:val="000000"/>
                <w:sz w:val="10"/>
                <w:szCs w:val="10"/>
                <w:lang w:val="uk-UA" w:eastAsia="uk-UA" w:bidi="uk-UA"/>
              </w:rPr>
            </w:pPr>
          </w:p>
        </w:tc>
        <w:tc>
          <w:tcPr>
            <w:tcW w:w="1985" w:type="dxa"/>
            <w:tcBorders>
              <w:top w:val="single" w:sz="4" w:space="0" w:color="auto"/>
              <w:left w:val="single" w:sz="4" w:space="0" w:color="auto"/>
            </w:tcBorders>
            <w:shd w:val="clear" w:color="auto" w:fill="FFFFFF"/>
          </w:tcPr>
          <w:p w:rsidR="00686173" w:rsidRPr="00682F84" w:rsidRDefault="0034713B" w:rsidP="00682F84">
            <w:pPr>
              <w:widowControl w:val="0"/>
              <w:spacing w:after="0" w:line="240" w:lineRule="auto"/>
              <w:rPr>
                <w:rFonts w:ascii="Microsoft Sans Serif" w:eastAsia="Microsoft Sans Serif" w:hAnsi="Microsoft Sans Serif" w:cs="Microsoft Sans Serif"/>
                <w:color w:val="000000"/>
                <w:sz w:val="10"/>
                <w:szCs w:val="10"/>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686173" w:rsidRPr="00682F84" w:rsidRDefault="002D22B2" w:rsidP="00682F84">
            <w:pPr>
              <w:widowControl w:val="0"/>
              <w:spacing w:after="0" w:line="240" w:lineRule="auto"/>
              <w:rPr>
                <w:rFonts w:ascii="Microsoft Sans Serif" w:eastAsia="Microsoft Sans Serif" w:hAnsi="Microsoft Sans Serif" w:cs="Microsoft Sans Serif"/>
                <w:color w:val="000000"/>
                <w:sz w:val="10"/>
                <w:szCs w:val="10"/>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686173" w:rsidRPr="00682F84" w:rsidTr="002D22B2">
        <w:trPr>
          <w:trHeight w:hRule="exact" w:val="797"/>
          <w:jc w:val="center"/>
        </w:trPr>
        <w:tc>
          <w:tcPr>
            <w:tcW w:w="2501" w:type="dxa"/>
            <w:tcBorders>
              <w:top w:val="single" w:sz="4" w:space="0" w:color="auto"/>
              <w:left w:val="single" w:sz="4" w:space="0" w:color="auto"/>
            </w:tcBorders>
            <w:shd w:val="clear" w:color="auto" w:fill="FFFFFF"/>
            <w:vAlign w:val="center"/>
          </w:tcPr>
          <w:p w:rsidR="00686173" w:rsidRPr="00682F84" w:rsidRDefault="00686173" w:rsidP="00682F84">
            <w:pPr>
              <w:spacing w:after="0" w:line="240" w:lineRule="auto"/>
              <w:rPr>
                <w:rFonts w:ascii="Times New Roman" w:eastAsia="Times New Roman" w:hAnsi="Times New Roman" w:cs="Times New Roman"/>
                <w:sz w:val="28"/>
                <w:szCs w:val="28"/>
                <w:lang w:val="uk-UA" w:eastAsia="uk-UA"/>
              </w:rPr>
            </w:pPr>
            <w:r w:rsidRPr="00682F84">
              <w:rPr>
                <w:rFonts w:ascii="Times New Roman" w:eastAsia="Microsoft Sans Serif" w:hAnsi="Times New Roman" w:cs="Times New Roman"/>
                <w:sz w:val="28"/>
                <w:szCs w:val="28"/>
                <w:lang w:val="uk-UA" w:eastAsia="uk-UA" w:bidi="uk-UA"/>
              </w:rPr>
              <w:t>ЗЗСО І-ІІІ ст. №1 м. Гайсин</w:t>
            </w:r>
          </w:p>
        </w:tc>
        <w:tc>
          <w:tcPr>
            <w:tcW w:w="2102" w:type="dxa"/>
            <w:tcBorders>
              <w:top w:val="single" w:sz="4" w:space="0" w:color="auto"/>
              <w:left w:val="single" w:sz="4" w:space="0" w:color="auto"/>
            </w:tcBorders>
            <w:shd w:val="clear" w:color="auto" w:fill="FFFFFF"/>
            <w:vAlign w:val="center"/>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p>
        </w:tc>
        <w:tc>
          <w:tcPr>
            <w:tcW w:w="1629" w:type="dxa"/>
            <w:tcBorders>
              <w:top w:val="single" w:sz="4" w:space="0" w:color="auto"/>
              <w:left w:val="single" w:sz="4" w:space="0" w:color="auto"/>
            </w:tcBorders>
            <w:shd w:val="clear" w:color="auto" w:fill="FFFFFF"/>
            <w:vAlign w:val="center"/>
          </w:tcPr>
          <w:p w:rsidR="00686173" w:rsidRDefault="00686173" w:rsidP="00682F84">
            <w:pPr>
              <w:widowControl w:val="0"/>
              <w:spacing w:after="0" w:line="240" w:lineRule="auto"/>
              <w:jc w:val="center"/>
              <w:rPr>
                <w:rFonts w:ascii="Times New Roman" w:eastAsia="Microsoft Sans Serif" w:hAnsi="Times New Roman" w:cs="Times New Roman"/>
                <w:color w:val="202124"/>
                <w:sz w:val="28"/>
                <w:szCs w:val="28"/>
                <w:shd w:val="clear" w:color="auto" w:fill="FFFFFF"/>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p w:rsidR="00686173" w:rsidRDefault="00686173" w:rsidP="00682F84">
            <w:pPr>
              <w:widowControl w:val="0"/>
              <w:spacing w:after="0" w:line="240" w:lineRule="auto"/>
              <w:jc w:val="center"/>
              <w:rPr>
                <w:rFonts w:ascii="Times New Roman" w:eastAsia="Microsoft Sans Serif" w:hAnsi="Times New Roman" w:cs="Times New Roman"/>
                <w:color w:val="202124"/>
                <w:sz w:val="28"/>
                <w:szCs w:val="28"/>
                <w:shd w:val="clear" w:color="auto" w:fill="FFFFFF"/>
                <w:lang w:val="uk-UA" w:eastAsia="uk-UA" w:bidi="uk-UA"/>
              </w:rPr>
            </w:pPr>
          </w:p>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p>
        </w:tc>
        <w:tc>
          <w:tcPr>
            <w:tcW w:w="1560"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686173" w:rsidRPr="00682F84" w:rsidRDefault="0034713B"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686173" w:rsidRPr="00682F84" w:rsidRDefault="002D22B2"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686173" w:rsidRPr="00682F84" w:rsidTr="004629E9">
        <w:trPr>
          <w:trHeight w:hRule="exact" w:val="709"/>
          <w:jc w:val="center"/>
        </w:trPr>
        <w:tc>
          <w:tcPr>
            <w:tcW w:w="2501" w:type="dxa"/>
            <w:tcBorders>
              <w:top w:val="single" w:sz="4" w:space="0" w:color="auto"/>
              <w:left w:val="single" w:sz="4" w:space="0" w:color="auto"/>
            </w:tcBorders>
            <w:shd w:val="clear" w:color="auto" w:fill="FFFFFF"/>
            <w:vAlign w:val="center"/>
          </w:tcPr>
          <w:p w:rsidR="00686173" w:rsidRPr="00682F84" w:rsidRDefault="00686173" w:rsidP="00682F84">
            <w:pPr>
              <w:widowControl w:val="0"/>
              <w:spacing w:after="0" w:line="240" w:lineRule="auto"/>
              <w:rPr>
                <w:rFonts w:ascii="Times New Roman" w:eastAsia="Microsoft Sans Serif" w:hAnsi="Times New Roman" w:cs="Times New Roman"/>
                <w:sz w:val="28"/>
                <w:szCs w:val="28"/>
                <w:lang w:val="uk-UA" w:eastAsia="uk-UA" w:bidi="uk-UA"/>
              </w:rPr>
            </w:pPr>
            <w:r w:rsidRPr="00682F84">
              <w:rPr>
                <w:rFonts w:ascii="Times New Roman" w:eastAsia="Microsoft Sans Serif" w:hAnsi="Times New Roman" w:cs="Times New Roman"/>
                <w:sz w:val="28"/>
                <w:szCs w:val="28"/>
                <w:lang w:val="uk-UA" w:eastAsia="uk-UA" w:bidi="uk-UA"/>
              </w:rPr>
              <w:t>ЗЗСО І-ІІІ ст. № 2 м. Гайсин</w:t>
            </w:r>
          </w:p>
        </w:tc>
        <w:tc>
          <w:tcPr>
            <w:tcW w:w="2102" w:type="dxa"/>
            <w:tcBorders>
              <w:top w:val="single" w:sz="4" w:space="0" w:color="auto"/>
              <w:left w:val="single" w:sz="4" w:space="0" w:color="auto"/>
            </w:tcBorders>
            <w:shd w:val="clear" w:color="auto" w:fill="FFFFFF"/>
            <w:vAlign w:val="center"/>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p>
        </w:tc>
        <w:tc>
          <w:tcPr>
            <w:tcW w:w="1629"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686173" w:rsidRPr="00682F84" w:rsidRDefault="0034713B"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686173" w:rsidRPr="00682F84" w:rsidRDefault="002D22B2"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686173" w:rsidRPr="00682F84" w:rsidTr="004629E9">
        <w:trPr>
          <w:trHeight w:hRule="exact" w:val="705"/>
          <w:jc w:val="center"/>
        </w:trPr>
        <w:tc>
          <w:tcPr>
            <w:tcW w:w="2501" w:type="dxa"/>
            <w:tcBorders>
              <w:top w:val="single" w:sz="4" w:space="0" w:color="auto"/>
              <w:left w:val="single" w:sz="4" w:space="0" w:color="auto"/>
            </w:tcBorders>
            <w:shd w:val="clear" w:color="auto" w:fill="FFFFFF"/>
            <w:vAlign w:val="center"/>
          </w:tcPr>
          <w:p w:rsidR="00686173" w:rsidRPr="00682F84" w:rsidRDefault="00686173" w:rsidP="00682F84">
            <w:pPr>
              <w:widowControl w:val="0"/>
              <w:spacing w:after="0" w:line="240" w:lineRule="auto"/>
              <w:rPr>
                <w:rFonts w:ascii="Times New Roman" w:eastAsia="Microsoft Sans Serif" w:hAnsi="Times New Roman" w:cs="Times New Roman"/>
                <w:sz w:val="28"/>
                <w:szCs w:val="28"/>
                <w:lang w:val="uk-UA" w:eastAsia="uk-UA" w:bidi="uk-UA"/>
              </w:rPr>
            </w:pPr>
            <w:r w:rsidRPr="00682F84">
              <w:rPr>
                <w:rFonts w:ascii="Times New Roman" w:eastAsia="Microsoft Sans Serif" w:hAnsi="Times New Roman" w:cs="Times New Roman"/>
                <w:sz w:val="28"/>
                <w:szCs w:val="28"/>
                <w:lang w:val="uk-UA" w:eastAsia="uk-UA" w:bidi="uk-UA"/>
              </w:rPr>
              <w:t>ЗЗСО І-ІІІ ст. № 3 м. Гайсин</w:t>
            </w:r>
          </w:p>
        </w:tc>
        <w:tc>
          <w:tcPr>
            <w:tcW w:w="2102" w:type="dxa"/>
            <w:tcBorders>
              <w:top w:val="single" w:sz="4" w:space="0" w:color="auto"/>
              <w:left w:val="single" w:sz="4" w:space="0" w:color="auto"/>
            </w:tcBorders>
            <w:shd w:val="clear" w:color="auto" w:fill="FFFFFF"/>
            <w:vAlign w:val="center"/>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p>
        </w:tc>
        <w:tc>
          <w:tcPr>
            <w:tcW w:w="1629"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686173" w:rsidRPr="00682F84" w:rsidRDefault="0034713B"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686173" w:rsidRPr="00682F84" w:rsidRDefault="002D22B2"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686173" w:rsidRPr="00682F84" w:rsidTr="004629E9">
        <w:trPr>
          <w:trHeight w:hRule="exact" w:val="715"/>
          <w:jc w:val="center"/>
        </w:trPr>
        <w:tc>
          <w:tcPr>
            <w:tcW w:w="2501" w:type="dxa"/>
            <w:tcBorders>
              <w:top w:val="single" w:sz="4" w:space="0" w:color="auto"/>
              <w:left w:val="single" w:sz="4" w:space="0" w:color="auto"/>
            </w:tcBorders>
            <w:shd w:val="clear" w:color="auto" w:fill="FFFFFF"/>
            <w:vAlign w:val="center"/>
          </w:tcPr>
          <w:p w:rsidR="00686173" w:rsidRPr="00682F84" w:rsidRDefault="00686173" w:rsidP="00682F84">
            <w:pPr>
              <w:widowControl w:val="0"/>
              <w:spacing w:after="0" w:line="240" w:lineRule="auto"/>
              <w:rPr>
                <w:rFonts w:ascii="Times New Roman" w:eastAsia="Microsoft Sans Serif" w:hAnsi="Times New Roman" w:cs="Times New Roman"/>
                <w:sz w:val="28"/>
                <w:szCs w:val="28"/>
                <w:lang w:val="uk-UA" w:eastAsia="uk-UA" w:bidi="uk-UA"/>
              </w:rPr>
            </w:pPr>
            <w:r w:rsidRPr="00682F84">
              <w:rPr>
                <w:rFonts w:ascii="Times New Roman" w:eastAsia="Microsoft Sans Serif" w:hAnsi="Times New Roman" w:cs="Times New Roman"/>
                <w:sz w:val="28"/>
                <w:szCs w:val="28"/>
                <w:lang w:val="uk-UA" w:eastAsia="uk-UA" w:bidi="uk-UA"/>
              </w:rPr>
              <w:t>ЗЗСО І-ІІІ ст. № 4 м. Гайсин</w:t>
            </w:r>
          </w:p>
        </w:tc>
        <w:tc>
          <w:tcPr>
            <w:tcW w:w="2102" w:type="dxa"/>
            <w:tcBorders>
              <w:top w:val="single" w:sz="4" w:space="0" w:color="auto"/>
              <w:left w:val="single" w:sz="4" w:space="0" w:color="auto"/>
            </w:tcBorders>
            <w:shd w:val="clear" w:color="auto" w:fill="FFFFFF"/>
            <w:vAlign w:val="center"/>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p>
        </w:tc>
        <w:tc>
          <w:tcPr>
            <w:tcW w:w="1629"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686173" w:rsidRPr="00682F84" w:rsidRDefault="0034713B"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686173" w:rsidRPr="00682F84" w:rsidRDefault="002D22B2"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686173" w:rsidRPr="00682F84" w:rsidTr="004629E9">
        <w:trPr>
          <w:trHeight w:hRule="exact" w:val="696"/>
          <w:jc w:val="center"/>
        </w:trPr>
        <w:tc>
          <w:tcPr>
            <w:tcW w:w="2501" w:type="dxa"/>
            <w:tcBorders>
              <w:top w:val="single" w:sz="4" w:space="0" w:color="auto"/>
              <w:left w:val="single" w:sz="4" w:space="0" w:color="auto"/>
            </w:tcBorders>
            <w:shd w:val="clear" w:color="auto" w:fill="FFFFFF"/>
            <w:vAlign w:val="center"/>
          </w:tcPr>
          <w:p w:rsidR="00686173" w:rsidRPr="00682F84" w:rsidRDefault="00686173" w:rsidP="00682F84">
            <w:pPr>
              <w:widowControl w:val="0"/>
              <w:spacing w:after="0" w:line="240" w:lineRule="auto"/>
              <w:rPr>
                <w:rFonts w:ascii="Times New Roman" w:eastAsia="Microsoft Sans Serif" w:hAnsi="Times New Roman" w:cs="Times New Roman"/>
                <w:sz w:val="28"/>
                <w:szCs w:val="28"/>
                <w:lang w:val="uk-UA" w:eastAsia="uk-UA" w:bidi="uk-UA"/>
              </w:rPr>
            </w:pPr>
            <w:r w:rsidRPr="00682F84">
              <w:rPr>
                <w:rFonts w:ascii="Times New Roman" w:eastAsia="Microsoft Sans Serif" w:hAnsi="Times New Roman" w:cs="Times New Roman"/>
                <w:sz w:val="28"/>
                <w:szCs w:val="28"/>
                <w:lang w:val="uk-UA" w:eastAsia="uk-UA" w:bidi="uk-UA"/>
              </w:rPr>
              <w:t>ЗЗСО І-ІІІ ст. № 5 м. Гайсин</w:t>
            </w:r>
          </w:p>
        </w:tc>
        <w:tc>
          <w:tcPr>
            <w:tcW w:w="2102" w:type="dxa"/>
            <w:tcBorders>
              <w:top w:val="single" w:sz="4" w:space="0" w:color="auto"/>
              <w:left w:val="single" w:sz="4" w:space="0" w:color="auto"/>
            </w:tcBorders>
            <w:shd w:val="clear" w:color="auto" w:fill="FFFFFF"/>
            <w:vAlign w:val="center"/>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p>
        </w:tc>
        <w:tc>
          <w:tcPr>
            <w:tcW w:w="1629"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686173" w:rsidRPr="00682F84" w:rsidRDefault="0034713B"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686173" w:rsidRPr="00682F84" w:rsidRDefault="002D22B2"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686173" w:rsidRPr="00682F84" w:rsidTr="004629E9">
        <w:trPr>
          <w:trHeight w:hRule="exact" w:val="707"/>
          <w:jc w:val="center"/>
        </w:trPr>
        <w:tc>
          <w:tcPr>
            <w:tcW w:w="2501"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ЗЗСО І-ІІІ ст. № 6 м. Гайсин</w:t>
            </w:r>
          </w:p>
        </w:tc>
        <w:tc>
          <w:tcPr>
            <w:tcW w:w="2102" w:type="dxa"/>
            <w:tcBorders>
              <w:top w:val="single" w:sz="4" w:space="0" w:color="auto"/>
              <w:left w:val="single" w:sz="4" w:space="0" w:color="auto"/>
            </w:tcBorders>
            <w:shd w:val="clear" w:color="auto" w:fill="FFFFFF"/>
            <w:vAlign w:val="center"/>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p>
        </w:tc>
        <w:tc>
          <w:tcPr>
            <w:tcW w:w="1629"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686173" w:rsidRPr="00682F84" w:rsidRDefault="0034713B"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686173" w:rsidRPr="00682F84" w:rsidRDefault="002D22B2"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686173" w:rsidRPr="00682F84" w:rsidTr="004629E9">
        <w:trPr>
          <w:trHeight w:hRule="exact" w:val="703"/>
          <w:jc w:val="center"/>
        </w:trPr>
        <w:tc>
          <w:tcPr>
            <w:tcW w:w="2501"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ЗЗСО: СЗШ І-ІІІ ст. - ДНЗ с. Бондурі</w:t>
            </w:r>
          </w:p>
        </w:tc>
        <w:tc>
          <w:tcPr>
            <w:tcW w:w="2102" w:type="dxa"/>
            <w:tcBorders>
              <w:top w:val="single" w:sz="4" w:space="0" w:color="auto"/>
              <w:left w:val="single" w:sz="4" w:space="0" w:color="auto"/>
            </w:tcBorders>
            <w:shd w:val="clear" w:color="auto" w:fill="FFFFFF"/>
            <w:vAlign w:val="center"/>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p>
        </w:tc>
        <w:tc>
          <w:tcPr>
            <w:tcW w:w="1629"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686173" w:rsidRPr="00682F84" w:rsidRDefault="0034713B"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686173" w:rsidRPr="00682F84" w:rsidRDefault="002D22B2"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686173" w:rsidRPr="00682F84" w:rsidTr="004629E9">
        <w:trPr>
          <w:trHeight w:hRule="exact" w:val="713"/>
          <w:jc w:val="center"/>
        </w:trPr>
        <w:tc>
          <w:tcPr>
            <w:tcW w:w="2501"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lastRenderedPageBreak/>
              <w:t>ЗЗСО І-ІІІ ст. с. Бубнівка</w:t>
            </w:r>
          </w:p>
        </w:tc>
        <w:tc>
          <w:tcPr>
            <w:tcW w:w="2102" w:type="dxa"/>
            <w:tcBorders>
              <w:top w:val="single" w:sz="4" w:space="0" w:color="auto"/>
              <w:left w:val="single" w:sz="4" w:space="0" w:color="auto"/>
            </w:tcBorders>
            <w:shd w:val="clear" w:color="auto" w:fill="FFFFFF"/>
            <w:vAlign w:val="center"/>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p>
        </w:tc>
        <w:tc>
          <w:tcPr>
            <w:tcW w:w="1629"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686173" w:rsidRPr="00682F84" w:rsidRDefault="0034713B"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686173" w:rsidRPr="00682F84" w:rsidRDefault="002D22B2"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686173" w:rsidRPr="00682F84" w:rsidTr="004629E9">
        <w:trPr>
          <w:trHeight w:hRule="exact" w:val="759"/>
          <w:jc w:val="center"/>
        </w:trPr>
        <w:tc>
          <w:tcPr>
            <w:tcW w:w="2501"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ЗЗСО І-ІІ ст. с. Гунча</w:t>
            </w:r>
          </w:p>
        </w:tc>
        <w:tc>
          <w:tcPr>
            <w:tcW w:w="2102" w:type="dxa"/>
            <w:tcBorders>
              <w:top w:val="single" w:sz="4" w:space="0" w:color="auto"/>
              <w:left w:val="single" w:sz="4" w:space="0" w:color="auto"/>
            </w:tcBorders>
            <w:shd w:val="clear" w:color="auto" w:fill="FFFFFF"/>
            <w:vAlign w:val="center"/>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p>
        </w:tc>
        <w:tc>
          <w:tcPr>
            <w:tcW w:w="1629"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686173" w:rsidRPr="00682F84" w:rsidRDefault="0034713B"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686173" w:rsidRPr="00682F84" w:rsidRDefault="002D22B2"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686173" w:rsidRPr="00682F84" w:rsidTr="004629E9">
        <w:trPr>
          <w:trHeight w:hRule="exact" w:val="723"/>
          <w:jc w:val="center"/>
        </w:trPr>
        <w:tc>
          <w:tcPr>
            <w:tcW w:w="2501"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ЗЗСО І-ІІІ ст. ім. Г.Т. Танцюри с. Зятківці</w:t>
            </w:r>
          </w:p>
        </w:tc>
        <w:tc>
          <w:tcPr>
            <w:tcW w:w="2102" w:type="dxa"/>
            <w:tcBorders>
              <w:top w:val="single" w:sz="4" w:space="0" w:color="auto"/>
              <w:left w:val="single" w:sz="4" w:space="0" w:color="auto"/>
            </w:tcBorders>
            <w:shd w:val="clear" w:color="auto" w:fill="FFFFFF"/>
            <w:vAlign w:val="center"/>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p>
        </w:tc>
        <w:tc>
          <w:tcPr>
            <w:tcW w:w="1629"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686173" w:rsidRPr="00682F84" w:rsidRDefault="0034713B"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686173" w:rsidRPr="00682F84" w:rsidRDefault="002D22B2"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686173" w:rsidRPr="00682F84" w:rsidTr="004629E9">
        <w:trPr>
          <w:trHeight w:hRule="exact" w:val="696"/>
          <w:jc w:val="center"/>
        </w:trPr>
        <w:tc>
          <w:tcPr>
            <w:tcW w:w="2501"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ЗЗСО І-ІІІ ст. с. Карбівка</w:t>
            </w:r>
          </w:p>
        </w:tc>
        <w:tc>
          <w:tcPr>
            <w:tcW w:w="2102" w:type="dxa"/>
            <w:tcBorders>
              <w:top w:val="single" w:sz="4" w:space="0" w:color="auto"/>
              <w:left w:val="single" w:sz="4" w:space="0" w:color="auto"/>
            </w:tcBorders>
            <w:shd w:val="clear" w:color="auto" w:fill="FFFFFF"/>
            <w:vAlign w:val="center"/>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p>
        </w:tc>
        <w:tc>
          <w:tcPr>
            <w:tcW w:w="1629"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686173" w:rsidRPr="00682F84" w:rsidRDefault="0034713B"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686173" w:rsidRPr="00682F84" w:rsidRDefault="002D22B2"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686173" w:rsidRPr="00682F84" w:rsidTr="004629E9">
        <w:trPr>
          <w:trHeight w:hRule="exact" w:val="736"/>
          <w:jc w:val="center"/>
        </w:trPr>
        <w:tc>
          <w:tcPr>
            <w:tcW w:w="2501"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ЗЗСО І-ІІІ ст. с. Кіблич</w:t>
            </w:r>
          </w:p>
        </w:tc>
        <w:tc>
          <w:tcPr>
            <w:tcW w:w="2102" w:type="dxa"/>
            <w:tcBorders>
              <w:top w:val="single" w:sz="4" w:space="0" w:color="auto"/>
              <w:left w:val="single" w:sz="4" w:space="0" w:color="auto"/>
            </w:tcBorders>
            <w:shd w:val="clear" w:color="auto" w:fill="FFFFFF"/>
            <w:vAlign w:val="center"/>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p>
        </w:tc>
        <w:tc>
          <w:tcPr>
            <w:tcW w:w="1629"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686173" w:rsidRPr="00682F84" w:rsidRDefault="0034713B"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686173" w:rsidRPr="00682F84" w:rsidRDefault="002D22B2"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686173" w:rsidRPr="00682F84" w:rsidTr="004629E9">
        <w:trPr>
          <w:trHeight w:hRule="exact" w:val="718"/>
          <w:jc w:val="center"/>
        </w:trPr>
        <w:tc>
          <w:tcPr>
            <w:tcW w:w="2501"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ЗЗСО І-ІІІ ст. с. Куна</w:t>
            </w:r>
          </w:p>
        </w:tc>
        <w:tc>
          <w:tcPr>
            <w:tcW w:w="2102" w:type="dxa"/>
            <w:tcBorders>
              <w:top w:val="single" w:sz="4" w:space="0" w:color="auto"/>
              <w:left w:val="single" w:sz="4" w:space="0" w:color="auto"/>
            </w:tcBorders>
            <w:shd w:val="clear" w:color="auto" w:fill="FFFFFF"/>
            <w:vAlign w:val="center"/>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p>
        </w:tc>
        <w:tc>
          <w:tcPr>
            <w:tcW w:w="1629"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686173" w:rsidRPr="00682F84" w:rsidRDefault="0034713B"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686173" w:rsidRPr="00682F84" w:rsidRDefault="002D22B2"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686173" w:rsidRPr="00682F84" w:rsidTr="004629E9">
        <w:trPr>
          <w:trHeight w:hRule="exact" w:val="699"/>
          <w:jc w:val="center"/>
        </w:trPr>
        <w:tc>
          <w:tcPr>
            <w:tcW w:w="2501"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 xml:space="preserve">ЗЗСО І-ІІІ ст. с. </w:t>
            </w:r>
            <w:proofErr w:type="spellStart"/>
            <w:r w:rsidRPr="00682F84">
              <w:rPr>
                <w:rFonts w:ascii="Times New Roman" w:eastAsia="Microsoft Sans Serif" w:hAnsi="Times New Roman" w:cs="Times New Roman"/>
                <w:color w:val="000000"/>
                <w:sz w:val="28"/>
                <w:szCs w:val="28"/>
                <w:lang w:val="uk-UA" w:eastAsia="uk-UA" w:bidi="uk-UA"/>
              </w:rPr>
              <w:t>Степашки</w:t>
            </w:r>
            <w:proofErr w:type="spellEnd"/>
          </w:p>
        </w:tc>
        <w:tc>
          <w:tcPr>
            <w:tcW w:w="2102" w:type="dxa"/>
            <w:tcBorders>
              <w:top w:val="single" w:sz="4" w:space="0" w:color="auto"/>
              <w:left w:val="single" w:sz="4" w:space="0" w:color="auto"/>
            </w:tcBorders>
            <w:shd w:val="clear" w:color="auto" w:fill="FFFFFF"/>
            <w:vAlign w:val="center"/>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p>
        </w:tc>
        <w:tc>
          <w:tcPr>
            <w:tcW w:w="1629"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686173" w:rsidRPr="00682F84" w:rsidRDefault="0034713B"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686173" w:rsidRPr="00682F84" w:rsidRDefault="002D22B2"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686173" w:rsidRPr="00682F84" w:rsidTr="004629E9">
        <w:trPr>
          <w:trHeight w:hRule="exact" w:val="709"/>
          <w:jc w:val="center"/>
        </w:trPr>
        <w:tc>
          <w:tcPr>
            <w:tcW w:w="2501"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ЗЗСО І-ІІІ ст. с. Харпачка</w:t>
            </w:r>
          </w:p>
        </w:tc>
        <w:tc>
          <w:tcPr>
            <w:tcW w:w="2102" w:type="dxa"/>
            <w:tcBorders>
              <w:top w:val="single" w:sz="4" w:space="0" w:color="auto"/>
              <w:left w:val="single" w:sz="4" w:space="0" w:color="auto"/>
            </w:tcBorders>
            <w:shd w:val="clear" w:color="auto" w:fill="FFFFFF"/>
            <w:vAlign w:val="center"/>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p>
        </w:tc>
        <w:tc>
          <w:tcPr>
            <w:tcW w:w="1629"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686173" w:rsidRPr="00682F84" w:rsidRDefault="0034713B"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686173" w:rsidRPr="00682F84" w:rsidRDefault="002D22B2"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686173" w:rsidRPr="00682F84" w:rsidTr="004629E9">
        <w:trPr>
          <w:trHeight w:hRule="exact" w:val="706"/>
          <w:jc w:val="center"/>
        </w:trPr>
        <w:tc>
          <w:tcPr>
            <w:tcW w:w="2501"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ЗЗСО І-ІІІ ст. с. Чечелівка</w:t>
            </w:r>
          </w:p>
        </w:tc>
        <w:tc>
          <w:tcPr>
            <w:tcW w:w="2102" w:type="dxa"/>
            <w:tcBorders>
              <w:top w:val="single" w:sz="4" w:space="0" w:color="auto"/>
              <w:left w:val="single" w:sz="4" w:space="0" w:color="auto"/>
            </w:tcBorders>
            <w:shd w:val="clear" w:color="auto" w:fill="FFFFFF"/>
            <w:vAlign w:val="center"/>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p>
        </w:tc>
        <w:tc>
          <w:tcPr>
            <w:tcW w:w="1629"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686173" w:rsidRPr="00682F84" w:rsidRDefault="0034713B"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686173" w:rsidRPr="00682F84" w:rsidRDefault="002D22B2"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686173" w:rsidRPr="00682F84" w:rsidTr="004629E9">
        <w:trPr>
          <w:trHeight w:hRule="exact" w:val="716"/>
          <w:jc w:val="center"/>
        </w:trPr>
        <w:tc>
          <w:tcPr>
            <w:tcW w:w="2501" w:type="dxa"/>
            <w:tcBorders>
              <w:top w:val="single" w:sz="4" w:space="0" w:color="auto"/>
              <w:left w:val="single" w:sz="4" w:space="0" w:color="auto"/>
              <w:bottom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ЗЗСО І-ІІ ст. с. Ярмолинці</w:t>
            </w:r>
          </w:p>
        </w:tc>
        <w:tc>
          <w:tcPr>
            <w:tcW w:w="2102" w:type="dxa"/>
            <w:tcBorders>
              <w:top w:val="single" w:sz="4" w:space="0" w:color="auto"/>
              <w:left w:val="single" w:sz="4" w:space="0" w:color="auto"/>
              <w:bottom w:val="single" w:sz="4" w:space="0" w:color="auto"/>
            </w:tcBorders>
            <w:shd w:val="clear" w:color="auto" w:fill="FFFFFF"/>
            <w:vAlign w:val="center"/>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p>
        </w:tc>
        <w:tc>
          <w:tcPr>
            <w:tcW w:w="1629" w:type="dxa"/>
            <w:tcBorders>
              <w:top w:val="single" w:sz="4" w:space="0" w:color="auto"/>
              <w:left w:val="single" w:sz="4" w:space="0" w:color="auto"/>
              <w:bottom w:val="single" w:sz="4" w:space="0" w:color="auto"/>
            </w:tcBorders>
            <w:shd w:val="clear" w:color="auto" w:fill="FFFFFF"/>
          </w:tcPr>
          <w:p w:rsidR="00686173" w:rsidRPr="00682F84" w:rsidRDefault="00686173"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bottom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bottom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686173" w:rsidRPr="00682F84" w:rsidRDefault="00686173"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686173" w:rsidRPr="00682F84" w:rsidRDefault="0034713B"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686173" w:rsidRPr="00682F84" w:rsidRDefault="002D22B2"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4629E9" w:rsidRPr="00682F84" w:rsidTr="00B377F5">
        <w:trPr>
          <w:trHeight w:val="1019"/>
          <w:jc w:val="center"/>
        </w:trPr>
        <w:tc>
          <w:tcPr>
            <w:tcW w:w="2501" w:type="dxa"/>
            <w:tcBorders>
              <w:top w:val="single" w:sz="4" w:space="0" w:color="auto"/>
              <w:left w:val="single" w:sz="4" w:space="0" w:color="auto"/>
            </w:tcBorders>
            <w:shd w:val="clear" w:color="auto" w:fill="FFFFFF"/>
          </w:tcPr>
          <w:p w:rsidR="004629E9" w:rsidRPr="00682F84" w:rsidRDefault="004629E9"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 xml:space="preserve">ЗДО №2 </w:t>
            </w:r>
          </w:p>
          <w:p w:rsidR="004629E9" w:rsidRPr="00682F84" w:rsidRDefault="004629E9"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«Дзвіночок» м. Гайсин</w:t>
            </w:r>
          </w:p>
        </w:tc>
        <w:tc>
          <w:tcPr>
            <w:tcW w:w="2102" w:type="dxa"/>
            <w:tcBorders>
              <w:top w:val="single" w:sz="4" w:space="0" w:color="auto"/>
              <w:left w:val="single" w:sz="4" w:space="0" w:color="auto"/>
            </w:tcBorders>
            <w:shd w:val="clear" w:color="auto" w:fill="FFFFFF"/>
            <w:vAlign w:val="center"/>
          </w:tcPr>
          <w:p w:rsidR="004629E9" w:rsidRPr="00682F84" w:rsidRDefault="004629E9" w:rsidP="00682F84">
            <w:pPr>
              <w:spacing w:after="0" w:line="240" w:lineRule="auto"/>
              <w:jc w:val="center"/>
              <w:rPr>
                <w:rFonts w:ascii="Times New Roman" w:eastAsia="Times New Roman" w:hAnsi="Times New Roman" w:cs="Times New Roman"/>
                <w:sz w:val="28"/>
                <w:szCs w:val="28"/>
                <w:lang w:val="uk-UA" w:eastAsia="uk-UA"/>
              </w:rPr>
            </w:pPr>
            <w:r w:rsidRPr="00682F84">
              <w:rPr>
                <w:rFonts w:ascii="Times New Roman" w:eastAsia="Microsoft Sans Serif" w:hAnsi="Times New Roman" w:cs="Times New Roman"/>
                <w:sz w:val="28"/>
                <w:szCs w:val="28"/>
                <w:lang w:val="uk-UA" w:eastAsia="uk-UA" w:bidi="uk-UA"/>
              </w:rPr>
              <w:t>1</w:t>
            </w:r>
          </w:p>
        </w:tc>
        <w:tc>
          <w:tcPr>
            <w:tcW w:w="1629" w:type="dxa"/>
            <w:tcBorders>
              <w:top w:val="single" w:sz="4" w:space="0" w:color="auto"/>
              <w:left w:val="single" w:sz="4" w:space="0" w:color="auto"/>
            </w:tcBorders>
            <w:shd w:val="clear" w:color="auto" w:fill="FFFFFF"/>
          </w:tcPr>
          <w:p w:rsidR="004629E9" w:rsidRPr="00682F84" w:rsidRDefault="004629E9" w:rsidP="00682F84">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4629E9" w:rsidRPr="00682F84" w:rsidRDefault="004629E9"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4629E9" w:rsidRPr="00682F84" w:rsidRDefault="004629E9"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4629E9" w:rsidRPr="00682F84" w:rsidRDefault="004629E9"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4629E9" w:rsidRPr="00682F84" w:rsidRDefault="0034713B"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4629E9" w:rsidRPr="00682F84" w:rsidRDefault="004629E9"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 </w:t>
            </w:r>
          </w:p>
        </w:tc>
      </w:tr>
      <w:tr w:rsidR="004629E9" w:rsidRPr="00682F84" w:rsidTr="00B377F5">
        <w:trPr>
          <w:trHeight w:val="667"/>
          <w:jc w:val="center"/>
        </w:trPr>
        <w:tc>
          <w:tcPr>
            <w:tcW w:w="2501" w:type="dxa"/>
            <w:tcBorders>
              <w:top w:val="single" w:sz="4" w:space="0" w:color="auto"/>
              <w:left w:val="single" w:sz="4" w:space="0" w:color="auto"/>
            </w:tcBorders>
            <w:shd w:val="clear" w:color="auto" w:fill="FFFFFF"/>
          </w:tcPr>
          <w:p w:rsidR="004629E9" w:rsidRPr="00682F84" w:rsidRDefault="004629E9"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 xml:space="preserve">ЗДО №5 «Факел» м. </w:t>
            </w:r>
          </w:p>
          <w:p w:rsidR="004629E9" w:rsidRPr="00682F84" w:rsidRDefault="004629E9"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Гайсин</w:t>
            </w:r>
          </w:p>
        </w:tc>
        <w:tc>
          <w:tcPr>
            <w:tcW w:w="2102" w:type="dxa"/>
            <w:tcBorders>
              <w:top w:val="single" w:sz="4" w:space="0" w:color="auto"/>
              <w:left w:val="single" w:sz="4" w:space="0" w:color="auto"/>
            </w:tcBorders>
            <w:shd w:val="clear" w:color="auto" w:fill="FFFFFF"/>
            <w:vAlign w:val="center"/>
          </w:tcPr>
          <w:p w:rsidR="004629E9" w:rsidRPr="00682F84" w:rsidRDefault="004629E9" w:rsidP="00682F84">
            <w:pPr>
              <w:widowControl w:val="0"/>
              <w:spacing w:after="0" w:line="240" w:lineRule="auto"/>
              <w:jc w:val="center"/>
              <w:rPr>
                <w:rFonts w:ascii="Times New Roman" w:eastAsia="Microsoft Sans Serif" w:hAnsi="Times New Roman" w:cs="Times New Roman"/>
                <w:sz w:val="28"/>
                <w:szCs w:val="28"/>
                <w:lang w:val="uk-UA" w:eastAsia="uk-UA" w:bidi="uk-UA"/>
              </w:rPr>
            </w:pPr>
            <w:r w:rsidRPr="00682F84">
              <w:rPr>
                <w:rFonts w:ascii="Times New Roman" w:eastAsia="Microsoft Sans Serif" w:hAnsi="Times New Roman" w:cs="Times New Roman"/>
                <w:sz w:val="28"/>
                <w:szCs w:val="28"/>
                <w:lang w:val="uk-UA" w:eastAsia="uk-UA" w:bidi="uk-UA"/>
              </w:rPr>
              <w:t>1</w:t>
            </w:r>
          </w:p>
        </w:tc>
        <w:tc>
          <w:tcPr>
            <w:tcW w:w="1629" w:type="dxa"/>
            <w:tcBorders>
              <w:top w:val="single" w:sz="4" w:space="0" w:color="auto"/>
              <w:left w:val="single" w:sz="4" w:space="0" w:color="auto"/>
            </w:tcBorders>
            <w:shd w:val="clear" w:color="auto" w:fill="FFFFFF"/>
            <w:vAlign w:val="center"/>
          </w:tcPr>
          <w:p w:rsidR="004629E9" w:rsidRPr="00682F84" w:rsidRDefault="004629E9" w:rsidP="00682F84">
            <w:pPr>
              <w:widowControl w:val="0"/>
              <w:spacing w:after="0" w:line="240" w:lineRule="auto"/>
              <w:jc w:val="center"/>
              <w:rPr>
                <w:rFonts w:ascii="Times New Roman" w:eastAsia="Microsoft Sans Serif" w:hAnsi="Times New Roman" w:cs="Times New Roman"/>
                <w:sz w:val="28"/>
                <w:szCs w:val="28"/>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4629E9" w:rsidRPr="00682F84" w:rsidRDefault="004629E9"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4629E9" w:rsidRPr="00682F84" w:rsidRDefault="004629E9"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4629E9" w:rsidRPr="00682F84" w:rsidRDefault="004629E9" w:rsidP="00682F84">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4629E9" w:rsidRPr="00682F84" w:rsidRDefault="0034713B"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4629E9" w:rsidRPr="00682F84" w:rsidRDefault="00F02506" w:rsidP="00682F84">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F02506" w:rsidRPr="00682F84" w:rsidTr="00F02506">
        <w:trPr>
          <w:trHeight w:hRule="exact" w:val="693"/>
          <w:jc w:val="center"/>
        </w:trPr>
        <w:tc>
          <w:tcPr>
            <w:tcW w:w="2501"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ЗДО №7 «Берізка» м. Гайсин</w:t>
            </w:r>
          </w:p>
        </w:tc>
        <w:tc>
          <w:tcPr>
            <w:tcW w:w="2102" w:type="dxa"/>
            <w:tcBorders>
              <w:top w:val="single" w:sz="4" w:space="0" w:color="auto"/>
              <w:left w:val="single" w:sz="4" w:space="0" w:color="auto"/>
            </w:tcBorders>
            <w:shd w:val="clear" w:color="auto" w:fill="FFFFFF"/>
            <w:vAlign w:val="center"/>
          </w:tcPr>
          <w:p w:rsidR="00F02506" w:rsidRPr="00682F84" w:rsidRDefault="00F02506" w:rsidP="00F02506">
            <w:pPr>
              <w:widowControl w:val="0"/>
              <w:spacing w:after="0" w:line="240" w:lineRule="auto"/>
              <w:jc w:val="center"/>
              <w:rPr>
                <w:rFonts w:ascii="Times New Roman" w:eastAsia="Microsoft Sans Serif" w:hAnsi="Times New Roman" w:cs="Times New Roman"/>
                <w:sz w:val="28"/>
                <w:szCs w:val="28"/>
                <w:lang w:val="uk-UA" w:eastAsia="uk-UA" w:bidi="uk-UA"/>
              </w:rPr>
            </w:pPr>
            <w:r w:rsidRPr="00682F84">
              <w:rPr>
                <w:rFonts w:ascii="Times New Roman" w:eastAsia="Microsoft Sans Serif" w:hAnsi="Times New Roman" w:cs="Times New Roman"/>
                <w:sz w:val="28"/>
                <w:szCs w:val="28"/>
                <w:lang w:val="uk-UA" w:eastAsia="uk-UA" w:bidi="uk-UA"/>
              </w:rPr>
              <w:t>2</w:t>
            </w:r>
          </w:p>
        </w:tc>
        <w:tc>
          <w:tcPr>
            <w:tcW w:w="1629"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2</w:t>
            </w:r>
            <w:r>
              <w:rPr>
                <w:rFonts w:ascii="Times New Roman" w:eastAsia="Microsoft Sans Serif" w:hAnsi="Times New Roman" w:cs="Times New Roman"/>
                <w:color w:val="202124"/>
                <w:sz w:val="28"/>
                <w:szCs w:val="28"/>
                <w:shd w:val="clear" w:color="auto" w:fill="FFFFFF"/>
                <w:lang w:val="uk-UA" w:eastAsia="uk-UA" w:bidi="uk-UA"/>
              </w:rPr>
              <w:t xml:space="preserve"> пересувні</w:t>
            </w:r>
          </w:p>
        </w:tc>
        <w:tc>
          <w:tcPr>
            <w:tcW w:w="1560"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F02506" w:rsidRPr="00682F84" w:rsidRDefault="0034713B"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F02506" w:rsidRPr="00682F84" w:rsidTr="00F02506">
        <w:trPr>
          <w:trHeight w:hRule="exact" w:val="703"/>
          <w:jc w:val="center"/>
        </w:trPr>
        <w:tc>
          <w:tcPr>
            <w:tcW w:w="2501"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lastRenderedPageBreak/>
              <w:t>ЗДО «</w:t>
            </w:r>
            <w:proofErr w:type="spellStart"/>
            <w:r w:rsidRPr="00682F84">
              <w:rPr>
                <w:rFonts w:ascii="Times New Roman" w:eastAsia="Microsoft Sans Serif" w:hAnsi="Times New Roman" w:cs="Times New Roman"/>
                <w:color w:val="000000"/>
                <w:sz w:val="28"/>
                <w:szCs w:val="28"/>
                <w:lang w:val="uk-UA" w:eastAsia="uk-UA" w:bidi="uk-UA"/>
              </w:rPr>
              <w:t>Капітошка</w:t>
            </w:r>
            <w:proofErr w:type="spellEnd"/>
            <w:r w:rsidRPr="00682F84">
              <w:rPr>
                <w:rFonts w:ascii="Times New Roman" w:eastAsia="Microsoft Sans Serif" w:hAnsi="Times New Roman" w:cs="Times New Roman"/>
                <w:color w:val="000000"/>
                <w:sz w:val="28"/>
                <w:szCs w:val="28"/>
                <w:lang w:val="uk-UA" w:eastAsia="uk-UA" w:bidi="uk-UA"/>
              </w:rPr>
              <w:t>» с. Жерденівка</w:t>
            </w:r>
          </w:p>
        </w:tc>
        <w:tc>
          <w:tcPr>
            <w:tcW w:w="2102" w:type="dxa"/>
            <w:tcBorders>
              <w:top w:val="single" w:sz="4" w:space="0" w:color="auto"/>
              <w:left w:val="single" w:sz="4" w:space="0" w:color="auto"/>
            </w:tcBorders>
            <w:shd w:val="clear" w:color="auto" w:fill="FFFFFF"/>
            <w:vAlign w:val="center"/>
          </w:tcPr>
          <w:p w:rsidR="00F02506" w:rsidRPr="00682F84" w:rsidRDefault="00F02506" w:rsidP="00F02506">
            <w:pPr>
              <w:widowControl w:val="0"/>
              <w:spacing w:after="0" w:line="240" w:lineRule="auto"/>
              <w:jc w:val="center"/>
              <w:rPr>
                <w:rFonts w:ascii="Times New Roman" w:eastAsia="Microsoft Sans Serif" w:hAnsi="Times New Roman" w:cs="Times New Roman"/>
                <w:sz w:val="28"/>
                <w:szCs w:val="28"/>
                <w:lang w:val="uk-UA" w:eastAsia="uk-UA" w:bidi="uk-UA"/>
              </w:rPr>
            </w:pPr>
            <w:r w:rsidRPr="00682F84">
              <w:rPr>
                <w:rFonts w:ascii="Times New Roman" w:eastAsia="Microsoft Sans Serif" w:hAnsi="Times New Roman" w:cs="Times New Roman"/>
                <w:sz w:val="28"/>
                <w:szCs w:val="28"/>
                <w:lang w:val="uk-UA" w:eastAsia="uk-UA" w:bidi="uk-UA"/>
              </w:rPr>
              <w:t>1</w:t>
            </w:r>
          </w:p>
        </w:tc>
        <w:tc>
          <w:tcPr>
            <w:tcW w:w="1629"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jc w:val="center"/>
              <w:rPr>
                <w:rFonts w:ascii="Times New Roman" w:eastAsia="Microsoft Sans Serif" w:hAnsi="Times New Roman" w:cs="Times New Roman"/>
                <w:color w:val="000000"/>
                <w:sz w:val="24"/>
                <w:szCs w:val="24"/>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F02506" w:rsidRPr="00682F84" w:rsidRDefault="0034713B"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F02506" w:rsidRPr="00682F84" w:rsidTr="00F02506">
        <w:trPr>
          <w:trHeight w:hRule="exact" w:val="713"/>
          <w:jc w:val="center"/>
        </w:trPr>
        <w:tc>
          <w:tcPr>
            <w:tcW w:w="2501"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ЗДО «Веселка» с. Зятківці</w:t>
            </w:r>
          </w:p>
        </w:tc>
        <w:tc>
          <w:tcPr>
            <w:tcW w:w="2102" w:type="dxa"/>
            <w:tcBorders>
              <w:top w:val="single" w:sz="4" w:space="0" w:color="auto"/>
              <w:left w:val="single" w:sz="4" w:space="0" w:color="auto"/>
            </w:tcBorders>
            <w:shd w:val="clear" w:color="auto" w:fill="FFFFFF"/>
            <w:vAlign w:val="center"/>
          </w:tcPr>
          <w:p w:rsidR="00F02506" w:rsidRPr="00682F84" w:rsidRDefault="00F02506" w:rsidP="00F02506">
            <w:pPr>
              <w:widowControl w:val="0"/>
              <w:spacing w:after="0" w:line="240" w:lineRule="auto"/>
              <w:jc w:val="center"/>
              <w:rPr>
                <w:rFonts w:ascii="Times New Roman" w:eastAsia="Microsoft Sans Serif" w:hAnsi="Times New Roman" w:cs="Times New Roman"/>
                <w:sz w:val="28"/>
                <w:szCs w:val="28"/>
                <w:lang w:val="uk-UA" w:eastAsia="uk-UA" w:bidi="uk-UA"/>
              </w:rPr>
            </w:pPr>
            <w:r w:rsidRPr="00682F84">
              <w:rPr>
                <w:rFonts w:ascii="Times New Roman" w:eastAsia="Microsoft Sans Serif" w:hAnsi="Times New Roman" w:cs="Times New Roman"/>
                <w:sz w:val="28"/>
                <w:szCs w:val="28"/>
                <w:lang w:val="uk-UA" w:eastAsia="uk-UA" w:bidi="uk-UA"/>
              </w:rPr>
              <w:t>1</w:t>
            </w:r>
          </w:p>
        </w:tc>
        <w:tc>
          <w:tcPr>
            <w:tcW w:w="1629"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jc w:val="center"/>
              <w:rPr>
                <w:rFonts w:ascii="Times New Roman" w:eastAsia="Microsoft Sans Serif" w:hAnsi="Times New Roman" w:cs="Times New Roman"/>
                <w:color w:val="000000"/>
                <w:sz w:val="24"/>
                <w:szCs w:val="24"/>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F02506" w:rsidRPr="00682F84" w:rsidRDefault="0034713B"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F02506" w:rsidRPr="00682F84" w:rsidTr="00F02506">
        <w:trPr>
          <w:trHeight w:hRule="exact" w:val="724"/>
          <w:jc w:val="center"/>
        </w:trPr>
        <w:tc>
          <w:tcPr>
            <w:tcW w:w="2501"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ЗДО «Сонечко» с. Кіблич</w:t>
            </w:r>
          </w:p>
        </w:tc>
        <w:tc>
          <w:tcPr>
            <w:tcW w:w="2102" w:type="dxa"/>
            <w:tcBorders>
              <w:top w:val="single" w:sz="4" w:space="0" w:color="auto"/>
              <w:left w:val="single" w:sz="4" w:space="0" w:color="auto"/>
            </w:tcBorders>
            <w:shd w:val="clear" w:color="auto" w:fill="FFFFFF"/>
            <w:vAlign w:val="center"/>
          </w:tcPr>
          <w:p w:rsidR="00F02506" w:rsidRPr="00682F84" w:rsidRDefault="00F02506" w:rsidP="00F02506">
            <w:pPr>
              <w:widowControl w:val="0"/>
              <w:spacing w:after="0" w:line="240" w:lineRule="auto"/>
              <w:jc w:val="center"/>
              <w:rPr>
                <w:rFonts w:ascii="Times New Roman" w:eastAsia="Microsoft Sans Serif" w:hAnsi="Times New Roman" w:cs="Times New Roman"/>
                <w:sz w:val="28"/>
                <w:szCs w:val="28"/>
                <w:lang w:val="uk-UA" w:eastAsia="uk-UA" w:bidi="uk-UA"/>
              </w:rPr>
            </w:pPr>
            <w:r w:rsidRPr="00682F84">
              <w:rPr>
                <w:rFonts w:ascii="Times New Roman" w:eastAsia="Microsoft Sans Serif" w:hAnsi="Times New Roman" w:cs="Times New Roman"/>
                <w:sz w:val="28"/>
                <w:szCs w:val="28"/>
                <w:lang w:val="uk-UA" w:eastAsia="uk-UA" w:bidi="uk-UA"/>
              </w:rPr>
              <w:t>1</w:t>
            </w:r>
          </w:p>
        </w:tc>
        <w:tc>
          <w:tcPr>
            <w:tcW w:w="1629"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jc w:val="center"/>
              <w:rPr>
                <w:rFonts w:ascii="Times New Roman" w:eastAsia="Microsoft Sans Serif" w:hAnsi="Times New Roman" w:cs="Times New Roman"/>
                <w:color w:val="000000"/>
                <w:sz w:val="24"/>
                <w:szCs w:val="24"/>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F02506" w:rsidRPr="00682F84" w:rsidRDefault="0034713B"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F02506" w:rsidRPr="00682F84" w:rsidTr="00F02506">
        <w:trPr>
          <w:trHeight w:hRule="exact" w:val="691"/>
          <w:jc w:val="center"/>
        </w:trPr>
        <w:tc>
          <w:tcPr>
            <w:tcW w:w="2501"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ЗДО «Дзвіночок» с. Харпачка</w:t>
            </w:r>
          </w:p>
        </w:tc>
        <w:tc>
          <w:tcPr>
            <w:tcW w:w="2102" w:type="dxa"/>
            <w:tcBorders>
              <w:top w:val="single" w:sz="4" w:space="0" w:color="auto"/>
              <w:left w:val="single" w:sz="4" w:space="0" w:color="auto"/>
            </w:tcBorders>
            <w:shd w:val="clear" w:color="auto" w:fill="FFFFFF"/>
            <w:vAlign w:val="center"/>
          </w:tcPr>
          <w:p w:rsidR="00F02506" w:rsidRPr="00682F84" w:rsidRDefault="00F02506" w:rsidP="00F02506">
            <w:pPr>
              <w:widowControl w:val="0"/>
              <w:spacing w:after="0" w:line="240" w:lineRule="auto"/>
              <w:jc w:val="center"/>
              <w:rPr>
                <w:rFonts w:ascii="Times New Roman" w:eastAsia="Microsoft Sans Serif" w:hAnsi="Times New Roman" w:cs="Times New Roman"/>
                <w:sz w:val="28"/>
                <w:szCs w:val="28"/>
                <w:lang w:val="uk-UA" w:eastAsia="uk-UA" w:bidi="uk-UA"/>
              </w:rPr>
            </w:pPr>
            <w:r w:rsidRPr="00682F84">
              <w:rPr>
                <w:rFonts w:ascii="Times New Roman" w:eastAsia="Microsoft Sans Serif" w:hAnsi="Times New Roman" w:cs="Times New Roman"/>
                <w:sz w:val="28"/>
                <w:szCs w:val="28"/>
                <w:lang w:val="uk-UA" w:eastAsia="uk-UA" w:bidi="uk-UA"/>
              </w:rPr>
              <w:t>1</w:t>
            </w:r>
          </w:p>
        </w:tc>
        <w:tc>
          <w:tcPr>
            <w:tcW w:w="1629"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jc w:val="center"/>
              <w:rPr>
                <w:rFonts w:ascii="Times New Roman" w:eastAsia="Microsoft Sans Serif" w:hAnsi="Times New Roman" w:cs="Times New Roman"/>
                <w:color w:val="000000"/>
                <w:sz w:val="24"/>
                <w:szCs w:val="24"/>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F02506" w:rsidRPr="00682F84" w:rsidRDefault="0034713B"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 </w:t>
            </w:r>
          </w:p>
        </w:tc>
      </w:tr>
      <w:tr w:rsidR="00F02506" w:rsidRPr="00682F84" w:rsidTr="00F02506">
        <w:trPr>
          <w:trHeight w:hRule="exact" w:val="726"/>
          <w:jc w:val="center"/>
        </w:trPr>
        <w:tc>
          <w:tcPr>
            <w:tcW w:w="2501"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ЗДО «Веснянка» с. Чечелівка</w:t>
            </w:r>
          </w:p>
        </w:tc>
        <w:tc>
          <w:tcPr>
            <w:tcW w:w="2102" w:type="dxa"/>
            <w:tcBorders>
              <w:top w:val="single" w:sz="4" w:space="0" w:color="auto"/>
              <w:left w:val="single" w:sz="4" w:space="0" w:color="auto"/>
            </w:tcBorders>
            <w:shd w:val="clear" w:color="auto" w:fill="FFFFFF"/>
            <w:vAlign w:val="center"/>
          </w:tcPr>
          <w:p w:rsidR="00F02506" w:rsidRPr="00682F84" w:rsidRDefault="00F02506" w:rsidP="00F02506">
            <w:pPr>
              <w:widowControl w:val="0"/>
              <w:spacing w:after="0" w:line="240" w:lineRule="auto"/>
              <w:jc w:val="center"/>
              <w:rPr>
                <w:rFonts w:ascii="Times New Roman" w:eastAsia="Microsoft Sans Serif" w:hAnsi="Times New Roman" w:cs="Times New Roman"/>
                <w:sz w:val="28"/>
                <w:szCs w:val="28"/>
                <w:lang w:val="uk-UA" w:eastAsia="uk-UA" w:bidi="uk-UA"/>
              </w:rPr>
            </w:pPr>
            <w:r w:rsidRPr="00682F84">
              <w:rPr>
                <w:rFonts w:ascii="Times New Roman" w:eastAsia="Microsoft Sans Serif" w:hAnsi="Times New Roman" w:cs="Times New Roman"/>
                <w:sz w:val="28"/>
                <w:szCs w:val="28"/>
                <w:lang w:val="uk-UA" w:eastAsia="uk-UA" w:bidi="uk-UA"/>
              </w:rPr>
              <w:t>1</w:t>
            </w:r>
          </w:p>
        </w:tc>
        <w:tc>
          <w:tcPr>
            <w:tcW w:w="1629"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jc w:val="center"/>
              <w:rPr>
                <w:rFonts w:ascii="Times New Roman" w:eastAsia="Microsoft Sans Serif" w:hAnsi="Times New Roman" w:cs="Times New Roman"/>
                <w:color w:val="000000"/>
                <w:sz w:val="24"/>
                <w:szCs w:val="24"/>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F02506" w:rsidRPr="00682F84" w:rsidRDefault="0034713B"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F02506" w:rsidRPr="00682F84" w:rsidTr="00F02506">
        <w:trPr>
          <w:trHeight w:hRule="exact" w:val="708"/>
          <w:jc w:val="center"/>
        </w:trPr>
        <w:tc>
          <w:tcPr>
            <w:tcW w:w="2501"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 xml:space="preserve">ЗДО «Теремок» с. </w:t>
            </w:r>
            <w:proofErr w:type="spellStart"/>
            <w:r w:rsidRPr="00682F84">
              <w:rPr>
                <w:rFonts w:ascii="Times New Roman" w:eastAsia="Microsoft Sans Serif" w:hAnsi="Times New Roman" w:cs="Times New Roman"/>
                <w:color w:val="000000"/>
                <w:sz w:val="28"/>
                <w:szCs w:val="28"/>
                <w:lang w:val="uk-UA" w:eastAsia="uk-UA" w:bidi="uk-UA"/>
              </w:rPr>
              <w:t>Степашки</w:t>
            </w:r>
            <w:proofErr w:type="spellEnd"/>
          </w:p>
        </w:tc>
        <w:tc>
          <w:tcPr>
            <w:tcW w:w="2102" w:type="dxa"/>
            <w:tcBorders>
              <w:top w:val="single" w:sz="4" w:space="0" w:color="auto"/>
              <w:left w:val="single" w:sz="4" w:space="0" w:color="auto"/>
            </w:tcBorders>
            <w:shd w:val="clear" w:color="auto" w:fill="FFFFFF"/>
            <w:vAlign w:val="center"/>
          </w:tcPr>
          <w:p w:rsidR="00F02506" w:rsidRPr="00682F84" w:rsidRDefault="00F02506" w:rsidP="00F02506">
            <w:pPr>
              <w:widowControl w:val="0"/>
              <w:spacing w:after="0" w:line="240" w:lineRule="auto"/>
              <w:jc w:val="center"/>
              <w:rPr>
                <w:rFonts w:ascii="Times New Roman" w:eastAsia="Microsoft Sans Serif" w:hAnsi="Times New Roman" w:cs="Times New Roman"/>
                <w:sz w:val="28"/>
                <w:szCs w:val="28"/>
                <w:lang w:val="uk-UA" w:eastAsia="uk-UA" w:bidi="uk-UA"/>
              </w:rPr>
            </w:pPr>
            <w:r w:rsidRPr="00682F84">
              <w:rPr>
                <w:rFonts w:ascii="Times New Roman" w:eastAsia="Microsoft Sans Serif" w:hAnsi="Times New Roman" w:cs="Times New Roman"/>
                <w:sz w:val="28"/>
                <w:szCs w:val="28"/>
                <w:lang w:val="uk-UA" w:eastAsia="uk-UA" w:bidi="uk-UA"/>
              </w:rPr>
              <w:t>1</w:t>
            </w:r>
          </w:p>
        </w:tc>
        <w:tc>
          <w:tcPr>
            <w:tcW w:w="1629"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jc w:val="center"/>
              <w:rPr>
                <w:rFonts w:ascii="Times New Roman" w:eastAsia="Microsoft Sans Serif" w:hAnsi="Times New Roman" w:cs="Times New Roman"/>
                <w:color w:val="000000"/>
                <w:sz w:val="24"/>
                <w:szCs w:val="24"/>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F02506" w:rsidRPr="00682F84" w:rsidRDefault="0034713B"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F02506" w:rsidRPr="00682F84" w:rsidTr="00F02506">
        <w:trPr>
          <w:trHeight w:hRule="exact" w:val="690"/>
          <w:jc w:val="center"/>
        </w:trPr>
        <w:tc>
          <w:tcPr>
            <w:tcW w:w="2501"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ЗДО "Вербиченька" с. Куна</w:t>
            </w:r>
          </w:p>
        </w:tc>
        <w:tc>
          <w:tcPr>
            <w:tcW w:w="2102" w:type="dxa"/>
            <w:tcBorders>
              <w:top w:val="single" w:sz="4" w:space="0" w:color="auto"/>
              <w:left w:val="single" w:sz="4" w:space="0" w:color="auto"/>
            </w:tcBorders>
            <w:shd w:val="clear" w:color="auto" w:fill="FFFFFF"/>
            <w:vAlign w:val="center"/>
          </w:tcPr>
          <w:p w:rsidR="00F02506" w:rsidRPr="00682F84" w:rsidRDefault="00F02506" w:rsidP="00F02506">
            <w:pPr>
              <w:widowControl w:val="0"/>
              <w:spacing w:after="0" w:line="240" w:lineRule="auto"/>
              <w:jc w:val="center"/>
              <w:rPr>
                <w:rFonts w:ascii="Times New Roman" w:eastAsia="Microsoft Sans Serif" w:hAnsi="Times New Roman" w:cs="Times New Roman"/>
                <w:sz w:val="28"/>
                <w:szCs w:val="28"/>
                <w:lang w:val="uk-UA" w:eastAsia="uk-UA" w:bidi="uk-UA"/>
              </w:rPr>
            </w:pPr>
            <w:r w:rsidRPr="00682F84">
              <w:rPr>
                <w:rFonts w:ascii="Times New Roman" w:eastAsia="Microsoft Sans Serif" w:hAnsi="Times New Roman" w:cs="Times New Roman"/>
                <w:sz w:val="28"/>
                <w:szCs w:val="28"/>
                <w:lang w:val="uk-UA" w:eastAsia="uk-UA" w:bidi="uk-UA"/>
              </w:rPr>
              <w:t>1</w:t>
            </w:r>
          </w:p>
        </w:tc>
        <w:tc>
          <w:tcPr>
            <w:tcW w:w="1629"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jc w:val="center"/>
              <w:rPr>
                <w:rFonts w:ascii="Times New Roman" w:eastAsia="Microsoft Sans Serif" w:hAnsi="Times New Roman" w:cs="Times New Roman"/>
                <w:color w:val="000000"/>
                <w:sz w:val="24"/>
                <w:szCs w:val="24"/>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F02506" w:rsidRPr="00682F84" w:rsidRDefault="0034713B"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F02506" w:rsidRPr="00682F84" w:rsidTr="00F02506">
        <w:trPr>
          <w:trHeight w:hRule="exact" w:val="855"/>
          <w:jc w:val="center"/>
        </w:trPr>
        <w:tc>
          <w:tcPr>
            <w:tcW w:w="2501"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ЗДО "Котигорошко" с. Губник</w:t>
            </w:r>
          </w:p>
        </w:tc>
        <w:tc>
          <w:tcPr>
            <w:tcW w:w="2102" w:type="dxa"/>
            <w:tcBorders>
              <w:top w:val="single" w:sz="4" w:space="0" w:color="auto"/>
              <w:left w:val="single" w:sz="4" w:space="0" w:color="auto"/>
            </w:tcBorders>
            <w:shd w:val="clear" w:color="auto" w:fill="FFFFFF"/>
            <w:vAlign w:val="center"/>
          </w:tcPr>
          <w:p w:rsidR="00F02506" w:rsidRPr="00682F84" w:rsidRDefault="00F02506" w:rsidP="00F02506">
            <w:pPr>
              <w:widowControl w:val="0"/>
              <w:spacing w:after="0" w:line="240" w:lineRule="auto"/>
              <w:jc w:val="center"/>
              <w:rPr>
                <w:rFonts w:ascii="Times New Roman" w:eastAsia="Microsoft Sans Serif" w:hAnsi="Times New Roman" w:cs="Times New Roman"/>
                <w:sz w:val="28"/>
                <w:szCs w:val="28"/>
                <w:lang w:val="uk-UA" w:eastAsia="uk-UA" w:bidi="uk-UA"/>
              </w:rPr>
            </w:pPr>
            <w:r w:rsidRPr="00682F84">
              <w:rPr>
                <w:rFonts w:ascii="Times New Roman" w:eastAsia="Microsoft Sans Serif" w:hAnsi="Times New Roman" w:cs="Times New Roman"/>
                <w:sz w:val="28"/>
                <w:szCs w:val="28"/>
                <w:lang w:val="uk-UA" w:eastAsia="uk-UA" w:bidi="uk-UA"/>
              </w:rPr>
              <w:t>1</w:t>
            </w:r>
          </w:p>
        </w:tc>
        <w:tc>
          <w:tcPr>
            <w:tcW w:w="1629"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jc w:val="center"/>
              <w:rPr>
                <w:rFonts w:ascii="Times New Roman" w:eastAsia="Microsoft Sans Serif" w:hAnsi="Times New Roman" w:cs="Times New Roman"/>
                <w:color w:val="000000"/>
                <w:sz w:val="24"/>
                <w:szCs w:val="24"/>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F02506" w:rsidRPr="00682F84" w:rsidRDefault="0034713B"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F02506" w:rsidRPr="00682F84" w:rsidTr="00F02506">
        <w:trPr>
          <w:trHeight w:hRule="exact" w:val="711"/>
          <w:jc w:val="center"/>
        </w:trPr>
        <w:tc>
          <w:tcPr>
            <w:tcW w:w="2501"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ЗДО "</w:t>
            </w:r>
            <w:proofErr w:type="spellStart"/>
            <w:r w:rsidRPr="00682F84">
              <w:rPr>
                <w:rFonts w:ascii="Times New Roman" w:eastAsia="Microsoft Sans Serif" w:hAnsi="Times New Roman" w:cs="Times New Roman"/>
                <w:color w:val="000000"/>
                <w:sz w:val="28"/>
                <w:szCs w:val="28"/>
                <w:lang w:val="uk-UA" w:eastAsia="uk-UA" w:bidi="uk-UA"/>
              </w:rPr>
              <w:t>Стусове</w:t>
            </w:r>
            <w:proofErr w:type="spellEnd"/>
            <w:r w:rsidRPr="00682F84">
              <w:rPr>
                <w:rFonts w:ascii="Times New Roman" w:eastAsia="Microsoft Sans Serif" w:hAnsi="Times New Roman" w:cs="Times New Roman"/>
                <w:color w:val="000000"/>
                <w:sz w:val="28"/>
                <w:szCs w:val="28"/>
                <w:lang w:val="uk-UA" w:eastAsia="uk-UA" w:bidi="uk-UA"/>
              </w:rPr>
              <w:t xml:space="preserve"> джерельце" с. Рахнівка</w:t>
            </w:r>
          </w:p>
        </w:tc>
        <w:tc>
          <w:tcPr>
            <w:tcW w:w="2102" w:type="dxa"/>
            <w:tcBorders>
              <w:top w:val="single" w:sz="4" w:space="0" w:color="auto"/>
              <w:left w:val="single" w:sz="4" w:space="0" w:color="auto"/>
            </w:tcBorders>
            <w:shd w:val="clear" w:color="auto" w:fill="FFFFFF"/>
            <w:vAlign w:val="center"/>
          </w:tcPr>
          <w:p w:rsidR="00F02506" w:rsidRPr="00682F84" w:rsidRDefault="00F02506" w:rsidP="00F02506">
            <w:pPr>
              <w:widowControl w:val="0"/>
              <w:spacing w:after="0" w:line="240" w:lineRule="auto"/>
              <w:jc w:val="center"/>
              <w:rPr>
                <w:rFonts w:ascii="Times New Roman" w:eastAsia="Microsoft Sans Serif" w:hAnsi="Times New Roman" w:cs="Times New Roman"/>
                <w:sz w:val="28"/>
                <w:szCs w:val="28"/>
                <w:lang w:val="uk-UA" w:eastAsia="uk-UA" w:bidi="uk-UA"/>
              </w:rPr>
            </w:pPr>
            <w:r w:rsidRPr="00682F84">
              <w:rPr>
                <w:rFonts w:ascii="Times New Roman" w:eastAsia="Microsoft Sans Serif" w:hAnsi="Times New Roman" w:cs="Times New Roman"/>
                <w:sz w:val="28"/>
                <w:szCs w:val="28"/>
                <w:lang w:val="uk-UA" w:eastAsia="uk-UA" w:bidi="uk-UA"/>
              </w:rPr>
              <w:t>1</w:t>
            </w:r>
          </w:p>
        </w:tc>
        <w:tc>
          <w:tcPr>
            <w:tcW w:w="1629"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jc w:val="center"/>
              <w:rPr>
                <w:rFonts w:ascii="Times New Roman" w:eastAsia="Microsoft Sans Serif" w:hAnsi="Times New Roman" w:cs="Times New Roman"/>
                <w:color w:val="000000"/>
                <w:sz w:val="24"/>
                <w:szCs w:val="24"/>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F02506" w:rsidRPr="00682F84" w:rsidRDefault="0034713B"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F02506" w:rsidRPr="00682F84" w:rsidRDefault="00F02506" w:rsidP="00F02506">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F02506" w:rsidRPr="00682F84" w:rsidTr="00B377F5">
        <w:trPr>
          <w:trHeight w:hRule="exact" w:val="312"/>
          <w:jc w:val="center"/>
        </w:trPr>
        <w:tc>
          <w:tcPr>
            <w:tcW w:w="14290" w:type="dxa"/>
            <w:gridSpan w:val="8"/>
            <w:tcBorders>
              <w:top w:val="single" w:sz="4" w:space="0" w:color="auto"/>
              <w:left w:val="single" w:sz="4" w:space="0" w:color="auto"/>
              <w:right w:val="single" w:sz="4" w:space="0" w:color="auto"/>
            </w:tcBorders>
            <w:shd w:val="clear" w:color="auto" w:fill="FFFFFF"/>
            <w:vAlign w:val="bottom"/>
          </w:tcPr>
          <w:p w:rsidR="00F02506" w:rsidRPr="00682F84" w:rsidRDefault="00F02506" w:rsidP="00F02506">
            <w:pPr>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82F84">
              <w:rPr>
                <w:rFonts w:ascii="Times New Roman" w:eastAsia="Times New Roman" w:hAnsi="Times New Roman" w:cs="Times New Roman"/>
                <w:b/>
                <w:bCs/>
                <w:color w:val="000000"/>
                <w:sz w:val="26"/>
                <w:szCs w:val="26"/>
                <w:lang w:val="uk-UA" w:eastAsia="uk-UA" w:bidi="uk-UA"/>
              </w:rPr>
              <w:t>Комунальні підприємства, об’єкти ЖКГ, підприємств ВКГ та ТКЕ</w:t>
            </w:r>
          </w:p>
        </w:tc>
      </w:tr>
      <w:tr w:rsidR="00F02506" w:rsidRPr="00682F84" w:rsidTr="00B377F5">
        <w:trPr>
          <w:trHeight w:hRule="exact" w:val="307"/>
          <w:jc w:val="center"/>
        </w:trPr>
        <w:tc>
          <w:tcPr>
            <w:tcW w:w="2501" w:type="dxa"/>
            <w:tcBorders>
              <w:top w:val="single" w:sz="4" w:space="0" w:color="auto"/>
              <w:left w:val="single" w:sz="4" w:space="0" w:color="auto"/>
            </w:tcBorders>
            <w:shd w:val="clear" w:color="auto" w:fill="FFFFFF"/>
            <w:vAlign w:val="bottom"/>
          </w:tcPr>
          <w:p w:rsidR="00F02506" w:rsidRPr="00682F84" w:rsidRDefault="00F02506" w:rsidP="00F02506">
            <w:pPr>
              <w:widowControl w:val="0"/>
              <w:spacing w:after="0" w:line="240" w:lineRule="auto"/>
              <w:jc w:val="center"/>
              <w:rPr>
                <w:rFonts w:ascii="Times New Roman" w:eastAsia="Times New Roman" w:hAnsi="Times New Roman" w:cs="Times New Roman"/>
                <w:color w:val="000000"/>
                <w:sz w:val="26"/>
                <w:szCs w:val="26"/>
                <w:lang w:val="uk-UA" w:eastAsia="uk-UA" w:bidi="uk-UA"/>
              </w:rPr>
            </w:pPr>
            <w:r w:rsidRPr="00682F84">
              <w:rPr>
                <w:rFonts w:ascii="Times New Roman" w:eastAsia="Times New Roman" w:hAnsi="Times New Roman" w:cs="Times New Roman"/>
                <w:b/>
                <w:bCs/>
                <w:color w:val="000000"/>
                <w:sz w:val="26"/>
                <w:szCs w:val="26"/>
                <w:lang w:val="uk-UA" w:eastAsia="uk-UA" w:bidi="uk-UA"/>
              </w:rPr>
              <w:t>Всього:</w:t>
            </w:r>
          </w:p>
        </w:tc>
        <w:tc>
          <w:tcPr>
            <w:tcW w:w="2102"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Microsoft Sans Serif" w:eastAsia="Microsoft Sans Serif" w:hAnsi="Microsoft Sans Serif" w:cs="Microsoft Sans Serif"/>
                <w:color w:val="000000"/>
                <w:sz w:val="10"/>
                <w:szCs w:val="10"/>
                <w:lang w:val="uk-UA" w:eastAsia="uk-UA" w:bidi="uk-UA"/>
              </w:rPr>
            </w:pPr>
          </w:p>
        </w:tc>
        <w:tc>
          <w:tcPr>
            <w:tcW w:w="1629"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Microsoft Sans Serif" w:eastAsia="Microsoft Sans Serif" w:hAnsi="Microsoft Sans Serif" w:cs="Microsoft Sans Serif"/>
                <w:color w:val="000000"/>
                <w:sz w:val="10"/>
                <w:szCs w:val="10"/>
                <w:lang w:val="uk-UA" w:eastAsia="uk-UA" w:bidi="uk-UA"/>
              </w:rPr>
            </w:pPr>
          </w:p>
        </w:tc>
        <w:tc>
          <w:tcPr>
            <w:tcW w:w="1560"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Microsoft Sans Serif" w:eastAsia="Microsoft Sans Serif" w:hAnsi="Microsoft Sans Serif" w:cs="Microsoft Sans Serif"/>
                <w:color w:val="000000"/>
                <w:sz w:val="10"/>
                <w:szCs w:val="10"/>
                <w:lang w:val="uk-UA" w:eastAsia="uk-UA" w:bidi="uk-UA"/>
              </w:rPr>
            </w:pPr>
          </w:p>
        </w:tc>
        <w:tc>
          <w:tcPr>
            <w:tcW w:w="1275"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Microsoft Sans Serif" w:eastAsia="Microsoft Sans Serif" w:hAnsi="Microsoft Sans Serif" w:cs="Microsoft Sans Serif"/>
                <w:color w:val="000000"/>
                <w:sz w:val="10"/>
                <w:szCs w:val="10"/>
                <w:lang w:val="uk-UA" w:eastAsia="uk-UA" w:bidi="uk-UA"/>
              </w:rPr>
            </w:pPr>
          </w:p>
        </w:tc>
        <w:tc>
          <w:tcPr>
            <w:tcW w:w="1276"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Microsoft Sans Serif" w:eastAsia="Microsoft Sans Serif" w:hAnsi="Microsoft Sans Serif" w:cs="Microsoft Sans Serif"/>
                <w:color w:val="000000"/>
                <w:sz w:val="10"/>
                <w:szCs w:val="10"/>
                <w:lang w:val="uk-UA" w:eastAsia="uk-UA" w:bidi="uk-UA"/>
              </w:rPr>
            </w:pPr>
          </w:p>
        </w:tc>
        <w:tc>
          <w:tcPr>
            <w:tcW w:w="1985" w:type="dxa"/>
            <w:tcBorders>
              <w:top w:val="single" w:sz="4" w:space="0" w:color="auto"/>
              <w:left w:val="single" w:sz="4" w:space="0" w:color="auto"/>
            </w:tcBorders>
            <w:shd w:val="clear" w:color="auto" w:fill="FFFFFF"/>
          </w:tcPr>
          <w:p w:rsidR="00F02506" w:rsidRPr="00682F84" w:rsidRDefault="00F02506" w:rsidP="00F02506">
            <w:pPr>
              <w:widowControl w:val="0"/>
              <w:spacing w:after="0" w:line="240" w:lineRule="auto"/>
              <w:rPr>
                <w:rFonts w:ascii="Microsoft Sans Serif" w:eastAsia="Microsoft Sans Serif" w:hAnsi="Microsoft Sans Serif" w:cs="Microsoft Sans Serif"/>
                <w:color w:val="000000"/>
                <w:sz w:val="10"/>
                <w:szCs w:val="10"/>
                <w:lang w:val="uk-UA" w:eastAsia="uk-UA" w:bidi="uk-UA"/>
              </w:rPr>
            </w:pPr>
          </w:p>
        </w:tc>
        <w:tc>
          <w:tcPr>
            <w:tcW w:w="1962" w:type="dxa"/>
            <w:tcBorders>
              <w:top w:val="single" w:sz="4" w:space="0" w:color="auto"/>
              <w:left w:val="single" w:sz="4" w:space="0" w:color="auto"/>
              <w:right w:val="single" w:sz="4" w:space="0" w:color="auto"/>
            </w:tcBorders>
            <w:shd w:val="clear" w:color="auto" w:fill="FFFFFF"/>
          </w:tcPr>
          <w:p w:rsidR="00F02506" w:rsidRPr="00682F84" w:rsidRDefault="00F02506" w:rsidP="00F02506">
            <w:pPr>
              <w:widowControl w:val="0"/>
              <w:spacing w:after="0" w:line="240" w:lineRule="auto"/>
              <w:rPr>
                <w:rFonts w:ascii="Microsoft Sans Serif" w:eastAsia="Microsoft Sans Serif" w:hAnsi="Microsoft Sans Serif" w:cs="Microsoft Sans Serif"/>
                <w:color w:val="000000"/>
                <w:sz w:val="10"/>
                <w:szCs w:val="10"/>
                <w:lang w:val="uk-UA" w:eastAsia="uk-UA" w:bidi="uk-UA"/>
              </w:rPr>
            </w:pPr>
          </w:p>
        </w:tc>
      </w:tr>
      <w:tr w:rsidR="00F02506" w:rsidRPr="00682F84" w:rsidTr="00B377F5">
        <w:trPr>
          <w:trHeight w:hRule="exact" w:val="307"/>
          <w:jc w:val="center"/>
        </w:trPr>
        <w:tc>
          <w:tcPr>
            <w:tcW w:w="14290" w:type="dxa"/>
            <w:gridSpan w:val="8"/>
            <w:tcBorders>
              <w:top w:val="single" w:sz="4" w:space="0" w:color="auto"/>
              <w:left w:val="single" w:sz="4" w:space="0" w:color="auto"/>
              <w:right w:val="single" w:sz="4" w:space="0" w:color="auto"/>
            </w:tcBorders>
            <w:shd w:val="clear" w:color="auto" w:fill="FFFFFF"/>
            <w:vAlign w:val="bottom"/>
          </w:tcPr>
          <w:p w:rsidR="00F02506" w:rsidRPr="00682F84" w:rsidRDefault="00F02506" w:rsidP="00F02506">
            <w:pPr>
              <w:widowControl w:val="0"/>
              <w:spacing w:after="0" w:line="240" w:lineRule="auto"/>
              <w:rPr>
                <w:rFonts w:ascii="Times New Roman" w:eastAsia="Times New Roman" w:hAnsi="Times New Roman" w:cs="Times New Roman"/>
                <w:color w:val="000000"/>
                <w:sz w:val="26"/>
                <w:szCs w:val="26"/>
                <w:lang w:val="uk-UA" w:eastAsia="uk-UA" w:bidi="uk-UA"/>
              </w:rPr>
            </w:pPr>
            <w:r w:rsidRPr="00682F84">
              <w:rPr>
                <w:rFonts w:ascii="Times New Roman" w:eastAsia="Times New Roman" w:hAnsi="Times New Roman" w:cs="Times New Roman"/>
                <w:b/>
                <w:bCs/>
                <w:color w:val="000000"/>
                <w:sz w:val="26"/>
                <w:szCs w:val="26"/>
                <w:lang w:val="uk-UA" w:eastAsia="uk-UA" w:bidi="uk-UA"/>
              </w:rPr>
              <w:t>3 них у закладах:</w:t>
            </w:r>
          </w:p>
        </w:tc>
      </w:tr>
      <w:tr w:rsidR="00B071EE" w:rsidRPr="00682F84" w:rsidTr="008B5429">
        <w:trPr>
          <w:trHeight w:hRule="exact" w:val="777"/>
          <w:jc w:val="center"/>
        </w:trPr>
        <w:tc>
          <w:tcPr>
            <w:tcW w:w="2501" w:type="dxa"/>
            <w:tcBorders>
              <w:top w:val="single" w:sz="4" w:space="0" w:color="auto"/>
              <w:left w:val="single" w:sz="4" w:space="0" w:color="auto"/>
            </w:tcBorders>
            <w:shd w:val="clear" w:color="auto" w:fill="FFFFFF"/>
            <w:vAlign w:val="bottom"/>
          </w:tcPr>
          <w:p w:rsidR="00B071EE" w:rsidRPr="00682F84" w:rsidRDefault="00B071EE" w:rsidP="00B071EE">
            <w:pPr>
              <w:widowControl w:val="0"/>
              <w:spacing w:after="0" w:line="240" w:lineRule="auto"/>
              <w:rPr>
                <w:rFonts w:ascii="Times New Roman" w:eastAsia="Times New Roman" w:hAnsi="Times New Roman" w:cs="Times New Roman"/>
                <w:color w:val="000000"/>
                <w:sz w:val="26"/>
                <w:szCs w:val="26"/>
                <w:lang w:val="uk-UA" w:eastAsia="uk-UA" w:bidi="uk-UA"/>
              </w:rPr>
            </w:pPr>
            <w:r w:rsidRPr="00682F84">
              <w:rPr>
                <w:rFonts w:ascii="Times New Roman" w:eastAsia="Times New Roman" w:hAnsi="Times New Roman" w:cs="Times New Roman"/>
                <w:bCs/>
                <w:color w:val="000000"/>
                <w:sz w:val="26"/>
                <w:szCs w:val="26"/>
                <w:lang w:val="uk-UA" w:eastAsia="uk-UA" w:bidi="uk-UA"/>
              </w:rPr>
              <w:t>Гайсинський ККП</w:t>
            </w:r>
          </w:p>
        </w:tc>
        <w:tc>
          <w:tcPr>
            <w:tcW w:w="2102"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p>
        </w:tc>
        <w:tc>
          <w:tcPr>
            <w:tcW w:w="1629"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10"/>
                <w:szCs w:val="10"/>
                <w:lang w:val="uk-UA" w:eastAsia="uk-UA" w:bidi="uk-UA"/>
              </w:rPr>
            </w:pPr>
          </w:p>
        </w:tc>
        <w:tc>
          <w:tcPr>
            <w:tcW w:w="1275"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10"/>
                <w:szCs w:val="10"/>
                <w:lang w:val="uk-UA" w:eastAsia="uk-UA" w:bidi="uk-UA"/>
              </w:rPr>
            </w:pPr>
          </w:p>
        </w:tc>
        <w:tc>
          <w:tcPr>
            <w:tcW w:w="1276"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10"/>
                <w:szCs w:val="10"/>
                <w:lang w:val="uk-UA" w:eastAsia="uk-UA" w:bidi="uk-UA"/>
              </w:rPr>
            </w:pPr>
          </w:p>
        </w:tc>
        <w:tc>
          <w:tcPr>
            <w:tcW w:w="1985"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B071EE" w:rsidRPr="00682F84" w:rsidTr="008B5429">
        <w:trPr>
          <w:trHeight w:hRule="exact" w:val="704"/>
          <w:jc w:val="center"/>
        </w:trPr>
        <w:tc>
          <w:tcPr>
            <w:tcW w:w="2501" w:type="dxa"/>
            <w:vMerge w:val="restart"/>
            <w:tcBorders>
              <w:top w:val="single" w:sz="4" w:space="0" w:color="auto"/>
              <w:left w:val="single" w:sz="4" w:space="0" w:color="auto"/>
            </w:tcBorders>
            <w:shd w:val="clear" w:color="auto" w:fill="FFFFFF"/>
            <w:vAlign w:val="bottom"/>
          </w:tcPr>
          <w:p w:rsidR="00B071EE" w:rsidRPr="00682F84" w:rsidRDefault="00B071EE" w:rsidP="00B071EE">
            <w:pPr>
              <w:widowControl w:val="0"/>
              <w:spacing w:before="240" w:after="240" w:line="240" w:lineRule="auto"/>
              <w:rPr>
                <w:rFonts w:ascii="Times New Roman" w:eastAsia="Times New Roman" w:hAnsi="Times New Roman" w:cs="Times New Roman"/>
                <w:color w:val="000000"/>
                <w:sz w:val="26"/>
                <w:szCs w:val="26"/>
                <w:lang w:val="uk-UA" w:eastAsia="uk-UA" w:bidi="uk-UA"/>
              </w:rPr>
            </w:pPr>
            <w:r w:rsidRPr="00682F84">
              <w:rPr>
                <w:rFonts w:ascii="Times New Roman" w:eastAsia="Times New Roman" w:hAnsi="Times New Roman" w:cs="Times New Roman"/>
                <w:bCs/>
                <w:color w:val="000000"/>
                <w:sz w:val="26"/>
                <w:szCs w:val="26"/>
                <w:lang w:val="uk-UA" w:eastAsia="uk-UA" w:bidi="uk-UA"/>
              </w:rPr>
              <w:t>КП «</w:t>
            </w:r>
            <w:proofErr w:type="spellStart"/>
            <w:r w:rsidRPr="00682F84">
              <w:rPr>
                <w:rFonts w:ascii="Times New Roman" w:eastAsia="Times New Roman" w:hAnsi="Times New Roman" w:cs="Times New Roman"/>
                <w:bCs/>
                <w:color w:val="000000"/>
                <w:sz w:val="26"/>
                <w:szCs w:val="26"/>
                <w:lang w:val="uk-UA" w:eastAsia="uk-UA" w:bidi="uk-UA"/>
              </w:rPr>
              <w:t>Гайсинводоканал</w:t>
            </w:r>
            <w:proofErr w:type="spellEnd"/>
            <w:r w:rsidRPr="00682F84">
              <w:rPr>
                <w:rFonts w:ascii="Times New Roman" w:eastAsia="Times New Roman" w:hAnsi="Times New Roman" w:cs="Times New Roman"/>
                <w:bCs/>
                <w:color w:val="000000"/>
                <w:sz w:val="26"/>
                <w:szCs w:val="26"/>
                <w:lang w:val="uk-UA" w:eastAsia="uk-UA" w:bidi="uk-UA"/>
              </w:rPr>
              <w:t>»</w:t>
            </w:r>
          </w:p>
        </w:tc>
        <w:tc>
          <w:tcPr>
            <w:tcW w:w="2102"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4</w:t>
            </w:r>
          </w:p>
        </w:tc>
        <w:tc>
          <w:tcPr>
            <w:tcW w:w="1629"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4</w:t>
            </w:r>
            <w:r>
              <w:rPr>
                <w:rFonts w:ascii="Times New Roman" w:eastAsia="Microsoft Sans Serif" w:hAnsi="Times New Roman" w:cs="Times New Roman"/>
                <w:color w:val="202124"/>
                <w:sz w:val="28"/>
                <w:szCs w:val="28"/>
                <w:shd w:val="clear" w:color="auto" w:fill="FFFFFF"/>
                <w:lang w:val="uk-UA" w:eastAsia="uk-UA" w:bidi="uk-UA"/>
              </w:rPr>
              <w:t xml:space="preserve"> пересувні</w:t>
            </w:r>
          </w:p>
        </w:tc>
        <w:tc>
          <w:tcPr>
            <w:tcW w:w="1560"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10"/>
                <w:szCs w:val="10"/>
                <w:lang w:val="uk-UA" w:eastAsia="uk-UA" w:bidi="uk-UA"/>
              </w:rPr>
            </w:pPr>
          </w:p>
        </w:tc>
        <w:tc>
          <w:tcPr>
            <w:tcW w:w="1275"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10"/>
                <w:szCs w:val="10"/>
                <w:lang w:val="uk-UA" w:eastAsia="uk-UA" w:bidi="uk-UA"/>
              </w:rPr>
            </w:pPr>
          </w:p>
        </w:tc>
        <w:tc>
          <w:tcPr>
            <w:tcW w:w="1276"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10"/>
                <w:szCs w:val="10"/>
                <w:lang w:val="uk-UA" w:eastAsia="uk-UA" w:bidi="uk-UA"/>
              </w:rPr>
            </w:pPr>
          </w:p>
        </w:tc>
        <w:tc>
          <w:tcPr>
            <w:tcW w:w="1985"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B071EE" w:rsidRPr="00682F84" w:rsidTr="008B5429">
        <w:trPr>
          <w:trHeight w:hRule="exact" w:val="728"/>
          <w:jc w:val="center"/>
        </w:trPr>
        <w:tc>
          <w:tcPr>
            <w:tcW w:w="2501" w:type="dxa"/>
            <w:vMerge/>
            <w:tcBorders>
              <w:left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8"/>
                <w:szCs w:val="28"/>
                <w:lang w:val="uk-UA" w:eastAsia="uk-UA" w:bidi="uk-UA"/>
              </w:rPr>
            </w:pPr>
          </w:p>
        </w:tc>
        <w:tc>
          <w:tcPr>
            <w:tcW w:w="2102"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2</w:t>
            </w:r>
          </w:p>
        </w:tc>
        <w:tc>
          <w:tcPr>
            <w:tcW w:w="1629"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560"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2</w:t>
            </w:r>
            <w:r>
              <w:rPr>
                <w:rFonts w:ascii="Times New Roman" w:eastAsia="Microsoft Sans Serif" w:hAnsi="Times New Roman" w:cs="Times New Roman"/>
                <w:color w:val="202124"/>
                <w:sz w:val="28"/>
                <w:szCs w:val="28"/>
                <w:shd w:val="clear" w:color="auto" w:fill="FFFFFF"/>
                <w:lang w:val="uk-UA" w:eastAsia="uk-UA" w:bidi="uk-UA"/>
              </w:rPr>
              <w:t xml:space="preserve"> пересувні</w:t>
            </w:r>
          </w:p>
        </w:tc>
        <w:tc>
          <w:tcPr>
            <w:tcW w:w="1275"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 </w:t>
            </w:r>
          </w:p>
        </w:tc>
      </w:tr>
      <w:tr w:rsidR="00B071EE" w:rsidRPr="00682F84" w:rsidTr="00B377F5">
        <w:trPr>
          <w:trHeight w:hRule="exact" w:val="1082"/>
          <w:jc w:val="center"/>
        </w:trPr>
        <w:tc>
          <w:tcPr>
            <w:tcW w:w="2501" w:type="dxa"/>
            <w:vMerge/>
            <w:tcBorders>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8"/>
                <w:szCs w:val="28"/>
                <w:lang w:val="uk-UA" w:eastAsia="uk-UA" w:bidi="uk-UA"/>
              </w:rPr>
            </w:pPr>
          </w:p>
        </w:tc>
        <w:tc>
          <w:tcPr>
            <w:tcW w:w="2102"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3</w:t>
            </w:r>
          </w:p>
        </w:tc>
        <w:tc>
          <w:tcPr>
            <w:tcW w:w="1629"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560"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3</w:t>
            </w:r>
            <w:r>
              <w:rPr>
                <w:rFonts w:ascii="Times New Roman" w:eastAsia="Microsoft Sans Serif" w:hAnsi="Times New Roman" w:cs="Times New Roman"/>
                <w:color w:val="202124"/>
                <w:sz w:val="28"/>
                <w:szCs w:val="28"/>
                <w:shd w:val="clear" w:color="auto" w:fill="FFFFFF"/>
                <w:lang w:val="uk-UA" w:eastAsia="uk-UA" w:bidi="uk-UA"/>
              </w:rPr>
              <w:t xml:space="preserve"> стаціонарні</w:t>
            </w:r>
          </w:p>
        </w:tc>
        <w:tc>
          <w:tcPr>
            <w:tcW w:w="1985"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B071EE" w:rsidRPr="00682F84" w:rsidTr="00B377F5">
        <w:trPr>
          <w:trHeight w:hRule="exact" w:val="759"/>
          <w:jc w:val="center"/>
        </w:trPr>
        <w:tc>
          <w:tcPr>
            <w:tcW w:w="2501"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КП «Гайсинська ЖЕК»</w:t>
            </w:r>
          </w:p>
        </w:tc>
        <w:tc>
          <w:tcPr>
            <w:tcW w:w="2102"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p>
        </w:tc>
        <w:tc>
          <w:tcPr>
            <w:tcW w:w="1629"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202124"/>
                <w:sz w:val="28"/>
                <w:szCs w:val="28"/>
                <w:shd w:val="clear" w:color="auto" w:fill="FFFFFF"/>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276"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B071EE" w:rsidRPr="00682F84" w:rsidTr="00B377F5">
        <w:trPr>
          <w:trHeight w:hRule="exact" w:val="1057"/>
          <w:jc w:val="center"/>
        </w:trPr>
        <w:tc>
          <w:tcPr>
            <w:tcW w:w="2501" w:type="dxa"/>
            <w:tcBorders>
              <w:top w:val="single" w:sz="4" w:space="0" w:color="auto"/>
              <w:left w:val="single" w:sz="4" w:space="0" w:color="auto"/>
            </w:tcBorders>
            <w:shd w:val="clear" w:color="auto" w:fill="FFFFFF"/>
            <w:vAlign w:val="bottom"/>
          </w:tcPr>
          <w:p w:rsidR="00B071EE" w:rsidRPr="00682F84" w:rsidRDefault="00B071EE" w:rsidP="00B071EE">
            <w:pPr>
              <w:widowControl w:val="0"/>
              <w:spacing w:after="0" w:line="240" w:lineRule="auto"/>
              <w:rPr>
                <w:rFonts w:ascii="Times New Roman" w:eastAsia="Times New Roman" w:hAnsi="Times New Roman" w:cs="Times New Roman"/>
                <w:color w:val="000000"/>
                <w:sz w:val="28"/>
                <w:szCs w:val="28"/>
                <w:lang w:val="uk-UA" w:eastAsia="uk-UA" w:bidi="uk-UA"/>
              </w:rPr>
            </w:pPr>
            <w:r w:rsidRPr="00682F84">
              <w:rPr>
                <w:rFonts w:ascii="Times New Roman" w:eastAsia="Times New Roman" w:hAnsi="Times New Roman" w:cs="Times New Roman"/>
                <w:bCs/>
                <w:color w:val="000000"/>
                <w:sz w:val="28"/>
                <w:szCs w:val="28"/>
                <w:lang w:val="uk-UA" w:eastAsia="uk-UA" w:bidi="uk-UA"/>
              </w:rPr>
              <w:t>КНП Гайсинська ЦРЛ ГМР</w:t>
            </w:r>
          </w:p>
        </w:tc>
        <w:tc>
          <w:tcPr>
            <w:tcW w:w="2102"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2</w:t>
            </w:r>
          </w:p>
        </w:tc>
        <w:tc>
          <w:tcPr>
            <w:tcW w:w="1629"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p>
        </w:tc>
        <w:tc>
          <w:tcPr>
            <w:tcW w:w="1275"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w:t>
            </w:r>
            <w:r w:rsidR="008561F5">
              <w:rPr>
                <w:rFonts w:ascii="Times New Roman" w:eastAsia="Microsoft Sans Serif" w:hAnsi="Times New Roman" w:cs="Times New Roman"/>
                <w:color w:val="202124"/>
                <w:sz w:val="28"/>
                <w:szCs w:val="28"/>
                <w:shd w:val="clear" w:color="auto" w:fill="FFFFFF"/>
                <w:lang w:val="uk-UA" w:eastAsia="uk-UA" w:bidi="uk-UA"/>
              </w:rPr>
              <w:t>стаціонарний</w:t>
            </w:r>
          </w:p>
        </w:tc>
        <w:tc>
          <w:tcPr>
            <w:tcW w:w="1276"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B071EE" w:rsidRPr="00682F84" w:rsidTr="00B377F5">
        <w:trPr>
          <w:trHeight w:hRule="exact" w:val="711"/>
          <w:jc w:val="center"/>
        </w:trPr>
        <w:tc>
          <w:tcPr>
            <w:tcW w:w="2501" w:type="dxa"/>
            <w:tcBorders>
              <w:top w:val="single" w:sz="4" w:space="0" w:color="auto"/>
              <w:left w:val="single" w:sz="4" w:space="0" w:color="auto"/>
              <w:bottom w:val="single" w:sz="4" w:space="0" w:color="auto"/>
            </w:tcBorders>
            <w:shd w:val="clear" w:color="auto" w:fill="FFFFFF"/>
            <w:vAlign w:val="bottom"/>
          </w:tcPr>
          <w:p w:rsidR="00B071EE" w:rsidRPr="00682F84" w:rsidRDefault="00B071EE" w:rsidP="00B071EE">
            <w:pPr>
              <w:widowControl w:val="0"/>
              <w:spacing w:after="0" w:line="240" w:lineRule="auto"/>
              <w:rPr>
                <w:rFonts w:ascii="Times New Roman" w:eastAsia="Times New Roman" w:hAnsi="Times New Roman" w:cs="Times New Roman"/>
                <w:bCs/>
                <w:color w:val="000000"/>
                <w:sz w:val="28"/>
                <w:szCs w:val="28"/>
                <w:lang w:val="uk-UA" w:eastAsia="uk-UA" w:bidi="uk-UA"/>
              </w:rPr>
            </w:pPr>
            <w:r w:rsidRPr="00682F84">
              <w:rPr>
                <w:rFonts w:ascii="Times New Roman" w:eastAsia="Times New Roman" w:hAnsi="Times New Roman" w:cs="Times New Roman"/>
                <w:bCs/>
                <w:color w:val="000000"/>
                <w:sz w:val="28"/>
                <w:szCs w:val="28"/>
                <w:lang w:val="uk-UA" w:eastAsia="uk-UA" w:bidi="uk-UA"/>
              </w:rPr>
              <w:t>КНП</w:t>
            </w:r>
          </w:p>
          <w:p w:rsidR="00B071EE" w:rsidRPr="00682F84" w:rsidRDefault="00B071EE" w:rsidP="00B071EE">
            <w:pPr>
              <w:widowControl w:val="0"/>
              <w:spacing w:after="0" w:line="240" w:lineRule="auto"/>
              <w:rPr>
                <w:rFonts w:ascii="Times New Roman" w:eastAsia="Times New Roman" w:hAnsi="Times New Roman" w:cs="Times New Roman"/>
                <w:color w:val="000000"/>
                <w:sz w:val="28"/>
                <w:szCs w:val="28"/>
                <w:lang w:val="uk-UA" w:eastAsia="uk-UA" w:bidi="uk-UA"/>
              </w:rPr>
            </w:pPr>
            <w:r w:rsidRPr="00682F84">
              <w:rPr>
                <w:rFonts w:ascii="Times New Roman" w:eastAsia="Times New Roman" w:hAnsi="Times New Roman" w:cs="Times New Roman"/>
                <w:bCs/>
                <w:color w:val="000000"/>
                <w:sz w:val="28"/>
                <w:szCs w:val="28"/>
                <w:lang w:val="uk-UA" w:eastAsia="uk-UA" w:bidi="uk-UA"/>
              </w:rPr>
              <w:t xml:space="preserve">ЦПМСД ГМР </w:t>
            </w:r>
          </w:p>
        </w:tc>
        <w:tc>
          <w:tcPr>
            <w:tcW w:w="2102"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6</w:t>
            </w:r>
          </w:p>
        </w:tc>
        <w:tc>
          <w:tcPr>
            <w:tcW w:w="1629"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6</w:t>
            </w:r>
            <w:r>
              <w:rPr>
                <w:rFonts w:ascii="Times New Roman" w:eastAsia="Microsoft Sans Serif" w:hAnsi="Times New Roman" w:cs="Times New Roman"/>
                <w:color w:val="202124"/>
                <w:sz w:val="28"/>
                <w:szCs w:val="28"/>
                <w:shd w:val="clear" w:color="auto" w:fill="FFFFFF"/>
                <w:lang w:val="uk-UA" w:eastAsia="uk-UA" w:bidi="uk-UA"/>
              </w:rPr>
              <w:t xml:space="preserve"> пересувні</w:t>
            </w:r>
          </w:p>
        </w:tc>
        <w:tc>
          <w:tcPr>
            <w:tcW w:w="1560"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b/>
                <w:color w:val="000000"/>
                <w:sz w:val="28"/>
                <w:szCs w:val="28"/>
                <w:lang w:val="uk-UA" w:eastAsia="uk-UA" w:bidi="uk-UA"/>
              </w:rPr>
            </w:pPr>
          </w:p>
        </w:tc>
        <w:tc>
          <w:tcPr>
            <w:tcW w:w="1275"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b/>
                <w:color w:val="000000"/>
                <w:sz w:val="28"/>
                <w:szCs w:val="28"/>
                <w:lang w:val="uk-UA" w:eastAsia="uk-UA" w:bidi="uk-UA"/>
              </w:rPr>
            </w:pPr>
          </w:p>
        </w:tc>
        <w:tc>
          <w:tcPr>
            <w:tcW w:w="1276"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B071EE" w:rsidRPr="00682F84" w:rsidTr="008B5429">
        <w:trPr>
          <w:trHeight w:hRule="exact" w:val="726"/>
          <w:jc w:val="center"/>
        </w:trPr>
        <w:tc>
          <w:tcPr>
            <w:tcW w:w="2501"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4"/>
                <w:szCs w:val="24"/>
                <w:lang w:val="uk-UA" w:eastAsia="uk-UA" w:bidi="uk-UA"/>
              </w:rPr>
            </w:pPr>
            <w:r w:rsidRPr="00682F84">
              <w:rPr>
                <w:rFonts w:ascii="Times New Roman" w:eastAsia="Microsoft Sans Serif" w:hAnsi="Times New Roman" w:cs="Times New Roman"/>
                <w:color w:val="000000"/>
                <w:sz w:val="24"/>
                <w:szCs w:val="24"/>
                <w:lang w:val="uk-UA" w:eastAsia="uk-UA" w:bidi="uk-UA"/>
              </w:rPr>
              <w:t xml:space="preserve">АЗПСМ </w:t>
            </w:r>
            <w:proofErr w:type="spellStart"/>
            <w:r w:rsidRPr="00682F84">
              <w:rPr>
                <w:rFonts w:ascii="Times New Roman" w:eastAsia="Microsoft Sans Serif" w:hAnsi="Times New Roman" w:cs="Times New Roman"/>
                <w:color w:val="000000"/>
                <w:sz w:val="24"/>
                <w:szCs w:val="24"/>
                <w:lang w:val="uk-UA" w:eastAsia="uk-UA" w:bidi="uk-UA"/>
              </w:rPr>
              <w:t>м.Гайсин</w:t>
            </w:r>
            <w:proofErr w:type="spellEnd"/>
          </w:p>
        </w:tc>
        <w:tc>
          <w:tcPr>
            <w:tcW w:w="2102"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p>
        </w:tc>
        <w:tc>
          <w:tcPr>
            <w:tcW w:w="1629"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4"/>
                <w:szCs w:val="24"/>
                <w:lang w:val="uk-UA" w:eastAsia="uk-UA" w:bidi="uk-UA"/>
              </w:rPr>
            </w:pPr>
          </w:p>
        </w:tc>
        <w:tc>
          <w:tcPr>
            <w:tcW w:w="1275"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4"/>
                <w:szCs w:val="24"/>
                <w:lang w:val="uk-UA" w:eastAsia="uk-UA" w:bidi="uk-UA"/>
              </w:rPr>
            </w:pPr>
          </w:p>
        </w:tc>
        <w:tc>
          <w:tcPr>
            <w:tcW w:w="1276"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B071EE" w:rsidRPr="00682F84" w:rsidTr="008B5429">
        <w:trPr>
          <w:trHeight w:val="830"/>
          <w:jc w:val="center"/>
        </w:trPr>
        <w:tc>
          <w:tcPr>
            <w:tcW w:w="2501"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4"/>
                <w:szCs w:val="24"/>
                <w:lang w:val="uk-UA" w:eastAsia="uk-UA" w:bidi="uk-UA"/>
              </w:rPr>
            </w:pPr>
          </w:p>
        </w:tc>
        <w:tc>
          <w:tcPr>
            <w:tcW w:w="2102"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p>
        </w:tc>
        <w:tc>
          <w:tcPr>
            <w:tcW w:w="1629"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p>
        </w:tc>
        <w:tc>
          <w:tcPr>
            <w:tcW w:w="1560"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4"/>
                <w:szCs w:val="24"/>
                <w:lang w:val="uk-UA" w:eastAsia="uk-UA" w:bidi="uk-UA"/>
              </w:rPr>
            </w:pPr>
          </w:p>
        </w:tc>
        <w:tc>
          <w:tcPr>
            <w:tcW w:w="1275"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4"/>
                <w:szCs w:val="24"/>
                <w:lang w:val="uk-UA" w:eastAsia="uk-UA" w:bidi="uk-UA"/>
              </w:rPr>
            </w:pPr>
          </w:p>
        </w:tc>
        <w:tc>
          <w:tcPr>
            <w:tcW w:w="1276"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B071EE" w:rsidRPr="00682F84" w:rsidTr="008B5429">
        <w:trPr>
          <w:trHeight w:val="841"/>
          <w:jc w:val="center"/>
        </w:trPr>
        <w:tc>
          <w:tcPr>
            <w:tcW w:w="2501"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4"/>
                <w:szCs w:val="24"/>
                <w:lang w:val="uk-UA" w:eastAsia="uk-UA" w:bidi="uk-UA"/>
              </w:rPr>
            </w:pPr>
          </w:p>
        </w:tc>
        <w:tc>
          <w:tcPr>
            <w:tcW w:w="2102"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p>
        </w:tc>
        <w:tc>
          <w:tcPr>
            <w:tcW w:w="1629"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p>
        </w:tc>
        <w:tc>
          <w:tcPr>
            <w:tcW w:w="1560"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4"/>
                <w:szCs w:val="24"/>
                <w:lang w:val="uk-UA" w:eastAsia="uk-UA" w:bidi="uk-UA"/>
              </w:rPr>
            </w:pPr>
          </w:p>
        </w:tc>
        <w:tc>
          <w:tcPr>
            <w:tcW w:w="1275"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4"/>
                <w:szCs w:val="24"/>
                <w:lang w:val="uk-UA" w:eastAsia="uk-UA" w:bidi="uk-UA"/>
              </w:rPr>
            </w:pPr>
          </w:p>
        </w:tc>
        <w:tc>
          <w:tcPr>
            <w:tcW w:w="1276"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B071EE" w:rsidRPr="00682F84" w:rsidTr="00B377F5">
        <w:trPr>
          <w:jc w:val="center"/>
        </w:trPr>
        <w:tc>
          <w:tcPr>
            <w:tcW w:w="2501"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4"/>
                <w:szCs w:val="24"/>
                <w:lang w:val="uk-UA" w:eastAsia="uk-UA" w:bidi="uk-UA"/>
              </w:rPr>
            </w:pPr>
          </w:p>
        </w:tc>
        <w:tc>
          <w:tcPr>
            <w:tcW w:w="2102"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p>
        </w:tc>
        <w:tc>
          <w:tcPr>
            <w:tcW w:w="1629"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p>
        </w:tc>
        <w:tc>
          <w:tcPr>
            <w:tcW w:w="1560"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4"/>
                <w:szCs w:val="24"/>
                <w:lang w:val="uk-UA" w:eastAsia="uk-UA" w:bidi="uk-UA"/>
              </w:rPr>
            </w:pPr>
          </w:p>
        </w:tc>
        <w:tc>
          <w:tcPr>
            <w:tcW w:w="1275"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4"/>
                <w:szCs w:val="24"/>
                <w:lang w:val="uk-UA" w:eastAsia="uk-UA" w:bidi="uk-UA"/>
              </w:rPr>
            </w:pPr>
          </w:p>
        </w:tc>
        <w:tc>
          <w:tcPr>
            <w:tcW w:w="1276"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 </w:t>
            </w:r>
          </w:p>
        </w:tc>
      </w:tr>
      <w:tr w:rsidR="00B071EE" w:rsidRPr="00682F84" w:rsidTr="008B5429">
        <w:trPr>
          <w:trHeight w:hRule="exact" w:val="756"/>
          <w:jc w:val="center"/>
        </w:trPr>
        <w:tc>
          <w:tcPr>
            <w:tcW w:w="2501"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4"/>
                <w:szCs w:val="24"/>
                <w:lang w:val="uk-UA" w:eastAsia="uk-UA" w:bidi="uk-UA"/>
              </w:rPr>
            </w:pPr>
            <w:r w:rsidRPr="00682F84">
              <w:rPr>
                <w:rFonts w:ascii="Times New Roman" w:eastAsia="Microsoft Sans Serif" w:hAnsi="Times New Roman" w:cs="Times New Roman"/>
                <w:color w:val="000000"/>
                <w:sz w:val="24"/>
                <w:szCs w:val="24"/>
                <w:lang w:val="uk-UA" w:eastAsia="uk-UA" w:bidi="uk-UA"/>
              </w:rPr>
              <w:t xml:space="preserve">АЗПСМ </w:t>
            </w:r>
            <w:proofErr w:type="spellStart"/>
            <w:r w:rsidRPr="00682F84">
              <w:rPr>
                <w:rFonts w:ascii="Times New Roman" w:eastAsia="Microsoft Sans Serif" w:hAnsi="Times New Roman" w:cs="Times New Roman"/>
                <w:color w:val="000000"/>
                <w:sz w:val="24"/>
                <w:szCs w:val="24"/>
                <w:lang w:val="uk-UA" w:eastAsia="uk-UA" w:bidi="uk-UA"/>
              </w:rPr>
              <w:t>с.Куна</w:t>
            </w:r>
            <w:proofErr w:type="spellEnd"/>
          </w:p>
        </w:tc>
        <w:tc>
          <w:tcPr>
            <w:tcW w:w="2102"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p>
        </w:tc>
        <w:tc>
          <w:tcPr>
            <w:tcW w:w="1629"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4"/>
                <w:szCs w:val="24"/>
                <w:lang w:val="uk-UA" w:eastAsia="uk-UA" w:bidi="uk-UA"/>
              </w:rPr>
            </w:pPr>
          </w:p>
        </w:tc>
        <w:tc>
          <w:tcPr>
            <w:tcW w:w="1275"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4"/>
                <w:szCs w:val="24"/>
                <w:lang w:val="uk-UA" w:eastAsia="uk-UA" w:bidi="uk-UA"/>
              </w:rPr>
            </w:pPr>
          </w:p>
        </w:tc>
        <w:tc>
          <w:tcPr>
            <w:tcW w:w="1276"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B071EE" w:rsidRPr="00682F84" w:rsidTr="008B5429">
        <w:trPr>
          <w:trHeight w:hRule="exact" w:val="723"/>
          <w:jc w:val="center"/>
        </w:trPr>
        <w:tc>
          <w:tcPr>
            <w:tcW w:w="2501"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4"/>
                <w:szCs w:val="24"/>
                <w:lang w:val="uk-UA" w:eastAsia="uk-UA" w:bidi="uk-UA"/>
              </w:rPr>
            </w:pPr>
            <w:r w:rsidRPr="00682F84">
              <w:rPr>
                <w:rFonts w:ascii="Times New Roman" w:eastAsia="Microsoft Sans Serif" w:hAnsi="Times New Roman" w:cs="Times New Roman"/>
                <w:color w:val="000000"/>
                <w:sz w:val="24"/>
                <w:szCs w:val="24"/>
                <w:lang w:val="uk-UA" w:eastAsia="uk-UA" w:bidi="uk-UA"/>
              </w:rPr>
              <w:t xml:space="preserve">АЗПСМ </w:t>
            </w:r>
            <w:proofErr w:type="spellStart"/>
            <w:r w:rsidRPr="00682F84">
              <w:rPr>
                <w:rFonts w:ascii="Times New Roman" w:eastAsia="Microsoft Sans Serif" w:hAnsi="Times New Roman" w:cs="Times New Roman"/>
                <w:color w:val="000000"/>
                <w:sz w:val="24"/>
                <w:szCs w:val="24"/>
                <w:lang w:val="uk-UA" w:eastAsia="uk-UA" w:bidi="uk-UA"/>
              </w:rPr>
              <w:t>с.Кіблич</w:t>
            </w:r>
            <w:proofErr w:type="spellEnd"/>
          </w:p>
        </w:tc>
        <w:tc>
          <w:tcPr>
            <w:tcW w:w="2102"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p>
        </w:tc>
        <w:tc>
          <w:tcPr>
            <w:tcW w:w="1629"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4"/>
                <w:szCs w:val="24"/>
                <w:lang w:val="uk-UA" w:eastAsia="uk-UA" w:bidi="uk-UA"/>
              </w:rPr>
            </w:pPr>
          </w:p>
        </w:tc>
        <w:tc>
          <w:tcPr>
            <w:tcW w:w="1275"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4"/>
                <w:szCs w:val="24"/>
                <w:lang w:val="uk-UA" w:eastAsia="uk-UA" w:bidi="uk-UA"/>
              </w:rPr>
            </w:pPr>
          </w:p>
        </w:tc>
        <w:tc>
          <w:tcPr>
            <w:tcW w:w="1276" w:type="dxa"/>
            <w:vMerge w:val="restart"/>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8"/>
                <w:szCs w:val="28"/>
                <w:lang w:val="uk-UA" w:eastAsia="uk-UA" w:bidi="uk-UA"/>
              </w:rPr>
            </w:pPr>
          </w:p>
        </w:tc>
        <w:tc>
          <w:tcPr>
            <w:tcW w:w="1985" w:type="dxa"/>
            <w:vMerge w:val="restart"/>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p>
        </w:tc>
        <w:tc>
          <w:tcPr>
            <w:tcW w:w="1962" w:type="dxa"/>
            <w:vMerge w:val="restart"/>
            <w:tcBorders>
              <w:top w:val="single" w:sz="4" w:space="0" w:color="auto"/>
              <w:left w:val="single" w:sz="4" w:space="0" w:color="auto"/>
              <w:righ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B071EE" w:rsidRPr="00682F84" w:rsidTr="00B377F5">
        <w:trPr>
          <w:trHeight w:hRule="exact" w:val="21"/>
          <w:jc w:val="center"/>
        </w:trPr>
        <w:tc>
          <w:tcPr>
            <w:tcW w:w="2501" w:type="dxa"/>
            <w:vMerge w:val="restart"/>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4"/>
                <w:szCs w:val="24"/>
                <w:lang w:val="uk-UA" w:eastAsia="uk-UA" w:bidi="uk-UA"/>
              </w:rPr>
            </w:pPr>
            <w:r w:rsidRPr="00682F84">
              <w:rPr>
                <w:rFonts w:ascii="Times New Roman" w:eastAsia="Microsoft Sans Serif" w:hAnsi="Times New Roman" w:cs="Times New Roman"/>
                <w:color w:val="000000"/>
                <w:sz w:val="24"/>
                <w:szCs w:val="24"/>
                <w:lang w:val="uk-UA" w:eastAsia="uk-UA" w:bidi="uk-UA"/>
              </w:rPr>
              <w:t xml:space="preserve">АЗПСМ </w:t>
            </w:r>
            <w:proofErr w:type="spellStart"/>
            <w:r w:rsidRPr="00682F84">
              <w:rPr>
                <w:rFonts w:ascii="Times New Roman" w:eastAsia="Microsoft Sans Serif" w:hAnsi="Times New Roman" w:cs="Times New Roman"/>
                <w:color w:val="000000"/>
                <w:sz w:val="24"/>
                <w:szCs w:val="24"/>
                <w:lang w:val="uk-UA" w:eastAsia="uk-UA" w:bidi="uk-UA"/>
              </w:rPr>
              <w:t>с.Носівці</w:t>
            </w:r>
            <w:proofErr w:type="spellEnd"/>
          </w:p>
        </w:tc>
        <w:tc>
          <w:tcPr>
            <w:tcW w:w="2102" w:type="dxa"/>
            <w:vMerge w:val="restart"/>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p>
        </w:tc>
        <w:tc>
          <w:tcPr>
            <w:tcW w:w="1629" w:type="dxa"/>
            <w:vMerge w:val="restart"/>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vMerge w:val="restart"/>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4"/>
                <w:szCs w:val="24"/>
                <w:lang w:val="uk-UA" w:eastAsia="uk-UA" w:bidi="uk-UA"/>
              </w:rPr>
            </w:pPr>
          </w:p>
        </w:tc>
        <w:tc>
          <w:tcPr>
            <w:tcW w:w="1275" w:type="dxa"/>
            <w:vMerge w:val="restart"/>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4"/>
                <w:szCs w:val="24"/>
                <w:lang w:val="uk-UA" w:eastAsia="uk-UA" w:bidi="uk-UA"/>
              </w:rPr>
            </w:pPr>
          </w:p>
        </w:tc>
        <w:tc>
          <w:tcPr>
            <w:tcW w:w="1276" w:type="dxa"/>
            <w:vMerge/>
            <w:tcBorders>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8"/>
                <w:szCs w:val="28"/>
                <w:lang w:val="uk-UA" w:eastAsia="uk-UA" w:bidi="uk-UA"/>
              </w:rPr>
            </w:pPr>
          </w:p>
        </w:tc>
        <w:tc>
          <w:tcPr>
            <w:tcW w:w="1985" w:type="dxa"/>
            <w:vMerge/>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8"/>
                <w:szCs w:val="28"/>
                <w:lang w:val="uk-UA" w:eastAsia="uk-UA" w:bidi="uk-UA"/>
              </w:rPr>
            </w:pPr>
          </w:p>
        </w:tc>
        <w:tc>
          <w:tcPr>
            <w:tcW w:w="1962" w:type="dxa"/>
            <w:vMerge/>
            <w:tcBorders>
              <w:top w:val="single" w:sz="4" w:space="0" w:color="auto"/>
              <w:left w:val="single" w:sz="4" w:space="0" w:color="auto"/>
              <w:right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8"/>
                <w:szCs w:val="28"/>
                <w:lang w:val="uk-UA" w:eastAsia="uk-UA" w:bidi="uk-UA"/>
              </w:rPr>
            </w:pPr>
          </w:p>
        </w:tc>
      </w:tr>
      <w:tr w:rsidR="00B071EE" w:rsidRPr="00682F84" w:rsidTr="008B5429">
        <w:trPr>
          <w:trHeight w:hRule="exact" w:val="677"/>
          <w:jc w:val="center"/>
        </w:trPr>
        <w:tc>
          <w:tcPr>
            <w:tcW w:w="2501" w:type="dxa"/>
            <w:vMerge/>
            <w:tcBorders>
              <w:lef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4"/>
                <w:szCs w:val="24"/>
                <w:lang w:val="uk-UA" w:eastAsia="uk-UA" w:bidi="uk-UA"/>
              </w:rPr>
            </w:pPr>
          </w:p>
        </w:tc>
        <w:tc>
          <w:tcPr>
            <w:tcW w:w="2102" w:type="dxa"/>
            <w:vMerge/>
            <w:tcBorders>
              <w:left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p>
        </w:tc>
        <w:tc>
          <w:tcPr>
            <w:tcW w:w="1629" w:type="dxa"/>
            <w:vMerge/>
            <w:tcBorders>
              <w:left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p>
        </w:tc>
        <w:tc>
          <w:tcPr>
            <w:tcW w:w="1560" w:type="dxa"/>
            <w:vMerge/>
            <w:tcBorders>
              <w:left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4"/>
                <w:szCs w:val="24"/>
                <w:lang w:val="uk-UA" w:eastAsia="uk-UA" w:bidi="uk-UA"/>
              </w:rPr>
            </w:pPr>
          </w:p>
        </w:tc>
        <w:tc>
          <w:tcPr>
            <w:tcW w:w="1275" w:type="dxa"/>
            <w:vMerge/>
            <w:tcBorders>
              <w:left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4"/>
                <w:szCs w:val="24"/>
                <w:lang w:val="uk-UA" w:eastAsia="uk-UA" w:bidi="uk-UA"/>
              </w:rPr>
            </w:pPr>
          </w:p>
        </w:tc>
        <w:tc>
          <w:tcPr>
            <w:tcW w:w="1276"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B071EE" w:rsidRPr="00682F84" w:rsidTr="008B5429">
        <w:trPr>
          <w:trHeight w:hRule="exact" w:val="715"/>
          <w:jc w:val="center"/>
        </w:trPr>
        <w:tc>
          <w:tcPr>
            <w:tcW w:w="2501"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4"/>
                <w:szCs w:val="24"/>
                <w:lang w:val="uk-UA" w:eastAsia="uk-UA" w:bidi="uk-UA"/>
              </w:rPr>
            </w:pPr>
            <w:r w:rsidRPr="00682F84">
              <w:rPr>
                <w:rFonts w:ascii="Times New Roman" w:eastAsia="Microsoft Sans Serif" w:hAnsi="Times New Roman" w:cs="Times New Roman"/>
                <w:color w:val="000000"/>
                <w:sz w:val="24"/>
                <w:szCs w:val="24"/>
                <w:lang w:val="uk-UA" w:eastAsia="uk-UA" w:bidi="uk-UA"/>
              </w:rPr>
              <w:t xml:space="preserve">АЗПСМ </w:t>
            </w:r>
            <w:proofErr w:type="spellStart"/>
            <w:r w:rsidRPr="00682F84">
              <w:rPr>
                <w:rFonts w:ascii="Times New Roman" w:eastAsia="Microsoft Sans Serif" w:hAnsi="Times New Roman" w:cs="Times New Roman"/>
                <w:color w:val="000000"/>
                <w:sz w:val="24"/>
                <w:szCs w:val="24"/>
                <w:lang w:val="uk-UA" w:eastAsia="uk-UA" w:bidi="uk-UA"/>
              </w:rPr>
              <w:t>с.Зятківці</w:t>
            </w:r>
            <w:proofErr w:type="spellEnd"/>
          </w:p>
        </w:tc>
        <w:tc>
          <w:tcPr>
            <w:tcW w:w="2102"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p>
        </w:tc>
        <w:tc>
          <w:tcPr>
            <w:tcW w:w="1629"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4"/>
                <w:szCs w:val="24"/>
                <w:lang w:val="uk-UA" w:eastAsia="uk-UA" w:bidi="uk-UA"/>
              </w:rPr>
            </w:pPr>
          </w:p>
        </w:tc>
        <w:tc>
          <w:tcPr>
            <w:tcW w:w="1275"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4"/>
                <w:szCs w:val="24"/>
                <w:lang w:val="uk-UA" w:eastAsia="uk-UA" w:bidi="uk-UA"/>
              </w:rPr>
            </w:pPr>
          </w:p>
        </w:tc>
        <w:tc>
          <w:tcPr>
            <w:tcW w:w="1276" w:type="dxa"/>
            <w:tcBorders>
              <w:top w:val="single" w:sz="4" w:space="0" w:color="auto"/>
              <w:left w:val="single" w:sz="4" w:space="0" w:color="auto"/>
              <w:bottom w:val="single" w:sz="4" w:space="0" w:color="auto"/>
            </w:tcBorders>
            <w:shd w:val="clear" w:color="auto" w:fill="FFFFFF"/>
          </w:tcPr>
          <w:p w:rsidR="00B071EE" w:rsidRPr="00682F84" w:rsidRDefault="00B071EE" w:rsidP="00B071EE">
            <w:pPr>
              <w:widowControl w:val="0"/>
              <w:spacing w:after="0" w:line="240" w:lineRule="auto"/>
              <w:rPr>
                <w:rFonts w:ascii="Microsoft Sans Serif" w:eastAsia="Microsoft Sans Serif" w:hAnsi="Microsoft Sans Serif" w:cs="Microsoft Sans Serif"/>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B071EE" w:rsidRPr="00682F84" w:rsidRDefault="00B071EE" w:rsidP="00B071EE">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8B5429" w:rsidRPr="00682F84" w:rsidTr="008B5429">
        <w:trPr>
          <w:trHeight w:hRule="exact" w:val="698"/>
          <w:jc w:val="center"/>
        </w:trPr>
        <w:tc>
          <w:tcPr>
            <w:tcW w:w="2501" w:type="dxa"/>
            <w:tcBorders>
              <w:top w:val="single" w:sz="4" w:space="0" w:color="auto"/>
              <w:left w:val="single" w:sz="4" w:space="0" w:color="auto"/>
            </w:tcBorders>
            <w:shd w:val="clear" w:color="auto" w:fill="FFFFFF"/>
          </w:tcPr>
          <w:p w:rsidR="008B5429" w:rsidRPr="00682F84" w:rsidRDefault="008B5429" w:rsidP="008B5429">
            <w:pPr>
              <w:widowControl w:val="0"/>
              <w:spacing w:after="0" w:line="240" w:lineRule="auto"/>
              <w:rPr>
                <w:rFonts w:ascii="Times New Roman" w:eastAsia="Microsoft Sans Serif" w:hAnsi="Times New Roman" w:cs="Times New Roman"/>
                <w:color w:val="000000"/>
                <w:sz w:val="24"/>
                <w:szCs w:val="24"/>
                <w:lang w:val="uk-UA" w:eastAsia="uk-UA" w:bidi="uk-UA"/>
              </w:rPr>
            </w:pPr>
            <w:r w:rsidRPr="00682F84">
              <w:rPr>
                <w:rFonts w:ascii="Times New Roman" w:eastAsia="Microsoft Sans Serif" w:hAnsi="Times New Roman" w:cs="Times New Roman"/>
                <w:color w:val="000000"/>
                <w:sz w:val="24"/>
                <w:szCs w:val="24"/>
                <w:lang w:val="uk-UA" w:eastAsia="uk-UA" w:bidi="uk-UA"/>
              </w:rPr>
              <w:lastRenderedPageBreak/>
              <w:t xml:space="preserve">АЗПСМ </w:t>
            </w:r>
            <w:proofErr w:type="spellStart"/>
            <w:r w:rsidRPr="00682F84">
              <w:rPr>
                <w:rFonts w:ascii="Times New Roman" w:eastAsia="Microsoft Sans Serif" w:hAnsi="Times New Roman" w:cs="Times New Roman"/>
                <w:color w:val="000000"/>
                <w:sz w:val="24"/>
                <w:szCs w:val="24"/>
                <w:lang w:val="uk-UA" w:eastAsia="uk-UA" w:bidi="uk-UA"/>
              </w:rPr>
              <w:t>с.Губник</w:t>
            </w:r>
            <w:proofErr w:type="spellEnd"/>
          </w:p>
        </w:tc>
        <w:tc>
          <w:tcPr>
            <w:tcW w:w="2102" w:type="dxa"/>
            <w:tcBorders>
              <w:top w:val="single" w:sz="4" w:space="0" w:color="auto"/>
              <w:left w:val="single" w:sz="4" w:space="0" w:color="auto"/>
            </w:tcBorders>
            <w:shd w:val="clear" w:color="auto" w:fill="FFFFFF"/>
          </w:tcPr>
          <w:p w:rsidR="008B5429" w:rsidRPr="00682F84" w:rsidRDefault="008B5429" w:rsidP="008B5429">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p>
        </w:tc>
        <w:tc>
          <w:tcPr>
            <w:tcW w:w="1629" w:type="dxa"/>
            <w:tcBorders>
              <w:top w:val="single" w:sz="4" w:space="0" w:color="auto"/>
              <w:left w:val="single" w:sz="4" w:space="0" w:color="auto"/>
            </w:tcBorders>
            <w:shd w:val="clear" w:color="auto" w:fill="FFFFFF"/>
          </w:tcPr>
          <w:p w:rsidR="008B5429" w:rsidRPr="00682F84" w:rsidRDefault="008B5429" w:rsidP="008B5429">
            <w:pPr>
              <w:widowControl w:val="0"/>
              <w:spacing w:after="0" w:line="240" w:lineRule="auto"/>
              <w:jc w:val="center"/>
              <w:rPr>
                <w:rFonts w:ascii="Times New Roman" w:eastAsia="Microsoft Sans Serif" w:hAnsi="Times New Roman" w:cs="Times New Roman"/>
                <w:color w:val="000000"/>
                <w:sz w:val="28"/>
                <w:szCs w:val="28"/>
                <w:lang w:val="uk-UA" w:eastAsia="uk-UA" w:bidi="uk-UA"/>
              </w:rPr>
            </w:pPr>
            <w:r w:rsidRPr="00682F84">
              <w:rPr>
                <w:rFonts w:ascii="Times New Roman" w:eastAsia="Microsoft Sans Serif" w:hAnsi="Times New Roman" w:cs="Times New Roman"/>
                <w:color w:val="000000"/>
                <w:sz w:val="28"/>
                <w:szCs w:val="28"/>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tcBorders>
            <w:shd w:val="clear" w:color="auto" w:fill="FFFFFF"/>
          </w:tcPr>
          <w:p w:rsidR="008B5429" w:rsidRPr="00682F84" w:rsidRDefault="008B5429" w:rsidP="008B5429">
            <w:pPr>
              <w:widowControl w:val="0"/>
              <w:spacing w:after="0" w:line="240" w:lineRule="auto"/>
              <w:rPr>
                <w:rFonts w:ascii="Microsoft Sans Serif" w:eastAsia="Microsoft Sans Serif" w:hAnsi="Microsoft Sans Serif" w:cs="Microsoft Sans Serif"/>
                <w:color w:val="000000"/>
                <w:sz w:val="24"/>
                <w:szCs w:val="24"/>
                <w:lang w:val="uk-UA" w:eastAsia="uk-UA" w:bidi="uk-UA"/>
              </w:rPr>
            </w:pPr>
          </w:p>
        </w:tc>
        <w:tc>
          <w:tcPr>
            <w:tcW w:w="1275" w:type="dxa"/>
            <w:tcBorders>
              <w:top w:val="single" w:sz="4" w:space="0" w:color="auto"/>
              <w:left w:val="single" w:sz="4" w:space="0" w:color="auto"/>
            </w:tcBorders>
            <w:shd w:val="clear" w:color="auto" w:fill="FFFFFF"/>
          </w:tcPr>
          <w:p w:rsidR="008B5429" w:rsidRPr="00682F84" w:rsidRDefault="008B5429" w:rsidP="008B5429">
            <w:pPr>
              <w:widowControl w:val="0"/>
              <w:spacing w:after="0" w:line="240" w:lineRule="auto"/>
              <w:rPr>
                <w:rFonts w:ascii="Microsoft Sans Serif" w:eastAsia="Microsoft Sans Serif" w:hAnsi="Microsoft Sans Serif" w:cs="Microsoft Sans Serif"/>
                <w:color w:val="000000"/>
                <w:sz w:val="24"/>
                <w:szCs w:val="24"/>
                <w:lang w:val="uk-UA" w:eastAsia="uk-UA" w:bidi="uk-UA"/>
              </w:rPr>
            </w:pPr>
          </w:p>
        </w:tc>
        <w:tc>
          <w:tcPr>
            <w:tcW w:w="1276" w:type="dxa"/>
            <w:tcBorders>
              <w:top w:val="single" w:sz="4" w:space="0" w:color="auto"/>
              <w:left w:val="single" w:sz="4" w:space="0" w:color="auto"/>
              <w:bottom w:val="single" w:sz="4" w:space="0" w:color="auto"/>
            </w:tcBorders>
            <w:shd w:val="clear" w:color="auto" w:fill="FFFFFF"/>
          </w:tcPr>
          <w:p w:rsidR="008B5429" w:rsidRPr="00682F84" w:rsidRDefault="008B5429" w:rsidP="008B5429">
            <w:pPr>
              <w:widowControl w:val="0"/>
              <w:spacing w:after="0" w:line="240" w:lineRule="auto"/>
              <w:rPr>
                <w:rFonts w:ascii="Microsoft Sans Serif" w:eastAsia="Microsoft Sans Serif" w:hAnsi="Microsoft Sans Serif" w:cs="Microsoft Sans Serif"/>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8B5429" w:rsidRPr="00682F84" w:rsidRDefault="008B5429" w:rsidP="008B5429">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8B5429" w:rsidRPr="00682F84" w:rsidRDefault="008B5429" w:rsidP="008B5429">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8B5429" w:rsidRPr="00682F84" w:rsidTr="008B5429">
        <w:trPr>
          <w:trHeight w:hRule="exact" w:val="721"/>
          <w:jc w:val="center"/>
        </w:trPr>
        <w:tc>
          <w:tcPr>
            <w:tcW w:w="2501" w:type="dxa"/>
            <w:tcBorders>
              <w:top w:val="single" w:sz="4" w:space="0" w:color="auto"/>
              <w:left w:val="single" w:sz="4" w:space="0" w:color="auto"/>
              <w:bottom w:val="single" w:sz="4" w:space="0" w:color="auto"/>
            </w:tcBorders>
            <w:shd w:val="clear" w:color="auto" w:fill="FFFFFF"/>
          </w:tcPr>
          <w:p w:rsidR="008B5429" w:rsidRPr="00682F84" w:rsidRDefault="008B5429" w:rsidP="008B5429">
            <w:pPr>
              <w:widowControl w:val="0"/>
              <w:spacing w:after="0" w:line="240" w:lineRule="auto"/>
              <w:rPr>
                <w:rFonts w:ascii="Times New Roman" w:eastAsia="Microsoft Sans Serif" w:hAnsi="Times New Roman" w:cs="Times New Roman"/>
                <w:color w:val="000000"/>
                <w:sz w:val="24"/>
                <w:szCs w:val="24"/>
                <w:lang w:val="uk-UA" w:eastAsia="uk-UA" w:bidi="uk-UA"/>
              </w:rPr>
            </w:pPr>
            <w:proofErr w:type="spellStart"/>
            <w:r w:rsidRPr="00682F84">
              <w:rPr>
                <w:rFonts w:ascii="Times New Roman" w:eastAsia="Microsoft Sans Serif" w:hAnsi="Times New Roman" w:cs="Times New Roman"/>
                <w:color w:val="000000"/>
                <w:sz w:val="24"/>
                <w:szCs w:val="24"/>
                <w:lang w:val="uk-UA" w:eastAsia="uk-UA" w:bidi="uk-UA"/>
              </w:rPr>
              <w:t>Старостинські</w:t>
            </w:r>
            <w:proofErr w:type="spellEnd"/>
            <w:r w:rsidRPr="00682F84">
              <w:rPr>
                <w:rFonts w:ascii="Times New Roman" w:eastAsia="Microsoft Sans Serif" w:hAnsi="Times New Roman" w:cs="Times New Roman"/>
                <w:color w:val="000000"/>
                <w:sz w:val="24"/>
                <w:szCs w:val="24"/>
                <w:lang w:val="uk-UA" w:eastAsia="uk-UA" w:bidi="uk-UA"/>
              </w:rPr>
              <w:t xml:space="preserve"> округи</w:t>
            </w:r>
          </w:p>
        </w:tc>
        <w:tc>
          <w:tcPr>
            <w:tcW w:w="2102" w:type="dxa"/>
            <w:tcBorders>
              <w:top w:val="single" w:sz="4" w:space="0" w:color="auto"/>
              <w:left w:val="single" w:sz="4" w:space="0" w:color="auto"/>
              <w:bottom w:val="single" w:sz="4" w:space="0" w:color="auto"/>
            </w:tcBorders>
            <w:shd w:val="clear" w:color="auto" w:fill="FFFFFF"/>
          </w:tcPr>
          <w:p w:rsidR="008B5429" w:rsidRPr="00682F84" w:rsidRDefault="008B5429" w:rsidP="008B5429">
            <w:pPr>
              <w:widowControl w:val="0"/>
              <w:spacing w:after="0" w:line="240" w:lineRule="auto"/>
              <w:jc w:val="center"/>
              <w:rPr>
                <w:rFonts w:ascii="Times New Roman" w:eastAsia="Microsoft Sans Serif" w:hAnsi="Times New Roman" w:cs="Times New Roman"/>
                <w:color w:val="000000"/>
                <w:sz w:val="24"/>
                <w:szCs w:val="24"/>
                <w:lang w:val="uk-UA" w:eastAsia="uk-UA" w:bidi="uk-UA"/>
              </w:rPr>
            </w:pPr>
            <w:r w:rsidRPr="00682F84">
              <w:rPr>
                <w:rFonts w:ascii="Times New Roman" w:eastAsia="Microsoft Sans Serif" w:hAnsi="Times New Roman" w:cs="Times New Roman"/>
                <w:color w:val="000000"/>
                <w:sz w:val="24"/>
                <w:szCs w:val="24"/>
                <w:lang w:val="uk-UA" w:eastAsia="uk-UA" w:bidi="uk-UA"/>
              </w:rPr>
              <w:t>16</w:t>
            </w:r>
          </w:p>
        </w:tc>
        <w:tc>
          <w:tcPr>
            <w:tcW w:w="1629" w:type="dxa"/>
            <w:tcBorders>
              <w:top w:val="single" w:sz="4" w:space="0" w:color="auto"/>
              <w:left w:val="single" w:sz="4" w:space="0" w:color="auto"/>
              <w:bottom w:val="single" w:sz="4" w:space="0" w:color="auto"/>
            </w:tcBorders>
            <w:shd w:val="clear" w:color="auto" w:fill="FFFFFF"/>
          </w:tcPr>
          <w:p w:rsidR="008B5429" w:rsidRPr="00682F84" w:rsidRDefault="008B5429" w:rsidP="008B5429">
            <w:pPr>
              <w:widowControl w:val="0"/>
              <w:spacing w:after="0" w:line="240" w:lineRule="auto"/>
              <w:jc w:val="center"/>
              <w:rPr>
                <w:rFonts w:ascii="Times New Roman" w:eastAsia="Microsoft Sans Serif" w:hAnsi="Times New Roman" w:cs="Times New Roman"/>
                <w:color w:val="000000"/>
                <w:sz w:val="24"/>
                <w:szCs w:val="24"/>
                <w:lang w:val="uk-UA" w:eastAsia="uk-UA" w:bidi="uk-UA"/>
              </w:rPr>
            </w:pPr>
            <w:r w:rsidRPr="00682F84">
              <w:rPr>
                <w:rFonts w:ascii="Times New Roman" w:eastAsia="Microsoft Sans Serif" w:hAnsi="Times New Roman" w:cs="Times New Roman"/>
                <w:color w:val="000000"/>
                <w:sz w:val="24"/>
                <w:szCs w:val="24"/>
                <w:lang w:val="uk-UA" w:eastAsia="uk-UA" w:bidi="uk-UA"/>
              </w:rPr>
              <w:t>16</w:t>
            </w:r>
            <w:r>
              <w:rPr>
                <w:rFonts w:ascii="Times New Roman" w:eastAsia="Microsoft Sans Serif" w:hAnsi="Times New Roman" w:cs="Times New Roman"/>
                <w:color w:val="202124"/>
                <w:sz w:val="28"/>
                <w:szCs w:val="28"/>
                <w:shd w:val="clear" w:color="auto" w:fill="FFFFFF"/>
                <w:lang w:val="uk-UA" w:eastAsia="uk-UA" w:bidi="uk-UA"/>
              </w:rPr>
              <w:t xml:space="preserve"> пересувні</w:t>
            </w:r>
          </w:p>
        </w:tc>
        <w:tc>
          <w:tcPr>
            <w:tcW w:w="1560" w:type="dxa"/>
            <w:tcBorders>
              <w:top w:val="single" w:sz="4" w:space="0" w:color="auto"/>
              <w:left w:val="single" w:sz="4" w:space="0" w:color="auto"/>
              <w:bottom w:val="single" w:sz="4" w:space="0" w:color="auto"/>
            </w:tcBorders>
            <w:shd w:val="clear" w:color="auto" w:fill="FFFFFF"/>
          </w:tcPr>
          <w:p w:rsidR="008B5429" w:rsidRPr="00682F84" w:rsidRDefault="008B5429" w:rsidP="008B5429">
            <w:pPr>
              <w:widowControl w:val="0"/>
              <w:spacing w:after="0" w:line="240" w:lineRule="auto"/>
              <w:rPr>
                <w:rFonts w:ascii="Microsoft Sans Serif" w:eastAsia="Microsoft Sans Serif" w:hAnsi="Microsoft Sans Serif" w:cs="Microsoft Sans Serif"/>
                <w:color w:val="000000"/>
                <w:sz w:val="28"/>
                <w:szCs w:val="28"/>
                <w:lang w:val="uk-UA" w:eastAsia="uk-UA" w:bidi="uk-UA"/>
              </w:rPr>
            </w:pPr>
          </w:p>
        </w:tc>
        <w:tc>
          <w:tcPr>
            <w:tcW w:w="1275" w:type="dxa"/>
            <w:tcBorders>
              <w:top w:val="single" w:sz="4" w:space="0" w:color="auto"/>
              <w:left w:val="single" w:sz="4" w:space="0" w:color="auto"/>
              <w:bottom w:val="single" w:sz="4" w:space="0" w:color="auto"/>
            </w:tcBorders>
            <w:shd w:val="clear" w:color="auto" w:fill="FFFFFF"/>
          </w:tcPr>
          <w:p w:rsidR="008B5429" w:rsidRPr="00682F84" w:rsidRDefault="008B5429" w:rsidP="008B5429">
            <w:pPr>
              <w:widowControl w:val="0"/>
              <w:spacing w:after="0" w:line="240" w:lineRule="auto"/>
              <w:rPr>
                <w:rFonts w:ascii="Microsoft Sans Serif" w:eastAsia="Microsoft Sans Serif" w:hAnsi="Microsoft Sans Serif" w:cs="Microsoft Sans Serif"/>
                <w:color w:val="000000"/>
                <w:sz w:val="28"/>
                <w:szCs w:val="28"/>
                <w:lang w:val="uk-UA" w:eastAsia="uk-UA" w:bidi="uk-UA"/>
              </w:rPr>
            </w:pPr>
          </w:p>
        </w:tc>
        <w:tc>
          <w:tcPr>
            <w:tcW w:w="1276" w:type="dxa"/>
            <w:tcBorders>
              <w:top w:val="single" w:sz="4" w:space="0" w:color="auto"/>
              <w:left w:val="single" w:sz="4" w:space="0" w:color="auto"/>
              <w:bottom w:val="single" w:sz="4" w:space="0" w:color="auto"/>
            </w:tcBorders>
            <w:shd w:val="clear" w:color="auto" w:fill="FFFFFF"/>
          </w:tcPr>
          <w:p w:rsidR="008B5429" w:rsidRPr="00682F84" w:rsidRDefault="008B5429" w:rsidP="008B5429">
            <w:pPr>
              <w:widowControl w:val="0"/>
              <w:spacing w:after="0" w:line="240" w:lineRule="auto"/>
              <w:rPr>
                <w:rFonts w:ascii="Microsoft Sans Serif" w:eastAsia="Microsoft Sans Serif" w:hAnsi="Microsoft Sans Serif" w:cs="Microsoft Sans Serif"/>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8B5429" w:rsidRPr="00682F84" w:rsidRDefault="008B5429" w:rsidP="008B5429">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8B5429" w:rsidRPr="00682F84" w:rsidRDefault="008B5429" w:rsidP="008B5429">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8B5429" w:rsidRPr="00682F84" w:rsidTr="008B5429">
        <w:trPr>
          <w:trHeight w:hRule="exact" w:val="845"/>
          <w:jc w:val="center"/>
        </w:trPr>
        <w:tc>
          <w:tcPr>
            <w:tcW w:w="2501" w:type="dxa"/>
            <w:tcBorders>
              <w:top w:val="single" w:sz="4" w:space="0" w:color="auto"/>
              <w:left w:val="single" w:sz="4" w:space="0" w:color="auto"/>
              <w:bottom w:val="single" w:sz="4" w:space="0" w:color="auto"/>
            </w:tcBorders>
            <w:shd w:val="clear" w:color="auto" w:fill="FFFFFF"/>
          </w:tcPr>
          <w:p w:rsidR="008B5429" w:rsidRPr="00682F84" w:rsidRDefault="008B5429" w:rsidP="008B5429">
            <w:pPr>
              <w:widowControl w:val="0"/>
              <w:spacing w:after="0" w:line="240" w:lineRule="auto"/>
              <w:rPr>
                <w:rFonts w:ascii="Times New Roman" w:eastAsia="Microsoft Sans Serif" w:hAnsi="Times New Roman" w:cs="Times New Roman"/>
                <w:color w:val="000000"/>
                <w:sz w:val="24"/>
                <w:szCs w:val="24"/>
                <w:lang w:val="uk-UA" w:eastAsia="uk-UA" w:bidi="uk-UA"/>
              </w:rPr>
            </w:pPr>
            <w:r w:rsidRPr="00682F84">
              <w:rPr>
                <w:rFonts w:ascii="Times New Roman" w:eastAsia="Microsoft Sans Serif" w:hAnsi="Times New Roman" w:cs="Times New Roman"/>
                <w:color w:val="000000"/>
                <w:sz w:val="24"/>
                <w:szCs w:val="24"/>
                <w:lang w:val="uk-UA" w:eastAsia="uk-UA" w:bidi="uk-UA"/>
              </w:rPr>
              <w:t>Гайсинська міська рада</w:t>
            </w:r>
          </w:p>
        </w:tc>
        <w:tc>
          <w:tcPr>
            <w:tcW w:w="2102" w:type="dxa"/>
            <w:tcBorders>
              <w:top w:val="single" w:sz="4" w:space="0" w:color="auto"/>
              <w:left w:val="single" w:sz="4" w:space="0" w:color="auto"/>
              <w:bottom w:val="single" w:sz="4" w:space="0" w:color="auto"/>
            </w:tcBorders>
            <w:shd w:val="clear" w:color="auto" w:fill="FFFFFF"/>
          </w:tcPr>
          <w:p w:rsidR="008B5429" w:rsidRPr="00682F84" w:rsidRDefault="008B5429" w:rsidP="008B5429">
            <w:pPr>
              <w:widowControl w:val="0"/>
              <w:spacing w:after="0" w:line="240" w:lineRule="auto"/>
              <w:jc w:val="center"/>
              <w:rPr>
                <w:rFonts w:ascii="Times New Roman" w:eastAsia="Microsoft Sans Serif" w:hAnsi="Times New Roman" w:cs="Times New Roman"/>
                <w:color w:val="000000"/>
                <w:sz w:val="24"/>
                <w:szCs w:val="24"/>
                <w:lang w:val="uk-UA" w:eastAsia="uk-UA" w:bidi="uk-UA"/>
              </w:rPr>
            </w:pPr>
            <w:r w:rsidRPr="00682F84">
              <w:rPr>
                <w:rFonts w:ascii="Times New Roman" w:eastAsia="Microsoft Sans Serif" w:hAnsi="Times New Roman" w:cs="Times New Roman"/>
                <w:color w:val="000000"/>
                <w:sz w:val="24"/>
                <w:szCs w:val="24"/>
                <w:lang w:val="uk-UA" w:eastAsia="uk-UA" w:bidi="uk-UA"/>
              </w:rPr>
              <w:t>1</w:t>
            </w:r>
          </w:p>
        </w:tc>
        <w:tc>
          <w:tcPr>
            <w:tcW w:w="1629" w:type="dxa"/>
            <w:tcBorders>
              <w:top w:val="single" w:sz="4" w:space="0" w:color="auto"/>
              <w:left w:val="single" w:sz="4" w:space="0" w:color="auto"/>
              <w:bottom w:val="single" w:sz="4" w:space="0" w:color="auto"/>
            </w:tcBorders>
            <w:shd w:val="clear" w:color="auto" w:fill="FFFFFF"/>
          </w:tcPr>
          <w:p w:rsidR="008B5429" w:rsidRPr="00682F84" w:rsidRDefault="008B5429" w:rsidP="008B5429">
            <w:pPr>
              <w:widowControl w:val="0"/>
              <w:spacing w:after="0" w:line="240" w:lineRule="auto"/>
              <w:jc w:val="center"/>
              <w:rPr>
                <w:rFonts w:ascii="Times New Roman" w:eastAsia="Microsoft Sans Serif" w:hAnsi="Times New Roman" w:cs="Times New Roman"/>
                <w:color w:val="000000"/>
                <w:sz w:val="24"/>
                <w:szCs w:val="24"/>
                <w:lang w:val="uk-UA" w:eastAsia="uk-UA" w:bidi="uk-UA"/>
              </w:rPr>
            </w:pPr>
            <w:r w:rsidRPr="00682F84">
              <w:rPr>
                <w:rFonts w:ascii="Times New Roman" w:eastAsia="Microsoft Sans Serif" w:hAnsi="Times New Roman" w:cs="Times New Roman"/>
                <w:color w:val="000000"/>
                <w:sz w:val="24"/>
                <w:szCs w:val="24"/>
                <w:lang w:val="uk-UA" w:eastAsia="uk-UA" w:bidi="uk-UA"/>
              </w:rPr>
              <w:t>1</w:t>
            </w:r>
            <w:r>
              <w:rPr>
                <w:rFonts w:ascii="Times New Roman" w:eastAsia="Microsoft Sans Serif" w:hAnsi="Times New Roman" w:cs="Times New Roman"/>
                <w:color w:val="202124"/>
                <w:sz w:val="28"/>
                <w:szCs w:val="28"/>
                <w:shd w:val="clear" w:color="auto" w:fill="FFFFFF"/>
                <w:lang w:val="uk-UA" w:eastAsia="uk-UA" w:bidi="uk-UA"/>
              </w:rPr>
              <w:t xml:space="preserve"> пересувний</w:t>
            </w:r>
          </w:p>
        </w:tc>
        <w:tc>
          <w:tcPr>
            <w:tcW w:w="1560" w:type="dxa"/>
            <w:tcBorders>
              <w:top w:val="single" w:sz="4" w:space="0" w:color="auto"/>
              <w:left w:val="single" w:sz="4" w:space="0" w:color="auto"/>
              <w:bottom w:val="single" w:sz="4" w:space="0" w:color="auto"/>
            </w:tcBorders>
            <w:shd w:val="clear" w:color="auto" w:fill="FFFFFF"/>
          </w:tcPr>
          <w:p w:rsidR="008B5429" w:rsidRPr="00682F84" w:rsidRDefault="008B5429" w:rsidP="008B5429">
            <w:pPr>
              <w:widowControl w:val="0"/>
              <w:spacing w:after="0" w:line="240" w:lineRule="auto"/>
              <w:rPr>
                <w:rFonts w:ascii="Microsoft Sans Serif" w:eastAsia="Microsoft Sans Serif" w:hAnsi="Microsoft Sans Serif" w:cs="Microsoft Sans Serif"/>
                <w:color w:val="000000"/>
                <w:sz w:val="28"/>
                <w:szCs w:val="28"/>
                <w:lang w:val="uk-UA" w:eastAsia="uk-UA" w:bidi="uk-UA"/>
              </w:rPr>
            </w:pPr>
          </w:p>
        </w:tc>
        <w:tc>
          <w:tcPr>
            <w:tcW w:w="1275" w:type="dxa"/>
            <w:tcBorders>
              <w:top w:val="single" w:sz="4" w:space="0" w:color="auto"/>
              <w:left w:val="single" w:sz="4" w:space="0" w:color="auto"/>
              <w:bottom w:val="single" w:sz="4" w:space="0" w:color="auto"/>
            </w:tcBorders>
            <w:shd w:val="clear" w:color="auto" w:fill="FFFFFF"/>
          </w:tcPr>
          <w:p w:rsidR="008B5429" w:rsidRPr="00682F84" w:rsidRDefault="008B5429" w:rsidP="008B5429">
            <w:pPr>
              <w:widowControl w:val="0"/>
              <w:spacing w:after="0" w:line="240" w:lineRule="auto"/>
              <w:rPr>
                <w:rFonts w:ascii="Microsoft Sans Serif" w:eastAsia="Microsoft Sans Serif" w:hAnsi="Microsoft Sans Serif" w:cs="Microsoft Sans Serif"/>
                <w:color w:val="000000"/>
                <w:sz w:val="28"/>
                <w:szCs w:val="28"/>
                <w:lang w:val="uk-UA" w:eastAsia="uk-UA" w:bidi="uk-UA"/>
              </w:rPr>
            </w:pPr>
          </w:p>
        </w:tc>
        <w:tc>
          <w:tcPr>
            <w:tcW w:w="1276" w:type="dxa"/>
            <w:tcBorders>
              <w:top w:val="single" w:sz="4" w:space="0" w:color="auto"/>
              <w:left w:val="single" w:sz="4" w:space="0" w:color="auto"/>
              <w:bottom w:val="single" w:sz="4" w:space="0" w:color="auto"/>
            </w:tcBorders>
            <w:shd w:val="clear" w:color="auto" w:fill="FFFFFF"/>
          </w:tcPr>
          <w:p w:rsidR="008B5429" w:rsidRPr="00682F84" w:rsidRDefault="008B5429" w:rsidP="008B5429">
            <w:pPr>
              <w:widowControl w:val="0"/>
              <w:spacing w:after="0" w:line="240" w:lineRule="auto"/>
              <w:rPr>
                <w:rFonts w:ascii="Microsoft Sans Serif" w:eastAsia="Microsoft Sans Serif" w:hAnsi="Microsoft Sans Serif" w:cs="Microsoft Sans Serif"/>
                <w:color w:val="000000"/>
                <w:sz w:val="28"/>
                <w:szCs w:val="28"/>
                <w:lang w:val="uk-UA" w:eastAsia="uk-UA" w:bidi="uk-UA"/>
              </w:rPr>
            </w:pPr>
          </w:p>
        </w:tc>
        <w:tc>
          <w:tcPr>
            <w:tcW w:w="1985" w:type="dxa"/>
            <w:tcBorders>
              <w:top w:val="single" w:sz="4" w:space="0" w:color="auto"/>
              <w:left w:val="single" w:sz="4" w:space="0" w:color="auto"/>
            </w:tcBorders>
            <w:shd w:val="clear" w:color="auto" w:fill="FFFFFF"/>
          </w:tcPr>
          <w:p w:rsidR="008B5429" w:rsidRPr="00682F84" w:rsidRDefault="008B5429" w:rsidP="008B5429">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щорічно</w:t>
            </w:r>
          </w:p>
        </w:tc>
        <w:tc>
          <w:tcPr>
            <w:tcW w:w="1962" w:type="dxa"/>
            <w:tcBorders>
              <w:top w:val="single" w:sz="4" w:space="0" w:color="auto"/>
              <w:left w:val="single" w:sz="4" w:space="0" w:color="auto"/>
              <w:right w:val="single" w:sz="4" w:space="0" w:color="auto"/>
            </w:tcBorders>
            <w:shd w:val="clear" w:color="auto" w:fill="FFFFFF"/>
          </w:tcPr>
          <w:p w:rsidR="008B5429" w:rsidRPr="00682F84" w:rsidRDefault="008B5429" w:rsidP="008B5429">
            <w:pPr>
              <w:widowControl w:val="0"/>
              <w:spacing w:after="0" w:line="240" w:lineRule="auto"/>
              <w:rPr>
                <w:rFonts w:ascii="Times New Roman" w:eastAsia="Microsoft Sans Serif" w:hAnsi="Times New Roman" w:cs="Times New Roman"/>
                <w:color w:val="000000"/>
                <w:sz w:val="28"/>
                <w:szCs w:val="28"/>
                <w:lang w:val="uk-UA" w:eastAsia="uk-UA" w:bidi="uk-UA"/>
              </w:rPr>
            </w:pPr>
            <w:r>
              <w:rPr>
                <w:rFonts w:ascii="Times New Roman" w:eastAsia="Microsoft Sans Serif" w:hAnsi="Times New Roman" w:cs="Times New Roman"/>
                <w:color w:val="000000"/>
                <w:sz w:val="28"/>
                <w:szCs w:val="28"/>
                <w:lang w:val="uk-UA" w:eastAsia="uk-UA" w:bidi="uk-UA"/>
              </w:rPr>
              <w:t xml:space="preserve">За </w:t>
            </w:r>
            <w:proofErr w:type="spellStart"/>
            <w:r>
              <w:rPr>
                <w:rFonts w:ascii="Times New Roman" w:eastAsia="Microsoft Sans Serif" w:hAnsi="Times New Roman" w:cs="Times New Roman"/>
                <w:color w:val="000000"/>
                <w:sz w:val="28"/>
                <w:szCs w:val="28"/>
                <w:lang w:val="uk-UA" w:eastAsia="uk-UA" w:bidi="uk-UA"/>
              </w:rPr>
              <w:t>адресою</w:t>
            </w:r>
            <w:proofErr w:type="spellEnd"/>
            <w:r>
              <w:rPr>
                <w:rFonts w:ascii="Times New Roman" w:eastAsia="Microsoft Sans Serif" w:hAnsi="Times New Roman" w:cs="Times New Roman"/>
                <w:color w:val="000000"/>
                <w:sz w:val="28"/>
                <w:szCs w:val="28"/>
                <w:lang w:val="uk-UA" w:eastAsia="uk-UA" w:bidi="uk-UA"/>
              </w:rPr>
              <w:t xml:space="preserve"> закладу</w:t>
            </w:r>
          </w:p>
        </w:tc>
      </w:tr>
      <w:tr w:rsidR="008B5429" w:rsidRPr="00682F84" w:rsidTr="0059629C">
        <w:trPr>
          <w:trHeight w:hRule="exact" w:val="935"/>
          <w:jc w:val="center"/>
        </w:trPr>
        <w:tc>
          <w:tcPr>
            <w:tcW w:w="2501" w:type="dxa"/>
            <w:tcBorders>
              <w:top w:val="single" w:sz="4" w:space="0" w:color="auto"/>
              <w:left w:val="single" w:sz="4" w:space="0" w:color="auto"/>
              <w:bottom w:val="single" w:sz="4" w:space="0" w:color="auto"/>
            </w:tcBorders>
            <w:shd w:val="clear" w:color="auto" w:fill="FFFFFF"/>
          </w:tcPr>
          <w:p w:rsidR="008B5429" w:rsidRPr="00682F84" w:rsidRDefault="008B5429" w:rsidP="008B5429">
            <w:pPr>
              <w:widowControl w:val="0"/>
              <w:spacing w:after="0" w:line="240" w:lineRule="auto"/>
              <w:rPr>
                <w:rFonts w:ascii="Times New Roman" w:eastAsia="Microsoft Sans Serif" w:hAnsi="Times New Roman" w:cs="Times New Roman"/>
                <w:color w:val="000000"/>
                <w:sz w:val="24"/>
                <w:szCs w:val="24"/>
                <w:lang w:val="uk-UA" w:eastAsia="uk-UA" w:bidi="uk-UA"/>
              </w:rPr>
            </w:pPr>
          </w:p>
        </w:tc>
        <w:tc>
          <w:tcPr>
            <w:tcW w:w="2102" w:type="dxa"/>
            <w:tcBorders>
              <w:top w:val="single" w:sz="4" w:space="0" w:color="auto"/>
              <w:left w:val="single" w:sz="4" w:space="0" w:color="auto"/>
              <w:bottom w:val="single" w:sz="4" w:space="0" w:color="auto"/>
            </w:tcBorders>
            <w:shd w:val="clear" w:color="auto" w:fill="FFFFFF"/>
          </w:tcPr>
          <w:p w:rsidR="008B5429" w:rsidRPr="00682F84" w:rsidRDefault="008B5429" w:rsidP="008B5429">
            <w:pPr>
              <w:widowControl w:val="0"/>
              <w:spacing w:after="0" w:line="240" w:lineRule="auto"/>
              <w:jc w:val="center"/>
              <w:rPr>
                <w:rFonts w:ascii="Times New Roman" w:eastAsia="Microsoft Sans Serif" w:hAnsi="Times New Roman" w:cs="Times New Roman"/>
                <w:color w:val="000000"/>
                <w:sz w:val="24"/>
                <w:szCs w:val="24"/>
                <w:lang w:val="uk-UA" w:eastAsia="uk-UA" w:bidi="uk-UA"/>
              </w:rPr>
            </w:pPr>
            <w:r w:rsidRPr="00682F84">
              <w:rPr>
                <w:rFonts w:ascii="Times New Roman" w:eastAsia="Microsoft Sans Serif" w:hAnsi="Times New Roman" w:cs="Times New Roman"/>
                <w:color w:val="000000"/>
                <w:sz w:val="24"/>
                <w:szCs w:val="24"/>
                <w:lang w:val="uk-UA" w:eastAsia="uk-UA" w:bidi="uk-UA"/>
              </w:rPr>
              <w:t>72</w:t>
            </w:r>
          </w:p>
        </w:tc>
        <w:tc>
          <w:tcPr>
            <w:tcW w:w="1629" w:type="dxa"/>
            <w:tcBorders>
              <w:top w:val="single" w:sz="4" w:space="0" w:color="auto"/>
              <w:left w:val="single" w:sz="4" w:space="0" w:color="auto"/>
              <w:bottom w:val="single" w:sz="4" w:space="0" w:color="auto"/>
            </w:tcBorders>
            <w:shd w:val="clear" w:color="auto" w:fill="FFFFFF"/>
          </w:tcPr>
          <w:p w:rsidR="008B5429" w:rsidRPr="00682F84" w:rsidRDefault="008B5429" w:rsidP="008B5429">
            <w:pPr>
              <w:widowControl w:val="0"/>
              <w:spacing w:after="0" w:line="240" w:lineRule="auto"/>
              <w:jc w:val="center"/>
              <w:rPr>
                <w:rFonts w:ascii="Times New Roman" w:eastAsia="Microsoft Sans Serif" w:hAnsi="Times New Roman" w:cs="Times New Roman"/>
                <w:color w:val="000000"/>
                <w:sz w:val="24"/>
                <w:szCs w:val="24"/>
                <w:lang w:val="uk-UA" w:eastAsia="uk-UA" w:bidi="uk-UA"/>
              </w:rPr>
            </w:pPr>
            <w:r w:rsidRPr="00682F84">
              <w:rPr>
                <w:rFonts w:ascii="Times New Roman" w:eastAsia="Microsoft Sans Serif" w:hAnsi="Times New Roman" w:cs="Times New Roman"/>
                <w:color w:val="000000"/>
                <w:sz w:val="24"/>
                <w:szCs w:val="24"/>
                <w:lang w:val="uk-UA" w:eastAsia="uk-UA" w:bidi="uk-UA"/>
              </w:rPr>
              <w:t>66</w:t>
            </w:r>
            <w:r>
              <w:rPr>
                <w:rFonts w:ascii="Times New Roman" w:eastAsia="Microsoft Sans Serif" w:hAnsi="Times New Roman" w:cs="Times New Roman"/>
                <w:color w:val="202124"/>
                <w:sz w:val="28"/>
                <w:szCs w:val="28"/>
                <w:shd w:val="clear" w:color="auto" w:fill="FFFFFF"/>
                <w:lang w:val="uk-UA" w:eastAsia="uk-UA" w:bidi="uk-UA"/>
              </w:rPr>
              <w:t xml:space="preserve"> пересувні</w:t>
            </w:r>
          </w:p>
        </w:tc>
        <w:tc>
          <w:tcPr>
            <w:tcW w:w="1560" w:type="dxa"/>
            <w:tcBorders>
              <w:top w:val="single" w:sz="4" w:space="0" w:color="auto"/>
              <w:left w:val="single" w:sz="4" w:space="0" w:color="auto"/>
              <w:bottom w:val="single" w:sz="4" w:space="0" w:color="auto"/>
            </w:tcBorders>
            <w:shd w:val="clear" w:color="auto" w:fill="FFFFFF"/>
          </w:tcPr>
          <w:p w:rsidR="008B5429" w:rsidRPr="00682F84" w:rsidRDefault="008B5429" w:rsidP="008B5429">
            <w:pPr>
              <w:widowControl w:val="0"/>
              <w:spacing w:after="0" w:line="240" w:lineRule="auto"/>
              <w:jc w:val="center"/>
              <w:rPr>
                <w:rFonts w:ascii="Times New Roman" w:eastAsia="Microsoft Sans Serif" w:hAnsi="Times New Roman" w:cs="Times New Roman"/>
                <w:color w:val="000000"/>
                <w:sz w:val="24"/>
                <w:szCs w:val="24"/>
                <w:lang w:val="uk-UA" w:eastAsia="uk-UA" w:bidi="uk-UA"/>
              </w:rPr>
            </w:pPr>
            <w:r w:rsidRPr="00682F84">
              <w:rPr>
                <w:rFonts w:ascii="Times New Roman" w:eastAsia="Microsoft Sans Serif" w:hAnsi="Times New Roman" w:cs="Times New Roman"/>
                <w:color w:val="000000"/>
                <w:sz w:val="24"/>
                <w:szCs w:val="24"/>
                <w:lang w:val="uk-UA" w:eastAsia="uk-UA" w:bidi="uk-UA"/>
              </w:rPr>
              <w:t>2</w:t>
            </w:r>
            <w:r>
              <w:rPr>
                <w:rFonts w:ascii="Times New Roman" w:eastAsia="Microsoft Sans Serif" w:hAnsi="Times New Roman" w:cs="Times New Roman"/>
                <w:color w:val="202124"/>
                <w:sz w:val="28"/>
                <w:szCs w:val="28"/>
                <w:shd w:val="clear" w:color="auto" w:fill="FFFFFF"/>
                <w:lang w:val="uk-UA" w:eastAsia="uk-UA" w:bidi="uk-UA"/>
              </w:rPr>
              <w:t xml:space="preserve"> пересувні</w:t>
            </w:r>
          </w:p>
        </w:tc>
        <w:tc>
          <w:tcPr>
            <w:tcW w:w="1275" w:type="dxa"/>
            <w:tcBorders>
              <w:top w:val="single" w:sz="4" w:space="0" w:color="auto"/>
              <w:left w:val="single" w:sz="4" w:space="0" w:color="auto"/>
              <w:bottom w:val="single" w:sz="4" w:space="0" w:color="auto"/>
            </w:tcBorders>
            <w:shd w:val="clear" w:color="auto" w:fill="FFFFFF"/>
          </w:tcPr>
          <w:p w:rsidR="008B5429" w:rsidRPr="00682F84" w:rsidRDefault="008B5429" w:rsidP="008561F5">
            <w:pPr>
              <w:widowControl w:val="0"/>
              <w:spacing w:after="0" w:line="240" w:lineRule="auto"/>
              <w:rPr>
                <w:rFonts w:ascii="Times New Roman" w:eastAsia="Microsoft Sans Serif" w:hAnsi="Times New Roman" w:cs="Times New Roman"/>
                <w:color w:val="000000"/>
                <w:sz w:val="24"/>
                <w:szCs w:val="24"/>
                <w:lang w:val="uk-UA" w:eastAsia="uk-UA" w:bidi="uk-UA"/>
              </w:rPr>
            </w:pPr>
            <w:r w:rsidRPr="00682F84">
              <w:rPr>
                <w:rFonts w:ascii="Times New Roman" w:eastAsia="Microsoft Sans Serif" w:hAnsi="Times New Roman" w:cs="Times New Roman"/>
                <w:color w:val="000000"/>
                <w:sz w:val="24"/>
                <w:szCs w:val="24"/>
                <w:lang w:val="uk-UA" w:eastAsia="uk-UA" w:bidi="uk-UA"/>
              </w:rPr>
              <w:t>1</w:t>
            </w:r>
            <w:r w:rsidR="008561F5">
              <w:rPr>
                <w:rFonts w:ascii="Times New Roman" w:eastAsia="Microsoft Sans Serif" w:hAnsi="Times New Roman" w:cs="Times New Roman"/>
                <w:color w:val="202124"/>
                <w:sz w:val="28"/>
                <w:szCs w:val="28"/>
                <w:shd w:val="clear" w:color="auto" w:fill="FFFFFF"/>
                <w:lang w:val="uk-UA" w:eastAsia="uk-UA" w:bidi="uk-UA"/>
              </w:rPr>
              <w:t xml:space="preserve"> стаціонарний</w:t>
            </w:r>
          </w:p>
        </w:tc>
        <w:tc>
          <w:tcPr>
            <w:tcW w:w="1276" w:type="dxa"/>
            <w:tcBorders>
              <w:top w:val="single" w:sz="4" w:space="0" w:color="auto"/>
              <w:left w:val="single" w:sz="4" w:space="0" w:color="auto"/>
              <w:bottom w:val="single" w:sz="4" w:space="0" w:color="auto"/>
            </w:tcBorders>
            <w:shd w:val="clear" w:color="auto" w:fill="FFFFFF"/>
          </w:tcPr>
          <w:p w:rsidR="008B5429" w:rsidRPr="00682F84" w:rsidRDefault="008B5429" w:rsidP="008B5429">
            <w:pPr>
              <w:widowControl w:val="0"/>
              <w:spacing w:after="0" w:line="240" w:lineRule="auto"/>
              <w:rPr>
                <w:rFonts w:ascii="Times New Roman" w:eastAsia="Microsoft Sans Serif" w:hAnsi="Times New Roman" w:cs="Times New Roman"/>
                <w:color w:val="000000"/>
                <w:sz w:val="24"/>
                <w:szCs w:val="24"/>
                <w:lang w:val="uk-UA" w:eastAsia="uk-UA" w:bidi="uk-UA"/>
              </w:rPr>
            </w:pPr>
            <w:r w:rsidRPr="00682F84">
              <w:rPr>
                <w:rFonts w:ascii="Times New Roman" w:eastAsia="Microsoft Sans Serif" w:hAnsi="Times New Roman" w:cs="Times New Roman"/>
                <w:color w:val="000000"/>
                <w:sz w:val="24"/>
                <w:szCs w:val="24"/>
                <w:lang w:val="uk-UA" w:eastAsia="uk-UA" w:bidi="uk-UA"/>
              </w:rPr>
              <w:t>3</w:t>
            </w:r>
            <w:r>
              <w:rPr>
                <w:rFonts w:ascii="Times New Roman" w:eastAsia="Microsoft Sans Serif" w:hAnsi="Times New Roman" w:cs="Times New Roman"/>
                <w:color w:val="202124"/>
                <w:sz w:val="28"/>
                <w:szCs w:val="28"/>
                <w:shd w:val="clear" w:color="auto" w:fill="FFFFFF"/>
                <w:lang w:val="uk-UA" w:eastAsia="uk-UA" w:bidi="uk-UA"/>
              </w:rPr>
              <w:t xml:space="preserve"> стаціонарні</w:t>
            </w:r>
          </w:p>
        </w:tc>
        <w:tc>
          <w:tcPr>
            <w:tcW w:w="1985" w:type="dxa"/>
            <w:tcBorders>
              <w:top w:val="single" w:sz="4" w:space="0" w:color="auto"/>
              <w:left w:val="single" w:sz="4" w:space="0" w:color="auto"/>
              <w:bottom w:val="single" w:sz="4" w:space="0" w:color="auto"/>
            </w:tcBorders>
            <w:shd w:val="clear" w:color="auto" w:fill="FFFFFF"/>
          </w:tcPr>
          <w:p w:rsidR="008B5429" w:rsidRPr="00682F84" w:rsidRDefault="008B5429" w:rsidP="008B5429">
            <w:pPr>
              <w:widowControl w:val="0"/>
              <w:spacing w:after="0" w:line="240" w:lineRule="auto"/>
              <w:rPr>
                <w:rFonts w:ascii="Microsoft Sans Serif" w:eastAsia="Microsoft Sans Serif" w:hAnsi="Microsoft Sans Serif" w:cs="Microsoft Sans Serif"/>
                <w:color w:val="000000"/>
                <w:sz w:val="28"/>
                <w:szCs w:val="28"/>
                <w:lang w:val="uk-UA" w:eastAsia="uk-UA" w:bidi="uk-UA"/>
              </w:rPr>
            </w:pP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8B5429" w:rsidRPr="00682F84" w:rsidRDefault="008B5429" w:rsidP="008B5429">
            <w:pPr>
              <w:widowControl w:val="0"/>
              <w:spacing w:after="0" w:line="240" w:lineRule="auto"/>
              <w:rPr>
                <w:rFonts w:ascii="Microsoft Sans Serif" w:eastAsia="Microsoft Sans Serif" w:hAnsi="Microsoft Sans Serif" w:cs="Microsoft Sans Serif"/>
                <w:color w:val="000000"/>
                <w:sz w:val="28"/>
                <w:szCs w:val="28"/>
                <w:lang w:val="uk-UA" w:eastAsia="uk-UA" w:bidi="uk-UA"/>
              </w:rPr>
            </w:pPr>
          </w:p>
        </w:tc>
      </w:tr>
    </w:tbl>
    <w:p w:rsidR="00A75CA1" w:rsidRDefault="00A75CA1" w:rsidP="00A40EB3">
      <w:pPr>
        <w:widowControl w:val="0"/>
        <w:tabs>
          <w:tab w:val="left" w:pos="968"/>
        </w:tabs>
        <w:spacing w:after="300" w:line="240" w:lineRule="auto"/>
        <w:jc w:val="both"/>
        <w:rPr>
          <w:rFonts w:ascii="Times New Roman" w:eastAsia="Times New Roman" w:hAnsi="Times New Roman" w:cs="Times New Roman"/>
          <w:color w:val="000000"/>
          <w:sz w:val="28"/>
          <w:szCs w:val="28"/>
          <w:lang w:val="uk-UA" w:eastAsia="uk-UA" w:bidi="uk-UA"/>
        </w:rPr>
        <w:sectPr w:rsidR="00A75CA1" w:rsidSect="004629E9">
          <w:pgSz w:w="16838" w:h="11906" w:orient="landscape"/>
          <w:pgMar w:top="720" w:right="720" w:bottom="720" w:left="720" w:header="709" w:footer="709" w:gutter="0"/>
          <w:cols w:space="708"/>
          <w:docGrid w:linePitch="360"/>
        </w:sectPr>
      </w:pPr>
    </w:p>
    <w:p w:rsidR="0097219E" w:rsidRPr="005E69B2" w:rsidRDefault="0097219E" w:rsidP="0097219E">
      <w:pPr>
        <w:widowControl w:val="0"/>
        <w:tabs>
          <w:tab w:val="left" w:pos="922"/>
        </w:tabs>
        <w:spacing w:after="280" w:line="221" w:lineRule="auto"/>
        <w:jc w:val="both"/>
        <w:rPr>
          <w:rFonts w:ascii="Times New Roman" w:eastAsia="Times New Roman" w:hAnsi="Times New Roman" w:cs="Times New Roman"/>
          <w:color w:val="000000"/>
          <w:sz w:val="28"/>
          <w:szCs w:val="28"/>
          <w:lang w:val="uk-UA" w:eastAsia="uk-UA" w:bidi="uk-UA"/>
        </w:rPr>
      </w:pPr>
      <w:r w:rsidRPr="005E69B2">
        <w:rPr>
          <w:rFonts w:ascii="Times New Roman" w:eastAsia="Times New Roman" w:hAnsi="Times New Roman" w:cs="Times New Roman"/>
          <w:color w:val="000000"/>
          <w:sz w:val="28"/>
          <w:szCs w:val="28"/>
          <w:lang w:val="uk-UA" w:eastAsia="uk-UA" w:bidi="uk-UA"/>
        </w:rPr>
        <w:lastRenderedPageBreak/>
        <w:t>3.</w:t>
      </w:r>
      <w:r w:rsidR="007767D7" w:rsidRPr="005E69B2">
        <w:rPr>
          <w:rFonts w:ascii="Times New Roman" w:eastAsia="Times New Roman" w:hAnsi="Times New Roman" w:cs="Times New Roman"/>
          <w:color w:val="000000"/>
          <w:sz w:val="28"/>
          <w:szCs w:val="28"/>
          <w:lang w:val="uk-UA" w:eastAsia="uk-UA" w:bidi="uk-UA"/>
        </w:rPr>
        <w:t>П</w:t>
      </w:r>
      <w:r w:rsidRPr="005E69B2">
        <w:rPr>
          <w:rFonts w:ascii="Times New Roman" w:eastAsia="Times New Roman" w:hAnsi="Times New Roman" w:cs="Times New Roman"/>
          <w:color w:val="000000"/>
          <w:sz w:val="28"/>
          <w:szCs w:val="28"/>
          <w:lang w:val="uk-UA" w:eastAsia="uk-UA" w:bidi="uk-UA"/>
        </w:rPr>
        <w:t>отреба та фактична забезпеченість паливом для роботи резервних джерел енергоживлення (дизель, бензин), а також місця його зберігання</w:t>
      </w:r>
    </w:p>
    <w:p w:rsidR="007767D7" w:rsidRPr="0097219E" w:rsidRDefault="007767D7" w:rsidP="0097219E">
      <w:pPr>
        <w:widowControl w:val="0"/>
        <w:tabs>
          <w:tab w:val="left" w:pos="922"/>
        </w:tabs>
        <w:spacing w:after="280" w:line="221" w:lineRule="auto"/>
        <w:jc w:val="both"/>
        <w:rPr>
          <w:rFonts w:ascii="Times New Roman" w:eastAsia="Times New Roman" w:hAnsi="Times New Roman" w:cs="Times New Roman"/>
          <w:b/>
          <w:color w:val="000000"/>
          <w:sz w:val="28"/>
          <w:szCs w:val="28"/>
          <w:lang w:val="uk-UA" w:eastAsia="uk-UA" w:bidi="uk-UA"/>
        </w:rPr>
      </w:pPr>
      <w:r w:rsidRPr="005E69B2">
        <w:rPr>
          <w:rFonts w:ascii="Times New Roman" w:eastAsia="Times New Roman" w:hAnsi="Times New Roman" w:cs="Times New Roman"/>
          <w:b/>
          <w:color w:val="000000"/>
          <w:sz w:val="28"/>
          <w:szCs w:val="28"/>
          <w:lang w:val="uk-UA" w:eastAsia="uk-UA" w:bidi="uk-UA"/>
        </w:rPr>
        <w:t>Визначається безпосередньо керівниками міських комунальних підприємств та установ. Потреба та фак</w:t>
      </w:r>
      <w:r w:rsidR="00443929" w:rsidRPr="005E69B2">
        <w:rPr>
          <w:rFonts w:ascii="Times New Roman" w:eastAsia="Times New Roman" w:hAnsi="Times New Roman" w:cs="Times New Roman"/>
          <w:b/>
          <w:color w:val="000000"/>
          <w:sz w:val="28"/>
          <w:szCs w:val="28"/>
          <w:lang w:val="uk-UA" w:eastAsia="uk-UA" w:bidi="uk-UA"/>
        </w:rPr>
        <w:t xml:space="preserve">тична забезпеченість </w:t>
      </w:r>
      <w:r w:rsidR="005E69B2" w:rsidRPr="005E69B2">
        <w:rPr>
          <w:rFonts w:ascii="Times New Roman" w:eastAsia="Times New Roman" w:hAnsi="Times New Roman" w:cs="Times New Roman"/>
          <w:b/>
          <w:color w:val="000000"/>
          <w:sz w:val="28"/>
          <w:szCs w:val="28"/>
          <w:lang w:val="uk-UA" w:eastAsia="uk-UA" w:bidi="uk-UA"/>
        </w:rPr>
        <w:t xml:space="preserve">складає (відповідно до планових </w:t>
      </w:r>
      <w:proofErr w:type="spellStart"/>
      <w:r w:rsidR="005E69B2" w:rsidRPr="005E69B2">
        <w:rPr>
          <w:rFonts w:ascii="Times New Roman" w:eastAsia="Times New Roman" w:hAnsi="Times New Roman" w:cs="Times New Roman"/>
          <w:b/>
          <w:color w:val="000000"/>
          <w:sz w:val="28"/>
          <w:szCs w:val="28"/>
          <w:lang w:val="uk-UA" w:eastAsia="uk-UA" w:bidi="uk-UA"/>
        </w:rPr>
        <w:t>закупівель</w:t>
      </w:r>
      <w:proofErr w:type="spellEnd"/>
      <w:r w:rsidR="00443929" w:rsidRPr="005E69B2">
        <w:rPr>
          <w:rFonts w:ascii="Times New Roman" w:eastAsia="Times New Roman" w:hAnsi="Times New Roman" w:cs="Times New Roman"/>
          <w:b/>
          <w:color w:val="000000"/>
          <w:sz w:val="28"/>
          <w:szCs w:val="28"/>
          <w:lang w:val="uk-UA" w:eastAsia="uk-UA" w:bidi="uk-UA"/>
        </w:rPr>
        <w:t>)</w:t>
      </w:r>
    </w:p>
    <w:p w:rsidR="007C36BD" w:rsidRPr="007C36BD" w:rsidRDefault="00E3259D" w:rsidP="007C36BD">
      <w:pPr>
        <w:widowControl w:val="0"/>
        <w:tabs>
          <w:tab w:val="left" w:pos="922"/>
        </w:tabs>
        <w:spacing w:after="280" w:line="221"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4</w:t>
      </w:r>
      <w:r w:rsidR="009E6752">
        <w:rPr>
          <w:rFonts w:ascii="Times New Roman" w:eastAsia="Times New Roman" w:hAnsi="Times New Roman" w:cs="Times New Roman"/>
          <w:color w:val="000000"/>
          <w:sz w:val="28"/>
          <w:szCs w:val="28"/>
          <w:lang w:val="uk-UA" w:eastAsia="uk-UA" w:bidi="uk-UA"/>
        </w:rPr>
        <w:t>.</w:t>
      </w:r>
      <w:r w:rsidR="007C36BD" w:rsidRPr="007C36BD">
        <w:rPr>
          <w:rFonts w:ascii="Times New Roman" w:eastAsia="Times New Roman" w:hAnsi="Times New Roman" w:cs="Times New Roman"/>
          <w:color w:val="000000"/>
          <w:sz w:val="28"/>
          <w:szCs w:val="28"/>
          <w:lang w:val="uk-UA" w:eastAsia="uk-UA" w:bidi="uk-UA"/>
        </w:rPr>
        <w:t>Спільно з представниками місцевих комунальних підприємств проводиться обстеження багатоквартирного житлового фонду щодо стану розподільних мереж, та електрощитових, визначається перелік будинків (</w:t>
      </w:r>
      <w:r w:rsidR="00E93DC2" w:rsidRPr="007C36BD">
        <w:rPr>
          <w:rFonts w:ascii="Times New Roman" w:eastAsia="Times New Roman" w:hAnsi="Times New Roman" w:cs="Times New Roman"/>
          <w:color w:val="000000"/>
          <w:sz w:val="28"/>
          <w:szCs w:val="28"/>
          <w:lang w:val="uk-UA" w:eastAsia="uk-UA" w:bidi="uk-UA"/>
        </w:rPr>
        <w:t>по адресно</w:t>
      </w:r>
      <w:r w:rsidR="007C36BD" w:rsidRPr="007C36BD">
        <w:rPr>
          <w:rFonts w:ascii="Times New Roman" w:eastAsia="Times New Roman" w:hAnsi="Times New Roman" w:cs="Times New Roman"/>
          <w:color w:val="000000"/>
          <w:sz w:val="28"/>
          <w:szCs w:val="28"/>
          <w:lang w:val="uk-UA" w:eastAsia="uk-UA" w:bidi="uk-UA"/>
        </w:rPr>
        <w:t xml:space="preserve">), де такі мережі підлягають заміні. Структурними одиницями АТ «Вінницяобленерго» проводиться обстеження живлячих розподільчих мереж 0,4-10 кВ, до межі балансового розмежування між АТ «Вінницяобленерго» та споживачем, з метою прогнозованого збільшення потужності відповідно </w:t>
      </w:r>
      <w:r w:rsidR="007C36BD" w:rsidRPr="00B01D3C">
        <w:rPr>
          <w:rFonts w:ascii="Times New Roman" w:eastAsia="Times New Roman" w:hAnsi="Times New Roman" w:cs="Times New Roman"/>
          <w:color w:val="000000"/>
          <w:sz w:val="28"/>
          <w:szCs w:val="28"/>
          <w:lang w:val="uk-UA" w:eastAsia="uk-UA" w:bidi="uk-UA"/>
        </w:rPr>
        <w:t>до пункту 1.</w:t>
      </w:r>
    </w:p>
    <w:p w:rsidR="00A75CA1" w:rsidRDefault="00A75CA1" w:rsidP="009E6752">
      <w:pPr>
        <w:widowControl w:val="0"/>
        <w:tabs>
          <w:tab w:val="left" w:pos="968"/>
        </w:tabs>
        <w:spacing w:after="300" w:line="240" w:lineRule="auto"/>
        <w:jc w:val="both"/>
        <w:rPr>
          <w:rFonts w:ascii="Times New Roman" w:eastAsia="Times New Roman" w:hAnsi="Times New Roman" w:cs="Times New Roman"/>
          <w:color w:val="000000"/>
          <w:sz w:val="28"/>
          <w:szCs w:val="28"/>
          <w:lang w:val="uk-UA" w:eastAsia="uk-UA" w:bidi="uk-UA"/>
        </w:rPr>
      </w:pPr>
    </w:p>
    <w:p w:rsidR="00C724D4" w:rsidRPr="00016761" w:rsidRDefault="009F0A37" w:rsidP="00016761">
      <w:pPr>
        <w:widowControl w:val="0"/>
        <w:tabs>
          <w:tab w:val="left" w:pos="968"/>
        </w:tabs>
        <w:spacing w:after="300" w:line="240" w:lineRule="auto"/>
        <w:jc w:val="center"/>
        <w:rPr>
          <w:rFonts w:ascii="Times New Roman" w:eastAsia="Times New Roman" w:hAnsi="Times New Roman" w:cs="Times New Roman"/>
          <w:b/>
          <w:color w:val="000000"/>
          <w:sz w:val="28"/>
          <w:szCs w:val="28"/>
          <w:lang w:val="uk-UA" w:eastAsia="uk-UA" w:bidi="uk-UA"/>
        </w:rPr>
      </w:pPr>
      <w:r w:rsidRPr="00016761">
        <w:rPr>
          <w:rFonts w:ascii="Times New Roman" w:eastAsia="Times New Roman" w:hAnsi="Times New Roman" w:cs="Times New Roman"/>
          <w:b/>
          <w:color w:val="000000"/>
          <w:sz w:val="28"/>
          <w:szCs w:val="28"/>
          <w:lang w:val="uk-UA" w:eastAsia="uk-UA" w:bidi="uk-UA"/>
        </w:rPr>
        <w:t>Таблиця 2</w:t>
      </w:r>
      <w:r w:rsidR="00E479CA" w:rsidRPr="00016761">
        <w:rPr>
          <w:rFonts w:ascii="Times New Roman" w:eastAsia="Times New Roman" w:hAnsi="Times New Roman" w:cs="Times New Roman"/>
          <w:b/>
          <w:color w:val="000000"/>
          <w:sz w:val="28"/>
          <w:szCs w:val="28"/>
          <w:lang w:val="uk-UA" w:eastAsia="uk-UA" w:bidi="uk-UA"/>
        </w:rPr>
        <w:t>.</w:t>
      </w:r>
      <w:r w:rsidR="007201CF" w:rsidRPr="00016761">
        <w:rPr>
          <w:rFonts w:ascii="Times New Roman" w:eastAsia="Times New Roman" w:hAnsi="Times New Roman" w:cs="Times New Roman"/>
          <w:b/>
          <w:color w:val="000000"/>
          <w:sz w:val="28"/>
          <w:szCs w:val="28"/>
          <w:lang w:val="uk-UA" w:eastAsia="uk-UA" w:bidi="uk-UA"/>
        </w:rPr>
        <w:t xml:space="preserve"> О</w:t>
      </w:r>
      <w:r w:rsidR="00E479CA" w:rsidRPr="00016761">
        <w:rPr>
          <w:rFonts w:ascii="Times New Roman" w:eastAsia="Times New Roman" w:hAnsi="Times New Roman" w:cs="Times New Roman"/>
          <w:b/>
          <w:color w:val="000000"/>
          <w:sz w:val="28"/>
          <w:szCs w:val="28"/>
          <w:lang w:val="uk-UA" w:eastAsia="uk-UA" w:bidi="uk-UA"/>
        </w:rPr>
        <w:t>бстеження багатоквартирного житлового фонду щодо стану розподільних мереж, та електрощитових, визначається перелік будинків (по адресно)</w:t>
      </w:r>
    </w:p>
    <w:tbl>
      <w:tblPr>
        <w:tblStyle w:val="a3"/>
        <w:tblW w:w="14737" w:type="dxa"/>
        <w:tblLook w:val="04A0" w:firstRow="1" w:lastRow="0" w:firstColumn="1" w:lastColumn="0" w:noHBand="0" w:noVBand="1"/>
      </w:tblPr>
      <w:tblGrid>
        <w:gridCol w:w="587"/>
        <w:gridCol w:w="2349"/>
        <w:gridCol w:w="1385"/>
        <w:gridCol w:w="1463"/>
        <w:gridCol w:w="3000"/>
        <w:gridCol w:w="1417"/>
        <w:gridCol w:w="2268"/>
        <w:gridCol w:w="2268"/>
      </w:tblGrid>
      <w:tr w:rsidR="00532A96" w:rsidRPr="00C724D4" w:rsidTr="00532A96">
        <w:tc>
          <w:tcPr>
            <w:tcW w:w="587" w:type="dxa"/>
          </w:tcPr>
          <w:p w:rsidR="00532A96" w:rsidRPr="00C724D4" w:rsidRDefault="00532A96" w:rsidP="00C724D4">
            <w:pPr>
              <w:rPr>
                <w:rFonts w:ascii="Times New Roman" w:eastAsia="Calibri" w:hAnsi="Times New Roman" w:cs="Times New Roman"/>
                <w:b/>
                <w:sz w:val="24"/>
                <w:szCs w:val="24"/>
                <w:lang w:val="uk-UA"/>
              </w:rPr>
            </w:pPr>
            <w:r w:rsidRPr="00C724D4">
              <w:rPr>
                <w:rFonts w:ascii="Times New Roman" w:eastAsia="Calibri" w:hAnsi="Times New Roman" w:cs="Times New Roman"/>
                <w:b/>
                <w:sz w:val="24"/>
                <w:szCs w:val="24"/>
                <w:lang w:val="uk-UA"/>
              </w:rPr>
              <w:t>№</w:t>
            </w:r>
          </w:p>
        </w:tc>
        <w:tc>
          <w:tcPr>
            <w:tcW w:w="2349" w:type="dxa"/>
          </w:tcPr>
          <w:p w:rsidR="00532A96" w:rsidRPr="00C724D4" w:rsidRDefault="00532A96" w:rsidP="00C724D4">
            <w:pPr>
              <w:rPr>
                <w:rFonts w:ascii="Times New Roman" w:eastAsia="Calibri" w:hAnsi="Times New Roman" w:cs="Times New Roman"/>
                <w:b/>
                <w:sz w:val="24"/>
                <w:szCs w:val="24"/>
                <w:lang w:val="uk-UA"/>
              </w:rPr>
            </w:pPr>
            <w:r w:rsidRPr="00C724D4">
              <w:rPr>
                <w:rFonts w:ascii="Times New Roman" w:eastAsia="Calibri" w:hAnsi="Times New Roman" w:cs="Times New Roman"/>
                <w:b/>
                <w:sz w:val="24"/>
                <w:szCs w:val="24"/>
                <w:lang w:val="uk-UA"/>
              </w:rPr>
              <w:t>Найменування вулиці</w:t>
            </w:r>
          </w:p>
        </w:tc>
        <w:tc>
          <w:tcPr>
            <w:tcW w:w="1385" w:type="dxa"/>
          </w:tcPr>
          <w:p w:rsidR="00532A96" w:rsidRPr="00C724D4" w:rsidRDefault="00532A96" w:rsidP="00C724D4">
            <w:pPr>
              <w:rPr>
                <w:rFonts w:ascii="Times New Roman" w:eastAsia="Calibri" w:hAnsi="Times New Roman" w:cs="Times New Roman"/>
                <w:b/>
                <w:sz w:val="24"/>
                <w:szCs w:val="24"/>
                <w:lang w:val="uk-UA"/>
              </w:rPr>
            </w:pPr>
            <w:r w:rsidRPr="00C724D4">
              <w:rPr>
                <w:rFonts w:ascii="Times New Roman" w:eastAsia="Calibri" w:hAnsi="Times New Roman" w:cs="Times New Roman"/>
                <w:b/>
                <w:sz w:val="24"/>
                <w:szCs w:val="24"/>
                <w:lang w:val="uk-UA"/>
              </w:rPr>
              <w:t>Номер будинку</w:t>
            </w:r>
          </w:p>
        </w:tc>
        <w:tc>
          <w:tcPr>
            <w:tcW w:w="1463" w:type="dxa"/>
          </w:tcPr>
          <w:p w:rsidR="00532A96" w:rsidRPr="00C724D4" w:rsidRDefault="00532A96" w:rsidP="00C724D4">
            <w:pPr>
              <w:rPr>
                <w:rFonts w:ascii="Times New Roman" w:eastAsia="Calibri" w:hAnsi="Times New Roman" w:cs="Times New Roman"/>
                <w:b/>
                <w:sz w:val="24"/>
                <w:szCs w:val="24"/>
                <w:lang w:val="uk-UA"/>
              </w:rPr>
            </w:pPr>
            <w:r w:rsidRPr="00C724D4">
              <w:rPr>
                <w:rFonts w:ascii="Times New Roman" w:eastAsia="Calibri" w:hAnsi="Times New Roman" w:cs="Times New Roman"/>
                <w:b/>
                <w:sz w:val="24"/>
                <w:szCs w:val="24"/>
                <w:lang w:val="uk-UA"/>
              </w:rPr>
              <w:t>Загальна кількість квартир</w:t>
            </w:r>
          </w:p>
        </w:tc>
        <w:tc>
          <w:tcPr>
            <w:tcW w:w="3000" w:type="dxa"/>
          </w:tcPr>
          <w:p w:rsidR="00532A96" w:rsidRPr="00C724D4" w:rsidRDefault="00532A96" w:rsidP="00C724D4">
            <w:pPr>
              <w:rPr>
                <w:rFonts w:ascii="Times New Roman" w:eastAsia="Calibri" w:hAnsi="Times New Roman" w:cs="Times New Roman"/>
                <w:b/>
                <w:sz w:val="24"/>
                <w:szCs w:val="24"/>
                <w:lang w:val="uk-UA"/>
              </w:rPr>
            </w:pPr>
            <w:r w:rsidRPr="00C724D4">
              <w:rPr>
                <w:rFonts w:ascii="Times New Roman" w:eastAsia="Calibri" w:hAnsi="Times New Roman" w:cs="Times New Roman"/>
                <w:b/>
                <w:sz w:val="24"/>
                <w:szCs w:val="24"/>
                <w:lang w:val="uk-UA"/>
              </w:rPr>
              <w:t>Дата проведення обстеження</w:t>
            </w:r>
          </w:p>
        </w:tc>
        <w:tc>
          <w:tcPr>
            <w:tcW w:w="1417" w:type="dxa"/>
          </w:tcPr>
          <w:p w:rsidR="00532A96" w:rsidRPr="00C724D4" w:rsidRDefault="00532A96" w:rsidP="00C724D4">
            <w:pPr>
              <w:rPr>
                <w:rFonts w:ascii="Times New Roman" w:eastAsia="Calibri" w:hAnsi="Times New Roman" w:cs="Times New Roman"/>
                <w:b/>
                <w:sz w:val="24"/>
                <w:szCs w:val="24"/>
                <w:lang w:val="uk-UA"/>
              </w:rPr>
            </w:pPr>
            <w:r w:rsidRPr="00C724D4">
              <w:rPr>
                <w:rFonts w:ascii="Times New Roman" w:eastAsia="Calibri" w:hAnsi="Times New Roman" w:cs="Times New Roman"/>
                <w:b/>
                <w:sz w:val="24"/>
                <w:szCs w:val="24"/>
                <w:lang w:val="uk-UA"/>
              </w:rPr>
              <w:t>Будинки, де потрібно замінити мережі</w:t>
            </w:r>
          </w:p>
        </w:tc>
        <w:tc>
          <w:tcPr>
            <w:tcW w:w="2268" w:type="dxa"/>
          </w:tcPr>
          <w:p w:rsidR="00532A96" w:rsidRPr="00C724D4" w:rsidRDefault="00532A96" w:rsidP="00C724D4">
            <w:pPr>
              <w:rPr>
                <w:rFonts w:ascii="Times New Roman" w:eastAsia="Calibri" w:hAnsi="Times New Roman" w:cs="Times New Roman"/>
                <w:b/>
                <w:sz w:val="24"/>
                <w:szCs w:val="24"/>
                <w:lang w:val="uk-UA"/>
              </w:rPr>
            </w:pPr>
            <w:r w:rsidRPr="00C724D4">
              <w:rPr>
                <w:rFonts w:ascii="Times New Roman" w:eastAsia="Calibri" w:hAnsi="Times New Roman" w:cs="Times New Roman"/>
                <w:b/>
                <w:sz w:val="24"/>
                <w:szCs w:val="24"/>
                <w:lang w:val="uk-UA"/>
              </w:rPr>
              <w:t xml:space="preserve">Будинки, де потрібно </w:t>
            </w:r>
            <w:r>
              <w:rPr>
                <w:rFonts w:ascii="Times New Roman" w:eastAsia="Calibri" w:hAnsi="Times New Roman" w:cs="Times New Roman"/>
                <w:b/>
                <w:sz w:val="24"/>
                <w:szCs w:val="24"/>
                <w:lang w:val="uk-UA"/>
              </w:rPr>
              <w:t xml:space="preserve">замінити </w:t>
            </w:r>
            <w:r w:rsidRPr="00C724D4">
              <w:rPr>
                <w:rFonts w:ascii="Times New Roman" w:eastAsia="Calibri" w:hAnsi="Times New Roman" w:cs="Times New Roman"/>
                <w:b/>
                <w:sz w:val="24"/>
                <w:szCs w:val="24"/>
                <w:lang w:val="uk-UA"/>
              </w:rPr>
              <w:t>електрощитові</w:t>
            </w:r>
          </w:p>
        </w:tc>
        <w:tc>
          <w:tcPr>
            <w:tcW w:w="2268" w:type="dxa"/>
          </w:tcPr>
          <w:p w:rsidR="00532A96" w:rsidRPr="00C724D4" w:rsidRDefault="00532A96" w:rsidP="00C724D4">
            <w:pPr>
              <w:rPr>
                <w:rFonts w:ascii="Times New Roman" w:eastAsia="Calibri" w:hAnsi="Times New Roman" w:cs="Times New Roman"/>
                <w:b/>
                <w:sz w:val="24"/>
                <w:szCs w:val="24"/>
                <w:lang w:val="uk-UA"/>
              </w:rPr>
            </w:pPr>
            <w:r w:rsidRPr="00C724D4">
              <w:rPr>
                <w:rFonts w:ascii="Times New Roman" w:eastAsia="Calibri" w:hAnsi="Times New Roman" w:cs="Times New Roman"/>
                <w:b/>
                <w:sz w:val="24"/>
                <w:szCs w:val="24"/>
                <w:lang w:val="uk-UA"/>
              </w:rPr>
              <w:t>Відповідальний, контакти</w:t>
            </w:r>
          </w:p>
        </w:tc>
      </w:tr>
      <w:tr w:rsidR="00532A96" w:rsidRPr="00C724D4" w:rsidTr="00532A96">
        <w:tc>
          <w:tcPr>
            <w:tcW w:w="587" w:type="dxa"/>
          </w:tcPr>
          <w:p w:rsidR="00532A96" w:rsidRPr="00C724D4" w:rsidRDefault="00532A96"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w:t>
            </w:r>
          </w:p>
        </w:tc>
        <w:tc>
          <w:tcPr>
            <w:tcW w:w="2349" w:type="dxa"/>
          </w:tcPr>
          <w:p w:rsidR="00532A96" w:rsidRPr="00C724D4" w:rsidRDefault="00532A96"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w:t>
            </w:r>
          </w:p>
        </w:tc>
        <w:tc>
          <w:tcPr>
            <w:tcW w:w="1385" w:type="dxa"/>
          </w:tcPr>
          <w:p w:rsidR="00532A96" w:rsidRPr="00C724D4" w:rsidRDefault="00532A96"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3</w:t>
            </w:r>
          </w:p>
        </w:tc>
        <w:tc>
          <w:tcPr>
            <w:tcW w:w="1463" w:type="dxa"/>
          </w:tcPr>
          <w:p w:rsidR="00532A96" w:rsidRPr="00C724D4" w:rsidRDefault="00532A96"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4</w:t>
            </w:r>
          </w:p>
        </w:tc>
        <w:tc>
          <w:tcPr>
            <w:tcW w:w="3000" w:type="dxa"/>
          </w:tcPr>
          <w:p w:rsidR="00532A96" w:rsidRPr="00C724D4" w:rsidRDefault="00532A96"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5</w:t>
            </w:r>
          </w:p>
        </w:tc>
        <w:tc>
          <w:tcPr>
            <w:tcW w:w="1417" w:type="dxa"/>
          </w:tcPr>
          <w:p w:rsidR="00532A96" w:rsidRPr="00C724D4" w:rsidRDefault="00532A96"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6</w:t>
            </w:r>
          </w:p>
        </w:tc>
        <w:tc>
          <w:tcPr>
            <w:tcW w:w="2268" w:type="dxa"/>
          </w:tcPr>
          <w:p w:rsidR="00532A96" w:rsidRPr="00C724D4" w:rsidRDefault="00532A96"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7</w:t>
            </w:r>
          </w:p>
        </w:tc>
        <w:tc>
          <w:tcPr>
            <w:tcW w:w="2268" w:type="dxa"/>
          </w:tcPr>
          <w:p w:rsidR="00532A96" w:rsidRPr="00C724D4" w:rsidRDefault="000022DC" w:rsidP="00C724D4">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8</w:t>
            </w:r>
          </w:p>
        </w:tc>
      </w:tr>
      <w:tr w:rsidR="000022DC" w:rsidRPr="00C724D4" w:rsidTr="00532A96">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w:t>
            </w:r>
          </w:p>
        </w:tc>
        <w:tc>
          <w:tcPr>
            <w:tcW w:w="2349" w:type="dxa"/>
            <w:tcBorders>
              <w:top w:val="nil"/>
              <w:left w:val="nil"/>
              <w:bottom w:val="single" w:sz="8" w:space="0" w:color="auto"/>
              <w:right w:val="single" w:sz="8" w:space="0" w:color="auto"/>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proofErr w:type="spellStart"/>
            <w:r w:rsidRPr="00C724D4">
              <w:rPr>
                <w:rFonts w:ascii="Times New Roman" w:eastAsia="Calibri" w:hAnsi="Times New Roman" w:cs="Times New Roman"/>
                <w:sz w:val="20"/>
                <w:szCs w:val="20"/>
                <w:lang w:val="uk-UA"/>
              </w:rPr>
              <w:t>Б.Хмельницького</w:t>
            </w:r>
            <w:proofErr w:type="spellEnd"/>
            <w:r w:rsidRPr="00C724D4">
              <w:rPr>
                <w:rFonts w:ascii="Times New Roman" w:eastAsia="Calibri" w:hAnsi="Times New Roman" w:cs="Times New Roman"/>
                <w:sz w:val="20"/>
                <w:szCs w:val="20"/>
                <w:lang w:val="uk-UA"/>
              </w:rPr>
              <w:t xml:space="preserve"> </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8</w:t>
            </w:r>
          </w:p>
        </w:tc>
        <w:tc>
          <w:tcPr>
            <w:tcW w:w="1463" w:type="dxa"/>
            <w:tcBorders>
              <w:top w:val="single" w:sz="8" w:space="0" w:color="auto"/>
              <w:left w:val="nil"/>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w:t>
            </w:r>
          </w:p>
        </w:tc>
        <w:tc>
          <w:tcPr>
            <w:tcW w:w="3000" w:type="dxa"/>
            <w:tcBorders>
              <w:top w:val="single" w:sz="8" w:space="0" w:color="auto"/>
              <w:left w:val="nil"/>
              <w:bottom w:val="single" w:sz="8" w:space="0" w:color="auto"/>
              <w:right w:val="single" w:sz="4" w:space="0" w:color="auto"/>
            </w:tcBorders>
          </w:tcPr>
          <w:p w:rsidR="000022DC" w:rsidRPr="00C724D4" w:rsidRDefault="000022DC" w:rsidP="00532A96">
            <w:pP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single" w:sz="8" w:space="0" w:color="auto"/>
              <w:left w:val="single" w:sz="4"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val="restart"/>
          </w:tcPr>
          <w:p w:rsidR="000022DC" w:rsidRPr="009F7B5E" w:rsidRDefault="009F7B5E" w:rsidP="009F7B5E">
            <w:pPr>
              <w:jc w:val="center"/>
              <w:rPr>
                <w:rFonts w:ascii="Times New Roman" w:eastAsia="Calibri" w:hAnsi="Times New Roman" w:cs="Times New Roman"/>
                <w:sz w:val="20"/>
                <w:szCs w:val="20"/>
                <w:lang w:val="uk-UA"/>
              </w:rPr>
            </w:pPr>
            <w:r w:rsidRPr="009F7B5E">
              <w:rPr>
                <w:rFonts w:ascii="Times New Roman" w:eastAsia="Calibri" w:hAnsi="Times New Roman" w:cs="Times New Roman"/>
                <w:sz w:val="20"/>
                <w:szCs w:val="20"/>
                <w:lang w:val="uk-UA"/>
              </w:rPr>
              <w:t>Головний інженер КП «Гайсинська ЖЕК»</w:t>
            </w:r>
          </w:p>
          <w:p w:rsidR="000022DC" w:rsidRPr="009F7B5E" w:rsidRDefault="009F7B5E" w:rsidP="009F7B5E">
            <w:pPr>
              <w:jc w:val="center"/>
              <w:rPr>
                <w:rFonts w:ascii="Times New Roman" w:eastAsia="Calibri" w:hAnsi="Times New Roman" w:cs="Times New Roman"/>
                <w:sz w:val="20"/>
                <w:szCs w:val="20"/>
                <w:lang w:val="uk-UA"/>
              </w:rPr>
            </w:pPr>
            <w:proofErr w:type="spellStart"/>
            <w:r w:rsidRPr="009F7B5E">
              <w:rPr>
                <w:rFonts w:ascii="Times New Roman" w:eastAsia="Calibri" w:hAnsi="Times New Roman" w:cs="Times New Roman"/>
                <w:sz w:val="20"/>
                <w:szCs w:val="20"/>
                <w:lang w:val="uk-UA"/>
              </w:rPr>
              <w:t>Томчишин</w:t>
            </w:r>
            <w:proofErr w:type="spellEnd"/>
            <w:r w:rsidRPr="009F7B5E">
              <w:rPr>
                <w:rFonts w:ascii="Times New Roman" w:eastAsia="Calibri" w:hAnsi="Times New Roman" w:cs="Times New Roman"/>
                <w:sz w:val="20"/>
                <w:szCs w:val="20"/>
                <w:lang w:val="uk-UA"/>
              </w:rPr>
              <w:t xml:space="preserve"> Р.В.</w:t>
            </w:r>
          </w:p>
          <w:p w:rsidR="000022DC" w:rsidRPr="00C724D4" w:rsidRDefault="009F7B5E" w:rsidP="009F7B5E">
            <w:pPr>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097-340</w:t>
            </w:r>
            <w:r w:rsidR="000022DC" w:rsidRPr="009F7B5E">
              <w:rPr>
                <w:rFonts w:ascii="Times New Roman" w:eastAsia="Calibri" w:hAnsi="Times New Roman" w:cs="Times New Roman"/>
                <w:sz w:val="20"/>
                <w:szCs w:val="20"/>
                <w:lang w:val="uk-UA"/>
              </w:rPr>
              <w:t>-91</w:t>
            </w:r>
            <w:r>
              <w:rPr>
                <w:rFonts w:ascii="Times New Roman" w:eastAsia="Calibri" w:hAnsi="Times New Roman" w:cs="Times New Roman"/>
                <w:sz w:val="20"/>
                <w:szCs w:val="20"/>
                <w:lang w:val="uk-UA"/>
              </w:rPr>
              <w:t>-33</w:t>
            </w:r>
          </w:p>
        </w:tc>
      </w:tr>
      <w:tr w:rsidR="000022DC" w:rsidRPr="00C724D4" w:rsidTr="00532A96">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w:t>
            </w:r>
          </w:p>
        </w:tc>
        <w:tc>
          <w:tcPr>
            <w:tcW w:w="2349" w:type="dxa"/>
            <w:tcBorders>
              <w:top w:val="nil"/>
              <w:left w:val="nil"/>
              <w:bottom w:val="single" w:sz="8" w:space="0" w:color="auto"/>
              <w:right w:val="single" w:sz="8" w:space="0" w:color="auto"/>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proofErr w:type="spellStart"/>
            <w:r w:rsidRPr="00C724D4">
              <w:rPr>
                <w:rFonts w:ascii="Times New Roman" w:eastAsia="Calibri" w:hAnsi="Times New Roman" w:cs="Times New Roman"/>
                <w:sz w:val="20"/>
                <w:szCs w:val="20"/>
                <w:lang w:val="uk-UA"/>
              </w:rPr>
              <w:t>Б.Хмельницького</w:t>
            </w:r>
            <w:proofErr w:type="spellEnd"/>
            <w:r w:rsidRPr="00C724D4">
              <w:rPr>
                <w:rFonts w:ascii="Times New Roman" w:eastAsia="Calibri" w:hAnsi="Times New Roman" w:cs="Times New Roman"/>
                <w:sz w:val="20"/>
                <w:szCs w:val="20"/>
                <w:lang w:val="uk-UA"/>
              </w:rPr>
              <w:t xml:space="preserve"> </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52</w:t>
            </w:r>
          </w:p>
        </w:tc>
        <w:tc>
          <w:tcPr>
            <w:tcW w:w="1463" w:type="dxa"/>
            <w:tcBorders>
              <w:top w:val="nil"/>
              <w:left w:val="nil"/>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w:t>
            </w:r>
          </w:p>
        </w:tc>
        <w:tc>
          <w:tcPr>
            <w:tcW w:w="3000" w:type="dxa"/>
            <w:tcBorders>
              <w:top w:val="nil"/>
              <w:left w:val="nil"/>
              <w:bottom w:val="single" w:sz="8" w:space="0" w:color="auto"/>
              <w:right w:val="single" w:sz="4"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4"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532A96">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3</w:t>
            </w:r>
          </w:p>
        </w:tc>
        <w:tc>
          <w:tcPr>
            <w:tcW w:w="2349" w:type="dxa"/>
            <w:tcBorders>
              <w:top w:val="nil"/>
              <w:left w:val="nil"/>
              <w:bottom w:val="single" w:sz="8" w:space="0" w:color="auto"/>
              <w:right w:val="single" w:sz="8" w:space="0" w:color="auto"/>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5 пер. Б. Хмельницького</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2-а</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11</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532A96">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4</w:t>
            </w:r>
          </w:p>
        </w:tc>
        <w:tc>
          <w:tcPr>
            <w:tcW w:w="2349" w:type="dxa"/>
            <w:tcBorders>
              <w:top w:val="nil"/>
              <w:left w:val="nil"/>
              <w:bottom w:val="single" w:sz="8" w:space="0" w:color="auto"/>
              <w:right w:val="single" w:sz="8" w:space="0" w:color="auto"/>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proofErr w:type="spellStart"/>
            <w:r w:rsidRPr="00C724D4">
              <w:rPr>
                <w:rFonts w:ascii="Times New Roman" w:eastAsia="Calibri" w:hAnsi="Times New Roman" w:cs="Times New Roman"/>
                <w:sz w:val="20"/>
                <w:szCs w:val="20"/>
                <w:lang w:val="uk-UA"/>
              </w:rPr>
              <w:t>І.Франко</w:t>
            </w:r>
            <w:proofErr w:type="spellEnd"/>
            <w:r w:rsidRPr="00C724D4">
              <w:rPr>
                <w:rFonts w:ascii="Times New Roman" w:eastAsia="Calibri" w:hAnsi="Times New Roman" w:cs="Times New Roman"/>
                <w:sz w:val="20"/>
                <w:szCs w:val="20"/>
                <w:lang w:val="uk-UA"/>
              </w:rPr>
              <w:t xml:space="preserve"> </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30</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30</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532A96">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5</w:t>
            </w:r>
          </w:p>
        </w:tc>
        <w:tc>
          <w:tcPr>
            <w:tcW w:w="2349" w:type="dxa"/>
            <w:tcBorders>
              <w:top w:val="nil"/>
              <w:left w:val="nil"/>
              <w:bottom w:val="single" w:sz="8" w:space="0" w:color="auto"/>
              <w:right w:val="single" w:sz="8" w:space="0" w:color="auto"/>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proofErr w:type="spellStart"/>
            <w:r w:rsidRPr="00C724D4">
              <w:rPr>
                <w:rFonts w:ascii="Times New Roman" w:eastAsia="Calibri" w:hAnsi="Times New Roman" w:cs="Times New Roman"/>
                <w:sz w:val="20"/>
                <w:szCs w:val="20"/>
                <w:lang w:val="uk-UA"/>
              </w:rPr>
              <w:t>І.Франко</w:t>
            </w:r>
            <w:proofErr w:type="spellEnd"/>
            <w:r w:rsidRPr="00C724D4">
              <w:rPr>
                <w:rFonts w:ascii="Times New Roman" w:eastAsia="Calibri" w:hAnsi="Times New Roman" w:cs="Times New Roman"/>
                <w:sz w:val="20"/>
                <w:szCs w:val="20"/>
                <w:lang w:val="uk-UA"/>
              </w:rPr>
              <w:t xml:space="preserve"> </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32</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24</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532A96">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6</w:t>
            </w:r>
          </w:p>
        </w:tc>
        <w:tc>
          <w:tcPr>
            <w:tcW w:w="2349" w:type="dxa"/>
            <w:tcBorders>
              <w:top w:val="nil"/>
              <w:left w:val="nil"/>
              <w:bottom w:val="single" w:sz="8" w:space="0" w:color="auto"/>
              <w:right w:val="single" w:sz="8" w:space="0" w:color="auto"/>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proofErr w:type="spellStart"/>
            <w:r w:rsidRPr="00C724D4">
              <w:rPr>
                <w:rFonts w:ascii="Times New Roman" w:eastAsia="Calibri" w:hAnsi="Times New Roman" w:cs="Times New Roman"/>
                <w:sz w:val="20"/>
                <w:szCs w:val="20"/>
                <w:lang w:val="uk-UA"/>
              </w:rPr>
              <w:t>І.Франко</w:t>
            </w:r>
            <w:proofErr w:type="spellEnd"/>
            <w:r w:rsidRPr="00C724D4">
              <w:rPr>
                <w:rFonts w:ascii="Times New Roman" w:eastAsia="Calibri" w:hAnsi="Times New Roman" w:cs="Times New Roman"/>
                <w:sz w:val="20"/>
                <w:szCs w:val="20"/>
                <w:lang w:val="uk-UA"/>
              </w:rPr>
              <w:t xml:space="preserve"> </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34</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24</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532A96">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7</w:t>
            </w:r>
          </w:p>
        </w:tc>
        <w:tc>
          <w:tcPr>
            <w:tcW w:w="2349" w:type="dxa"/>
            <w:tcBorders>
              <w:top w:val="nil"/>
              <w:left w:val="nil"/>
              <w:bottom w:val="single" w:sz="8" w:space="0" w:color="auto"/>
              <w:right w:val="single" w:sz="8" w:space="0" w:color="auto"/>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proofErr w:type="spellStart"/>
            <w:r w:rsidRPr="00C724D4">
              <w:rPr>
                <w:rFonts w:ascii="Times New Roman" w:eastAsia="Calibri" w:hAnsi="Times New Roman" w:cs="Times New Roman"/>
                <w:sz w:val="20"/>
                <w:szCs w:val="20"/>
                <w:lang w:val="uk-UA"/>
              </w:rPr>
              <w:t>І.Франко</w:t>
            </w:r>
            <w:proofErr w:type="spellEnd"/>
            <w:r w:rsidRPr="00C724D4">
              <w:rPr>
                <w:rFonts w:ascii="Times New Roman" w:eastAsia="Calibri" w:hAnsi="Times New Roman" w:cs="Times New Roman"/>
                <w:sz w:val="20"/>
                <w:szCs w:val="20"/>
                <w:lang w:val="uk-UA"/>
              </w:rPr>
              <w:t xml:space="preserve"> </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36</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16</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532A96">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w:t>
            </w:r>
          </w:p>
        </w:tc>
        <w:tc>
          <w:tcPr>
            <w:tcW w:w="2349" w:type="dxa"/>
            <w:tcBorders>
              <w:top w:val="nil"/>
              <w:left w:val="nil"/>
              <w:bottom w:val="single" w:sz="8" w:space="0" w:color="auto"/>
              <w:right w:val="single" w:sz="8" w:space="0" w:color="auto"/>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proofErr w:type="spellStart"/>
            <w:r w:rsidRPr="00C724D4">
              <w:rPr>
                <w:rFonts w:ascii="Times New Roman" w:eastAsia="Calibri" w:hAnsi="Times New Roman" w:cs="Times New Roman"/>
                <w:sz w:val="20"/>
                <w:szCs w:val="20"/>
                <w:lang w:val="uk-UA"/>
              </w:rPr>
              <w:t>І.Франко</w:t>
            </w:r>
            <w:proofErr w:type="spellEnd"/>
            <w:r w:rsidRPr="00C724D4">
              <w:rPr>
                <w:rFonts w:ascii="Times New Roman" w:eastAsia="Calibri" w:hAnsi="Times New Roman" w:cs="Times New Roman"/>
                <w:sz w:val="20"/>
                <w:szCs w:val="20"/>
                <w:lang w:val="uk-UA"/>
              </w:rPr>
              <w:t xml:space="preserve"> </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38</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16</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532A96">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lastRenderedPageBreak/>
              <w:t>9</w:t>
            </w:r>
          </w:p>
        </w:tc>
        <w:tc>
          <w:tcPr>
            <w:tcW w:w="2349" w:type="dxa"/>
            <w:tcBorders>
              <w:top w:val="nil"/>
              <w:left w:val="nil"/>
              <w:bottom w:val="single" w:sz="8" w:space="0" w:color="auto"/>
              <w:right w:val="single" w:sz="8" w:space="0" w:color="auto"/>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proofErr w:type="spellStart"/>
            <w:r w:rsidRPr="00C724D4">
              <w:rPr>
                <w:rFonts w:ascii="Times New Roman" w:eastAsia="Calibri" w:hAnsi="Times New Roman" w:cs="Times New Roman"/>
                <w:sz w:val="20"/>
                <w:szCs w:val="20"/>
                <w:lang w:val="uk-UA"/>
              </w:rPr>
              <w:t>І.Франко</w:t>
            </w:r>
            <w:proofErr w:type="spellEnd"/>
            <w:r w:rsidRPr="00C724D4">
              <w:rPr>
                <w:rFonts w:ascii="Times New Roman" w:eastAsia="Calibri" w:hAnsi="Times New Roman" w:cs="Times New Roman"/>
                <w:sz w:val="20"/>
                <w:szCs w:val="20"/>
                <w:lang w:val="uk-UA"/>
              </w:rPr>
              <w:t xml:space="preserve"> </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41</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59</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532A96">
        <w:tc>
          <w:tcPr>
            <w:tcW w:w="587" w:type="dxa"/>
          </w:tcPr>
          <w:p w:rsidR="000022DC" w:rsidRPr="00C724D4" w:rsidRDefault="000022DC" w:rsidP="00C724D4">
            <w:pPr>
              <w:snapToGrid w:val="0"/>
              <w:ind w:right="-3"/>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10</w:t>
            </w:r>
          </w:p>
        </w:tc>
        <w:tc>
          <w:tcPr>
            <w:tcW w:w="2349" w:type="dxa"/>
            <w:tcBorders>
              <w:top w:val="nil"/>
              <w:left w:val="nil"/>
              <w:bottom w:val="single" w:sz="8" w:space="0" w:color="auto"/>
              <w:right w:val="single" w:sz="8" w:space="0" w:color="auto"/>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Соборна  </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2</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532A96">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11</w:t>
            </w:r>
          </w:p>
        </w:tc>
        <w:tc>
          <w:tcPr>
            <w:tcW w:w="2349" w:type="dxa"/>
            <w:tcBorders>
              <w:top w:val="nil"/>
              <w:left w:val="nil"/>
              <w:bottom w:val="single" w:sz="8" w:space="0" w:color="auto"/>
              <w:right w:val="single" w:sz="8" w:space="0" w:color="auto"/>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Соборна  </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4</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532A96">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12</w:t>
            </w:r>
          </w:p>
        </w:tc>
        <w:tc>
          <w:tcPr>
            <w:tcW w:w="2349" w:type="dxa"/>
            <w:tcBorders>
              <w:top w:val="nil"/>
              <w:left w:val="nil"/>
              <w:bottom w:val="single" w:sz="8" w:space="0" w:color="auto"/>
              <w:right w:val="single" w:sz="8" w:space="0" w:color="auto"/>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Соборна  </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6</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532A96">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13</w:t>
            </w:r>
          </w:p>
        </w:tc>
        <w:tc>
          <w:tcPr>
            <w:tcW w:w="2349" w:type="dxa"/>
            <w:tcBorders>
              <w:top w:val="nil"/>
              <w:left w:val="nil"/>
              <w:bottom w:val="single" w:sz="8" w:space="0" w:color="auto"/>
              <w:right w:val="single" w:sz="8" w:space="0" w:color="auto"/>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Соборна  </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23</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24</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532A96">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14</w:t>
            </w:r>
          </w:p>
        </w:tc>
        <w:tc>
          <w:tcPr>
            <w:tcW w:w="2349" w:type="dxa"/>
            <w:tcBorders>
              <w:top w:val="nil"/>
              <w:left w:val="nil"/>
              <w:bottom w:val="single" w:sz="8" w:space="0" w:color="auto"/>
              <w:right w:val="single" w:sz="8" w:space="0" w:color="auto"/>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Соборна  </w:t>
            </w:r>
          </w:p>
        </w:tc>
        <w:tc>
          <w:tcPr>
            <w:tcW w:w="1385" w:type="dxa"/>
            <w:tcBorders>
              <w:top w:val="nil"/>
              <w:left w:val="single" w:sz="4" w:space="0" w:color="auto"/>
              <w:bottom w:val="nil"/>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27</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532A96">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15</w:t>
            </w:r>
          </w:p>
        </w:tc>
        <w:tc>
          <w:tcPr>
            <w:tcW w:w="2349" w:type="dxa"/>
            <w:tcBorders>
              <w:top w:val="nil"/>
              <w:left w:val="nil"/>
              <w:bottom w:val="single" w:sz="8" w:space="0" w:color="auto"/>
              <w:right w:val="nil"/>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Соборна  </w:t>
            </w:r>
          </w:p>
        </w:tc>
        <w:tc>
          <w:tcPr>
            <w:tcW w:w="1385" w:type="dxa"/>
            <w:tcBorders>
              <w:top w:val="single" w:sz="4" w:space="0" w:color="auto"/>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46</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108</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532A96">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16</w:t>
            </w:r>
          </w:p>
        </w:tc>
        <w:tc>
          <w:tcPr>
            <w:tcW w:w="2349" w:type="dxa"/>
            <w:tcBorders>
              <w:top w:val="nil"/>
              <w:left w:val="nil"/>
              <w:bottom w:val="single" w:sz="8" w:space="0" w:color="auto"/>
              <w:right w:val="nil"/>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Соборна  </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50</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532A96">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17</w:t>
            </w:r>
          </w:p>
        </w:tc>
        <w:tc>
          <w:tcPr>
            <w:tcW w:w="2349" w:type="dxa"/>
            <w:tcBorders>
              <w:top w:val="nil"/>
              <w:left w:val="nil"/>
              <w:bottom w:val="single" w:sz="8" w:space="0" w:color="auto"/>
              <w:right w:val="nil"/>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Соборна  </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51</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10</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532A96">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18</w:t>
            </w:r>
          </w:p>
        </w:tc>
        <w:tc>
          <w:tcPr>
            <w:tcW w:w="2349" w:type="dxa"/>
            <w:tcBorders>
              <w:top w:val="nil"/>
              <w:left w:val="nil"/>
              <w:bottom w:val="single" w:sz="8" w:space="0" w:color="auto"/>
              <w:right w:val="nil"/>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Соборна  </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53</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9</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532A96">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19</w:t>
            </w:r>
          </w:p>
        </w:tc>
        <w:tc>
          <w:tcPr>
            <w:tcW w:w="2349" w:type="dxa"/>
            <w:tcBorders>
              <w:top w:val="nil"/>
              <w:left w:val="nil"/>
              <w:bottom w:val="single" w:sz="8" w:space="0" w:color="auto"/>
              <w:right w:val="nil"/>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Соборна  </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57</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21</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9D562C">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20</w:t>
            </w:r>
          </w:p>
        </w:tc>
        <w:tc>
          <w:tcPr>
            <w:tcW w:w="2349" w:type="dxa"/>
            <w:tcBorders>
              <w:top w:val="single" w:sz="4" w:space="0" w:color="auto"/>
              <w:left w:val="nil"/>
              <w:bottom w:val="single" w:sz="8" w:space="0" w:color="auto"/>
              <w:right w:val="nil"/>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Соборна  </w:t>
            </w:r>
          </w:p>
        </w:tc>
        <w:tc>
          <w:tcPr>
            <w:tcW w:w="1385" w:type="dxa"/>
            <w:tcBorders>
              <w:top w:val="single" w:sz="4" w:space="0" w:color="auto"/>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61</w:t>
            </w:r>
          </w:p>
        </w:tc>
        <w:tc>
          <w:tcPr>
            <w:tcW w:w="1463" w:type="dxa"/>
            <w:tcBorders>
              <w:top w:val="single" w:sz="4" w:space="0" w:color="auto"/>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85</w:t>
            </w:r>
          </w:p>
        </w:tc>
        <w:tc>
          <w:tcPr>
            <w:tcW w:w="3000" w:type="dxa"/>
            <w:tcBorders>
              <w:top w:val="single" w:sz="4" w:space="0" w:color="auto"/>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single" w:sz="4" w:space="0" w:color="auto"/>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532A96">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21</w:t>
            </w:r>
          </w:p>
        </w:tc>
        <w:tc>
          <w:tcPr>
            <w:tcW w:w="2349" w:type="dxa"/>
            <w:tcBorders>
              <w:top w:val="nil"/>
              <w:left w:val="nil"/>
              <w:bottom w:val="single" w:sz="8" w:space="0" w:color="auto"/>
              <w:right w:val="nil"/>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Соборна  </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62</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18</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532A96">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22</w:t>
            </w:r>
          </w:p>
        </w:tc>
        <w:tc>
          <w:tcPr>
            <w:tcW w:w="2349" w:type="dxa"/>
            <w:tcBorders>
              <w:top w:val="nil"/>
              <w:left w:val="nil"/>
              <w:bottom w:val="single" w:sz="8" w:space="0" w:color="auto"/>
              <w:right w:val="nil"/>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Соборна  </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63</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58</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532A96">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23</w:t>
            </w:r>
          </w:p>
        </w:tc>
        <w:tc>
          <w:tcPr>
            <w:tcW w:w="2349" w:type="dxa"/>
            <w:tcBorders>
              <w:top w:val="nil"/>
              <w:left w:val="nil"/>
              <w:bottom w:val="single" w:sz="8" w:space="0" w:color="auto"/>
              <w:right w:val="nil"/>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Соборна  </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64</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100</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532A96">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24</w:t>
            </w:r>
          </w:p>
        </w:tc>
        <w:tc>
          <w:tcPr>
            <w:tcW w:w="2349" w:type="dxa"/>
            <w:tcBorders>
              <w:top w:val="nil"/>
              <w:left w:val="nil"/>
              <w:bottom w:val="single" w:sz="8" w:space="0" w:color="auto"/>
              <w:right w:val="nil"/>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Соборна  </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65</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89</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532A96">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25</w:t>
            </w:r>
          </w:p>
        </w:tc>
        <w:tc>
          <w:tcPr>
            <w:tcW w:w="2349" w:type="dxa"/>
            <w:tcBorders>
              <w:top w:val="single" w:sz="4" w:space="0" w:color="auto"/>
              <w:left w:val="nil"/>
              <w:bottom w:val="single" w:sz="8" w:space="0" w:color="auto"/>
              <w:right w:val="nil"/>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Соборна  </w:t>
            </w:r>
          </w:p>
        </w:tc>
        <w:tc>
          <w:tcPr>
            <w:tcW w:w="1385" w:type="dxa"/>
            <w:tcBorders>
              <w:top w:val="single" w:sz="4" w:space="0" w:color="auto"/>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67</w:t>
            </w:r>
          </w:p>
        </w:tc>
        <w:tc>
          <w:tcPr>
            <w:tcW w:w="1463" w:type="dxa"/>
            <w:tcBorders>
              <w:top w:val="single" w:sz="4" w:space="0" w:color="auto"/>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24</w:t>
            </w:r>
          </w:p>
        </w:tc>
        <w:tc>
          <w:tcPr>
            <w:tcW w:w="3000" w:type="dxa"/>
            <w:tcBorders>
              <w:top w:val="single" w:sz="4" w:space="0" w:color="auto"/>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single" w:sz="4" w:space="0" w:color="auto"/>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532A96">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26</w:t>
            </w:r>
          </w:p>
        </w:tc>
        <w:tc>
          <w:tcPr>
            <w:tcW w:w="2349" w:type="dxa"/>
            <w:tcBorders>
              <w:top w:val="nil"/>
              <w:left w:val="nil"/>
              <w:bottom w:val="single" w:sz="8" w:space="0" w:color="auto"/>
              <w:right w:val="nil"/>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Соборна  </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69</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48</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532A96">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27</w:t>
            </w:r>
          </w:p>
        </w:tc>
        <w:tc>
          <w:tcPr>
            <w:tcW w:w="2349" w:type="dxa"/>
            <w:tcBorders>
              <w:top w:val="nil"/>
              <w:left w:val="nil"/>
              <w:bottom w:val="single" w:sz="8" w:space="0" w:color="auto"/>
              <w:right w:val="nil"/>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proofErr w:type="spellStart"/>
            <w:r w:rsidRPr="00C724D4">
              <w:rPr>
                <w:rFonts w:ascii="Times New Roman" w:eastAsia="Calibri" w:hAnsi="Times New Roman" w:cs="Times New Roman"/>
                <w:sz w:val="20"/>
                <w:szCs w:val="20"/>
                <w:lang w:val="uk-UA"/>
              </w:rPr>
              <w:t>Високовича</w:t>
            </w:r>
            <w:proofErr w:type="spellEnd"/>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13</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16</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532A96">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28</w:t>
            </w:r>
          </w:p>
        </w:tc>
        <w:tc>
          <w:tcPr>
            <w:tcW w:w="2349" w:type="dxa"/>
            <w:tcBorders>
              <w:top w:val="nil"/>
              <w:left w:val="nil"/>
              <w:bottom w:val="single" w:sz="8" w:space="0" w:color="auto"/>
              <w:right w:val="nil"/>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Кримська </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59</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532A96">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29</w:t>
            </w:r>
          </w:p>
        </w:tc>
        <w:tc>
          <w:tcPr>
            <w:tcW w:w="2349" w:type="dxa"/>
            <w:tcBorders>
              <w:top w:val="nil"/>
              <w:left w:val="nil"/>
              <w:bottom w:val="single" w:sz="8" w:space="0" w:color="auto"/>
              <w:right w:val="nil"/>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Грушевського </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38-а</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33</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0022DC">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30</w:t>
            </w:r>
          </w:p>
        </w:tc>
        <w:tc>
          <w:tcPr>
            <w:tcW w:w="2349" w:type="dxa"/>
            <w:tcBorders>
              <w:top w:val="nil"/>
              <w:left w:val="nil"/>
              <w:bottom w:val="single" w:sz="8" w:space="0" w:color="auto"/>
              <w:right w:val="nil"/>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Грушевського </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35-а</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79</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val="restart"/>
            <w:tcBorders>
              <w:top w:val="nil"/>
            </w:tcBorders>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0022DC">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31</w:t>
            </w:r>
          </w:p>
        </w:tc>
        <w:tc>
          <w:tcPr>
            <w:tcW w:w="2349" w:type="dxa"/>
            <w:tcBorders>
              <w:top w:val="nil"/>
              <w:left w:val="nil"/>
              <w:bottom w:val="single" w:sz="8" w:space="0" w:color="auto"/>
              <w:right w:val="nil"/>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Грушевського </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58</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63</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0022DC">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32</w:t>
            </w:r>
          </w:p>
        </w:tc>
        <w:tc>
          <w:tcPr>
            <w:tcW w:w="2349" w:type="dxa"/>
            <w:tcBorders>
              <w:top w:val="nil"/>
              <w:left w:val="nil"/>
              <w:bottom w:val="single" w:sz="8" w:space="0" w:color="auto"/>
              <w:right w:val="nil"/>
            </w:tcBorders>
            <w:shd w:val="clear" w:color="auto" w:fill="auto"/>
          </w:tcPr>
          <w:p w:rsidR="000022DC" w:rsidRPr="00C724D4" w:rsidRDefault="000022DC" w:rsidP="00C724D4">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Грушевського </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68</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96</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0022DC" w:rsidRPr="00C724D4" w:rsidRDefault="000022DC" w:rsidP="00C724D4">
            <w:pPr>
              <w:jc w:val="center"/>
              <w:rPr>
                <w:rFonts w:ascii="Times New Roman" w:eastAsia="Calibri" w:hAnsi="Times New Roman" w:cs="Times New Roman"/>
                <w:sz w:val="20"/>
                <w:szCs w:val="20"/>
                <w:lang w:val="uk-UA"/>
              </w:rPr>
            </w:pPr>
          </w:p>
        </w:tc>
      </w:tr>
      <w:tr w:rsidR="000022DC" w:rsidRPr="00C724D4" w:rsidTr="000022DC">
        <w:tc>
          <w:tcPr>
            <w:tcW w:w="587" w:type="dxa"/>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33</w:t>
            </w:r>
          </w:p>
        </w:tc>
        <w:tc>
          <w:tcPr>
            <w:tcW w:w="2349" w:type="dxa"/>
            <w:tcBorders>
              <w:top w:val="nil"/>
              <w:left w:val="nil"/>
              <w:bottom w:val="single" w:sz="8" w:space="0" w:color="auto"/>
              <w:right w:val="nil"/>
            </w:tcBorders>
            <w:shd w:val="clear" w:color="auto" w:fill="auto"/>
          </w:tcPr>
          <w:p w:rsidR="000022DC" w:rsidRPr="00C724D4" w:rsidRDefault="00A6389C" w:rsidP="00C724D4">
            <w:pPr>
              <w:snapToGrid w:val="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Олександра </w:t>
            </w:r>
            <w:proofErr w:type="spellStart"/>
            <w:r>
              <w:rPr>
                <w:rFonts w:ascii="Times New Roman" w:eastAsia="Calibri" w:hAnsi="Times New Roman" w:cs="Times New Roman"/>
                <w:sz w:val="20"/>
                <w:szCs w:val="20"/>
                <w:lang w:val="uk-UA"/>
              </w:rPr>
              <w:t>Рибаченка</w:t>
            </w:r>
            <w:proofErr w:type="spellEnd"/>
            <w:r w:rsidR="000022DC" w:rsidRPr="00C724D4">
              <w:rPr>
                <w:rFonts w:ascii="Times New Roman" w:eastAsia="Calibri" w:hAnsi="Times New Roman" w:cs="Times New Roman"/>
                <w:sz w:val="20"/>
                <w:szCs w:val="20"/>
                <w:lang w:val="uk-UA"/>
              </w:rPr>
              <w:t xml:space="preserve"> </w:t>
            </w:r>
          </w:p>
        </w:tc>
        <w:tc>
          <w:tcPr>
            <w:tcW w:w="1385" w:type="dxa"/>
            <w:tcBorders>
              <w:top w:val="nil"/>
              <w:left w:val="single" w:sz="4" w:space="0" w:color="auto"/>
              <w:bottom w:val="single" w:sz="4" w:space="0" w:color="auto"/>
              <w:right w:val="single" w:sz="4"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2</w:t>
            </w:r>
          </w:p>
        </w:tc>
        <w:tc>
          <w:tcPr>
            <w:tcW w:w="1463"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96</w:t>
            </w:r>
          </w:p>
        </w:tc>
        <w:tc>
          <w:tcPr>
            <w:tcW w:w="3000" w:type="dxa"/>
            <w:tcBorders>
              <w:top w:val="nil"/>
              <w:left w:val="single" w:sz="8" w:space="0" w:color="auto"/>
              <w:bottom w:val="single" w:sz="8" w:space="0" w:color="auto"/>
              <w:right w:val="single" w:sz="8" w:space="0" w:color="auto"/>
            </w:tcBorders>
          </w:tcPr>
          <w:p w:rsidR="000022DC" w:rsidRPr="00C724D4" w:rsidRDefault="000022DC" w:rsidP="00C724D4">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0022DC" w:rsidRPr="00C724D4" w:rsidRDefault="000022DC" w:rsidP="00C724D4">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0022DC" w:rsidRPr="00C724D4" w:rsidRDefault="000022DC" w:rsidP="00C724D4">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0022DC" w:rsidRPr="00C724D4" w:rsidRDefault="000022DC" w:rsidP="00C724D4">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34</w:t>
            </w:r>
          </w:p>
        </w:tc>
        <w:tc>
          <w:tcPr>
            <w:tcW w:w="2349" w:type="dxa"/>
            <w:tcBorders>
              <w:top w:val="nil"/>
              <w:left w:val="nil"/>
              <w:bottom w:val="single" w:sz="8" w:space="0" w:color="auto"/>
              <w:right w:val="nil"/>
            </w:tcBorders>
            <w:shd w:val="clear" w:color="auto" w:fill="auto"/>
          </w:tcPr>
          <w:p w:rsidR="00EB2AD9" w:rsidRPr="00C724D4" w:rsidRDefault="00EB2AD9" w:rsidP="00EB2AD9">
            <w:pPr>
              <w:snapToGrid w:val="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Олександра </w:t>
            </w:r>
            <w:proofErr w:type="spellStart"/>
            <w:r>
              <w:rPr>
                <w:rFonts w:ascii="Times New Roman" w:eastAsia="Calibri" w:hAnsi="Times New Roman" w:cs="Times New Roman"/>
                <w:sz w:val="20"/>
                <w:szCs w:val="20"/>
                <w:lang w:val="uk-UA"/>
              </w:rPr>
              <w:t>Рибаченка</w:t>
            </w:r>
            <w:proofErr w:type="spellEnd"/>
            <w:r w:rsidRPr="00C724D4">
              <w:rPr>
                <w:rFonts w:ascii="Times New Roman" w:eastAsia="Calibri" w:hAnsi="Times New Roman" w:cs="Times New Roman"/>
                <w:sz w:val="20"/>
                <w:szCs w:val="20"/>
                <w:lang w:val="uk-UA"/>
              </w:rPr>
              <w:t xml:space="preserve"> </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7</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70</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35</w:t>
            </w:r>
          </w:p>
        </w:tc>
        <w:tc>
          <w:tcPr>
            <w:tcW w:w="2349" w:type="dxa"/>
            <w:tcBorders>
              <w:top w:val="nil"/>
              <w:left w:val="nil"/>
              <w:bottom w:val="single" w:sz="8" w:space="0" w:color="auto"/>
              <w:right w:val="nil"/>
            </w:tcBorders>
            <w:shd w:val="clear" w:color="auto" w:fill="auto"/>
          </w:tcPr>
          <w:p w:rsidR="00EB2AD9" w:rsidRPr="00C724D4" w:rsidRDefault="00EB2AD9" w:rsidP="00EB2AD9">
            <w:pPr>
              <w:snapToGrid w:val="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Олександра </w:t>
            </w:r>
            <w:proofErr w:type="spellStart"/>
            <w:r>
              <w:rPr>
                <w:rFonts w:ascii="Times New Roman" w:eastAsia="Calibri" w:hAnsi="Times New Roman" w:cs="Times New Roman"/>
                <w:sz w:val="20"/>
                <w:szCs w:val="20"/>
                <w:lang w:val="uk-UA"/>
              </w:rPr>
              <w:t>Рибаченка</w:t>
            </w:r>
            <w:proofErr w:type="spellEnd"/>
            <w:r w:rsidRPr="00C724D4">
              <w:rPr>
                <w:rFonts w:ascii="Times New Roman" w:eastAsia="Calibri" w:hAnsi="Times New Roman" w:cs="Times New Roman"/>
                <w:sz w:val="20"/>
                <w:szCs w:val="20"/>
                <w:lang w:val="uk-UA"/>
              </w:rPr>
              <w:t xml:space="preserve"> </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26</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36</w:t>
            </w:r>
          </w:p>
        </w:tc>
        <w:tc>
          <w:tcPr>
            <w:tcW w:w="2349" w:type="dxa"/>
            <w:tcBorders>
              <w:top w:val="nil"/>
              <w:left w:val="nil"/>
              <w:bottom w:val="single" w:sz="8" w:space="0" w:color="auto"/>
              <w:right w:val="nil"/>
            </w:tcBorders>
            <w:shd w:val="clear" w:color="auto" w:fill="auto"/>
          </w:tcPr>
          <w:p w:rsidR="00EB2AD9" w:rsidRPr="00C724D4" w:rsidRDefault="00EB2AD9" w:rsidP="00EB2AD9">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В. </w:t>
            </w:r>
            <w:proofErr w:type="spellStart"/>
            <w:r w:rsidRPr="00C724D4">
              <w:rPr>
                <w:rFonts w:ascii="Times New Roman" w:eastAsia="Calibri" w:hAnsi="Times New Roman" w:cs="Times New Roman"/>
                <w:sz w:val="20"/>
                <w:szCs w:val="20"/>
                <w:lang w:val="uk-UA"/>
              </w:rPr>
              <w:t>Чорновола</w:t>
            </w:r>
            <w:proofErr w:type="spellEnd"/>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28</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60</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37</w:t>
            </w:r>
          </w:p>
        </w:tc>
        <w:tc>
          <w:tcPr>
            <w:tcW w:w="2349" w:type="dxa"/>
            <w:tcBorders>
              <w:top w:val="nil"/>
              <w:left w:val="nil"/>
              <w:bottom w:val="single" w:sz="8" w:space="0" w:color="auto"/>
              <w:right w:val="nil"/>
            </w:tcBorders>
            <w:shd w:val="clear" w:color="auto" w:fill="auto"/>
          </w:tcPr>
          <w:p w:rsidR="00EB2AD9" w:rsidRPr="00C724D4" w:rsidRDefault="00EB2AD9" w:rsidP="00EB2AD9">
            <w:pPr>
              <w:snapToGrid w:val="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Центральна</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31</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80</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38</w:t>
            </w:r>
          </w:p>
        </w:tc>
        <w:tc>
          <w:tcPr>
            <w:tcW w:w="2349" w:type="dxa"/>
            <w:tcBorders>
              <w:top w:val="nil"/>
              <w:left w:val="nil"/>
              <w:bottom w:val="single" w:sz="8" w:space="0" w:color="auto"/>
              <w:right w:val="nil"/>
            </w:tcBorders>
            <w:shd w:val="clear" w:color="auto" w:fill="auto"/>
          </w:tcPr>
          <w:p w:rsidR="00EB2AD9" w:rsidRDefault="00EB2AD9" w:rsidP="00EB2AD9">
            <w:r w:rsidRPr="00A55270">
              <w:rPr>
                <w:rFonts w:ascii="Times New Roman" w:eastAsia="Calibri" w:hAnsi="Times New Roman" w:cs="Times New Roman"/>
                <w:sz w:val="20"/>
                <w:szCs w:val="20"/>
                <w:lang w:val="uk-UA"/>
              </w:rPr>
              <w:t>Центральна</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42</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3</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39</w:t>
            </w:r>
          </w:p>
        </w:tc>
        <w:tc>
          <w:tcPr>
            <w:tcW w:w="2349" w:type="dxa"/>
            <w:tcBorders>
              <w:top w:val="nil"/>
              <w:left w:val="nil"/>
              <w:bottom w:val="single" w:sz="8" w:space="0" w:color="auto"/>
              <w:right w:val="nil"/>
            </w:tcBorders>
            <w:shd w:val="clear" w:color="auto" w:fill="auto"/>
          </w:tcPr>
          <w:p w:rsidR="00EB2AD9" w:rsidRDefault="00EB2AD9" w:rsidP="00EB2AD9">
            <w:r w:rsidRPr="00A55270">
              <w:rPr>
                <w:rFonts w:ascii="Times New Roman" w:eastAsia="Calibri" w:hAnsi="Times New Roman" w:cs="Times New Roman"/>
                <w:sz w:val="20"/>
                <w:szCs w:val="20"/>
                <w:lang w:val="uk-UA"/>
              </w:rPr>
              <w:t>Центральна</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54</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12</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40</w:t>
            </w:r>
          </w:p>
        </w:tc>
        <w:tc>
          <w:tcPr>
            <w:tcW w:w="2349" w:type="dxa"/>
            <w:tcBorders>
              <w:top w:val="nil"/>
              <w:left w:val="nil"/>
              <w:bottom w:val="single" w:sz="8" w:space="0" w:color="auto"/>
              <w:right w:val="nil"/>
            </w:tcBorders>
            <w:shd w:val="clear" w:color="auto" w:fill="auto"/>
          </w:tcPr>
          <w:p w:rsidR="00EB2AD9" w:rsidRDefault="00EB2AD9" w:rsidP="00EB2AD9">
            <w:r w:rsidRPr="00A55270">
              <w:rPr>
                <w:rFonts w:ascii="Times New Roman" w:eastAsia="Calibri" w:hAnsi="Times New Roman" w:cs="Times New Roman"/>
                <w:sz w:val="20"/>
                <w:szCs w:val="20"/>
                <w:lang w:val="uk-UA"/>
              </w:rPr>
              <w:t>Центральна</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60</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12</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41</w:t>
            </w:r>
          </w:p>
        </w:tc>
        <w:tc>
          <w:tcPr>
            <w:tcW w:w="2349" w:type="dxa"/>
            <w:tcBorders>
              <w:top w:val="nil"/>
              <w:left w:val="nil"/>
              <w:bottom w:val="single" w:sz="8" w:space="0" w:color="auto"/>
              <w:right w:val="nil"/>
            </w:tcBorders>
            <w:shd w:val="clear" w:color="auto" w:fill="auto"/>
          </w:tcPr>
          <w:p w:rsidR="00EB2AD9" w:rsidRDefault="00EB2AD9" w:rsidP="00EB2AD9">
            <w:r w:rsidRPr="00A55270">
              <w:rPr>
                <w:rFonts w:ascii="Times New Roman" w:eastAsia="Calibri" w:hAnsi="Times New Roman" w:cs="Times New Roman"/>
                <w:sz w:val="20"/>
                <w:szCs w:val="20"/>
                <w:lang w:val="uk-UA"/>
              </w:rPr>
              <w:t>Центральна</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62</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42</w:t>
            </w:r>
          </w:p>
        </w:tc>
        <w:tc>
          <w:tcPr>
            <w:tcW w:w="2349" w:type="dxa"/>
            <w:tcBorders>
              <w:top w:val="nil"/>
              <w:left w:val="nil"/>
              <w:bottom w:val="single" w:sz="8" w:space="0" w:color="auto"/>
              <w:right w:val="nil"/>
            </w:tcBorders>
            <w:shd w:val="clear" w:color="auto" w:fill="auto"/>
          </w:tcPr>
          <w:p w:rsidR="00EB2AD9" w:rsidRDefault="00EB2AD9" w:rsidP="00EB2AD9">
            <w:r w:rsidRPr="00A55270">
              <w:rPr>
                <w:rFonts w:ascii="Times New Roman" w:eastAsia="Calibri" w:hAnsi="Times New Roman" w:cs="Times New Roman"/>
                <w:sz w:val="20"/>
                <w:szCs w:val="20"/>
                <w:lang w:val="uk-UA"/>
              </w:rPr>
              <w:t>Центральна</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65</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6</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43</w:t>
            </w:r>
          </w:p>
        </w:tc>
        <w:tc>
          <w:tcPr>
            <w:tcW w:w="2349" w:type="dxa"/>
            <w:tcBorders>
              <w:top w:val="nil"/>
              <w:left w:val="nil"/>
              <w:bottom w:val="single" w:sz="8" w:space="0" w:color="auto"/>
              <w:right w:val="nil"/>
            </w:tcBorders>
            <w:shd w:val="clear" w:color="auto" w:fill="auto"/>
          </w:tcPr>
          <w:p w:rsidR="00EB2AD9" w:rsidRDefault="00EB2AD9" w:rsidP="00EB2AD9">
            <w:r w:rsidRPr="00A55270">
              <w:rPr>
                <w:rFonts w:ascii="Times New Roman" w:eastAsia="Calibri" w:hAnsi="Times New Roman" w:cs="Times New Roman"/>
                <w:sz w:val="20"/>
                <w:szCs w:val="20"/>
                <w:lang w:val="uk-UA"/>
              </w:rPr>
              <w:t>Центральна</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79</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7</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lastRenderedPageBreak/>
              <w:t>44</w:t>
            </w:r>
          </w:p>
        </w:tc>
        <w:tc>
          <w:tcPr>
            <w:tcW w:w="2349" w:type="dxa"/>
            <w:tcBorders>
              <w:top w:val="nil"/>
              <w:left w:val="nil"/>
              <w:bottom w:val="single" w:sz="8" w:space="0" w:color="auto"/>
              <w:right w:val="nil"/>
            </w:tcBorders>
            <w:shd w:val="clear" w:color="auto" w:fill="auto"/>
          </w:tcPr>
          <w:p w:rsidR="00EB2AD9" w:rsidRDefault="00EB2AD9" w:rsidP="00EB2AD9">
            <w:r w:rsidRPr="00A55270">
              <w:rPr>
                <w:rFonts w:ascii="Times New Roman" w:eastAsia="Calibri" w:hAnsi="Times New Roman" w:cs="Times New Roman"/>
                <w:sz w:val="20"/>
                <w:szCs w:val="20"/>
                <w:lang w:val="uk-UA"/>
              </w:rPr>
              <w:t>Центральна</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81</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7</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45</w:t>
            </w:r>
          </w:p>
        </w:tc>
        <w:tc>
          <w:tcPr>
            <w:tcW w:w="2349" w:type="dxa"/>
            <w:tcBorders>
              <w:top w:val="nil"/>
              <w:left w:val="nil"/>
              <w:bottom w:val="single" w:sz="8" w:space="0" w:color="auto"/>
              <w:right w:val="nil"/>
            </w:tcBorders>
            <w:shd w:val="clear" w:color="auto" w:fill="auto"/>
          </w:tcPr>
          <w:p w:rsidR="00EB2AD9" w:rsidRDefault="00EB2AD9" w:rsidP="00EB2AD9">
            <w:r w:rsidRPr="00A55270">
              <w:rPr>
                <w:rFonts w:ascii="Times New Roman" w:eastAsia="Calibri" w:hAnsi="Times New Roman" w:cs="Times New Roman"/>
                <w:sz w:val="20"/>
                <w:szCs w:val="20"/>
                <w:lang w:val="uk-UA"/>
              </w:rPr>
              <w:t>Центральна</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83</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37</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46</w:t>
            </w:r>
          </w:p>
        </w:tc>
        <w:tc>
          <w:tcPr>
            <w:tcW w:w="2349" w:type="dxa"/>
            <w:tcBorders>
              <w:top w:val="nil"/>
              <w:left w:val="nil"/>
              <w:bottom w:val="single" w:sz="8" w:space="0" w:color="auto"/>
              <w:right w:val="nil"/>
            </w:tcBorders>
            <w:shd w:val="clear" w:color="auto" w:fill="auto"/>
          </w:tcPr>
          <w:p w:rsidR="00EB2AD9" w:rsidRDefault="00EB2AD9" w:rsidP="00EB2AD9">
            <w:r w:rsidRPr="00A55270">
              <w:rPr>
                <w:rFonts w:ascii="Times New Roman" w:eastAsia="Calibri" w:hAnsi="Times New Roman" w:cs="Times New Roman"/>
                <w:sz w:val="20"/>
                <w:szCs w:val="20"/>
                <w:lang w:val="uk-UA"/>
              </w:rPr>
              <w:t>Центральна</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109-а</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24</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47</w:t>
            </w:r>
          </w:p>
        </w:tc>
        <w:tc>
          <w:tcPr>
            <w:tcW w:w="2349" w:type="dxa"/>
            <w:tcBorders>
              <w:top w:val="nil"/>
              <w:left w:val="nil"/>
              <w:bottom w:val="single" w:sz="8" w:space="0" w:color="auto"/>
              <w:right w:val="nil"/>
            </w:tcBorders>
            <w:shd w:val="clear" w:color="auto" w:fill="auto"/>
          </w:tcPr>
          <w:p w:rsidR="00EB2AD9" w:rsidRDefault="00EB2AD9" w:rsidP="00EB2AD9">
            <w:r w:rsidRPr="00A55270">
              <w:rPr>
                <w:rFonts w:ascii="Times New Roman" w:eastAsia="Calibri" w:hAnsi="Times New Roman" w:cs="Times New Roman"/>
                <w:sz w:val="20"/>
                <w:szCs w:val="20"/>
                <w:lang w:val="uk-UA"/>
              </w:rPr>
              <w:t>Центральна</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109-б</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24</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48</w:t>
            </w:r>
          </w:p>
        </w:tc>
        <w:tc>
          <w:tcPr>
            <w:tcW w:w="2349" w:type="dxa"/>
            <w:tcBorders>
              <w:top w:val="nil"/>
              <w:left w:val="nil"/>
              <w:bottom w:val="single" w:sz="8" w:space="0" w:color="auto"/>
              <w:right w:val="nil"/>
            </w:tcBorders>
            <w:shd w:val="clear" w:color="auto" w:fill="auto"/>
          </w:tcPr>
          <w:p w:rsidR="00EB2AD9" w:rsidRDefault="00EB2AD9" w:rsidP="00EB2AD9">
            <w:r w:rsidRPr="00A55270">
              <w:rPr>
                <w:rFonts w:ascii="Times New Roman" w:eastAsia="Calibri" w:hAnsi="Times New Roman" w:cs="Times New Roman"/>
                <w:sz w:val="20"/>
                <w:szCs w:val="20"/>
                <w:lang w:val="uk-UA"/>
              </w:rPr>
              <w:t>Центральна</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109-в</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60</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49</w:t>
            </w:r>
          </w:p>
        </w:tc>
        <w:tc>
          <w:tcPr>
            <w:tcW w:w="2349" w:type="dxa"/>
            <w:tcBorders>
              <w:top w:val="nil"/>
              <w:left w:val="nil"/>
              <w:bottom w:val="single" w:sz="8" w:space="0" w:color="auto"/>
              <w:right w:val="nil"/>
            </w:tcBorders>
            <w:shd w:val="clear" w:color="auto" w:fill="auto"/>
          </w:tcPr>
          <w:p w:rsidR="00EB2AD9" w:rsidRDefault="00EB2AD9" w:rsidP="00EB2AD9">
            <w:r w:rsidRPr="00A55270">
              <w:rPr>
                <w:rFonts w:ascii="Times New Roman" w:eastAsia="Calibri" w:hAnsi="Times New Roman" w:cs="Times New Roman"/>
                <w:sz w:val="20"/>
                <w:szCs w:val="20"/>
                <w:lang w:val="uk-UA"/>
              </w:rPr>
              <w:t>Центральна</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111</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70</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50</w:t>
            </w:r>
          </w:p>
        </w:tc>
        <w:tc>
          <w:tcPr>
            <w:tcW w:w="2349" w:type="dxa"/>
            <w:tcBorders>
              <w:top w:val="nil"/>
              <w:left w:val="nil"/>
              <w:bottom w:val="single" w:sz="8" w:space="0" w:color="auto"/>
              <w:right w:val="nil"/>
            </w:tcBorders>
            <w:shd w:val="clear" w:color="auto" w:fill="auto"/>
          </w:tcPr>
          <w:p w:rsidR="00EB2AD9" w:rsidRDefault="00EB2AD9" w:rsidP="00EB2AD9">
            <w:r w:rsidRPr="00A55270">
              <w:rPr>
                <w:rFonts w:ascii="Times New Roman" w:eastAsia="Calibri" w:hAnsi="Times New Roman" w:cs="Times New Roman"/>
                <w:sz w:val="20"/>
                <w:szCs w:val="20"/>
                <w:lang w:val="uk-UA"/>
              </w:rPr>
              <w:t>Центральна</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113</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68</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51</w:t>
            </w:r>
          </w:p>
        </w:tc>
        <w:tc>
          <w:tcPr>
            <w:tcW w:w="2349" w:type="dxa"/>
            <w:tcBorders>
              <w:top w:val="nil"/>
              <w:left w:val="nil"/>
              <w:bottom w:val="single" w:sz="8" w:space="0" w:color="auto"/>
              <w:right w:val="nil"/>
            </w:tcBorders>
            <w:shd w:val="clear" w:color="auto" w:fill="auto"/>
          </w:tcPr>
          <w:p w:rsidR="00EB2AD9" w:rsidRDefault="00EB2AD9" w:rsidP="00EB2AD9">
            <w:r w:rsidRPr="00A55270">
              <w:rPr>
                <w:rFonts w:ascii="Times New Roman" w:eastAsia="Calibri" w:hAnsi="Times New Roman" w:cs="Times New Roman"/>
                <w:sz w:val="20"/>
                <w:szCs w:val="20"/>
                <w:lang w:val="uk-UA"/>
              </w:rPr>
              <w:t>Центральна</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115</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66</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52</w:t>
            </w:r>
          </w:p>
        </w:tc>
        <w:tc>
          <w:tcPr>
            <w:tcW w:w="2349" w:type="dxa"/>
            <w:tcBorders>
              <w:top w:val="nil"/>
              <w:left w:val="nil"/>
              <w:bottom w:val="single" w:sz="8" w:space="0" w:color="auto"/>
              <w:right w:val="nil"/>
            </w:tcBorders>
            <w:shd w:val="clear" w:color="auto" w:fill="auto"/>
          </w:tcPr>
          <w:p w:rsidR="00EB2AD9" w:rsidRDefault="00EB2AD9" w:rsidP="00EB2AD9">
            <w:r w:rsidRPr="00A55270">
              <w:rPr>
                <w:rFonts w:ascii="Times New Roman" w:eastAsia="Calibri" w:hAnsi="Times New Roman" w:cs="Times New Roman"/>
                <w:sz w:val="20"/>
                <w:szCs w:val="20"/>
                <w:lang w:val="uk-UA"/>
              </w:rPr>
              <w:t>Центральна</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117</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66</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53</w:t>
            </w:r>
          </w:p>
        </w:tc>
        <w:tc>
          <w:tcPr>
            <w:tcW w:w="2349" w:type="dxa"/>
            <w:tcBorders>
              <w:top w:val="nil"/>
              <w:left w:val="nil"/>
              <w:bottom w:val="single" w:sz="8" w:space="0" w:color="auto"/>
              <w:right w:val="nil"/>
            </w:tcBorders>
            <w:shd w:val="clear" w:color="auto" w:fill="auto"/>
          </w:tcPr>
          <w:p w:rsidR="00EB2AD9" w:rsidRDefault="00EB2AD9" w:rsidP="00EB2AD9">
            <w:r w:rsidRPr="00A55270">
              <w:rPr>
                <w:rFonts w:ascii="Times New Roman" w:eastAsia="Calibri" w:hAnsi="Times New Roman" w:cs="Times New Roman"/>
                <w:sz w:val="20"/>
                <w:szCs w:val="20"/>
                <w:lang w:val="uk-UA"/>
              </w:rPr>
              <w:t>Центральна</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119</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60</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54</w:t>
            </w:r>
          </w:p>
        </w:tc>
        <w:tc>
          <w:tcPr>
            <w:tcW w:w="2349" w:type="dxa"/>
            <w:tcBorders>
              <w:top w:val="nil"/>
              <w:left w:val="nil"/>
              <w:bottom w:val="single" w:sz="8" w:space="0" w:color="auto"/>
              <w:right w:val="nil"/>
            </w:tcBorders>
            <w:shd w:val="clear" w:color="auto" w:fill="auto"/>
          </w:tcPr>
          <w:p w:rsidR="00EB2AD9" w:rsidRDefault="00EB2AD9" w:rsidP="00EB2AD9">
            <w:r w:rsidRPr="00A55270">
              <w:rPr>
                <w:rFonts w:ascii="Times New Roman" w:eastAsia="Calibri" w:hAnsi="Times New Roman" w:cs="Times New Roman"/>
                <w:sz w:val="20"/>
                <w:szCs w:val="20"/>
                <w:lang w:val="uk-UA"/>
              </w:rPr>
              <w:t>Центральна</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121</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75</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55</w:t>
            </w:r>
          </w:p>
        </w:tc>
        <w:tc>
          <w:tcPr>
            <w:tcW w:w="2349" w:type="dxa"/>
            <w:tcBorders>
              <w:top w:val="nil"/>
              <w:left w:val="nil"/>
              <w:bottom w:val="single" w:sz="8" w:space="0" w:color="auto"/>
              <w:right w:val="nil"/>
            </w:tcBorders>
            <w:shd w:val="clear" w:color="auto" w:fill="auto"/>
          </w:tcPr>
          <w:p w:rsidR="00EB2AD9" w:rsidRDefault="00EB2AD9" w:rsidP="00EB2AD9">
            <w:r w:rsidRPr="00A55270">
              <w:rPr>
                <w:rFonts w:ascii="Times New Roman" w:eastAsia="Calibri" w:hAnsi="Times New Roman" w:cs="Times New Roman"/>
                <w:sz w:val="20"/>
                <w:szCs w:val="20"/>
                <w:lang w:val="uk-UA"/>
              </w:rPr>
              <w:t>Центральна</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121-а</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30</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56</w:t>
            </w:r>
          </w:p>
        </w:tc>
        <w:tc>
          <w:tcPr>
            <w:tcW w:w="2349" w:type="dxa"/>
            <w:tcBorders>
              <w:top w:val="single" w:sz="4" w:space="0" w:color="auto"/>
              <w:left w:val="nil"/>
              <w:bottom w:val="single" w:sz="8" w:space="0" w:color="auto"/>
              <w:right w:val="nil"/>
            </w:tcBorders>
            <w:shd w:val="clear" w:color="auto" w:fill="auto"/>
          </w:tcPr>
          <w:p w:rsidR="00EB2AD9" w:rsidRPr="00C724D4" w:rsidRDefault="00EB2AD9" w:rsidP="00EB2AD9">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2 </w:t>
            </w:r>
            <w:proofErr w:type="spellStart"/>
            <w:r w:rsidRPr="00C724D4">
              <w:rPr>
                <w:rFonts w:ascii="Times New Roman" w:eastAsia="Calibri" w:hAnsi="Times New Roman" w:cs="Times New Roman"/>
                <w:sz w:val="20"/>
                <w:szCs w:val="20"/>
                <w:lang w:val="uk-UA"/>
              </w:rPr>
              <w:t>провул</w:t>
            </w:r>
            <w:proofErr w:type="spellEnd"/>
            <w:r w:rsidRPr="00C724D4">
              <w:rPr>
                <w:rFonts w:ascii="Times New Roman" w:eastAsia="Calibri" w:hAnsi="Times New Roman" w:cs="Times New Roman"/>
                <w:sz w:val="20"/>
                <w:szCs w:val="20"/>
                <w:lang w:val="uk-UA"/>
              </w:rPr>
              <w:t xml:space="preserve">. </w:t>
            </w:r>
            <w:r>
              <w:rPr>
                <w:rFonts w:ascii="Times New Roman" w:eastAsia="Calibri" w:hAnsi="Times New Roman" w:cs="Times New Roman"/>
                <w:sz w:val="20"/>
                <w:szCs w:val="20"/>
                <w:lang w:val="uk-UA"/>
              </w:rPr>
              <w:t>Центральний</w:t>
            </w:r>
          </w:p>
        </w:tc>
        <w:tc>
          <w:tcPr>
            <w:tcW w:w="1385" w:type="dxa"/>
            <w:tcBorders>
              <w:top w:val="single" w:sz="4" w:space="0" w:color="auto"/>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w:t>
            </w:r>
          </w:p>
        </w:tc>
        <w:tc>
          <w:tcPr>
            <w:tcW w:w="1463" w:type="dxa"/>
            <w:tcBorders>
              <w:top w:val="single" w:sz="4" w:space="0" w:color="auto"/>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w:t>
            </w:r>
          </w:p>
        </w:tc>
        <w:tc>
          <w:tcPr>
            <w:tcW w:w="3000" w:type="dxa"/>
            <w:tcBorders>
              <w:top w:val="single" w:sz="4" w:space="0" w:color="auto"/>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single" w:sz="4" w:space="0" w:color="auto"/>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DB50A2">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57</w:t>
            </w:r>
          </w:p>
        </w:tc>
        <w:tc>
          <w:tcPr>
            <w:tcW w:w="2349" w:type="dxa"/>
            <w:tcBorders>
              <w:top w:val="single" w:sz="4" w:space="0" w:color="auto"/>
              <w:left w:val="nil"/>
              <w:bottom w:val="single" w:sz="8" w:space="0" w:color="auto"/>
              <w:right w:val="nil"/>
            </w:tcBorders>
            <w:shd w:val="clear" w:color="auto" w:fill="auto"/>
          </w:tcPr>
          <w:p w:rsidR="00EB2AD9" w:rsidRPr="00C724D4" w:rsidRDefault="00EB2AD9" w:rsidP="00EB2AD9">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Площа </w:t>
            </w:r>
            <w:proofErr w:type="spellStart"/>
            <w:r>
              <w:rPr>
                <w:rFonts w:ascii="Times New Roman" w:eastAsia="Calibri" w:hAnsi="Times New Roman" w:cs="Times New Roman"/>
                <w:sz w:val="20"/>
                <w:szCs w:val="20"/>
                <w:lang w:val="uk-UA"/>
              </w:rPr>
              <w:t>Староміська</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w:t>
            </w:r>
          </w:p>
        </w:tc>
        <w:tc>
          <w:tcPr>
            <w:tcW w:w="1463" w:type="dxa"/>
            <w:tcBorders>
              <w:top w:val="single" w:sz="4" w:space="0" w:color="auto"/>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9</w:t>
            </w:r>
          </w:p>
        </w:tc>
        <w:tc>
          <w:tcPr>
            <w:tcW w:w="3000" w:type="dxa"/>
            <w:tcBorders>
              <w:top w:val="single" w:sz="4" w:space="0" w:color="auto"/>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single" w:sz="4" w:space="0" w:color="auto"/>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58</w:t>
            </w:r>
          </w:p>
        </w:tc>
        <w:tc>
          <w:tcPr>
            <w:tcW w:w="2349" w:type="dxa"/>
            <w:tcBorders>
              <w:top w:val="nil"/>
              <w:left w:val="nil"/>
              <w:bottom w:val="single" w:sz="8" w:space="0" w:color="auto"/>
              <w:right w:val="nil"/>
            </w:tcBorders>
            <w:shd w:val="clear" w:color="auto" w:fill="auto"/>
          </w:tcPr>
          <w:p w:rsidR="00EB2AD9" w:rsidRPr="00C724D4" w:rsidRDefault="00EB2AD9" w:rsidP="00EB2AD9">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Заводська </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107-а</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60</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59</w:t>
            </w:r>
          </w:p>
        </w:tc>
        <w:tc>
          <w:tcPr>
            <w:tcW w:w="2349" w:type="dxa"/>
            <w:tcBorders>
              <w:top w:val="nil"/>
              <w:left w:val="nil"/>
              <w:bottom w:val="single" w:sz="8" w:space="0" w:color="auto"/>
              <w:right w:val="nil"/>
            </w:tcBorders>
            <w:shd w:val="clear" w:color="auto" w:fill="auto"/>
          </w:tcPr>
          <w:p w:rsidR="00EB2AD9" w:rsidRPr="00C724D4" w:rsidRDefault="00EB2AD9" w:rsidP="00EB2AD9">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Заводська </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117</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22</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60</w:t>
            </w:r>
          </w:p>
        </w:tc>
        <w:tc>
          <w:tcPr>
            <w:tcW w:w="2349" w:type="dxa"/>
            <w:tcBorders>
              <w:top w:val="nil"/>
              <w:left w:val="nil"/>
              <w:bottom w:val="single" w:sz="8" w:space="0" w:color="auto"/>
              <w:right w:val="nil"/>
            </w:tcBorders>
            <w:shd w:val="clear" w:color="auto" w:fill="auto"/>
          </w:tcPr>
          <w:p w:rsidR="00EB2AD9" w:rsidRPr="00C724D4" w:rsidRDefault="00EB2AD9" w:rsidP="00EB2AD9">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Північна </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22</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61</w:t>
            </w:r>
          </w:p>
        </w:tc>
        <w:tc>
          <w:tcPr>
            <w:tcW w:w="2349" w:type="dxa"/>
            <w:tcBorders>
              <w:top w:val="nil"/>
              <w:left w:val="nil"/>
              <w:bottom w:val="single" w:sz="8" w:space="0" w:color="auto"/>
              <w:right w:val="nil"/>
            </w:tcBorders>
            <w:shd w:val="clear" w:color="auto" w:fill="auto"/>
          </w:tcPr>
          <w:p w:rsidR="00EB2AD9" w:rsidRPr="00C724D4" w:rsidRDefault="00EB2AD9" w:rsidP="00EB2AD9">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Північна </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67</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24</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62</w:t>
            </w:r>
          </w:p>
        </w:tc>
        <w:tc>
          <w:tcPr>
            <w:tcW w:w="2349" w:type="dxa"/>
            <w:tcBorders>
              <w:top w:val="nil"/>
              <w:left w:val="nil"/>
              <w:bottom w:val="single" w:sz="8" w:space="0" w:color="auto"/>
              <w:right w:val="nil"/>
            </w:tcBorders>
            <w:shd w:val="clear" w:color="auto" w:fill="auto"/>
          </w:tcPr>
          <w:p w:rsidR="00EB2AD9" w:rsidRPr="00C724D4" w:rsidRDefault="00EB2AD9" w:rsidP="00EB2AD9">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Північна </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69</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12</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63</w:t>
            </w:r>
          </w:p>
        </w:tc>
        <w:tc>
          <w:tcPr>
            <w:tcW w:w="2349" w:type="dxa"/>
            <w:tcBorders>
              <w:top w:val="nil"/>
              <w:left w:val="nil"/>
              <w:bottom w:val="single" w:sz="8" w:space="0" w:color="auto"/>
              <w:right w:val="nil"/>
            </w:tcBorders>
            <w:shd w:val="clear" w:color="auto" w:fill="auto"/>
          </w:tcPr>
          <w:p w:rsidR="00EB2AD9" w:rsidRPr="00C724D4" w:rsidRDefault="00EB2AD9" w:rsidP="00EB2AD9">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Свободи </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28</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29</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64</w:t>
            </w:r>
          </w:p>
        </w:tc>
        <w:tc>
          <w:tcPr>
            <w:tcW w:w="2349" w:type="dxa"/>
            <w:tcBorders>
              <w:top w:val="nil"/>
              <w:left w:val="nil"/>
              <w:bottom w:val="single" w:sz="8" w:space="0" w:color="auto"/>
              <w:right w:val="nil"/>
            </w:tcBorders>
            <w:shd w:val="clear" w:color="auto" w:fill="auto"/>
          </w:tcPr>
          <w:p w:rsidR="00EB2AD9" w:rsidRPr="00C724D4" w:rsidRDefault="00EB2AD9" w:rsidP="00EB2AD9">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Свободи </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30</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30</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65</w:t>
            </w:r>
          </w:p>
        </w:tc>
        <w:tc>
          <w:tcPr>
            <w:tcW w:w="2349" w:type="dxa"/>
            <w:tcBorders>
              <w:top w:val="nil"/>
              <w:left w:val="nil"/>
              <w:bottom w:val="single" w:sz="8" w:space="0" w:color="auto"/>
              <w:right w:val="nil"/>
            </w:tcBorders>
            <w:shd w:val="clear" w:color="auto" w:fill="auto"/>
          </w:tcPr>
          <w:p w:rsidR="00EB2AD9" w:rsidRPr="00C724D4" w:rsidRDefault="00025D4C" w:rsidP="00EB2AD9">
            <w:pPr>
              <w:snapToGrid w:val="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Алейна</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12</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12</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66</w:t>
            </w:r>
          </w:p>
        </w:tc>
        <w:tc>
          <w:tcPr>
            <w:tcW w:w="2349" w:type="dxa"/>
            <w:tcBorders>
              <w:top w:val="nil"/>
              <w:left w:val="nil"/>
              <w:bottom w:val="single" w:sz="8" w:space="0" w:color="auto"/>
              <w:right w:val="nil"/>
            </w:tcBorders>
            <w:shd w:val="clear" w:color="auto" w:fill="auto"/>
          </w:tcPr>
          <w:p w:rsidR="00EB2AD9" w:rsidRPr="00C724D4" w:rsidRDefault="00025D4C" w:rsidP="00EB2AD9">
            <w:pPr>
              <w:snapToGrid w:val="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Алейна</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20</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67</w:t>
            </w:r>
          </w:p>
        </w:tc>
        <w:tc>
          <w:tcPr>
            <w:tcW w:w="2349" w:type="dxa"/>
            <w:tcBorders>
              <w:top w:val="nil"/>
              <w:left w:val="nil"/>
              <w:bottom w:val="single" w:sz="8" w:space="0" w:color="auto"/>
              <w:right w:val="nil"/>
            </w:tcBorders>
            <w:shd w:val="clear" w:color="auto" w:fill="auto"/>
          </w:tcPr>
          <w:p w:rsidR="00EB2AD9" w:rsidRPr="00C724D4" w:rsidRDefault="006570CA" w:rsidP="00EB2AD9">
            <w:pPr>
              <w:snapToGrid w:val="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Степана Бандери</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29</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6570CA" w:rsidRPr="00C724D4" w:rsidTr="000022DC">
        <w:tc>
          <w:tcPr>
            <w:tcW w:w="587" w:type="dxa"/>
          </w:tcPr>
          <w:p w:rsidR="006570CA" w:rsidRPr="00C724D4" w:rsidRDefault="006570CA" w:rsidP="006570CA">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68</w:t>
            </w:r>
          </w:p>
        </w:tc>
        <w:tc>
          <w:tcPr>
            <w:tcW w:w="2349" w:type="dxa"/>
            <w:tcBorders>
              <w:top w:val="nil"/>
              <w:left w:val="nil"/>
              <w:bottom w:val="single" w:sz="8" w:space="0" w:color="auto"/>
              <w:right w:val="nil"/>
            </w:tcBorders>
            <w:shd w:val="clear" w:color="auto" w:fill="auto"/>
          </w:tcPr>
          <w:p w:rsidR="006570CA" w:rsidRDefault="006570CA" w:rsidP="006570CA">
            <w:r w:rsidRPr="00B47807">
              <w:rPr>
                <w:rFonts w:ascii="Times New Roman" w:eastAsia="Calibri" w:hAnsi="Times New Roman" w:cs="Times New Roman"/>
                <w:sz w:val="20"/>
                <w:szCs w:val="20"/>
                <w:lang w:val="uk-UA"/>
              </w:rPr>
              <w:t>Степана Бандери</w:t>
            </w:r>
          </w:p>
        </w:tc>
        <w:tc>
          <w:tcPr>
            <w:tcW w:w="1385" w:type="dxa"/>
            <w:tcBorders>
              <w:top w:val="nil"/>
              <w:left w:val="single" w:sz="4" w:space="0" w:color="auto"/>
              <w:bottom w:val="single" w:sz="4" w:space="0" w:color="auto"/>
              <w:right w:val="single" w:sz="4" w:space="0" w:color="auto"/>
            </w:tcBorders>
            <w:shd w:val="clear" w:color="auto" w:fill="auto"/>
          </w:tcPr>
          <w:p w:rsidR="006570CA" w:rsidRPr="00C724D4" w:rsidRDefault="006570CA" w:rsidP="006570CA">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5</w:t>
            </w:r>
          </w:p>
        </w:tc>
        <w:tc>
          <w:tcPr>
            <w:tcW w:w="1463" w:type="dxa"/>
            <w:tcBorders>
              <w:top w:val="nil"/>
              <w:left w:val="single" w:sz="8" w:space="0" w:color="auto"/>
              <w:bottom w:val="single" w:sz="8" w:space="0" w:color="auto"/>
              <w:right w:val="single" w:sz="8" w:space="0" w:color="auto"/>
            </w:tcBorders>
            <w:shd w:val="clear" w:color="auto" w:fill="auto"/>
          </w:tcPr>
          <w:p w:rsidR="006570CA" w:rsidRPr="00C724D4" w:rsidRDefault="006570CA" w:rsidP="006570CA">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60</w:t>
            </w:r>
          </w:p>
        </w:tc>
        <w:tc>
          <w:tcPr>
            <w:tcW w:w="3000" w:type="dxa"/>
            <w:tcBorders>
              <w:top w:val="nil"/>
              <w:left w:val="single" w:sz="8" w:space="0" w:color="auto"/>
              <w:bottom w:val="single" w:sz="8" w:space="0" w:color="auto"/>
              <w:right w:val="single" w:sz="8" w:space="0" w:color="auto"/>
            </w:tcBorders>
          </w:tcPr>
          <w:p w:rsidR="006570CA" w:rsidRPr="00C724D4" w:rsidRDefault="006570CA" w:rsidP="006570CA">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6570CA" w:rsidRPr="00C724D4" w:rsidRDefault="006570CA" w:rsidP="006570CA">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6570CA" w:rsidRPr="00C724D4" w:rsidRDefault="006570CA" w:rsidP="006570CA">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val="restart"/>
            <w:tcBorders>
              <w:top w:val="nil"/>
            </w:tcBorders>
          </w:tcPr>
          <w:p w:rsidR="006570CA" w:rsidRPr="00C724D4" w:rsidRDefault="006570CA" w:rsidP="006570CA">
            <w:pPr>
              <w:jc w:val="center"/>
              <w:rPr>
                <w:rFonts w:ascii="Times New Roman" w:eastAsia="Calibri" w:hAnsi="Times New Roman" w:cs="Times New Roman"/>
                <w:sz w:val="20"/>
                <w:szCs w:val="20"/>
                <w:lang w:val="uk-UA"/>
              </w:rPr>
            </w:pPr>
          </w:p>
        </w:tc>
      </w:tr>
      <w:tr w:rsidR="006570CA" w:rsidRPr="00C724D4" w:rsidTr="000022DC">
        <w:tc>
          <w:tcPr>
            <w:tcW w:w="587" w:type="dxa"/>
          </w:tcPr>
          <w:p w:rsidR="006570CA" w:rsidRPr="00C724D4" w:rsidRDefault="006570CA" w:rsidP="006570CA">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69</w:t>
            </w:r>
          </w:p>
        </w:tc>
        <w:tc>
          <w:tcPr>
            <w:tcW w:w="2349" w:type="dxa"/>
            <w:tcBorders>
              <w:top w:val="nil"/>
              <w:left w:val="nil"/>
              <w:bottom w:val="single" w:sz="8" w:space="0" w:color="auto"/>
              <w:right w:val="nil"/>
            </w:tcBorders>
            <w:shd w:val="clear" w:color="auto" w:fill="auto"/>
          </w:tcPr>
          <w:p w:rsidR="006570CA" w:rsidRDefault="006570CA" w:rsidP="006570CA">
            <w:r w:rsidRPr="00B47807">
              <w:rPr>
                <w:rFonts w:ascii="Times New Roman" w:eastAsia="Calibri" w:hAnsi="Times New Roman" w:cs="Times New Roman"/>
                <w:sz w:val="20"/>
                <w:szCs w:val="20"/>
                <w:lang w:val="uk-UA"/>
              </w:rPr>
              <w:t>Степана Бандери</w:t>
            </w:r>
          </w:p>
        </w:tc>
        <w:tc>
          <w:tcPr>
            <w:tcW w:w="1385" w:type="dxa"/>
            <w:tcBorders>
              <w:top w:val="nil"/>
              <w:left w:val="single" w:sz="4" w:space="0" w:color="auto"/>
              <w:bottom w:val="single" w:sz="4" w:space="0" w:color="auto"/>
              <w:right w:val="single" w:sz="4" w:space="0" w:color="auto"/>
            </w:tcBorders>
            <w:shd w:val="clear" w:color="auto" w:fill="auto"/>
          </w:tcPr>
          <w:p w:rsidR="006570CA" w:rsidRPr="00C724D4" w:rsidRDefault="006570CA" w:rsidP="006570CA">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6</w:t>
            </w:r>
          </w:p>
        </w:tc>
        <w:tc>
          <w:tcPr>
            <w:tcW w:w="1463" w:type="dxa"/>
            <w:tcBorders>
              <w:top w:val="nil"/>
              <w:left w:val="single" w:sz="8" w:space="0" w:color="auto"/>
              <w:bottom w:val="single" w:sz="8" w:space="0" w:color="auto"/>
              <w:right w:val="single" w:sz="8" w:space="0" w:color="auto"/>
            </w:tcBorders>
            <w:shd w:val="clear" w:color="auto" w:fill="auto"/>
          </w:tcPr>
          <w:p w:rsidR="006570CA" w:rsidRPr="00C724D4" w:rsidRDefault="006570CA" w:rsidP="006570CA">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w:t>
            </w:r>
          </w:p>
        </w:tc>
        <w:tc>
          <w:tcPr>
            <w:tcW w:w="3000" w:type="dxa"/>
            <w:tcBorders>
              <w:top w:val="nil"/>
              <w:left w:val="single" w:sz="8" w:space="0" w:color="auto"/>
              <w:bottom w:val="single" w:sz="8" w:space="0" w:color="auto"/>
              <w:right w:val="single" w:sz="8" w:space="0" w:color="auto"/>
            </w:tcBorders>
          </w:tcPr>
          <w:p w:rsidR="006570CA" w:rsidRPr="00C724D4" w:rsidRDefault="006570CA" w:rsidP="006570CA">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6570CA" w:rsidRPr="00C724D4" w:rsidRDefault="006570CA" w:rsidP="006570CA">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6570CA" w:rsidRPr="00C724D4" w:rsidRDefault="006570CA" w:rsidP="006570CA">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6570CA" w:rsidRPr="00C724D4" w:rsidRDefault="006570CA" w:rsidP="006570CA">
            <w:pPr>
              <w:jc w:val="center"/>
              <w:rPr>
                <w:rFonts w:ascii="Times New Roman" w:eastAsia="Calibri" w:hAnsi="Times New Roman" w:cs="Times New Roman"/>
                <w:sz w:val="20"/>
                <w:szCs w:val="20"/>
                <w:lang w:val="uk-UA"/>
              </w:rPr>
            </w:pPr>
          </w:p>
        </w:tc>
      </w:tr>
      <w:tr w:rsidR="006570CA" w:rsidRPr="00C724D4" w:rsidTr="000022DC">
        <w:tc>
          <w:tcPr>
            <w:tcW w:w="587" w:type="dxa"/>
          </w:tcPr>
          <w:p w:rsidR="006570CA" w:rsidRPr="00C724D4" w:rsidRDefault="006570CA" w:rsidP="006570CA">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70</w:t>
            </w:r>
          </w:p>
        </w:tc>
        <w:tc>
          <w:tcPr>
            <w:tcW w:w="2349" w:type="dxa"/>
            <w:tcBorders>
              <w:top w:val="nil"/>
              <w:left w:val="nil"/>
              <w:bottom w:val="single" w:sz="8" w:space="0" w:color="auto"/>
              <w:right w:val="nil"/>
            </w:tcBorders>
            <w:shd w:val="clear" w:color="auto" w:fill="auto"/>
          </w:tcPr>
          <w:p w:rsidR="006570CA" w:rsidRDefault="006570CA" w:rsidP="006570CA">
            <w:r w:rsidRPr="00B47807">
              <w:rPr>
                <w:rFonts w:ascii="Times New Roman" w:eastAsia="Calibri" w:hAnsi="Times New Roman" w:cs="Times New Roman"/>
                <w:sz w:val="20"/>
                <w:szCs w:val="20"/>
                <w:lang w:val="uk-UA"/>
              </w:rPr>
              <w:t>Степана Бандери</w:t>
            </w:r>
          </w:p>
        </w:tc>
        <w:tc>
          <w:tcPr>
            <w:tcW w:w="1385" w:type="dxa"/>
            <w:tcBorders>
              <w:top w:val="nil"/>
              <w:left w:val="single" w:sz="4" w:space="0" w:color="auto"/>
              <w:bottom w:val="single" w:sz="4" w:space="0" w:color="auto"/>
              <w:right w:val="single" w:sz="4" w:space="0" w:color="auto"/>
            </w:tcBorders>
            <w:shd w:val="clear" w:color="auto" w:fill="auto"/>
          </w:tcPr>
          <w:p w:rsidR="006570CA" w:rsidRPr="00C724D4" w:rsidRDefault="006570CA" w:rsidP="006570CA">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8</w:t>
            </w:r>
          </w:p>
        </w:tc>
        <w:tc>
          <w:tcPr>
            <w:tcW w:w="1463" w:type="dxa"/>
            <w:tcBorders>
              <w:top w:val="nil"/>
              <w:left w:val="single" w:sz="8" w:space="0" w:color="auto"/>
              <w:bottom w:val="single" w:sz="8" w:space="0" w:color="auto"/>
              <w:right w:val="single" w:sz="8" w:space="0" w:color="auto"/>
            </w:tcBorders>
            <w:shd w:val="clear" w:color="auto" w:fill="auto"/>
          </w:tcPr>
          <w:p w:rsidR="006570CA" w:rsidRPr="00C724D4" w:rsidRDefault="006570CA" w:rsidP="006570CA">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30</w:t>
            </w:r>
          </w:p>
        </w:tc>
        <w:tc>
          <w:tcPr>
            <w:tcW w:w="3000" w:type="dxa"/>
            <w:tcBorders>
              <w:top w:val="nil"/>
              <w:left w:val="single" w:sz="8" w:space="0" w:color="auto"/>
              <w:bottom w:val="single" w:sz="8" w:space="0" w:color="auto"/>
              <w:right w:val="single" w:sz="8" w:space="0" w:color="auto"/>
            </w:tcBorders>
          </w:tcPr>
          <w:p w:rsidR="006570CA" w:rsidRPr="00C724D4" w:rsidRDefault="006570CA" w:rsidP="006570CA">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6570CA" w:rsidRPr="00C724D4" w:rsidRDefault="006570CA" w:rsidP="006570CA">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6570CA" w:rsidRPr="00C724D4" w:rsidRDefault="006570CA" w:rsidP="006570CA">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6570CA" w:rsidRPr="00C724D4" w:rsidRDefault="006570CA" w:rsidP="006570CA">
            <w:pPr>
              <w:jc w:val="center"/>
              <w:rPr>
                <w:rFonts w:ascii="Times New Roman" w:eastAsia="Calibri" w:hAnsi="Times New Roman" w:cs="Times New Roman"/>
                <w:sz w:val="20"/>
                <w:szCs w:val="20"/>
                <w:lang w:val="uk-UA"/>
              </w:rPr>
            </w:pPr>
          </w:p>
        </w:tc>
      </w:tr>
      <w:tr w:rsidR="006570CA" w:rsidRPr="00C724D4" w:rsidTr="000022DC">
        <w:tc>
          <w:tcPr>
            <w:tcW w:w="587" w:type="dxa"/>
          </w:tcPr>
          <w:p w:rsidR="006570CA" w:rsidRPr="00C724D4" w:rsidRDefault="006570CA" w:rsidP="006570CA">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71</w:t>
            </w:r>
          </w:p>
        </w:tc>
        <w:tc>
          <w:tcPr>
            <w:tcW w:w="2349" w:type="dxa"/>
            <w:tcBorders>
              <w:top w:val="nil"/>
              <w:left w:val="nil"/>
              <w:bottom w:val="single" w:sz="8" w:space="0" w:color="auto"/>
              <w:right w:val="nil"/>
            </w:tcBorders>
            <w:shd w:val="clear" w:color="auto" w:fill="auto"/>
          </w:tcPr>
          <w:p w:rsidR="006570CA" w:rsidRDefault="006570CA" w:rsidP="006570CA">
            <w:r w:rsidRPr="00B47807">
              <w:rPr>
                <w:rFonts w:ascii="Times New Roman" w:eastAsia="Calibri" w:hAnsi="Times New Roman" w:cs="Times New Roman"/>
                <w:sz w:val="20"/>
                <w:szCs w:val="20"/>
                <w:lang w:val="uk-UA"/>
              </w:rPr>
              <w:t>Степана Бандери</w:t>
            </w:r>
          </w:p>
        </w:tc>
        <w:tc>
          <w:tcPr>
            <w:tcW w:w="1385" w:type="dxa"/>
            <w:tcBorders>
              <w:top w:val="nil"/>
              <w:left w:val="single" w:sz="4" w:space="0" w:color="auto"/>
              <w:bottom w:val="single" w:sz="4" w:space="0" w:color="auto"/>
              <w:right w:val="single" w:sz="4" w:space="0" w:color="auto"/>
            </w:tcBorders>
            <w:shd w:val="clear" w:color="auto" w:fill="auto"/>
          </w:tcPr>
          <w:p w:rsidR="006570CA" w:rsidRPr="00C724D4" w:rsidRDefault="006570CA" w:rsidP="006570CA">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10</w:t>
            </w:r>
          </w:p>
        </w:tc>
        <w:tc>
          <w:tcPr>
            <w:tcW w:w="1463" w:type="dxa"/>
            <w:tcBorders>
              <w:top w:val="nil"/>
              <w:left w:val="single" w:sz="8" w:space="0" w:color="auto"/>
              <w:bottom w:val="single" w:sz="8" w:space="0" w:color="auto"/>
              <w:right w:val="single" w:sz="8" w:space="0" w:color="auto"/>
            </w:tcBorders>
            <w:shd w:val="clear" w:color="auto" w:fill="auto"/>
          </w:tcPr>
          <w:p w:rsidR="006570CA" w:rsidRPr="00C724D4" w:rsidRDefault="006570CA" w:rsidP="006570CA">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60</w:t>
            </w:r>
          </w:p>
        </w:tc>
        <w:tc>
          <w:tcPr>
            <w:tcW w:w="3000" w:type="dxa"/>
            <w:tcBorders>
              <w:top w:val="nil"/>
              <w:left w:val="single" w:sz="8" w:space="0" w:color="auto"/>
              <w:bottom w:val="single" w:sz="8" w:space="0" w:color="auto"/>
              <w:right w:val="single" w:sz="8" w:space="0" w:color="auto"/>
            </w:tcBorders>
          </w:tcPr>
          <w:p w:rsidR="006570CA" w:rsidRPr="00C724D4" w:rsidRDefault="006570CA" w:rsidP="006570CA">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6570CA" w:rsidRPr="00C724D4" w:rsidRDefault="006570CA" w:rsidP="006570CA">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6570CA" w:rsidRPr="00C724D4" w:rsidRDefault="006570CA" w:rsidP="006570CA">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6570CA" w:rsidRPr="00C724D4" w:rsidRDefault="006570CA" w:rsidP="006570CA">
            <w:pPr>
              <w:jc w:val="center"/>
              <w:rPr>
                <w:rFonts w:ascii="Times New Roman" w:eastAsia="Calibri" w:hAnsi="Times New Roman" w:cs="Times New Roman"/>
                <w:sz w:val="20"/>
                <w:szCs w:val="20"/>
                <w:lang w:val="uk-UA"/>
              </w:rPr>
            </w:pPr>
          </w:p>
        </w:tc>
      </w:tr>
      <w:tr w:rsidR="006570CA" w:rsidRPr="00C724D4" w:rsidTr="000022DC">
        <w:tc>
          <w:tcPr>
            <w:tcW w:w="587" w:type="dxa"/>
          </w:tcPr>
          <w:p w:rsidR="006570CA" w:rsidRPr="00C724D4" w:rsidRDefault="006570CA" w:rsidP="006570CA">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72</w:t>
            </w:r>
          </w:p>
        </w:tc>
        <w:tc>
          <w:tcPr>
            <w:tcW w:w="2349" w:type="dxa"/>
            <w:tcBorders>
              <w:top w:val="nil"/>
              <w:left w:val="nil"/>
              <w:bottom w:val="single" w:sz="8" w:space="0" w:color="auto"/>
              <w:right w:val="nil"/>
            </w:tcBorders>
            <w:shd w:val="clear" w:color="auto" w:fill="auto"/>
          </w:tcPr>
          <w:p w:rsidR="006570CA" w:rsidRDefault="006570CA" w:rsidP="006570CA">
            <w:r w:rsidRPr="00B47807">
              <w:rPr>
                <w:rFonts w:ascii="Times New Roman" w:eastAsia="Calibri" w:hAnsi="Times New Roman" w:cs="Times New Roman"/>
                <w:sz w:val="20"/>
                <w:szCs w:val="20"/>
                <w:lang w:val="uk-UA"/>
              </w:rPr>
              <w:t>Степана Бандери</w:t>
            </w:r>
          </w:p>
        </w:tc>
        <w:tc>
          <w:tcPr>
            <w:tcW w:w="1385" w:type="dxa"/>
            <w:tcBorders>
              <w:top w:val="nil"/>
              <w:left w:val="single" w:sz="4" w:space="0" w:color="auto"/>
              <w:bottom w:val="single" w:sz="4" w:space="0" w:color="auto"/>
              <w:right w:val="single" w:sz="4" w:space="0" w:color="auto"/>
            </w:tcBorders>
            <w:shd w:val="clear" w:color="auto" w:fill="auto"/>
          </w:tcPr>
          <w:p w:rsidR="006570CA" w:rsidRPr="00C724D4" w:rsidRDefault="006570CA" w:rsidP="006570CA">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12</w:t>
            </w:r>
          </w:p>
        </w:tc>
        <w:tc>
          <w:tcPr>
            <w:tcW w:w="1463" w:type="dxa"/>
            <w:tcBorders>
              <w:top w:val="nil"/>
              <w:left w:val="single" w:sz="8" w:space="0" w:color="auto"/>
              <w:bottom w:val="single" w:sz="8" w:space="0" w:color="auto"/>
              <w:right w:val="single" w:sz="8" w:space="0" w:color="auto"/>
            </w:tcBorders>
            <w:shd w:val="clear" w:color="auto" w:fill="auto"/>
          </w:tcPr>
          <w:p w:rsidR="006570CA" w:rsidRPr="00C724D4" w:rsidRDefault="006570CA" w:rsidP="006570CA">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30</w:t>
            </w:r>
          </w:p>
        </w:tc>
        <w:tc>
          <w:tcPr>
            <w:tcW w:w="3000" w:type="dxa"/>
            <w:tcBorders>
              <w:top w:val="nil"/>
              <w:left w:val="single" w:sz="8" w:space="0" w:color="auto"/>
              <w:bottom w:val="single" w:sz="8" w:space="0" w:color="auto"/>
              <w:right w:val="single" w:sz="8" w:space="0" w:color="auto"/>
            </w:tcBorders>
          </w:tcPr>
          <w:p w:rsidR="006570CA" w:rsidRPr="00C724D4" w:rsidRDefault="006570CA" w:rsidP="006570CA">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6570CA" w:rsidRPr="00C724D4" w:rsidRDefault="006570CA" w:rsidP="006570CA">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6570CA" w:rsidRPr="00C724D4" w:rsidRDefault="006570CA" w:rsidP="006570CA">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6570CA" w:rsidRPr="00C724D4" w:rsidRDefault="006570CA" w:rsidP="006570CA">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73</w:t>
            </w:r>
          </w:p>
        </w:tc>
        <w:tc>
          <w:tcPr>
            <w:tcW w:w="2349" w:type="dxa"/>
            <w:tcBorders>
              <w:top w:val="nil"/>
              <w:left w:val="nil"/>
              <w:bottom w:val="single" w:sz="8" w:space="0" w:color="auto"/>
              <w:right w:val="nil"/>
            </w:tcBorders>
            <w:shd w:val="clear" w:color="auto" w:fill="auto"/>
          </w:tcPr>
          <w:p w:rsidR="00EB2AD9" w:rsidRPr="00C724D4" w:rsidRDefault="00EB2AD9" w:rsidP="00EB2AD9">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Волонтерів </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21</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74</w:t>
            </w:r>
          </w:p>
        </w:tc>
        <w:tc>
          <w:tcPr>
            <w:tcW w:w="2349" w:type="dxa"/>
            <w:tcBorders>
              <w:top w:val="nil"/>
              <w:left w:val="nil"/>
              <w:bottom w:val="single" w:sz="8" w:space="0" w:color="auto"/>
              <w:right w:val="nil"/>
            </w:tcBorders>
            <w:shd w:val="clear" w:color="auto" w:fill="auto"/>
          </w:tcPr>
          <w:p w:rsidR="00EB2AD9" w:rsidRPr="00C724D4" w:rsidRDefault="00EB2AD9" w:rsidP="00EB2AD9">
            <w:pPr>
              <w:snapToGrid w:val="0"/>
              <w:rPr>
                <w:rFonts w:ascii="Times New Roman" w:eastAsia="Calibri" w:hAnsi="Times New Roman" w:cs="Times New Roman"/>
                <w:sz w:val="20"/>
                <w:szCs w:val="20"/>
                <w:lang w:val="uk-UA"/>
              </w:rPr>
            </w:pPr>
            <w:proofErr w:type="spellStart"/>
            <w:r w:rsidRPr="00C724D4">
              <w:rPr>
                <w:rFonts w:ascii="Times New Roman" w:eastAsia="Calibri" w:hAnsi="Times New Roman" w:cs="Times New Roman"/>
                <w:sz w:val="20"/>
                <w:szCs w:val="20"/>
                <w:lang w:val="uk-UA"/>
              </w:rPr>
              <w:t>Штельмаха</w:t>
            </w:r>
            <w:proofErr w:type="spellEnd"/>
            <w:r w:rsidRPr="00C724D4">
              <w:rPr>
                <w:rFonts w:ascii="Times New Roman" w:eastAsia="Calibri" w:hAnsi="Times New Roman" w:cs="Times New Roman"/>
                <w:sz w:val="20"/>
                <w:szCs w:val="20"/>
                <w:lang w:val="uk-UA"/>
              </w:rPr>
              <w:t xml:space="preserve"> </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16</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24</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75</w:t>
            </w:r>
          </w:p>
        </w:tc>
        <w:tc>
          <w:tcPr>
            <w:tcW w:w="2349" w:type="dxa"/>
            <w:tcBorders>
              <w:top w:val="nil"/>
              <w:left w:val="nil"/>
              <w:bottom w:val="single" w:sz="8" w:space="0" w:color="auto"/>
              <w:right w:val="nil"/>
            </w:tcBorders>
            <w:shd w:val="clear" w:color="auto" w:fill="auto"/>
          </w:tcPr>
          <w:p w:rsidR="00EB2AD9" w:rsidRPr="00C724D4" w:rsidRDefault="00EB2AD9" w:rsidP="00EB2AD9">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Південна </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11</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16</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76</w:t>
            </w:r>
          </w:p>
        </w:tc>
        <w:tc>
          <w:tcPr>
            <w:tcW w:w="2349" w:type="dxa"/>
            <w:tcBorders>
              <w:top w:val="nil"/>
              <w:left w:val="nil"/>
              <w:bottom w:val="single" w:sz="8" w:space="0" w:color="auto"/>
              <w:right w:val="nil"/>
            </w:tcBorders>
            <w:shd w:val="clear" w:color="auto" w:fill="auto"/>
          </w:tcPr>
          <w:p w:rsidR="00EB2AD9" w:rsidRPr="00C724D4" w:rsidRDefault="00EB2AD9" w:rsidP="00EB2AD9">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Південна </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11-а</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24</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77</w:t>
            </w:r>
          </w:p>
        </w:tc>
        <w:tc>
          <w:tcPr>
            <w:tcW w:w="2349" w:type="dxa"/>
            <w:tcBorders>
              <w:top w:val="nil"/>
              <w:left w:val="nil"/>
              <w:bottom w:val="single" w:sz="8" w:space="0" w:color="auto"/>
              <w:right w:val="nil"/>
            </w:tcBorders>
            <w:shd w:val="clear" w:color="auto" w:fill="auto"/>
          </w:tcPr>
          <w:p w:rsidR="00EB2AD9" w:rsidRPr="00C724D4" w:rsidRDefault="00EB2AD9" w:rsidP="00EB2AD9">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Південна </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65</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24</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78</w:t>
            </w:r>
          </w:p>
        </w:tc>
        <w:tc>
          <w:tcPr>
            <w:tcW w:w="2349" w:type="dxa"/>
            <w:tcBorders>
              <w:top w:val="nil"/>
              <w:left w:val="nil"/>
              <w:bottom w:val="single" w:sz="8" w:space="0" w:color="auto"/>
              <w:right w:val="nil"/>
            </w:tcBorders>
            <w:shd w:val="clear" w:color="auto" w:fill="auto"/>
          </w:tcPr>
          <w:p w:rsidR="00EB2AD9" w:rsidRPr="00C724D4" w:rsidRDefault="00EB2AD9" w:rsidP="00EB2AD9">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Південна </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51</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15</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lastRenderedPageBreak/>
              <w:t>79</w:t>
            </w:r>
          </w:p>
        </w:tc>
        <w:tc>
          <w:tcPr>
            <w:tcW w:w="2349" w:type="dxa"/>
            <w:tcBorders>
              <w:top w:val="nil"/>
              <w:left w:val="nil"/>
              <w:bottom w:val="single" w:sz="8" w:space="0" w:color="auto"/>
              <w:right w:val="nil"/>
            </w:tcBorders>
            <w:shd w:val="clear" w:color="auto" w:fill="auto"/>
          </w:tcPr>
          <w:p w:rsidR="00EB2AD9" w:rsidRPr="00C724D4" w:rsidRDefault="00EB2AD9" w:rsidP="00EB2AD9">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1 </w:t>
            </w:r>
            <w:proofErr w:type="spellStart"/>
            <w:r w:rsidRPr="00C724D4">
              <w:rPr>
                <w:rFonts w:ascii="Times New Roman" w:eastAsia="Calibri" w:hAnsi="Times New Roman" w:cs="Times New Roman"/>
                <w:sz w:val="20"/>
                <w:szCs w:val="20"/>
                <w:lang w:val="uk-UA"/>
              </w:rPr>
              <w:t>провул.Скальної</w:t>
            </w:r>
            <w:proofErr w:type="spellEnd"/>
            <w:r w:rsidRPr="00C724D4">
              <w:rPr>
                <w:rFonts w:ascii="Times New Roman" w:eastAsia="Calibri" w:hAnsi="Times New Roman" w:cs="Times New Roman"/>
                <w:sz w:val="20"/>
                <w:szCs w:val="20"/>
                <w:lang w:val="uk-UA"/>
              </w:rPr>
              <w:t xml:space="preserve"> </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5</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12</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80</w:t>
            </w:r>
          </w:p>
        </w:tc>
        <w:tc>
          <w:tcPr>
            <w:tcW w:w="2349" w:type="dxa"/>
            <w:tcBorders>
              <w:top w:val="nil"/>
              <w:left w:val="nil"/>
              <w:bottom w:val="single" w:sz="8" w:space="0" w:color="auto"/>
              <w:right w:val="nil"/>
            </w:tcBorders>
            <w:shd w:val="clear" w:color="auto" w:fill="auto"/>
          </w:tcPr>
          <w:p w:rsidR="00EB2AD9" w:rsidRPr="00C724D4" w:rsidRDefault="006570CA" w:rsidP="00EB2AD9">
            <w:pPr>
              <w:snapToGrid w:val="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Братів </w:t>
            </w:r>
            <w:proofErr w:type="spellStart"/>
            <w:r>
              <w:rPr>
                <w:rFonts w:ascii="Times New Roman" w:eastAsia="Calibri" w:hAnsi="Times New Roman" w:cs="Times New Roman"/>
                <w:sz w:val="20"/>
                <w:szCs w:val="20"/>
                <w:lang w:val="uk-UA"/>
              </w:rPr>
              <w:t>Котенків</w:t>
            </w:r>
            <w:proofErr w:type="spellEnd"/>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7</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30</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6570CA" w:rsidRPr="00C724D4" w:rsidTr="000022DC">
        <w:tc>
          <w:tcPr>
            <w:tcW w:w="587" w:type="dxa"/>
          </w:tcPr>
          <w:p w:rsidR="006570CA" w:rsidRPr="00C724D4" w:rsidRDefault="006570CA" w:rsidP="006570CA">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81</w:t>
            </w:r>
          </w:p>
        </w:tc>
        <w:tc>
          <w:tcPr>
            <w:tcW w:w="2349" w:type="dxa"/>
            <w:tcBorders>
              <w:top w:val="nil"/>
              <w:left w:val="nil"/>
              <w:bottom w:val="nil"/>
              <w:right w:val="nil"/>
            </w:tcBorders>
            <w:shd w:val="clear" w:color="auto" w:fill="auto"/>
          </w:tcPr>
          <w:p w:rsidR="006570CA" w:rsidRDefault="006570CA" w:rsidP="006570CA">
            <w:r w:rsidRPr="0097615B">
              <w:rPr>
                <w:rFonts w:ascii="Times New Roman" w:eastAsia="Calibri" w:hAnsi="Times New Roman" w:cs="Times New Roman"/>
                <w:sz w:val="20"/>
                <w:szCs w:val="20"/>
                <w:lang w:val="uk-UA"/>
              </w:rPr>
              <w:t xml:space="preserve">Братів </w:t>
            </w:r>
            <w:proofErr w:type="spellStart"/>
            <w:r w:rsidRPr="0097615B">
              <w:rPr>
                <w:rFonts w:ascii="Times New Roman" w:eastAsia="Calibri" w:hAnsi="Times New Roman" w:cs="Times New Roman"/>
                <w:sz w:val="20"/>
                <w:szCs w:val="20"/>
                <w:lang w:val="uk-UA"/>
              </w:rPr>
              <w:t>Котенків</w:t>
            </w:r>
            <w:proofErr w:type="spellEnd"/>
          </w:p>
        </w:tc>
        <w:tc>
          <w:tcPr>
            <w:tcW w:w="1385" w:type="dxa"/>
            <w:tcBorders>
              <w:top w:val="nil"/>
              <w:left w:val="single" w:sz="4" w:space="0" w:color="auto"/>
              <w:bottom w:val="nil"/>
              <w:right w:val="single" w:sz="4" w:space="0" w:color="auto"/>
            </w:tcBorders>
            <w:shd w:val="clear" w:color="auto" w:fill="auto"/>
          </w:tcPr>
          <w:p w:rsidR="006570CA" w:rsidRPr="00C724D4" w:rsidRDefault="006570CA" w:rsidP="006570CA">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9</w:t>
            </w:r>
          </w:p>
        </w:tc>
        <w:tc>
          <w:tcPr>
            <w:tcW w:w="1463" w:type="dxa"/>
            <w:tcBorders>
              <w:top w:val="nil"/>
              <w:left w:val="single" w:sz="8" w:space="0" w:color="auto"/>
              <w:bottom w:val="single" w:sz="8" w:space="0" w:color="auto"/>
              <w:right w:val="single" w:sz="8" w:space="0" w:color="auto"/>
            </w:tcBorders>
            <w:shd w:val="clear" w:color="auto" w:fill="auto"/>
          </w:tcPr>
          <w:p w:rsidR="006570CA" w:rsidRPr="00C724D4" w:rsidRDefault="006570CA" w:rsidP="006570CA">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60</w:t>
            </w:r>
          </w:p>
        </w:tc>
        <w:tc>
          <w:tcPr>
            <w:tcW w:w="3000" w:type="dxa"/>
            <w:tcBorders>
              <w:top w:val="nil"/>
              <w:left w:val="single" w:sz="8" w:space="0" w:color="auto"/>
              <w:bottom w:val="single" w:sz="8" w:space="0" w:color="auto"/>
              <w:right w:val="single" w:sz="8" w:space="0" w:color="auto"/>
            </w:tcBorders>
          </w:tcPr>
          <w:p w:rsidR="006570CA" w:rsidRPr="00C724D4" w:rsidRDefault="006570CA" w:rsidP="006570CA">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6570CA" w:rsidRPr="00C724D4" w:rsidRDefault="006570CA" w:rsidP="006570CA">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6570CA" w:rsidRPr="00C724D4" w:rsidRDefault="006570CA" w:rsidP="006570CA">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6570CA" w:rsidRPr="00C724D4" w:rsidRDefault="006570CA" w:rsidP="006570CA">
            <w:pPr>
              <w:jc w:val="center"/>
              <w:rPr>
                <w:rFonts w:ascii="Times New Roman" w:eastAsia="Calibri" w:hAnsi="Times New Roman" w:cs="Times New Roman"/>
                <w:sz w:val="20"/>
                <w:szCs w:val="20"/>
                <w:lang w:val="uk-UA"/>
              </w:rPr>
            </w:pPr>
          </w:p>
        </w:tc>
      </w:tr>
      <w:tr w:rsidR="006570CA" w:rsidRPr="00C724D4" w:rsidTr="000022DC">
        <w:tc>
          <w:tcPr>
            <w:tcW w:w="587" w:type="dxa"/>
          </w:tcPr>
          <w:p w:rsidR="006570CA" w:rsidRPr="00C724D4" w:rsidRDefault="006570CA" w:rsidP="006570CA">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82</w:t>
            </w:r>
          </w:p>
        </w:tc>
        <w:tc>
          <w:tcPr>
            <w:tcW w:w="2349" w:type="dxa"/>
            <w:tcBorders>
              <w:top w:val="single" w:sz="8" w:space="0" w:color="auto"/>
              <w:left w:val="nil"/>
              <w:bottom w:val="single" w:sz="8" w:space="0" w:color="auto"/>
              <w:right w:val="single" w:sz="8" w:space="0" w:color="auto"/>
            </w:tcBorders>
            <w:shd w:val="clear" w:color="auto" w:fill="auto"/>
          </w:tcPr>
          <w:p w:rsidR="006570CA" w:rsidRDefault="006570CA" w:rsidP="006570CA">
            <w:r w:rsidRPr="0097615B">
              <w:rPr>
                <w:rFonts w:ascii="Times New Roman" w:eastAsia="Calibri" w:hAnsi="Times New Roman" w:cs="Times New Roman"/>
                <w:sz w:val="20"/>
                <w:szCs w:val="20"/>
                <w:lang w:val="uk-UA"/>
              </w:rPr>
              <w:t xml:space="preserve">Братів </w:t>
            </w:r>
            <w:proofErr w:type="spellStart"/>
            <w:r w:rsidRPr="0097615B">
              <w:rPr>
                <w:rFonts w:ascii="Times New Roman" w:eastAsia="Calibri" w:hAnsi="Times New Roman" w:cs="Times New Roman"/>
                <w:sz w:val="20"/>
                <w:szCs w:val="20"/>
                <w:lang w:val="uk-UA"/>
              </w:rPr>
              <w:t>Котенків</w:t>
            </w:r>
            <w:proofErr w:type="spellEnd"/>
          </w:p>
        </w:tc>
        <w:tc>
          <w:tcPr>
            <w:tcW w:w="1385" w:type="dxa"/>
            <w:tcBorders>
              <w:top w:val="single" w:sz="4" w:space="0" w:color="auto"/>
              <w:left w:val="single" w:sz="4" w:space="0" w:color="auto"/>
              <w:bottom w:val="single" w:sz="4" w:space="0" w:color="auto"/>
              <w:right w:val="single" w:sz="4" w:space="0" w:color="auto"/>
            </w:tcBorders>
            <w:shd w:val="clear" w:color="auto" w:fill="auto"/>
          </w:tcPr>
          <w:p w:rsidR="006570CA" w:rsidRPr="00C724D4" w:rsidRDefault="006570CA" w:rsidP="006570CA">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11</w:t>
            </w:r>
          </w:p>
        </w:tc>
        <w:tc>
          <w:tcPr>
            <w:tcW w:w="1463" w:type="dxa"/>
            <w:tcBorders>
              <w:top w:val="nil"/>
              <w:left w:val="single" w:sz="8" w:space="0" w:color="auto"/>
              <w:bottom w:val="single" w:sz="8" w:space="0" w:color="auto"/>
              <w:right w:val="single" w:sz="8" w:space="0" w:color="auto"/>
            </w:tcBorders>
            <w:shd w:val="clear" w:color="auto" w:fill="auto"/>
          </w:tcPr>
          <w:p w:rsidR="006570CA" w:rsidRPr="00C724D4" w:rsidRDefault="006570CA" w:rsidP="006570CA">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40</w:t>
            </w:r>
          </w:p>
        </w:tc>
        <w:tc>
          <w:tcPr>
            <w:tcW w:w="3000" w:type="dxa"/>
            <w:tcBorders>
              <w:top w:val="nil"/>
              <w:left w:val="single" w:sz="8" w:space="0" w:color="auto"/>
              <w:bottom w:val="single" w:sz="8" w:space="0" w:color="auto"/>
              <w:right w:val="single" w:sz="8" w:space="0" w:color="auto"/>
            </w:tcBorders>
          </w:tcPr>
          <w:p w:rsidR="006570CA" w:rsidRPr="00C724D4" w:rsidRDefault="006570CA" w:rsidP="006570CA">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6570CA" w:rsidRPr="00C724D4" w:rsidRDefault="006570CA" w:rsidP="006570CA">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6570CA" w:rsidRPr="00C724D4" w:rsidRDefault="006570CA" w:rsidP="006570CA">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6570CA" w:rsidRPr="00C724D4" w:rsidRDefault="006570CA" w:rsidP="006570CA">
            <w:pPr>
              <w:jc w:val="center"/>
              <w:rPr>
                <w:rFonts w:ascii="Times New Roman" w:eastAsia="Calibri" w:hAnsi="Times New Roman" w:cs="Times New Roman"/>
                <w:sz w:val="20"/>
                <w:szCs w:val="20"/>
                <w:lang w:val="uk-UA"/>
              </w:rPr>
            </w:pPr>
          </w:p>
        </w:tc>
      </w:tr>
      <w:tr w:rsidR="006570CA" w:rsidRPr="00C724D4" w:rsidTr="000022DC">
        <w:tc>
          <w:tcPr>
            <w:tcW w:w="587" w:type="dxa"/>
          </w:tcPr>
          <w:p w:rsidR="006570CA" w:rsidRPr="00C724D4" w:rsidRDefault="006570CA" w:rsidP="006570CA">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83</w:t>
            </w:r>
          </w:p>
        </w:tc>
        <w:tc>
          <w:tcPr>
            <w:tcW w:w="2349" w:type="dxa"/>
            <w:tcBorders>
              <w:top w:val="nil"/>
              <w:left w:val="nil"/>
              <w:bottom w:val="single" w:sz="8" w:space="0" w:color="auto"/>
              <w:right w:val="single" w:sz="8" w:space="0" w:color="auto"/>
            </w:tcBorders>
            <w:shd w:val="clear" w:color="auto" w:fill="auto"/>
          </w:tcPr>
          <w:p w:rsidR="006570CA" w:rsidRDefault="006570CA" w:rsidP="006570CA">
            <w:r w:rsidRPr="0097615B">
              <w:rPr>
                <w:rFonts w:ascii="Times New Roman" w:eastAsia="Calibri" w:hAnsi="Times New Roman" w:cs="Times New Roman"/>
                <w:sz w:val="20"/>
                <w:szCs w:val="20"/>
                <w:lang w:val="uk-UA"/>
              </w:rPr>
              <w:t xml:space="preserve">Братів </w:t>
            </w:r>
            <w:proofErr w:type="spellStart"/>
            <w:r w:rsidRPr="0097615B">
              <w:rPr>
                <w:rFonts w:ascii="Times New Roman" w:eastAsia="Calibri" w:hAnsi="Times New Roman" w:cs="Times New Roman"/>
                <w:sz w:val="20"/>
                <w:szCs w:val="20"/>
                <w:lang w:val="uk-UA"/>
              </w:rPr>
              <w:t>Котенків</w:t>
            </w:r>
            <w:proofErr w:type="spellEnd"/>
          </w:p>
        </w:tc>
        <w:tc>
          <w:tcPr>
            <w:tcW w:w="1385" w:type="dxa"/>
            <w:tcBorders>
              <w:top w:val="nil"/>
              <w:left w:val="single" w:sz="4" w:space="0" w:color="auto"/>
              <w:bottom w:val="single" w:sz="4" w:space="0" w:color="auto"/>
              <w:right w:val="single" w:sz="4" w:space="0" w:color="auto"/>
            </w:tcBorders>
            <w:shd w:val="clear" w:color="auto" w:fill="auto"/>
          </w:tcPr>
          <w:p w:rsidR="006570CA" w:rsidRPr="00C724D4" w:rsidRDefault="006570CA" w:rsidP="006570CA">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13</w:t>
            </w:r>
          </w:p>
        </w:tc>
        <w:tc>
          <w:tcPr>
            <w:tcW w:w="1463" w:type="dxa"/>
            <w:tcBorders>
              <w:top w:val="nil"/>
              <w:left w:val="single" w:sz="8" w:space="0" w:color="auto"/>
              <w:bottom w:val="single" w:sz="8" w:space="0" w:color="auto"/>
              <w:right w:val="single" w:sz="8" w:space="0" w:color="auto"/>
            </w:tcBorders>
            <w:shd w:val="clear" w:color="auto" w:fill="auto"/>
          </w:tcPr>
          <w:p w:rsidR="006570CA" w:rsidRPr="00C724D4" w:rsidRDefault="006570CA" w:rsidP="006570CA">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75</w:t>
            </w:r>
          </w:p>
        </w:tc>
        <w:tc>
          <w:tcPr>
            <w:tcW w:w="3000" w:type="dxa"/>
            <w:tcBorders>
              <w:top w:val="nil"/>
              <w:left w:val="single" w:sz="8" w:space="0" w:color="auto"/>
              <w:bottom w:val="single" w:sz="8" w:space="0" w:color="auto"/>
              <w:right w:val="single" w:sz="8" w:space="0" w:color="auto"/>
            </w:tcBorders>
          </w:tcPr>
          <w:p w:rsidR="006570CA" w:rsidRPr="00C724D4" w:rsidRDefault="006570CA" w:rsidP="006570CA">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6570CA" w:rsidRPr="00C724D4" w:rsidRDefault="006570CA" w:rsidP="006570CA">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6570CA" w:rsidRPr="00C724D4" w:rsidRDefault="006570CA" w:rsidP="006570CA">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6570CA" w:rsidRPr="00C724D4" w:rsidRDefault="006570CA" w:rsidP="006570CA">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84</w:t>
            </w:r>
          </w:p>
        </w:tc>
        <w:tc>
          <w:tcPr>
            <w:tcW w:w="2349" w:type="dxa"/>
            <w:tcBorders>
              <w:top w:val="nil"/>
              <w:left w:val="nil"/>
              <w:bottom w:val="single" w:sz="8" w:space="0" w:color="auto"/>
              <w:right w:val="single" w:sz="8" w:space="0" w:color="auto"/>
            </w:tcBorders>
            <w:shd w:val="clear" w:color="auto" w:fill="auto"/>
          </w:tcPr>
          <w:p w:rsidR="00EB2AD9" w:rsidRPr="00C724D4" w:rsidRDefault="005B1505" w:rsidP="00EB2AD9">
            <w:pPr>
              <w:snapToGrid w:val="0"/>
              <w:rPr>
                <w:rFonts w:ascii="Times New Roman" w:eastAsia="Calibri" w:hAnsi="Times New Roman" w:cs="Times New Roman"/>
                <w:sz w:val="20"/>
                <w:szCs w:val="20"/>
                <w:lang w:val="uk-UA"/>
              </w:rPr>
            </w:pPr>
            <w:proofErr w:type="spellStart"/>
            <w:r>
              <w:rPr>
                <w:rFonts w:ascii="Times New Roman" w:eastAsia="Calibri" w:hAnsi="Times New Roman" w:cs="Times New Roman"/>
                <w:sz w:val="20"/>
                <w:szCs w:val="20"/>
                <w:lang w:val="uk-UA"/>
              </w:rPr>
              <w:t>Семиренків</w:t>
            </w:r>
            <w:proofErr w:type="spellEnd"/>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34</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24</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85</w:t>
            </w:r>
          </w:p>
        </w:tc>
        <w:tc>
          <w:tcPr>
            <w:tcW w:w="2349" w:type="dxa"/>
            <w:tcBorders>
              <w:top w:val="nil"/>
              <w:left w:val="nil"/>
              <w:bottom w:val="single" w:sz="8" w:space="0" w:color="auto"/>
              <w:right w:val="single" w:sz="8" w:space="0" w:color="auto"/>
            </w:tcBorders>
            <w:shd w:val="clear" w:color="auto" w:fill="auto"/>
          </w:tcPr>
          <w:p w:rsidR="00EB2AD9" w:rsidRPr="00C724D4" w:rsidRDefault="00EB2AD9" w:rsidP="00EB2AD9">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14 Березня</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7</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86</w:t>
            </w:r>
          </w:p>
        </w:tc>
        <w:tc>
          <w:tcPr>
            <w:tcW w:w="2349" w:type="dxa"/>
            <w:tcBorders>
              <w:top w:val="nil"/>
              <w:left w:val="nil"/>
              <w:bottom w:val="single" w:sz="8" w:space="0" w:color="auto"/>
              <w:right w:val="single" w:sz="8" w:space="0" w:color="auto"/>
            </w:tcBorders>
            <w:shd w:val="clear" w:color="auto" w:fill="auto"/>
          </w:tcPr>
          <w:p w:rsidR="00EB2AD9" w:rsidRPr="00C724D4" w:rsidRDefault="00EB2AD9" w:rsidP="00EB2AD9">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Відродження </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23</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30</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87</w:t>
            </w:r>
          </w:p>
        </w:tc>
        <w:tc>
          <w:tcPr>
            <w:tcW w:w="2349" w:type="dxa"/>
            <w:tcBorders>
              <w:top w:val="single" w:sz="4" w:space="0" w:color="auto"/>
              <w:left w:val="nil"/>
              <w:bottom w:val="single" w:sz="8" w:space="0" w:color="auto"/>
              <w:right w:val="single" w:sz="8" w:space="0" w:color="auto"/>
            </w:tcBorders>
            <w:shd w:val="clear" w:color="auto" w:fill="auto"/>
          </w:tcPr>
          <w:p w:rsidR="00EB2AD9" w:rsidRPr="00C724D4" w:rsidRDefault="00A32D7C" w:rsidP="00EB2AD9">
            <w:pPr>
              <w:snapToGrid w:val="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Паркова</w:t>
            </w:r>
            <w:r w:rsidR="00EB2AD9" w:rsidRPr="00C724D4">
              <w:rPr>
                <w:rFonts w:ascii="Times New Roman" w:eastAsia="Calibri" w:hAnsi="Times New Roman" w:cs="Times New Roman"/>
                <w:sz w:val="20"/>
                <w:szCs w:val="20"/>
                <w:lang w:val="uk-UA"/>
              </w:rPr>
              <w:t xml:space="preserve"> </w:t>
            </w:r>
          </w:p>
        </w:tc>
        <w:tc>
          <w:tcPr>
            <w:tcW w:w="1385" w:type="dxa"/>
            <w:tcBorders>
              <w:top w:val="single" w:sz="4" w:space="0" w:color="auto"/>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3</w:t>
            </w:r>
          </w:p>
        </w:tc>
        <w:tc>
          <w:tcPr>
            <w:tcW w:w="1463" w:type="dxa"/>
            <w:tcBorders>
              <w:top w:val="single" w:sz="4" w:space="0" w:color="auto"/>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w:t>
            </w:r>
          </w:p>
        </w:tc>
        <w:tc>
          <w:tcPr>
            <w:tcW w:w="3000" w:type="dxa"/>
            <w:tcBorders>
              <w:top w:val="single" w:sz="4" w:space="0" w:color="auto"/>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single" w:sz="4" w:space="0" w:color="auto"/>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88</w:t>
            </w:r>
          </w:p>
        </w:tc>
        <w:tc>
          <w:tcPr>
            <w:tcW w:w="2349" w:type="dxa"/>
            <w:tcBorders>
              <w:top w:val="nil"/>
              <w:left w:val="nil"/>
              <w:bottom w:val="single" w:sz="8" w:space="0" w:color="auto"/>
              <w:right w:val="single" w:sz="8" w:space="0" w:color="auto"/>
            </w:tcBorders>
            <w:shd w:val="clear" w:color="auto" w:fill="auto"/>
          </w:tcPr>
          <w:p w:rsidR="00EB2AD9" w:rsidRPr="00C724D4" w:rsidRDefault="00EB2AD9" w:rsidP="00EB2AD9">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Соборна </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20</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89</w:t>
            </w:r>
          </w:p>
        </w:tc>
        <w:tc>
          <w:tcPr>
            <w:tcW w:w="2349" w:type="dxa"/>
            <w:tcBorders>
              <w:top w:val="nil"/>
              <w:left w:val="nil"/>
              <w:bottom w:val="single" w:sz="8" w:space="0" w:color="auto"/>
              <w:right w:val="single" w:sz="8" w:space="0" w:color="auto"/>
            </w:tcBorders>
            <w:shd w:val="clear" w:color="auto" w:fill="auto"/>
          </w:tcPr>
          <w:p w:rsidR="00EB2AD9" w:rsidRPr="00C724D4" w:rsidRDefault="00EB2AD9" w:rsidP="00EB2AD9">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xml:space="preserve">Грушевського </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38</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90</w:t>
            </w:r>
          </w:p>
        </w:tc>
        <w:tc>
          <w:tcPr>
            <w:tcW w:w="2349" w:type="dxa"/>
            <w:tcBorders>
              <w:top w:val="nil"/>
              <w:left w:val="nil"/>
              <w:bottom w:val="single" w:sz="8" w:space="0" w:color="auto"/>
              <w:right w:val="single" w:sz="8" w:space="0" w:color="auto"/>
            </w:tcBorders>
            <w:shd w:val="clear" w:color="auto" w:fill="auto"/>
          </w:tcPr>
          <w:p w:rsidR="00EB2AD9" w:rsidRPr="00C724D4" w:rsidRDefault="00A32D7C" w:rsidP="00EB2AD9">
            <w:pPr>
              <w:snapToGrid w:val="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Олександра </w:t>
            </w:r>
            <w:proofErr w:type="spellStart"/>
            <w:r>
              <w:rPr>
                <w:rFonts w:ascii="Times New Roman" w:eastAsia="Calibri" w:hAnsi="Times New Roman" w:cs="Times New Roman"/>
                <w:sz w:val="20"/>
                <w:szCs w:val="20"/>
                <w:lang w:val="uk-UA"/>
              </w:rPr>
              <w:t>Рибаченка</w:t>
            </w:r>
            <w:proofErr w:type="spellEnd"/>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16</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91</w:t>
            </w:r>
          </w:p>
        </w:tc>
        <w:tc>
          <w:tcPr>
            <w:tcW w:w="2349" w:type="dxa"/>
            <w:tcBorders>
              <w:top w:val="nil"/>
              <w:left w:val="nil"/>
              <w:bottom w:val="single" w:sz="8" w:space="0" w:color="auto"/>
              <w:right w:val="single" w:sz="8" w:space="0" w:color="auto"/>
            </w:tcBorders>
            <w:shd w:val="clear" w:color="auto" w:fill="auto"/>
          </w:tcPr>
          <w:p w:rsidR="00EB2AD9" w:rsidRPr="00C724D4" w:rsidRDefault="00A32D7C" w:rsidP="00EB2AD9">
            <w:pPr>
              <w:snapToGrid w:val="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Михайла Горошка</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13</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4</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92</w:t>
            </w:r>
          </w:p>
        </w:tc>
        <w:tc>
          <w:tcPr>
            <w:tcW w:w="2349" w:type="dxa"/>
            <w:tcBorders>
              <w:top w:val="nil"/>
              <w:left w:val="nil"/>
              <w:bottom w:val="single" w:sz="8" w:space="0" w:color="auto"/>
              <w:right w:val="single" w:sz="8" w:space="0" w:color="auto"/>
            </w:tcBorders>
            <w:shd w:val="clear" w:color="auto" w:fill="auto"/>
          </w:tcPr>
          <w:p w:rsidR="00EB2AD9" w:rsidRPr="00C724D4" w:rsidRDefault="00A32D7C" w:rsidP="00EB2AD9">
            <w:pPr>
              <w:snapToGrid w:val="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Центральна</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25</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93</w:t>
            </w:r>
          </w:p>
        </w:tc>
        <w:tc>
          <w:tcPr>
            <w:tcW w:w="2349" w:type="dxa"/>
            <w:tcBorders>
              <w:top w:val="nil"/>
              <w:left w:val="nil"/>
              <w:bottom w:val="single" w:sz="8" w:space="0" w:color="auto"/>
              <w:right w:val="single" w:sz="8" w:space="0" w:color="auto"/>
            </w:tcBorders>
            <w:shd w:val="clear" w:color="auto" w:fill="auto"/>
          </w:tcPr>
          <w:p w:rsidR="00EB2AD9" w:rsidRPr="00C724D4" w:rsidRDefault="00A32D7C" w:rsidP="00EB2AD9">
            <w:pPr>
              <w:snapToGrid w:val="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Центральна</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107</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94</w:t>
            </w:r>
          </w:p>
        </w:tc>
        <w:tc>
          <w:tcPr>
            <w:tcW w:w="2349" w:type="dxa"/>
            <w:tcBorders>
              <w:top w:val="nil"/>
              <w:left w:val="nil"/>
              <w:bottom w:val="single" w:sz="8" w:space="0" w:color="auto"/>
              <w:right w:val="single" w:sz="8" w:space="0" w:color="auto"/>
            </w:tcBorders>
            <w:shd w:val="clear" w:color="auto" w:fill="auto"/>
          </w:tcPr>
          <w:p w:rsidR="00EB2AD9" w:rsidRPr="00C724D4" w:rsidRDefault="00EB2AD9" w:rsidP="00EB2AD9">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Заводська</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35</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2</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95</w:t>
            </w:r>
          </w:p>
        </w:tc>
        <w:tc>
          <w:tcPr>
            <w:tcW w:w="2349" w:type="dxa"/>
            <w:tcBorders>
              <w:top w:val="nil"/>
              <w:left w:val="nil"/>
              <w:bottom w:val="single" w:sz="8" w:space="0" w:color="auto"/>
              <w:right w:val="single" w:sz="8" w:space="0" w:color="auto"/>
            </w:tcBorders>
            <w:shd w:val="clear" w:color="auto" w:fill="auto"/>
          </w:tcPr>
          <w:p w:rsidR="00EB2AD9" w:rsidRPr="00C724D4" w:rsidRDefault="00885E33" w:rsidP="00EB2AD9">
            <w:pPr>
              <w:snapToGrid w:val="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Віталія Бартоша</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16</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0022DC">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96</w:t>
            </w:r>
          </w:p>
        </w:tc>
        <w:tc>
          <w:tcPr>
            <w:tcW w:w="2349" w:type="dxa"/>
            <w:tcBorders>
              <w:top w:val="nil"/>
              <w:left w:val="nil"/>
              <w:bottom w:val="single" w:sz="8" w:space="0" w:color="auto"/>
              <w:right w:val="single" w:sz="8" w:space="0" w:color="auto"/>
            </w:tcBorders>
            <w:shd w:val="clear" w:color="auto" w:fill="auto"/>
          </w:tcPr>
          <w:p w:rsidR="00EB2AD9" w:rsidRPr="00C724D4" w:rsidRDefault="00EB2AD9" w:rsidP="00EB2AD9">
            <w:pPr>
              <w:snapToGrid w:val="0"/>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Механізаторів</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66</w:t>
            </w:r>
          </w:p>
        </w:tc>
        <w:tc>
          <w:tcPr>
            <w:tcW w:w="1463"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742B7B">
        <w:tc>
          <w:tcPr>
            <w:tcW w:w="587" w:type="dxa"/>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97</w:t>
            </w:r>
          </w:p>
        </w:tc>
        <w:tc>
          <w:tcPr>
            <w:tcW w:w="2349" w:type="dxa"/>
            <w:tcBorders>
              <w:top w:val="nil"/>
              <w:left w:val="nil"/>
              <w:bottom w:val="single" w:sz="4" w:space="0" w:color="auto"/>
              <w:right w:val="single" w:sz="8" w:space="0" w:color="auto"/>
            </w:tcBorders>
            <w:shd w:val="clear" w:color="auto" w:fill="auto"/>
          </w:tcPr>
          <w:p w:rsidR="00EB2AD9" w:rsidRPr="00C724D4" w:rsidRDefault="00885E33" w:rsidP="00EB2AD9">
            <w:pPr>
              <w:snapToGrid w:val="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Степана Бандери</w:t>
            </w:r>
            <w:r w:rsidR="00EB2AD9" w:rsidRPr="00C724D4">
              <w:rPr>
                <w:rFonts w:ascii="Times New Roman" w:eastAsia="Calibri" w:hAnsi="Times New Roman" w:cs="Times New Roman"/>
                <w:sz w:val="20"/>
                <w:szCs w:val="20"/>
              </w:rPr>
              <w:t xml:space="preserve"> </w:t>
            </w:r>
          </w:p>
        </w:tc>
        <w:tc>
          <w:tcPr>
            <w:tcW w:w="1385" w:type="dxa"/>
            <w:tcBorders>
              <w:top w:val="nil"/>
              <w:left w:val="single" w:sz="4" w:space="0" w:color="auto"/>
              <w:bottom w:val="single" w:sz="4" w:space="0" w:color="auto"/>
              <w:right w:val="single" w:sz="4"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  9</w:t>
            </w:r>
          </w:p>
        </w:tc>
        <w:tc>
          <w:tcPr>
            <w:tcW w:w="1463" w:type="dxa"/>
            <w:tcBorders>
              <w:top w:val="nil"/>
              <w:left w:val="single" w:sz="8" w:space="0" w:color="auto"/>
              <w:bottom w:val="single" w:sz="4" w:space="0" w:color="auto"/>
              <w:right w:val="single" w:sz="8" w:space="0" w:color="auto"/>
            </w:tcBorders>
            <w:shd w:val="clear" w:color="auto" w:fill="auto"/>
          </w:tcPr>
          <w:p w:rsidR="00EB2AD9" w:rsidRPr="00C724D4" w:rsidRDefault="00EB2AD9" w:rsidP="00EB2AD9">
            <w:pPr>
              <w:snapToGrid w:val="0"/>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1</w:t>
            </w:r>
          </w:p>
        </w:tc>
        <w:tc>
          <w:tcPr>
            <w:tcW w:w="3000" w:type="dxa"/>
            <w:tcBorders>
              <w:top w:val="nil"/>
              <w:left w:val="single" w:sz="8" w:space="0" w:color="auto"/>
              <w:bottom w:val="single" w:sz="4" w:space="0" w:color="auto"/>
              <w:right w:val="single" w:sz="8" w:space="0" w:color="auto"/>
            </w:tcBorders>
          </w:tcPr>
          <w:p w:rsidR="00EB2AD9" w:rsidRPr="00C724D4" w:rsidRDefault="00EB2AD9" w:rsidP="00EB2AD9">
            <w:pPr>
              <w:rPr>
                <w:rFonts w:ascii="Calibri" w:eastAsia="Calibri" w:hAnsi="Calibri" w:cs="Times New Roman"/>
                <w:sz w:val="20"/>
                <w:szCs w:val="20"/>
              </w:rPr>
            </w:pPr>
            <w:r w:rsidRPr="00C724D4">
              <w:rPr>
                <w:rFonts w:ascii="Times New Roman" w:eastAsia="Calibri" w:hAnsi="Times New Roman" w:cs="Times New Roman"/>
                <w:color w:val="000000"/>
                <w:sz w:val="20"/>
                <w:szCs w:val="20"/>
                <w:lang w:val="uk-UA"/>
              </w:rPr>
              <w:t>Щомісячно з 14до 18 числа</w:t>
            </w:r>
          </w:p>
        </w:tc>
        <w:tc>
          <w:tcPr>
            <w:tcW w:w="1417" w:type="dxa"/>
            <w:tcBorders>
              <w:top w:val="nil"/>
              <w:left w:val="single" w:sz="8" w:space="0" w:color="auto"/>
              <w:bottom w:val="single" w:sz="4"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vMerge/>
            <w:tcBorders>
              <w:top w:val="nil"/>
              <w:bottom w:val="nil"/>
            </w:tcBorders>
          </w:tcPr>
          <w:p w:rsidR="00EB2AD9" w:rsidRPr="00C724D4" w:rsidRDefault="00EB2AD9" w:rsidP="00EB2AD9">
            <w:pPr>
              <w:jc w:val="center"/>
              <w:rPr>
                <w:rFonts w:ascii="Times New Roman" w:eastAsia="Calibri" w:hAnsi="Times New Roman" w:cs="Times New Roman"/>
                <w:sz w:val="20"/>
                <w:szCs w:val="20"/>
                <w:lang w:val="uk-UA"/>
              </w:rPr>
            </w:pPr>
          </w:p>
        </w:tc>
      </w:tr>
      <w:tr w:rsidR="00EB2AD9" w:rsidRPr="00C724D4" w:rsidTr="00C01B32">
        <w:tc>
          <w:tcPr>
            <w:tcW w:w="587" w:type="dxa"/>
          </w:tcPr>
          <w:p w:rsidR="00EB2AD9" w:rsidRPr="00924455" w:rsidRDefault="00EB2AD9" w:rsidP="00EB2AD9">
            <w:pPr>
              <w:rPr>
                <w:rFonts w:ascii="Times New Roman" w:hAnsi="Times New Roman" w:cs="Times New Roman"/>
                <w:sz w:val="20"/>
                <w:szCs w:val="20"/>
                <w:lang w:val="uk-UA"/>
              </w:rPr>
            </w:pPr>
            <w:r>
              <w:rPr>
                <w:rFonts w:ascii="Times New Roman" w:hAnsi="Times New Roman" w:cs="Times New Roman"/>
                <w:sz w:val="20"/>
                <w:szCs w:val="20"/>
                <w:lang w:val="uk-UA"/>
              </w:rPr>
              <w:t>98</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bottom"/>
          </w:tcPr>
          <w:p w:rsidR="00EB2AD9" w:rsidRPr="00146DF8" w:rsidRDefault="00146DF8" w:rsidP="00EB2AD9">
            <w:pPr>
              <w:rPr>
                <w:rFonts w:ascii="Times New Roman" w:hAnsi="Times New Roman" w:cs="Times New Roman"/>
                <w:sz w:val="20"/>
                <w:szCs w:val="20"/>
                <w:lang w:val="uk-UA"/>
              </w:rPr>
            </w:pPr>
            <w:r>
              <w:rPr>
                <w:rFonts w:ascii="Times New Roman" w:hAnsi="Times New Roman" w:cs="Times New Roman"/>
                <w:sz w:val="20"/>
                <w:szCs w:val="20"/>
                <w:lang w:val="uk-UA"/>
              </w:rPr>
              <w:t>Центральна</w:t>
            </w:r>
          </w:p>
        </w:tc>
        <w:tc>
          <w:tcPr>
            <w:tcW w:w="1385" w:type="dxa"/>
            <w:tcBorders>
              <w:top w:val="single" w:sz="4" w:space="0" w:color="auto"/>
              <w:left w:val="nil"/>
              <w:bottom w:val="single" w:sz="4" w:space="0" w:color="auto"/>
              <w:right w:val="single" w:sz="4" w:space="0" w:color="auto"/>
            </w:tcBorders>
            <w:shd w:val="clear" w:color="auto" w:fill="auto"/>
            <w:vAlign w:val="bottom"/>
          </w:tcPr>
          <w:p w:rsidR="00EB2AD9" w:rsidRPr="00924455" w:rsidRDefault="00EB2AD9" w:rsidP="00EB2AD9">
            <w:pPr>
              <w:jc w:val="center"/>
              <w:rPr>
                <w:rFonts w:ascii="Times New Roman" w:hAnsi="Times New Roman" w:cs="Times New Roman"/>
                <w:sz w:val="20"/>
                <w:szCs w:val="20"/>
              </w:rPr>
            </w:pPr>
            <w:r w:rsidRPr="00924455">
              <w:rPr>
                <w:rFonts w:ascii="Times New Roman" w:hAnsi="Times New Roman" w:cs="Times New Roman"/>
                <w:sz w:val="20"/>
                <w:szCs w:val="20"/>
              </w:rPr>
              <w:t>56</w:t>
            </w:r>
          </w:p>
        </w:tc>
        <w:tc>
          <w:tcPr>
            <w:tcW w:w="1463" w:type="dxa"/>
            <w:tcBorders>
              <w:top w:val="single" w:sz="4" w:space="0" w:color="auto"/>
              <w:left w:val="nil"/>
              <w:bottom w:val="single" w:sz="4" w:space="0" w:color="auto"/>
              <w:right w:val="single" w:sz="4" w:space="0" w:color="auto"/>
            </w:tcBorders>
            <w:shd w:val="clear" w:color="auto" w:fill="auto"/>
            <w:vAlign w:val="bottom"/>
          </w:tcPr>
          <w:p w:rsidR="00EB2AD9" w:rsidRPr="00924455" w:rsidRDefault="00EB2AD9" w:rsidP="00EB2AD9">
            <w:pPr>
              <w:jc w:val="center"/>
              <w:rPr>
                <w:rFonts w:ascii="Times New Roman" w:hAnsi="Times New Roman" w:cs="Times New Roman"/>
                <w:sz w:val="20"/>
                <w:szCs w:val="20"/>
              </w:rPr>
            </w:pPr>
            <w:r w:rsidRPr="00924455">
              <w:rPr>
                <w:rFonts w:ascii="Times New Roman" w:hAnsi="Times New Roman" w:cs="Times New Roman"/>
                <w:sz w:val="20"/>
                <w:szCs w:val="20"/>
              </w:rPr>
              <w:t>75</w:t>
            </w:r>
          </w:p>
        </w:tc>
        <w:tc>
          <w:tcPr>
            <w:tcW w:w="3000" w:type="dxa"/>
            <w:tcBorders>
              <w:top w:val="single" w:sz="8" w:space="0" w:color="auto"/>
              <w:left w:val="nil"/>
              <w:bottom w:val="single" w:sz="8" w:space="0" w:color="auto"/>
              <w:right w:val="single" w:sz="4" w:space="0" w:color="auto"/>
            </w:tcBorders>
          </w:tcPr>
          <w:p w:rsidR="00EB2AD9" w:rsidRPr="00C724D4" w:rsidRDefault="00EB2AD9" w:rsidP="00EB2AD9">
            <w:pP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 xml:space="preserve">Щомісячно </w:t>
            </w:r>
          </w:p>
        </w:tc>
        <w:tc>
          <w:tcPr>
            <w:tcW w:w="1417" w:type="dxa"/>
            <w:tcBorders>
              <w:top w:val="single" w:sz="8" w:space="0" w:color="auto"/>
              <w:left w:val="single" w:sz="4"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tcPr>
          <w:p w:rsidR="00EB2AD9" w:rsidRPr="00924455" w:rsidRDefault="00EB2AD9" w:rsidP="00EB2AD9">
            <w:pPr>
              <w:rPr>
                <w:rFonts w:ascii="Times New Roman" w:hAnsi="Times New Roman" w:cs="Times New Roman"/>
                <w:sz w:val="20"/>
                <w:szCs w:val="20"/>
                <w:lang w:val="uk-UA"/>
              </w:rPr>
            </w:pPr>
            <w:proofErr w:type="spellStart"/>
            <w:r w:rsidRPr="00924455">
              <w:rPr>
                <w:rFonts w:ascii="Times New Roman" w:hAnsi="Times New Roman" w:cs="Times New Roman"/>
                <w:sz w:val="20"/>
                <w:szCs w:val="20"/>
                <w:lang w:val="uk-UA"/>
              </w:rPr>
              <w:t>Росошенко</w:t>
            </w:r>
            <w:proofErr w:type="spellEnd"/>
            <w:r w:rsidRPr="00924455">
              <w:rPr>
                <w:rFonts w:ascii="Times New Roman" w:hAnsi="Times New Roman" w:cs="Times New Roman"/>
                <w:sz w:val="20"/>
                <w:szCs w:val="20"/>
                <w:lang w:val="uk-UA"/>
              </w:rPr>
              <w:t xml:space="preserve"> Петро Михайлович</w:t>
            </w:r>
          </w:p>
          <w:p w:rsidR="00EB2AD9" w:rsidRPr="00924455" w:rsidRDefault="00EB2AD9" w:rsidP="00EB2AD9">
            <w:pPr>
              <w:rPr>
                <w:rFonts w:ascii="Times New Roman" w:hAnsi="Times New Roman" w:cs="Times New Roman"/>
                <w:sz w:val="20"/>
                <w:szCs w:val="20"/>
                <w:lang w:val="uk-UA"/>
              </w:rPr>
            </w:pPr>
            <w:r w:rsidRPr="00924455">
              <w:rPr>
                <w:rFonts w:ascii="Times New Roman" w:hAnsi="Times New Roman" w:cs="Times New Roman"/>
                <w:sz w:val="20"/>
                <w:szCs w:val="20"/>
                <w:lang w:val="uk-UA"/>
              </w:rPr>
              <w:t>0974054338</w:t>
            </w:r>
          </w:p>
          <w:p w:rsidR="00EB2AD9" w:rsidRPr="00924455" w:rsidRDefault="00EB2AD9" w:rsidP="00EB2AD9">
            <w:pPr>
              <w:rPr>
                <w:rFonts w:ascii="Times New Roman" w:hAnsi="Times New Roman" w:cs="Times New Roman"/>
                <w:sz w:val="20"/>
                <w:szCs w:val="20"/>
                <w:lang w:val="uk-UA"/>
              </w:rPr>
            </w:pPr>
            <w:r w:rsidRPr="00924455">
              <w:rPr>
                <w:rFonts w:ascii="Times New Roman" w:hAnsi="Times New Roman" w:cs="Times New Roman"/>
                <w:sz w:val="20"/>
                <w:szCs w:val="20"/>
                <w:lang w:val="uk-UA"/>
              </w:rPr>
              <w:t>0979693309</w:t>
            </w:r>
          </w:p>
          <w:p w:rsidR="00EB2AD9" w:rsidRPr="00924455" w:rsidRDefault="00EB2AD9" w:rsidP="00EB2AD9">
            <w:pPr>
              <w:rPr>
                <w:rFonts w:ascii="Times New Roman" w:hAnsi="Times New Roman" w:cs="Times New Roman"/>
                <w:sz w:val="20"/>
                <w:szCs w:val="20"/>
              </w:rPr>
            </w:pPr>
            <w:proofErr w:type="spellStart"/>
            <w:r w:rsidRPr="00924455">
              <w:rPr>
                <w:rFonts w:ascii="Times New Roman" w:hAnsi="Times New Roman" w:cs="Times New Roman"/>
                <w:sz w:val="20"/>
                <w:szCs w:val="20"/>
                <w:lang w:val="en-US"/>
              </w:rPr>
              <w:t>gaysinmash</w:t>
            </w:r>
            <w:proofErr w:type="spellEnd"/>
            <w:r w:rsidRPr="00924455">
              <w:rPr>
                <w:rFonts w:ascii="Times New Roman" w:hAnsi="Times New Roman" w:cs="Times New Roman"/>
                <w:sz w:val="20"/>
                <w:szCs w:val="20"/>
              </w:rPr>
              <w:t>20@</w:t>
            </w:r>
            <w:proofErr w:type="spellStart"/>
            <w:r w:rsidRPr="00924455">
              <w:rPr>
                <w:rFonts w:ascii="Times New Roman" w:hAnsi="Times New Roman" w:cs="Times New Roman"/>
                <w:sz w:val="20"/>
                <w:szCs w:val="20"/>
                <w:lang w:val="en-US"/>
              </w:rPr>
              <w:t>ukr</w:t>
            </w:r>
            <w:proofErr w:type="spellEnd"/>
            <w:r w:rsidRPr="00924455">
              <w:rPr>
                <w:rFonts w:ascii="Times New Roman" w:hAnsi="Times New Roman" w:cs="Times New Roman"/>
                <w:sz w:val="20"/>
                <w:szCs w:val="20"/>
              </w:rPr>
              <w:t>.</w:t>
            </w:r>
            <w:r w:rsidRPr="00924455">
              <w:rPr>
                <w:rFonts w:ascii="Times New Roman" w:hAnsi="Times New Roman" w:cs="Times New Roman"/>
                <w:sz w:val="20"/>
                <w:szCs w:val="20"/>
                <w:lang w:val="en-US"/>
              </w:rPr>
              <w:t>net</w:t>
            </w:r>
          </w:p>
        </w:tc>
      </w:tr>
      <w:tr w:rsidR="00EB2AD9" w:rsidRPr="00C724D4" w:rsidTr="00C01B32">
        <w:tc>
          <w:tcPr>
            <w:tcW w:w="587" w:type="dxa"/>
          </w:tcPr>
          <w:p w:rsidR="00EB2AD9" w:rsidRPr="00924455" w:rsidRDefault="00EB2AD9" w:rsidP="00EB2AD9">
            <w:pPr>
              <w:rPr>
                <w:rFonts w:ascii="Times New Roman" w:hAnsi="Times New Roman" w:cs="Times New Roman"/>
                <w:sz w:val="20"/>
                <w:szCs w:val="20"/>
                <w:lang w:val="uk-UA"/>
              </w:rPr>
            </w:pPr>
            <w:r>
              <w:rPr>
                <w:rFonts w:ascii="Times New Roman" w:hAnsi="Times New Roman" w:cs="Times New Roman"/>
                <w:sz w:val="20"/>
                <w:szCs w:val="20"/>
                <w:lang w:val="uk-UA"/>
              </w:rPr>
              <w:t>99</w:t>
            </w:r>
          </w:p>
        </w:tc>
        <w:tc>
          <w:tcPr>
            <w:tcW w:w="2349" w:type="dxa"/>
            <w:tcBorders>
              <w:top w:val="nil"/>
              <w:left w:val="single" w:sz="4" w:space="0" w:color="auto"/>
              <w:bottom w:val="single" w:sz="4" w:space="0" w:color="auto"/>
              <w:right w:val="single" w:sz="4" w:space="0" w:color="auto"/>
            </w:tcBorders>
            <w:shd w:val="clear" w:color="auto" w:fill="auto"/>
            <w:vAlign w:val="bottom"/>
          </w:tcPr>
          <w:p w:rsidR="00EB2AD9" w:rsidRPr="00146DF8" w:rsidRDefault="00146DF8" w:rsidP="00EB2AD9">
            <w:pPr>
              <w:rPr>
                <w:rFonts w:ascii="Times New Roman" w:hAnsi="Times New Roman" w:cs="Times New Roman"/>
                <w:sz w:val="20"/>
                <w:szCs w:val="20"/>
                <w:lang w:val="uk-UA"/>
              </w:rPr>
            </w:pPr>
            <w:r>
              <w:rPr>
                <w:rFonts w:ascii="Times New Roman" w:hAnsi="Times New Roman" w:cs="Times New Roman"/>
                <w:sz w:val="20"/>
                <w:szCs w:val="20"/>
                <w:lang w:val="uk-UA"/>
              </w:rPr>
              <w:t>Центральна</w:t>
            </w:r>
          </w:p>
        </w:tc>
        <w:tc>
          <w:tcPr>
            <w:tcW w:w="1385" w:type="dxa"/>
            <w:tcBorders>
              <w:top w:val="nil"/>
              <w:left w:val="nil"/>
              <w:bottom w:val="single" w:sz="4" w:space="0" w:color="auto"/>
              <w:right w:val="single" w:sz="4" w:space="0" w:color="auto"/>
            </w:tcBorders>
            <w:shd w:val="clear" w:color="auto" w:fill="auto"/>
            <w:vAlign w:val="bottom"/>
          </w:tcPr>
          <w:p w:rsidR="00EB2AD9" w:rsidRPr="00924455" w:rsidRDefault="00EB2AD9" w:rsidP="00EB2AD9">
            <w:pPr>
              <w:jc w:val="center"/>
              <w:rPr>
                <w:rFonts w:ascii="Times New Roman" w:hAnsi="Times New Roman" w:cs="Times New Roman"/>
                <w:sz w:val="20"/>
                <w:szCs w:val="20"/>
              </w:rPr>
            </w:pPr>
            <w:r w:rsidRPr="00924455">
              <w:rPr>
                <w:rFonts w:ascii="Times New Roman" w:hAnsi="Times New Roman" w:cs="Times New Roman"/>
                <w:sz w:val="20"/>
                <w:szCs w:val="20"/>
              </w:rPr>
              <w:t>58</w:t>
            </w:r>
          </w:p>
        </w:tc>
        <w:tc>
          <w:tcPr>
            <w:tcW w:w="1463" w:type="dxa"/>
            <w:tcBorders>
              <w:top w:val="nil"/>
              <w:left w:val="nil"/>
              <w:bottom w:val="single" w:sz="4" w:space="0" w:color="auto"/>
              <w:right w:val="single" w:sz="4" w:space="0" w:color="auto"/>
            </w:tcBorders>
            <w:shd w:val="clear" w:color="auto" w:fill="auto"/>
            <w:vAlign w:val="bottom"/>
          </w:tcPr>
          <w:p w:rsidR="00EB2AD9" w:rsidRPr="00924455" w:rsidRDefault="00EB2AD9" w:rsidP="00EB2AD9">
            <w:pPr>
              <w:jc w:val="center"/>
              <w:rPr>
                <w:rFonts w:ascii="Times New Roman" w:hAnsi="Times New Roman" w:cs="Times New Roman"/>
                <w:sz w:val="20"/>
                <w:szCs w:val="20"/>
              </w:rPr>
            </w:pPr>
            <w:r w:rsidRPr="00924455">
              <w:rPr>
                <w:rFonts w:ascii="Times New Roman" w:hAnsi="Times New Roman" w:cs="Times New Roman"/>
                <w:sz w:val="20"/>
                <w:szCs w:val="20"/>
              </w:rPr>
              <w:t>20</w:t>
            </w:r>
          </w:p>
        </w:tc>
        <w:tc>
          <w:tcPr>
            <w:tcW w:w="3000" w:type="dxa"/>
            <w:tcBorders>
              <w:top w:val="nil"/>
              <w:left w:val="nil"/>
              <w:bottom w:val="single" w:sz="8" w:space="0" w:color="auto"/>
              <w:right w:val="single" w:sz="4" w:space="0" w:color="auto"/>
            </w:tcBorders>
          </w:tcPr>
          <w:p w:rsidR="00EB2AD9" w:rsidRPr="00C724D4" w:rsidRDefault="00EB2AD9" w:rsidP="00EB2AD9">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417" w:type="dxa"/>
            <w:tcBorders>
              <w:top w:val="nil"/>
              <w:left w:val="single" w:sz="4"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tcPr>
          <w:p w:rsidR="00EB2AD9" w:rsidRPr="00924455" w:rsidRDefault="00EB2AD9" w:rsidP="00EB2AD9">
            <w:pPr>
              <w:rPr>
                <w:rFonts w:ascii="Times New Roman" w:hAnsi="Times New Roman" w:cs="Times New Roman"/>
                <w:sz w:val="20"/>
                <w:szCs w:val="20"/>
                <w:lang w:val="uk-UA"/>
              </w:rPr>
            </w:pPr>
            <w:proofErr w:type="spellStart"/>
            <w:r w:rsidRPr="00924455">
              <w:rPr>
                <w:rFonts w:ascii="Times New Roman" w:hAnsi="Times New Roman" w:cs="Times New Roman"/>
                <w:sz w:val="20"/>
                <w:szCs w:val="20"/>
                <w:lang w:val="uk-UA"/>
              </w:rPr>
              <w:t>Росошенко</w:t>
            </w:r>
            <w:proofErr w:type="spellEnd"/>
            <w:r w:rsidRPr="00924455">
              <w:rPr>
                <w:rFonts w:ascii="Times New Roman" w:hAnsi="Times New Roman" w:cs="Times New Roman"/>
                <w:sz w:val="20"/>
                <w:szCs w:val="20"/>
                <w:lang w:val="uk-UA"/>
              </w:rPr>
              <w:t xml:space="preserve"> Петро Михайлович</w:t>
            </w:r>
          </w:p>
          <w:p w:rsidR="00EB2AD9" w:rsidRPr="00924455" w:rsidRDefault="00EB2AD9" w:rsidP="00EB2AD9">
            <w:pPr>
              <w:rPr>
                <w:rFonts w:ascii="Times New Roman" w:hAnsi="Times New Roman" w:cs="Times New Roman"/>
                <w:sz w:val="20"/>
                <w:szCs w:val="20"/>
                <w:lang w:val="uk-UA"/>
              </w:rPr>
            </w:pPr>
            <w:r w:rsidRPr="00924455">
              <w:rPr>
                <w:rFonts w:ascii="Times New Roman" w:hAnsi="Times New Roman" w:cs="Times New Roman"/>
                <w:sz w:val="20"/>
                <w:szCs w:val="20"/>
                <w:lang w:val="uk-UA"/>
              </w:rPr>
              <w:t>0974054338</w:t>
            </w:r>
          </w:p>
          <w:p w:rsidR="00EB2AD9" w:rsidRPr="00924455" w:rsidRDefault="00EB2AD9" w:rsidP="00EB2AD9">
            <w:pPr>
              <w:rPr>
                <w:rFonts w:ascii="Times New Roman" w:hAnsi="Times New Roman" w:cs="Times New Roman"/>
                <w:sz w:val="20"/>
                <w:szCs w:val="20"/>
                <w:lang w:val="uk-UA"/>
              </w:rPr>
            </w:pPr>
            <w:r w:rsidRPr="00924455">
              <w:rPr>
                <w:rFonts w:ascii="Times New Roman" w:hAnsi="Times New Roman" w:cs="Times New Roman"/>
                <w:sz w:val="20"/>
                <w:szCs w:val="20"/>
                <w:lang w:val="uk-UA"/>
              </w:rPr>
              <w:t>0979693309</w:t>
            </w:r>
          </w:p>
          <w:p w:rsidR="00EB2AD9" w:rsidRPr="00924455" w:rsidRDefault="00EB2AD9" w:rsidP="00EB2AD9">
            <w:pPr>
              <w:jc w:val="center"/>
              <w:rPr>
                <w:rFonts w:ascii="Times New Roman" w:hAnsi="Times New Roman" w:cs="Times New Roman"/>
                <w:sz w:val="20"/>
                <w:szCs w:val="20"/>
                <w:lang w:val="uk-UA"/>
              </w:rPr>
            </w:pPr>
            <w:proofErr w:type="spellStart"/>
            <w:r w:rsidRPr="00924455">
              <w:rPr>
                <w:rFonts w:ascii="Times New Roman" w:hAnsi="Times New Roman" w:cs="Times New Roman"/>
                <w:sz w:val="20"/>
                <w:szCs w:val="20"/>
                <w:lang w:val="en-US"/>
              </w:rPr>
              <w:t>gaysinmash</w:t>
            </w:r>
            <w:proofErr w:type="spellEnd"/>
            <w:r w:rsidRPr="00924455">
              <w:rPr>
                <w:rFonts w:ascii="Times New Roman" w:hAnsi="Times New Roman" w:cs="Times New Roman"/>
                <w:sz w:val="20"/>
                <w:szCs w:val="20"/>
              </w:rPr>
              <w:t>20@</w:t>
            </w:r>
            <w:proofErr w:type="spellStart"/>
            <w:r w:rsidRPr="00924455">
              <w:rPr>
                <w:rFonts w:ascii="Times New Roman" w:hAnsi="Times New Roman" w:cs="Times New Roman"/>
                <w:sz w:val="20"/>
                <w:szCs w:val="20"/>
                <w:lang w:val="en-US"/>
              </w:rPr>
              <w:t>ukr</w:t>
            </w:r>
            <w:proofErr w:type="spellEnd"/>
            <w:r w:rsidRPr="00924455">
              <w:rPr>
                <w:rFonts w:ascii="Times New Roman" w:hAnsi="Times New Roman" w:cs="Times New Roman"/>
                <w:sz w:val="20"/>
                <w:szCs w:val="20"/>
              </w:rPr>
              <w:t>.</w:t>
            </w:r>
            <w:r w:rsidRPr="00924455">
              <w:rPr>
                <w:rFonts w:ascii="Times New Roman" w:hAnsi="Times New Roman" w:cs="Times New Roman"/>
                <w:sz w:val="20"/>
                <w:szCs w:val="20"/>
                <w:lang w:val="en-US"/>
              </w:rPr>
              <w:t>net</w:t>
            </w:r>
          </w:p>
        </w:tc>
      </w:tr>
      <w:tr w:rsidR="00EB2AD9" w:rsidRPr="00C724D4" w:rsidTr="00C01B32">
        <w:tc>
          <w:tcPr>
            <w:tcW w:w="587" w:type="dxa"/>
          </w:tcPr>
          <w:p w:rsidR="00EB2AD9" w:rsidRPr="00924455" w:rsidRDefault="00EB2AD9" w:rsidP="00EB2AD9">
            <w:pPr>
              <w:rPr>
                <w:rFonts w:ascii="Times New Roman" w:hAnsi="Times New Roman" w:cs="Times New Roman"/>
                <w:sz w:val="20"/>
                <w:szCs w:val="20"/>
                <w:lang w:val="uk-UA"/>
              </w:rPr>
            </w:pPr>
            <w:r>
              <w:rPr>
                <w:rFonts w:ascii="Times New Roman" w:hAnsi="Times New Roman" w:cs="Times New Roman"/>
                <w:sz w:val="20"/>
                <w:szCs w:val="20"/>
                <w:lang w:val="uk-UA"/>
              </w:rPr>
              <w:t>100</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bottom"/>
          </w:tcPr>
          <w:p w:rsidR="00EB2AD9" w:rsidRPr="00146DF8" w:rsidRDefault="00146DF8" w:rsidP="00EB2AD9">
            <w:pPr>
              <w:rPr>
                <w:rFonts w:ascii="Times New Roman" w:hAnsi="Times New Roman" w:cs="Times New Roman"/>
                <w:sz w:val="20"/>
                <w:szCs w:val="20"/>
                <w:lang w:val="uk-UA"/>
              </w:rPr>
            </w:pPr>
            <w:r>
              <w:rPr>
                <w:rFonts w:ascii="Times New Roman" w:hAnsi="Times New Roman" w:cs="Times New Roman"/>
                <w:sz w:val="20"/>
                <w:szCs w:val="20"/>
                <w:lang w:val="uk-UA"/>
              </w:rPr>
              <w:t xml:space="preserve">Братів </w:t>
            </w:r>
            <w:proofErr w:type="spellStart"/>
            <w:r>
              <w:rPr>
                <w:rFonts w:ascii="Times New Roman" w:hAnsi="Times New Roman" w:cs="Times New Roman"/>
                <w:sz w:val="20"/>
                <w:szCs w:val="20"/>
                <w:lang w:val="uk-UA"/>
              </w:rPr>
              <w:t>Котенків</w:t>
            </w:r>
            <w:proofErr w:type="spellEnd"/>
          </w:p>
        </w:tc>
        <w:tc>
          <w:tcPr>
            <w:tcW w:w="1385" w:type="dxa"/>
            <w:tcBorders>
              <w:top w:val="single" w:sz="4" w:space="0" w:color="auto"/>
              <w:left w:val="nil"/>
              <w:bottom w:val="single" w:sz="4" w:space="0" w:color="auto"/>
              <w:right w:val="single" w:sz="4" w:space="0" w:color="auto"/>
            </w:tcBorders>
            <w:shd w:val="clear" w:color="auto" w:fill="auto"/>
            <w:vAlign w:val="bottom"/>
          </w:tcPr>
          <w:p w:rsidR="00EB2AD9" w:rsidRPr="00924455" w:rsidRDefault="00EB2AD9" w:rsidP="00EB2AD9">
            <w:pPr>
              <w:jc w:val="center"/>
              <w:rPr>
                <w:rFonts w:ascii="Times New Roman" w:hAnsi="Times New Roman" w:cs="Times New Roman"/>
                <w:sz w:val="20"/>
                <w:szCs w:val="20"/>
              </w:rPr>
            </w:pPr>
            <w:r w:rsidRPr="00924455">
              <w:rPr>
                <w:rFonts w:ascii="Times New Roman" w:hAnsi="Times New Roman" w:cs="Times New Roman"/>
                <w:sz w:val="20"/>
                <w:szCs w:val="20"/>
              </w:rPr>
              <w:t>3</w:t>
            </w:r>
          </w:p>
        </w:tc>
        <w:tc>
          <w:tcPr>
            <w:tcW w:w="1463" w:type="dxa"/>
            <w:tcBorders>
              <w:top w:val="single" w:sz="4" w:space="0" w:color="auto"/>
              <w:left w:val="nil"/>
              <w:bottom w:val="single" w:sz="4" w:space="0" w:color="auto"/>
              <w:right w:val="single" w:sz="4" w:space="0" w:color="auto"/>
            </w:tcBorders>
            <w:shd w:val="clear" w:color="auto" w:fill="auto"/>
            <w:vAlign w:val="bottom"/>
          </w:tcPr>
          <w:p w:rsidR="00EB2AD9" w:rsidRPr="00924455" w:rsidRDefault="00EB2AD9" w:rsidP="00EB2AD9">
            <w:pPr>
              <w:jc w:val="center"/>
              <w:rPr>
                <w:rFonts w:ascii="Times New Roman" w:hAnsi="Times New Roman" w:cs="Times New Roman"/>
                <w:sz w:val="20"/>
                <w:szCs w:val="20"/>
              </w:rPr>
            </w:pPr>
            <w:r w:rsidRPr="00924455">
              <w:rPr>
                <w:rFonts w:ascii="Times New Roman" w:hAnsi="Times New Roman" w:cs="Times New Roman"/>
                <w:sz w:val="20"/>
                <w:szCs w:val="20"/>
              </w:rPr>
              <w:t>70</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tcPr>
          <w:p w:rsidR="00EB2AD9" w:rsidRPr="00924455" w:rsidRDefault="00EB2AD9" w:rsidP="00EB2AD9">
            <w:pPr>
              <w:rPr>
                <w:rFonts w:ascii="Times New Roman" w:hAnsi="Times New Roman" w:cs="Times New Roman"/>
                <w:sz w:val="20"/>
                <w:szCs w:val="20"/>
                <w:lang w:val="uk-UA"/>
              </w:rPr>
            </w:pPr>
            <w:r w:rsidRPr="00924455">
              <w:rPr>
                <w:rFonts w:ascii="Times New Roman" w:hAnsi="Times New Roman" w:cs="Times New Roman"/>
                <w:sz w:val="20"/>
                <w:szCs w:val="20"/>
                <w:lang w:val="uk-UA"/>
              </w:rPr>
              <w:t>Чайковський Ігор Аркадійович</w:t>
            </w:r>
          </w:p>
          <w:p w:rsidR="00EB2AD9" w:rsidRPr="00924455" w:rsidRDefault="00EB2AD9" w:rsidP="00EB2AD9">
            <w:pPr>
              <w:rPr>
                <w:rFonts w:ascii="Times New Roman" w:hAnsi="Times New Roman" w:cs="Times New Roman"/>
                <w:sz w:val="20"/>
                <w:szCs w:val="20"/>
                <w:lang w:val="uk-UA"/>
              </w:rPr>
            </w:pPr>
            <w:r w:rsidRPr="00924455">
              <w:rPr>
                <w:rFonts w:ascii="Times New Roman" w:hAnsi="Times New Roman" w:cs="Times New Roman"/>
                <w:sz w:val="20"/>
                <w:szCs w:val="20"/>
                <w:lang w:val="uk-UA"/>
              </w:rPr>
              <w:t>0979421624</w:t>
            </w:r>
          </w:p>
          <w:p w:rsidR="00EB2AD9" w:rsidRPr="00924455" w:rsidRDefault="00EB2AD9" w:rsidP="00EB2AD9">
            <w:pPr>
              <w:rPr>
                <w:rFonts w:ascii="Times New Roman" w:hAnsi="Times New Roman" w:cs="Times New Roman"/>
                <w:sz w:val="20"/>
                <w:szCs w:val="20"/>
                <w:lang w:val="uk-UA"/>
              </w:rPr>
            </w:pPr>
            <w:r w:rsidRPr="00924455">
              <w:rPr>
                <w:rFonts w:ascii="Times New Roman" w:hAnsi="Times New Roman" w:cs="Times New Roman"/>
                <w:sz w:val="20"/>
                <w:szCs w:val="20"/>
                <w:lang w:val="uk-UA"/>
              </w:rPr>
              <w:t>0971222425</w:t>
            </w:r>
          </w:p>
        </w:tc>
      </w:tr>
      <w:tr w:rsidR="00EB2AD9" w:rsidRPr="00C724D4" w:rsidTr="00C01B32">
        <w:tc>
          <w:tcPr>
            <w:tcW w:w="587" w:type="dxa"/>
          </w:tcPr>
          <w:p w:rsidR="00EB2AD9" w:rsidRPr="00924455" w:rsidRDefault="00EB2AD9" w:rsidP="00EB2AD9">
            <w:pPr>
              <w:rPr>
                <w:rFonts w:ascii="Times New Roman" w:hAnsi="Times New Roman" w:cs="Times New Roman"/>
                <w:sz w:val="20"/>
                <w:szCs w:val="20"/>
                <w:lang w:val="uk-UA"/>
              </w:rPr>
            </w:pPr>
            <w:r>
              <w:rPr>
                <w:rFonts w:ascii="Times New Roman" w:hAnsi="Times New Roman" w:cs="Times New Roman"/>
                <w:sz w:val="20"/>
                <w:szCs w:val="20"/>
                <w:lang w:val="uk-UA"/>
              </w:rPr>
              <w:t>101</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bottom"/>
          </w:tcPr>
          <w:p w:rsidR="00EB2AD9" w:rsidRPr="00924455" w:rsidRDefault="00146DF8" w:rsidP="00EB2AD9">
            <w:pPr>
              <w:rPr>
                <w:rFonts w:ascii="Times New Roman" w:hAnsi="Times New Roman" w:cs="Times New Roman"/>
                <w:sz w:val="20"/>
                <w:szCs w:val="20"/>
              </w:rPr>
            </w:pPr>
            <w:r>
              <w:rPr>
                <w:rFonts w:ascii="Times New Roman" w:hAnsi="Times New Roman" w:cs="Times New Roman"/>
                <w:sz w:val="20"/>
                <w:szCs w:val="20"/>
                <w:lang w:val="uk-UA"/>
              </w:rPr>
              <w:t xml:space="preserve">Братів </w:t>
            </w:r>
            <w:proofErr w:type="spellStart"/>
            <w:r>
              <w:rPr>
                <w:rFonts w:ascii="Times New Roman" w:hAnsi="Times New Roman" w:cs="Times New Roman"/>
                <w:sz w:val="20"/>
                <w:szCs w:val="20"/>
                <w:lang w:val="uk-UA"/>
              </w:rPr>
              <w:t>Котенків</w:t>
            </w:r>
            <w:proofErr w:type="spellEnd"/>
          </w:p>
        </w:tc>
        <w:tc>
          <w:tcPr>
            <w:tcW w:w="1385" w:type="dxa"/>
            <w:tcBorders>
              <w:top w:val="single" w:sz="4" w:space="0" w:color="auto"/>
              <w:left w:val="nil"/>
              <w:bottom w:val="single" w:sz="4" w:space="0" w:color="auto"/>
              <w:right w:val="single" w:sz="4" w:space="0" w:color="auto"/>
            </w:tcBorders>
            <w:shd w:val="clear" w:color="auto" w:fill="auto"/>
            <w:vAlign w:val="bottom"/>
          </w:tcPr>
          <w:p w:rsidR="00EB2AD9" w:rsidRPr="00924455" w:rsidRDefault="00EB2AD9" w:rsidP="00EB2AD9">
            <w:pPr>
              <w:jc w:val="center"/>
              <w:rPr>
                <w:rFonts w:ascii="Times New Roman" w:hAnsi="Times New Roman" w:cs="Times New Roman"/>
                <w:sz w:val="20"/>
                <w:szCs w:val="20"/>
              </w:rPr>
            </w:pPr>
            <w:r w:rsidRPr="00924455">
              <w:rPr>
                <w:rFonts w:ascii="Times New Roman" w:hAnsi="Times New Roman" w:cs="Times New Roman"/>
                <w:sz w:val="20"/>
                <w:szCs w:val="20"/>
              </w:rPr>
              <w:t>1</w:t>
            </w:r>
          </w:p>
        </w:tc>
        <w:tc>
          <w:tcPr>
            <w:tcW w:w="1463" w:type="dxa"/>
            <w:tcBorders>
              <w:top w:val="single" w:sz="4" w:space="0" w:color="auto"/>
              <w:left w:val="nil"/>
              <w:bottom w:val="single" w:sz="4" w:space="0" w:color="auto"/>
              <w:right w:val="single" w:sz="4" w:space="0" w:color="auto"/>
            </w:tcBorders>
            <w:shd w:val="clear" w:color="auto" w:fill="auto"/>
            <w:vAlign w:val="bottom"/>
          </w:tcPr>
          <w:p w:rsidR="00EB2AD9" w:rsidRPr="00924455" w:rsidRDefault="00EB2AD9" w:rsidP="00EB2AD9">
            <w:pPr>
              <w:jc w:val="center"/>
              <w:rPr>
                <w:rFonts w:ascii="Times New Roman" w:hAnsi="Times New Roman" w:cs="Times New Roman"/>
                <w:sz w:val="20"/>
                <w:szCs w:val="20"/>
              </w:rPr>
            </w:pPr>
            <w:r w:rsidRPr="00924455">
              <w:rPr>
                <w:rFonts w:ascii="Times New Roman" w:hAnsi="Times New Roman" w:cs="Times New Roman"/>
                <w:sz w:val="20"/>
                <w:szCs w:val="20"/>
              </w:rPr>
              <w:t>79</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Pr>
                <w:rFonts w:ascii="Times New Roman" w:eastAsia="Calibri" w:hAnsi="Times New Roman" w:cs="Times New Roman"/>
                <w:color w:val="000000"/>
                <w:sz w:val="20"/>
                <w:szCs w:val="20"/>
                <w:lang w:val="uk-UA"/>
              </w:rPr>
              <w:t>Щомісячно</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tcPr>
          <w:p w:rsidR="00EB2AD9" w:rsidRPr="00924455" w:rsidRDefault="00EB2AD9" w:rsidP="00EB2AD9">
            <w:pPr>
              <w:rPr>
                <w:rFonts w:ascii="Times New Roman" w:hAnsi="Times New Roman" w:cs="Times New Roman"/>
                <w:sz w:val="20"/>
                <w:szCs w:val="20"/>
                <w:lang w:val="uk-UA"/>
              </w:rPr>
            </w:pPr>
            <w:proofErr w:type="spellStart"/>
            <w:r w:rsidRPr="00924455">
              <w:rPr>
                <w:rFonts w:ascii="Times New Roman" w:hAnsi="Times New Roman" w:cs="Times New Roman"/>
                <w:sz w:val="20"/>
                <w:szCs w:val="20"/>
                <w:lang w:val="uk-UA"/>
              </w:rPr>
              <w:t>Неспай</w:t>
            </w:r>
            <w:proofErr w:type="spellEnd"/>
            <w:r w:rsidRPr="00924455">
              <w:rPr>
                <w:rFonts w:ascii="Times New Roman" w:hAnsi="Times New Roman" w:cs="Times New Roman"/>
                <w:sz w:val="20"/>
                <w:szCs w:val="20"/>
                <w:lang w:val="uk-UA"/>
              </w:rPr>
              <w:t xml:space="preserve"> Олег Володимирович</w:t>
            </w:r>
          </w:p>
          <w:p w:rsidR="00EB2AD9" w:rsidRPr="00924455" w:rsidRDefault="00EB2AD9" w:rsidP="00EB2AD9">
            <w:pPr>
              <w:rPr>
                <w:rFonts w:ascii="Times New Roman" w:hAnsi="Times New Roman" w:cs="Times New Roman"/>
                <w:sz w:val="20"/>
                <w:szCs w:val="20"/>
                <w:lang w:val="uk-UA"/>
              </w:rPr>
            </w:pPr>
            <w:r w:rsidRPr="00924455">
              <w:rPr>
                <w:rFonts w:ascii="Times New Roman" w:hAnsi="Times New Roman" w:cs="Times New Roman"/>
                <w:sz w:val="20"/>
                <w:szCs w:val="20"/>
                <w:lang w:val="uk-UA"/>
              </w:rPr>
              <w:t>0671676912</w:t>
            </w:r>
          </w:p>
          <w:p w:rsidR="00EB2AD9" w:rsidRPr="00924455" w:rsidRDefault="00EB2AD9" w:rsidP="00EB2AD9">
            <w:pPr>
              <w:rPr>
                <w:rFonts w:ascii="Times New Roman" w:hAnsi="Times New Roman" w:cs="Times New Roman"/>
                <w:sz w:val="20"/>
                <w:szCs w:val="20"/>
                <w:lang w:val="uk-UA"/>
              </w:rPr>
            </w:pPr>
            <w:r w:rsidRPr="00924455">
              <w:rPr>
                <w:rFonts w:ascii="Times New Roman" w:hAnsi="Times New Roman" w:cs="Times New Roman"/>
                <w:sz w:val="20"/>
                <w:szCs w:val="20"/>
                <w:lang w:val="uk-UA"/>
              </w:rPr>
              <w:lastRenderedPageBreak/>
              <w:t>0433420326</w:t>
            </w:r>
          </w:p>
        </w:tc>
      </w:tr>
      <w:tr w:rsidR="00EB2AD9" w:rsidRPr="00C724D4" w:rsidTr="00C01B32">
        <w:tc>
          <w:tcPr>
            <w:tcW w:w="587" w:type="dxa"/>
          </w:tcPr>
          <w:p w:rsidR="00EB2AD9" w:rsidRPr="00924455" w:rsidRDefault="00EB2AD9" w:rsidP="00EB2AD9">
            <w:pPr>
              <w:rPr>
                <w:rFonts w:ascii="Times New Roman" w:hAnsi="Times New Roman" w:cs="Times New Roman"/>
                <w:sz w:val="20"/>
                <w:szCs w:val="20"/>
                <w:lang w:val="uk-UA"/>
              </w:rPr>
            </w:pPr>
            <w:r>
              <w:rPr>
                <w:rFonts w:ascii="Times New Roman" w:hAnsi="Times New Roman" w:cs="Times New Roman"/>
                <w:sz w:val="20"/>
                <w:szCs w:val="20"/>
                <w:lang w:val="uk-UA"/>
              </w:rPr>
              <w:lastRenderedPageBreak/>
              <w:t>102</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bottom"/>
          </w:tcPr>
          <w:p w:rsidR="00EB2AD9" w:rsidRPr="00924455" w:rsidRDefault="00EB2AD9" w:rsidP="00EB2AD9">
            <w:pPr>
              <w:rPr>
                <w:rFonts w:ascii="Times New Roman" w:hAnsi="Times New Roman" w:cs="Times New Roman"/>
                <w:sz w:val="20"/>
                <w:szCs w:val="20"/>
              </w:rPr>
            </w:pPr>
            <w:proofErr w:type="spellStart"/>
            <w:r w:rsidRPr="00924455">
              <w:rPr>
                <w:rFonts w:ascii="Times New Roman" w:hAnsi="Times New Roman" w:cs="Times New Roman"/>
                <w:sz w:val="20"/>
                <w:szCs w:val="20"/>
              </w:rPr>
              <w:t>Південна</w:t>
            </w:r>
            <w:proofErr w:type="spellEnd"/>
          </w:p>
        </w:tc>
        <w:tc>
          <w:tcPr>
            <w:tcW w:w="1385" w:type="dxa"/>
            <w:tcBorders>
              <w:top w:val="single" w:sz="4" w:space="0" w:color="auto"/>
              <w:left w:val="nil"/>
              <w:bottom w:val="single" w:sz="4" w:space="0" w:color="auto"/>
              <w:right w:val="single" w:sz="4" w:space="0" w:color="auto"/>
            </w:tcBorders>
            <w:shd w:val="clear" w:color="auto" w:fill="auto"/>
            <w:vAlign w:val="bottom"/>
          </w:tcPr>
          <w:p w:rsidR="00EB2AD9" w:rsidRPr="00924455" w:rsidRDefault="00EB2AD9" w:rsidP="00EB2AD9">
            <w:pPr>
              <w:jc w:val="center"/>
              <w:rPr>
                <w:rFonts w:ascii="Times New Roman" w:hAnsi="Times New Roman" w:cs="Times New Roman"/>
                <w:sz w:val="20"/>
                <w:szCs w:val="20"/>
              </w:rPr>
            </w:pPr>
            <w:r w:rsidRPr="00924455">
              <w:rPr>
                <w:rFonts w:ascii="Times New Roman" w:hAnsi="Times New Roman" w:cs="Times New Roman"/>
                <w:sz w:val="20"/>
                <w:szCs w:val="20"/>
              </w:rPr>
              <w:t>67-а</w:t>
            </w:r>
          </w:p>
        </w:tc>
        <w:tc>
          <w:tcPr>
            <w:tcW w:w="1463" w:type="dxa"/>
            <w:tcBorders>
              <w:top w:val="single" w:sz="4" w:space="0" w:color="auto"/>
              <w:left w:val="nil"/>
              <w:bottom w:val="single" w:sz="4" w:space="0" w:color="auto"/>
              <w:right w:val="single" w:sz="4" w:space="0" w:color="auto"/>
            </w:tcBorders>
            <w:shd w:val="clear" w:color="auto" w:fill="auto"/>
            <w:vAlign w:val="bottom"/>
          </w:tcPr>
          <w:p w:rsidR="00EB2AD9" w:rsidRPr="00924455" w:rsidRDefault="00EB2AD9" w:rsidP="00EB2AD9">
            <w:pPr>
              <w:jc w:val="center"/>
              <w:rPr>
                <w:rFonts w:ascii="Times New Roman" w:hAnsi="Times New Roman" w:cs="Times New Roman"/>
                <w:sz w:val="20"/>
                <w:szCs w:val="20"/>
                <w:lang w:val="uk-UA"/>
              </w:rPr>
            </w:pPr>
            <w:r w:rsidRPr="00924455">
              <w:rPr>
                <w:rFonts w:ascii="Times New Roman" w:hAnsi="Times New Roman" w:cs="Times New Roman"/>
                <w:sz w:val="20"/>
                <w:szCs w:val="20"/>
              </w:rPr>
              <w:t>1</w:t>
            </w:r>
            <w:r w:rsidRPr="00924455">
              <w:rPr>
                <w:rFonts w:ascii="Times New Roman" w:hAnsi="Times New Roman" w:cs="Times New Roman"/>
                <w:sz w:val="20"/>
                <w:szCs w:val="20"/>
                <w:lang w:val="uk-UA"/>
              </w:rPr>
              <w:t>2</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tcPr>
          <w:p w:rsidR="00EB2AD9" w:rsidRPr="00924455" w:rsidRDefault="00EB2AD9" w:rsidP="00EB2AD9">
            <w:pPr>
              <w:rPr>
                <w:rFonts w:ascii="Times New Roman" w:hAnsi="Times New Roman" w:cs="Times New Roman"/>
                <w:sz w:val="20"/>
                <w:szCs w:val="20"/>
                <w:lang w:val="uk-UA"/>
              </w:rPr>
            </w:pPr>
            <w:r w:rsidRPr="00924455">
              <w:rPr>
                <w:rFonts w:ascii="Times New Roman" w:hAnsi="Times New Roman" w:cs="Times New Roman"/>
                <w:sz w:val="20"/>
                <w:szCs w:val="20"/>
                <w:lang w:val="uk-UA"/>
              </w:rPr>
              <w:t>Пашковська Н.Л.</w:t>
            </w:r>
          </w:p>
          <w:p w:rsidR="00EB2AD9" w:rsidRPr="00924455" w:rsidRDefault="00EB2AD9" w:rsidP="00EB2AD9">
            <w:pPr>
              <w:rPr>
                <w:rFonts w:ascii="Times New Roman" w:hAnsi="Times New Roman" w:cs="Times New Roman"/>
                <w:sz w:val="20"/>
                <w:szCs w:val="20"/>
                <w:lang w:val="uk-UA"/>
              </w:rPr>
            </w:pPr>
            <w:r w:rsidRPr="00924455">
              <w:rPr>
                <w:rFonts w:ascii="Times New Roman" w:hAnsi="Times New Roman" w:cs="Times New Roman"/>
                <w:sz w:val="20"/>
                <w:szCs w:val="20"/>
                <w:lang w:val="uk-UA"/>
              </w:rPr>
              <w:t>0433423420</w:t>
            </w:r>
          </w:p>
        </w:tc>
      </w:tr>
      <w:tr w:rsidR="00EB2AD9" w:rsidRPr="00C724D4" w:rsidTr="00C01B32">
        <w:tc>
          <w:tcPr>
            <w:tcW w:w="587" w:type="dxa"/>
          </w:tcPr>
          <w:p w:rsidR="00EB2AD9" w:rsidRPr="00924455" w:rsidRDefault="00EB2AD9" w:rsidP="00EB2AD9">
            <w:pPr>
              <w:rPr>
                <w:rFonts w:ascii="Times New Roman" w:hAnsi="Times New Roman" w:cs="Times New Roman"/>
                <w:sz w:val="20"/>
                <w:szCs w:val="20"/>
                <w:lang w:val="uk-UA"/>
              </w:rPr>
            </w:pPr>
            <w:r>
              <w:rPr>
                <w:rFonts w:ascii="Times New Roman" w:hAnsi="Times New Roman" w:cs="Times New Roman"/>
                <w:sz w:val="20"/>
                <w:szCs w:val="20"/>
                <w:lang w:val="uk-UA"/>
              </w:rPr>
              <w:t>103</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bottom"/>
          </w:tcPr>
          <w:p w:rsidR="00EB2AD9" w:rsidRPr="00924455" w:rsidRDefault="00EB2AD9" w:rsidP="00EB2AD9">
            <w:pPr>
              <w:rPr>
                <w:rFonts w:ascii="Times New Roman" w:hAnsi="Times New Roman" w:cs="Times New Roman"/>
                <w:sz w:val="20"/>
                <w:szCs w:val="20"/>
              </w:rPr>
            </w:pPr>
            <w:proofErr w:type="spellStart"/>
            <w:r w:rsidRPr="00924455">
              <w:rPr>
                <w:rFonts w:ascii="Times New Roman" w:hAnsi="Times New Roman" w:cs="Times New Roman"/>
                <w:sz w:val="20"/>
                <w:szCs w:val="20"/>
              </w:rPr>
              <w:t>Січових</w:t>
            </w:r>
            <w:proofErr w:type="spellEnd"/>
            <w:r w:rsidRPr="00924455">
              <w:rPr>
                <w:rFonts w:ascii="Times New Roman" w:hAnsi="Times New Roman" w:cs="Times New Roman"/>
                <w:sz w:val="20"/>
                <w:szCs w:val="20"/>
              </w:rPr>
              <w:t xml:space="preserve"> </w:t>
            </w:r>
            <w:proofErr w:type="spellStart"/>
            <w:r w:rsidRPr="00924455">
              <w:rPr>
                <w:rFonts w:ascii="Times New Roman" w:hAnsi="Times New Roman" w:cs="Times New Roman"/>
                <w:sz w:val="20"/>
                <w:szCs w:val="20"/>
              </w:rPr>
              <w:t>Стрільців</w:t>
            </w:r>
            <w:proofErr w:type="spellEnd"/>
          </w:p>
        </w:tc>
        <w:tc>
          <w:tcPr>
            <w:tcW w:w="1385" w:type="dxa"/>
            <w:tcBorders>
              <w:top w:val="single" w:sz="4" w:space="0" w:color="auto"/>
              <w:left w:val="nil"/>
              <w:bottom w:val="single" w:sz="4" w:space="0" w:color="auto"/>
              <w:right w:val="single" w:sz="4" w:space="0" w:color="auto"/>
            </w:tcBorders>
            <w:shd w:val="clear" w:color="auto" w:fill="auto"/>
            <w:vAlign w:val="bottom"/>
          </w:tcPr>
          <w:p w:rsidR="00EB2AD9" w:rsidRPr="00924455" w:rsidRDefault="00EB2AD9" w:rsidP="00EB2AD9">
            <w:pPr>
              <w:jc w:val="center"/>
              <w:rPr>
                <w:rFonts w:ascii="Times New Roman" w:hAnsi="Times New Roman" w:cs="Times New Roman"/>
                <w:sz w:val="20"/>
                <w:szCs w:val="20"/>
              </w:rPr>
            </w:pPr>
            <w:r w:rsidRPr="00924455">
              <w:rPr>
                <w:rFonts w:ascii="Times New Roman" w:hAnsi="Times New Roman" w:cs="Times New Roman"/>
                <w:sz w:val="20"/>
                <w:szCs w:val="20"/>
              </w:rPr>
              <w:t>2</w:t>
            </w:r>
          </w:p>
        </w:tc>
        <w:tc>
          <w:tcPr>
            <w:tcW w:w="1463" w:type="dxa"/>
            <w:tcBorders>
              <w:top w:val="single" w:sz="4" w:space="0" w:color="auto"/>
              <w:left w:val="nil"/>
              <w:bottom w:val="single" w:sz="4" w:space="0" w:color="auto"/>
              <w:right w:val="single" w:sz="4" w:space="0" w:color="auto"/>
            </w:tcBorders>
            <w:shd w:val="clear" w:color="auto" w:fill="auto"/>
            <w:vAlign w:val="bottom"/>
          </w:tcPr>
          <w:p w:rsidR="00EB2AD9" w:rsidRPr="00924455" w:rsidRDefault="00EB2AD9" w:rsidP="00EB2AD9">
            <w:pPr>
              <w:jc w:val="center"/>
              <w:rPr>
                <w:rFonts w:ascii="Times New Roman" w:hAnsi="Times New Roman" w:cs="Times New Roman"/>
                <w:sz w:val="20"/>
                <w:szCs w:val="20"/>
                <w:lang w:val="uk-UA"/>
              </w:rPr>
            </w:pPr>
            <w:r w:rsidRPr="00924455">
              <w:rPr>
                <w:rFonts w:ascii="Times New Roman" w:hAnsi="Times New Roman" w:cs="Times New Roman"/>
                <w:sz w:val="20"/>
                <w:szCs w:val="20"/>
              </w:rPr>
              <w:t>1</w:t>
            </w:r>
            <w:r w:rsidRPr="00924455">
              <w:rPr>
                <w:rFonts w:ascii="Times New Roman" w:hAnsi="Times New Roman" w:cs="Times New Roman"/>
                <w:sz w:val="20"/>
                <w:szCs w:val="20"/>
                <w:lang w:val="uk-UA"/>
              </w:rPr>
              <w:t>8</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tcPr>
          <w:p w:rsidR="00EB2AD9" w:rsidRPr="00924455" w:rsidRDefault="00EB2AD9" w:rsidP="00EB2AD9">
            <w:pPr>
              <w:rPr>
                <w:rFonts w:ascii="Times New Roman" w:hAnsi="Times New Roman" w:cs="Times New Roman"/>
                <w:sz w:val="20"/>
                <w:szCs w:val="20"/>
                <w:lang w:val="uk-UA"/>
              </w:rPr>
            </w:pPr>
            <w:r w:rsidRPr="00924455">
              <w:rPr>
                <w:rFonts w:ascii="Times New Roman" w:hAnsi="Times New Roman" w:cs="Times New Roman"/>
                <w:sz w:val="20"/>
                <w:szCs w:val="20"/>
                <w:lang w:val="uk-UA"/>
              </w:rPr>
              <w:t>Шевчук Софія Василівна</w:t>
            </w:r>
          </w:p>
          <w:p w:rsidR="00EB2AD9" w:rsidRPr="00924455" w:rsidRDefault="00EB2AD9" w:rsidP="00EB2AD9">
            <w:pPr>
              <w:rPr>
                <w:rFonts w:ascii="Times New Roman" w:hAnsi="Times New Roman" w:cs="Times New Roman"/>
                <w:sz w:val="20"/>
                <w:szCs w:val="20"/>
                <w:lang w:val="uk-UA"/>
              </w:rPr>
            </w:pPr>
            <w:r w:rsidRPr="00924455">
              <w:rPr>
                <w:rFonts w:ascii="Times New Roman" w:hAnsi="Times New Roman" w:cs="Times New Roman"/>
                <w:sz w:val="20"/>
                <w:szCs w:val="20"/>
                <w:lang w:val="uk-UA"/>
              </w:rPr>
              <w:t>0986525820</w:t>
            </w:r>
          </w:p>
        </w:tc>
      </w:tr>
      <w:tr w:rsidR="00EB2AD9" w:rsidRPr="00C724D4" w:rsidTr="00C01B32">
        <w:tc>
          <w:tcPr>
            <w:tcW w:w="587" w:type="dxa"/>
          </w:tcPr>
          <w:p w:rsidR="00EB2AD9" w:rsidRPr="00924455" w:rsidRDefault="00EB2AD9" w:rsidP="00EB2AD9">
            <w:pPr>
              <w:rPr>
                <w:rFonts w:ascii="Times New Roman" w:hAnsi="Times New Roman" w:cs="Times New Roman"/>
                <w:sz w:val="20"/>
                <w:szCs w:val="20"/>
                <w:lang w:val="uk-UA"/>
              </w:rPr>
            </w:pPr>
            <w:r>
              <w:rPr>
                <w:rFonts w:ascii="Times New Roman" w:hAnsi="Times New Roman" w:cs="Times New Roman"/>
                <w:sz w:val="20"/>
                <w:szCs w:val="20"/>
                <w:lang w:val="uk-UA"/>
              </w:rPr>
              <w:t>104</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bottom"/>
          </w:tcPr>
          <w:p w:rsidR="00EB2AD9" w:rsidRPr="00924455" w:rsidRDefault="00EB2AD9" w:rsidP="00EB2AD9">
            <w:pPr>
              <w:rPr>
                <w:rFonts w:ascii="Times New Roman" w:hAnsi="Times New Roman" w:cs="Times New Roman"/>
                <w:sz w:val="20"/>
                <w:szCs w:val="20"/>
              </w:rPr>
            </w:pPr>
            <w:proofErr w:type="spellStart"/>
            <w:r w:rsidRPr="00924455">
              <w:rPr>
                <w:rFonts w:ascii="Times New Roman" w:hAnsi="Times New Roman" w:cs="Times New Roman"/>
                <w:sz w:val="20"/>
                <w:szCs w:val="20"/>
              </w:rPr>
              <w:t>Соборна</w:t>
            </w:r>
            <w:proofErr w:type="spellEnd"/>
          </w:p>
        </w:tc>
        <w:tc>
          <w:tcPr>
            <w:tcW w:w="1385" w:type="dxa"/>
            <w:tcBorders>
              <w:top w:val="single" w:sz="4" w:space="0" w:color="auto"/>
              <w:left w:val="nil"/>
              <w:bottom w:val="single" w:sz="4" w:space="0" w:color="auto"/>
              <w:right w:val="single" w:sz="4" w:space="0" w:color="auto"/>
            </w:tcBorders>
            <w:shd w:val="clear" w:color="auto" w:fill="auto"/>
            <w:vAlign w:val="bottom"/>
          </w:tcPr>
          <w:p w:rsidR="00EB2AD9" w:rsidRPr="00924455" w:rsidRDefault="00EB2AD9" w:rsidP="00EB2AD9">
            <w:pPr>
              <w:jc w:val="center"/>
              <w:rPr>
                <w:rFonts w:ascii="Times New Roman" w:hAnsi="Times New Roman" w:cs="Times New Roman"/>
                <w:sz w:val="20"/>
                <w:szCs w:val="20"/>
              </w:rPr>
            </w:pPr>
            <w:r w:rsidRPr="00924455">
              <w:rPr>
                <w:rFonts w:ascii="Times New Roman" w:hAnsi="Times New Roman" w:cs="Times New Roman"/>
                <w:sz w:val="20"/>
                <w:szCs w:val="20"/>
              </w:rPr>
              <w:t>93</w:t>
            </w:r>
          </w:p>
        </w:tc>
        <w:tc>
          <w:tcPr>
            <w:tcW w:w="1463" w:type="dxa"/>
            <w:tcBorders>
              <w:top w:val="single" w:sz="4" w:space="0" w:color="auto"/>
              <w:left w:val="nil"/>
              <w:bottom w:val="single" w:sz="4" w:space="0" w:color="auto"/>
              <w:right w:val="single" w:sz="4" w:space="0" w:color="auto"/>
            </w:tcBorders>
            <w:shd w:val="clear" w:color="auto" w:fill="auto"/>
            <w:vAlign w:val="bottom"/>
          </w:tcPr>
          <w:p w:rsidR="00EB2AD9" w:rsidRPr="00924455" w:rsidRDefault="00EB2AD9" w:rsidP="00EB2AD9">
            <w:pPr>
              <w:jc w:val="center"/>
              <w:rPr>
                <w:rFonts w:ascii="Times New Roman" w:hAnsi="Times New Roman" w:cs="Times New Roman"/>
                <w:sz w:val="20"/>
                <w:szCs w:val="20"/>
              </w:rPr>
            </w:pPr>
            <w:r w:rsidRPr="00924455">
              <w:rPr>
                <w:rFonts w:ascii="Times New Roman" w:hAnsi="Times New Roman" w:cs="Times New Roman"/>
                <w:sz w:val="20"/>
                <w:szCs w:val="20"/>
              </w:rPr>
              <w:t>8</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tcPr>
          <w:p w:rsidR="00EB2AD9" w:rsidRPr="00924455" w:rsidRDefault="00EB2AD9" w:rsidP="00EB2AD9">
            <w:pPr>
              <w:rPr>
                <w:rFonts w:ascii="Times New Roman" w:hAnsi="Times New Roman" w:cs="Times New Roman"/>
                <w:sz w:val="20"/>
                <w:szCs w:val="20"/>
                <w:lang w:val="uk-UA"/>
              </w:rPr>
            </w:pPr>
            <w:r w:rsidRPr="00924455">
              <w:rPr>
                <w:rFonts w:ascii="Times New Roman" w:hAnsi="Times New Roman" w:cs="Times New Roman"/>
                <w:sz w:val="20"/>
                <w:szCs w:val="20"/>
                <w:lang w:val="uk-UA"/>
              </w:rPr>
              <w:t>Поліщук Микола Миколайович 0674313727</w:t>
            </w:r>
          </w:p>
          <w:p w:rsidR="00EB2AD9" w:rsidRPr="00924455" w:rsidRDefault="00EB2AD9" w:rsidP="00EB2AD9">
            <w:pPr>
              <w:rPr>
                <w:rFonts w:ascii="Times New Roman" w:hAnsi="Times New Roman" w:cs="Times New Roman"/>
                <w:sz w:val="20"/>
                <w:szCs w:val="20"/>
              </w:rPr>
            </w:pPr>
            <w:proofErr w:type="spellStart"/>
            <w:r w:rsidRPr="00924455">
              <w:rPr>
                <w:rFonts w:ascii="Times New Roman" w:hAnsi="Times New Roman" w:cs="Times New Roman"/>
                <w:sz w:val="20"/>
                <w:szCs w:val="20"/>
                <w:lang w:val="en-US"/>
              </w:rPr>
              <w:t>tik</w:t>
            </w:r>
            <w:proofErr w:type="spellEnd"/>
            <w:r w:rsidRPr="00924455">
              <w:rPr>
                <w:rFonts w:ascii="Times New Roman" w:hAnsi="Times New Roman" w:cs="Times New Roman"/>
                <w:sz w:val="20"/>
                <w:szCs w:val="20"/>
              </w:rPr>
              <w:t>2006@</w:t>
            </w:r>
            <w:proofErr w:type="spellStart"/>
            <w:r w:rsidRPr="00924455">
              <w:rPr>
                <w:rFonts w:ascii="Times New Roman" w:hAnsi="Times New Roman" w:cs="Times New Roman"/>
                <w:sz w:val="20"/>
                <w:szCs w:val="20"/>
                <w:lang w:val="en-US"/>
              </w:rPr>
              <w:t>ukr</w:t>
            </w:r>
            <w:proofErr w:type="spellEnd"/>
            <w:r w:rsidRPr="00924455">
              <w:rPr>
                <w:rFonts w:ascii="Times New Roman" w:hAnsi="Times New Roman" w:cs="Times New Roman"/>
                <w:sz w:val="20"/>
                <w:szCs w:val="20"/>
              </w:rPr>
              <w:t>.</w:t>
            </w:r>
            <w:r w:rsidRPr="00924455">
              <w:rPr>
                <w:rFonts w:ascii="Times New Roman" w:hAnsi="Times New Roman" w:cs="Times New Roman"/>
                <w:sz w:val="20"/>
                <w:szCs w:val="20"/>
                <w:lang w:val="en-US"/>
              </w:rPr>
              <w:t>net</w:t>
            </w:r>
          </w:p>
        </w:tc>
      </w:tr>
      <w:tr w:rsidR="00EB2AD9" w:rsidRPr="00C724D4" w:rsidTr="00C01B32">
        <w:tc>
          <w:tcPr>
            <w:tcW w:w="587" w:type="dxa"/>
          </w:tcPr>
          <w:p w:rsidR="00EB2AD9" w:rsidRPr="00924455" w:rsidRDefault="00EB2AD9" w:rsidP="00EB2AD9">
            <w:pPr>
              <w:rPr>
                <w:rFonts w:ascii="Times New Roman" w:hAnsi="Times New Roman" w:cs="Times New Roman"/>
                <w:sz w:val="20"/>
                <w:szCs w:val="20"/>
                <w:lang w:val="uk-UA"/>
              </w:rPr>
            </w:pPr>
            <w:r>
              <w:rPr>
                <w:rFonts w:ascii="Times New Roman" w:hAnsi="Times New Roman" w:cs="Times New Roman"/>
                <w:sz w:val="20"/>
                <w:szCs w:val="20"/>
                <w:lang w:val="uk-UA"/>
              </w:rPr>
              <w:t>105</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bottom"/>
          </w:tcPr>
          <w:p w:rsidR="00EB2AD9" w:rsidRPr="00924455" w:rsidRDefault="00EB2AD9" w:rsidP="00EB2AD9">
            <w:pPr>
              <w:rPr>
                <w:rFonts w:ascii="Times New Roman" w:hAnsi="Times New Roman" w:cs="Times New Roman"/>
                <w:sz w:val="20"/>
                <w:szCs w:val="20"/>
              </w:rPr>
            </w:pPr>
            <w:proofErr w:type="spellStart"/>
            <w:r w:rsidRPr="00924455">
              <w:rPr>
                <w:rFonts w:ascii="Times New Roman" w:hAnsi="Times New Roman" w:cs="Times New Roman"/>
                <w:sz w:val="20"/>
                <w:szCs w:val="20"/>
              </w:rPr>
              <w:t>Соборна</w:t>
            </w:r>
            <w:proofErr w:type="spellEnd"/>
          </w:p>
        </w:tc>
        <w:tc>
          <w:tcPr>
            <w:tcW w:w="1385" w:type="dxa"/>
            <w:tcBorders>
              <w:top w:val="single" w:sz="4" w:space="0" w:color="auto"/>
              <w:left w:val="nil"/>
              <w:bottom w:val="single" w:sz="4" w:space="0" w:color="auto"/>
              <w:right w:val="single" w:sz="4" w:space="0" w:color="auto"/>
            </w:tcBorders>
            <w:shd w:val="clear" w:color="auto" w:fill="auto"/>
            <w:vAlign w:val="bottom"/>
          </w:tcPr>
          <w:p w:rsidR="00EB2AD9" w:rsidRPr="00924455" w:rsidRDefault="00EB2AD9" w:rsidP="00EB2AD9">
            <w:pPr>
              <w:jc w:val="center"/>
              <w:rPr>
                <w:rFonts w:ascii="Times New Roman" w:hAnsi="Times New Roman" w:cs="Times New Roman"/>
                <w:sz w:val="20"/>
                <w:szCs w:val="20"/>
              </w:rPr>
            </w:pPr>
            <w:r w:rsidRPr="00924455">
              <w:rPr>
                <w:rFonts w:ascii="Times New Roman" w:hAnsi="Times New Roman" w:cs="Times New Roman"/>
                <w:sz w:val="20"/>
                <w:szCs w:val="20"/>
              </w:rPr>
              <w:t>12</w:t>
            </w:r>
          </w:p>
        </w:tc>
        <w:tc>
          <w:tcPr>
            <w:tcW w:w="1463" w:type="dxa"/>
            <w:tcBorders>
              <w:top w:val="single" w:sz="4" w:space="0" w:color="auto"/>
              <w:left w:val="nil"/>
              <w:bottom w:val="single" w:sz="4" w:space="0" w:color="auto"/>
              <w:right w:val="single" w:sz="4" w:space="0" w:color="auto"/>
            </w:tcBorders>
            <w:shd w:val="clear" w:color="auto" w:fill="auto"/>
            <w:vAlign w:val="bottom"/>
          </w:tcPr>
          <w:p w:rsidR="00EB2AD9" w:rsidRPr="00924455" w:rsidRDefault="00EB2AD9" w:rsidP="00EB2AD9">
            <w:pPr>
              <w:jc w:val="center"/>
              <w:rPr>
                <w:rFonts w:ascii="Times New Roman" w:hAnsi="Times New Roman" w:cs="Times New Roman"/>
                <w:sz w:val="20"/>
                <w:szCs w:val="20"/>
                <w:lang w:val="uk-UA"/>
              </w:rPr>
            </w:pPr>
            <w:r w:rsidRPr="00924455">
              <w:rPr>
                <w:rFonts w:ascii="Times New Roman" w:hAnsi="Times New Roman" w:cs="Times New Roman"/>
                <w:sz w:val="20"/>
                <w:szCs w:val="20"/>
                <w:lang w:val="uk-UA"/>
              </w:rPr>
              <w:t>37</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tcPr>
          <w:p w:rsidR="00EB2AD9" w:rsidRPr="00924455" w:rsidRDefault="00EB2AD9" w:rsidP="00EB2AD9">
            <w:pPr>
              <w:rPr>
                <w:rFonts w:ascii="Times New Roman" w:hAnsi="Times New Roman" w:cs="Times New Roman"/>
                <w:sz w:val="20"/>
                <w:szCs w:val="20"/>
                <w:lang w:val="uk-UA"/>
              </w:rPr>
            </w:pPr>
            <w:r w:rsidRPr="00924455">
              <w:rPr>
                <w:rFonts w:ascii="Times New Roman" w:hAnsi="Times New Roman" w:cs="Times New Roman"/>
                <w:sz w:val="20"/>
                <w:szCs w:val="20"/>
                <w:lang w:val="uk-UA"/>
              </w:rPr>
              <w:t>Юркова Алла Андріївна</w:t>
            </w:r>
          </w:p>
          <w:p w:rsidR="00EB2AD9" w:rsidRPr="00924455" w:rsidRDefault="00EB2AD9" w:rsidP="00EB2AD9">
            <w:pPr>
              <w:rPr>
                <w:rFonts w:ascii="Times New Roman" w:hAnsi="Times New Roman" w:cs="Times New Roman"/>
                <w:sz w:val="20"/>
                <w:szCs w:val="20"/>
                <w:lang w:val="uk-UA"/>
              </w:rPr>
            </w:pPr>
            <w:r w:rsidRPr="00924455">
              <w:rPr>
                <w:rFonts w:ascii="Times New Roman" w:hAnsi="Times New Roman" w:cs="Times New Roman"/>
                <w:sz w:val="20"/>
                <w:szCs w:val="20"/>
                <w:lang w:val="uk-UA"/>
              </w:rPr>
              <w:t>0671916103</w:t>
            </w:r>
          </w:p>
        </w:tc>
      </w:tr>
      <w:tr w:rsidR="00EB2AD9" w:rsidRPr="00C724D4" w:rsidTr="00C01B32">
        <w:tc>
          <w:tcPr>
            <w:tcW w:w="587" w:type="dxa"/>
          </w:tcPr>
          <w:p w:rsidR="00EB2AD9" w:rsidRPr="00924455" w:rsidRDefault="00EB2AD9" w:rsidP="00EB2AD9">
            <w:pPr>
              <w:rPr>
                <w:rFonts w:ascii="Times New Roman" w:hAnsi="Times New Roman" w:cs="Times New Roman"/>
                <w:sz w:val="20"/>
                <w:szCs w:val="20"/>
                <w:lang w:val="uk-UA"/>
              </w:rPr>
            </w:pPr>
            <w:r>
              <w:rPr>
                <w:rFonts w:ascii="Times New Roman" w:hAnsi="Times New Roman" w:cs="Times New Roman"/>
                <w:sz w:val="20"/>
                <w:szCs w:val="20"/>
                <w:lang w:val="uk-UA"/>
              </w:rPr>
              <w:t>106</w:t>
            </w:r>
          </w:p>
        </w:tc>
        <w:tc>
          <w:tcPr>
            <w:tcW w:w="2349" w:type="dxa"/>
            <w:tcBorders>
              <w:top w:val="nil"/>
              <w:left w:val="single" w:sz="4" w:space="0" w:color="auto"/>
              <w:bottom w:val="single" w:sz="4" w:space="0" w:color="auto"/>
              <w:right w:val="single" w:sz="4" w:space="0" w:color="auto"/>
            </w:tcBorders>
            <w:shd w:val="clear" w:color="auto" w:fill="auto"/>
            <w:vAlign w:val="bottom"/>
          </w:tcPr>
          <w:p w:rsidR="00EB2AD9" w:rsidRPr="00924455" w:rsidRDefault="00EB2AD9" w:rsidP="00EB2AD9">
            <w:pPr>
              <w:rPr>
                <w:rFonts w:ascii="Times New Roman" w:hAnsi="Times New Roman" w:cs="Times New Roman"/>
                <w:sz w:val="20"/>
                <w:szCs w:val="20"/>
              </w:rPr>
            </w:pPr>
            <w:proofErr w:type="spellStart"/>
            <w:r w:rsidRPr="00924455">
              <w:rPr>
                <w:rFonts w:ascii="Times New Roman" w:hAnsi="Times New Roman" w:cs="Times New Roman"/>
                <w:sz w:val="20"/>
                <w:szCs w:val="20"/>
              </w:rPr>
              <w:t>Соборна</w:t>
            </w:r>
            <w:proofErr w:type="spellEnd"/>
          </w:p>
        </w:tc>
        <w:tc>
          <w:tcPr>
            <w:tcW w:w="1385" w:type="dxa"/>
            <w:tcBorders>
              <w:top w:val="nil"/>
              <w:left w:val="nil"/>
              <w:bottom w:val="single" w:sz="4" w:space="0" w:color="auto"/>
              <w:right w:val="single" w:sz="4" w:space="0" w:color="auto"/>
            </w:tcBorders>
            <w:shd w:val="clear" w:color="auto" w:fill="auto"/>
            <w:vAlign w:val="bottom"/>
          </w:tcPr>
          <w:p w:rsidR="00EB2AD9" w:rsidRPr="00924455" w:rsidRDefault="00EB2AD9" w:rsidP="00EB2AD9">
            <w:pPr>
              <w:jc w:val="center"/>
              <w:rPr>
                <w:rFonts w:ascii="Times New Roman" w:hAnsi="Times New Roman" w:cs="Times New Roman"/>
                <w:sz w:val="20"/>
                <w:szCs w:val="20"/>
              </w:rPr>
            </w:pPr>
            <w:r w:rsidRPr="00924455">
              <w:rPr>
                <w:rFonts w:ascii="Times New Roman" w:hAnsi="Times New Roman" w:cs="Times New Roman"/>
                <w:sz w:val="20"/>
                <w:szCs w:val="20"/>
              </w:rPr>
              <w:t>14А</w:t>
            </w:r>
          </w:p>
        </w:tc>
        <w:tc>
          <w:tcPr>
            <w:tcW w:w="1463" w:type="dxa"/>
            <w:tcBorders>
              <w:top w:val="nil"/>
              <w:left w:val="nil"/>
              <w:bottom w:val="single" w:sz="4" w:space="0" w:color="auto"/>
              <w:right w:val="single" w:sz="4" w:space="0" w:color="auto"/>
            </w:tcBorders>
            <w:shd w:val="clear" w:color="auto" w:fill="auto"/>
            <w:vAlign w:val="bottom"/>
          </w:tcPr>
          <w:p w:rsidR="00EB2AD9" w:rsidRPr="00924455" w:rsidRDefault="00EB2AD9" w:rsidP="00EB2AD9">
            <w:pPr>
              <w:jc w:val="center"/>
              <w:rPr>
                <w:rFonts w:ascii="Times New Roman" w:hAnsi="Times New Roman" w:cs="Times New Roman"/>
                <w:sz w:val="20"/>
                <w:szCs w:val="20"/>
              </w:rPr>
            </w:pPr>
            <w:r w:rsidRPr="00924455">
              <w:rPr>
                <w:rFonts w:ascii="Times New Roman" w:hAnsi="Times New Roman" w:cs="Times New Roman"/>
                <w:sz w:val="20"/>
                <w:szCs w:val="20"/>
              </w:rPr>
              <w:t>37</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tcPr>
          <w:p w:rsidR="00EB2AD9" w:rsidRPr="00924455" w:rsidRDefault="00EB2AD9" w:rsidP="00EB2AD9">
            <w:pPr>
              <w:rPr>
                <w:rFonts w:ascii="Times New Roman" w:hAnsi="Times New Roman" w:cs="Times New Roman"/>
                <w:sz w:val="20"/>
                <w:szCs w:val="20"/>
                <w:lang w:val="uk-UA"/>
              </w:rPr>
            </w:pPr>
            <w:r w:rsidRPr="00924455">
              <w:rPr>
                <w:rFonts w:ascii="Times New Roman" w:hAnsi="Times New Roman" w:cs="Times New Roman"/>
                <w:sz w:val="20"/>
                <w:szCs w:val="20"/>
                <w:lang w:val="uk-UA"/>
              </w:rPr>
              <w:t>Юркова Алла Андріївна</w:t>
            </w:r>
          </w:p>
          <w:p w:rsidR="00EB2AD9" w:rsidRPr="00924455" w:rsidRDefault="00EB2AD9" w:rsidP="00EB2AD9">
            <w:pPr>
              <w:rPr>
                <w:rFonts w:ascii="Times New Roman" w:hAnsi="Times New Roman" w:cs="Times New Roman"/>
                <w:sz w:val="20"/>
                <w:szCs w:val="20"/>
                <w:lang w:val="uk-UA"/>
              </w:rPr>
            </w:pPr>
            <w:r w:rsidRPr="00924455">
              <w:rPr>
                <w:rFonts w:ascii="Times New Roman" w:hAnsi="Times New Roman" w:cs="Times New Roman"/>
                <w:sz w:val="20"/>
                <w:szCs w:val="20"/>
                <w:lang w:val="uk-UA"/>
              </w:rPr>
              <w:t>0671916103</w:t>
            </w:r>
          </w:p>
        </w:tc>
      </w:tr>
      <w:tr w:rsidR="00EB2AD9" w:rsidRPr="00C724D4" w:rsidTr="00C01B32">
        <w:tc>
          <w:tcPr>
            <w:tcW w:w="587" w:type="dxa"/>
          </w:tcPr>
          <w:p w:rsidR="00EB2AD9" w:rsidRPr="00924455" w:rsidRDefault="00EB2AD9" w:rsidP="00EB2AD9">
            <w:pPr>
              <w:rPr>
                <w:rFonts w:ascii="Times New Roman" w:hAnsi="Times New Roman" w:cs="Times New Roman"/>
                <w:sz w:val="20"/>
                <w:szCs w:val="20"/>
                <w:lang w:val="uk-UA"/>
              </w:rPr>
            </w:pPr>
            <w:r w:rsidRPr="00924455">
              <w:rPr>
                <w:rFonts w:ascii="Times New Roman" w:hAnsi="Times New Roman" w:cs="Times New Roman"/>
                <w:sz w:val="20"/>
                <w:szCs w:val="20"/>
                <w:lang w:val="uk-UA"/>
              </w:rPr>
              <w:t>10</w:t>
            </w:r>
            <w:r>
              <w:rPr>
                <w:rFonts w:ascii="Times New Roman" w:hAnsi="Times New Roman" w:cs="Times New Roman"/>
                <w:sz w:val="20"/>
                <w:szCs w:val="20"/>
                <w:lang w:val="uk-UA"/>
              </w:rPr>
              <w:t>7</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bottom"/>
          </w:tcPr>
          <w:p w:rsidR="00EB2AD9" w:rsidRPr="00924455" w:rsidRDefault="00146DF8" w:rsidP="00EB2AD9">
            <w:pPr>
              <w:rPr>
                <w:rFonts w:ascii="Times New Roman" w:hAnsi="Times New Roman" w:cs="Times New Roman"/>
                <w:sz w:val="20"/>
                <w:szCs w:val="20"/>
              </w:rPr>
            </w:pPr>
            <w:r>
              <w:rPr>
                <w:rFonts w:ascii="Times New Roman" w:hAnsi="Times New Roman" w:cs="Times New Roman"/>
                <w:sz w:val="20"/>
                <w:szCs w:val="20"/>
                <w:lang w:val="uk-UA"/>
              </w:rPr>
              <w:t xml:space="preserve">Братів </w:t>
            </w:r>
            <w:proofErr w:type="spellStart"/>
            <w:r>
              <w:rPr>
                <w:rFonts w:ascii="Times New Roman" w:hAnsi="Times New Roman" w:cs="Times New Roman"/>
                <w:sz w:val="20"/>
                <w:szCs w:val="20"/>
                <w:lang w:val="uk-UA"/>
              </w:rPr>
              <w:t>Котенків</w:t>
            </w:r>
            <w:proofErr w:type="spellEnd"/>
          </w:p>
        </w:tc>
        <w:tc>
          <w:tcPr>
            <w:tcW w:w="1385" w:type="dxa"/>
            <w:tcBorders>
              <w:top w:val="single" w:sz="4" w:space="0" w:color="auto"/>
              <w:left w:val="nil"/>
              <w:bottom w:val="single" w:sz="4" w:space="0" w:color="auto"/>
              <w:right w:val="single" w:sz="4" w:space="0" w:color="auto"/>
            </w:tcBorders>
            <w:shd w:val="clear" w:color="auto" w:fill="auto"/>
            <w:vAlign w:val="bottom"/>
          </w:tcPr>
          <w:p w:rsidR="00EB2AD9" w:rsidRPr="00924455" w:rsidRDefault="00EB2AD9" w:rsidP="00EB2AD9">
            <w:pPr>
              <w:jc w:val="center"/>
              <w:rPr>
                <w:rFonts w:ascii="Times New Roman" w:hAnsi="Times New Roman" w:cs="Times New Roman"/>
                <w:sz w:val="20"/>
                <w:szCs w:val="20"/>
              </w:rPr>
            </w:pPr>
            <w:r w:rsidRPr="00924455">
              <w:rPr>
                <w:rFonts w:ascii="Times New Roman" w:hAnsi="Times New Roman" w:cs="Times New Roman"/>
                <w:sz w:val="20"/>
                <w:szCs w:val="20"/>
              </w:rPr>
              <w:t>5</w:t>
            </w:r>
          </w:p>
        </w:tc>
        <w:tc>
          <w:tcPr>
            <w:tcW w:w="1463" w:type="dxa"/>
            <w:tcBorders>
              <w:top w:val="single" w:sz="4" w:space="0" w:color="auto"/>
              <w:left w:val="nil"/>
              <w:bottom w:val="single" w:sz="4" w:space="0" w:color="auto"/>
              <w:right w:val="single" w:sz="4" w:space="0" w:color="auto"/>
            </w:tcBorders>
            <w:shd w:val="clear" w:color="auto" w:fill="auto"/>
            <w:vAlign w:val="bottom"/>
          </w:tcPr>
          <w:p w:rsidR="00EB2AD9" w:rsidRPr="00924455" w:rsidRDefault="00EB2AD9" w:rsidP="00EB2AD9">
            <w:pPr>
              <w:jc w:val="center"/>
              <w:rPr>
                <w:rFonts w:ascii="Times New Roman" w:hAnsi="Times New Roman" w:cs="Times New Roman"/>
                <w:sz w:val="20"/>
                <w:szCs w:val="20"/>
              </w:rPr>
            </w:pPr>
            <w:r w:rsidRPr="00924455">
              <w:rPr>
                <w:rFonts w:ascii="Times New Roman" w:hAnsi="Times New Roman" w:cs="Times New Roman"/>
                <w:sz w:val="20"/>
                <w:szCs w:val="20"/>
              </w:rPr>
              <w:t>90</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tcPr>
          <w:p w:rsidR="00EB2AD9" w:rsidRPr="00924455" w:rsidRDefault="00EB2AD9" w:rsidP="00EB2AD9">
            <w:pPr>
              <w:rPr>
                <w:rFonts w:ascii="Times New Roman" w:hAnsi="Times New Roman" w:cs="Times New Roman"/>
                <w:sz w:val="20"/>
                <w:szCs w:val="20"/>
                <w:lang w:val="uk-UA"/>
              </w:rPr>
            </w:pPr>
            <w:r w:rsidRPr="00924455">
              <w:rPr>
                <w:rFonts w:ascii="Times New Roman" w:hAnsi="Times New Roman" w:cs="Times New Roman"/>
                <w:sz w:val="20"/>
                <w:szCs w:val="20"/>
                <w:lang w:val="uk-UA"/>
              </w:rPr>
              <w:t>Чайковський Ігор Аркадійович</w:t>
            </w:r>
          </w:p>
          <w:p w:rsidR="00EB2AD9" w:rsidRPr="00924455" w:rsidRDefault="00EB2AD9" w:rsidP="00EB2AD9">
            <w:pPr>
              <w:rPr>
                <w:rFonts w:ascii="Times New Roman" w:hAnsi="Times New Roman" w:cs="Times New Roman"/>
                <w:sz w:val="20"/>
                <w:szCs w:val="20"/>
                <w:lang w:val="uk-UA"/>
              </w:rPr>
            </w:pPr>
            <w:r w:rsidRPr="00924455">
              <w:rPr>
                <w:rFonts w:ascii="Times New Roman" w:hAnsi="Times New Roman" w:cs="Times New Roman"/>
                <w:sz w:val="20"/>
                <w:szCs w:val="20"/>
                <w:lang w:val="uk-UA"/>
              </w:rPr>
              <w:t>0979421624</w:t>
            </w:r>
          </w:p>
          <w:p w:rsidR="00EB2AD9" w:rsidRPr="00924455" w:rsidRDefault="00EB2AD9" w:rsidP="00EB2AD9">
            <w:pPr>
              <w:rPr>
                <w:rFonts w:ascii="Times New Roman" w:hAnsi="Times New Roman" w:cs="Times New Roman"/>
                <w:sz w:val="20"/>
                <w:szCs w:val="20"/>
                <w:lang w:val="uk-UA"/>
              </w:rPr>
            </w:pPr>
            <w:r w:rsidRPr="00924455">
              <w:rPr>
                <w:rFonts w:ascii="Times New Roman" w:hAnsi="Times New Roman" w:cs="Times New Roman"/>
                <w:sz w:val="20"/>
                <w:szCs w:val="20"/>
                <w:lang w:val="uk-UA"/>
              </w:rPr>
              <w:t>0971222425</w:t>
            </w:r>
          </w:p>
        </w:tc>
      </w:tr>
      <w:tr w:rsidR="00EB2AD9" w:rsidRPr="00C724D4" w:rsidTr="00C01B32">
        <w:tc>
          <w:tcPr>
            <w:tcW w:w="587" w:type="dxa"/>
          </w:tcPr>
          <w:p w:rsidR="00EB2AD9" w:rsidRPr="00924455" w:rsidRDefault="00EB2AD9" w:rsidP="00EB2AD9">
            <w:pPr>
              <w:rPr>
                <w:rFonts w:ascii="Times New Roman" w:hAnsi="Times New Roman" w:cs="Times New Roman"/>
                <w:sz w:val="20"/>
                <w:szCs w:val="20"/>
                <w:lang w:val="uk-UA"/>
              </w:rPr>
            </w:pPr>
            <w:r>
              <w:rPr>
                <w:rFonts w:ascii="Times New Roman" w:hAnsi="Times New Roman" w:cs="Times New Roman"/>
                <w:sz w:val="20"/>
                <w:szCs w:val="20"/>
                <w:lang w:val="uk-UA"/>
              </w:rPr>
              <w:t>108</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bottom"/>
          </w:tcPr>
          <w:p w:rsidR="00EB2AD9" w:rsidRPr="00924455" w:rsidRDefault="00EB2AD9" w:rsidP="00EB2AD9">
            <w:pPr>
              <w:rPr>
                <w:rFonts w:ascii="Times New Roman" w:hAnsi="Times New Roman" w:cs="Times New Roman"/>
                <w:sz w:val="20"/>
                <w:szCs w:val="20"/>
              </w:rPr>
            </w:pPr>
            <w:proofErr w:type="spellStart"/>
            <w:r w:rsidRPr="00924455">
              <w:rPr>
                <w:rFonts w:ascii="Times New Roman" w:hAnsi="Times New Roman" w:cs="Times New Roman"/>
                <w:sz w:val="20"/>
                <w:szCs w:val="20"/>
              </w:rPr>
              <w:t>Робітнича</w:t>
            </w:r>
            <w:proofErr w:type="spellEnd"/>
          </w:p>
        </w:tc>
        <w:tc>
          <w:tcPr>
            <w:tcW w:w="1385" w:type="dxa"/>
            <w:tcBorders>
              <w:top w:val="single" w:sz="4" w:space="0" w:color="auto"/>
              <w:left w:val="nil"/>
              <w:bottom w:val="single" w:sz="4" w:space="0" w:color="auto"/>
              <w:right w:val="single" w:sz="4" w:space="0" w:color="auto"/>
            </w:tcBorders>
            <w:shd w:val="clear" w:color="auto" w:fill="auto"/>
            <w:vAlign w:val="bottom"/>
          </w:tcPr>
          <w:p w:rsidR="00EB2AD9" w:rsidRPr="00924455" w:rsidRDefault="00EB2AD9" w:rsidP="00EB2AD9">
            <w:pPr>
              <w:jc w:val="center"/>
              <w:rPr>
                <w:rFonts w:ascii="Times New Roman" w:hAnsi="Times New Roman" w:cs="Times New Roman"/>
                <w:sz w:val="20"/>
                <w:szCs w:val="20"/>
              </w:rPr>
            </w:pPr>
            <w:r w:rsidRPr="00924455">
              <w:rPr>
                <w:rFonts w:ascii="Times New Roman" w:hAnsi="Times New Roman" w:cs="Times New Roman"/>
                <w:sz w:val="20"/>
                <w:szCs w:val="20"/>
              </w:rPr>
              <w:t>13</w:t>
            </w:r>
          </w:p>
        </w:tc>
        <w:tc>
          <w:tcPr>
            <w:tcW w:w="1463" w:type="dxa"/>
            <w:tcBorders>
              <w:top w:val="single" w:sz="4" w:space="0" w:color="auto"/>
              <w:left w:val="nil"/>
              <w:bottom w:val="single" w:sz="4" w:space="0" w:color="auto"/>
              <w:right w:val="single" w:sz="4" w:space="0" w:color="auto"/>
            </w:tcBorders>
            <w:shd w:val="clear" w:color="auto" w:fill="auto"/>
            <w:vAlign w:val="bottom"/>
          </w:tcPr>
          <w:p w:rsidR="00EB2AD9" w:rsidRPr="00924455" w:rsidRDefault="00EB2AD9" w:rsidP="00EB2AD9">
            <w:pPr>
              <w:jc w:val="center"/>
              <w:rPr>
                <w:rFonts w:ascii="Times New Roman" w:hAnsi="Times New Roman" w:cs="Times New Roman"/>
                <w:sz w:val="20"/>
                <w:szCs w:val="20"/>
              </w:rPr>
            </w:pPr>
            <w:r w:rsidRPr="00924455">
              <w:rPr>
                <w:rFonts w:ascii="Times New Roman" w:hAnsi="Times New Roman" w:cs="Times New Roman"/>
                <w:sz w:val="20"/>
                <w:szCs w:val="20"/>
              </w:rPr>
              <w:t>8</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tcPr>
          <w:p w:rsidR="00EB2AD9" w:rsidRPr="00924455" w:rsidRDefault="00EB2AD9" w:rsidP="00EB2AD9">
            <w:pPr>
              <w:rPr>
                <w:rFonts w:ascii="Times New Roman" w:hAnsi="Times New Roman" w:cs="Times New Roman"/>
                <w:sz w:val="20"/>
                <w:szCs w:val="20"/>
                <w:lang w:val="uk-UA"/>
              </w:rPr>
            </w:pPr>
            <w:proofErr w:type="spellStart"/>
            <w:r w:rsidRPr="00924455">
              <w:rPr>
                <w:rFonts w:ascii="Times New Roman" w:hAnsi="Times New Roman" w:cs="Times New Roman"/>
                <w:sz w:val="20"/>
                <w:szCs w:val="20"/>
                <w:lang w:val="uk-UA"/>
              </w:rPr>
              <w:t>Лилюк</w:t>
            </w:r>
            <w:proofErr w:type="spellEnd"/>
            <w:r w:rsidRPr="00924455">
              <w:rPr>
                <w:rFonts w:ascii="Times New Roman" w:hAnsi="Times New Roman" w:cs="Times New Roman"/>
                <w:sz w:val="20"/>
                <w:szCs w:val="20"/>
                <w:lang w:val="uk-UA"/>
              </w:rPr>
              <w:t xml:space="preserve"> Оксана Євгеніївна 0978464723</w:t>
            </w:r>
          </w:p>
        </w:tc>
      </w:tr>
      <w:tr w:rsidR="00EB2AD9" w:rsidRPr="00C724D4" w:rsidTr="00C01B32">
        <w:tc>
          <w:tcPr>
            <w:tcW w:w="587" w:type="dxa"/>
          </w:tcPr>
          <w:p w:rsidR="00EB2AD9" w:rsidRPr="00924455" w:rsidRDefault="00EB2AD9" w:rsidP="00EB2AD9">
            <w:pPr>
              <w:rPr>
                <w:rFonts w:ascii="Times New Roman" w:hAnsi="Times New Roman" w:cs="Times New Roman"/>
                <w:sz w:val="20"/>
                <w:szCs w:val="20"/>
                <w:lang w:val="uk-UA"/>
              </w:rPr>
            </w:pPr>
            <w:r>
              <w:rPr>
                <w:rFonts w:ascii="Times New Roman" w:hAnsi="Times New Roman" w:cs="Times New Roman"/>
                <w:sz w:val="20"/>
                <w:szCs w:val="20"/>
                <w:lang w:val="uk-UA"/>
              </w:rPr>
              <w:t>109</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bottom"/>
          </w:tcPr>
          <w:p w:rsidR="00EB2AD9" w:rsidRPr="00924455" w:rsidRDefault="00146DF8" w:rsidP="00EB2AD9">
            <w:pPr>
              <w:rPr>
                <w:rFonts w:ascii="Times New Roman" w:hAnsi="Times New Roman" w:cs="Times New Roman"/>
                <w:sz w:val="20"/>
                <w:szCs w:val="20"/>
              </w:rPr>
            </w:pPr>
            <w:r>
              <w:rPr>
                <w:rFonts w:ascii="Times New Roman" w:hAnsi="Times New Roman" w:cs="Times New Roman"/>
                <w:sz w:val="20"/>
                <w:szCs w:val="20"/>
                <w:lang w:val="uk-UA"/>
              </w:rPr>
              <w:t xml:space="preserve">Братів </w:t>
            </w:r>
            <w:proofErr w:type="spellStart"/>
            <w:r>
              <w:rPr>
                <w:rFonts w:ascii="Times New Roman" w:hAnsi="Times New Roman" w:cs="Times New Roman"/>
                <w:sz w:val="20"/>
                <w:szCs w:val="20"/>
                <w:lang w:val="uk-UA"/>
              </w:rPr>
              <w:t>Котенків</w:t>
            </w:r>
            <w:proofErr w:type="spellEnd"/>
          </w:p>
        </w:tc>
        <w:tc>
          <w:tcPr>
            <w:tcW w:w="1385" w:type="dxa"/>
            <w:tcBorders>
              <w:top w:val="single" w:sz="4" w:space="0" w:color="auto"/>
              <w:left w:val="nil"/>
              <w:bottom w:val="single" w:sz="4" w:space="0" w:color="auto"/>
              <w:right w:val="single" w:sz="4" w:space="0" w:color="auto"/>
            </w:tcBorders>
            <w:shd w:val="clear" w:color="auto" w:fill="auto"/>
            <w:vAlign w:val="bottom"/>
          </w:tcPr>
          <w:p w:rsidR="00EB2AD9" w:rsidRPr="00924455" w:rsidRDefault="00EB2AD9" w:rsidP="00EB2AD9">
            <w:pPr>
              <w:jc w:val="center"/>
              <w:rPr>
                <w:rFonts w:ascii="Times New Roman" w:hAnsi="Times New Roman" w:cs="Times New Roman"/>
                <w:sz w:val="20"/>
                <w:szCs w:val="20"/>
              </w:rPr>
            </w:pPr>
            <w:r w:rsidRPr="00924455">
              <w:rPr>
                <w:rFonts w:ascii="Times New Roman" w:hAnsi="Times New Roman" w:cs="Times New Roman"/>
                <w:sz w:val="20"/>
                <w:szCs w:val="20"/>
              </w:rPr>
              <w:t>1-б</w:t>
            </w:r>
          </w:p>
        </w:tc>
        <w:tc>
          <w:tcPr>
            <w:tcW w:w="1463" w:type="dxa"/>
            <w:tcBorders>
              <w:top w:val="single" w:sz="4" w:space="0" w:color="auto"/>
              <w:left w:val="nil"/>
              <w:bottom w:val="single" w:sz="4" w:space="0" w:color="auto"/>
              <w:right w:val="single" w:sz="4" w:space="0" w:color="auto"/>
            </w:tcBorders>
            <w:shd w:val="clear" w:color="auto" w:fill="auto"/>
            <w:vAlign w:val="bottom"/>
          </w:tcPr>
          <w:p w:rsidR="00EB2AD9" w:rsidRPr="00924455" w:rsidRDefault="00EB2AD9" w:rsidP="00EB2AD9">
            <w:pPr>
              <w:jc w:val="center"/>
              <w:rPr>
                <w:rFonts w:ascii="Times New Roman" w:hAnsi="Times New Roman" w:cs="Times New Roman"/>
                <w:sz w:val="20"/>
                <w:szCs w:val="20"/>
              </w:rPr>
            </w:pPr>
            <w:r w:rsidRPr="00924455">
              <w:rPr>
                <w:rFonts w:ascii="Times New Roman" w:hAnsi="Times New Roman" w:cs="Times New Roman"/>
                <w:sz w:val="20"/>
                <w:szCs w:val="20"/>
              </w:rPr>
              <w:t>8</w:t>
            </w:r>
          </w:p>
        </w:tc>
        <w:tc>
          <w:tcPr>
            <w:tcW w:w="3000" w:type="dxa"/>
            <w:tcBorders>
              <w:top w:val="nil"/>
              <w:left w:val="single" w:sz="8" w:space="0" w:color="auto"/>
              <w:bottom w:val="single" w:sz="8" w:space="0" w:color="auto"/>
              <w:right w:val="single" w:sz="8" w:space="0" w:color="auto"/>
            </w:tcBorders>
          </w:tcPr>
          <w:p w:rsidR="00EB2AD9" w:rsidRPr="00C724D4" w:rsidRDefault="00EB2AD9" w:rsidP="00EB2AD9">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417" w:type="dxa"/>
            <w:tcBorders>
              <w:top w:val="nil"/>
              <w:left w:val="single" w:sz="8" w:space="0" w:color="auto"/>
              <w:bottom w:val="single" w:sz="8" w:space="0" w:color="auto"/>
              <w:right w:val="single" w:sz="8" w:space="0" w:color="auto"/>
            </w:tcBorders>
            <w:shd w:val="clear" w:color="auto" w:fill="auto"/>
          </w:tcPr>
          <w:p w:rsidR="00EB2AD9" w:rsidRPr="00C724D4" w:rsidRDefault="00EB2AD9" w:rsidP="00EB2AD9">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2268" w:type="dxa"/>
          </w:tcPr>
          <w:p w:rsidR="00EB2AD9" w:rsidRPr="00C724D4" w:rsidRDefault="00EB2AD9" w:rsidP="00EB2AD9">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2268" w:type="dxa"/>
          </w:tcPr>
          <w:p w:rsidR="00EB2AD9" w:rsidRPr="00924455" w:rsidRDefault="00EB2AD9" w:rsidP="00EB2AD9">
            <w:pPr>
              <w:rPr>
                <w:rFonts w:ascii="Times New Roman" w:hAnsi="Times New Roman" w:cs="Times New Roman"/>
                <w:sz w:val="20"/>
                <w:szCs w:val="20"/>
                <w:lang w:val="uk-UA"/>
              </w:rPr>
            </w:pPr>
            <w:proofErr w:type="spellStart"/>
            <w:r w:rsidRPr="00924455">
              <w:rPr>
                <w:rFonts w:ascii="Times New Roman" w:hAnsi="Times New Roman" w:cs="Times New Roman"/>
                <w:sz w:val="20"/>
                <w:szCs w:val="20"/>
                <w:lang w:val="uk-UA"/>
              </w:rPr>
              <w:t>Катренко</w:t>
            </w:r>
            <w:proofErr w:type="spellEnd"/>
            <w:r w:rsidRPr="00924455">
              <w:rPr>
                <w:rFonts w:ascii="Times New Roman" w:hAnsi="Times New Roman" w:cs="Times New Roman"/>
                <w:sz w:val="20"/>
                <w:szCs w:val="20"/>
                <w:lang w:val="uk-UA"/>
              </w:rPr>
              <w:t xml:space="preserve"> Олена Василівна</w:t>
            </w:r>
          </w:p>
          <w:p w:rsidR="00EB2AD9" w:rsidRPr="00924455" w:rsidRDefault="00EB2AD9" w:rsidP="00EB2AD9">
            <w:pPr>
              <w:rPr>
                <w:rFonts w:ascii="Times New Roman" w:hAnsi="Times New Roman" w:cs="Times New Roman"/>
                <w:sz w:val="20"/>
                <w:szCs w:val="20"/>
                <w:lang w:val="uk-UA"/>
              </w:rPr>
            </w:pPr>
            <w:r w:rsidRPr="00924455">
              <w:rPr>
                <w:rFonts w:ascii="Times New Roman" w:hAnsi="Times New Roman" w:cs="Times New Roman"/>
                <w:sz w:val="20"/>
                <w:szCs w:val="20"/>
                <w:lang w:val="uk-UA"/>
              </w:rPr>
              <w:t>0972125151</w:t>
            </w:r>
          </w:p>
          <w:p w:rsidR="00EB2AD9" w:rsidRPr="00924455" w:rsidRDefault="00EB2AD9" w:rsidP="00EB2AD9">
            <w:pPr>
              <w:rPr>
                <w:rFonts w:ascii="Times New Roman" w:hAnsi="Times New Roman" w:cs="Times New Roman"/>
                <w:sz w:val="20"/>
                <w:szCs w:val="20"/>
              </w:rPr>
            </w:pPr>
            <w:proofErr w:type="spellStart"/>
            <w:r w:rsidRPr="00924455">
              <w:rPr>
                <w:rFonts w:ascii="Times New Roman" w:hAnsi="Times New Roman" w:cs="Times New Roman"/>
                <w:sz w:val="20"/>
                <w:szCs w:val="20"/>
                <w:lang w:val="en-US"/>
              </w:rPr>
              <w:t>osbbpodilya</w:t>
            </w:r>
            <w:proofErr w:type="spellEnd"/>
            <w:r w:rsidRPr="00924455">
              <w:rPr>
                <w:rFonts w:ascii="Times New Roman" w:hAnsi="Times New Roman" w:cs="Times New Roman"/>
                <w:sz w:val="20"/>
                <w:szCs w:val="20"/>
              </w:rPr>
              <w:t>@</w:t>
            </w:r>
            <w:proofErr w:type="spellStart"/>
            <w:r w:rsidRPr="00924455">
              <w:rPr>
                <w:rFonts w:ascii="Times New Roman" w:hAnsi="Times New Roman" w:cs="Times New Roman"/>
                <w:sz w:val="20"/>
                <w:szCs w:val="20"/>
                <w:lang w:val="en-US"/>
              </w:rPr>
              <w:t>gmail</w:t>
            </w:r>
            <w:proofErr w:type="spellEnd"/>
            <w:r w:rsidRPr="00924455">
              <w:rPr>
                <w:rFonts w:ascii="Times New Roman" w:hAnsi="Times New Roman" w:cs="Times New Roman"/>
                <w:sz w:val="20"/>
                <w:szCs w:val="20"/>
              </w:rPr>
              <w:t>.</w:t>
            </w:r>
            <w:r w:rsidRPr="00924455">
              <w:rPr>
                <w:rFonts w:ascii="Times New Roman" w:hAnsi="Times New Roman" w:cs="Times New Roman"/>
                <w:sz w:val="20"/>
                <w:szCs w:val="20"/>
                <w:lang w:val="en-US"/>
              </w:rPr>
              <w:t>com</w:t>
            </w:r>
          </w:p>
        </w:tc>
      </w:tr>
    </w:tbl>
    <w:p w:rsidR="00E479CA" w:rsidRDefault="00E479CA" w:rsidP="00A70EAA">
      <w:pPr>
        <w:widowControl w:val="0"/>
        <w:tabs>
          <w:tab w:val="left" w:pos="4005"/>
        </w:tabs>
        <w:spacing w:after="300" w:line="240" w:lineRule="auto"/>
        <w:jc w:val="both"/>
        <w:rPr>
          <w:rFonts w:ascii="Times New Roman" w:eastAsia="Times New Roman" w:hAnsi="Times New Roman" w:cs="Times New Roman"/>
          <w:color w:val="000000"/>
          <w:sz w:val="28"/>
          <w:szCs w:val="28"/>
          <w:lang w:val="uk-UA" w:eastAsia="uk-UA" w:bidi="uk-UA"/>
        </w:rPr>
      </w:pPr>
    </w:p>
    <w:p w:rsidR="00E77C7C" w:rsidRPr="00F729A3" w:rsidRDefault="00477643" w:rsidP="00F729A3">
      <w:pPr>
        <w:widowControl w:val="0"/>
        <w:tabs>
          <w:tab w:val="left" w:pos="968"/>
        </w:tabs>
        <w:spacing w:after="300" w:line="240" w:lineRule="auto"/>
        <w:jc w:val="center"/>
        <w:rPr>
          <w:rFonts w:ascii="Times New Roman" w:eastAsia="Times New Roman" w:hAnsi="Times New Roman" w:cs="Times New Roman"/>
          <w:b/>
          <w:color w:val="000000"/>
          <w:sz w:val="28"/>
          <w:szCs w:val="28"/>
          <w:lang w:val="uk-UA" w:eastAsia="uk-UA" w:bidi="uk-UA"/>
        </w:rPr>
      </w:pPr>
      <w:r w:rsidRPr="00F729A3">
        <w:rPr>
          <w:rFonts w:ascii="Times New Roman" w:eastAsia="Times New Roman" w:hAnsi="Times New Roman" w:cs="Times New Roman"/>
          <w:b/>
          <w:color w:val="000000"/>
          <w:sz w:val="28"/>
          <w:szCs w:val="28"/>
          <w:lang w:val="uk-UA" w:eastAsia="uk-UA" w:bidi="uk-UA"/>
        </w:rPr>
        <w:t>Таблиця 3</w:t>
      </w:r>
      <w:r w:rsidR="00F618E2" w:rsidRPr="00F729A3">
        <w:rPr>
          <w:rFonts w:ascii="Times New Roman" w:eastAsia="Times New Roman" w:hAnsi="Times New Roman" w:cs="Times New Roman"/>
          <w:b/>
          <w:color w:val="000000"/>
          <w:sz w:val="28"/>
          <w:szCs w:val="28"/>
          <w:lang w:val="uk-UA" w:eastAsia="uk-UA" w:bidi="uk-UA"/>
        </w:rPr>
        <w:t>.</w:t>
      </w:r>
      <w:r w:rsidR="007201CF" w:rsidRPr="00F729A3">
        <w:rPr>
          <w:rFonts w:ascii="Times New Roman" w:eastAsia="Times New Roman" w:hAnsi="Times New Roman" w:cs="Times New Roman"/>
          <w:b/>
          <w:color w:val="000000"/>
          <w:sz w:val="28"/>
          <w:szCs w:val="28"/>
          <w:lang w:val="uk-UA" w:eastAsia="uk-UA" w:bidi="uk-UA"/>
        </w:rPr>
        <w:t xml:space="preserve"> </w:t>
      </w:r>
      <w:r w:rsidR="00E77C7C" w:rsidRPr="00F729A3">
        <w:rPr>
          <w:rFonts w:ascii="Times New Roman" w:eastAsia="Times New Roman" w:hAnsi="Times New Roman" w:cs="Times New Roman"/>
          <w:b/>
          <w:color w:val="000000"/>
          <w:sz w:val="28"/>
          <w:szCs w:val="28"/>
          <w:lang w:val="uk-UA" w:eastAsia="uk-UA" w:bidi="uk-UA"/>
        </w:rPr>
        <w:t>Обстеження приватного житлового фонду щодо стану розподільних мереж, та електрощитових, визначається перелік будинків (по адресно)</w:t>
      </w:r>
    </w:p>
    <w:p w:rsidR="00181614" w:rsidRDefault="00181614" w:rsidP="00A70EAA">
      <w:pPr>
        <w:tabs>
          <w:tab w:val="left" w:pos="4005"/>
        </w:tabs>
        <w:rPr>
          <w:rFonts w:ascii="Times New Roman" w:eastAsia="Times New Roman" w:hAnsi="Times New Roman" w:cs="Times New Roman"/>
          <w:sz w:val="28"/>
          <w:szCs w:val="28"/>
          <w:lang w:val="uk-UA" w:eastAsia="uk-UA" w:bidi="uk-UA"/>
        </w:rPr>
      </w:pPr>
    </w:p>
    <w:tbl>
      <w:tblPr>
        <w:tblStyle w:val="a3"/>
        <w:tblW w:w="0" w:type="auto"/>
        <w:tblLook w:val="04A0" w:firstRow="1" w:lastRow="0" w:firstColumn="1" w:lastColumn="0" w:noHBand="0" w:noVBand="1"/>
      </w:tblPr>
      <w:tblGrid>
        <w:gridCol w:w="585"/>
        <w:gridCol w:w="2168"/>
        <w:gridCol w:w="558"/>
        <w:gridCol w:w="1825"/>
        <w:gridCol w:w="1479"/>
        <w:gridCol w:w="1393"/>
        <w:gridCol w:w="1849"/>
        <w:gridCol w:w="3030"/>
      </w:tblGrid>
      <w:tr w:rsidR="000022DC" w:rsidRPr="00F53BB8" w:rsidTr="000012F7">
        <w:tc>
          <w:tcPr>
            <w:tcW w:w="585" w:type="dxa"/>
            <w:vMerge w:val="restart"/>
          </w:tcPr>
          <w:p w:rsidR="000022DC" w:rsidRPr="00F53BB8" w:rsidRDefault="000022DC" w:rsidP="00014094">
            <w:pPr>
              <w:rPr>
                <w:rFonts w:ascii="Times New Roman" w:hAnsi="Times New Roman" w:cs="Times New Roman"/>
                <w:b/>
                <w:sz w:val="24"/>
                <w:szCs w:val="24"/>
                <w:lang w:val="uk-UA"/>
              </w:rPr>
            </w:pPr>
            <w:r w:rsidRPr="00F53BB8">
              <w:rPr>
                <w:rFonts w:ascii="Times New Roman" w:hAnsi="Times New Roman" w:cs="Times New Roman"/>
                <w:b/>
                <w:sz w:val="24"/>
                <w:szCs w:val="24"/>
                <w:lang w:val="uk-UA"/>
              </w:rPr>
              <w:t>№</w:t>
            </w:r>
          </w:p>
          <w:p w:rsidR="000022DC" w:rsidRPr="00F53BB8" w:rsidRDefault="000022DC" w:rsidP="00014094">
            <w:pPr>
              <w:rPr>
                <w:rFonts w:ascii="Times New Roman" w:hAnsi="Times New Roman" w:cs="Times New Roman"/>
                <w:b/>
                <w:sz w:val="24"/>
                <w:szCs w:val="24"/>
                <w:lang w:val="uk-UA"/>
              </w:rPr>
            </w:pPr>
            <w:r w:rsidRPr="00F53BB8">
              <w:rPr>
                <w:rFonts w:ascii="Times New Roman" w:hAnsi="Times New Roman" w:cs="Times New Roman"/>
                <w:b/>
                <w:sz w:val="24"/>
                <w:szCs w:val="24"/>
                <w:lang w:val="uk-UA"/>
              </w:rPr>
              <w:t>п/п</w:t>
            </w:r>
          </w:p>
        </w:tc>
        <w:tc>
          <w:tcPr>
            <w:tcW w:w="2168" w:type="dxa"/>
            <w:vMerge w:val="restart"/>
          </w:tcPr>
          <w:p w:rsidR="000022DC" w:rsidRPr="00F53BB8" w:rsidRDefault="000022DC" w:rsidP="00014094">
            <w:pPr>
              <w:rPr>
                <w:rFonts w:ascii="Times New Roman" w:hAnsi="Times New Roman" w:cs="Times New Roman"/>
                <w:b/>
                <w:sz w:val="24"/>
                <w:szCs w:val="24"/>
                <w:lang w:val="uk-UA"/>
              </w:rPr>
            </w:pPr>
            <w:proofErr w:type="spellStart"/>
            <w:r w:rsidRPr="00F53BB8">
              <w:rPr>
                <w:rFonts w:ascii="Times New Roman" w:hAnsi="Times New Roman" w:cs="Times New Roman"/>
                <w:b/>
                <w:sz w:val="24"/>
                <w:szCs w:val="24"/>
                <w:lang w:val="uk-UA"/>
              </w:rPr>
              <w:t>Старостинський</w:t>
            </w:r>
            <w:proofErr w:type="spellEnd"/>
            <w:r w:rsidRPr="00F53BB8">
              <w:rPr>
                <w:rFonts w:ascii="Times New Roman" w:hAnsi="Times New Roman" w:cs="Times New Roman"/>
                <w:b/>
                <w:sz w:val="24"/>
                <w:szCs w:val="24"/>
                <w:lang w:val="uk-UA"/>
              </w:rPr>
              <w:t xml:space="preserve"> округ</w:t>
            </w:r>
          </w:p>
        </w:tc>
        <w:tc>
          <w:tcPr>
            <w:tcW w:w="2383" w:type="dxa"/>
            <w:gridSpan w:val="2"/>
          </w:tcPr>
          <w:p w:rsidR="000022DC" w:rsidRPr="00F53BB8" w:rsidRDefault="000022DC" w:rsidP="00014094">
            <w:pPr>
              <w:rPr>
                <w:rFonts w:ascii="Times New Roman" w:hAnsi="Times New Roman" w:cs="Times New Roman"/>
                <w:b/>
                <w:sz w:val="24"/>
                <w:szCs w:val="24"/>
                <w:lang w:val="uk-UA"/>
              </w:rPr>
            </w:pPr>
            <w:r w:rsidRPr="00F53BB8">
              <w:rPr>
                <w:rFonts w:ascii="Times New Roman" w:hAnsi="Times New Roman" w:cs="Times New Roman"/>
                <w:b/>
                <w:sz w:val="24"/>
                <w:szCs w:val="24"/>
                <w:lang w:val="uk-UA"/>
              </w:rPr>
              <w:t>Найменування населеного пункту</w:t>
            </w:r>
          </w:p>
        </w:tc>
        <w:tc>
          <w:tcPr>
            <w:tcW w:w="1479" w:type="dxa"/>
            <w:vMerge w:val="restart"/>
          </w:tcPr>
          <w:p w:rsidR="000022DC" w:rsidRDefault="000022DC" w:rsidP="00014094">
            <w:pPr>
              <w:rPr>
                <w:rFonts w:ascii="Times New Roman" w:hAnsi="Times New Roman" w:cs="Times New Roman"/>
                <w:b/>
                <w:sz w:val="24"/>
                <w:szCs w:val="24"/>
                <w:lang w:val="uk-UA"/>
              </w:rPr>
            </w:pPr>
            <w:r>
              <w:rPr>
                <w:rFonts w:ascii="Times New Roman" w:hAnsi="Times New Roman" w:cs="Times New Roman"/>
                <w:b/>
                <w:sz w:val="24"/>
                <w:szCs w:val="24"/>
                <w:lang w:val="uk-UA"/>
              </w:rPr>
              <w:t xml:space="preserve">Дата проведення </w:t>
            </w:r>
            <w:r>
              <w:rPr>
                <w:rFonts w:ascii="Times New Roman" w:hAnsi="Times New Roman" w:cs="Times New Roman"/>
                <w:b/>
                <w:sz w:val="24"/>
                <w:szCs w:val="24"/>
                <w:lang w:val="uk-UA"/>
              </w:rPr>
              <w:lastRenderedPageBreak/>
              <w:t>обстеження</w:t>
            </w:r>
          </w:p>
        </w:tc>
        <w:tc>
          <w:tcPr>
            <w:tcW w:w="1393" w:type="dxa"/>
            <w:vMerge w:val="restart"/>
          </w:tcPr>
          <w:p w:rsidR="000022DC" w:rsidRPr="00D62214" w:rsidRDefault="000022DC" w:rsidP="00014094">
            <w:pP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Будинки, де </w:t>
            </w:r>
            <w:r>
              <w:rPr>
                <w:rFonts w:ascii="Times New Roman" w:hAnsi="Times New Roman" w:cs="Times New Roman"/>
                <w:b/>
                <w:sz w:val="24"/>
                <w:szCs w:val="24"/>
                <w:lang w:val="uk-UA"/>
              </w:rPr>
              <w:lastRenderedPageBreak/>
              <w:t>потрібно замінити мережі</w:t>
            </w:r>
          </w:p>
        </w:tc>
        <w:tc>
          <w:tcPr>
            <w:tcW w:w="1849" w:type="dxa"/>
            <w:vMerge w:val="restart"/>
          </w:tcPr>
          <w:p w:rsidR="000022DC" w:rsidRPr="00D62214" w:rsidRDefault="000022DC" w:rsidP="00014094">
            <w:pP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Будинки, де потрібно </w:t>
            </w:r>
            <w:r>
              <w:rPr>
                <w:rFonts w:ascii="Times New Roman" w:hAnsi="Times New Roman" w:cs="Times New Roman"/>
                <w:b/>
                <w:sz w:val="24"/>
                <w:szCs w:val="24"/>
                <w:lang w:val="uk-UA"/>
              </w:rPr>
              <w:lastRenderedPageBreak/>
              <w:t>замінити електрощитові</w:t>
            </w:r>
          </w:p>
        </w:tc>
        <w:tc>
          <w:tcPr>
            <w:tcW w:w="3030" w:type="dxa"/>
            <w:vMerge w:val="restart"/>
          </w:tcPr>
          <w:p w:rsidR="000022DC" w:rsidRPr="00D62214" w:rsidRDefault="000022DC" w:rsidP="00014094">
            <w:pP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Відповідальний, контакти</w:t>
            </w:r>
          </w:p>
        </w:tc>
      </w:tr>
      <w:tr w:rsidR="000022DC" w:rsidRPr="00F53BB8" w:rsidTr="000012F7">
        <w:tc>
          <w:tcPr>
            <w:tcW w:w="585" w:type="dxa"/>
            <w:vMerge/>
          </w:tcPr>
          <w:p w:rsidR="000022DC" w:rsidRPr="00F53BB8" w:rsidRDefault="000022DC" w:rsidP="00014094">
            <w:pPr>
              <w:rPr>
                <w:rFonts w:ascii="Times New Roman" w:hAnsi="Times New Roman" w:cs="Times New Roman"/>
                <w:b/>
                <w:sz w:val="24"/>
                <w:szCs w:val="24"/>
                <w:lang w:val="uk-UA"/>
              </w:rPr>
            </w:pPr>
          </w:p>
        </w:tc>
        <w:tc>
          <w:tcPr>
            <w:tcW w:w="2168" w:type="dxa"/>
            <w:vMerge/>
          </w:tcPr>
          <w:p w:rsidR="000022DC" w:rsidRPr="00F53BB8" w:rsidRDefault="000022DC" w:rsidP="00014094">
            <w:pPr>
              <w:rPr>
                <w:rFonts w:ascii="Times New Roman" w:hAnsi="Times New Roman" w:cs="Times New Roman"/>
                <w:b/>
                <w:sz w:val="24"/>
                <w:szCs w:val="24"/>
                <w:lang w:val="uk-UA"/>
              </w:rPr>
            </w:pPr>
          </w:p>
        </w:tc>
        <w:tc>
          <w:tcPr>
            <w:tcW w:w="558" w:type="dxa"/>
          </w:tcPr>
          <w:p w:rsidR="000022DC" w:rsidRPr="00D01015" w:rsidRDefault="000022DC" w:rsidP="00014094">
            <w:pPr>
              <w:rPr>
                <w:rFonts w:ascii="Times New Roman" w:hAnsi="Times New Roman" w:cs="Times New Roman"/>
                <w:sz w:val="24"/>
                <w:szCs w:val="24"/>
                <w:lang w:val="uk-UA"/>
              </w:rPr>
            </w:pPr>
            <w:r w:rsidRPr="00D01015">
              <w:rPr>
                <w:rFonts w:ascii="Times New Roman" w:hAnsi="Times New Roman" w:cs="Times New Roman"/>
                <w:sz w:val="24"/>
                <w:szCs w:val="24"/>
                <w:lang w:val="uk-UA"/>
              </w:rPr>
              <w:t>№</w:t>
            </w:r>
          </w:p>
          <w:p w:rsidR="000022DC" w:rsidRPr="00D01015" w:rsidRDefault="000022DC" w:rsidP="00014094">
            <w:pPr>
              <w:rPr>
                <w:rFonts w:ascii="Times New Roman" w:hAnsi="Times New Roman" w:cs="Times New Roman"/>
                <w:sz w:val="24"/>
                <w:szCs w:val="24"/>
                <w:lang w:val="uk-UA"/>
              </w:rPr>
            </w:pPr>
            <w:r w:rsidRPr="00D01015">
              <w:rPr>
                <w:rFonts w:ascii="Times New Roman" w:hAnsi="Times New Roman" w:cs="Times New Roman"/>
                <w:sz w:val="24"/>
                <w:szCs w:val="24"/>
                <w:lang w:val="uk-UA"/>
              </w:rPr>
              <w:t>п/п</w:t>
            </w:r>
          </w:p>
        </w:tc>
        <w:tc>
          <w:tcPr>
            <w:tcW w:w="1825" w:type="dxa"/>
          </w:tcPr>
          <w:p w:rsidR="000022DC" w:rsidRPr="00D01015" w:rsidRDefault="000022DC" w:rsidP="00014094">
            <w:pPr>
              <w:rPr>
                <w:rFonts w:ascii="Times New Roman" w:hAnsi="Times New Roman" w:cs="Times New Roman"/>
                <w:sz w:val="24"/>
                <w:szCs w:val="24"/>
                <w:lang w:val="uk-UA"/>
              </w:rPr>
            </w:pPr>
            <w:r w:rsidRPr="00D01015">
              <w:rPr>
                <w:rFonts w:ascii="Times New Roman" w:hAnsi="Times New Roman" w:cs="Times New Roman"/>
                <w:sz w:val="24"/>
                <w:szCs w:val="24"/>
                <w:lang w:val="uk-UA"/>
              </w:rPr>
              <w:t>Найменування</w:t>
            </w:r>
          </w:p>
        </w:tc>
        <w:tc>
          <w:tcPr>
            <w:tcW w:w="1479" w:type="dxa"/>
            <w:vMerge/>
          </w:tcPr>
          <w:p w:rsidR="000022DC" w:rsidRPr="00F53BB8" w:rsidRDefault="000022DC" w:rsidP="00014094">
            <w:pPr>
              <w:rPr>
                <w:rFonts w:ascii="Times New Roman" w:hAnsi="Times New Roman" w:cs="Times New Roman"/>
                <w:b/>
                <w:sz w:val="24"/>
                <w:szCs w:val="24"/>
                <w:lang w:val="uk-UA"/>
              </w:rPr>
            </w:pPr>
          </w:p>
        </w:tc>
        <w:tc>
          <w:tcPr>
            <w:tcW w:w="1393" w:type="dxa"/>
            <w:vMerge/>
          </w:tcPr>
          <w:p w:rsidR="000022DC" w:rsidRPr="00F53BB8" w:rsidRDefault="000022DC" w:rsidP="00014094">
            <w:pPr>
              <w:rPr>
                <w:rFonts w:ascii="Times New Roman" w:hAnsi="Times New Roman" w:cs="Times New Roman"/>
                <w:b/>
                <w:sz w:val="24"/>
                <w:szCs w:val="24"/>
                <w:lang w:val="uk-UA"/>
              </w:rPr>
            </w:pPr>
          </w:p>
        </w:tc>
        <w:tc>
          <w:tcPr>
            <w:tcW w:w="1849" w:type="dxa"/>
            <w:vMerge/>
          </w:tcPr>
          <w:p w:rsidR="000022DC" w:rsidRPr="00F53BB8" w:rsidRDefault="000022DC" w:rsidP="00014094">
            <w:pPr>
              <w:rPr>
                <w:rFonts w:ascii="Times New Roman" w:hAnsi="Times New Roman" w:cs="Times New Roman"/>
                <w:b/>
                <w:sz w:val="24"/>
                <w:szCs w:val="24"/>
                <w:lang w:val="uk-UA"/>
              </w:rPr>
            </w:pPr>
          </w:p>
        </w:tc>
        <w:tc>
          <w:tcPr>
            <w:tcW w:w="3030" w:type="dxa"/>
            <w:vMerge/>
          </w:tcPr>
          <w:p w:rsidR="000022DC" w:rsidRPr="00F53BB8" w:rsidRDefault="000022DC" w:rsidP="00014094">
            <w:pPr>
              <w:rPr>
                <w:rFonts w:ascii="Times New Roman" w:hAnsi="Times New Roman" w:cs="Times New Roman"/>
                <w:b/>
                <w:sz w:val="24"/>
                <w:szCs w:val="24"/>
                <w:lang w:val="uk-UA"/>
              </w:rPr>
            </w:pPr>
          </w:p>
        </w:tc>
      </w:tr>
      <w:tr w:rsidR="000022DC" w:rsidRPr="00F53BB8" w:rsidTr="000012F7">
        <w:tc>
          <w:tcPr>
            <w:tcW w:w="585" w:type="dxa"/>
          </w:tcPr>
          <w:p w:rsidR="000022DC" w:rsidRPr="00F53BB8" w:rsidRDefault="000022DC" w:rsidP="00014094">
            <w:pPr>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p>
        </w:tc>
        <w:tc>
          <w:tcPr>
            <w:tcW w:w="2168" w:type="dxa"/>
          </w:tcPr>
          <w:p w:rsidR="000022DC" w:rsidRPr="00F53BB8" w:rsidRDefault="000022DC" w:rsidP="00014094">
            <w:pPr>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558" w:type="dxa"/>
          </w:tcPr>
          <w:p w:rsidR="000022DC" w:rsidRPr="00D01015" w:rsidRDefault="000022DC" w:rsidP="00014094">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825" w:type="dxa"/>
          </w:tcPr>
          <w:p w:rsidR="000022DC" w:rsidRPr="00D01015" w:rsidRDefault="000022DC" w:rsidP="00014094">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479" w:type="dxa"/>
          </w:tcPr>
          <w:p w:rsidR="000022DC" w:rsidRPr="00F53BB8" w:rsidRDefault="000022DC" w:rsidP="00014094">
            <w:pPr>
              <w:jc w:val="center"/>
              <w:rPr>
                <w:rFonts w:ascii="Times New Roman" w:hAnsi="Times New Roman" w:cs="Times New Roman"/>
                <w:b/>
                <w:sz w:val="24"/>
                <w:szCs w:val="24"/>
                <w:lang w:val="uk-UA"/>
              </w:rPr>
            </w:pPr>
            <w:r>
              <w:rPr>
                <w:rFonts w:ascii="Times New Roman" w:hAnsi="Times New Roman" w:cs="Times New Roman"/>
                <w:b/>
                <w:sz w:val="24"/>
                <w:szCs w:val="24"/>
                <w:lang w:val="uk-UA"/>
              </w:rPr>
              <w:t>5</w:t>
            </w:r>
          </w:p>
        </w:tc>
        <w:tc>
          <w:tcPr>
            <w:tcW w:w="1393" w:type="dxa"/>
          </w:tcPr>
          <w:p w:rsidR="000022DC" w:rsidRPr="00F53BB8" w:rsidRDefault="000022DC" w:rsidP="00014094">
            <w:pPr>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1849" w:type="dxa"/>
          </w:tcPr>
          <w:p w:rsidR="000022DC" w:rsidRPr="00F53BB8" w:rsidRDefault="000022DC" w:rsidP="00014094">
            <w:pPr>
              <w:jc w:val="center"/>
              <w:rPr>
                <w:rFonts w:ascii="Times New Roman" w:hAnsi="Times New Roman" w:cs="Times New Roman"/>
                <w:b/>
                <w:sz w:val="24"/>
                <w:szCs w:val="24"/>
                <w:lang w:val="uk-UA"/>
              </w:rPr>
            </w:pPr>
            <w:r>
              <w:rPr>
                <w:rFonts w:ascii="Times New Roman" w:hAnsi="Times New Roman" w:cs="Times New Roman"/>
                <w:b/>
                <w:sz w:val="24"/>
                <w:szCs w:val="24"/>
                <w:lang w:val="uk-UA"/>
              </w:rPr>
              <w:t>7</w:t>
            </w:r>
          </w:p>
        </w:tc>
        <w:tc>
          <w:tcPr>
            <w:tcW w:w="3030" w:type="dxa"/>
          </w:tcPr>
          <w:p w:rsidR="000022DC" w:rsidRPr="00F53BB8" w:rsidRDefault="006F6C07" w:rsidP="00014094">
            <w:pPr>
              <w:jc w:val="center"/>
              <w:rPr>
                <w:rFonts w:ascii="Times New Roman" w:hAnsi="Times New Roman" w:cs="Times New Roman"/>
                <w:b/>
                <w:sz w:val="24"/>
                <w:szCs w:val="24"/>
                <w:lang w:val="uk-UA"/>
              </w:rPr>
            </w:pPr>
            <w:r>
              <w:rPr>
                <w:rFonts w:ascii="Times New Roman" w:hAnsi="Times New Roman" w:cs="Times New Roman"/>
                <w:b/>
                <w:sz w:val="24"/>
                <w:szCs w:val="24"/>
                <w:lang w:val="uk-UA"/>
              </w:rPr>
              <w:t>8</w:t>
            </w:r>
          </w:p>
        </w:tc>
      </w:tr>
      <w:tr w:rsidR="007C1E95" w:rsidRPr="00E54314" w:rsidTr="000012F7">
        <w:tc>
          <w:tcPr>
            <w:tcW w:w="585" w:type="dxa"/>
          </w:tcPr>
          <w:p w:rsidR="007C1E95" w:rsidRPr="00E54314" w:rsidRDefault="00C027D9" w:rsidP="007C1E95">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68" w:type="dxa"/>
          </w:tcPr>
          <w:p w:rsidR="007C1E95" w:rsidRPr="00E54314" w:rsidRDefault="007C1E95" w:rsidP="007C1E95">
            <w:pPr>
              <w:rPr>
                <w:rFonts w:ascii="Times New Roman" w:hAnsi="Times New Roman" w:cs="Times New Roman"/>
                <w:sz w:val="24"/>
                <w:szCs w:val="24"/>
                <w:lang w:val="uk-UA"/>
              </w:rPr>
            </w:pPr>
          </w:p>
        </w:tc>
        <w:tc>
          <w:tcPr>
            <w:tcW w:w="558" w:type="dxa"/>
          </w:tcPr>
          <w:p w:rsidR="007C1E95"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825" w:type="dxa"/>
          </w:tcPr>
          <w:p w:rsidR="007C1E95" w:rsidRDefault="007C1E95" w:rsidP="007C1E95">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м.Гайсин</w:t>
            </w:r>
            <w:proofErr w:type="spellEnd"/>
          </w:p>
        </w:tc>
        <w:tc>
          <w:tcPr>
            <w:tcW w:w="1479" w:type="dxa"/>
            <w:tcBorders>
              <w:top w:val="nil"/>
              <w:left w:val="nil"/>
              <w:bottom w:val="single" w:sz="8" w:space="0" w:color="auto"/>
              <w:right w:val="single" w:sz="4" w:space="0" w:color="auto"/>
            </w:tcBorders>
          </w:tcPr>
          <w:p w:rsidR="007C1E95" w:rsidRDefault="007C1E95" w:rsidP="007C1E95">
            <w:pPr>
              <w:rPr>
                <w:rFonts w:ascii="Times New Roman" w:eastAsia="Calibri" w:hAnsi="Times New Roman" w:cs="Times New Roman"/>
                <w:color w:val="000000"/>
                <w:sz w:val="20"/>
                <w:szCs w:val="20"/>
                <w:lang w:val="uk-UA"/>
              </w:rPr>
            </w:pPr>
            <w:proofErr w:type="spellStart"/>
            <w:r>
              <w:rPr>
                <w:rFonts w:ascii="Times New Roman" w:eastAsia="Calibri" w:hAnsi="Times New Roman" w:cs="Times New Roman"/>
                <w:color w:val="000000"/>
                <w:sz w:val="20"/>
                <w:szCs w:val="20"/>
                <w:lang w:val="uk-UA"/>
              </w:rPr>
              <w:t>Щомісчно</w:t>
            </w:r>
            <w:proofErr w:type="spellEnd"/>
          </w:p>
        </w:tc>
        <w:tc>
          <w:tcPr>
            <w:tcW w:w="1393" w:type="dxa"/>
            <w:tcBorders>
              <w:top w:val="nil"/>
              <w:left w:val="single" w:sz="8" w:space="0" w:color="auto"/>
              <w:bottom w:val="single" w:sz="8" w:space="0" w:color="auto"/>
              <w:right w:val="single" w:sz="8" w:space="0" w:color="auto"/>
            </w:tcBorders>
            <w:shd w:val="clear" w:color="auto" w:fill="auto"/>
          </w:tcPr>
          <w:p w:rsidR="007C1E95" w:rsidRDefault="007C1E95" w:rsidP="007C1E95">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6957</w:t>
            </w:r>
          </w:p>
        </w:tc>
        <w:tc>
          <w:tcPr>
            <w:tcW w:w="1849" w:type="dxa"/>
          </w:tcPr>
          <w:p w:rsidR="007C1E95" w:rsidRPr="00C724D4" w:rsidRDefault="007C1E95" w:rsidP="007C1E95">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tcPr>
          <w:p w:rsidR="007C1E95"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Гайсинська міська рада</w:t>
            </w:r>
          </w:p>
          <w:p w:rsidR="007C1E95" w:rsidRPr="00E54314"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0433422160</w:t>
            </w:r>
          </w:p>
        </w:tc>
      </w:tr>
      <w:tr w:rsidR="007C1E95" w:rsidRPr="00E54314" w:rsidTr="000012F7">
        <w:tc>
          <w:tcPr>
            <w:tcW w:w="585" w:type="dxa"/>
          </w:tcPr>
          <w:p w:rsidR="007C1E95" w:rsidRPr="00E54314" w:rsidRDefault="00C027D9" w:rsidP="007C1E95">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68" w:type="dxa"/>
          </w:tcPr>
          <w:p w:rsidR="007C1E95" w:rsidRPr="00E54314" w:rsidRDefault="007C1E95" w:rsidP="007C1E95">
            <w:pPr>
              <w:rPr>
                <w:rFonts w:ascii="Times New Roman" w:hAnsi="Times New Roman" w:cs="Times New Roman"/>
                <w:sz w:val="24"/>
                <w:szCs w:val="24"/>
                <w:lang w:val="uk-UA"/>
              </w:rPr>
            </w:pPr>
          </w:p>
        </w:tc>
        <w:tc>
          <w:tcPr>
            <w:tcW w:w="558" w:type="dxa"/>
          </w:tcPr>
          <w:p w:rsidR="007C1E95" w:rsidRPr="00D01015"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825" w:type="dxa"/>
          </w:tcPr>
          <w:p w:rsidR="007C1E95" w:rsidRPr="00E54314"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селище Млинки</w:t>
            </w:r>
          </w:p>
        </w:tc>
        <w:tc>
          <w:tcPr>
            <w:tcW w:w="1479" w:type="dxa"/>
            <w:tcBorders>
              <w:top w:val="nil"/>
              <w:left w:val="nil"/>
              <w:bottom w:val="single" w:sz="8" w:space="0" w:color="auto"/>
              <w:right w:val="single" w:sz="4" w:space="0" w:color="auto"/>
            </w:tcBorders>
          </w:tcPr>
          <w:p w:rsidR="007C1E95" w:rsidRPr="00C724D4" w:rsidRDefault="007C1E95" w:rsidP="007C1E95">
            <w:pPr>
              <w:rPr>
                <w:rFonts w:ascii="Calibri" w:eastAsia="Calibri" w:hAnsi="Calibri" w:cs="Times New Roman"/>
                <w:sz w:val="20"/>
                <w:szCs w:val="20"/>
              </w:rPr>
            </w:pPr>
            <w:r>
              <w:rPr>
                <w:rFonts w:ascii="Times New Roman" w:eastAsia="Calibri" w:hAnsi="Times New Roman" w:cs="Times New Roman"/>
                <w:color w:val="000000"/>
                <w:sz w:val="20"/>
                <w:szCs w:val="20"/>
                <w:lang w:val="uk-UA"/>
              </w:rPr>
              <w:t>Щомісячно</w:t>
            </w:r>
          </w:p>
        </w:tc>
        <w:tc>
          <w:tcPr>
            <w:tcW w:w="1393" w:type="dxa"/>
            <w:tcBorders>
              <w:top w:val="nil"/>
              <w:left w:val="single" w:sz="8" w:space="0" w:color="auto"/>
              <w:bottom w:val="single" w:sz="8" w:space="0" w:color="auto"/>
              <w:right w:val="single" w:sz="8" w:space="0" w:color="auto"/>
            </w:tcBorders>
            <w:shd w:val="clear" w:color="auto" w:fill="auto"/>
          </w:tcPr>
          <w:p w:rsidR="007C1E95" w:rsidRDefault="007C1E95" w:rsidP="007C1E95">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16</w:t>
            </w:r>
          </w:p>
          <w:p w:rsidR="007C1E95" w:rsidRPr="00C724D4" w:rsidRDefault="007C1E95" w:rsidP="007C1E95">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7C1E95" w:rsidRPr="00C724D4" w:rsidRDefault="007C1E95" w:rsidP="007C1E95">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tcPr>
          <w:p w:rsidR="007C1E95"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Гайсинська міська рада</w:t>
            </w:r>
          </w:p>
          <w:p w:rsidR="007C1E95" w:rsidRPr="00E54314"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0433422160</w:t>
            </w:r>
          </w:p>
        </w:tc>
      </w:tr>
      <w:tr w:rsidR="007C1E95" w:rsidRPr="00E54314" w:rsidTr="000012F7">
        <w:tc>
          <w:tcPr>
            <w:tcW w:w="585" w:type="dxa"/>
            <w:vMerge w:val="restart"/>
          </w:tcPr>
          <w:p w:rsidR="007C1E95" w:rsidRPr="00E54314" w:rsidRDefault="00C027D9" w:rsidP="007C1E95">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168" w:type="dxa"/>
            <w:vMerge w:val="restart"/>
          </w:tcPr>
          <w:p w:rsidR="007C1E95" w:rsidRPr="00E54314" w:rsidRDefault="007C1E95" w:rsidP="007C1E95">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Бондурівський</w:t>
            </w:r>
            <w:proofErr w:type="spellEnd"/>
          </w:p>
        </w:tc>
        <w:tc>
          <w:tcPr>
            <w:tcW w:w="558" w:type="dxa"/>
          </w:tcPr>
          <w:p w:rsidR="007C1E95" w:rsidRPr="00D01015"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825" w:type="dxa"/>
          </w:tcPr>
          <w:p w:rsidR="007C1E95" w:rsidRPr="00E54314"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с. Бондурі</w:t>
            </w:r>
          </w:p>
        </w:tc>
        <w:tc>
          <w:tcPr>
            <w:tcW w:w="1479" w:type="dxa"/>
            <w:tcBorders>
              <w:top w:val="nil"/>
              <w:left w:val="single" w:sz="8" w:space="0" w:color="auto"/>
              <w:bottom w:val="single" w:sz="8" w:space="0" w:color="auto"/>
              <w:right w:val="single" w:sz="8" w:space="0" w:color="auto"/>
            </w:tcBorders>
          </w:tcPr>
          <w:p w:rsidR="007C1E95" w:rsidRPr="00C724D4" w:rsidRDefault="007C1E95" w:rsidP="007C1E95">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7C1E95" w:rsidRDefault="007C1E95" w:rsidP="007C1E95">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349</w:t>
            </w:r>
          </w:p>
          <w:p w:rsidR="007C1E95" w:rsidRPr="00C724D4" w:rsidRDefault="007C1E95" w:rsidP="007C1E95">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7C1E95" w:rsidRPr="00C724D4" w:rsidRDefault="007C1E95" w:rsidP="007C1E95">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val="restart"/>
          </w:tcPr>
          <w:p w:rsidR="007C1E95"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Староста Павлюк Світлана Іванівна</w:t>
            </w:r>
          </w:p>
          <w:p w:rsidR="007C1E95"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0685120764</w:t>
            </w:r>
          </w:p>
          <w:p w:rsidR="007C1E95" w:rsidRPr="00EA1FDC" w:rsidRDefault="007C1E95" w:rsidP="007C1E95">
            <w:pPr>
              <w:rPr>
                <w:rFonts w:ascii="Times New Roman" w:hAnsi="Times New Roman" w:cs="Times New Roman"/>
                <w:sz w:val="24"/>
                <w:szCs w:val="24"/>
              </w:rPr>
            </w:pPr>
            <w:proofErr w:type="spellStart"/>
            <w:r>
              <w:rPr>
                <w:rFonts w:ascii="Times New Roman" w:hAnsi="Times New Roman" w:cs="Times New Roman"/>
                <w:sz w:val="24"/>
                <w:szCs w:val="24"/>
                <w:lang w:val="en-US"/>
              </w:rPr>
              <w:t>bondyrisilrada</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net</w:t>
            </w:r>
          </w:p>
        </w:tc>
      </w:tr>
      <w:tr w:rsidR="007C1E95" w:rsidRPr="00E54314" w:rsidTr="000012F7">
        <w:tc>
          <w:tcPr>
            <w:tcW w:w="585" w:type="dxa"/>
            <w:vMerge/>
          </w:tcPr>
          <w:p w:rsidR="007C1E95" w:rsidRPr="00E54314" w:rsidRDefault="007C1E95" w:rsidP="007C1E95">
            <w:pPr>
              <w:rPr>
                <w:rFonts w:ascii="Times New Roman" w:hAnsi="Times New Roman" w:cs="Times New Roman"/>
                <w:sz w:val="24"/>
                <w:szCs w:val="24"/>
                <w:lang w:val="uk-UA"/>
              </w:rPr>
            </w:pPr>
          </w:p>
        </w:tc>
        <w:tc>
          <w:tcPr>
            <w:tcW w:w="2168" w:type="dxa"/>
            <w:vMerge/>
          </w:tcPr>
          <w:p w:rsidR="007C1E95" w:rsidRPr="00E54314" w:rsidRDefault="007C1E95" w:rsidP="007C1E95">
            <w:pPr>
              <w:rPr>
                <w:rFonts w:ascii="Times New Roman" w:hAnsi="Times New Roman" w:cs="Times New Roman"/>
                <w:sz w:val="24"/>
                <w:szCs w:val="24"/>
                <w:lang w:val="uk-UA"/>
              </w:rPr>
            </w:pPr>
          </w:p>
        </w:tc>
        <w:tc>
          <w:tcPr>
            <w:tcW w:w="558" w:type="dxa"/>
          </w:tcPr>
          <w:p w:rsidR="007C1E95" w:rsidRPr="00D01015"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825" w:type="dxa"/>
          </w:tcPr>
          <w:p w:rsidR="007C1E95" w:rsidRPr="00E54314"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с. Шура-</w:t>
            </w:r>
            <w:proofErr w:type="spellStart"/>
            <w:r>
              <w:rPr>
                <w:rFonts w:ascii="Times New Roman" w:hAnsi="Times New Roman" w:cs="Times New Roman"/>
                <w:sz w:val="24"/>
                <w:szCs w:val="24"/>
                <w:lang w:val="uk-UA"/>
              </w:rPr>
              <w:t>Бондурівська</w:t>
            </w:r>
            <w:proofErr w:type="spellEnd"/>
          </w:p>
        </w:tc>
        <w:tc>
          <w:tcPr>
            <w:tcW w:w="1479" w:type="dxa"/>
            <w:tcBorders>
              <w:top w:val="nil"/>
              <w:left w:val="single" w:sz="8" w:space="0" w:color="auto"/>
              <w:bottom w:val="single" w:sz="8" w:space="0" w:color="auto"/>
              <w:right w:val="single" w:sz="8" w:space="0" w:color="auto"/>
            </w:tcBorders>
          </w:tcPr>
          <w:p w:rsidR="007C1E95" w:rsidRPr="00C724D4" w:rsidRDefault="007C1E95" w:rsidP="007C1E95">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7C1E95" w:rsidRDefault="007C1E95" w:rsidP="007C1E95">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74</w:t>
            </w:r>
          </w:p>
          <w:p w:rsidR="007C1E95" w:rsidRPr="00C724D4" w:rsidRDefault="007C1E95" w:rsidP="007C1E95">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7C1E95" w:rsidRPr="00C724D4" w:rsidRDefault="007C1E95" w:rsidP="007C1E95">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tcPr>
          <w:p w:rsidR="007C1E95" w:rsidRPr="00482C1A" w:rsidRDefault="007C1E95" w:rsidP="007C1E95">
            <w:pPr>
              <w:rPr>
                <w:rFonts w:ascii="Times New Roman" w:hAnsi="Times New Roman" w:cs="Times New Roman"/>
                <w:sz w:val="24"/>
                <w:szCs w:val="24"/>
                <w:lang w:val="en-US"/>
              </w:rPr>
            </w:pPr>
          </w:p>
        </w:tc>
      </w:tr>
      <w:tr w:rsidR="007C1E95" w:rsidRPr="00E54314" w:rsidTr="000012F7">
        <w:tc>
          <w:tcPr>
            <w:tcW w:w="585" w:type="dxa"/>
            <w:vMerge w:val="restart"/>
          </w:tcPr>
          <w:p w:rsidR="007C1E95" w:rsidRPr="00E54314" w:rsidRDefault="00C027D9" w:rsidP="007C1E95">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168" w:type="dxa"/>
            <w:vMerge w:val="restart"/>
          </w:tcPr>
          <w:p w:rsidR="007C1E95" w:rsidRPr="00E54314" w:rsidRDefault="007C1E95" w:rsidP="007C1E95">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Бубнівський</w:t>
            </w:r>
            <w:proofErr w:type="spellEnd"/>
          </w:p>
        </w:tc>
        <w:tc>
          <w:tcPr>
            <w:tcW w:w="558" w:type="dxa"/>
          </w:tcPr>
          <w:p w:rsidR="007C1E95" w:rsidRPr="00D01015" w:rsidRDefault="007C1E95" w:rsidP="007C1E95">
            <w:pPr>
              <w:rPr>
                <w:rFonts w:ascii="Times New Roman" w:hAnsi="Times New Roman" w:cs="Times New Roman"/>
                <w:sz w:val="24"/>
                <w:szCs w:val="24"/>
                <w:highlight w:val="yellow"/>
                <w:lang w:val="uk-UA"/>
              </w:rPr>
            </w:pPr>
            <w:r>
              <w:rPr>
                <w:rFonts w:ascii="Times New Roman" w:hAnsi="Times New Roman" w:cs="Times New Roman"/>
                <w:sz w:val="24"/>
                <w:szCs w:val="24"/>
                <w:lang w:val="uk-UA"/>
              </w:rPr>
              <w:t>5</w:t>
            </w:r>
          </w:p>
        </w:tc>
        <w:tc>
          <w:tcPr>
            <w:tcW w:w="1825" w:type="dxa"/>
          </w:tcPr>
          <w:p w:rsidR="007C1E95" w:rsidRPr="00E54314"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с. Бубнівка</w:t>
            </w:r>
          </w:p>
        </w:tc>
        <w:tc>
          <w:tcPr>
            <w:tcW w:w="1479" w:type="dxa"/>
            <w:tcBorders>
              <w:top w:val="nil"/>
              <w:left w:val="single" w:sz="8" w:space="0" w:color="auto"/>
              <w:bottom w:val="single" w:sz="8" w:space="0" w:color="auto"/>
              <w:right w:val="single" w:sz="8" w:space="0" w:color="auto"/>
            </w:tcBorders>
          </w:tcPr>
          <w:p w:rsidR="007C1E95" w:rsidRPr="00C724D4" w:rsidRDefault="007C1E95" w:rsidP="007C1E95">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7C1E95" w:rsidRDefault="007C1E95" w:rsidP="007C1E95">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355</w:t>
            </w:r>
          </w:p>
          <w:p w:rsidR="007C1E95" w:rsidRPr="00C724D4" w:rsidRDefault="007C1E95" w:rsidP="007C1E95">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7C1E95" w:rsidRPr="00C724D4" w:rsidRDefault="007C1E95" w:rsidP="007C1E95">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val="restart"/>
          </w:tcPr>
          <w:p w:rsidR="007C1E95"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Староста Гончарук Тамара Іванівна 0973621288</w:t>
            </w:r>
          </w:p>
          <w:p w:rsidR="007C1E95" w:rsidRPr="00152F71" w:rsidRDefault="007C1E95" w:rsidP="007C1E95">
            <w:pPr>
              <w:rPr>
                <w:rFonts w:ascii="Times New Roman" w:hAnsi="Times New Roman" w:cs="Times New Roman"/>
                <w:sz w:val="24"/>
                <w:szCs w:val="24"/>
                <w:lang w:val="uk-UA"/>
              </w:rPr>
            </w:pPr>
            <w:proofErr w:type="spellStart"/>
            <w:r>
              <w:rPr>
                <w:rFonts w:ascii="Times New Roman" w:hAnsi="Times New Roman" w:cs="Times New Roman"/>
                <w:sz w:val="24"/>
                <w:szCs w:val="24"/>
                <w:lang w:val="en-US"/>
              </w:rPr>
              <w:t>silrada</w:t>
            </w:r>
            <w:proofErr w:type="spellEnd"/>
            <w:r w:rsidRPr="00482C1A">
              <w:rPr>
                <w:rFonts w:ascii="Times New Roman" w:hAnsi="Times New Roman" w:cs="Times New Roman"/>
                <w:sz w:val="24"/>
                <w:szCs w:val="24"/>
              </w:rPr>
              <w:t>1988</w:t>
            </w:r>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net</w:t>
            </w:r>
          </w:p>
        </w:tc>
      </w:tr>
      <w:tr w:rsidR="007C1E95" w:rsidRPr="00E54314" w:rsidTr="000012F7">
        <w:tc>
          <w:tcPr>
            <w:tcW w:w="585" w:type="dxa"/>
            <w:vMerge/>
          </w:tcPr>
          <w:p w:rsidR="007C1E95" w:rsidRPr="00E54314" w:rsidRDefault="007C1E95" w:rsidP="007C1E95">
            <w:pPr>
              <w:rPr>
                <w:rFonts w:ascii="Times New Roman" w:hAnsi="Times New Roman" w:cs="Times New Roman"/>
                <w:sz w:val="24"/>
                <w:szCs w:val="24"/>
                <w:lang w:val="uk-UA"/>
              </w:rPr>
            </w:pPr>
          </w:p>
        </w:tc>
        <w:tc>
          <w:tcPr>
            <w:tcW w:w="2168" w:type="dxa"/>
            <w:vMerge/>
          </w:tcPr>
          <w:p w:rsidR="007C1E95" w:rsidRPr="00E54314" w:rsidRDefault="007C1E95" w:rsidP="007C1E95">
            <w:pPr>
              <w:rPr>
                <w:rFonts w:ascii="Times New Roman" w:hAnsi="Times New Roman" w:cs="Times New Roman"/>
                <w:sz w:val="24"/>
                <w:szCs w:val="24"/>
                <w:lang w:val="uk-UA"/>
              </w:rPr>
            </w:pPr>
          </w:p>
        </w:tc>
        <w:tc>
          <w:tcPr>
            <w:tcW w:w="558" w:type="dxa"/>
          </w:tcPr>
          <w:p w:rsidR="007C1E95" w:rsidRPr="00D01015"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825" w:type="dxa"/>
          </w:tcPr>
          <w:p w:rsidR="007C1E95" w:rsidRPr="00E54314"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с. Дмитренки</w:t>
            </w:r>
          </w:p>
        </w:tc>
        <w:tc>
          <w:tcPr>
            <w:tcW w:w="1479" w:type="dxa"/>
            <w:tcBorders>
              <w:top w:val="nil"/>
              <w:left w:val="single" w:sz="8" w:space="0" w:color="auto"/>
              <w:bottom w:val="single" w:sz="8" w:space="0" w:color="auto"/>
              <w:right w:val="single" w:sz="8" w:space="0" w:color="auto"/>
            </w:tcBorders>
          </w:tcPr>
          <w:p w:rsidR="007C1E95" w:rsidRPr="00C724D4" w:rsidRDefault="007C1E95" w:rsidP="007C1E95">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7C1E95" w:rsidRDefault="007C1E95" w:rsidP="007C1E95">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115</w:t>
            </w:r>
          </w:p>
          <w:p w:rsidR="007C1E95" w:rsidRPr="00C724D4" w:rsidRDefault="007C1E95" w:rsidP="007C1E95">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7C1E95" w:rsidRPr="00C724D4" w:rsidRDefault="007C1E95" w:rsidP="007C1E95">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tcPr>
          <w:p w:rsidR="007C1E95" w:rsidRPr="00E54314" w:rsidRDefault="007C1E95" w:rsidP="007C1E95">
            <w:pPr>
              <w:rPr>
                <w:rFonts w:ascii="Times New Roman" w:hAnsi="Times New Roman" w:cs="Times New Roman"/>
                <w:sz w:val="24"/>
                <w:szCs w:val="24"/>
                <w:lang w:val="uk-UA"/>
              </w:rPr>
            </w:pPr>
          </w:p>
        </w:tc>
      </w:tr>
      <w:tr w:rsidR="007C1E95" w:rsidRPr="00E54314" w:rsidTr="000012F7">
        <w:tc>
          <w:tcPr>
            <w:tcW w:w="585" w:type="dxa"/>
            <w:vMerge/>
          </w:tcPr>
          <w:p w:rsidR="007C1E95" w:rsidRPr="00E54314" w:rsidRDefault="007C1E95" w:rsidP="007C1E95">
            <w:pPr>
              <w:rPr>
                <w:rFonts w:ascii="Times New Roman" w:hAnsi="Times New Roman" w:cs="Times New Roman"/>
                <w:sz w:val="24"/>
                <w:szCs w:val="24"/>
                <w:lang w:val="uk-UA"/>
              </w:rPr>
            </w:pPr>
          </w:p>
        </w:tc>
        <w:tc>
          <w:tcPr>
            <w:tcW w:w="2168" w:type="dxa"/>
            <w:vMerge/>
          </w:tcPr>
          <w:p w:rsidR="007C1E95" w:rsidRPr="00E54314" w:rsidRDefault="007C1E95" w:rsidP="007C1E95">
            <w:pPr>
              <w:rPr>
                <w:rFonts w:ascii="Times New Roman" w:hAnsi="Times New Roman" w:cs="Times New Roman"/>
                <w:sz w:val="24"/>
                <w:szCs w:val="24"/>
                <w:lang w:val="uk-UA"/>
              </w:rPr>
            </w:pPr>
          </w:p>
        </w:tc>
        <w:tc>
          <w:tcPr>
            <w:tcW w:w="558" w:type="dxa"/>
          </w:tcPr>
          <w:p w:rsidR="007C1E95" w:rsidRPr="00D01015" w:rsidRDefault="007C1E95" w:rsidP="007C1E95">
            <w:pPr>
              <w:rPr>
                <w:rFonts w:ascii="Times New Roman" w:hAnsi="Times New Roman" w:cs="Times New Roman"/>
                <w:sz w:val="24"/>
                <w:szCs w:val="24"/>
                <w:highlight w:val="yellow"/>
                <w:lang w:val="uk-UA"/>
              </w:rPr>
            </w:pPr>
            <w:r>
              <w:rPr>
                <w:rFonts w:ascii="Times New Roman" w:hAnsi="Times New Roman" w:cs="Times New Roman"/>
                <w:sz w:val="24"/>
                <w:szCs w:val="24"/>
                <w:lang w:val="uk-UA"/>
              </w:rPr>
              <w:t>7</w:t>
            </w:r>
          </w:p>
        </w:tc>
        <w:tc>
          <w:tcPr>
            <w:tcW w:w="1825" w:type="dxa"/>
          </w:tcPr>
          <w:p w:rsidR="007C1E95" w:rsidRPr="00E54314"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с. Новоселівка</w:t>
            </w:r>
          </w:p>
        </w:tc>
        <w:tc>
          <w:tcPr>
            <w:tcW w:w="1479" w:type="dxa"/>
            <w:tcBorders>
              <w:top w:val="nil"/>
              <w:left w:val="single" w:sz="8" w:space="0" w:color="auto"/>
              <w:bottom w:val="single" w:sz="8" w:space="0" w:color="auto"/>
              <w:right w:val="single" w:sz="8" w:space="0" w:color="auto"/>
            </w:tcBorders>
          </w:tcPr>
          <w:p w:rsidR="007C1E95" w:rsidRPr="00C724D4" w:rsidRDefault="007C1E95" w:rsidP="007C1E95">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7C1E95" w:rsidRDefault="007C1E95" w:rsidP="007C1E95">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120</w:t>
            </w:r>
          </w:p>
          <w:p w:rsidR="007C1E95" w:rsidRPr="00C724D4" w:rsidRDefault="007C1E95" w:rsidP="007C1E95">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7C1E95" w:rsidRPr="00C724D4" w:rsidRDefault="007C1E95" w:rsidP="007C1E95">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tcPr>
          <w:p w:rsidR="007C1E95" w:rsidRPr="00E54314" w:rsidRDefault="007C1E95" w:rsidP="007C1E95">
            <w:pPr>
              <w:rPr>
                <w:rFonts w:ascii="Times New Roman" w:hAnsi="Times New Roman" w:cs="Times New Roman"/>
                <w:sz w:val="24"/>
                <w:szCs w:val="24"/>
                <w:lang w:val="uk-UA"/>
              </w:rPr>
            </w:pPr>
          </w:p>
        </w:tc>
      </w:tr>
      <w:tr w:rsidR="007C1E95" w:rsidRPr="00E54314" w:rsidTr="000012F7">
        <w:tc>
          <w:tcPr>
            <w:tcW w:w="585" w:type="dxa"/>
            <w:vMerge w:val="restart"/>
          </w:tcPr>
          <w:p w:rsidR="007C1E95" w:rsidRPr="00E54314" w:rsidRDefault="00C027D9" w:rsidP="007C1E95">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68" w:type="dxa"/>
            <w:vMerge w:val="restart"/>
          </w:tcPr>
          <w:p w:rsidR="007C1E95" w:rsidRPr="00E54314" w:rsidRDefault="007C1E95" w:rsidP="007C1E95">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Губницький</w:t>
            </w:r>
            <w:proofErr w:type="spellEnd"/>
          </w:p>
        </w:tc>
        <w:tc>
          <w:tcPr>
            <w:tcW w:w="558" w:type="dxa"/>
          </w:tcPr>
          <w:p w:rsidR="007C1E95" w:rsidRPr="00D01015"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825" w:type="dxa"/>
          </w:tcPr>
          <w:p w:rsidR="007C1E95" w:rsidRPr="00E54314"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с. Губник</w:t>
            </w:r>
          </w:p>
        </w:tc>
        <w:tc>
          <w:tcPr>
            <w:tcW w:w="1479" w:type="dxa"/>
            <w:tcBorders>
              <w:top w:val="nil"/>
              <w:left w:val="single" w:sz="8" w:space="0" w:color="auto"/>
              <w:bottom w:val="single" w:sz="8" w:space="0" w:color="auto"/>
              <w:right w:val="single" w:sz="8" w:space="0" w:color="auto"/>
            </w:tcBorders>
          </w:tcPr>
          <w:p w:rsidR="007C1E95" w:rsidRPr="00C724D4" w:rsidRDefault="007C1E95" w:rsidP="007C1E95">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7C1E95" w:rsidRDefault="007C1E95" w:rsidP="007C1E95">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573</w:t>
            </w:r>
          </w:p>
          <w:p w:rsidR="007C1E95" w:rsidRPr="00C724D4" w:rsidRDefault="007C1E95" w:rsidP="007C1E95">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7C1E95" w:rsidRPr="00C724D4" w:rsidRDefault="007C1E95" w:rsidP="007C1E95">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val="restart"/>
          </w:tcPr>
          <w:p w:rsidR="007C1E95"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Староста Чернега Валентина Миколаївна 0961355480</w:t>
            </w:r>
          </w:p>
          <w:p w:rsidR="007C1E95" w:rsidRPr="000F2D33" w:rsidRDefault="007C1E95" w:rsidP="007C1E95">
            <w:pPr>
              <w:rPr>
                <w:rFonts w:ascii="Times New Roman" w:hAnsi="Times New Roman" w:cs="Times New Roman"/>
                <w:sz w:val="24"/>
                <w:szCs w:val="24"/>
              </w:rPr>
            </w:pPr>
            <w:proofErr w:type="spellStart"/>
            <w:r>
              <w:rPr>
                <w:rFonts w:ascii="Times New Roman" w:hAnsi="Times New Roman" w:cs="Times New Roman"/>
                <w:sz w:val="24"/>
                <w:szCs w:val="24"/>
                <w:lang w:val="en-US"/>
              </w:rPr>
              <w:t>gubnik</w:t>
            </w:r>
            <w:proofErr w:type="spellEnd"/>
            <w:r w:rsidRPr="000F2D33">
              <w:rPr>
                <w:rFonts w:ascii="Times New Roman" w:hAnsi="Times New Roman" w:cs="Times New Roman"/>
                <w:sz w:val="24"/>
                <w:szCs w:val="24"/>
              </w:rPr>
              <w:t>.</w:t>
            </w:r>
            <w:proofErr w:type="spellStart"/>
            <w:r>
              <w:rPr>
                <w:rFonts w:ascii="Times New Roman" w:hAnsi="Times New Roman" w:cs="Times New Roman"/>
                <w:sz w:val="24"/>
                <w:szCs w:val="24"/>
                <w:lang w:val="en-US"/>
              </w:rPr>
              <w:t>sr</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net</w:t>
            </w:r>
          </w:p>
        </w:tc>
      </w:tr>
      <w:tr w:rsidR="007C1E95" w:rsidRPr="00E54314" w:rsidTr="00924455">
        <w:tc>
          <w:tcPr>
            <w:tcW w:w="585" w:type="dxa"/>
            <w:vMerge/>
          </w:tcPr>
          <w:p w:rsidR="007C1E95" w:rsidRPr="00E54314" w:rsidRDefault="007C1E95" w:rsidP="007C1E95">
            <w:pPr>
              <w:rPr>
                <w:rFonts w:ascii="Times New Roman" w:hAnsi="Times New Roman" w:cs="Times New Roman"/>
                <w:sz w:val="24"/>
                <w:szCs w:val="24"/>
                <w:lang w:val="uk-UA"/>
              </w:rPr>
            </w:pPr>
          </w:p>
        </w:tc>
        <w:tc>
          <w:tcPr>
            <w:tcW w:w="2168" w:type="dxa"/>
            <w:vMerge/>
          </w:tcPr>
          <w:p w:rsidR="007C1E95" w:rsidRPr="00E54314" w:rsidRDefault="007C1E95" w:rsidP="007C1E95">
            <w:pPr>
              <w:rPr>
                <w:rFonts w:ascii="Times New Roman" w:hAnsi="Times New Roman" w:cs="Times New Roman"/>
                <w:sz w:val="24"/>
                <w:szCs w:val="24"/>
                <w:lang w:val="uk-UA"/>
              </w:rPr>
            </w:pPr>
          </w:p>
        </w:tc>
        <w:tc>
          <w:tcPr>
            <w:tcW w:w="558" w:type="dxa"/>
          </w:tcPr>
          <w:p w:rsidR="007C1E95" w:rsidRPr="00D01015"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1825" w:type="dxa"/>
          </w:tcPr>
          <w:p w:rsidR="007C1E95" w:rsidRPr="00E54314"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селище Губник</w:t>
            </w:r>
          </w:p>
        </w:tc>
        <w:tc>
          <w:tcPr>
            <w:tcW w:w="1479" w:type="dxa"/>
            <w:tcBorders>
              <w:top w:val="single" w:sz="4" w:space="0" w:color="auto"/>
              <w:left w:val="single" w:sz="8" w:space="0" w:color="auto"/>
              <w:bottom w:val="single" w:sz="8" w:space="0" w:color="auto"/>
              <w:right w:val="single" w:sz="8" w:space="0" w:color="auto"/>
            </w:tcBorders>
          </w:tcPr>
          <w:p w:rsidR="007C1E95" w:rsidRPr="00C724D4" w:rsidRDefault="007C1E95" w:rsidP="007C1E95">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single" w:sz="4" w:space="0" w:color="auto"/>
              <w:left w:val="single" w:sz="8" w:space="0" w:color="auto"/>
              <w:bottom w:val="single" w:sz="8" w:space="0" w:color="auto"/>
              <w:right w:val="single" w:sz="8" w:space="0" w:color="auto"/>
            </w:tcBorders>
            <w:shd w:val="clear" w:color="auto" w:fill="auto"/>
          </w:tcPr>
          <w:p w:rsidR="007C1E95" w:rsidRDefault="007C1E95" w:rsidP="007C1E95">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54</w:t>
            </w:r>
          </w:p>
          <w:p w:rsidR="007C1E95" w:rsidRPr="00C724D4" w:rsidRDefault="007C1E95" w:rsidP="007C1E95">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7C1E95" w:rsidRPr="00C724D4" w:rsidRDefault="007C1E95" w:rsidP="007C1E95">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tcPr>
          <w:p w:rsidR="007C1E95" w:rsidRPr="00E54314" w:rsidRDefault="007C1E95" w:rsidP="007C1E95">
            <w:pPr>
              <w:rPr>
                <w:rFonts w:ascii="Times New Roman" w:hAnsi="Times New Roman" w:cs="Times New Roman"/>
                <w:sz w:val="24"/>
                <w:szCs w:val="24"/>
                <w:lang w:val="uk-UA"/>
              </w:rPr>
            </w:pPr>
          </w:p>
        </w:tc>
      </w:tr>
      <w:tr w:rsidR="007C1E95" w:rsidRPr="00E54314" w:rsidTr="000012F7">
        <w:tc>
          <w:tcPr>
            <w:tcW w:w="585" w:type="dxa"/>
            <w:vMerge w:val="restart"/>
          </w:tcPr>
          <w:p w:rsidR="007C1E95" w:rsidRPr="00E54314" w:rsidRDefault="00C027D9" w:rsidP="007C1E95">
            <w:pP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2168" w:type="dxa"/>
            <w:vMerge w:val="restart"/>
          </w:tcPr>
          <w:p w:rsidR="007C1E95" w:rsidRPr="00E54314" w:rsidRDefault="007C1E95" w:rsidP="007C1E95">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Гунчанський</w:t>
            </w:r>
            <w:proofErr w:type="spellEnd"/>
          </w:p>
        </w:tc>
        <w:tc>
          <w:tcPr>
            <w:tcW w:w="558" w:type="dxa"/>
          </w:tcPr>
          <w:p w:rsidR="007C1E95" w:rsidRPr="00D01015" w:rsidRDefault="007C1E95" w:rsidP="007C1E95">
            <w:pPr>
              <w:rPr>
                <w:rFonts w:ascii="Times New Roman" w:hAnsi="Times New Roman" w:cs="Times New Roman"/>
                <w:sz w:val="24"/>
                <w:szCs w:val="24"/>
                <w:highlight w:val="yellow"/>
                <w:lang w:val="uk-UA"/>
              </w:rPr>
            </w:pPr>
            <w:r>
              <w:rPr>
                <w:rFonts w:ascii="Times New Roman" w:hAnsi="Times New Roman" w:cs="Times New Roman"/>
                <w:sz w:val="24"/>
                <w:szCs w:val="24"/>
                <w:lang w:val="uk-UA"/>
              </w:rPr>
              <w:t>10</w:t>
            </w:r>
          </w:p>
        </w:tc>
        <w:tc>
          <w:tcPr>
            <w:tcW w:w="1825" w:type="dxa"/>
          </w:tcPr>
          <w:p w:rsidR="007C1E95" w:rsidRPr="00E54314"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с. Гунча</w:t>
            </w:r>
          </w:p>
        </w:tc>
        <w:tc>
          <w:tcPr>
            <w:tcW w:w="1479" w:type="dxa"/>
            <w:tcBorders>
              <w:top w:val="nil"/>
              <w:left w:val="single" w:sz="8" w:space="0" w:color="auto"/>
              <w:bottom w:val="single" w:sz="8" w:space="0" w:color="auto"/>
              <w:right w:val="single" w:sz="8" w:space="0" w:color="auto"/>
            </w:tcBorders>
          </w:tcPr>
          <w:p w:rsidR="007C1E95" w:rsidRPr="00C724D4" w:rsidRDefault="007C1E95" w:rsidP="007C1E95">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7C1E95" w:rsidRDefault="007C1E95" w:rsidP="007C1E95">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133</w:t>
            </w:r>
          </w:p>
          <w:p w:rsidR="007C1E95" w:rsidRPr="00C724D4" w:rsidRDefault="007C1E95" w:rsidP="007C1E95">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7C1E95" w:rsidRPr="00C724D4" w:rsidRDefault="007C1E95" w:rsidP="007C1E95">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val="restart"/>
          </w:tcPr>
          <w:p w:rsidR="007C1E95"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 xml:space="preserve">Староста </w:t>
            </w:r>
            <w:proofErr w:type="spellStart"/>
            <w:r>
              <w:rPr>
                <w:rFonts w:ascii="Times New Roman" w:hAnsi="Times New Roman" w:cs="Times New Roman"/>
                <w:sz w:val="24"/>
                <w:szCs w:val="24"/>
                <w:lang w:val="uk-UA"/>
              </w:rPr>
              <w:t>Бомко</w:t>
            </w:r>
            <w:proofErr w:type="spellEnd"/>
            <w:r>
              <w:rPr>
                <w:rFonts w:ascii="Times New Roman" w:hAnsi="Times New Roman" w:cs="Times New Roman"/>
                <w:sz w:val="24"/>
                <w:szCs w:val="24"/>
                <w:lang w:val="uk-UA"/>
              </w:rPr>
              <w:t xml:space="preserve"> Сергій Петрович</w:t>
            </w:r>
          </w:p>
          <w:p w:rsidR="007C1E95"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0674332537</w:t>
            </w:r>
          </w:p>
          <w:p w:rsidR="007C1E95" w:rsidRPr="00C069C8" w:rsidRDefault="007C1E95" w:rsidP="007C1E95">
            <w:pPr>
              <w:rPr>
                <w:rFonts w:ascii="Times New Roman" w:hAnsi="Times New Roman" w:cs="Times New Roman"/>
                <w:sz w:val="24"/>
                <w:szCs w:val="24"/>
              </w:rPr>
            </w:pPr>
            <w:proofErr w:type="spellStart"/>
            <w:r>
              <w:rPr>
                <w:rFonts w:ascii="Times New Roman" w:hAnsi="Times New Roman" w:cs="Times New Roman"/>
                <w:sz w:val="24"/>
                <w:szCs w:val="24"/>
                <w:lang w:val="en-US"/>
              </w:rPr>
              <w:t>guncharada</w:t>
            </w:r>
            <w:proofErr w:type="spellEnd"/>
            <w:r w:rsidRPr="00C069C8">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C069C8">
              <w:rPr>
                <w:rFonts w:ascii="Times New Roman" w:hAnsi="Times New Roman" w:cs="Times New Roman"/>
                <w:sz w:val="24"/>
                <w:szCs w:val="24"/>
              </w:rPr>
              <w:t>.</w:t>
            </w:r>
            <w:r>
              <w:rPr>
                <w:rFonts w:ascii="Times New Roman" w:hAnsi="Times New Roman" w:cs="Times New Roman"/>
                <w:sz w:val="24"/>
                <w:szCs w:val="24"/>
                <w:lang w:val="en-US"/>
              </w:rPr>
              <w:t>net</w:t>
            </w:r>
          </w:p>
        </w:tc>
      </w:tr>
      <w:tr w:rsidR="007C1E95" w:rsidRPr="00E54314" w:rsidTr="000012F7">
        <w:tc>
          <w:tcPr>
            <w:tcW w:w="585" w:type="dxa"/>
            <w:vMerge/>
          </w:tcPr>
          <w:p w:rsidR="007C1E95" w:rsidRPr="00E54314" w:rsidRDefault="007C1E95" w:rsidP="007C1E95">
            <w:pPr>
              <w:rPr>
                <w:rFonts w:ascii="Times New Roman" w:hAnsi="Times New Roman" w:cs="Times New Roman"/>
                <w:sz w:val="24"/>
                <w:szCs w:val="24"/>
                <w:lang w:val="uk-UA"/>
              </w:rPr>
            </w:pPr>
          </w:p>
        </w:tc>
        <w:tc>
          <w:tcPr>
            <w:tcW w:w="2168" w:type="dxa"/>
            <w:vMerge/>
          </w:tcPr>
          <w:p w:rsidR="007C1E95" w:rsidRPr="00E54314" w:rsidRDefault="007C1E95" w:rsidP="007C1E95">
            <w:pPr>
              <w:rPr>
                <w:rFonts w:ascii="Times New Roman" w:hAnsi="Times New Roman" w:cs="Times New Roman"/>
                <w:sz w:val="24"/>
                <w:szCs w:val="24"/>
                <w:lang w:val="uk-UA"/>
              </w:rPr>
            </w:pPr>
          </w:p>
        </w:tc>
        <w:tc>
          <w:tcPr>
            <w:tcW w:w="558" w:type="dxa"/>
          </w:tcPr>
          <w:p w:rsidR="007C1E95" w:rsidRPr="00D01015"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1825" w:type="dxa"/>
          </w:tcPr>
          <w:p w:rsidR="007C1E95" w:rsidRPr="00E54314" w:rsidRDefault="007C1E95" w:rsidP="007C1E95">
            <w:pPr>
              <w:rPr>
                <w:rFonts w:ascii="Times New Roman" w:hAnsi="Times New Roman" w:cs="Times New Roman"/>
                <w:sz w:val="24"/>
                <w:szCs w:val="24"/>
                <w:lang w:val="uk-UA"/>
              </w:rPr>
            </w:pPr>
            <w:r>
              <w:rPr>
                <w:rFonts w:ascii="Times New Roman" w:hAnsi="Times New Roman" w:cs="Times New Roman"/>
                <w:sz w:val="24"/>
                <w:szCs w:val="24"/>
                <w:lang w:val="uk-UA"/>
              </w:rPr>
              <w:t>с. Адамівка</w:t>
            </w:r>
          </w:p>
        </w:tc>
        <w:tc>
          <w:tcPr>
            <w:tcW w:w="1479" w:type="dxa"/>
            <w:tcBorders>
              <w:top w:val="nil"/>
              <w:left w:val="single" w:sz="8" w:space="0" w:color="auto"/>
              <w:bottom w:val="single" w:sz="8" w:space="0" w:color="auto"/>
              <w:right w:val="single" w:sz="8" w:space="0" w:color="auto"/>
            </w:tcBorders>
          </w:tcPr>
          <w:p w:rsidR="007C1E95" w:rsidRPr="00C724D4" w:rsidRDefault="007C1E95" w:rsidP="007C1E95">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7C1E95" w:rsidRDefault="007C1E95" w:rsidP="007C1E95">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90</w:t>
            </w:r>
          </w:p>
          <w:p w:rsidR="007C1E95" w:rsidRPr="00C724D4" w:rsidRDefault="007C1E95" w:rsidP="007C1E95">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7C1E95" w:rsidRPr="00C724D4" w:rsidRDefault="007C1E95" w:rsidP="007C1E95">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tcPr>
          <w:p w:rsidR="007C1E95" w:rsidRPr="00E54314" w:rsidRDefault="007C1E95" w:rsidP="007C1E95">
            <w:pPr>
              <w:rPr>
                <w:rFonts w:ascii="Times New Roman" w:hAnsi="Times New Roman" w:cs="Times New Roman"/>
                <w:sz w:val="24"/>
                <w:szCs w:val="24"/>
                <w:lang w:val="uk-UA"/>
              </w:rPr>
            </w:pPr>
          </w:p>
        </w:tc>
      </w:tr>
      <w:tr w:rsidR="00207D9B" w:rsidRPr="00E54314" w:rsidTr="000012F7">
        <w:tc>
          <w:tcPr>
            <w:tcW w:w="585" w:type="dxa"/>
          </w:tcPr>
          <w:p w:rsidR="00207D9B" w:rsidRPr="00E54314" w:rsidRDefault="00C027D9" w:rsidP="00207D9B">
            <w:pP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2168" w:type="dxa"/>
          </w:tcPr>
          <w:p w:rsidR="00207D9B" w:rsidRPr="00E54314" w:rsidRDefault="00207D9B" w:rsidP="00207D9B">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Жерденівський</w:t>
            </w:r>
            <w:proofErr w:type="spellEnd"/>
          </w:p>
        </w:tc>
        <w:tc>
          <w:tcPr>
            <w:tcW w:w="558" w:type="dxa"/>
          </w:tcPr>
          <w:p w:rsidR="00207D9B" w:rsidRPr="00D01015"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1825" w:type="dxa"/>
          </w:tcPr>
          <w:p w:rsidR="00207D9B" w:rsidRPr="00E54314"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 xml:space="preserve">с. </w:t>
            </w:r>
            <w:proofErr w:type="spellStart"/>
            <w:r>
              <w:rPr>
                <w:rFonts w:ascii="Times New Roman" w:hAnsi="Times New Roman" w:cs="Times New Roman"/>
                <w:sz w:val="24"/>
                <w:szCs w:val="24"/>
                <w:lang w:val="uk-UA"/>
              </w:rPr>
              <w:t>Тимар</w:t>
            </w:r>
            <w:proofErr w:type="spellEnd"/>
          </w:p>
        </w:tc>
        <w:tc>
          <w:tcPr>
            <w:tcW w:w="1479" w:type="dxa"/>
            <w:tcBorders>
              <w:top w:val="nil"/>
              <w:left w:val="nil"/>
              <w:bottom w:val="single" w:sz="8" w:space="0" w:color="auto"/>
              <w:right w:val="single" w:sz="4" w:space="0" w:color="auto"/>
            </w:tcBorders>
          </w:tcPr>
          <w:p w:rsidR="00207D9B" w:rsidRPr="00C724D4" w:rsidRDefault="00207D9B" w:rsidP="00207D9B">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207D9B" w:rsidRDefault="00207D9B" w:rsidP="00207D9B">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229</w:t>
            </w:r>
          </w:p>
          <w:p w:rsidR="00207D9B" w:rsidRPr="00C724D4" w:rsidRDefault="00207D9B" w:rsidP="00207D9B">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207D9B" w:rsidRPr="00C724D4" w:rsidRDefault="00207D9B" w:rsidP="00207D9B">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tcPr>
          <w:p w:rsidR="00207D9B"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 xml:space="preserve">Староста </w:t>
            </w:r>
            <w:proofErr w:type="spellStart"/>
            <w:r>
              <w:rPr>
                <w:rFonts w:ascii="Times New Roman" w:hAnsi="Times New Roman" w:cs="Times New Roman"/>
                <w:sz w:val="24"/>
                <w:szCs w:val="24"/>
                <w:lang w:val="uk-UA"/>
              </w:rPr>
              <w:t>Кучерук</w:t>
            </w:r>
            <w:proofErr w:type="spellEnd"/>
            <w:r>
              <w:rPr>
                <w:rFonts w:ascii="Times New Roman" w:hAnsi="Times New Roman" w:cs="Times New Roman"/>
                <w:sz w:val="24"/>
                <w:szCs w:val="24"/>
                <w:lang w:val="uk-UA"/>
              </w:rPr>
              <w:t xml:space="preserve"> Микола Михайлович</w:t>
            </w:r>
          </w:p>
          <w:p w:rsidR="00207D9B"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0680229747</w:t>
            </w:r>
          </w:p>
          <w:p w:rsidR="00207D9B" w:rsidRPr="00226252" w:rsidRDefault="00207D9B" w:rsidP="00207D9B">
            <w:pPr>
              <w:rPr>
                <w:rFonts w:ascii="Times New Roman" w:hAnsi="Times New Roman" w:cs="Times New Roman"/>
                <w:sz w:val="24"/>
                <w:szCs w:val="24"/>
              </w:rPr>
            </w:pPr>
            <w:proofErr w:type="spellStart"/>
            <w:r>
              <w:rPr>
                <w:rFonts w:ascii="Times New Roman" w:hAnsi="Times New Roman" w:cs="Times New Roman"/>
                <w:sz w:val="24"/>
                <w:szCs w:val="24"/>
                <w:lang w:val="en-US"/>
              </w:rPr>
              <w:t>zherdenivka</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i</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ua</w:t>
            </w:r>
            <w:proofErr w:type="spellEnd"/>
          </w:p>
        </w:tc>
      </w:tr>
      <w:tr w:rsidR="00207D9B" w:rsidRPr="00E54314" w:rsidTr="000012F7">
        <w:tc>
          <w:tcPr>
            <w:tcW w:w="585" w:type="dxa"/>
            <w:vMerge w:val="restart"/>
          </w:tcPr>
          <w:p w:rsidR="00207D9B" w:rsidRPr="00E54314" w:rsidRDefault="00C027D9" w:rsidP="00207D9B">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2168" w:type="dxa"/>
            <w:vMerge w:val="restart"/>
          </w:tcPr>
          <w:p w:rsidR="00207D9B" w:rsidRPr="00E54314" w:rsidRDefault="00207D9B" w:rsidP="00207D9B">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Зятківецький</w:t>
            </w:r>
            <w:proofErr w:type="spellEnd"/>
          </w:p>
        </w:tc>
        <w:tc>
          <w:tcPr>
            <w:tcW w:w="558" w:type="dxa"/>
          </w:tcPr>
          <w:p w:rsidR="00207D9B" w:rsidRPr="00D01015"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825" w:type="dxa"/>
          </w:tcPr>
          <w:p w:rsidR="00207D9B" w:rsidRPr="00E54314"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с. Зятківці</w:t>
            </w:r>
          </w:p>
        </w:tc>
        <w:tc>
          <w:tcPr>
            <w:tcW w:w="1479" w:type="dxa"/>
            <w:tcBorders>
              <w:top w:val="nil"/>
              <w:left w:val="single" w:sz="8" w:space="0" w:color="auto"/>
              <w:bottom w:val="single" w:sz="8" w:space="0" w:color="auto"/>
              <w:right w:val="single" w:sz="8" w:space="0" w:color="auto"/>
            </w:tcBorders>
          </w:tcPr>
          <w:p w:rsidR="00207D9B" w:rsidRPr="00C724D4" w:rsidRDefault="00207D9B" w:rsidP="00207D9B">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207D9B" w:rsidRDefault="00207D9B" w:rsidP="00207D9B">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336</w:t>
            </w:r>
          </w:p>
          <w:p w:rsidR="00207D9B" w:rsidRPr="00C724D4" w:rsidRDefault="00207D9B" w:rsidP="00207D9B">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207D9B" w:rsidRPr="00C724D4" w:rsidRDefault="00207D9B" w:rsidP="00207D9B">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val="restart"/>
          </w:tcPr>
          <w:p w:rsidR="00207D9B"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 xml:space="preserve">Староста </w:t>
            </w:r>
            <w:proofErr w:type="spellStart"/>
            <w:r>
              <w:rPr>
                <w:rFonts w:ascii="Times New Roman" w:hAnsi="Times New Roman" w:cs="Times New Roman"/>
                <w:sz w:val="24"/>
                <w:szCs w:val="24"/>
                <w:lang w:val="uk-UA"/>
              </w:rPr>
              <w:t>Кондренко</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lang w:val="uk-UA"/>
              </w:rPr>
              <w:lastRenderedPageBreak/>
              <w:t>Василь Володимирович 0979947137</w:t>
            </w:r>
          </w:p>
          <w:p w:rsidR="00207D9B" w:rsidRPr="00F063AF" w:rsidRDefault="00207D9B" w:rsidP="00207D9B">
            <w:pPr>
              <w:rPr>
                <w:rFonts w:ascii="Times New Roman" w:hAnsi="Times New Roman" w:cs="Times New Roman"/>
                <w:sz w:val="24"/>
                <w:szCs w:val="24"/>
              </w:rPr>
            </w:pPr>
            <w:proofErr w:type="spellStart"/>
            <w:r>
              <w:rPr>
                <w:rFonts w:ascii="Times New Roman" w:hAnsi="Times New Roman" w:cs="Times New Roman"/>
                <w:sz w:val="24"/>
                <w:szCs w:val="24"/>
                <w:lang w:val="en-US"/>
              </w:rPr>
              <w:t>zcp</w:t>
            </w:r>
            <w:proofErr w:type="spellEnd"/>
            <w:r w:rsidRPr="00323E88">
              <w:rPr>
                <w:rFonts w:ascii="Times New Roman" w:hAnsi="Times New Roman" w:cs="Times New Roman"/>
                <w:sz w:val="24"/>
                <w:szCs w:val="24"/>
              </w:rPr>
              <w:t>6</w:t>
            </w:r>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i</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ua</w:t>
            </w:r>
            <w:proofErr w:type="spellEnd"/>
          </w:p>
        </w:tc>
      </w:tr>
      <w:tr w:rsidR="00207D9B" w:rsidRPr="00E54314" w:rsidTr="000012F7">
        <w:tc>
          <w:tcPr>
            <w:tcW w:w="585" w:type="dxa"/>
            <w:vMerge/>
          </w:tcPr>
          <w:p w:rsidR="00207D9B" w:rsidRPr="00E54314" w:rsidRDefault="00207D9B" w:rsidP="00207D9B">
            <w:pPr>
              <w:rPr>
                <w:rFonts w:ascii="Times New Roman" w:hAnsi="Times New Roman" w:cs="Times New Roman"/>
                <w:sz w:val="24"/>
                <w:szCs w:val="24"/>
                <w:lang w:val="uk-UA"/>
              </w:rPr>
            </w:pPr>
          </w:p>
        </w:tc>
        <w:tc>
          <w:tcPr>
            <w:tcW w:w="2168" w:type="dxa"/>
            <w:vMerge/>
          </w:tcPr>
          <w:p w:rsidR="00207D9B" w:rsidRPr="00E54314" w:rsidRDefault="00207D9B" w:rsidP="00207D9B">
            <w:pPr>
              <w:rPr>
                <w:rFonts w:ascii="Times New Roman" w:hAnsi="Times New Roman" w:cs="Times New Roman"/>
                <w:sz w:val="24"/>
                <w:szCs w:val="24"/>
                <w:lang w:val="uk-UA"/>
              </w:rPr>
            </w:pPr>
          </w:p>
        </w:tc>
        <w:tc>
          <w:tcPr>
            <w:tcW w:w="558" w:type="dxa"/>
          </w:tcPr>
          <w:p w:rsidR="00207D9B" w:rsidRPr="00D01015"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825" w:type="dxa"/>
          </w:tcPr>
          <w:p w:rsidR="00207D9B" w:rsidRPr="00E54314"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с. Бур</w:t>
            </w:r>
            <w:r>
              <w:rPr>
                <w:rFonts w:ascii="Times New Roman" w:hAnsi="Times New Roman" w:cs="Times New Roman"/>
                <w:sz w:val="24"/>
                <w:szCs w:val="24"/>
                <w:lang w:val="en-US"/>
              </w:rPr>
              <w:t>’</w:t>
            </w:r>
            <w:proofErr w:type="spellStart"/>
            <w:r>
              <w:rPr>
                <w:rFonts w:ascii="Times New Roman" w:hAnsi="Times New Roman" w:cs="Times New Roman"/>
                <w:sz w:val="24"/>
                <w:szCs w:val="24"/>
                <w:lang w:val="uk-UA"/>
              </w:rPr>
              <w:t>яни</w:t>
            </w:r>
            <w:proofErr w:type="spellEnd"/>
          </w:p>
        </w:tc>
        <w:tc>
          <w:tcPr>
            <w:tcW w:w="1479" w:type="dxa"/>
            <w:tcBorders>
              <w:top w:val="nil"/>
              <w:left w:val="single" w:sz="8" w:space="0" w:color="auto"/>
              <w:bottom w:val="single" w:sz="8" w:space="0" w:color="auto"/>
              <w:right w:val="single" w:sz="8" w:space="0" w:color="auto"/>
            </w:tcBorders>
          </w:tcPr>
          <w:p w:rsidR="00207D9B" w:rsidRPr="00C724D4" w:rsidRDefault="00207D9B" w:rsidP="00207D9B">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207D9B" w:rsidRDefault="00207D9B" w:rsidP="00207D9B">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49</w:t>
            </w:r>
          </w:p>
          <w:p w:rsidR="00207D9B" w:rsidRPr="00C724D4" w:rsidRDefault="00207D9B" w:rsidP="00207D9B">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207D9B" w:rsidRPr="00C724D4" w:rsidRDefault="00207D9B" w:rsidP="00207D9B">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tcPr>
          <w:p w:rsidR="00207D9B" w:rsidRPr="00E54314" w:rsidRDefault="00207D9B" w:rsidP="00207D9B">
            <w:pPr>
              <w:rPr>
                <w:rFonts w:ascii="Times New Roman" w:hAnsi="Times New Roman" w:cs="Times New Roman"/>
                <w:sz w:val="24"/>
                <w:szCs w:val="24"/>
                <w:lang w:val="uk-UA"/>
              </w:rPr>
            </w:pPr>
          </w:p>
        </w:tc>
      </w:tr>
      <w:tr w:rsidR="00207D9B" w:rsidRPr="00E54314" w:rsidTr="000012F7">
        <w:tc>
          <w:tcPr>
            <w:tcW w:w="585" w:type="dxa"/>
            <w:vMerge/>
          </w:tcPr>
          <w:p w:rsidR="00207D9B" w:rsidRPr="00E54314" w:rsidRDefault="00207D9B" w:rsidP="00207D9B">
            <w:pPr>
              <w:rPr>
                <w:rFonts w:ascii="Times New Roman" w:hAnsi="Times New Roman" w:cs="Times New Roman"/>
                <w:sz w:val="24"/>
                <w:szCs w:val="24"/>
                <w:lang w:val="uk-UA"/>
              </w:rPr>
            </w:pPr>
          </w:p>
        </w:tc>
        <w:tc>
          <w:tcPr>
            <w:tcW w:w="2168" w:type="dxa"/>
            <w:vMerge/>
          </w:tcPr>
          <w:p w:rsidR="00207D9B" w:rsidRPr="00E54314" w:rsidRDefault="00207D9B" w:rsidP="00207D9B">
            <w:pPr>
              <w:rPr>
                <w:rFonts w:ascii="Times New Roman" w:hAnsi="Times New Roman" w:cs="Times New Roman"/>
                <w:sz w:val="24"/>
                <w:szCs w:val="24"/>
                <w:lang w:val="uk-UA"/>
              </w:rPr>
            </w:pPr>
          </w:p>
        </w:tc>
        <w:tc>
          <w:tcPr>
            <w:tcW w:w="558" w:type="dxa"/>
          </w:tcPr>
          <w:p w:rsidR="00207D9B" w:rsidRPr="00D01015"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825" w:type="dxa"/>
          </w:tcPr>
          <w:p w:rsidR="00207D9B" w:rsidRPr="00E54314"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селище Зятківці</w:t>
            </w:r>
          </w:p>
        </w:tc>
        <w:tc>
          <w:tcPr>
            <w:tcW w:w="1479" w:type="dxa"/>
            <w:tcBorders>
              <w:top w:val="nil"/>
              <w:left w:val="single" w:sz="8" w:space="0" w:color="auto"/>
              <w:bottom w:val="single" w:sz="8" w:space="0" w:color="auto"/>
              <w:right w:val="single" w:sz="8" w:space="0" w:color="auto"/>
            </w:tcBorders>
          </w:tcPr>
          <w:p w:rsidR="00207D9B" w:rsidRPr="00C724D4" w:rsidRDefault="00207D9B" w:rsidP="00207D9B">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207D9B" w:rsidRDefault="00207D9B" w:rsidP="00207D9B">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76</w:t>
            </w:r>
          </w:p>
          <w:p w:rsidR="00207D9B" w:rsidRPr="00C724D4" w:rsidRDefault="00207D9B" w:rsidP="00207D9B">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207D9B" w:rsidRPr="00C724D4" w:rsidRDefault="00207D9B" w:rsidP="00207D9B">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tcPr>
          <w:p w:rsidR="00207D9B" w:rsidRPr="00E54314" w:rsidRDefault="00207D9B" w:rsidP="00207D9B">
            <w:pPr>
              <w:rPr>
                <w:rFonts w:ascii="Times New Roman" w:hAnsi="Times New Roman" w:cs="Times New Roman"/>
                <w:sz w:val="24"/>
                <w:szCs w:val="24"/>
                <w:lang w:val="uk-UA"/>
              </w:rPr>
            </w:pPr>
          </w:p>
        </w:tc>
      </w:tr>
      <w:tr w:rsidR="00ED3D90" w:rsidRPr="00E54314" w:rsidTr="000012F7">
        <w:tc>
          <w:tcPr>
            <w:tcW w:w="585" w:type="dxa"/>
            <w:vMerge w:val="restart"/>
          </w:tcPr>
          <w:p w:rsidR="00ED3D90" w:rsidRPr="00E54314" w:rsidRDefault="00C027D9" w:rsidP="00207D9B">
            <w:pP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2168" w:type="dxa"/>
            <w:vMerge w:val="restart"/>
          </w:tcPr>
          <w:p w:rsidR="00ED3D90" w:rsidRPr="00E54314" w:rsidRDefault="00ED3D90" w:rsidP="00207D9B">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Карбівський</w:t>
            </w:r>
            <w:proofErr w:type="spellEnd"/>
          </w:p>
        </w:tc>
        <w:tc>
          <w:tcPr>
            <w:tcW w:w="558" w:type="dxa"/>
          </w:tcPr>
          <w:p w:rsidR="00ED3D90" w:rsidRPr="00D01015" w:rsidRDefault="00ED3D90" w:rsidP="00207D9B">
            <w:pP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825" w:type="dxa"/>
          </w:tcPr>
          <w:p w:rsidR="00ED3D90" w:rsidRPr="00E54314" w:rsidRDefault="00ED3D90" w:rsidP="00207D9B">
            <w:pPr>
              <w:rPr>
                <w:rFonts w:ascii="Times New Roman" w:hAnsi="Times New Roman" w:cs="Times New Roman"/>
                <w:sz w:val="24"/>
                <w:szCs w:val="24"/>
                <w:lang w:val="uk-UA"/>
              </w:rPr>
            </w:pPr>
            <w:r>
              <w:rPr>
                <w:rFonts w:ascii="Times New Roman" w:hAnsi="Times New Roman" w:cs="Times New Roman"/>
                <w:sz w:val="24"/>
                <w:szCs w:val="24"/>
                <w:lang w:val="uk-UA"/>
              </w:rPr>
              <w:t>с. Карбівка</w:t>
            </w:r>
          </w:p>
        </w:tc>
        <w:tc>
          <w:tcPr>
            <w:tcW w:w="1479" w:type="dxa"/>
            <w:tcBorders>
              <w:top w:val="nil"/>
              <w:left w:val="single" w:sz="8" w:space="0" w:color="auto"/>
              <w:bottom w:val="single" w:sz="8" w:space="0" w:color="auto"/>
              <w:right w:val="single" w:sz="8" w:space="0" w:color="auto"/>
            </w:tcBorders>
          </w:tcPr>
          <w:p w:rsidR="00ED3D90" w:rsidRPr="00C724D4" w:rsidRDefault="00ED3D90" w:rsidP="00207D9B">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ED3D90" w:rsidRDefault="00ED3D90" w:rsidP="00207D9B">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362</w:t>
            </w:r>
          </w:p>
          <w:p w:rsidR="00ED3D90" w:rsidRPr="00C724D4" w:rsidRDefault="00ED3D90" w:rsidP="00207D9B">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ED3D90" w:rsidRPr="00C724D4" w:rsidRDefault="00ED3D90" w:rsidP="00207D9B">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tcPr>
          <w:p w:rsidR="00ED3D90" w:rsidRDefault="00ED3D90" w:rsidP="00207D9B">
            <w:pPr>
              <w:rPr>
                <w:rFonts w:ascii="Times New Roman" w:hAnsi="Times New Roman" w:cs="Times New Roman"/>
                <w:sz w:val="24"/>
                <w:szCs w:val="24"/>
                <w:lang w:val="uk-UA"/>
              </w:rPr>
            </w:pPr>
            <w:r>
              <w:rPr>
                <w:rFonts w:ascii="Times New Roman" w:hAnsi="Times New Roman" w:cs="Times New Roman"/>
                <w:sz w:val="24"/>
                <w:szCs w:val="24"/>
                <w:lang w:val="uk-UA"/>
              </w:rPr>
              <w:t>Староста Тимощук Ігор Михайлович 0674475580</w:t>
            </w:r>
          </w:p>
          <w:p w:rsidR="00ED3D90" w:rsidRPr="00F063AF" w:rsidRDefault="00ED3D90" w:rsidP="00207D9B">
            <w:pPr>
              <w:rPr>
                <w:rFonts w:ascii="Times New Roman" w:hAnsi="Times New Roman" w:cs="Times New Roman"/>
                <w:sz w:val="24"/>
                <w:szCs w:val="24"/>
              </w:rPr>
            </w:pPr>
            <w:proofErr w:type="spellStart"/>
            <w:r>
              <w:rPr>
                <w:rFonts w:ascii="Times New Roman" w:hAnsi="Times New Roman" w:cs="Times New Roman"/>
                <w:sz w:val="24"/>
                <w:szCs w:val="24"/>
                <w:lang w:val="en-US"/>
              </w:rPr>
              <w:t>karbivka</w:t>
            </w:r>
            <w:proofErr w:type="spellEnd"/>
            <w:r w:rsidRPr="000012F7">
              <w:rPr>
                <w:rFonts w:ascii="Times New Roman" w:hAnsi="Times New Roman" w:cs="Times New Roman"/>
                <w:sz w:val="24"/>
                <w:szCs w:val="24"/>
              </w:rPr>
              <w:t>043340119</w:t>
            </w:r>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net</w:t>
            </w:r>
          </w:p>
        </w:tc>
      </w:tr>
      <w:tr w:rsidR="00ED3D90" w:rsidRPr="00E54314" w:rsidTr="000012F7">
        <w:tc>
          <w:tcPr>
            <w:tcW w:w="585" w:type="dxa"/>
            <w:vMerge/>
          </w:tcPr>
          <w:p w:rsidR="00ED3D90" w:rsidRPr="00E54314" w:rsidRDefault="00ED3D90" w:rsidP="00207D9B">
            <w:pPr>
              <w:rPr>
                <w:rFonts w:ascii="Times New Roman" w:hAnsi="Times New Roman" w:cs="Times New Roman"/>
                <w:sz w:val="24"/>
                <w:szCs w:val="24"/>
                <w:lang w:val="uk-UA"/>
              </w:rPr>
            </w:pPr>
          </w:p>
        </w:tc>
        <w:tc>
          <w:tcPr>
            <w:tcW w:w="2168" w:type="dxa"/>
            <w:vMerge/>
          </w:tcPr>
          <w:p w:rsidR="00ED3D90" w:rsidRPr="00E54314" w:rsidRDefault="00ED3D90" w:rsidP="00207D9B">
            <w:pPr>
              <w:rPr>
                <w:rFonts w:ascii="Times New Roman" w:hAnsi="Times New Roman" w:cs="Times New Roman"/>
                <w:sz w:val="24"/>
                <w:szCs w:val="24"/>
                <w:lang w:val="uk-UA"/>
              </w:rPr>
            </w:pPr>
          </w:p>
        </w:tc>
        <w:tc>
          <w:tcPr>
            <w:tcW w:w="558" w:type="dxa"/>
          </w:tcPr>
          <w:p w:rsidR="00ED3D90" w:rsidRPr="00D01015" w:rsidRDefault="00ED3D90" w:rsidP="00207D9B">
            <w:pP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1825" w:type="dxa"/>
          </w:tcPr>
          <w:p w:rsidR="00ED3D90" w:rsidRPr="00E54314" w:rsidRDefault="00ED3D90" w:rsidP="00207D9B">
            <w:pPr>
              <w:rPr>
                <w:rFonts w:ascii="Times New Roman" w:hAnsi="Times New Roman" w:cs="Times New Roman"/>
                <w:sz w:val="24"/>
                <w:szCs w:val="24"/>
                <w:lang w:val="uk-UA"/>
              </w:rPr>
            </w:pPr>
            <w:r>
              <w:rPr>
                <w:rFonts w:ascii="Times New Roman" w:hAnsi="Times New Roman" w:cs="Times New Roman"/>
                <w:sz w:val="24"/>
                <w:szCs w:val="24"/>
                <w:lang w:val="uk-UA"/>
              </w:rPr>
              <w:t>с. Заріччя</w:t>
            </w:r>
          </w:p>
        </w:tc>
        <w:tc>
          <w:tcPr>
            <w:tcW w:w="1479" w:type="dxa"/>
            <w:tcBorders>
              <w:top w:val="nil"/>
              <w:left w:val="single" w:sz="8" w:space="0" w:color="auto"/>
              <w:bottom w:val="single" w:sz="8" w:space="0" w:color="auto"/>
              <w:right w:val="single" w:sz="8" w:space="0" w:color="auto"/>
            </w:tcBorders>
          </w:tcPr>
          <w:p w:rsidR="00ED3D90" w:rsidRPr="00C724D4" w:rsidRDefault="00ED3D90" w:rsidP="00207D9B">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ED3D90" w:rsidRDefault="00ED3D90" w:rsidP="00207D9B">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30</w:t>
            </w:r>
          </w:p>
          <w:p w:rsidR="00ED3D90" w:rsidRPr="00C724D4" w:rsidRDefault="00ED3D90" w:rsidP="00207D9B">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ED3D90" w:rsidRPr="00C724D4" w:rsidRDefault="00ED3D90" w:rsidP="00207D9B">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val="restart"/>
            <w:tcBorders>
              <w:top w:val="nil"/>
            </w:tcBorders>
          </w:tcPr>
          <w:p w:rsidR="00ED3D90" w:rsidRPr="00E54314" w:rsidRDefault="00ED3D90" w:rsidP="00207D9B">
            <w:pPr>
              <w:rPr>
                <w:rFonts w:ascii="Times New Roman" w:hAnsi="Times New Roman" w:cs="Times New Roman"/>
                <w:sz w:val="24"/>
                <w:szCs w:val="24"/>
                <w:lang w:val="uk-UA"/>
              </w:rPr>
            </w:pPr>
          </w:p>
        </w:tc>
      </w:tr>
      <w:tr w:rsidR="00ED3D90" w:rsidRPr="00E54314" w:rsidTr="000012F7">
        <w:tc>
          <w:tcPr>
            <w:tcW w:w="585" w:type="dxa"/>
            <w:vMerge/>
          </w:tcPr>
          <w:p w:rsidR="00ED3D90" w:rsidRPr="00E54314" w:rsidRDefault="00ED3D90" w:rsidP="00207D9B">
            <w:pPr>
              <w:rPr>
                <w:rFonts w:ascii="Times New Roman" w:hAnsi="Times New Roman" w:cs="Times New Roman"/>
                <w:sz w:val="24"/>
                <w:szCs w:val="24"/>
                <w:lang w:val="uk-UA"/>
              </w:rPr>
            </w:pPr>
          </w:p>
        </w:tc>
        <w:tc>
          <w:tcPr>
            <w:tcW w:w="2168" w:type="dxa"/>
            <w:vMerge/>
          </w:tcPr>
          <w:p w:rsidR="00ED3D90" w:rsidRPr="00E54314" w:rsidRDefault="00ED3D90" w:rsidP="00207D9B">
            <w:pPr>
              <w:rPr>
                <w:rFonts w:ascii="Times New Roman" w:hAnsi="Times New Roman" w:cs="Times New Roman"/>
                <w:sz w:val="24"/>
                <w:szCs w:val="24"/>
                <w:lang w:val="uk-UA"/>
              </w:rPr>
            </w:pPr>
          </w:p>
        </w:tc>
        <w:tc>
          <w:tcPr>
            <w:tcW w:w="558" w:type="dxa"/>
          </w:tcPr>
          <w:p w:rsidR="00ED3D90" w:rsidRPr="00D01015" w:rsidRDefault="00ED3D90" w:rsidP="00207D9B">
            <w:pP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1825" w:type="dxa"/>
          </w:tcPr>
          <w:p w:rsidR="00ED3D90" w:rsidRPr="00E54314" w:rsidRDefault="00ED3D90" w:rsidP="00207D9B">
            <w:pPr>
              <w:rPr>
                <w:rFonts w:ascii="Times New Roman" w:hAnsi="Times New Roman" w:cs="Times New Roman"/>
                <w:sz w:val="24"/>
                <w:szCs w:val="24"/>
                <w:lang w:val="uk-UA"/>
              </w:rPr>
            </w:pPr>
            <w:r>
              <w:rPr>
                <w:rFonts w:ascii="Times New Roman" w:hAnsi="Times New Roman" w:cs="Times New Roman"/>
                <w:sz w:val="24"/>
                <w:szCs w:val="24"/>
                <w:lang w:val="uk-UA"/>
              </w:rPr>
              <w:t>с. Кисляк</w:t>
            </w:r>
          </w:p>
        </w:tc>
        <w:tc>
          <w:tcPr>
            <w:tcW w:w="1479" w:type="dxa"/>
            <w:tcBorders>
              <w:top w:val="nil"/>
              <w:left w:val="single" w:sz="8" w:space="0" w:color="auto"/>
              <w:bottom w:val="single" w:sz="8" w:space="0" w:color="auto"/>
              <w:right w:val="single" w:sz="8" w:space="0" w:color="auto"/>
            </w:tcBorders>
          </w:tcPr>
          <w:p w:rsidR="00ED3D90" w:rsidRPr="00C724D4" w:rsidRDefault="00ED3D90" w:rsidP="00207D9B">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ED3D90" w:rsidRDefault="00ED3D90" w:rsidP="00207D9B">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333</w:t>
            </w:r>
          </w:p>
          <w:p w:rsidR="00ED3D90" w:rsidRPr="00C724D4" w:rsidRDefault="00ED3D90" w:rsidP="00207D9B">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ED3D90" w:rsidRPr="00C724D4" w:rsidRDefault="00ED3D90" w:rsidP="00207D9B">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tcPr>
          <w:p w:rsidR="00ED3D90" w:rsidRPr="00E54314" w:rsidRDefault="00ED3D90" w:rsidP="00207D9B">
            <w:pPr>
              <w:rPr>
                <w:rFonts w:ascii="Times New Roman" w:hAnsi="Times New Roman" w:cs="Times New Roman"/>
                <w:sz w:val="24"/>
                <w:szCs w:val="24"/>
                <w:lang w:val="uk-UA"/>
              </w:rPr>
            </w:pPr>
          </w:p>
        </w:tc>
      </w:tr>
      <w:tr w:rsidR="00207D9B" w:rsidRPr="00E54314" w:rsidTr="000012F7">
        <w:tc>
          <w:tcPr>
            <w:tcW w:w="585" w:type="dxa"/>
            <w:vMerge w:val="restart"/>
          </w:tcPr>
          <w:p w:rsidR="00207D9B" w:rsidRPr="00E54314" w:rsidRDefault="00C027D9" w:rsidP="00207D9B">
            <w:pP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2168" w:type="dxa"/>
            <w:vMerge w:val="restart"/>
          </w:tcPr>
          <w:p w:rsidR="00207D9B" w:rsidRPr="00E54314" w:rsidRDefault="00207D9B" w:rsidP="00207D9B">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Кіблицький</w:t>
            </w:r>
            <w:proofErr w:type="spellEnd"/>
          </w:p>
        </w:tc>
        <w:tc>
          <w:tcPr>
            <w:tcW w:w="558" w:type="dxa"/>
          </w:tcPr>
          <w:p w:rsidR="00207D9B" w:rsidRPr="00D01015"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1825" w:type="dxa"/>
          </w:tcPr>
          <w:p w:rsidR="00207D9B" w:rsidRPr="00E54314"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с. Кіблич</w:t>
            </w:r>
          </w:p>
        </w:tc>
        <w:tc>
          <w:tcPr>
            <w:tcW w:w="1479" w:type="dxa"/>
            <w:tcBorders>
              <w:top w:val="nil"/>
              <w:left w:val="single" w:sz="8" w:space="0" w:color="auto"/>
              <w:bottom w:val="single" w:sz="8" w:space="0" w:color="auto"/>
              <w:right w:val="single" w:sz="8" w:space="0" w:color="auto"/>
            </w:tcBorders>
          </w:tcPr>
          <w:p w:rsidR="00207D9B" w:rsidRPr="00C724D4" w:rsidRDefault="00207D9B" w:rsidP="00207D9B">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207D9B" w:rsidRDefault="00207D9B" w:rsidP="00207D9B">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333</w:t>
            </w:r>
          </w:p>
          <w:p w:rsidR="00207D9B" w:rsidRPr="00C724D4" w:rsidRDefault="00207D9B" w:rsidP="00207D9B">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207D9B" w:rsidRPr="00C724D4" w:rsidRDefault="00207D9B" w:rsidP="00207D9B">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val="restart"/>
          </w:tcPr>
          <w:p w:rsidR="00207D9B"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 xml:space="preserve">Староста </w:t>
            </w:r>
            <w:proofErr w:type="spellStart"/>
            <w:r>
              <w:rPr>
                <w:rFonts w:ascii="Times New Roman" w:hAnsi="Times New Roman" w:cs="Times New Roman"/>
                <w:sz w:val="24"/>
                <w:szCs w:val="24"/>
                <w:lang w:val="uk-UA"/>
              </w:rPr>
              <w:t>Манелюк</w:t>
            </w:r>
            <w:proofErr w:type="spellEnd"/>
            <w:r>
              <w:rPr>
                <w:rFonts w:ascii="Times New Roman" w:hAnsi="Times New Roman" w:cs="Times New Roman"/>
                <w:sz w:val="24"/>
                <w:szCs w:val="24"/>
                <w:lang w:val="uk-UA"/>
              </w:rPr>
              <w:t xml:space="preserve"> Наталія Вікторівна </w:t>
            </w:r>
          </w:p>
          <w:p w:rsidR="00207D9B"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0674333057</w:t>
            </w:r>
          </w:p>
          <w:p w:rsidR="00207D9B" w:rsidRPr="00F063AF" w:rsidRDefault="00207D9B" w:rsidP="00207D9B">
            <w:pPr>
              <w:rPr>
                <w:rFonts w:ascii="Times New Roman" w:hAnsi="Times New Roman" w:cs="Times New Roman"/>
                <w:sz w:val="24"/>
                <w:szCs w:val="24"/>
              </w:rPr>
            </w:pPr>
            <w:proofErr w:type="spellStart"/>
            <w:r>
              <w:rPr>
                <w:rFonts w:ascii="Times New Roman" w:hAnsi="Times New Roman" w:cs="Times New Roman"/>
                <w:sz w:val="24"/>
                <w:szCs w:val="24"/>
                <w:lang w:val="en-US"/>
              </w:rPr>
              <w:t>kiblich</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rada</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net</w:t>
            </w:r>
          </w:p>
        </w:tc>
      </w:tr>
      <w:tr w:rsidR="00207D9B" w:rsidRPr="00E54314" w:rsidTr="000012F7">
        <w:tc>
          <w:tcPr>
            <w:tcW w:w="585" w:type="dxa"/>
            <w:vMerge/>
          </w:tcPr>
          <w:p w:rsidR="00207D9B" w:rsidRPr="00E54314" w:rsidRDefault="00207D9B" w:rsidP="00207D9B">
            <w:pPr>
              <w:rPr>
                <w:rFonts w:ascii="Times New Roman" w:hAnsi="Times New Roman" w:cs="Times New Roman"/>
                <w:sz w:val="24"/>
                <w:szCs w:val="24"/>
                <w:lang w:val="uk-UA"/>
              </w:rPr>
            </w:pPr>
          </w:p>
        </w:tc>
        <w:tc>
          <w:tcPr>
            <w:tcW w:w="2168" w:type="dxa"/>
            <w:vMerge/>
          </w:tcPr>
          <w:p w:rsidR="00207D9B" w:rsidRPr="00E54314" w:rsidRDefault="00207D9B" w:rsidP="00207D9B">
            <w:pPr>
              <w:rPr>
                <w:rFonts w:ascii="Times New Roman" w:hAnsi="Times New Roman" w:cs="Times New Roman"/>
                <w:sz w:val="24"/>
                <w:szCs w:val="24"/>
                <w:lang w:val="uk-UA"/>
              </w:rPr>
            </w:pPr>
          </w:p>
        </w:tc>
        <w:tc>
          <w:tcPr>
            <w:tcW w:w="558" w:type="dxa"/>
          </w:tcPr>
          <w:p w:rsidR="00207D9B" w:rsidRPr="00D01015"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1825" w:type="dxa"/>
          </w:tcPr>
          <w:p w:rsidR="00207D9B" w:rsidRPr="00E54314"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с. Мелешків</w:t>
            </w:r>
          </w:p>
        </w:tc>
        <w:tc>
          <w:tcPr>
            <w:tcW w:w="1479" w:type="dxa"/>
            <w:tcBorders>
              <w:top w:val="nil"/>
              <w:left w:val="single" w:sz="8" w:space="0" w:color="auto"/>
              <w:bottom w:val="single" w:sz="8" w:space="0" w:color="auto"/>
              <w:right w:val="single" w:sz="8" w:space="0" w:color="auto"/>
            </w:tcBorders>
          </w:tcPr>
          <w:p w:rsidR="00207D9B" w:rsidRPr="00C724D4" w:rsidRDefault="00207D9B" w:rsidP="00207D9B">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single" w:sz="4" w:space="0" w:color="auto"/>
              <w:left w:val="single" w:sz="8" w:space="0" w:color="auto"/>
              <w:bottom w:val="single" w:sz="8" w:space="0" w:color="auto"/>
              <w:right w:val="single" w:sz="8" w:space="0" w:color="auto"/>
            </w:tcBorders>
            <w:shd w:val="clear" w:color="auto" w:fill="auto"/>
          </w:tcPr>
          <w:p w:rsidR="00207D9B" w:rsidRDefault="00207D9B" w:rsidP="00207D9B">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207</w:t>
            </w:r>
          </w:p>
          <w:p w:rsidR="00207D9B" w:rsidRPr="00C724D4" w:rsidRDefault="00207D9B" w:rsidP="00207D9B">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207D9B" w:rsidRPr="00C724D4" w:rsidRDefault="00207D9B" w:rsidP="00207D9B">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tcPr>
          <w:p w:rsidR="00207D9B" w:rsidRPr="00E54314" w:rsidRDefault="00207D9B" w:rsidP="00207D9B">
            <w:pPr>
              <w:rPr>
                <w:rFonts w:ascii="Times New Roman" w:hAnsi="Times New Roman" w:cs="Times New Roman"/>
                <w:sz w:val="24"/>
                <w:szCs w:val="24"/>
                <w:lang w:val="uk-UA"/>
              </w:rPr>
            </w:pPr>
          </w:p>
        </w:tc>
      </w:tr>
      <w:tr w:rsidR="00207D9B" w:rsidRPr="00E54314" w:rsidTr="000012F7">
        <w:tc>
          <w:tcPr>
            <w:tcW w:w="585" w:type="dxa"/>
            <w:vMerge/>
          </w:tcPr>
          <w:p w:rsidR="00207D9B" w:rsidRPr="00E54314" w:rsidRDefault="00207D9B" w:rsidP="00207D9B">
            <w:pPr>
              <w:rPr>
                <w:rFonts w:ascii="Times New Roman" w:hAnsi="Times New Roman" w:cs="Times New Roman"/>
                <w:sz w:val="24"/>
                <w:szCs w:val="24"/>
                <w:lang w:val="uk-UA"/>
              </w:rPr>
            </w:pPr>
          </w:p>
        </w:tc>
        <w:tc>
          <w:tcPr>
            <w:tcW w:w="2168" w:type="dxa"/>
            <w:vMerge/>
          </w:tcPr>
          <w:p w:rsidR="00207D9B" w:rsidRPr="00E54314" w:rsidRDefault="00207D9B" w:rsidP="00207D9B">
            <w:pPr>
              <w:rPr>
                <w:rFonts w:ascii="Times New Roman" w:hAnsi="Times New Roman" w:cs="Times New Roman"/>
                <w:sz w:val="24"/>
                <w:szCs w:val="24"/>
                <w:lang w:val="uk-UA"/>
              </w:rPr>
            </w:pPr>
          </w:p>
        </w:tc>
        <w:tc>
          <w:tcPr>
            <w:tcW w:w="558" w:type="dxa"/>
          </w:tcPr>
          <w:p w:rsidR="00207D9B" w:rsidRPr="00D01015"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1825" w:type="dxa"/>
          </w:tcPr>
          <w:p w:rsidR="00207D9B" w:rsidRPr="00E54314"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с. Огіївка</w:t>
            </w:r>
          </w:p>
        </w:tc>
        <w:tc>
          <w:tcPr>
            <w:tcW w:w="1479" w:type="dxa"/>
            <w:tcBorders>
              <w:top w:val="nil"/>
              <w:left w:val="single" w:sz="8" w:space="0" w:color="auto"/>
              <w:bottom w:val="single" w:sz="8" w:space="0" w:color="auto"/>
              <w:right w:val="single" w:sz="8" w:space="0" w:color="auto"/>
            </w:tcBorders>
          </w:tcPr>
          <w:p w:rsidR="00207D9B" w:rsidRPr="00C724D4" w:rsidRDefault="00207D9B" w:rsidP="00207D9B">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207D9B" w:rsidRDefault="00207D9B" w:rsidP="00207D9B">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108</w:t>
            </w:r>
          </w:p>
          <w:p w:rsidR="00207D9B" w:rsidRPr="00C724D4" w:rsidRDefault="00207D9B" w:rsidP="00207D9B">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207D9B" w:rsidRPr="00C724D4" w:rsidRDefault="00207D9B" w:rsidP="00207D9B">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tcPr>
          <w:p w:rsidR="00207D9B" w:rsidRPr="00E54314" w:rsidRDefault="00207D9B" w:rsidP="00207D9B">
            <w:pPr>
              <w:rPr>
                <w:rFonts w:ascii="Times New Roman" w:hAnsi="Times New Roman" w:cs="Times New Roman"/>
                <w:sz w:val="24"/>
                <w:szCs w:val="24"/>
                <w:lang w:val="uk-UA"/>
              </w:rPr>
            </w:pPr>
          </w:p>
        </w:tc>
      </w:tr>
      <w:tr w:rsidR="00207D9B" w:rsidRPr="00E54314" w:rsidTr="000012F7">
        <w:tc>
          <w:tcPr>
            <w:tcW w:w="585" w:type="dxa"/>
            <w:vMerge w:val="restart"/>
          </w:tcPr>
          <w:p w:rsidR="00207D9B" w:rsidRPr="00E54314" w:rsidRDefault="00C027D9" w:rsidP="00207D9B">
            <w:pP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2168" w:type="dxa"/>
            <w:vMerge w:val="restart"/>
          </w:tcPr>
          <w:p w:rsidR="00207D9B" w:rsidRPr="00E54314" w:rsidRDefault="00207D9B" w:rsidP="00207D9B">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Кунянський</w:t>
            </w:r>
            <w:proofErr w:type="spellEnd"/>
          </w:p>
        </w:tc>
        <w:tc>
          <w:tcPr>
            <w:tcW w:w="558" w:type="dxa"/>
          </w:tcPr>
          <w:p w:rsidR="00207D9B" w:rsidRPr="00D01015"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1825" w:type="dxa"/>
          </w:tcPr>
          <w:p w:rsidR="00207D9B" w:rsidRPr="00E54314"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с. Куна</w:t>
            </w:r>
          </w:p>
        </w:tc>
        <w:tc>
          <w:tcPr>
            <w:tcW w:w="1479" w:type="dxa"/>
            <w:tcBorders>
              <w:top w:val="single" w:sz="8" w:space="0" w:color="auto"/>
              <w:left w:val="nil"/>
              <w:bottom w:val="single" w:sz="8" w:space="0" w:color="auto"/>
              <w:right w:val="single" w:sz="4" w:space="0" w:color="auto"/>
            </w:tcBorders>
          </w:tcPr>
          <w:p w:rsidR="00207D9B" w:rsidRPr="00C724D4" w:rsidRDefault="00941EB6" w:rsidP="00207D9B">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207D9B" w:rsidRDefault="00207D9B" w:rsidP="00207D9B">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660</w:t>
            </w:r>
          </w:p>
          <w:p w:rsidR="00207D9B" w:rsidRPr="00C724D4" w:rsidRDefault="00207D9B" w:rsidP="00207D9B">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207D9B" w:rsidRPr="00C724D4" w:rsidRDefault="00207D9B" w:rsidP="00207D9B">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val="restart"/>
          </w:tcPr>
          <w:p w:rsidR="00207D9B"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Староста Присяжнюк Оксана Андріївна 0679609346</w:t>
            </w:r>
          </w:p>
          <w:p w:rsidR="00207D9B" w:rsidRPr="00630D73" w:rsidRDefault="00207D9B" w:rsidP="00207D9B">
            <w:pPr>
              <w:rPr>
                <w:rFonts w:ascii="Times New Roman" w:hAnsi="Times New Roman" w:cs="Times New Roman"/>
                <w:sz w:val="24"/>
                <w:szCs w:val="24"/>
              </w:rPr>
            </w:pPr>
            <w:proofErr w:type="spellStart"/>
            <w:r>
              <w:rPr>
                <w:rFonts w:ascii="Times New Roman" w:hAnsi="Times New Roman" w:cs="Times New Roman"/>
                <w:sz w:val="24"/>
                <w:szCs w:val="24"/>
                <w:lang w:val="en-US"/>
              </w:rPr>
              <w:t>sr</w:t>
            </w:r>
            <w:proofErr w:type="spellEnd"/>
            <w:r w:rsidRPr="00630D73">
              <w:rPr>
                <w:rFonts w:ascii="Times New Roman" w:hAnsi="Times New Roman" w:cs="Times New Roman"/>
                <w:sz w:val="24"/>
                <w:szCs w:val="24"/>
              </w:rPr>
              <w:t>-</w:t>
            </w:r>
            <w:proofErr w:type="spellStart"/>
            <w:r>
              <w:rPr>
                <w:rFonts w:ascii="Times New Roman" w:hAnsi="Times New Roman" w:cs="Times New Roman"/>
                <w:sz w:val="24"/>
                <w:szCs w:val="24"/>
                <w:lang w:val="en-US"/>
              </w:rPr>
              <w:t>kuna</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net</w:t>
            </w:r>
          </w:p>
        </w:tc>
      </w:tr>
      <w:tr w:rsidR="00207D9B" w:rsidRPr="00E54314" w:rsidTr="000012F7">
        <w:tc>
          <w:tcPr>
            <w:tcW w:w="585" w:type="dxa"/>
            <w:vMerge/>
          </w:tcPr>
          <w:p w:rsidR="00207D9B" w:rsidRPr="00E54314" w:rsidRDefault="00207D9B" w:rsidP="00207D9B">
            <w:pPr>
              <w:rPr>
                <w:rFonts w:ascii="Times New Roman" w:hAnsi="Times New Roman" w:cs="Times New Roman"/>
                <w:sz w:val="24"/>
                <w:szCs w:val="24"/>
                <w:lang w:val="uk-UA"/>
              </w:rPr>
            </w:pPr>
          </w:p>
        </w:tc>
        <w:tc>
          <w:tcPr>
            <w:tcW w:w="2168" w:type="dxa"/>
            <w:vMerge/>
          </w:tcPr>
          <w:p w:rsidR="00207D9B" w:rsidRPr="00E54314" w:rsidRDefault="00207D9B" w:rsidP="00207D9B">
            <w:pPr>
              <w:rPr>
                <w:rFonts w:ascii="Times New Roman" w:hAnsi="Times New Roman" w:cs="Times New Roman"/>
                <w:sz w:val="24"/>
                <w:szCs w:val="24"/>
                <w:lang w:val="uk-UA"/>
              </w:rPr>
            </w:pPr>
          </w:p>
        </w:tc>
        <w:tc>
          <w:tcPr>
            <w:tcW w:w="558" w:type="dxa"/>
          </w:tcPr>
          <w:p w:rsidR="00207D9B" w:rsidRPr="00D01015" w:rsidRDefault="00207D9B" w:rsidP="00207D9B">
            <w:pPr>
              <w:rPr>
                <w:rFonts w:ascii="Times New Roman" w:hAnsi="Times New Roman" w:cs="Times New Roman"/>
                <w:sz w:val="24"/>
                <w:szCs w:val="24"/>
                <w:highlight w:val="yellow"/>
                <w:lang w:val="uk-UA"/>
              </w:rPr>
            </w:pPr>
            <w:r>
              <w:rPr>
                <w:rFonts w:ascii="Times New Roman" w:hAnsi="Times New Roman" w:cs="Times New Roman"/>
                <w:sz w:val="24"/>
                <w:szCs w:val="24"/>
                <w:lang w:val="uk-UA"/>
              </w:rPr>
              <w:t>26</w:t>
            </w:r>
          </w:p>
        </w:tc>
        <w:tc>
          <w:tcPr>
            <w:tcW w:w="1825" w:type="dxa"/>
          </w:tcPr>
          <w:p w:rsidR="00207D9B" w:rsidRPr="00E54314"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 xml:space="preserve">с. </w:t>
            </w:r>
            <w:proofErr w:type="spellStart"/>
            <w:r>
              <w:rPr>
                <w:rFonts w:ascii="Times New Roman" w:hAnsi="Times New Roman" w:cs="Times New Roman"/>
                <w:sz w:val="24"/>
                <w:szCs w:val="24"/>
                <w:lang w:val="uk-UA"/>
              </w:rPr>
              <w:t>Кочурів</w:t>
            </w:r>
            <w:proofErr w:type="spellEnd"/>
          </w:p>
        </w:tc>
        <w:tc>
          <w:tcPr>
            <w:tcW w:w="1479" w:type="dxa"/>
            <w:tcBorders>
              <w:top w:val="nil"/>
              <w:left w:val="nil"/>
              <w:bottom w:val="single" w:sz="8" w:space="0" w:color="auto"/>
              <w:right w:val="single" w:sz="4" w:space="0" w:color="auto"/>
            </w:tcBorders>
          </w:tcPr>
          <w:p w:rsidR="00207D9B" w:rsidRPr="00C724D4" w:rsidRDefault="00941EB6" w:rsidP="00207D9B">
            <w:pPr>
              <w:rPr>
                <w:rFonts w:ascii="Calibri" w:eastAsia="Calibri" w:hAnsi="Calibri" w:cs="Times New Roman"/>
                <w:sz w:val="20"/>
                <w:szCs w:val="20"/>
              </w:rPr>
            </w:pPr>
            <w:r>
              <w:rPr>
                <w:rFonts w:ascii="Times New Roman" w:eastAsia="Calibri" w:hAnsi="Times New Roman" w:cs="Times New Roman"/>
                <w:color w:val="000000"/>
                <w:sz w:val="20"/>
                <w:szCs w:val="20"/>
                <w:lang w:val="uk-UA"/>
              </w:rPr>
              <w:t>Щомісячно</w:t>
            </w:r>
          </w:p>
        </w:tc>
        <w:tc>
          <w:tcPr>
            <w:tcW w:w="1393" w:type="dxa"/>
            <w:tcBorders>
              <w:top w:val="nil"/>
              <w:left w:val="single" w:sz="8" w:space="0" w:color="auto"/>
              <w:bottom w:val="single" w:sz="8" w:space="0" w:color="auto"/>
              <w:right w:val="single" w:sz="8" w:space="0" w:color="auto"/>
            </w:tcBorders>
            <w:shd w:val="clear" w:color="auto" w:fill="auto"/>
          </w:tcPr>
          <w:p w:rsidR="00207D9B" w:rsidRDefault="00207D9B" w:rsidP="00207D9B">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78</w:t>
            </w:r>
          </w:p>
          <w:p w:rsidR="00207D9B" w:rsidRPr="00C724D4" w:rsidRDefault="00207D9B" w:rsidP="00207D9B">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207D9B" w:rsidRPr="00C724D4" w:rsidRDefault="00207D9B" w:rsidP="00207D9B">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tcPr>
          <w:p w:rsidR="00207D9B" w:rsidRPr="00E54314" w:rsidRDefault="00207D9B" w:rsidP="00207D9B">
            <w:pPr>
              <w:rPr>
                <w:rFonts w:ascii="Times New Roman" w:hAnsi="Times New Roman" w:cs="Times New Roman"/>
                <w:sz w:val="24"/>
                <w:szCs w:val="24"/>
                <w:lang w:val="uk-UA"/>
              </w:rPr>
            </w:pPr>
          </w:p>
        </w:tc>
      </w:tr>
      <w:tr w:rsidR="00207D9B" w:rsidRPr="00E54314" w:rsidTr="00ED3D90">
        <w:tc>
          <w:tcPr>
            <w:tcW w:w="585" w:type="dxa"/>
            <w:vMerge/>
          </w:tcPr>
          <w:p w:rsidR="00207D9B" w:rsidRPr="00E54314" w:rsidRDefault="00207D9B" w:rsidP="00207D9B">
            <w:pPr>
              <w:rPr>
                <w:rFonts w:ascii="Times New Roman" w:hAnsi="Times New Roman" w:cs="Times New Roman"/>
                <w:sz w:val="24"/>
                <w:szCs w:val="24"/>
                <w:lang w:val="uk-UA"/>
              </w:rPr>
            </w:pPr>
          </w:p>
        </w:tc>
        <w:tc>
          <w:tcPr>
            <w:tcW w:w="2168" w:type="dxa"/>
            <w:vMerge/>
          </w:tcPr>
          <w:p w:rsidR="00207D9B" w:rsidRPr="00E54314" w:rsidRDefault="00207D9B" w:rsidP="00207D9B">
            <w:pPr>
              <w:rPr>
                <w:rFonts w:ascii="Times New Roman" w:hAnsi="Times New Roman" w:cs="Times New Roman"/>
                <w:sz w:val="24"/>
                <w:szCs w:val="24"/>
                <w:lang w:val="uk-UA"/>
              </w:rPr>
            </w:pPr>
          </w:p>
        </w:tc>
        <w:tc>
          <w:tcPr>
            <w:tcW w:w="558" w:type="dxa"/>
          </w:tcPr>
          <w:p w:rsidR="00207D9B" w:rsidRPr="00D01015"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27</w:t>
            </w:r>
          </w:p>
        </w:tc>
        <w:tc>
          <w:tcPr>
            <w:tcW w:w="1825" w:type="dxa"/>
          </w:tcPr>
          <w:p w:rsidR="00207D9B" w:rsidRPr="00E54314"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 xml:space="preserve">с. </w:t>
            </w:r>
            <w:proofErr w:type="spellStart"/>
            <w:r>
              <w:rPr>
                <w:rFonts w:ascii="Times New Roman" w:hAnsi="Times New Roman" w:cs="Times New Roman"/>
                <w:sz w:val="24"/>
                <w:szCs w:val="24"/>
                <w:lang w:val="uk-UA"/>
              </w:rPr>
              <w:t>Крутогорб</w:t>
            </w:r>
            <w:proofErr w:type="spellEnd"/>
          </w:p>
        </w:tc>
        <w:tc>
          <w:tcPr>
            <w:tcW w:w="1479" w:type="dxa"/>
            <w:tcBorders>
              <w:top w:val="nil"/>
              <w:left w:val="single" w:sz="8" w:space="0" w:color="auto"/>
              <w:bottom w:val="single" w:sz="8" w:space="0" w:color="auto"/>
              <w:right w:val="single" w:sz="8" w:space="0" w:color="auto"/>
            </w:tcBorders>
          </w:tcPr>
          <w:p w:rsidR="00207D9B" w:rsidRPr="00C724D4" w:rsidRDefault="00941EB6" w:rsidP="00207D9B">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single" w:sz="4" w:space="0" w:color="auto"/>
              <w:left w:val="single" w:sz="8" w:space="0" w:color="auto"/>
              <w:bottom w:val="single" w:sz="8" w:space="0" w:color="auto"/>
              <w:right w:val="single" w:sz="8" w:space="0" w:color="auto"/>
            </w:tcBorders>
            <w:shd w:val="clear" w:color="auto" w:fill="auto"/>
          </w:tcPr>
          <w:p w:rsidR="00207D9B" w:rsidRDefault="00207D9B" w:rsidP="00207D9B">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182</w:t>
            </w:r>
          </w:p>
          <w:p w:rsidR="00207D9B" w:rsidRPr="00C724D4" w:rsidRDefault="00207D9B" w:rsidP="00207D9B">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207D9B" w:rsidRPr="00C724D4" w:rsidRDefault="00207D9B" w:rsidP="00207D9B">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tcPr>
          <w:p w:rsidR="00207D9B" w:rsidRPr="00E54314" w:rsidRDefault="00207D9B" w:rsidP="00207D9B">
            <w:pPr>
              <w:rPr>
                <w:rFonts w:ascii="Times New Roman" w:hAnsi="Times New Roman" w:cs="Times New Roman"/>
                <w:sz w:val="24"/>
                <w:szCs w:val="24"/>
                <w:lang w:val="uk-UA"/>
              </w:rPr>
            </w:pPr>
          </w:p>
        </w:tc>
      </w:tr>
      <w:tr w:rsidR="00207D9B" w:rsidRPr="00E54314" w:rsidTr="000012F7">
        <w:tc>
          <w:tcPr>
            <w:tcW w:w="585" w:type="dxa"/>
            <w:vMerge/>
          </w:tcPr>
          <w:p w:rsidR="00207D9B" w:rsidRPr="00E54314" w:rsidRDefault="00207D9B" w:rsidP="00207D9B">
            <w:pPr>
              <w:rPr>
                <w:rFonts w:ascii="Times New Roman" w:hAnsi="Times New Roman" w:cs="Times New Roman"/>
                <w:sz w:val="24"/>
                <w:szCs w:val="24"/>
                <w:lang w:val="uk-UA"/>
              </w:rPr>
            </w:pPr>
          </w:p>
        </w:tc>
        <w:tc>
          <w:tcPr>
            <w:tcW w:w="2168" w:type="dxa"/>
            <w:vMerge/>
          </w:tcPr>
          <w:p w:rsidR="00207D9B" w:rsidRPr="00E54314" w:rsidRDefault="00207D9B" w:rsidP="00207D9B">
            <w:pPr>
              <w:rPr>
                <w:rFonts w:ascii="Times New Roman" w:hAnsi="Times New Roman" w:cs="Times New Roman"/>
                <w:sz w:val="24"/>
                <w:szCs w:val="24"/>
                <w:lang w:val="uk-UA"/>
              </w:rPr>
            </w:pPr>
          </w:p>
        </w:tc>
        <w:tc>
          <w:tcPr>
            <w:tcW w:w="558" w:type="dxa"/>
          </w:tcPr>
          <w:p w:rsidR="00207D9B" w:rsidRPr="00D01015"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28</w:t>
            </w:r>
          </w:p>
        </w:tc>
        <w:tc>
          <w:tcPr>
            <w:tcW w:w="1825" w:type="dxa"/>
          </w:tcPr>
          <w:p w:rsidR="00207D9B" w:rsidRPr="00E54314"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с. Мар</w:t>
            </w:r>
            <w:r>
              <w:rPr>
                <w:rFonts w:ascii="Times New Roman" w:hAnsi="Times New Roman" w:cs="Times New Roman"/>
                <w:sz w:val="24"/>
                <w:szCs w:val="24"/>
                <w:lang w:val="en-US"/>
              </w:rPr>
              <w:t>’</w:t>
            </w:r>
            <w:proofErr w:type="spellStart"/>
            <w:r>
              <w:rPr>
                <w:rFonts w:ascii="Times New Roman" w:hAnsi="Times New Roman" w:cs="Times New Roman"/>
                <w:sz w:val="24"/>
                <w:szCs w:val="24"/>
                <w:lang w:val="uk-UA"/>
              </w:rPr>
              <w:t>янівка</w:t>
            </w:r>
            <w:proofErr w:type="spellEnd"/>
          </w:p>
        </w:tc>
        <w:tc>
          <w:tcPr>
            <w:tcW w:w="1479" w:type="dxa"/>
            <w:tcBorders>
              <w:top w:val="nil"/>
              <w:left w:val="single" w:sz="8" w:space="0" w:color="auto"/>
              <w:bottom w:val="single" w:sz="8" w:space="0" w:color="auto"/>
              <w:right w:val="single" w:sz="8" w:space="0" w:color="auto"/>
            </w:tcBorders>
          </w:tcPr>
          <w:p w:rsidR="00207D9B" w:rsidRPr="00C724D4" w:rsidRDefault="00941EB6" w:rsidP="00207D9B">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207D9B" w:rsidRDefault="00207D9B" w:rsidP="00207D9B">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344</w:t>
            </w:r>
          </w:p>
          <w:p w:rsidR="00207D9B" w:rsidRPr="00C724D4" w:rsidRDefault="00207D9B" w:rsidP="00207D9B">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207D9B" w:rsidRPr="00C724D4" w:rsidRDefault="00207D9B" w:rsidP="00207D9B">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tcPr>
          <w:p w:rsidR="00207D9B" w:rsidRPr="00E54314" w:rsidRDefault="00207D9B" w:rsidP="00207D9B">
            <w:pPr>
              <w:rPr>
                <w:rFonts w:ascii="Times New Roman" w:hAnsi="Times New Roman" w:cs="Times New Roman"/>
                <w:sz w:val="24"/>
                <w:szCs w:val="24"/>
                <w:lang w:val="uk-UA"/>
              </w:rPr>
            </w:pPr>
          </w:p>
        </w:tc>
      </w:tr>
      <w:tr w:rsidR="00207D9B" w:rsidRPr="00E54314" w:rsidTr="000012F7">
        <w:tc>
          <w:tcPr>
            <w:tcW w:w="585" w:type="dxa"/>
            <w:vMerge w:val="restart"/>
          </w:tcPr>
          <w:p w:rsidR="00207D9B" w:rsidRPr="00E54314" w:rsidRDefault="00C027D9" w:rsidP="00207D9B">
            <w:pP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2168" w:type="dxa"/>
            <w:vMerge w:val="restart"/>
          </w:tcPr>
          <w:p w:rsidR="00207D9B" w:rsidRPr="00E54314" w:rsidRDefault="00207D9B" w:rsidP="00207D9B">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Кущинецький</w:t>
            </w:r>
            <w:proofErr w:type="spellEnd"/>
          </w:p>
        </w:tc>
        <w:tc>
          <w:tcPr>
            <w:tcW w:w="558" w:type="dxa"/>
          </w:tcPr>
          <w:p w:rsidR="00207D9B" w:rsidRPr="00D01015"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29</w:t>
            </w:r>
          </w:p>
        </w:tc>
        <w:tc>
          <w:tcPr>
            <w:tcW w:w="1825" w:type="dxa"/>
          </w:tcPr>
          <w:p w:rsidR="00207D9B" w:rsidRPr="00E54314"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 xml:space="preserve">с. </w:t>
            </w:r>
            <w:proofErr w:type="spellStart"/>
            <w:r>
              <w:rPr>
                <w:rFonts w:ascii="Times New Roman" w:hAnsi="Times New Roman" w:cs="Times New Roman"/>
                <w:sz w:val="24"/>
                <w:szCs w:val="24"/>
                <w:lang w:val="uk-UA"/>
              </w:rPr>
              <w:t>Кущинці</w:t>
            </w:r>
            <w:proofErr w:type="spellEnd"/>
          </w:p>
        </w:tc>
        <w:tc>
          <w:tcPr>
            <w:tcW w:w="1479" w:type="dxa"/>
            <w:tcBorders>
              <w:top w:val="nil"/>
              <w:left w:val="single" w:sz="8" w:space="0" w:color="auto"/>
              <w:bottom w:val="single" w:sz="8" w:space="0" w:color="auto"/>
              <w:right w:val="single" w:sz="8" w:space="0" w:color="auto"/>
            </w:tcBorders>
          </w:tcPr>
          <w:p w:rsidR="00207D9B" w:rsidRPr="00C724D4" w:rsidRDefault="00941EB6" w:rsidP="00207D9B">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207D9B" w:rsidRDefault="00207D9B" w:rsidP="00207D9B">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182</w:t>
            </w:r>
          </w:p>
          <w:p w:rsidR="00207D9B" w:rsidRPr="00C724D4" w:rsidRDefault="00207D9B" w:rsidP="00207D9B">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207D9B" w:rsidRPr="00C724D4" w:rsidRDefault="00207D9B" w:rsidP="00207D9B">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val="restart"/>
          </w:tcPr>
          <w:p w:rsidR="00207D9B"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 xml:space="preserve">Староста </w:t>
            </w:r>
            <w:proofErr w:type="spellStart"/>
            <w:r>
              <w:rPr>
                <w:rFonts w:ascii="Times New Roman" w:hAnsi="Times New Roman" w:cs="Times New Roman"/>
                <w:sz w:val="24"/>
                <w:szCs w:val="24"/>
                <w:lang w:val="uk-UA"/>
              </w:rPr>
              <w:t>Манелюк</w:t>
            </w:r>
            <w:proofErr w:type="spellEnd"/>
            <w:r>
              <w:rPr>
                <w:rFonts w:ascii="Times New Roman" w:hAnsi="Times New Roman" w:cs="Times New Roman"/>
                <w:sz w:val="24"/>
                <w:szCs w:val="24"/>
                <w:lang w:val="uk-UA"/>
              </w:rPr>
              <w:t xml:space="preserve"> Наталія Вікторівна </w:t>
            </w:r>
          </w:p>
          <w:p w:rsidR="00207D9B"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0674333057</w:t>
            </w:r>
          </w:p>
          <w:p w:rsidR="00207D9B" w:rsidRPr="00E54314" w:rsidRDefault="00207D9B" w:rsidP="00207D9B">
            <w:pPr>
              <w:rPr>
                <w:rFonts w:ascii="Times New Roman" w:hAnsi="Times New Roman" w:cs="Times New Roman"/>
                <w:sz w:val="24"/>
                <w:szCs w:val="24"/>
                <w:lang w:val="uk-UA"/>
              </w:rPr>
            </w:pPr>
            <w:proofErr w:type="spellStart"/>
            <w:r>
              <w:rPr>
                <w:rFonts w:ascii="Times New Roman" w:hAnsi="Times New Roman" w:cs="Times New Roman"/>
                <w:sz w:val="24"/>
                <w:szCs w:val="24"/>
                <w:lang w:val="en-US"/>
              </w:rPr>
              <w:t>kuschyntsi</w:t>
            </w:r>
            <w:proofErr w:type="spellEnd"/>
            <w:r w:rsidRPr="00AF1076">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AF1076">
              <w:rPr>
                <w:rFonts w:ascii="Times New Roman" w:hAnsi="Times New Roman" w:cs="Times New Roman"/>
                <w:sz w:val="24"/>
                <w:szCs w:val="24"/>
              </w:rPr>
              <w:t>.</w:t>
            </w:r>
            <w:r>
              <w:rPr>
                <w:rFonts w:ascii="Times New Roman" w:hAnsi="Times New Roman" w:cs="Times New Roman"/>
                <w:sz w:val="24"/>
                <w:szCs w:val="24"/>
                <w:lang w:val="en-US"/>
              </w:rPr>
              <w:t>net</w:t>
            </w:r>
          </w:p>
        </w:tc>
      </w:tr>
      <w:tr w:rsidR="00207D9B" w:rsidRPr="00E54314" w:rsidTr="000012F7">
        <w:tc>
          <w:tcPr>
            <w:tcW w:w="585" w:type="dxa"/>
            <w:vMerge/>
          </w:tcPr>
          <w:p w:rsidR="00207D9B" w:rsidRPr="00E54314" w:rsidRDefault="00207D9B" w:rsidP="00207D9B">
            <w:pPr>
              <w:rPr>
                <w:rFonts w:ascii="Times New Roman" w:hAnsi="Times New Roman" w:cs="Times New Roman"/>
                <w:sz w:val="24"/>
                <w:szCs w:val="24"/>
                <w:lang w:val="uk-UA"/>
              </w:rPr>
            </w:pPr>
          </w:p>
        </w:tc>
        <w:tc>
          <w:tcPr>
            <w:tcW w:w="2168" w:type="dxa"/>
            <w:vMerge/>
          </w:tcPr>
          <w:p w:rsidR="00207D9B" w:rsidRPr="00E54314" w:rsidRDefault="00207D9B" w:rsidP="00207D9B">
            <w:pPr>
              <w:rPr>
                <w:rFonts w:ascii="Times New Roman" w:hAnsi="Times New Roman" w:cs="Times New Roman"/>
                <w:sz w:val="24"/>
                <w:szCs w:val="24"/>
                <w:lang w:val="uk-UA"/>
              </w:rPr>
            </w:pPr>
          </w:p>
        </w:tc>
        <w:tc>
          <w:tcPr>
            <w:tcW w:w="558" w:type="dxa"/>
          </w:tcPr>
          <w:p w:rsidR="00207D9B" w:rsidRPr="00D01015"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30</w:t>
            </w:r>
          </w:p>
        </w:tc>
        <w:tc>
          <w:tcPr>
            <w:tcW w:w="1825" w:type="dxa"/>
          </w:tcPr>
          <w:p w:rsidR="00207D9B" w:rsidRPr="00E54314"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с. Бережне</w:t>
            </w:r>
          </w:p>
        </w:tc>
        <w:tc>
          <w:tcPr>
            <w:tcW w:w="1479" w:type="dxa"/>
            <w:tcBorders>
              <w:top w:val="nil"/>
              <w:left w:val="single" w:sz="8" w:space="0" w:color="auto"/>
              <w:bottom w:val="single" w:sz="8" w:space="0" w:color="auto"/>
              <w:right w:val="single" w:sz="8" w:space="0" w:color="auto"/>
            </w:tcBorders>
          </w:tcPr>
          <w:p w:rsidR="00207D9B" w:rsidRPr="00C724D4" w:rsidRDefault="00941EB6" w:rsidP="00207D9B">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207D9B" w:rsidRDefault="00207D9B" w:rsidP="00207D9B">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29</w:t>
            </w:r>
          </w:p>
          <w:p w:rsidR="00207D9B" w:rsidRPr="00C724D4" w:rsidRDefault="00207D9B" w:rsidP="00207D9B">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207D9B" w:rsidRPr="00C724D4" w:rsidRDefault="00207D9B" w:rsidP="00207D9B">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tcPr>
          <w:p w:rsidR="00207D9B" w:rsidRPr="00E54314" w:rsidRDefault="00207D9B" w:rsidP="00207D9B">
            <w:pPr>
              <w:rPr>
                <w:rFonts w:ascii="Times New Roman" w:hAnsi="Times New Roman" w:cs="Times New Roman"/>
                <w:sz w:val="24"/>
                <w:szCs w:val="24"/>
                <w:lang w:val="uk-UA"/>
              </w:rPr>
            </w:pPr>
          </w:p>
        </w:tc>
      </w:tr>
      <w:tr w:rsidR="00207D9B" w:rsidRPr="00E54314" w:rsidTr="000012F7">
        <w:tc>
          <w:tcPr>
            <w:tcW w:w="585" w:type="dxa"/>
            <w:vMerge/>
          </w:tcPr>
          <w:p w:rsidR="00207D9B" w:rsidRPr="00E54314" w:rsidRDefault="00207D9B" w:rsidP="00207D9B">
            <w:pPr>
              <w:rPr>
                <w:rFonts w:ascii="Times New Roman" w:hAnsi="Times New Roman" w:cs="Times New Roman"/>
                <w:sz w:val="24"/>
                <w:szCs w:val="24"/>
                <w:lang w:val="uk-UA"/>
              </w:rPr>
            </w:pPr>
          </w:p>
        </w:tc>
        <w:tc>
          <w:tcPr>
            <w:tcW w:w="2168" w:type="dxa"/>
            <w:vMerge/>
          </w:tcPr>
          <w:p w:rsidR="00207D9B" w:rsidRPr="00E54314" w:rsidRDefault="00207D9B" w:rsidP="00207D9B">
            <w:pPr>
              <w:rPr>
                <w:rFonts w:ascii="Times New Roman" w:hAnsi="Times New Roman" w:cs="Times New Roman"/>
                <w:sz w:val="24"/>
                <w:szCs w:val="24"/>
                <w:lang w:val="uk-UA"/>
              </w:rPr>
            </w:pPr>
          </w:p>
        </w:tc>
        <w:tc>
          <w:tcPr>
            <w:tcW w:w="558" w:type="dxa"/>
          </w:tcPr>
          <w:p w:rsidR="00207D9B" w:rsidRPr="00D01015"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1825" w:type="dxa"/>
          </w:tcPr>
          <w:p w:rsidR="00207D9B" w:rsidRPr="00E54314"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с. Борсуки</w:t>
            </w:r>
          </w:p>
        </w:tc>
        <w:tc>
          <w:tcPr>
            <w:tcW w:w="1479" w:type="dxa"/>
            <w:tcBorders>
              <w:top w:val="nil"/>
              <w:left w:val="single" w:sz="8" w:space="0" w:color="auto"/>
              <w:bottom w:val="single" w:sz="8" w:space="0" w:color="auto"/>
              <w:right w:val="single" w:sz="8" w:space="0" w:color="auto"/>
            </w:tcBorders>
          </w:tcPr>
          <w:p w:rsidR="00207D9B" w:rsidRPr="00C724D4" w:rsidRDefault="00941EB6" w:rsidP="00207D9B">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207D9B" w:rsidRDefault="00207D9B" w:rsidP="00207D9B">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88</w:t>
            </w:r>
          </w:p>
          <w:p w:rsidR="00207D9B" w:rsidRPr="00C724D4" w:rsidRDefault="00207D9B" w:rsidP="00207D9B">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207D9B" w:rsidRPr="00C724D4" w:rsidRDefault="00207D9B" w:rsidP="00207D9B">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tcPr>
          <w:p w:rsidR="00207D9B" w:rsidRPr="00E54314" w:rsidRDefault="00207D9B" w:rsidP="00207D9B">
            <w:pPr>
              <w:rPr>
                <w:rFonts w:ascii="Times New Roman" w:hAnsi="Times New Roman" w:cs="Times New Roman"/>
                <w:sz w:val="24"/>
                <w:szCs w:val="24"/>
                <w:lang w:val="uk-UA"/>
              </w:rPr>
            </w:pPr>
          </w:p>
        </w:tc>
      </w:tr>
      <w:tr w:rsidR="00207D9B" w:rsidRPr="00E54314" w:rsidTr="000012F7">
        <w:tc>
          <w:tcPr>
            <w:tcW w:w="585" w:type="dxa"/>
            <w:vMerge/>
          </w:tcPr>
          <w:p w:rsidR="00207D9B" w:rsidRPr="00E54314" w:rsidRDefault="00207D9B" w:rsidP="00207D9B">
            <w:pPr>
              <w:rPr>
                <w:rFonts w:ascii="Times New Roman" w:hAnsi="Times New Roman" w:cs="Times New Roman"/>
                <w:sz w:val="24"/>
                <w:szCs w:val="24"/>
                <w:lang w:val="uk-UA"/>
              </w:rPr>
            </w:pPr>
          </w:p>
        </w:tc>
        <w:tc>
          <w:tcPr>
            <w:tcW w:w="2168" w:type="dxa"/>
            <w:vMerge/>
          </w:tcPr>
          <w:p w:rsidR="00207D9B" w:rsidRPr="00E54314" w:rsidRDefault="00207D9B" w:rsidP="00207D9B">
            <w:pPr>
              <w:rPr>
                <w:rFonts w:ascii="Times New Roman" w:hAnsi="Times New Roman" w:cs="Times New Roman"/>
                <w:sz w:val="24"/>
                <w:szCs w:val="24"/>
                <w:lang w:val="uk-UA"/>
              </w:rPr>
            </w:pPr>
          </w:p>
        </w:tc>
        <w:tc>
          <w:tcPr>
            <w:tcW w:w="558" w:type="dxa"/>
          </w:tcPr>
          <w:p w:rsidR="00207D9B" w:rsidRPr="00D01015"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1825" w:type="dxa"/>
          </w:tcPr>
          <w:p w:rsidR="00207D9B" w:rsidRPr="00E54314" w:rsidRDefault="00207D9B" w:rsidP="00207D9B">
            <w:pPr>
              <w:rPr>
                <w:rFonts w:ascii="Times New Roman" w:hAnsi="Times New Roman" w:cs="Times New Roman"/>
                <w:sz w:val="24"/>
                <w:szCs w:val="24"/>
                <w:lang w:val="uk-UA"/>
              </w:rPr>
            </w:pPr>
            <w:r>
              <w:rPr>
                <w:rFonts w:ascii="Times New Roman" w:hAnsi="Times New Roman" w:cs="Times New Roman"/>
                <w:sz w:val="24"/>
                <w:szCs w:val="24"/>
                <w:lang w:val="uk-UA"/>
              </w:rPr>
              <w:t>с. Гнатівка</w:t>
            </w:r>
          </w:p>
        </w:tc>
        <w:tc>
          <w:tcPr>
            <w:tcW w:w="1479" w:type="dxa"/>
            <w:tcBorders>
              <w:top w:val="nil"/>
              <w:left w:val="single" w:sz="8" w:space="0" w:color="auto"/>
              <w:bottom w:val="single" w:sz="8" w:space="0" w:color="auto"/>
              <w:right w:val="single" w:sz="8" w:space="0" w:color="auto"/>
            </w:tcBorders>
          </w:tcPr>
          <w:p w:rsidR="00207D9B" w:rsidRPr="00C724D4" w:rsidRDefault="00941EB6" w:rsidP="00207D9B">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207D9B" w:rsidRDefault="00207D9B" w:rsidP="00207D9B">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160</w:t>
            </w:r>
          </w:p>
          <w:p w:rsidR="00207D9B" w:rsidRPr="00C724D4" w:rsidRDefault="00207D9B" w:rsidP="00207D9B">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207D9B" w:rsidRPr="00C724D4" w:rsidRDefault="00207D9B" w:rsidP="00207D9B">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tcPr>
          <w:p w:rsidR="00207D9B" w:rsidRPr="00E54314" w:rsidRDefault="00207D9B" w:rsidP="00207D9B">
            <w:pPr>
              <w:rPr>
                <w:rFonts w:ascii="Times New Roman" w:hAnsi="Times New Roman" w:cs="Times New Roman"/>
                <w:sz w:val="24"/>
                <w:szCs w:val="24"/>
                <w:lang w:val="uk-UA"/>
              </w:rPr>
            </w:pPr>
          </w:p>
        </w:tc>
      </w:tr>
      <w:tr w:rsidR="00ED3D90" w:rsidRPr="00E54314" w:rsidTr="000012F7">
        <w:tc>
          <w:tcPr>
            <w:tcW w:w="585" w:type="dxa"/>
          </w:tcPr>
          <w:p w:rsidR="00ED3D90" w:rsidRPr="00E54314" w:rsidRDefault="00ED3D90" w:rsidP="00ED3D90">
            <w:pP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2168" w:type="dxa"/>
          </w:tcPr>
          <w:p w:rsidR="00ED3D90" w:rsidRPr="00E54314" w:rsidRDefault="00ED3D90" w:rsidP="00ED3D90">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Семиріцький</w:t>
            </w:r>
            <w:proofErr w:type="spellEnd"/>
          </w:p>
        </w:tc>
        <w:tc>
          <w:tcPr>
            <w:tcW w:w="558" w:type="dxa"/>
          </w:tcPr>
          <w:p w:rsidR="00ED3D90" w:rsidRPr="00D01015" w:rsidRDefault="00ED3D90" w:rsidP="00ED3D90">
            <w:pPr>
              <w:rPr>
                <w:rFonts w:ascii="Times New Roman" w:hAnsi="Times New Roman" w:cs="Times New Roman"/>
                <w:sz w:val="24"/>
                <w:szCs w:val="24"/>
                <w:lang w:val="uk-UA"/>
              </w:rPr>
            </w:pPr>
            <w:r>
              <w:rPr>
                <w:rFonts w:ascii="Times New Roman" w:hAnsi="Times New Roman" w:cs="Times New Roman"/>
                <w:sz w:val="24"/>
                <w:szCs w:val="24"/>
                <w:lang w:val="uk-UA"/>
              </w:rPr>
              <w:t>36</w:t>
            </w:r>
          </w:p>
        </w:tc>
        <w:tc>
          <w:tcPr>
            <w:tcW w:w="1825" w:type="dxa"/>
          </w:tcPr>
          <w:p w:rsidR="00ED3D90" w:rsidRPr="00E54314" w:rsidRDefault="00ED3D90" w:rsidP="00ED3D90">
            <w:pPr>
              <w:rPr>
                <w:rFonts w:ascii="Times New Roman" w:hAnsi="Times New Roman" w:cs="Times New Roman"/>
                <w:sz w:val="24"/>
                <w:szCs w:val="24"/>
                <w:lang w:val="uk-UA"/>
              </w:rPr>
            </w:pPr>
            <w:r>
              <w:rPr>
                <w:rFonts w:ascii="Times New Roman" w:hAnsi="Times New Roman" w:cs="Times New Roman"/>
                <w:sz w:val="24"/>
                <w:szCs w:val="24"/>
                <w:lang w:val="uk-UA"/>
              </w:rPr>
              <w:t>селище Хороша</w:t>
            </w:r>
          </w:p>
        </w:tc>
        <w:tc>
          <w:tcPr>
            <w:tcW w:w="1479" w:type="dxa"/>
            <w:tcBorders>
              <w:top w:val="nil"/>
              <w:left w:val="single" w:sz="8" w:space="0" w:color="auto"/>
              <w:bottom w:val="single" w:sz="8" w:space="0" w:color="auto"/>
              <w:right w:val="single" w:sz="8" w:space="0" w:color="auto"/>
            </w:tcBorders>
          </w:tcPr>
          <w:p w:rsidR="00ED3D90" w:rsidRPr="00C724D4" w:rsidRDefault="00941EB6" w:rsidP="00ED3D90">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ED3D90" w:rsidRDefault="00ED3D90" w:rsidP="00ED3D90">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8</w:t>
            </w:r>
          </w:p>
          <w:p w:rsidR="00ED3D90" w:rsidRPr="00C724D4" w:rsidRDefault="00ED3D90" w:rsidP="00ED3D90">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ED3D90" w:rsidRPr="00C724D4" w:rsidRDefault="00ED3D90" w:rsidP="00ED3D90">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tcPr>
          <w:p w:rsidR="00ED3D90" w:rsidRDefault="00ED3D90" w:rsidP="00ED3D90">
            <w:pPr>
              <w:rPr>
                <w:rFonts w:ascii="Times New Roman" w:hAnsi="Times New Roman" w:cs="Times New Roman"/>
                <w:sz w:val="24"/>
                <w:szCs w:val="24"/>
                <w:lang w:val="uk-UA"/>
              </w:rPr>
            </w:pPr>
            <w:r>
              <w:rPr>
                <w:rFonts w:ascii="Times New Roman" w:hAnsi="Times New Roman" w:cs="Times New Roman"/>
                <w:sz w:val="24"/>
                <w:szCs w:val="24"/>
                <w:lang w:val="uk-UA"/>
              </w:rPr>
              <w:t xml:space="preserve">Староста </w:t>
            </w:r>
            <w:proofErr w:type="spellStart"/>
            <w:r>
              <w:rPr>
                <w:rFonts w:ascii="Times New Roman" w:hAnsi="Times New Roman" w:cs="Times New Roman"/>
                <w:sz w:val="24"/>
                <w:szCs w:val="24"/>
                <w:lang w:val="uk-UA"/>
              </w:rPr>
              <w:t>Штельмах</w:t>
            </w:r>
            <w:proofErr w:type="spellEnd"/>
            <w:r>
              <w:rPr>
                <w:rFonts w:ascii="Times New Roman" w:hAnsi="Times New Roman" w:cs="Times New Roman"/>
                <w:sz w:val="24"/>
                <w:szCs w:val="24"/>
                <w:lang w:val="uk-UA"/>
              </w:rPr>
              <w:t xml:space="preserve"> Галина Марківна </w:t>
            </w:r>
            <w:r>
              <w:rPr>
                <w:rFonts w:ascii="Times New Roman" w:hAnsi="Times New Roman" w:cs="Times New Roman"/>
                <w:sz w:val="24"/>
                <w:szCs w:val="24"/>
                <w:lang w:val="uk-UA"/>
              </w:rPr>
              <w:lastRenderedPageBreak/>
              <w:t>0680382691</w:t>
            </w:r>
          </w:p>
          <w:p w:rsidR="00ED3D90" w:rsidRPr="00904FCB" w:rsidRDefault="00ED3D90" w:rsidP="00ED3D90">
            <w:pPr>
              <w:rPr>
                <w:rFonts w:ascii="Times New Roman" w:hAnsi="Times New Roman" w:cs="Times New Roman"/>
                <w:sz w:val="24"/>
                <w:szCs w:val="24"/>
              </w:rPr>
            </w:pPr>
            <w:proofErr w:type="spellStart"/>
            <w:r>
              <w:rPr>
                <w:rFonts w:ascii="Times New Roman" w:hAnsi="Times New Roman" w:cs="Times New Roman"/>
                <w:sz w:val="24"/>
                <w:szCs w:val="24"/>
                <w:lang w:val="en-US"/>
              </w:rPr>
              <w:t>semirichka</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sr</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gmail</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com</w:t>
            </w:r>
          </w:p>
        </w:tc>
      </w:tr>
      <w:tr w:rsidR="00ED3D90" w:rsidRPr="001422FC" w:rsidTr="004F0094">
        <w:tc>
          <w:tcPr>
            <w:tcW w:w="585" w:type="dxa"/>
          </w:tcPr>
          <w:p w:rsidR="00ED3D90" w:rsidRPr="00E54314" w:rsidRDefault="00C027D9" w:rsidP="00ED3D90">
            <w:pPr>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p>
        </w:tc>
        <w:tc>
          <w:tcPr>
            <w:tcW w:w="2168" w:type="dxa"/>
          </w:tcPr>
          <w:p w:rsidR="00ED3D90" w:rsidRPr="00E54314" w:rsidRDefault="00C027D9" w:rsidP="00ED3D90">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Степаський</w:t>
            </w:r>
            <w:proofErr w:type="spellEnd"/>
          </w:p>
        </w:tc>
        <w:tc>
          <w:tcPr>
            <w:tcW w:w="558" w:type="dxa"/>
          </w:tcPr>
          <w:p w:rsidR="00ED3D90" w:rsidRPr="00D01015" w:rsidRDefault="00ED3D90" w:rsidP="00ED3D90">
            <w:pPr>
              <w:rPr>
                <w:rFonts w:ascii="Times New Roman" w:hAnsi="Times New Roman" w:cs="Times New Roman"/>
                <w:sz w:val="24"/>
                <w:szCs w:val="24"/>
                <w:highlight w:val="yellow"/>
                <w:lang w:val="uk-UA"/>
              </w:rPr>
            </w:pPr>
            <w:r>
              <w:rPr>
                <w:rFonts w:ascii="Times New Roman" w:hAnsi="Times New Roman" w:cs="Times New Roman"/>
                <w:sz w:val="24"/>
                <w:szCs w:val="24"/>
                <w:lang w:val="uk-UA"/>
              </w:rPr>
              <w:t>37</w:t>
            </w:r>
          </w:p>
        </w:tc>
        <w:tc>
          <w:tcPr>
            <w:tcW w:w="1825" w:type="dxa"/>
          </w:tcPr>
          <w:p w:rsidR="00ED3D90" w:rsidRPr="00E54314" w:rsidRDefault="00ED3D90" w:rsidP="00ED3D90">
            <w:pPr>
              <w:rPr>
                <w:rFonts w:ascii="Times New Roman" w:hAnsi="Times New Roman" w:cs="Times New Roman"/>
                <w:sz w:val="24"/>
                <w:szCs w:val="24"/>
                <w:lang w:val="uk-UA"/>
              </w:rPr>
            </w:pPr>
            <w:r>
              <w:rPr>
                <w:rFonts w:ascii="Times New Roman" w:hAnsi="Times New Roman" w:cs="Times New Roman"/>
                <w:sz w:val="24"/>
                <w:szCs w:val="24"/>
                <w:lang w:val="uk-UA"/>
              </w:rPr>
              <w:t xml:space="preserve">с. </w:t>
            </w:r>
            <w:proofErr w:type="spellStart"/>
            <w:r>
              <w:rPr>
                <w:rFonts w:ascii="Times New Roman" w:hAnsi="Times New Roman" w:cs="Times New Roman"/>
                <w:sz w:val="24"/>
                <w:szCs w:val="24"/>
                <w:lang w:val="uk-UA"/>
              </w:rPr>
              <w:t>Степашки</w:t>
            </w:r>
            <w:proofErr w:type="spellEnd"/>
          </w:p>
        </w:tc>
        <w:tc>
          <w:tcPr>
            <w:tcW w:w="1479" w:type="dxa"/>
            <w:tcBorders>
              <w:top w:val="single" w:sz="4" w:space="0" w:color="auto"/>
              <w:left w:val="single" w:sz="8" w:space="0" w:color="auto"/>
              <w:bottom w:val="single" w:sz="8" w:space="0" w:color="auto"/>
              <w:right w:val="single" w:sz="8" w:space="0" w:color="auto"/>
            </w:tcBorders>
          </w:tcPr>
          <w:p w:rsidR="00ED3D90" w:rsidRPr="00C724D4" w:rsidRDefault="00941EB6" w:rsidP="00ED3D90">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single" w:sz="4" w:space="0" w:color="auto"/>
              <w:left w:val="single" w:sz="8" w:space="0" w:color="auto"/>
              <w:bottom w:val="single" w:sz="8" w:space="0" w:color="auto"/>
              <w:right w:val="single" w:sz="8" w:space="0" w:color="auto"/>
            </w:tcBorders>
            <w:shd w:val="clear" w:color="auto" w:fill="auto"/>
          </w:tcPr>
          <w:p w:rsidR="00ED3D90" w:rsidRDefault="00ED3D90" w:rsidP="00ED3D90">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310</w:t>
            </w:r>
          </w:p>
          <w:p w:rsidR="00ED3D90" w:rsidRPr="00C724D4" w:rsidRDefault="00ED3D90" w:rsidP="00ED3D90">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ED3D90" w:rsidRPr="00C724D4" w:rsidRDefault="00ED3D90" w:rsidP="00ED3D90">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tcPr>
          <w:p w:rsidR="00ED3D90" w:rsidRDefault="00ED3D90" w:rsidP="00ED3D90">
            <w:pPr>
              <w:rPr>
                <w:rFonts w:ascii="Times New Roman" w:hAnsi="Times New Roman" w:cs="Times New Roman"/>
                <w:sz w:val="24"/>
                <w:szCs w:val="24"/>
                <w:lang w:val="uk-UA"/>
              </w:rPr>
            </w:pPr>
            <w:r>
              <w:rPr>
                <w:rFonts w:ascii="Times New Roman" w:hAnsi="Times New Roman" w:cs="Times New Roman"/>
                <w:sz w:val="24"/>
                <w:szCs w:val="24"/>
                <w:lang w:val="uk-UA"/>
              </w:rPr>
              <w:t xml:space="preserve">Староста </w:t>
            </w:r>
            <w:proofErr w:type="spellStart"/>
            <w:r>
              <w:rPr>
                <w:rFonts w:ascii="Times New Roman" w:hAnsi="Times New Roman" w:cs="Times New Roman"/>
                <w:sz w:val="24"/>
                <w:szCs w:val="24"/>
                <w:lang w:val="uk-UA"/>
              </w:rPr>
              <w:t>Шестопал</w:t>
            </w:r>
            <w:proofErr w:type="spellEnd"/>
            <w:r>
              <w:rPr>
                <w:rFonts w:ascii="Times New Roman" w:hAnsi="Times New Roman" w:cs="Times New Roman"/>
                <w:sz w:val="24"/>
                <w:szCs w:val="24"/>
                <w:lang w:val="uk-UA"/>
              </w:rPr>
              <w:t xml:space="preserve"> Михайло Анатолійович 0981155022</w:t>
            </w:r>
          </w:p>
          <w:p w:rsidR="00ED3D90" w:rsidRPr="001422FC" w:rsidRDefault="00ED3D90" w:rsidP="00ED3D90">
            <w:pPr>
              <w:rPr>
                <w:rFonts w:ascii="Times New Roman" w:hAnsi="Times New Roman" w:cs="Times New Roman"/>
                <w:sz w:val="24"/>
                <w:szCs w:val="24"/>
                <w:lang w:val="uk-UA"/>
              </w:rPr>
            </w:pPr>
            <w:proofErr w:type="spellStart"/>
            <w:r>
              <w:rPr>
                <w:rFonts w:ascii="Times New Roman" w:hAnsi="Times New Roman" w:cs="Times New Roman"/>
                <w:sz w:val="24"/>
                <w:szCs w:val="24"/>
                <w:lang w:val="en-US"/>
              </w:rPr>
              <w:t>stepashku</w:t>
            </w:r>
            <w:proofErr w:type="spellEnd"/>
            <w:r w:rsidRPr="001422FC">
              <w:rPr>
                <w:rFonts w:ascii="Times New Roman" w:hAnsi="Times New Roman" w:cs="Times New Roman"/>
                <w:sz w:val="24"/>
                <w:szCs w:val="24"/>
                <w:lang w:val="uk-UA"/>
              </w:rPr>
              <w:t>-</w:t>
            </w:r>
            <w:r>
              <w:rPr>
                <w:rFonts w:ascii="Times New Roman" w:hAnsi="Times New Roman" w:cs="Times New Roman"/>
                <w:sz w:val="24"/>
                <w:szCs w:val="24"/>
                <w:lang w:val="en-US"/>
              </w:rPr>
              <w:t>s</w:t>
            </w:r>
            <w:r w:rsidRPr="001422FC">
              <w:rPr>
                <w:rFonts w:ascii="Times New Roman" w:hAnsi="Times New Roman" w:cs="Times New Roman"/>
                <w:sz w:val="24"/>
                <w:szCs w:val="24"/>
                <w:lang w:val="uk-UA"/>
              </w:rPr>
              <w:t>-</w:t>
            </w:r>
            <w:proofErr w:type="spellStart"/>
            <w:r>
              <w:rPr>
                <w:rFonts w:ascii="Times New Roman" w:hAnsi="Times New Roman" w:cs="Times New Roman"/>
                <w:sz w:val="24"/>
                <w:szCs w:val="24"/>
                <w:lang w:val="en-US"/>
              </w:rPr>
              <w:t>rada</w:t>
            </w:r>
            <w:proofErr w:type="spellEnd"/>
            <w:r w:rsidRPr="001422FC">
              <w:rPr>
                <w:rFonts w:ascii="Times New Roman" w:hAnsi="Times New Roman" w:cs="Times New Roman"/>
                <w:sz w:val="24"/>
                <w:szCs w:val="24"/>
                <w:lang w:val="uk-UA"/>
              </w:rPr>
              <w:t>@</w:t>
            </w:r>
            <w:proofErr w:type="spellStart"/>
            <w:r>
              <w:rPr>
                <w:rFonts w:ascii="Times New Roman" w:hAnsi="Times New Roman" w:cs="Times New Roman"/>
                <w:sz w:val="24"/>
                <w:szCs w:val="24"/>
                <w:lang w:val="en-US"/>
              </w:rPr>
              <w:t>ukr</w:t>
            </w:r>
            <w:proofErr w:type="spellEnd"/>
            <w:r w:rsidRPr="001422FC">
              <w:rPr>
                <w:rFonts w:ascii="Times New Roman" w:hAnsi="Times New Roman" w:cs="Times New Roman"/>
                <w:sz w:val="24"/>
                <w:szCs w:val="24"/>
                <w:lang w:val="uk-UA"/>
              </w:rPr>
              <w:t>.</w:t>
            </w:r>
            <w:r>
              <w:rPr>
                <w:rFonts w:ascii="Times New Roman" w:hAnsi="Times New Roman" w:cs="Times New Roman"/>
                <w:sz w:val="24"/>
                <w:szCs w:val="24"/>
                <w:lang w:val="en-US"/>
              </w:rPr>
              <w:t>net</w:t>
            </w:r>
          </w:p>
        </w:tc>
      </w:tr>
      <w:tr w:rsidR="00ED3D90" w:rsidRPr="00E54314" w:rsidTr="000012F7">
        <w:tc>
          <w:tcPr>
            <w:tcW w:w="585" w:type="dxa"/>
          </w:tcPr>
          <w:p w:rsidR="00ED3D90" w:rsidRPr="00E54314" w:rsidRDefault="00ED3D90" w:rsidP="00ED3D90">
            <w:pP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2168" w:type="dxa"/>
          </w:tcPr>
          <w:p w:rsidR="00ED3D90" w:rsidRPr="00E54314" w:rsidRDefault="00ED3D90" w:rsidP="00ED3D90">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Харпацький</w:t>
            </w:r>
            <w:proofErr w:type="spellEnd"/>
          </w:p>
        </w:tc>
        <w:tc>
          <w:tcPr>
            <w:tcW w:w="558" w:type="dxa"/>
          </w:tcPr>
          <w:p w:rsidR="00ED3D90" w:rsidRPr="00D01015" w:rsidRDefault="00ED3D90" w:rsidP="00ED3D90">
            <w:pPr>
              <w:rPr>
                <w:rFonts w:ascii="Times New Roman" w:hAnsi="Times New Roman" w:cs="Times New Roman"/>
                <w:sz w:val="24"/>
                <w:szCs w:val="24"/>
                <w:lang w:val="uk-UA"/>
              </w:rPr>
            </w:pPr>
            <w:r>
              <w:rPr>
                <w:rFonts w:ascii="Times New Roman" w:hAnsi="Times New Roman" w:cs="Times New Roman"/>
                <w:sz w:val="24"/>
                <w:szCs w:val="24"/>
                <w:lang w:val="uk-UA"/>
              </w:rPr>
              <w:t>38</w:t>
            </w:r>
          </w:p>
        </w:tc>
        <w:tc>
          <w:tcPr>
            <w:tcW w:w="1825" w:type="dxa"/>
          </w:tcPr>
          <w:p w:rsidR="00ED3D90" w:rsidRPr="00E54314" w:rsidRDefault="00ED3D90" w:rsidP="00ED3D90">
            <w:pPr>
              <w:rPr>
                <w:rFonts w:ascii="Times New Roman" w:hAnsi="Times New Roman" w:cs="Times New Roman"/>
                <w:sz w:val="24"/>
                <w:szCs w:val="24"/>
                <w:lang w:val="uk-UA"/>
              </w:rPr>
            </w:pPr>
            <w:r>
              <w:rPr>
                <w:rFonts w:ascii="Times New Roman" w:hAnsi="Times New Roman" w:cs="Times New Roman"/>
                <w:sz w:val="24"/>
                <w:szCs w:val="24"/>
                <w:lang w:val="uk-UA"/>
              </w:rPr>
              <w:t>с. Харпачка</w:t>
            </w:r>
          </w:p>
        </w:tc>
        <w:tc>
          <w:tcPr>
            <w:tcW w:w="1479" w:type="dxa"/>
            <w:tcBorders>
              <w:top w:val="nil"/>
              <w:left w:val="single" w:sz="8" w:space="0" w:color="auto"/>
              <w:bottom w:val="single" w:sz="8" w:space="0" w:color="auto"/>
              <w:right w:val="single" w:sz="8" w:space="0" w:color="auto"/>
            </w:tcBorders>
          </w:tcPr>
          <w:p w:rsidR="00ED3D90" w:rsidRPr="00C724D4" w:rsidRDefault="00941EB6" w:rsidP="00ED3D90">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ED3D90" w:rsidRDefault="00ED3D90" w:rsidP="00ED3D90">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268</w:t>
            </w:r>
          </w:p>
          <w:p w:rsidR="00ED3D90" w:rsidRPr="00C724D4" w:rsidRDefault="00ED3D90" w:rsidP="00ED3D90">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ED3D90" w:rsidRPr="00C724D4" w:rsidRDefault="00ED3D90" w:rsidP="00ED3D90">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tcPr>
          <w:p w:rsidR="00ED3D90" w:rsidRDefault="00ED3D90" w:rsidP="00ED3D90">
            <w:pPr>
              <w:rPr>
                <w:rFonts w:ascii="Times New Roman" w:hAnsi="Times New Roman" w:cs="Times New Roman"/>
                <w:sz w:val="24"/>
                <w:szCs w:val="24"/>
                <w:lang w:val="uk-UA"/>
              </w:rPr>
            </w:pPr>
            <w:r>
              <w:rPr>
                <w:rFonts w:ascii="Times New Roman" w:hAnsi="Times New Roman" w:cs="Times New Roman"/>
                <w:sz w:val="24"/>
                <w:szCs w:val="24"/>
                <w:lang w:val="uk-UA"/>
              </w:rPr>
              <w:t xml:space="preserve">Староста </w:t>
            </w:r>
            <w:proofErr w:type="spellStart"/>
            <w:r>
              <w:rPr>
                <w:rFonts w:ascii="Times New Roman" w:hAnsi="Times New Roman" w:cs="Times New Roman"/>
                <w:sz w:val="24"/>
                <w:szCs w:val="24"/>
                <w:lang w:val="uk-UA"/>
              </w:rPr>
              <w:t>Колоденський</w:t>
            </w:r>
            <w:proofErr w:type="spellEnd"/>
            <w:r>
              <w:rPr>
                <w:rFonts w:ascii="Times New Roman" w:hAnsi="Times New Roman" w:cs="Times New Roman"/>
                <w:sz w:val="24"/>
                <w:szCs w:val="24"/>
                <w:lang w:val="uk-UA"/>
              </w:rPr>
              <w:t xml:space="preserve"> Антон Васильович 0971506948</w:t>
            </w:r>
          </w:p>
          <w:p w:rsidR="00ED3D90" w:rsidRPr="001422FC" w:rsidRDefault="00ED3D90" w:rsidP="00ED3D90">
            <w:pPr>
              <w:rPr>
                <w:rFonts w:ascii="Times New Roman" w:hAnsi="Times New Roman" w:cs="Times New Roman"/>
                <w:sz w:val="24"/>
                <w:szCs w:val="24"/>
              </w:rPr>
            </w:pPr>
            <w:proofErr w:type="spellStart"/>
            <w:r>
              <w:rPr>
                <w:rFonts w:ascii="Times New Roman" w:hAnsi="Times New Roman" w:cs="Times New Roman"/>
                <w:sz w:val="24"/>
                <w:szCs w:val="24"/>
                <w:lang w:val="en-US"/>
              </w:rPr>
              <w:t>harpatska</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net</w:t>
            </w:r>
          </w:p>
        </w:tc>
      </w:tr>
      <w:tr w:rsidR="00ED3D90" w:rsidRPr="00E54314" w:rsidTr="000012F7">
        <w:tc>
          <w:tcPr>
            <w:tcW w:w="585" w:type="dxa"/>
            <w:vMerge w:val="restart"/>
          </w:tcPr>
          <w:p w:rsidR="00ED3D90" w:rsidRPr="00E54314" w:rsidRDefault="00ED3D90" w:rsidP="00ED3D90">
            <w:pP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2168" w:type="dxa"/>
            <w:vMerge w:val="restart"/>
          </w:tcPr>
          <w:p w:rsidR="00ED3D90" w:rsidRPr="00E54314" w:rsidRDefault="00ED3D90" w:rsidP="00ED3D90">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Чечелівський</w:t>
            </w:r>
            <w:proofErr w:type="spellEnd"/>
          </w:p>
        </w:tc>
        <w:tc>
          <w:tcPr>
            <w:tcW w:w="558" w:type="dxa"/>
          </w:tcPr>
          <w:p w:rsidR="00ED3D90" w:rsidRPr="00D01015" w:rsidRDefault="00ED3D90" w:rsidP="00ED3D90">
            <w:pPr>
              <w:rPr>
                <w:rFonts w:ascii="Times New Roman" w:hAnsi="Times New Roman" w:cs="Times New Roman"/>
                <w:sz w:val="24"/>
                <w:szCs w:val="24"/>
                <w:highlight w:val="yellow"/>
                <w:lang w:val="uk-UA"/>
              </w:rPr>
            </w:pPr>
            <w:r>
              <w:rPr>
                <w:rFonts w:ascii="Times New Roman" w:hAnsi="Times New Roman" w:cs="Times New Roman"/>
                <w:sz w:val="24"/>
                <w:szCs w:val="24"/>
                <w:lang w:val="uk-UA"/>
              </w:rPr>
              <w:t>39</w:t>
            </w:r>
          </w:p>
        </w:tc>
        <w:tc>
          <w:tcPr>
            <w:tcW w:w="1825" w:type="dxa"/>
          </w:tcPr>
          <w:p w:rsidR="00ED3D90" w:rsidRPr="00E54314" w:rsidRDefault="00ED3D90" w:rsidP="00ED3D90">
            <w:pPr>
              <w:rPr>
                <w:rFonts w:ascii="Times New Roman" w:hAnsi="Times New Roman" w:cs="Times New Roman"/>
                <w:sz w:val="24"/>
                <w:szCs w:val="24"/>
                <w:lang w:val="uk-UA"/>
              </w:rPr>
            </w:pPr>
            <w:r>
              <w:rPr>
                <w:rFonts w:ascii="Times New Roman" w:hAnsi="Times New Roman" w:cs="Times New Roman"/>
                <w:sz w:val="24"/>
                <w:szCs w:val="24"/>
                <w:lang w:val="uk-UA"/>
              </w:rPr>
              <w:t>с. Чечелівка</w:t>
            </w:r>
          </w:p>
        </w:tc>
        <w:tc>
          <w:tcPr>
            <w:tcW w:w="1479" w:type="dxa"/>
            <w:tcBorders>
              <w:top w:val="nil"/>
              <w:left w:val="single" w:sz="8" w:space="0" w:color="auto"/>
              <w:bottom w:val="single" w:sz="8" w:space="0" w:color="auto"/>
              <w:right w:val="single" w:sz="8" w:space="0" w:color="auto"/>
            </w:tcBorders>
          </w:tcPr>
          <w:p w:rsidR="00ED3D90" w:rsidRPr="00C724D4" w:rsidRDefault="00941EB6" w:rsidP="00ED3D90">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ED3D90" w:rsidRDefault="00ED3D90" w:rsidP="00ED3D90">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421</w:t>
            </w:r>
          </w:p>
          <w:p w:rsidR="00ED3D90" w:rsidRPr="00C724D4" w:rsidRDefault="00ED3D90" w:rsidP="00ED3D90">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ED3D90" w:rsidRPr="00C724D4" w:rsidRDefault="00ED3D90" w:rsidP="00ED3D90">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val="restart"/>
          </w:tcPr>
          <w:p w:rsidR="00ED3D90" w:rsidRDefault="00ED3D90" w:rsidP="00ED3D90">
            <w:pPr>
              <w:rPr>
                <w:rFonts w:ascii="Times New Roman" w:hAnsi="Times New Roman" w:cs="Times New Roman"/>
                <w:sz w:val="24"/>
                <w:szCs w:val="24"/>
                <w:lang w:val="uk-UA"/>
              </w:rPr>
            </w:pPr>
            <w:r>
              <w:rPr>
                <w:rFonts w:ascii="Times New Roman" w:hAnsi="Times New Roman" w:cs="Times New Roman"/>
                <w:sz w:val="24"/>
                <w:szCs w:val="24"/>
                <w:lang w:val="uk-UA"/>
              </w:rPr>
              <w:t xml:space="preserve">Староста </w:t>
            </w:r>
            <w:proofErr w:type="spellStart"/>
            <w:r>
              <w:rPr>
                <w:rFonts w:ascii="Times New Roman" w:hAnsi="Times New Roman" w:cs="Times New Roman"/>
                <w:sz w:val="24"/>
                <w:szCs w:val="24"/>
                <w:lang w:val="uk-UA"/>
              </w:rPr>
              <w:t>Штельмах</w:t>
            </w:r>
            <w:proofErr w:type="spellEnd"/>
            <w:r>
              <w:rPr>
                <w:rFonts w:ascii="Times New Roman" w:hAnsi="Times New Roman" w:cs="Times New Roman"/>
                <w:sz w:val="24"/>
                <w:szCs w:val="24"/>
                <w:lang w:val="uk-UA"/>
              </w:rPr>
              <w:t xml:space="preserve"> Анатолій Михайлович 0632746365</w:t>
            </w:r>
          </w:p>
          <w:p w:rsidR="00ED3D90" w:rsidRPr="00BB2499" w:rsidRDefault="00ED3D90" w:rsidP="00ED3D90">
            <w:pPr>
              <w:rPr>
                <w:rFonts w:ascii="Times New Roman" w:hAnsi="Times New Roman" w:cs="Times New Roman"/>
                <w:sz w:val="24"/>
                <w:szCs w:val="24"/>
              </w:rPr>
            </w:pPr>
            <w:proofErr w:type="spellStart"/>
            <w:r>
              <w:rPr>
                <w:rFonts w:ascii="Times New Roman" w:hAnsi="Times New Roman" w:cs="Times New Roman"/>
                <w:sz w:val="24"/>
                <w:szCs w:val="24"/>
                <w:lang w:val="en-US"/>
              </w:rPr>
              <w:t>chechelivka</w:t>
            </w:r>
            <w:proofErr w:type="spellEnd"/>
            <w:r w:rsidRPr="00BB2499">
              <w:rPr>
                <w:rFonts w:ascii="Times New Roman" w:hAnsi="Times New Roman" w:cs="Times New Roman"/>
                <w:sz w:val="24"/>
                <w:szCs w:val="24"/>
              </w:rPr>
              <w:t>.</w:t>
            </w:r>
            <w:proofErr w:type="spellStart"/>
            <w:r>
              <w:rPr>
                <w:rFonts w:ascii="Times New Roman" w:hAnsi="Times New Roman" w:cs="Times New Roman"/>
                <w:sz w:val="24"/>
                <w:szCs w:val="24"/>
                <w:lang w:val="en-US"/>
              </w:rPr>
              <w:t>rada</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net</w:t>
            </w:r>
          </w:p>
        </w:tc>
      </w:tr>
      <w:tr w:rsidR="00ED3D90" w:rsidRPr="00E54314" w:rsidTr="000012F7">
        <w:tc>
          <w:tcPr>
            <w:tcW w:w="585" w:type="dxa"/>
            <w:vMerge/>
          </w:tcPr>
          <w:p w:rsidR="00ED3D90" w:rsidRPr="00E54314" w:rsidRDefault="00ED3D90" w:rsidP="00ED3D90">
            <w:pPr>
              <w:rPr>
                <w:rFonts w:ascii="Times New Roman" w:hAnsi="Times New Roman" w:cs="Times New Roman"/>
                <w:sz w:val="24"/>
                <w:szCs w:val="24"/>
                <w:lang w:val="uk-UA"/>
              </w:rPr>
            </w:pPr>
          </w:p>
        </w:tc>
        <w:tc>
          <w:tcPr>
            <w:tcW w:w="2168" w:type="dxa"/>
            <w:vMerge/>
          </w:tcPr>
          <w:p w:rsidR="00ED3D90" w:rsidRPr="00E54314" w:rsidRDefault="00ED3D90" w:rsidP="00ED3D90">
            <w:pPr>
              <w:rPr>
                <w:rFonts w:ascii="Times New Roman" w:hAnsi="Times New Roman" w:cs="Times New Roman"/>
                <w:sz w:val="24"/>
                <w:szCs w:val="24"/>
                <w:lang w:val="uk-UA"/>
              </w:rPr>
            </w:pPr>
          </w:p>
        </w:tc>
        <w:tc>
          <w:tcPr>
            <w:tcW w:w="558" w:type="dxa"/>
          </w:tcPr>
          <w:p w:rsidR="00ED3D90" w:rsidRPr="00D01015" w:rsidRDefault="00ED3D90" w:rsidP="00ED3D90">
            <w:pPr>
              <w:rPr>
                <w:rFonts w:ascii="Times New Roman" w:hAnsi="Times New Roman" w:cs="Times New Roman"/>
                <w:sz w:val="24"/>
                <w:szCs w:val="24"/>
                <w:lang w:val="uk-UA"/>
              </w:rPr>
            </w:pPr>
            <w:r>
              <w:rPr>
                <w:rFonts w:ascii="Times New Roman" w:hAnsi="Times New Roman" w:cs="Times New Roman"/>
                <w:sz w:val="24"/>
                <w:szCs w:val="24"/>
                <w:lang w:val="uk-UA"/>
              </w:rPr>
              <w:t>40</w:t>
            </w:r>
          </w:p>
        </w:tc>
        <w:tc>
          <w:tcPr>
            <w:tcW w:w="1825" w:type="dxa"/>
          </w:tcPr>
          <w:p w:rsidR="00ED3D90" w:rsidRPr="00E54314" w:rsidRDefault="00ED3D90" w:rsidP="00ED3D90">
            <w:pPr>
              <w:rPr>
                <w:rFonts w:ascii="Times New Roman" w:hAnsi="Times New Roman" w:cs="Times New Roman"/>
                <w:sz w:val="24"/>
                <w:szCs w:val="24"/>
                <w:lang w:val="uk-UA"/>
              </w:rPr>
            </w:pPr>
            <w:r>
              <w:rPr>
                <w:rFonts w:ascii="Times New Roman" w:hAnsi="Times New Roman" w:cs="Times New Roman"/>
                <w:sz w:val="24"/>
                <w:szCs w:val="24"/>
                <w:lang w:val="uk-UA"/>
              </w:rPr>
              <w:t>с. Рахнівка</w:t>
            </w:r>
          </w:p>
        </w:tc>
        <w:tc>
          <w:tcPr>
            <w:tcW w:w="1479" w:type="dxa"/>
            <w:tcBorders>
              <w:top w:val="nil"/>
              <w:left w:val="single" w:sz="8" w:space="0" w:color="auto"/>
              <w:bottom w:val="single" w:sz="8" w:space="0" w:color="auto"/>
              <w:right w:val="single" w:sz="8" w:space="0" w:color="auto"/>
            </w:tcBorders>
          </w:tcPr>
          <w:p w:rsidR="00ED3D90" w:rsidRPr="00C724D4" w:rsidRDefault="00941EB6" w:rsidP="00ED3D90">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ED3D90" w:rsidRDefault="00ED3D90" w:rsidP="00ED3D90">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212</w:t>
            </w:r>
          </w:p>
          <w:p w:rsidR="00ED3D90" w:rsidRPr="00C724D4" w:rsidRDefault="00ED3D90" w:rsidP="00ED3D90">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ED3D90" w:rsidRPr="00C724D4" w:rsidRDefault="00ED3D90" w:rsidP="00ED3D90">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tcPr>
          <w:p w:rsidR="00ED3D90" w:rsidRPr="00E54314" w:rsidRDefault="00ED3D90" w:rsidP="00ED3D90">
            <w:pPr>
              <w:rPr>
                <w:rFonts w:ascii="Times New Roman" w:hAnsi="Times New Roman" w:cs="Times New Roman"/>
                <w:sz w:val="24"/>
                <w:szCs w:val="24"/>
                <w:lang w:val="uk-UA"/>
              </w:rPr>
            </w:pPr>
          </w:p>
        </w:tc>
      </w:tr>
      <w:tr w:rsidR="00ED3D90" w:rsidRPr="00E54314" w:rsidTr="000012F7">
        <w:tc>
          <w:tcPr>
            <w:tcW w:w="585" w:type="dxa"/>
            <w:vMerge/>
          </w:tcPr>
          <w:p w:rsidR="00ED3D90" w:rsidRPr="00E54314" w:rsidRDefault="00ED3D90" w:rsidP="00ED3D90">
            <w:pPr>
              <w:rPr>
                <w:rFonts w:ascii="Times New Roman" w:hAnsi="Times New Roman" w:cs="Times New Roman"/>
                <w:sz w:val="24"/>
                <w:szCs w:val="24"/>
                <w:lang w:val="uk-UA"/>
              </w:rPr>
            </w:pPr>
          </w:p>
        </w:tc>
        <w:tc>
          <w:tcPr>
            <w:tcW w:w="2168" w:type="dxa"/>
            <w:vMerge/>
          </w:tcPr>
          <w:p w:rsidR="00ED3D90" w:rsidRPr="00E54314" w:rsidRDefault="00ED3D90" w:rsidP="00ED3D90">
            <w:pPr>
              <w:rPr>
                <w:rFonts w:ascii="Times New Roman" w:hAnsi="Times New Roman" w:cs="Times New Roman"/>
                <w:sz w:val="24"/>
                <w:szCs w:val="24"/>
                <w:lang w:val="uk-UA"/>
              </w:rPr>
            </w:pPr>
          </w:p>
        </w:tc>
        <w:tc>
          <w:tcPr>
            <w:tcW w:w="558" w:type="dxa"/>
          </w:tcPr>
          <w:p w:rsidR="00ED3D90" w:rsidRPr="00D01015" w:rsidRDefault="00ED3D90" w:rsidP="00ED3D90">
            <w:pPr>
              <w:rPr>
                <w:rFonts w:ascii="Times New Roman" w:hAnsi="Times New Roman" w:cs="Times New Roman"/>
                <w:sz w:val="24"/>
                <w:szCs w:val="24"/>
                <w:lang w:val="uk-UA"/>
              </w:rPr>
            </w:pPr>
            <w:r>
              <w:rPr>
                <w:rFonts w:ascii="Times New Roman" w:hAnsi="Times New Roman" w:cs="Times New Roman"/>
                <w:sz w:val="24"/>
                <w:szCs w:val="24"/>
                <w:lang w:val="uk-UA"/>
              </w:rPr>
              <w:t>41</w:t>
            </w:r>
          </w:p>
        </w:tc>
        <w:tc>
          <w:tcPr>
            <w:tcW w:w="1825" w:type="dxa"/>
          </w:tcPr>
          <w:p w:rsidR="00ED3D90" w:rsidRPr="00E54314" w:rsidRDefault="00ED3D90" w:rsidP="00ED3D90">
            <w:pPr>
              <w:rPr>
                <w:rFonts w:ascii="Times New Roman" w:hAnsi="Times New Roman" w:cs="Times New Roman"/>
                <w:sz w:val="24"/>
                <w:szCs w:val="24"/>
                <w:lang w:val="uk-UA"/>
              </w:rPr>
            </w:pPr>
            <w:r>
              <w:rPr>
                <w:rFonts w:ascii="Times New Roman" w:hAnsi="Times New Roman" w:cs="Times New Roman"/>
                <w:sz w:val="24"/>
                <w:szCs w:val="24"/>
                <w:lang w:val="uk-UA"/>
              </w:rPr>
              <w:t>с. Тарасівка</w:t>
            </w:r>
          </w:p>
        </w:tc>
        <w:tc>
          <w:tcPr>
            <w:tcW w:w="1479" w:type="dxa"/>
            <w:tcBorders>
              <w:top w:val="nil"/>
              <w:left w:val="single" w:sz="8" w:space="0" w:color="auto"/>
              <w:bottom w:val="single" w:sz="8" w:space="0" w:color="auto"/>
              <w:right w:val="single" w:sz="8" w:space="0" w:color="auto"/>
            </w:tcBorders>
          </w:tcPr>
          <w:p w:rsidR="00ED3D90" w:rsidRPr="00C724D4" w:rsidRDefault="00941EB6" w:rsidP="00ED3D90">
            <w:pPr>
              <w:rPr>
                <w:rFonts w:ascii="Calibri" w:eastAsia="Calibri" w:hAnsi="Calibri" w:cs="Times New Roman"/>
                <w:sz w:val="20"/>
                <w:szCs w:val="20"/>
              </w:rPr>
            </w:pPr>
            <w:r>
              <w:rPr>
                <w:rFonts w:ascii="Times New Roman" w:eastAsia="Calibri" w:hAnsi="Times New Roman" w:cs="Times New Roman"/>
                <w:color w:val="000000"/>
                <w:sz w:val="20"/>
                <w:szCs w:val="20"/>
                <w:lang w:val="uk-UA"/>
              </w:rPr>
              <w:t>Щомісячно</w:t>
            </w:r>
          </w:p>
        </w:tc>
        <w:tc>
          <w:tcPr>
            <w:tcW w:w="1393" w:type="dxa"/>
            <w:tcBorders>
              <w:top w:val="nil"/>
              <w:left w:val="single" w:sz="8" w:space="0" w:color="auto"/>
              <w:bottom w:val="single" w:sz="8" w:space="0" w:color="auto"/>
              <w:right w:val="single" w:sz="8" w:space="0" w:color="auto"/>
            </w:tcBorders>
            <w:shd w:val="clear" w:color="auto" w:fill="auto"/>
          </w:tcPr>
          <w:p w:rsidR="00ED3D90" w:rsidRDefault="00ED3D90" w:rsidP="00ED3D90">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156</w:t>
            </w:r>
          </w:p>
          <w:p w:rsidR="00ED3D90" w:rsidRPr="00C724D4" w:rsidRDefault="00ED3D90" w:rsidP="00ED3D90">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ED3D90" w:rsidRPr="00C724D4" w:rsidRDefault="00ED3D90" w:rsidP="00ED3D90">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tcPr>
          <w:p w:rsidR="00ED3D90" w:rsidRPr="00E54314" w:rsidRDefault="00ED3D90" w:rsidP="00ED3D90">
            <w:pPr>
              <w:rPr>
                <w:rFonts w:ascii="Times New Roman" w:hAnsi="Times New Roman" w:cs="Times New Roman"/>
                <w:sz w:val="24"/>
                <w:szCs w:val="24"/>
                <w:lang w:val="uk-UA"/>
              </w:rPr>
            </w:pPr>
          </w:p>
        </w:tc>
      </w:tr>
      <w:tr w:rsidR="00ED3D90" w:rsidRPr="00E54314" w:rsidTr="000012F7">
        <w:tc>
          <w:tcPr>
            <w:tcW w:w="585" w:type="dxa"/>
            <w:vMerge w:val="restart"/>
          </w:tcPr>
          <w:p w:rsidR="00ED3D90" w:rsidRPr="00E54314" w:rsidRDefault="00ED3D90" w:rsidP="00ED3D90">
            <w:pP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2168" w:type="dxa"/>
            <w:vMerge w:val="restart"/>
          </w:tcPr>
          <w:p w:rsidR="00ED3D90" w:rsidRPr="00E54314" w:rsidRDefault="00ED3D90" w:rsidP="00ED3D90">
            <w:pPr>
              <w:rPr>
                <w:rFonts w:ascii="Times New Roman" w:hAnsi="Times New Roman" w:cs="Times New Roman"/>
                <w:sz w:val="24"/>
                <w:szCs w:val="24"/>
                <w:lang w:val="uk-UA"/>
              </w:rPr>
            </w:pPr>
            <w:r>
              <w:rPr>
                <w:rFonts w:ascii="Times New Roman" w:hAnsi="Times New Roman" w:cs="Times New Roman"/>
                <w:sz w:val="24"/>
                <w:szCs w:val="24"/>
                <w:lang w:val="uk-UA"/>
              </w:rPr>
              <w:t>Ярмолинецький</w:t>
            </w:r>
          </w:p>
        </w:tc>
        <w:tc>
          <w:tcPr>
            <w:tcW w:w="558" w:type="dxa"/>
          </w:tcPr>
          <w:p w:rsidR="00ED3D90" w:rsidRPr="00D01015" w:rsidRDefault="00ED3D90" w:rsidP="00ED3D90">
            <w:pPr>
              <w:rPr>
                <w:rFonts w:ascii="Times New Roman" w:hAnsi="Times New Roman" w:cs="Times New Roman"/>
                <w:sz w:val="24"/>
                <w:szCs w:val="24"/>
                <w:highlight w:val="yellow"/>
                <w:lang w:val="uk-UA"/>
              </w:rPr>
            </w:pPr>
            <w:r>
              <w:rPr>
                <w:rFonts w:ascii="Times New Roman" w:hAnsi="Times New Roman" w:cs="Times New Roman"/>
                <w:sz w:val="24"/>
                <w:szCs w:val="24"/>
                <w:lang w:val="uk-UA"/>
              </w:rPr>
              <w:t>42</w:t>
            </w:r>
          </w:p>
        </w:tc>
        <w:tc>
          <w:tcPr>
            <w:tcW w:w="1825" w:type="dxa"/>
          </w:tcPr>
          <w:p w:rsidR="00ED3D90" w:rsidRPr="00E54314" w:rsidRDefault="00ED3D90" w:rsidP="00ED3D90">
            <w:pPr>
              <w:rPr>
                <w:rFonts w:ascii="Times New Roman" w:hAnsi="Times New Roman" w:cs="Times New Roman"/>
                <w:sz w:val="24"/>
                <w:szCs w:val="24"/>
                <w:lang w:val="uk-UA"/>
              </w:rPr>
            </w:pPr>
            <w:r>
              <w:rPr>
                <w:rFonts w:ascii="Times New Roman" w:hAnsi="Times New Roman" w:cs="Times New Roman"/>
                <w:sz w:val="24"/>
                <w:szCs w:val="24"/>
                <w:lang w:val="uk-UA"/>
              </w:rPr>
              <w:t>с. Ярмолинці</w:t>
            </w:r>
          </w:p>
        </w:tc>
        <w:tc>
          <w:tcPr>
            <w:tcW w:w="1479" w:type="dxa"/>
            <w:tcBorders>
              <w:top w:val="nil"/>
              <w:left w:val="single" w:sz="8" w:space="0" w:color="auto"/>
              <w:bottom w:val="single" w:sz="8" w:space="0" w:color="auto"/>
              <w:right w:val="single" w:sz="8" w:space="0" w:color="auto"/>
            </w:tcBorders>
          </w:tcPr>
          <w:p w:rsidR="00ED3D90" w:rsidRPr="00C724D4" w:rsidRDefault="00941EB6" w:rsidP="00ED3D90">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ED3D90" w:rsidRDefault="00ED3D90" w:rsidP="00ED3D90">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308</w:t>
            </w:r>
          </w:p>
          <w:p w:rsidR="00ED3D90" w:rsidRPr="00C724D4" w:rsidRDefault="00ED3D90" w:rsidP="00ED3D90">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ED3D90" w:rsidRPr="00C724D4" w:rsidRDefault="00ED3D90" w:rsidP="00ED3D90">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val="restart"/>
          </w:tcPr>
          <w:p w:rsidR="00ED3D90" w:rsidRDefault="00ED3D90" w:rsidP="00ED3D90">
            <w:pPr>
              <w:rPr>
                <w:rFonts w:ascii="Times New Roman" w:hAnsi="Times New Roman" w:cs="Times New Roman"/>
                <w:sz w:val="24"/>
                <w:szCs w:val="24"/>
                <w:lang w:val="uk-UA"/>
              </w:rPr>
            </w:pPr>
            <w:r>
              <w:rPr>
                <w:rFonts w:ascii="Times New Roman" w:hAnsi="Times New Roman" w:cs="Times New Roman"/>
                <w:sz w:val="24"/>
                <w:szCs w:val="24"/>
                <w:lang w:val="uk-UA"/>
              </w:rPr>
              <w:t>Староста Шуляк Оксана Петрівна</w:t>
            </w:r>
          </w:p>
          <w:p w:rsidR="00ED3D90" w:rsidRDefault="00ED3D90" w:rsidP="00ED3D90">
            <w:pPr>
              <w:rPr>
                <w:rFonts w:ascii="Times New Roman" w:hAnsi="Times New Roman" w:cs="Times New Roman"/>
                <w:sz w:val="24"/>
                <w:szCs w:val="24"/>
                <w:lang w:val="uk-UA"/>
              </w:rPr>
            </w:pPr>
            <w:r>
              <w:rPr>
                <w:rFonts w:ascii="Times New Roman" w:hAnsi="Times New Roman" w:cs="Times New Roman"/>
                <w:sz w:val="24"/>
                <w:szCs w:val="24"/>
                <w:lang w:val="uk-UA"/>
              </w:rPr>
              <w:t>0679736511</w:t>
            </w:r>
          </w:p>
          <w:p w:rsidR="00ED3D90" w:rsidRPr="00FC3C62" w:rsidRDefault="00ED3D90" w:rsidP="00ED3D90">
            <w:pPr>
              <w:rPr>
                <w:rFonts w:ascii="Times New Roman" w:hAnsi="Times New Roman" w:cs="Times New Roman"/>
                <w:sz w:val="24"/>
                <w:szCs w:val="24"/>
              </w:rPr>
            </w:pPr>
            <w:r>
              <w:rPr>
                <w:rFonts w:ascii="Times New Roman" w:hAnsi="Times New Roman" w:cs="Times New Roman"/>
                <w:sz w:val="24"/>
                <w:szCs w:val="24"/>
                <w:lang w:val="en-US"/>
              </w:rPr>
              <w:t>jar</w:t>
            </w:r>
            <w:r w:rsidRPr="00FC3C62">
              <w:rPr>
                <w:rFonts w:ascii="Times New Roman" w:hAnsi="Times New Roman" w:cs="Times New Roman"/>
                <w:sz w:val="24"/>
                <w:szCs w:val="24"/>
              </w:rPr>
              <w:t>-</w:t>
            </w:r>
            <w:proofErr w:type="spellStart"/>
            <w:r>
              <w:rPr>
                <w:rFonts w:ascii="Times New Roman" w:hAnsi="Times New Roman" w:cs="Times New Roman"/>
                <w:sz w:val="24"/>
                <w:szCs w:val="24"/>
                <w:lang w:val="en-US"/>
              </w:rPr>
              <w:t>sr</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net</w:t>
            </w:r>
          </w:p>
        </w:tc>
      </w:tr>
      <w:tr w:rsidR="00ED3D90" w:rsidRPr="00E54314" w:rsidTr="000012F7">
        <w:tc>
          <w:tcPr>
            <w:tcW w:w="585" w:type="dxa"/>
            <w:vMerge/>
          </w:tcPr>
          <w:p w:rsidR="00ED3D90" w:rsidRPr="00E54314" w:rsidRDefault="00ED3D90" w:rsidP="00ED3D90">
            <w:pPr>
              <w:rPr>
                <w:rFonts w:ascii="Times New Roman" w:hAnsi="Times New Roman" w:cs="Times New Roman"/>
                <w:sz w:val="24"/>
                <w:szCs w:val="24"/>
                <w:lang w:val="uk-UA"/>
              </w:rPr>
            </w:pPr>
          </w:p>
        </w:tc>
        <w:tc>
          <w:tcPr>
            <w:tcW w:w="2168" w:type="dxa"/>
            <w:vMerge/>
          </w:tcPr>
          <w:p w:rsidR="00ED3D90" w:rsidRPr="00E54314" w:rsidRDefault="00ED3D90" w:rsidP="00ED3D90">
            <w:pPr>
              <w:rPr>
                <w:rFonts w:ascii="Times New Roman" w:hAnsi="Times New Roman" w:cs="Times New Roman"/>
                <w:sz w:val="24"/>
                <w:szCs w:val="24"/>
                <w:lang w:val="uk-UA"/>
              </w:rPr>
            </w:pPr>
          </w:p>
        </w:tc>
        <w:tc>
          <w:tcPr>
            <w:tcW w:w="558" w:type="dxa"/>
          </w:tcPr>
          <w:p w:rsidR="00ED3D90" w:rsidRPr="00D01015" w:rsidRDefault="00ED3D90" w:rsidP="00ED3D90">
            <w:pPr>
              <w:rPr>
                <w:rFonts w:ascii="Times New Roman" w:hAnsi="Times New Roman" w:cs="Times New Roman"/>
                <w:sz w:val="24"/>
                <w:szCs w:val="24"/>
                <w:lang w:val="uk-UA"/>
              </w:rPr>
            </w:pPr>
            <w:r>
              <w:rPr>
                <w:rFonts w:ascii="Times New Roman" w:hAnsi="Times New Roman" w:cs="Times New Roman"/>
                <w:sz w:val="24"/>
                <w:szCs w:val="24"/>
                <w:lang w:val="uk-UA"/>
              </w:rPr>
              <w:t>43</w:t>
            </w:r>
          </w:p>
        </w:tc>
        <w:tc>
          <w:tcPr>
            <w:tcW w:w="1825" w:type="dxa"/>
          </w:tcPr>
          <w:p w:rsidR="00ED3D90" w:rsidRPr="00E54314" w:rsidRDefault="00ED3D90" w:rsidP="00ED3D90">
            <w:pPr>
              <w:rPr>
                <w:rFonts w:ascii="Times New Roman" w:hAnsi="Times New Roman" w:cs="Times New Roman"/>
                <w:sz w:val="24"/>
                <w:szCs w:val="24"/>
                <w:lang w:val="uk-UA"/>
              </w:rPr>
            </w:pPr>
            <w:r>
              <w:rPr>
                <w:rFonts w:ascii="Times New Roman" w:hAnsi="Times New Roman" w:cs="Times New Roman"/>
                <w:sz w:val="24"/>
                <w:szCs w:val="24"/>
                <w:lang w:val="uk-UA"/>
              </w:rPr>
              <w:t xml:space="preserve">с. </w:t>
            </w:r>
            <w:proofErr w:type="spellStart"/>
            <w:r>
              <w:rPr>
                <w:rFonts w:ascii="Times New Roman" w:hAnsi="Times New Roman" w:cs="Times New Roman"/>
                <w:sz w:val="24"/>
                <w:szCs w:val="24"/>
                <w:lang w:val="uk-UA"/>
              </w:rPr>
              <w:t>Басаличівка</w:t>
            </w:r>
            <w:proofErr w:type="spellEnd"/>
          </w:p>
        </w:tc>
        <w:tc>
          <w:tcPr>
            <w:tcW w:w="1479" w:type="dxa"/>
            <w:tcBorders>
              <w:top w:val="nil"/>
              <w:left w:val="single" w:sz="8" w:space="0" w:color="auto"/>
              <w:bottom w:val="single" w:sz="8" w:space="0" w:color="auto"/>
              <w:right w:val="single" w:sz="8" w:space="0" w:color="auto"/>
            </w:tcBorders>
          </w:tcPr>
          <w:p w:rsidR="00ED3D90" w:rsidRPr="00C724D4" w:rsidRDefault="00941EB6" w:rsidP="00ED3D90">
            <w:pPr>
              <w:rPr>
                <w:rFonts w:ascii="Calibri" w:eastAsia="Calibri" w:hAnsi="Calibri" w:cs="Times New Roman"/>
                <w:sz w:val="20"/>
                <w:szCs w:val="20"/>
              </w:rPr>
            </w:pPr>
            <w:r>
              <w:rPr>
                <w:rFonts w:ascii="Times New Roman" w:eastAsia="Calibri" w:hAnsi="Times New Roman" w:cs="Times New Roman"/>
                <w:color w:val="000000"/>
                <w:sz w:val="20"/>
                <w:szCs w:val="20"/>
                <w:lang w:val="uk-UA"/>
              </w:rPr>
              <w:t xml:space="preserve">Щомісячно </w:t>
            </w:r>
          </w:p>
        </w:tc>
        <w:tc>
          <w:tcPr>
            <w:tcW w:w="1393" w:type="dxa"/>
            <w:tcBorders>
              <w:top w:val="nil"/>
              <w:left w:val="single" w:sz="8" w:space="0" w:color="auto"/>
              <w:bottom w:val="single" w:sz="8" w:space="0" w:color="auto"/>
              <w:right w:val="single" w:sz="8" w:space="0" w:color="auto"/>
            </w:tcBorders>
            <w:shd w:val="clear" w:color="auto" w:fill="auto"/>
          </w:tcPr>
          <w:p w:rsidR="00ED3D90" w:rsidRDefault="00ED3D90" w:rsidP="00ED3D90">
            <w:pPr>
              <w:jc w:val="center"/>
              <w:rPr>
                <w:rFonts w:ascii="Times New Roman" w:eastAsia="Calibri" w:hAnsi="Times New Roman" w:cs="Times New Roman"/>
                <w:color w:val="000000"/>
                <w:sz w:val="20"/>
                <w:szCs w:val="20"/>
                <w:lang w:val="uk-UA"/>
              </w:rPr>
            </w:pPr>
            <w:r>
              <w:rPr>
                <w:rFonts w:ascii="Times New Roman" w:eastAsia="Calibri" w:hAnsi="Times New Roman" w:cs="Times New Roman"/>
                <w:color w:val="000000"/>
                <w:sz w:val="20"/>
                <w:szCs w:val="20"/>
                <w:lang w:val="uk-UA"/>
              </w:rPr>
              <w:t>142</w:t>
            </w:r>
          </w:p>
          <w:p w:rsidR="00ED3D90" w:rsidRPr="00C724D4" w:rsidRDefault="00ED3D90" w:rsidP="00ED3D90">
            <w:pPr>
              <w:jc w:val="center"/>
              <w:rPr>
                <w:rFonts w:ascii="Times New Roman" w:eastAsia="Calibri" w:hAnsi="Times New Roman" w:cs="Times New Roman"/>
                <w:color w:val="000000"/>
                <w:sz w:val="20"/>
                <w:szCs w:val="20"/>
                <w:lang w:val="uk-UA"/>
              </w:rPr>
            </w:pPr>
            <w:r w:rsidRPr="00C724D4">
              <w:rPr>
                <w:rFonts w:ascii="Times New Roman" w:eastAsia="Calibri" w:hAnsi="Times New Roman" w:cs="Times New Roman"/>
                <w:color w:val="000000"/>
                <w:sz w:val="20"/>
                <w:szCs w:val="20"/>
                <w:lang w:val="uk-UA"/>
              </w:rPr>
              <w:t>Потребує</w:t>
            </w:r>
          </w:p>
        </w:tc>
        <w:tc>
          <w:tcPr>
            <w:tcW w:w="1849" w:type="dxa"/>
          </w:tcPr>
          <w:p w:rsidR="00ED3D90" w:rsidRPr="00C724D4" w:rsidRDefault="00ED3D90" w:rsidP="00ED3D90">
            <w:pPr>
              <w:jc w:val="center"/>
              <w:rPr>
                <w:rFonts w:ascii="Times New Roman" w:eastAsia="Calibri" w:hAnsi="Times New Roman" w:cs="Times New Roman"/>
                <w:sz w:val="20"/>
                <w:szCs w:val="20"/>
                <w:lang w:val="uk-UA"/>
              </w:rPr>
            </w:pPr>
            <w:r w:rsidRPr="00C724D4">
              <w:rPr>
                <w:rFonts w:ascii="Times New Roman" w:eastAsia="Calibri" w:hAnsi="Times New Roman" w:cs="Times New Roman"/>
                <w:sz w:val="20"/>
                <w:szCs w:val="20"/>
                <w:lang w:val="uk-UA"/>
              </w:rPr>
              <w:t>Частково потребує</w:t>
            </w:r>
          </w:p>
        </w:tc>
        <w:tc>
          <w:tcPr>
            <w:tcW w:w="3030" w:type="dxa"/>
            <w:vMerge/>
          </w:tcPr>
          <w:p w:rsidR="00ED3D90" w:rsidRPr="00E54314" w:rsidRDefault="00ED3D90" w:rsidP="00ED3D90">
            <w:pPr>
              <w:rPr>
                <w:rFonts w:ascii="Times New Roman" w:hAnsi="Times New Roman" w:cs="Times New Roman"/>
                <w:sz w:val="24"/>
                <w:szCs w:val="24"/>
                <w:lang w:val="uk-UA"/>
              </w:rPr>
            </w:pPr>
          </w:p>
        </w:tc>
      </w:tr>
      <w:tr w:rsidR="00ED3D90" w:rsidRPr="00E54314" w:rsidTr="000012F7">
        <w:tc>
          <w:tcPr>
            <w:tcW w:w="585" w:type="dxa"/>
          </w:tcPr>
          <w:p w:rsidR="00ED3D90" w:rsidRPr="00E54314" w:rsidRDefault="00ED3D90" w:rsidP="00ED3D90">
            <w:pPr>
              <w:rPr>
                <w:rFonts w:ascii="Times New Roman" w:hAnsi="Times New Roman" w:cs="Times New Roman"/>
                <w:sz w:val="24"/>
                <w:szCs w:val="24"/>
                <w:lang w:val="uk-UA"/>
              </w:rPr>
            </w:pPr>
          </w:p>
        </w:tc>
        <w:tc>
          <w:tcPr>
            <w:tcW w:w="2168" w:type="dxa"/>
          </w:tcPr>
          <w:p w:rsidR="00ED3D90" w:rsidRPr="00E54314" w:rsidRDefault="00ED3D90" w:rsidP="00ED3D90">
            <w:pPr>
              <w:rPr>
                <w:rFonts w:ascii="Times New Roman" w:hAnsi="Times New Roman" w:cs="Times New Roman"/>
                <w:sz w:val="24"/>
                <w:szCs w:val="24"/>
                <w:lang w:val="uk-UA"/>
              </w:rPr>
            </w:pPr>
            <w:r>
              <w:rPr>
                <w:rFonts w:ascii="Times New Roman" w:hAnsi="Times New Roman" w:cs="Times New Roman"/>
                <w:sz w:val="24"/>
                <w:szCs w:val="24"/>
                <w:lang w:val="uk-UA"/>
              </w:rPr>
              <w:t>Всього</w:t>
            </w:r>
          </w:p>
        </w:tc>
        <w:tc>
          <w:tcPr>
            <w:tcW w:w="558" w:type="dxa"/>
          </w:tcPr>
          <w:p w:rsidR="00ED3D90" w:rsidRDefault="00ED3D90" w:rsidP="00ED3D90">
            <w:pPr>
              <w:rPr>
                <w:rFonts w:ascii="Times New Roman" w:hAnsi="Times New Roman" w:cs="Times New Roman"/>
                <w:sz w:val="28"/>
                <w:szCs w:val="28"/>
                <w:lang w:val="uk-UA"/>
              </w:rPr>
            </w:pPr>
          </w:p>
        </w:tc>
        <w:tc>
          <w:tcPr>
            <w:tcW w:w="1825" w:type="dxa"/>
          </w:tcPr>
          <w:p w:rsidR="00ED3D90" w:rsidRPr="00E54314" w:rsidRDefault="00ED3D90" w:rsidP="00ED3D90">
            <w:pPr>
              <w:rPr>
                <w:rFonts w:ascii="Times New Roman" w:hAnsi="Times New Roman" w:cs="Times New Roman"/>
                <w:sz w:val="24"/>
                <w:szCs w:val="24"/>
                <w:lang w:val="uk-UA"/>
              </w:rPr>
            </w:pPr>
          </w:p>
        </w:tc>
        <w:tc>
          <w:tcPr>
            <w:tcW w:w="1479" w:type="dxa"/>
          </w:tcPr>
          <w:p w:rsidR="00ED3D90" w:rsidRPr="00E54314" w:rsidRDefault="00ED3D90" w:rsidP="00ED3D90">
            <w:pPr>
              <w:rPr>
                <w:rFonts w:ascii="Times New Roman" w:hAnsi="Times New Roman" w:cs="Times New Roman"/>
                <w:sz w:val="24"/>
                <w:szCs w:val="24"/>
                <w:lang w:val="uk-UA"/>
              </w:rPr>
            </w:pPr>
          </w:p>
        </w:tc>
        <w:tc>
          <w:tcPr>
            <w:tcW w:w="1393" w:type="dxa"/>
            <w:tcBorders>
              <w:top w:val="nil"/>
              <w:left w:val="single" w:sz="8" w:space="0" w:color="auto"/>
              <w:bottom w:val="single" w:sz="8" w:space="0" w:color="auto"/>
              <w:right w:val="single" w:sz="8" w:space="0" w:color="auto"/>
            </w:tcBorders>
            <w:shd w:val="clear" w:color="auto" w:fill="auto"/>
          </w:tcPr>
          <w:p w:rsidR="00ED3D90" w:rsidRPr="00C724D4" w:rsidRDefault="00ED3D90" w:rsidP="00ED3D90">
            <w:pPr>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14447</w:t>
            </w:r>
          </w:p>
        </w:tc>
        <w:tc>
          <w:tcPr>
            <w:tcW w:w="1849" w:type="dxa"/>
          </w:tcPr>
          <w:p w:rsidR="00ED3D90" w:rsidRPr="00C724D4" w:rsidRDefault="00ED3D90" w:rsidP="00ED3D90">
            <w:pPr>
              <w:jc w:val="center"/>
              <w:rPr>
                <w:rFonts w:ascii="Times New Roman" w:eastAsia="Calibri" w:hAnsi="Times New Roman" w:cs="Times New Roman"/>
                <w:sz w:val="20"/>
                <w:szCs w:val="20"/>
                <w:lang w:val="uk-UA"/>
              </w:rPr>
            </w:pPr>
          </w:p>
        </w:tc>
        <w:tc>
          <w:tcPr>
            <w:tcW w:w="3030" w:type="dxa"/>
          </w:tcPr>
          <w:p w:rsidR="00ED3D90" w:rsidRPr="00E54314" w:rsidRDefault="00ED3D90" w:rsidP="00ED3D90">
            <w:pPr>
              <w:rPr>
                <w:rFonts w:ascii="Times New Roman" w:hAnsi="Times New Roman" w:cs="Times New Roman"/>
                <w:sz w:val="24"/>
                <w:szCs w:val="24"/>
                <w:lang w:val="uk-UA"/>
              </w:rPr>
            </w:pPr>
          </w:p>
        </w:tc>
      </w:tr>
    </w:tbl>
    <w:p w:rsidR="00510366" w:rsidRDefault="00510366" w:rsidP="00A70EAA">
      <w:pPr>
        <w:tabs>
          <w:tab w:val="left" w:pos="4005"/>
        </w:tabs>
        <w:rPr>
          <w:rFonts w:ascii="Times New Roman" w:eastAsia="Times New Roman" w:hAnsi="Times New Roman" w:cs="Times New Roman"/>
          <w:sz w:val="28"/>
          <w:szCs w:val="28"/>
          <w:lang w:val="uk-UA" w:eastAsia="uk-UA" w:bidi="uk-UA"/>
        </w:rPr>
      </w:pPr>
    </w:p>
    <w:p w:rsidR="00510366" w:rsidRPr="00510366" w:rsidRDefault="00510366" w:rsidP="00510366">
      <w:pPr>
        <w:widowControl w:val="0"/>
        <w:spacing w:after="0" w:line="240" w:lineRule="auto"/>
        <w:jc w:val="both"/>
        <w:rPr>
          <w:rFonts w:ascii="Times New Roman" w:eastAsia="Times New Roman" w:hAnsi="Times New Roman" w:cs="Times New Roman"/>
          <w:color w:val="000000"/>
          <w:sz w:val="28"/>
          <w:szCs w:val="28"/>
          <w:lang w:val="uk-UA" w:eastAsia="uk-UA" w:bidi="uk-UA"/>
        </w:rPr>
      </w:pPr>
      <w:r w:rsidRPr="005E69B2">
        <w:rPr>
          <w:rFonts w:ascii="Times New Roman" w:eastAsia="Times New Roman" w:hAnsi="Times New Roman" w:cs="Times New Roman"/>
          <w:color w:val="000000"/>
          <w:sz w:val="28"/>
          <w:szCs w:val="28"/>
          <w:lang w:val="uk-UA" w:eastAsia="uk-UA" w:bidi="uk-UA"/>
        </w:rPr>
        <w:t>В результаті проведеного обстеження живлячих розподільчих мереж 0,4-10 кВ до межі балансового розмежування між СО «Гайсинські ЕМ» АТ «ВІННИЦЯОБЛЕНЕРГО» та споживачами зауважень не виявлено.</w:t>
      </w:r>
    </w:p>
    <w:p w:rsidR="00510366" w:rsidRDefault="00510366" w:rsidP="00510366">
      <w:pPr>
        <w:rPr>
          <w:rFonts w:ascii="Times New Roman" w:eastAsia="Times New Roman" w:hAnsi="Times New Roman" w:cs="Times New Roman"/>
          <w:sz w:val="28"/>
          <w:szCs w:val="28"/>
          <w:lang w:val="uk-UA" w:eastAsia="uk-UA" w:bidi="uk-UA"/>
        </w:rPr>
      </w:pPr>
    </w:p>
    <w:p w:rsidR="00510366" w:rsidRDefault="00510366" w:rsidP="00510366">
      <w:pPr>
        <w:rPr>
          <w:rFonts w:ascii="Times New Roman" w:eastAsia="Times New Roman" w:hAnsi="Times New Roman" w:cs="Times New Roman"/>
          <w:sz w:val="28"/>
          <w:szCs w:val="28"/>
          <w:lang w:val="uk-UA" w:eastAsia="uk-UA" w:bidi="uk-UA"/>
        </w:rPr>
      </w:pPr>
    </w:p>
    <w:p w:rsidR="009E6752" w:rsidRPr="00510366" w:rsidRDefault="009E6752" w:rsidP="00510366">
      <w:pPr>
        <w:rPr>
          <w:rFonts w:ascii="Times New Roman" w:eastAsia="Times New Roman" w:hAnsi="Times New Roman" w:cs="Times New Roman"/>
          <w:sz w:val="28"/>
          <w:szCs w:val="28"/>
          <w:lang w:val="uk-UA" w:eastAsia="uk-UA" w:bidi="uk-UA"/>
        </w:rPr>
        <w:sectPr w:rsidR="009E6752" w:rsidRPr="00510366" w:rsidSect="009E6752">
          <w:pgSz w:w="16838" w:h="11906" w:orient="landscape"/>
          <w:pgMar w:top="1701" w:right="1134" w:bottom="851" w:left="1134" w:header="709" w:footer="709" w:gutter="0"/>
          <w:cols w:space="708"/>
          <w:docGrid w:linePitch="360"/>
        </w:sectPr>
      </w:pPr>
    </w:p>
    <w:p w:rsidR="003A312E" w:rsidRPr="00F56454" w:rsidRDefault="00F56454" w:rsidP="00F56454">
      <w:pPr>
        <w:widowControl w:val="0"/>
        <w:tabs>
          <w:tab w:val="left" w:pos="922"/>
        </w:tabs>
        <w:spacing w:after="280" w:line="226" w:lineRule="auto"/>
        <w:jc w:val="both"/>
        <w:rPr>
          <w:rFonts w:ascii="Times New Roman" w:eastAsia="Times New Roman" w:hAnsi="Times New Roman" w:cs="Times New Roman"/>
          <w:color w:val="000000"/>
          <w:sz w:val="28"/>
          <w:szCs w:val="28"/>
          <w:lang w:val="uk-UA" w:eastAsia="uk-UA" w:bidi="uk-UA"/>
        </w:rPr>
      </w:pPr>
      <w:bookmarkStart w:id="10" w:name="bookmark37"/>
      <w:bookmarkEnd w:id="10"/>
      <w:r w:rsidRPr="00911307">
        <w:rPr>
          <w:rFonts w:ascii="Times New Roman" w:eastAsia="Times New Roman" w:hAnsi="Times New Roman" w:cs="Times New Roman"/>
          <w:color w:val="000000"/>
          <w:sz w:val="28"/>
          <w:szCs w:val="28"/>
          <w:lang w:val="uk-UA" w:eastAsia="uk-UA" w:bidi="uk-UA"/>
        </w:rPr>
        <w:lastRenderedPageBreak/>
        <w:t>5.Визначається кількість електрообігрівачів, які необхідно закупити для малозабезпечених та незахищених верств населення (з розрахунку один обігрівач на сім’ю) та їх вартість - тис. грн.</w:t>
      </w:r>
    </w:p>
    <w:p w:rsidR="000677DE" w:rsidRPr="009433AC" w:rsidRDefault="00BE705E" w:rsidP="009433AC">
      <w:pPr>
        <w:widowControl w:val="0"/>
        <w:tabs>
          <w:tab w:val="left" w:pos="888"/>
        </w:tabs>
        <w:spacing w:after="300" w:line="240" w:lineRule="auto"/>
        <w:jc w:val="center"/>
        <w:rPr>
          <w:rFonts w:ascii="Times New Roman" w:eastAsia="Times New Roman" w:hAnsi="Times New Roman" w:cs="Times New Roman"/>
          <w:b/>
          <w:color w:val="000000"/>
          <w:sz w:val="28"/>
          <w:szCs w:val="28"/>
          <w:lang w:val="uk-UA" w:eastAsia="uk-UA" w:bidi="uk-UA"/>
        </w:rPr>
      </w:pPr>
      <w:r w:rsidRPr="009433AC">
        <w:rPr>
          <w:rFonts w:ascii="Times New Roman" w:eastAsia="Times New Roman" w:hAnsi="Times New Roman" w:cs="Times New Roman"/>
          <w:b/>
          <w:color w:val="000000"/>
          <w:sz w:val="28"/>
          <w:szCs w:val="28"/>
          <w:lang w:val="uk-UA" w:eastAsia="uk-UA" w:bidi="uk-UA"/>
        </w:rPr>
        <w:t>Таблиця 4</w:t>
      </w:r>
      <w:r w:rsidR="000677DE" w:rsidRPr="009433AC">
        <w:rPr>
          <w:rFonts w:ascii="Times New Roman" w:eastAsia="Times New Roman" w:hAnsi="Times New Roman" w:cs="Times New Roman"/>
          <w:b/>
          <w:color w:val="000000"/>
          <w:sz w:val="28"/>
          <w:szCs w:val="28"/>
          <w:lang w:val="uk-UA" w:eastAsia="uk-UA" w:bidi="uk-UA"/>
        </w:rPr>
        <w:t>. Кількість електрообігрівачів по Гайсинській територіальній громаді</w:t>
      </w:r>
    </w:p>
    <w:tbl>
      <w:tblPr>
        <w:tblStyle w:val="a3"/>
        <w:tblW w:w="9776" w:type="dxa"/>
        <w:tblLook w:val="04A0" w:firstRow="1" w:lastRow="0" w:firstColumn="1" w:lastColumn="0" w:noHBand="0" w:noVBand="1"/>
      </w:tblPr>
      <w:tblGrid>
        <w:gridCol w:w="831"/>
        <w:gridCol w:w="2687"/>
        <w:gridCol w:w="1557"/>
        <w:gridCol w:w="1642"/>
        <w:gridCol w:w="1783"/>
        <w:gridCol w:w="1276"/>
      </w:tblGrid>
      <w:tr w:rsidR="00C24DEE" w:rsidTr="000F396B">
        <w:tc>
          <w:tcPr>
            <w:tcW w:w="831" w:type="dxa"/>
          </w:tcPr>
          <w:p w:rsidR="00C24DEE" w:rsidRPr="006818D5" w:rsidRDefault="00C24DEE" w:rsidP="00A70EAA">
            <w:pPr>
              <w:widowControl w:val="0"/>
              <w:tabs>
                <w:tab w:val="left" w:pos="888"/>
              </w:tabs>
              <w:jc w:val="both"/>
              <w:rPr>
                <w:rFonts w:ascii="Times New Roman" w:eastAsia="Times New Roman" w:hAnsi="Times New Roman" w:cs="Times New Roman"/>
                <w:b/>
                <w:color w:val="000000"/>
                <w:sz w:val="24"/>
                <w:szCs w:val="24"/>
                <w:lang w:val="uk-UA" w:eastAsia="uk-UA" w:bidi="uk-UA"/>
              </w:rPr>
            </w:pPr>
            <w:r w:rsidRPr="006818D5">
              <w:rPr>
                <w:rFonts w:ascii="Times New Roman" w:eastAsia="Times New Roman" w:hAnsi="Times New Roman" w:cs="Times New Roman"/>
                <w:b/>
                <w:color w:val="000000"/>
                <w:sz w:val="24"/>
                <w:szCs w:val="24"/>
                <w:lang w:val="uk-UA" w:eastAsia="uk-UA" w:bidi="uk-UA"/>
              </w:rPr>
              <w:t>№</w:t>
            </w:r>
          </w:p>
          <w:p w:rsidR="00C24DEE" w:rsidRPr="006818D5" w:rsidRDefault="00C24DEE" w:rsidP="00A70EAA">
            <w:pPr>
              <w:widowControl w:val="0"/>
              <w:tabs>
                <w:tab w:val="left" w:pos="888"/>
              </w:tabs>
              <w:jc w:val="both"/>
              <w:rPr>
                <w:rFonts w:ascii="Times New Roman" w:eastAsia="Times New Roman" w:hAnsi="Times New Roman" w:cs="Times New Roman"/>
                <w:b/>
                <w:color w:val="000000"/>
                <w:sz w:val="24"/>
                <w:szCs w:val="24"/>
                <w:lang w:val="uk-UA" w:eastAsia="uk-UA" w:bidi="uk-UA"/>
              </w:rPr>
            </w:pPr>
            <w:r w:rsidRPr="006818D5">
              <w:rPr>
                <w:rFonts w:ascii="Times New Roman" w:eastAsia="Times New Roman" w:hAnsi="Times New Roman" w:cs="Times New Roman"/>
                <w:b/>
                <w:color w:val="000000"/>
                <w:sz w:val="24"/>
                <w:szCs w:val="24"/>
                <w:lang w:val="uk-UA" w:eastAsia="uk-UA" w:bidi="uk-UA"/>
              </w:rPr>
              <w:t>п/п</w:t>
            </w:r>
          </w:p>
        </w:tc>
        <w:tc>
          <w:tcPr>
            <w:tcW w:w="2687" w:type="dxa"/>
          </w:tcPr>
          <w:p w:rsidR="00C24DEE" w:rsidRPr="006818D5" w:rsidRDefault="00C24DEE" w:rsidP="00A70EAA">
            <w:pPr>
              <w:widowControl w:val="0"/>
              <w:tabs>
                <w:tab w:val="left" w:pos="888"/>
              </w:tabs>
              <w:jc w:val="both"/>
              <w:rPr>
                <w:rFonts w:ascii="Times New Roman" w:eastAsia="Times New Roman" w:hAnsi="Times New Roman" w:cs="Times New Roman"/>
                <w:b/>
                <w:color w:val="000000"/>
                <w:sz w:val="24"/>
                <w:szCs w:val="24"/>
                <w:lang w:val="uk-UA" w:eastAsia="uk-UA" w:bidi="uk-UA"/>
              </w:rPr>
            </w:pPr>
            <w:r w:rsidRPr="006818D5">
              <w:rPr>
                <w:rFonts w:ascii="Times New Roman" w:eastAsia="Times New Roman" w:hAnsi="Times New Roman" w:cs="Times New Roman"/>
                <w:b/>
                <w:color w:val="000000"/>
                <w:sz w:val="24"/>
                <w:szCs w:val="24"/>
                <w:lang w:val="uk-UA" w:eastAsia="uk-UA" w:bidi="uk-UA"/>
              </w:rPr>
              <w:t>Марка електрообігрівача</w:t>
            </w:r>
            <w:r w:rsidR="00A37EA7">
              <w:rPr>
                <w:rFonts w:ascii="Times New Roman" w:eastAsia="Times New Roman" w:hAnsi="Times New Roman" w:cs="Times New Roman"/>
                <w:b/>
                <w:color w:val="000000"/>
                <w:sz w:val="24"/>
                <w:szCs w:val="24"/>
                <w:lang w:val="uk-UA" w:eastAsia="uk-UA" w:bidi="uk-UA"/>
              </w:rPr>
              <w:t>, дрова, кондиціонери</w:t>
            </w:r>
          </w:p>
        </w:tc>
        <w:tc>
          <w:tcPr>
            <w:tcW w:w="1557" w:type="dxa"/>
          </w:tcPr>
          <w:p w:rsidR="00C24DEE" w:rsidRPr="006818D5" w:rsidRDefault="00C24DEE" w:rsidP="00A70EAA">
            <w:pPr>
              <w:widowControl w:val="0"/>
              <w:tabs>
                <w:tab w:val="left" w:pos="888"/>
              </w:tabs>
              <w:jc w:val="both"/>
              <w:rPr>
                <w:rFonts w:ascii="Times New Roman" w:eastAsia="Times New Roman" w:hAnsi="Times New Roman" w:cs="Times New Roman"/>
                <w:b/>
                <w:color w:val="000000"/>
                <w:sz w:val="24"/>
                <w:szCs w:val="24"/>
                <w:lang w:val="uk-UA" w:eastAsia="uk-UA" w:bidi="uk-UA"/>
              </w:rPr>
            </w:pPr>
            <w:r w:rsidRPr="006818D5">
              <w:rPr>
                <w:rFonts w:ascii="Times New Roman" w:eastAsia="Times New Roman" w:hAnsi="Times New Roman" w:cs="Times New Roman"/>
                <w:b/>
                <w:color w:val="000000"/>
                <w:sz w:val="24"/>
                <w:szCs w:val="24"/>
                <w:lang w:val="uk-UA" w:eastAsia="uk-UA" w:bidi="uk-UA"/>
              </w:rPr>
              <w:t>Одиниці</w:t>
            </w:r>
          </w:p>
        </w:tc>
        <w:tc>
          <w:tcPr>
            <w:tcW w:w="1642" w:type="dxa"/>
          </w:tcPr>
          <w:p w:rsidR="00C24DEE" w:rsidRPr="006818D5" w:rsidRDefault="00C24DEE" w:rsidP="00A70EAA">
            <w:pPr>
              <w:widowControl w:val="0"/>
              <w:tabs>
                <w:tab w:val="left" w:pos="888"/>
              </w:tabs>
              <w:jc w:val="both"/>
              <w:rPr>
                <w:rFonts w:ascii="Times New Roman" w:eastAsia="Times New Roman" w:hAnsi="Times New Roman" w:cs="Times New Roman"/>
                <w:b/>
                <w:color w:val="000000"/>
                <w:sz w:val="24"/>
                <w:szCs w:val="24"/>
                <w:lang w:val="uk-UA" w:eastAsia="uk-UA" w:bidi="uk-UA"/>
              </w:rPr>
            </w:pPr>
            <w:r w:rsidRPr="006818D5">
              <w:rPr>
                <w:rFonts w:ascii="Times New Roman" w:eastAsia="Times New Roman" w:hAnsi="Times New Roman" w:cs="Times New Roman"/>
                <w:b/>
                <w:color w:val="000000"/>
                <w:sz w:val="24"/>
                <w:szCs w:val="24"/>
                <w:lang w:val="uk-UA" w:eastAsia="uk-UA" w:bidi="uk-UA"/>
              </w:rPr>
              <w:t>Кількість сімей незахищених верств населення</w:t>
            </w:r>
          </w:p>
        </w:tc>
        <w:tc>
          <w:tcPr>
            <w:tcW w:w="1783" w:type="dxa"/>
          </w:tcPr>
          <w:p w:rsidR="00C24DEE" w:rsidRPr="006818D5" w:rsidRDefault="00C24DEE" w:rsidP="00A70EAA">
            <w:pPr>
              <w:widowControl w:val="0"/>
              <w:tabs>
                <w:tab w:val="left" w:pos="888"/>
              </w:tabs>
              <w:jc w:val="both"/>
              <w:rPr>
                <w:rFonts w:ascii="Times New Roman" w:eastAsia="Times New Roman" w:hAnsi="Times New Roman" w:cs="Times New Roman"/>
                <w:b/>
                <w:color w:val="000000"/>
                <w:sz w:val="24"/>
                <w:szCs w:val="24"/>
                <w:lang w:val="uk-UA" w:eastAsia="uk-UA" w:bidi="uk-UA"/>
              </w:rPr>
            </w:pPr>
            <w:r w:rsidRPr="006818D5">
              <w:rPr>
                <w:rFonts w:ascii="Times New Roman" w:eastAsia="Times New Roman" w:hAnsi="Times New Roman" w:cs="Times New Roman"/>
                <w:b/>
                <w:color w:val="000000"/>
                <w:sz w:val="24"/>
                <w:szCs w:val="24"/>
                <w:lang w:val="uk-UA" w:eastAsia="uk-UA" w:bidi="uk-UA"/>
              </w:rPr>
              <w:t>Вартість за одиницю</w:t>
            </w:r>
          </w:p>
        </w:tc>
        <w:tc>
          <w:tcPr>
            <w:tcW w:w="1276" w:type="dxa"/>
          </w:tcPr>
          <w:p w:rsidR="00C24DEE" w:rsidRDefault="00C24DEE" w:rsidP="00A70EAA">
            <w:pPr>
              <w:widowControl w:val="0"/>
              <w:tabs>
                <w:tab w:val="left" w:pos="888"/>
              </w:tabs>
              <w:jc w:val="both"/>
              <w:rPr>
                <w:rFonts w:ascii="Times New Roman" w:eastAsia="Times New Roman" w:hAnsi="Times New Roman" w:cs="Times New Roman"/>
                <w:b/>
                <w:color w:val="000000"/>
                <w:sz w:val="24"/>
                <w:szCs w:val="24"/>
                <w:lang w:val="uk-UA" w:eastAsia="uk-UA" w:bidi="uk-UA"/>
              </w:rPr>
            </w:pPr>
            <w:r w:rsidRPr="006818D5">
              <w:rPr>
                <w:rFonts w:ascii="Times New Roman" w:eastAsia="Times New Roman" w:hAnsi="Times New Roman" w:cs="Times New Roman"/>
                <w:b/>
                <w:color w:val="000000"/>
                <w:sz w:val="24"/>
                <w:szCs w:val="24"/>
                <w:lang w:val="uk-UA" w:eastAsia="uk-UA" w:bidi="uk-UA"/>
              </w:rPr>
              <w:t>Загальна вартість</w:t>
            </w:r>
          </w:p>
          <w:p w:rsidR="00762554" w:rsidRPr="006818D5" w:rsidRDefault="00762554" w:rsidP="00A70EAA">
            <w:pPr>
              <w:widowControl w:val="0"/>
              <w:tabs>
                <w:tab w:val="left" w:pos="888"/>
              </w:tabs>
              <w:jc w:val="both"/>
              <w:rPr>
                <w:rFonts w:ascii="Times New Roman" w:eastAsia="Times New Roman" w:hAnsi="Times New Roman" w:cs="Times New Roman"/>
                <w:b/>
                <w:color w:val="000000"/>
                <w:sz w:val="24"/>
                <w:szCs w:val="24"/>
                <w:lang w:val="uk-UA" w:eastAsia="uk-UA" w:bidi="uk-UA"/>
              </w:rPr>
            </w:pPr>
            <w:proofErr w:type="spellStart"/>
            <w:r>
              <w:rPr>
                <w:rFonts w:ascii="Times New Roman" w:eastAsia="Times New Roman" w:hAnsi="Times New Roman" w:cs="Times New Roman"/>
                <w:b/>
                <w:color w:val="000000"/>
                <w:sz w:val="24"/>
                <w:szCs w:val="24"/>
                <w:lang w:val="uk-UA" w:eastAsia="uk-UA" w:bidi="uk-UA"/>
              </w:rPr>
              <w:t>тис.грн</w:t>
            </w:r>
            <w:proofErr w:type="spellEnd"/>
          </w:p>
        </w:tc>
      </w:tr>
      <w:tr w:rsidR="00C24DEE" w:rsidTr="000F396B">
        <w:trPr>
          <w:trHeight w:val="309"/>
        </w:trPr>
        <w:tc>
          <w:tcPr>
            <w:tcW w:w="831" w:type="dxa"/>
          </w:tcPr>
          <w:p w:rsidR="00C24DEE" w:rsidRPr="006818D5" w:rsidRDefault="00C24DEE" w:rsidP="00C24DEE">
            <w:pPr>
              <w:widowControl w:val="0"/>
              <w:tabs>
                <w:tab w:val="left" w:pos="888"/>
              </w:tabs>
              <w:jc w:val="center"/>
              <w:rPr>
                <w:rFonts w:ascii="Times New Roman" w:eastAsia="Times New Roman" w:hAnsi="Times New Roman" w:cs="Times New Roman"/>
                <w:b/>
                <w:color w:val="000000"/>
                <w:sz w:val="24"/>
                <w:szCs w:val="24"/>
                <w:lang w:val="uk-UA" w:eastAsia="uk-UA" w:bidi="uk-UA"/>
              </w:rPr>
            </w:pPr>
            <w:r w:rsidRPr="006818D5">
              <w:rPr>
                <w:rFonts w:ascii="Times New Roman" w:eastAsia="Times New Roman" w:hAnsi="Times New Roman" w:cs="Times New Roman"/>
                <w:b/>
                <w:color w:val="000000"/>
                <w:sz w:val="24"/>
                <w:szCs w:val="24"/>
                <w:lang w:val="uk-UA" w:eastAsia="uk-UA" w:bidi="uk-UA"/>
              </w:rPr>
              <w:t>1</w:t>
            </w:r>
          </w:p>
        </w:tc>
        <w:tc>
          <w:tcPr>
            <w:tcW w:w="2687" w:type="dxa"/>
          </w:tcPr>
          <w:p w:rsidR="00C24DEE" w:rsidRPr="006818D5" w:rsidRDefault="00C24DEE" w:rsidP="00C24DEE">
            <w:pPr>
              <w:widowControl w:val="0"/>
              <w:tabs>
                <w:tab w:val="left" w:pos="888"/>
              </w:tabs>
              <w:jc w:val="center"/>
              <w:rPr>
                <w:rFonts w:ascii="Times New Roman" w:eastAsia="Times New Roman" w:hAnsi="Times New Roman" w:cs="Times New Roman"/>
                <w:b/>
                <w:color w:val="000000"/>
                <w:sz w:val="24"/>
                <w:szCs w:val="24"/>
                <w:lang w:val="uk-UA" w:eastAsia="uk-UA" w:bidi="uk-UA"/>
              </w:rPr>
            </w:pPr>
            <w:r w:rsidRPr="006818D5">
              <w:rPr>
                <w:rFonts w:ascii="Times New Roman" w:eastAsia="Times New Roman" w:hAnsi="Times New Roman" w:cs="Times New Roman"/>
                <w:b/>
                <w:color w:val="000000"/>
                <w:sz w:val="24"/>
                <w:szCs w:val="24"/>
                <w:lang w:val="uk-UA" w:eastAsia="uk-UA" w:bidi="uk-UA"/>
              </w:rPr>
              <w:t>2</w:t>
            </w:r>
          </w:p>
        </w:tc>
        <w:tc>
          <w:tcPr>
            <w:tcW w:w="1557" w:type="dxa"/>
          </w:tcPr>
          <w:p w:rsidR="00C24DEE" w:rsidRPr="006818D5" w:rsidRDefault="00C24DEE" w:rsidP="00C24DEE">
            <w:pPr>
              <w:widowControl w:val="0"/>
              <w:tabs>
                <w:tab w:val="left" w:pos="888"/>
              </w:tabs>
              <w:jc w:val="center"/>
              <w:rPr>
                <w:rFonts w:ascii="Times New Roman" w:eastAsia="Times New Roman" w:hAnsi="Times New Roman" w:cs="Times New Roman"/>
                <w:b/>
                <w:color w:val="000000"/>
                <w:sz w:val="24"/>
                <w:szCs w:val="24"/>
                <w:lang w:val="uk-UA" w:eastAsia="uk-UA" w:bidi="uk-UA"/>
              </w:rPr>
            </w:pPr>
            <w:r w:rsidRPr="006818D5">
              <w:rPr>
                <w:rFonts w:ascii="Times New Roman" w:eastAsia="Times New Roman" w:hAnsi="Times New Roman" w:cs="Times New Roman"/>
                <w:b/>
                <w:color w:val="000000"/>
                <w:sz w:val="24"/>
                <w:szCs w:val="24"/>
                <w:lang w:val="uk-UA" w:eastAsia="uk-UA" w:bidi="uk-UA"/>
              </w:rPr>
              <w:t>3</w:t>
            </w:r>
          </w:p>
        </w:tc>
        <w:tc>
          <w:tcPr>
            <w:tcW w:w="1642" w:type="dxa"/>
          </w:tcPr>
          <w:p w:rsidR="00C24DEE" w:rsidRPr="006818D5" w:rsidRDefault="00C24DEE" w:rsidP="00C24DEE">
            <w:pPr>
              <w:widowControl w:val="0"/>
              <w:tabs>
                <w:tab w:val="left" w:pos="888"/>
              </w:tabs>
              <w:jc w:val="center"/>
              <w:rPr>
                <w:rFonts w:ascii="Times New Roman" w:eastAsia="Times New Roman" w:hAnsi="Times New Roman" w:cs="Times New Roman"/>
                <w:b/>
                <w:color w:val="000000"/>
                <w:sz w:val="24"/>
                <w:szCs w:val="24"/>
                <w:lang w:val="uk-UA" w:eastAsia="uk-UA" w:bidi="uk-UA"/>
              </w:rPr>
            </w:pPr>
            <w:r w:rsidRPr="006818D5">
              <w:rPr>
                <w:rFonts w:ascii="Times New Roman" w:eastAsia="Times New Roman" w:hAnsi="Times New Roman" w:cs="Times New Roman"/>
                <w:b/>
                <w:color w:val="000000"/>
                <w:sz w:val="24"/>
                <w:szCs w:val="24"/>
                <w:lang w:val="uk-UA" w:eastAsia="uk-UA" w:bidi="uk-UA"/>
              </w:rPr>
              <w:t>4</w:t>
            </w:r>
          </w:p>
        </w:tc>
        <w:tc>
          <w:tcPr>
            <w:tcW w:w="1783" w:type="dxa"/>
          </w:tcPr>
          <w:p w:rsidR="00C24DEE" w:rsidRPr="006818D5" w:rsidRDefault="00C24DEE" w:rsidP="00C24DEE">
            <w:pPr>
              <w:widowControl w:val="0"/>
              <w:tabs>
                <w:tab w:val="left" w:pos="888"/>
              </w:tabs>
              <w:jc w:val="center"/>
              <w:rPr>
                <w:rFonts w:ascii="Times New Roman" w:eastAsia="Times New Roman" w:hAnsi="Times New Roman" w:cs="Times New Roman"/>
                <w:b/>
                <w:color w:val="000000"/>
                <w:sz w:val="24"/>
                <w:szCs w:val="24"/>
                <w:lang w:val="uk-UA" w:eastAsia="uk-UA" w:bidi="uk-UA"/>
              </w:rPr>
            </w:pPr>
            <w:r w:rsidRPr="006818D5">
              <w:rPr>
                <w:rFonts w:ascii="Times New Roman" w:eastAsia="Times New Roman" w:hAnsi="Times New Roman" w:cs="Times New Roman"/>
                <w:b/>
                <w:color w:val="000000"/>
                <w:sz w:val="24"/>
                <w:szCs w:val="24"/>
                <w:lang w:val="uk-UA" w:eastAsia="uk-UA" w:bidi="uk-UA"/>
              </w:rPr>
              <w:t>5</w:t>
            </w:r>
          </w:p>
        </w:tc>
        <w:tc>
          <w:tcPr>
            <w:tcW w:w="1276" w:type="dxa"/>
          </w:tcPr>
          <w:p w:rsidR="00C24DEE" w:rsidRPr="006818D5" w:rsidRDefault="00C24DEE" w:rsidP="00C24DEE">
            <w:pPr>
              <w:widowControl w:val="0"/>
              <w:tabs>
                <w:tab w:val="left" w:pos="888"/>
              </w:tabs>
              <w:jc w:val="center"/>
              <w:rPr>
                <w:rFonts w:ascii="Times New Roman" w:eastAsia="Times New Roman" w:hAnsi="Times New Roman" w:cs="Times New Roman"/>
                <w:b/>
                <w:color w:val="000000"/>
                <w:sz w:val="24"/>
                <w:szCs w:val="24"/>
                <w:lang w:val="uk-UA" w:eastAsia="uk-UA" w:bidi="uk-UA"/>
              </w:rPr>
            </w:pPr>
            <w:r w:rsidRPr="006818D5">
              <w:rPr>
                <w:rFonts w:ascii="Times New Roman" w:eastAsia="Times New Roman" w:hAnsi="Times New Roman" w:cs="Times New Roman"/>
                <w:b/>
                <w:color w:val="000000"/>
                <w:sz w:val="24"/>
                <w:szCs w:val="24"/>
                <w:lang w:val="uk-UA" w:eastAsia="uk-UA" w:bidi="uk-UA"/>
              </w:rPr>
              <w:t>6</w:t>
            </w:r>
          </w:p>
        </w:tc>
      </w:tr>
      <w:tr w:rsidR="006818D5" w:rsidRPr="00084F59" w:rsidTr="000F396B">
        <w:tc>
          <w:tcPr>
            <w:tcW w:w="9776" w:type="dxa"/>
            <w:gridSpan w:val="6"/>
          </w:tcPr>
          <w:p w:rsidR="006818D5" w:rsidRDefault="006818D5" w:rsidP="006818D5">
            <w:pPr>
              <w:widowControl w:val="0"/>
              <w:tabs>
                <w:tab w:val="left" w:pos="888"/>
              </w:tabs>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Сім’ї на обслуговувані відділу соціального захисту</w:t>
            </w:r>
          </w:p>
        </w:tc>
      </w:tr>
      <w:tr w:rsidR="008C503D" w:rsidRPr="00084F59" w:rsidTr="000F396B">
        <w:tc>
          <w:tcPr>
            <w:tcW w:w="831" w:type="dxa"/>
          </w:tcPr>
          <w:p w:rsidR="008C503D" w:rsidRDefault="006818D5" w:rsidP="008C503D">
            <w:pPr>
              <w:widowControl w:val="0"/>
              <w:tabs>
                <w:tab w:val="left" w:pos="888"/>
              </w:tabs>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1</w:t>
            </w:r>
          </w:p>
        </w:tc>
        <w:tc>
          <w:tcPr>
            <w:tcW w:w="2687" w:type="dxa"/>
          </w:tcPr>
          <w:p w:rsidR="008C503D" w:rsidRDefault="00A37EA7" w:rsidP="008C503D">
            <w:pPr>
              <w:widowControl w:val="0"/>
              <w:tabs>
                <w:tab w:val="left" w:pos="888"/>
              </w:tabs>
              <w:jc w:val="both"/>
              <w:rPr>
                <w:rFonts w:ascii="Times New Roman" w:eastAsia="Times New Roman" w:hAnsi="Times New Roman" w:cs="Times New Roman"/>
                <w:bCs/>
                <w:lang w:val="uk-UA" w:eastAsia="ru-RU"/>
              </w:rPr>
            </w:pPr>
            <w:r w:rsidRPr="00A37EA7">
              <w:rPr>
                <w:rFonts w:ascii="Times New Roman" w:eastAsia="Times New Roman" w:hAnsi="Times New Roman" w:cs="Times New Roman"/>
                <w:color w:val="000000"/>
                <w:sz w:val="24"/>
                <w:szCs w:val="24"/>
                <w:lang w:val="uk-UA" w:eastAsia="uk-UA" w:bidi="uk-UA"/>
              </w:rPr>
              <w:t>Електрообігрівач</w:t>
            </w:r>
            <w:r w:rsidRPr="006818D5">
              <w:rPr>
                <w:rFonts w:ascii="Times New Roman" w:eastAsia="Times New Roman" w:hAnsi="Times New Roman" w:cs="Times New Roman"/>
                <w:color w:val="000000"/>
                <w:sz w:val="24"/>
                <w:szCs w:val="24"/>
                <w:lang w:val="uk-UA" w:eastAsia="uk-UA" w:bidi="uk-UA"/>
              </w:rPr>
              <w:t xml:space="preserve"> </w:t>
            </w:r>
            <w:r w:rsidR="006818D5" w:rsidRPr="006818D5">
              <w:rPr>
                <w:rFonts w:ascii="Times New Roman" w:eastAsia="Times New Roman" w:hAnsi="Times New Roman" w:cs="Times New Roman"/>
                <w:color w:val="000000"/>
                <w:sz w:val="24"/>
                <w:szCs w:val="24"/>
                <w:lang w:val="uk-UA" w:eastAsia="uk-UA" w:bidi="uk-UA"/>
              </w:rPr>
              <w:t xml:space="preserve">Термія ЄВУА – 2,0/230-2(с) на 32 </w:t>
            </w:r>
            <w:proofErr w:type="spellStart"/>
            <w:r w:rsidR="006818D5" w:rsidRPr="006818D5">
              <w:rPr>
                <w:rFonts w:ascii="Times New Roman" w:eastAsia="Times New Roman" w:hAnsi="Times New Roman" w:cs="Times New Roman"/>
                <w:color w:val="000000"/>
                <w:sz w:val="24"/>
                <w:szCs w:val="24"/>
                <w:lang w:val="uk-UA" w:eastAsia="uk-UA" w:bidi="uk-UA"/>
              </w:rPr>
              <w:t>кв.м</w:t>
            </w:r>
            <w:proofErr w:type="spellEnd"/>
            <w:r w:rsidR="006818D5" w:rsidRPr="006818D5">
              <w:rPr>
                <w:rFonts w:ascii="Times New Roman" w:eastAsia="Times New Roman" w:hAnsi="Times New Roman" w:cs="Times New Roman"/>
                <w:color w:val="000000"/>
                <w:sz w:val="24"/>
                <w:szCs w:val="24"/>
                <w:lang w:val="uk-UA" w:eastAsia="uk-UA" w:bidi="uk-UA"/>
              </w:rPr>
              <w:t>.</w:t>
            </w:r>
          </w:p>
        </w:tc>
        <w:tc>
          <w:tcPr>
            <w:tcW w:w="1557" w:type="dxa"/>
          </w:tcPr>
          <w:p w:rsidR="008C503D" w:rsidRDefault="006818D5" w:rsidP="008C503D">
            <w:pPr>
              <w:widowControl w:val="0"/>
              <w:tabs>
                <w:tab w:val="left" w:pos="888"/>
              </w:tabs>
              <w:jc w:val="center"/>
              <w:rPr>
                <w:rFonts w:ascii="Times New Roman" w:eastAsia="Times New Roman" w:hAnsi="Times New Roman" w:cs="Times New Roman"/>
                <w:color w:val="000000"/>
                <w:sz w:val="24"/>
                <w:szCs w:val="24"/>
                <w:lang w:val="uk-UA" w:eastAsia="uk-UA" w:bidi="uk-UA"/>
              </w:rPr>
            </w:pPr>
            <w:proofErr w:type="spellStart"/>
            <w:r>
              <w:rPr>
                <w:rFonts w:ascii="Times New Roman" w:eastAsia="Times New Roman" w:hAnsi="Times New Roman" w:cs="Times New Roman"/>
                <w:color w:val="000000"/>
                <w:sz w:val="24"/>
                <w:szCs w:val="24"/>
                <w:lang w:val="uk-UA" w:eastAsia="uk-UA" w:bidi="uk-UA"/>
              </w:rPr>
              <w:t>шт</w:t>
            </w:r>
            <w:proofErr w:type="spellEnd"/>
          </w:p>
        </w:tc>
        <w:tc>
          <w:tcPr>
            <w:tcW w:w="1642" w:type="dxa"/>
          </w:tcPr>
          <w:p w:rsidR="008C503D" w:rsidRPr="005727D9" w:rsidRDefault="00E93181" w:rsidP="008C503D">
            <w:pPr>
              <w:widowControl w:val="0"/>
              <w:tabs>
                <w:tab w:val="left" w:pos="888"/>
              </w:tabs>
              <w:jc w:val="center"/>
              <w:rPr>
                <w:rFonts w:ascii="Times New Roman" w:eastAsia="Times New Roman" w:hAnsi="Times New Roman" w:cs="Times New Roman"/>
                <w:color w:val="000000"/>
                <w:sz w:val="24"/>
                <w:szCs w:val="24"/>
                <w:highlight w:val="yellow"/>
                <w:lang w:val="uk-UA" w:eastAsia="uk-UA" w:bidi="uk-UA"/>
              </w:rPr>
            </w:pPr>
            <w:r w:rsidRPr="008B0236">
              <w:rPr>
                <w:rFonts w:ascii="Times New Roman" w:eastAsia="Times New Roman" w:hAnsi="Times New Roman" w:cs="Times New Roman"/>
                <w:color w:val="000000"/>
                <w:sz w:val="24"/>
                <w:szCs w:val="24"/>
                <w:lang w:val="uk-UA" w:eastAsia="uk-UA" w:bidi="uk-UA"/>
              </w:rPr>
              <w:t>85</w:t>
            </w:r>
          </w:p>
        </w:tc>
        <w:tc>
          <w:tcPr>
            <w:tcW w:w="1783" w:type="dxa"/>
          </w:tcPr>
          <w:p w:rsidR="008C503D" w:rsidRPr="008B0236" w:rsidRDefault="006C6451" w:rsidP="008C503D">
            <w:pPr>
              <w:widowControl w:val="0"/>
              <w:tabs>
                <w:tab w:val="left" w:pos="888"/>
              </w:tabs>
              <w:jc w:val="both"/>
              <w:rPr>
                <w:rFonts w:ascii="Times New Roman" w:eastAsia="Times New Roman" w:hAnsi="Times New Roman" w:cs="Times New Roman"/>
                <w:color w:val="000000"/>
                <w:sz w:val="24"/>
                <w:szCs w:val="24"/>
                <w:lang w:val="uk-UA" w:eastAsia="uk-UA" w:bidi="uk-UA"/>
              </w:rPr>
            </w:pPr>
            <w:r w:rsidRPr="008B0236">
              <w:rPr>
                <w:rFonts w:ascii="Times New Roman" w:eastAsia="Times New Roman" w:hAnsi="Times New Roman" w:cs="Times New Roman"/>
                <w:color w:val="000000"/>
                <w:sz w:val="24"/>
                <w:szCs w:val="24"/>
                <w:lang w:val="uk-UA" w:eastAsia="uk-UA" w:bidi="uk-UA"/>
              </w:rPr>
              <w:t>2130</w:t>
            </w:r>
          </w:p>
        </w:tc>
        <w:tc>
          <w:tcPr>
            <w:tcW w:w="1276" w:type="dxa"/>
          </w:tcPr>
          <w:p w:rsidR="008C503D" w:rsidRPr="008B0236" w:rsidRDefault="006C6451" w:rsidP="008C503D">
            <w:pPr>
              <w:widowControl w:val="0"/>
              <w:tabs>
                <w:tab w:val="left" w:pos="888"/>
              </w:tabs>
              <w:jc w:val="both"/>
              <w:rPr>
                <w:rFonts w:ascii="Times New Roman" w:eastAsia="Times New Roman" w:hAnsi="Times New Roman" w:cs="Times New Roman"/>
                <w:color w:val="000000"/>
                <w:sz w:val="24"/>
                <w:szCs w:val="24"/>
                <w:lang w:val="uk-UA" w:eastAsia="uk-UA" w:bidi="uk-UA"/>
              </w:rPr>
            </w:pPr>
            <w:r w:rsidRPr="008B0236">
              <w:rPr>
                <w:rFonts w:ascii="Times New Roman" w:eastAsia="Times New Roman" w:hAnsi="Times New Roman" w:cs="Times New Roman"/>
                <w:color w:val="000000"/>
                <w:sz w:val="24"/>
                <w:szCs w:val="24"/>
                <w:lang w:val="uk-UA" w:eastAsia="uk-UA" w:bidi="uk-UA"/>
              </w:rPr>
              <w:t>181,050</w:t>
            </w:r>
          </w:p>
        </w:tc>
      </w:tr>
      <w:tr w:rsidR="00665295" w:rsidRPr="00084F59" w:rsidTr="000F396B">
        <w:tc>
          <w:tcPr>
            <w:tcW w:w="9776" w:type="dxa"/>
            <w:gridSpan w:val="6"/>
          </w:tcPr>
          <w:p w:rsidR="00665295" w:rsidRPr="008B0236" w:rsidRDefault="00665295" w:rsidP="00665295">
            <w:pPr>
              <w:widowControl w:val="0"/>
              <w:tabs>
                <w:tab w:val="left" w:pos="888"/>
              </w:tabs>
              <w:jc w:val="center"/>
              <w:rPr>
                <w:rFonts w:ascii="Times New Roman" w:eastAsia="Times New Roman" w:hAnsi="Times New Roman" w:cs="Times New Roman"/>
                <w:color w:val="000000"/>
                <w:sz w:val="24"/>
                <w:szCs w:val="24"/>
                <w:lang w:val="uk-UA" w:eastAsia="uk-UA" w:bidi="uk-UA"/>
              </w:rPr>
            </w:pPr>
            <w:r w:rsidRPr="008B0236">
              <w:rPr>
                <w:rFonts w:ascii="Times New Roman" w:eastAsia="Times New Roman" w:hAnsi="Times New Roman" w:cs="Times New Roman"/>
                <w:color w:val="000000"/>
                <w:sz w:val="24"/>
                <w:szCs w:val="24"/>
                <w:lang w:val="uk-UA" w:eastAsia="uk-UA" w:bidi="uk-UA"/>
              </w:rPr>
              <w:t>Одинокі громадяни похилого віку</w:t>
            </w:r>
          </w:p>
        </w:tc>
      </w:tr>
      <w:tr w:rsidR="00A37EA7" w:rsidRPr="00084F59" w:rsidTr="000F396B">
        <w:tc>
          <w:tcPr>
            <w:tcW w:w="831" w:type="dxa"/>
          </w:tcPr>
          <w:p w:rsidR="00A37EA7" w:rsidRDefault="00A37EA7" w:rsidP="00A37EA7">
            <w:pPr>
              <w:widowControl w:val="0"/>
              <w:tabs>
                <w:tab w:val="left" w:pos="888"/>
              </w:tabs>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1</w:t>
            </w:r>
          </w:p>
        </w:tc>
        <w:tc>
          <w:tcPr>
            <w:tcW w:w="2687" w:type="dxa"/>
          </w:tcPr>
          <w:p w:rsidR="00A37EA7" w:rsidRDefault="00A37EA7" w:rsidP="00A37EA7">
            <w:pPr>
              <w:widowControl w:val="0"/>
              <w:tabs>
                <w:tab w:val="left" w:pos="888"/>
              </w:tabs>
              <w:jc w:val="both"/>
              <w:rPr>
                <w:rFonts w:ascii="Times New Roman" w:eastAsia="Times New Roman" w:hAnsi="Times New Roman" w:cs="Times New Roman"/>
                <w:bCs/>
                <w:lang w:val="uk-UA" w:eastAsia="ru-RU"/>
              </w:rPr>
            </w:pPr>
            <w:r w:rsidRPr="00A37EA7">
              <w:rPr>
                <w:rFonts w:ascii="Times New Roman" w:eastAsia="Times New Roman" w:hAnsi="Times New Roman" w:cs="Times New Roman"/>
                <w:color w:val="000000"/>
                <w:sz w:val="24"/>
                <w:szCs w:val="24"/>
                <w:lang w:val="uk-UA" w:eastAsia="uk-UA" w:bidi="uk-UA"/>
              </w:rPr>
              <w:t>Електрообігрівач</w:t>
            </w:r>
            <w:r w:rsidRPr="006818D5">
              <w:rPr>
                <w:rFonts w:ascii="Times New Roman" w:eastAsia="Times New Roman" w:hAnsi="Times New Roman" w:cs="Times New Roman"/>
                <w:color w:val="000000"/>
                <w:sz w:val="24"/>
                <w:szCs w:val="24"/>
                <w:lang w:val="uk-UA" w:eastAsia="uk-UA" w:bidi="uk-UA"/>
              </w:rPr>
              <w:t xml:space="preserve"> Термія ЄВУА – 2,0/230-2(с) на 32 </w:t>
            </w:r>
            <w:proofErr w:type="spellStart"/>
            <w:r w:rsidRPr="006818D5">
              <w:rPr>
                <w:rFonts w:ascii="Times New Roman" w:eastAsia="Times New Roman" w:hAnsi="Times New Roman" w:cs="Times New Roman"/>
                <w:color w:val="000000"/>
                <w:sz w:val="24"/>
                <w:szCs w:val="24"/>
                <w:lang w:val="uk-UA" w:eastAsia="uk-UA" w:bidi="uk-UA"/>
              </w:rPr>
              <w:t>кв.м</w:t>
            </w:r>
            <w:proofErr w:type="spellEnd"/>
            <w:r w:rsidRPr="006818D5">
              <w:rPr>
                <w:rFonts w:ascii="Times New Roman" w:eastAsia="Times New Roman" w:hAnsi="Times New Roman" w:cs="Times New Roman"/>
                <w:color w:val="000000"/>
                <w:sz w:val="24"/>
                <w:szCs w:val="24"/>
                <w:lang w:val="uk-UA" w:eastAsia="uk-UA" w:bidi="uk-UA"/>
              </w:rPr>
              <w:t>.</w:t>
            </w:r>
          </w:p>
        </w:tc>
        <w:tc>
          <w:tcPr>
            <w:tcW w:w="1557" w:type="dxa"/>
          </w:tcPr>
          <w:p w:rsidR="00A37EA7" w:rsidRDefault="00A37EA7" w:rsidP="00A37EA7">
            <w:pPr>
              <w:widowControl w:val="0"/>
              <w:tabs>
                <w:tab w:val="left" w:pos="888"/>
              </w:tabs>
              <w:jc w:val="center"/>
              <w:rPr>
                <w:rFonts w:ascii="Times New Roman" w:eastAsia="Times New Roman" w:hAnsi="Times New Roman" w:cs="Times New Roman"/>
                <w:color w:val="000000"/>
                <w:sz w:val="24"/>
                <w:szCs w:val="24"/>
                <w:lang w:val="uk-UA" w:eastAsia="uk-UA" w:bidi="uk-UA"/>
              </w:rPr>
            </w:pPr>
            <w:proofErr w:type="spellStart"/>
            <w:r>
              <w:rPr>
                <w:rFonts w:ascii="Times New Roman" w:eastAsia="Times New Roman" w:hAnsi="Times New Roman" w:cs="Times New Roman"/>
                <w:color w:val="000000"/>
                <w:sz w:val="24"/>
                <w:szCs w:val="24"/>
                <w:lang w:val="uk-UA" w:eastAsia="uk-UA" w:bidi="uk-UA"/>
              </w:rPr>
              <w:t>шт</w:t>
            </w:r>
            <w:proofErr w:type="spellEnd"/>
          </w:p>
        </w:tc>
        <w:tc>
          <w:tcPr>
            <w:tcW w:w="1642" w:type="dxa"/>
          </w:tcPr>
          <w:p w:rsidR="00A37EA7" w:rsidRPr="005727D9" w:rsidRDefault="00E93181" w:rsidP="00A37EA7">
            <w:pPr>
              <w:widowControl w:val="0"/>
              <w:tabs>
                <w:tab w:val="left" w:pos="888"/>
              </w:tabs>
              <w:jc w:val="center"/>
              <w:rPr>
                <w:rFonts w:ascii="Times New Roman" w:eastAsia="Times New Roman" w:hAnsi="Times New Roman" w:cs="Times New Roman"/>
                <w:color w:val="000000"/>
                <w:sz w:val="24"/>
                <w:szCs w:val="24"/>
                <w:highlight w:val="yellow"/>
                <w:lang w:val="uk-UA" w:eastAsia="uk-UA" w:bidi="uk-UA"/>
              </w:rPr>
            </w:pPr>
            <w:r w:rsidRPr="008B0236">
              <w:rPr>
                <w:rFonts w:ascii="Times New Roman" w:eastAsia="Times New Roman" w:hAnsi="Times New Roman" w:cs="Times New Roman"/>
                <w:color w:val="000000"/>
                <w:sz w:val="24"/>
                <w:szCs w:val="24"/>
                <w:lang w:val="uk-UA" w:eastAsia="uk-UA" w:bidi="uk-UA"/>
              </w:rPr>
              <w:t>5</w:t>
            </w:r>
            <w:r w:rsidR="008B0236" w:rsidRPr="008B0236">
              <w:rPr>
                <w:rFonts w:ascii="Times New Roman" w:eastAsia="Times New Roman" w:hAnsi="Times New Roman" w:cs="Times New Roman"/>
                <w:color w:val="000000"/>
                <w:sz w:val="24"/>
                <w:szCs w:val="24"/>
                <w:lang w:val="uk-UA" w:eastAsia="uk-UA" w:bidi="uk-UA"/>
              </w:rPr>
              <w:t>0</w:t>
            </w:r>
            <w:r w:rsidRPr="008B0236">
              <w:rPr>
                <w:rFonts w:ascii="Times New Roman" w:eastAsia="Times New Roman" w:hAnsi="Times New Roman" w:cs="Times New Roman"/>
                <w:color w:val="000000"/>
                <w:sz w:val="24"/>
                <w:szCs w:val="24"/>
                <w:lang w:val="uk-UA" w:eastAsia="uk-UA" w:bidi="uk-UA"/>
              </w:rPr>
              <w:t>8</w:t>
            </w:r>
          </w:p>
        </w:tc>
        <w:tc>
          <w:tcPr>
            <w:tcW w:w="1783" w:type="dxa"/>
          </w:tcPr>
          <w:p w:rsidR="00A37EA7" w:rsidRPr="008B0236" w:rsidRDefault="006C6451" w:rsidP="00A37EA7">
            <w:pPr>
              <w:widowControl w:val="0"/>
              <w:tabs>
                <w:tab w:val="left" w:pos="888"/>
              </w:tabs>
              <w:jc w:val="both"/>
              <w:rPr>
                <w:rFonts w:ascii="Times New Roman" w:eastAsia="Times New Roman" w:hAnsi="Times New Roman" w:cs="Times New Roman"/>
                <w:color w:val="000000"/>
                <w:sz w:val="24"/>
                <w:szCs w:val="24"/>
                <w:lang w:val="uk-UA" w:eastAsia="uk-UA" w:bidi="uk-UA"/>
              </w:rPr>
            </w:pPr>
            <w:r w:rsidRPr="008B0236">
              <w:rPr>
                <w:rFonts w:ascii="Times New Roman" w:eastAsia="Times New Roman" w:hAnsi="Times New Roman" w:cs="Times New Roman"/>
                <w:color w:val="000000"/>
                <w:sz w:val="24"/>
                <w:szCs w:val="24"/>
                <w:lang w:val="uk-UA" w:eastAsia="uk-UA" w:bidi="uk-UA"/>
              </w:rPr>
              <w:t>2130</w:t>
            </w:r>
          </w:p>
        </w:tc>
        <w:tc>
          <w:tcPr>
            <w:tcW w:w="1276" w:type="dxa"/>
          </w:tcPr>
          <w:p w:rsidR="00A37EA7" w:rsidRPr="008B0236" w:rsidRDefault="006C6451" w:rsidP="00A37EA7">
            <w:pPr>
              <w:widowControl w:val="0"/>
              <w:tabs>
                <w:tab w:val="left" w:pos="888"/>
              </w:tabs>
              <w:jc w:val="both"/>
              <w:rPr>
                <w:rFonts w:ascii="Times New Roman" w:eastAsia="Times New Roman" w:hAnsi="Times New Roman" w:cs="Times New Roman"/>
                <w:color w:val="000000"/>
                <w:sz w:val="24"/>
                <w:szCs w:val="24"/>
                <w:lang w:val="uk-UA" w:eastAsia="uk-UA" w:bidi="uk-UA"/>
              </w:rPr>
            </w:pPr>
            <w:r w:rsidRPr="008B0236">
              <w:rPr>
                <w:rFonts w:ascii="Times New Roman" w:eastAsia="Times New Roman" w:hAnsi="Times New Roman" w:cs="Times New Roman"/>
                <w:color w:val="000000"/>
                <w:sz w:val="24"/>
                <w:szCs w:val="24"/>
                <w:lang w:val="uk-UA" w:eastAsia="uk-UA" w:bidi="uk-UA"/>
              </w:rPr>
              <w:t>1</w:t>
            </w:r>
            <w:r w:rsidR="008B0236">
              <w:rPr>
                <w:rFonts w:ascii="Times New Roman" w:eastAsia="Times New Roman" w:hAnsi="Times New Roman" w:cs="Times New Roman"/>
                <w:color w:val="000000"/>
                <w:sz w:val="24"/>
                <w:szCs w:val="24"/>
                <w:lang w:val="uk-UA" w:eastAsia="uk-UA" w:bidi="uk-UA"/>
              </w:rPr>
              <w:t>082</w:t>
            </w:r>
            <w:r w:rsidRPr="008B0236">
              <w:rPr>
                <w:rFonts w:ascii="Times New Roman" w:eastAsia="Times New Roman" w:hAnsi="Times New Roman" w:cs="Times New Roman"/>
                <w:color w:val="000000"/>
                <w:sz w:val="24"/>
                <w:szCs w:val="24"/>
                <w:lang w:val="uk-UA" w:eastAsia="uk-UA" w:bidi="uk-UA"/>
              </w:rPr>
              <w:t>,</w:t>
            </w:r>
            <w:r w:rsidR="008B0236">
              <w:rPr>
                <w:rFonts w:ascii="Times New Roman" w:eastAsia="Times New Roman" w:hAnsi="Times New Roman" w:cs="Times New Roman"/>
                <w:color w:val="000000"/>
                <w:sz w:val="24"/>
                <w:szCs w:val="24"/>
                <w:lang w:val="uk-UA" w:eastAsia="uk-UA" w:bidi="uk-UA"/>
              </w:rPr>
              <w:t>0</w:t>
            </w:r>
            <w:r w:rsidRPr="008B0236">
              <w:rPr>
                <w:rFonts w:ascii="Times New Roman" w:eastAsia="Times New Roman" w:hAnsi="Times New Roman" w:cs="Times New Roman"/>
                <w:color w:val="000000"/>
                <w:sz w:val="24"/>
                <w:szCs w:val="24"/>
                <w:lang w:val="uk-UA" w:eastAsia="uk-UA" w:bidi="uk-UA"/>
              </w:rPr>
              <w:t>40</w:t>
            </w:r>
          </w:p>
        </w:tc>
      </w:tr>
      <w:tr w:rsidR="00BD7F2A" w:rsidRPr="00084F59" w:rsidTr="000F396B">
        <w:tc>
          <w:tcPr>
            <w:tcW w:w="831" w:type="dxa"/>
          </w:tcPr>
          <w:p w:rsidR="00BD7F2A" w:rsidRDefault="00BD7F2A" w:rsidP="00A37EA7">
            <w:pPr>
              <w:widowControl w:val="0"/>
              <w:tabs>
                <w:tab w:val="left" w:pos="888"/>
              </w:tabs>
              <w:jc w:val="both"/>
              <w:rPr>
                <w:rFonts w:ascii="Times New Roman" w:eastAsia="Times New Roman" w:hAnsi="Times New Roman" w:cs="Times New Roman"/>
                <w:color w:val="000000"/>
                <w:sz w:val="24"/>
                <w:szCs w:val="24"/>
                <w:lang w:val="uk-UA" w:eastAsia="uk-UA" w:bidi="uk-UA"/>
              </w:rPr>
            </w:pPr>
          </w:p>
        </w:tc>
        <w:tc>
          <w:tcPr>
            <w:tcW w:w="2687" w:type="dxa"/>
          </w:tcPr>
          <w:p w:rsidR="00BD7F2A" w:rsidRPr="00A37EA7" w:rsidRDefault="00BD7F2A" w:rsidP="00A37EA7">
            <w:pPr>
              <w:widowControl w:val="0"/>
              <w:tabs>
                <w:tab w:val="left" w:pos="888"/>
              </w:tabs>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Всього</w:t>
            </w:r>
          </w:p>
        </w:tc>
        <w:tc>
          <w:tcPr>
            <w:tcW w:w="1557" w:type="dxa"/>
          </w:tcPr>
          <w:p w:rsidR="00BD7F2A" w:rsidRDefault="00BD7F2A" w:rsidP="00A37EA7">
            <w:pPr>
              <w:widowControl w:val="0"/>
              <w:tabs>
                <w:tab w:val="left" w:pos="888"/>
              </w:tabs>
              <w:jc w:val="center"/>
              <w:rPr>
                <w:rFonts w:ascii="Times New Roman" w:eastAsia="Times New Roman" w:hAnsi="Times New Roman" w:cs="Times New Roman"/>
                <w:color w:val="000000"/>
                <w:sz w:val="24"/>
                <w:szCs w:val="24"/>
                <w:lang w:val="uk-UA" w:eastAsia="uk-UA" w:bidi="uk-UA"/>
              </w:rPr>
            </w:pPr>
            <w:proofErr w:type="spellStart"/>
            <w:r>
              <w:rPr>
                <w:rFonts w:ascii="Times New Roman" w:eastAsia="Times New Roman" w:hAnsi="Times New Roman" w:cs="Times New Roman"/>
                <w:color w:val="000000"/>
                <w:sz w:val="24"/>
                <w:szCs w:val="24"/>
                <w:lang w:val="uk-UA" w:eastAsia="uk-UA" w:bidi="uk-UA"/>
              </w:rPr>
              <w:t>шт</w:t>
            </w:r>
            <w:proofErr w:type="spellEnd"/>
          </w:p>
        </w:tc>
        <w:tc>
          <w:tcPr>
            <w:tcW w:w="1642" w:type="dxa"/>
          </w:tcPr>
          <w:p w:rsidR="00BD7F2A" w:rsidRPr="005727D9" w:rsidRDefault="008B0236" w:rsidP="00A37EA7">
            <w:pPr>
              <w:widowControl w:val="0"/>
              <w:tabs>
                <w:tab w:val="left" w:pos="888"/>
              </w:tabs>
              <w:jc w:val="center"/>
              <w:rPr>
                <w:rFonts w:ascii="Times New Roman" w:eastAsia="Times New Roman" w:hAnsi="Times New Roman" w:cs="Times New Roman"/>
                <w:color w:val="000000"/>
                <w:sz w:val="24"/>
                <w:szCs w:val="24"/>
                <w:highlight w:val="yellow"/>
                <w:lang w:val="uk-UA" w:eastAsia="uk-UA" w:bidi="uk-UA"/>
              </w:rPr>
            </w:pPr>
            <w:r w:rsidRPr="008B0236">
              <w:rPr>
                <w:rFonts w:ascii="Times New Roman" w:eastAsia="Times New Roman" w:hAnsi="Times New Roman" w:cs="Times New Roman"/>
                <w:color w:val="000000"/>
                <w:sz w:val="24"/>
                <w:szCs w:val="24"/>
                <w:lang w:val="uk-UA" w:eastAsia="uk-UA" w:bidi="uk-UA"/>
              </w:rPr>
              <w:t>593</w:t>
            </w:r>
          </w:p>
        </w:tc>
        <w:tc>
          <w:tcPr>
            <w:tcW w:w="1783" w:type="dxa"/>
          </w:tcPr>
          <w:p w:rsidR="00BD7F2A" w:rsidRPr="005727D9" w:rsidRDefault="00BD7F2A" w:rsidP="00A37EA7">
            <w:pPr>
              <w:widowControl w:val="0"/>
              <w:tabs>
                <w:tab w:val="left" w:pos="888"/>
              </w:tabs>
              <w:jc w:val="both"/>
              <w:rPr>
                <w:rFonts w:ascii="Times New Roman" w:eastAsia="Times New Roman" w:hAnsi="Times New Roman" w:cs="Times New Roman"/>
                <w:color w:val="000000"/>
                <w:sz w:val="24"/>
                <w:szCs w:val="24"/>
                <w:highlight w:val="yellow"/>
                <w:lang w:val="uk-UA" w:eastAsia="uk-UA" w:bidi="uk-UA"/>
              </w:rPr>
            </w:pPr>
          </w:p>
        </w:tc>
        <w:tc>
          <w:tcPr>
            <w:tcW w:w="1276" w:type="dxa"/>
          </w:tcPr>
          <w:p w:rsidR="00BD7F2A" w:rsidRPr="005727D9" w:rsidRDefault="006C6451" w:rsidP="00A37EA7">
            <w:pPr>
              <w:widowControl w:val="0"/>
              <w:tabs>
                <w:tab w:val="left" w:pos="888"/>
              </w:tabs>
              <w:jc w:val="both"/>
              <w:rPr>
                <w:rFonts w:ascii="Times New Roman" w:eastAsia="Times New Roman" w:hAnsi="Times New Roman" w:cs="Times New Roman"/>
                <w:color w:val="000000"/>
                <w:sz w:val="24"/>
                <w:szCs w:val="24"/>
                <w:highlight w:val="yellow"/>
                <w:lang w:val="uk-UA" w:eastAsia="uk-UA" w:bidi="uk-UA"/>
              </w:rPr>
            </w:pPr>
            <w:r w:rsidRPr="008B0236">
              <w:rPr>
                <w:rFonts w:ascii="Times New Roman" w:eastAsia="Times New Roman" w:hAnsi="Times New Roman" w:cs="Times New Roman"/>
                <w:color w:val="000000"/>
                <w:sz w:val="24"/>
                <w:szCs w:val="24"/>
                <w:lang w:val="uk-UA" w:eastAsia="uk-UA" w:bidi="uk-UA"/>
              </w:rPr>
              <w:t>1</w:t>
            </w:r>
            <w:r w:rsidR="008B0236" w:rsidRPr="008B0236">
              <w:rPr>
                <w:rFonts w:ascii="Times New Roman" w:eastAsia="Times New Roman" w:hAnsi="Times New Roman" w:cs="Times New Roman"/>
                <w:color w:val="000000"/>
                <w:sz w:val="24"/>
                <w:szCs w:val="24"/>
                <w:lang w:val="uk-UA" w:eastAsia="uk-UA" w:bidi="uk-UA"/>
              </w:rPr>
              <w:t>263,090</w:t>
            </w:r>
          </w:p>
        </w:tc>
      </w:tr>
    </w:tbl>
    <w:p w:rsidR="000F396B" w:rsidRDefault="000F396B" w:rsidP="00A70EAA">
      <w:pPr>
        <w:widowControl w:val="0"/>
        <w:tabs>
          <w:tab w:val="left" w:pos="888"/>
        </w:tabs>
        <w:spacing w:after="300" w:line="240" w:lineRule="auto"/>
        <w:jc w:val="both"/>
        <w:rPr>
          <w:rFonts w:ascii="Times New Roman" w:eastAsia="Times New Roman" w:hAnsi="Times New Roman" w:cs="Times New Roman"/>
          <w:color w:val="000000"/>
          <w:sz w:val="28"/>
          <w:szCs w:val="28"/>
          <w:lang w:val="uk-UA" w:eastAsia="uk-UA" w:bidi="uk-UA"/>
        </w:rPr>
        <w:sectPr w:rsidR="000F396B" w:rsidSect="000F396B">
          <w:pgSz w:w="11906" w:h="16838"/>
          <w:pgMar w:top="1134" w:right="851" w:bottom="1134" w:left="1701" w:header="709" w:footer="709" w:gutter="0"/>
          <w:cols w:space="708"/>
          <w:docGrid w:linePitch="360"/>
        </w:sectPr>
      </w:pPr>
    </w:p>
    <w:p w:rsidR="009433AC" w:rsidRPr="009433AC" w:rsidRDefault="009433AC" w:rsidP="009433AC">
      <w:pPr>
        <w:widowControl w:val="0"/>
        <w:tabs>
          <w:tab w:val="left" w:pos="922"/>
        </w:tabs>
        <w:spacing w:after="280" w:line="221" w:lineRule="auto"/>
        <w:jc w:val="both"/>
        <w:rPr>
          <w:rFonts w:ascii="Times New Roman" w:eastAsia="Times New Roman" w:hAnsi="Times New Roman" w:cs="Times New Roman"/>
          <w:color w:val="000000"/>
          <w:sz w:val="28"/>
          <w:szCs w:val="28"/>
          <w:lang w:val="uk-UA" w:eastAsia="uk-UA" w:bidi="uk-UA"/>
        </w:rPr>
      </w:pPr>
      <w:bookmarkStart w:id="11" w:name="bookmark38"/>
      <w:bookmarkEnd w:id="11"/>
      <w:r>
        <w:rPr>
          <w:rFonts w:ascii="Times New Roman" w:eastAsia="Times New Roman" w:hAnsi="Times New Roman" w:cs="Times New Roman"/>
          <w:color w:val="000000"/>
          <w:sz w:val="28"/>
          <w:szCs w:val="28"/>
          <w:lang w:val="uk-UA" w:eastAsia="uk-UA" w:bidi="uk-UA"/>
        </w:rPr>
        <w:lastRenderedPageBreak/>
        <w:t>6.</w:t>
      </w:r>
      <w:r w:rsidRPr="009433AC">
        <w:rPr>
          <w:rFonts w:ascii="Times New Roman" w:eastAsia="Times New Roman" w:hAnsi="Times New Roman" w:cs="Times New Roman"/>
          <w:color w:val="000000"/>
          <w:sz w:val="28"/>
          <w:szCs w:val="28"/>
          <w:lang w:val="uk-UA" w:eastAsia="uk-UA" w:bidi="uk-UA"/>
        </w:rPr>
        <w:t xml:space="preserve">Визначаються можливі місця встановлення твердопаливних котлів, зокрема на території </w:t>
      </w:r>
      <w:proofErr w:type="spellStart"/>
      <w:r w:rsidRPr="009433AC">
        <w:rPr>
          <w:rFonts w:ascii="Times New Roman" w:eastAsia="Times New Roman" w:hAnsi="Times New Roman" w:cs="Times New Roman"/>
          <w:color w:val="000000"/>
          <w:sz w:val="28"/>
          <w:szCs w:val="28"/>
          <w:lang w:val="uk-UA" w:eastAsia="uk-UA" w:bidi="uk-UA"/>
        </w:rPr>
        <w:t>котелень</w:t>
      </w:r>
      <w:proofErr w:type="spellEnd"/>
      <w:r w:rsidRPr="009433AC">
        <w:rPr>
          <w:rFonts w:ascii="Times New Roman" w:eastAsia="Times New Roman" w:hAnsi="Times New Roman" w:cs="Times New Roman"/>
          <w:color w:val="000000"/>
          <w:sz w:val="28"/>
          <w:szCs w:val="28"/>
          <w:lang w:val="uk-UA" w:eastAsia="uk-UA" w:bidi="uk-UA"/>
        </w:rPr>
        <w:t>, які працюють та опалюють житловий фонд та/або заклади соціального призначення (із зазначенням адреси їх можливого місця встановлення)</w:t>
      </w:r>
      <w:r w:rsidR="00E93DC2">
        <w:rPr>
          <w:rFonts w:ascii="Times New Roman" w:eastAsia="Times New Roman" w:hAnsi="Times New Roman" w:cs="Times New Roman"/>
          <w:color w:val="000000"/>
          <w:sz w:val="28"/>
          <w:szCs w:val="28"/>
          <w:lang w:val="uk-UA" w:eastAsia="uk-UA" w:bidi="uk-UA"/>
        </w:rPr>
        <w:t xml:space="preserve"> з урахуванням вимог Правил пожежної безпеки та інших нормативно правових актів</w:t>
      </w:r>
      <w:r w:rsidRPr="009433AC">
        <w:rPr>
          <w:rFonts w:ascii="Times New Roman" w:eastAsia="Times New Roman" w:hAnsi="Times New Roman" w:cs="Times New Roman"/>
          <w:color w:val="000000"/>
          <w:sz w:val="28"/>
          <w:szCs w:val="28"/>
          <w:lang w:val="uk-UA" w:eastAsia="uk-UA" w:bidi="uk-UA"/>
        </w:rPr>
        <w:t>.</w:t>
      </w:r>
    </w:p>
    <w:p w:rsidR="00CD554A" w:rsidRDefault="00CD554A" w:rsidP="00CD554A">
      <w:pPr>
        <w:widowControl w:val="0"/>
        <w:tabs>
          <w:tab w:val="left" w:pos="968"/>
        </w:tabs>
        <w:spacing w:after="300" w:line="240" w:lineRule="auto"/>
        <w:jc w:val="both"/>
        <w:rPr>
          <w:rFonts w:ascii="Times New Roman" w:eastAsia="Times New Roman" w:hAnsi="Times New Roman" w:cs="Times New Roman"/>
          <w:b/>
          <w:color w:val="000000"/>
          <w:sz w:val="28"/>
          <w:szCs w:val="28"/>
          <w:lang w:val="uk-UA" w:eastAsia="uk-UA" w:bidi="uk-UA"/>
        </w:rPr>
      </w:pPr>
      <w:r>
        <w:rPr>
          <w:rFonts w:ascii="Times New Roman" w:eastAsia="Times New Roman" w:hAnsi="Times New Roman" w:cs="Times New Roman"/>
          <w:b/>
          <w:color w:val="000000"/>
          <w:sz w:val="28"/>
          <w:szCs w:val="28"/>
          <w:lang w:val="uk-UA" w:eastAsia="uk-UA" w:bidi="uk-UA"/>
        </w:rPr>
        <w:t xml:space="preserve">Можливі місця встановлення твердопаливних котлів, зокрема на території діючих </w:t>
      </w:r>
      <w:proofErr w:type="spellStart"/>
      <w:r>
        <w:rPr>
          <w:rFonts w:ascii="Times New Roman" w:eastAsia="Times New Roman" w:hAnsi="Times New Roman" w:cs="Times New Roman"/>
          <w:b/>
          <w:color w:val="000000"/>
          <w:sz w:val="28"/>
          <w:szCs w:val="28"/>
          <w:lang w:val="uk-UA" w:eastAsia="uk-UA" w:bidi="uk-UA"/>
        </w:rPr>
        <w:t>котелень</w:t>
      </w:r>
      <w:proofErr w:type="spellEnd"/>
      <w:r>
        <w:rPr>
          <w:rFonts w:ascii="Times New Roman" w:eastAsia="Times New Roman" w:hAnsi="Times New Roman" w:cs="Times New Roman"/>
          <w:b/>
          <w:color w:val="000000"/>
          <w:sz w:val="28"/>
          <w:szCs w:val="28"/>
          <w:lang w:val="uk-UA" w:eastAsia="uk-UA" w:bidi="uk-UA"/>
        </w:rPr>
        <w:t>, які опалюють житловий фонд, відсутні в зв’язку з переведенням на індивідуальне опалення.</w:t>
      </w:r>
      <w:r w:rsidR="009433AC">
        <w:rPr>
          <w:rFonts w:ascii="Times New Roman" w:eastAsia="Times New Roman" w:hAnsi="Times New Roman" w:cs="Times New Roman"/>
          <w:b/>
          <w:color w:val="000000"/>
          <w:sz w:val="28"/>
          <w:szCs w:val="28"/>
          <w:lang w:val="uk-UA" w:eastAsia="uk-UA" w:bidi="uk-UA"/>
        </w:rPr>
        <w:t xml:space="preserve"> Житловий фонд, переведений  на індивідуальне опалення</w:t>
      </w:r>
      <w:r w:rsidR="00BD5FCA">
        <w:rPr>
          <w:rFonts w:ascii="Times New Roman" w:eastAsia="Times New Roman" w:hAnsi="Times New Roman" w:cs="Times New Roman"/>
          <w:b/>
          <w:color w:val="000000"/>
          <w:sz w:val="28"/>
          <w:szCs w:val="28"/>
          <w:lang w:val="uk-UA" w:eastAsia="uk-UA" w:bidi="uk-UA"/>
        </w:rPr>
        <w:t>,</w:t>
      </w:r>
      <w:r w:rsidR="009433AC">
        <w:rPr>
          <w:rFonts w:ascii="Times New Roman" w:eastAsia="Times New Roman" w:hAnsi="Times New Roman" w:cs="Times New Roman"/>
          <w:b/>
          <w:color w:val="000000"/>
          <w:sz w:val="28"/>
          <w:szCs w:val="28"/>
          <w:lang w:val="uk-UA" w:eastAsia="uk-UA" w:bidi="uk-UA"/>
        </w:rPr>
        <w:t xml:space="preserve"> складає 100 % (відсотків). </w:t>
      </w:r>
    </w:p>
    <w:p w:rsidR="00CD554A" w:rsidRPr="00BD7F2A" w:rsidRDefault="00CD554A" w:rsidP="00CD554A">
      <w:pPr>
        <w:widowControl w:val="0"/>
        <w:tabs>
          <w:tab w:val="left" w:pos="968"/>
        </w:tabs>
        <w:spacing w:after="300" w:line="240" w:lineRule="auto"/>
        <w:jc w:val="both"/>
        <w:rPr>
          <w:rFonts w:ascii="Times New Roman" w:eastAsia="Times New Roman" w:hAnsi="Times New Roman" w:cs="Times New Roman"/>
          <w:b/>
          <w:color w:val="000000"/>
          <w:sz w:val="28"/>
          <w:szCs w:val="28"/>
          <w:lang w:val="uk-UA" w:eastAsia="uk-UA" w:bidi="uk-UA"/>
        </w:rPr>
      </w:pPr>
      <w:r>
        <w:rPr>
          <w:rFonts w:ascii="Times New Roman" w:eastAsia="Times New Roman" w:hAnsi="Times New Roman" w:cs="Times New Roman"/>
          <w:b/>
          <w:color w:val="000000"/>
          <w:sz w:val="28"/>
          <w:szCs w:val="28"/>
          <w:lang w:val="uk-UA" w:eastAsia="uk-UA" w:bidi="uk-UA"/>
        </w:rPr>
        <w:t>Заклади соціального призначення частково забезпечені твердопаливними котлами.</w:t>
      </w:r>
    </w:p>
    <w:p w:rsidR="003A312E" w:rsidRDefault="007327C6" w:rsidP="00504936">
      <w:pPr>
        <w:widowControl w:val="0"/>
        <w:tabs>
          <w:tab w:val="left" w:pos="968"/>
        </w:tabs>
        <w:spacing w:after="300" w:line="240" w:lineRule="auto"/>
        <w:jc w:val="both"/>
        <w:rPr>
          <w:rFonts w:ascii="Times New Roman" w:eastAsia="Times New Roman" w:hAnsi="Times New Roman" w:cs="Times New Roman"/>
          <w:color w:val="000000"/>
          <w:sz w:val="28"/>
          <w:szCs w:val="28"/>
          <w:lang w:val="uk-UA" w:eastAsia="uk-UA" w:bidi="uk-UA"/>
        </w:rPr>
      </w:pPr>
      <w:bookmarkStart w:id="12" w:name="bookmark39"/>
      <w:bookmarkEnd w:id="12"/>
      <w:r>
        <w:rPr>
          <w:rFonts w:ascii="Times New Roman" w:eastAsia="Times New Roman" w:hAnsi="Times New Roman" w:cs="Times New Roman"/>
          <w:color w:val="000000"/>
          <w:sz w:val="28"/>
          <w:szCs w:val="28"/>
          <w:lang w:val="uk-UA" w:eastAsia="uk-UA" w:bidi="uk-UA"/>
        </w:rPr>
        <w:t>7</w:t>
      </w:r>
      <w:r w:rsidR="00504936">
        <w:rPr>
          <w:rFonts w:ascii="Times New Roman" w:eastAsia="Times New Roman" w:hAnsi="Times New Roman" w:cs="Times New Roman"/>
          <w:color w:val="000000"/>
          <w:sz w:val="28"/>
          <w:szCs w:val="28"/>
          <w:lang w:val="uk-UA" w:eastAsia="uk-UA" w:bidi="uk-UA"/>
        </w:rPr>
        <w:t>.</w:t>
      </w:r>
      <w:r w:rsidR="006F1E70">
        <w:rPr>
          <w:rFonts w:ascii="Times New Roman" w:eastAsia="Times New Roman" w:hAnsi="Times New Roman" w:cs="Times New Roman"/>
          <w:color w:val="000000"/>
          <w:sz w:val="28"/>
          <w:szCs w:val="28"/>
          <w:lang w:val="uk-UA" w:eastAsia="uk-UA" w:bidi="uk-UA"/>
        </w:rPr>
        <w:t xml:space="preserve"> М</w:t>
      </w:r>
      <w:r w:rsidR="003A312E" w:rsidRPr="003A312E">
        <w:rPr>
          <w:rFonts w:ascii="Times New Roman" w:eastAsia="Times New Roman" w:hAnsi="Times New Roman" w:cs="Times New Roman"/>
          <w:color w:val="000000"/>
          <w:sz w:val="28"/>
          <w:szCs w:val="28"/>
          <w:lang w:val="uk-UA" w:eastAsia="uk-UA" w:bidi="uk-UA"/>
        </w:rPr>
        <w:t>ісця розміщення паливних складів для зберігання твердого палива (вугілля, дрова тощо)</w:t>
      </w:r>
      <w:r w:rsidR="00E93DC2" w:rsidRPr="00E93DC2">
        <w:rPr>
          <w:rFonts w:ascii="Times New Roman" w:eastAsia="Times New Roman" w:hAnsi="Times New Roman" w:cs="Times New Roman"/>
          <w:color w:val="000000"/>
          <w:sz w:val="28"/>
          <w:szCs w:val="28"/>
          <w:lang w:val="uk-UA" w:eastAsia="uk-UA" w:bidi="uk-UA"/>
        </w:rPr>
        <w:t xml:space="preserve"> </w:t>
      </w:r>
      <w:r w:rsidR="00E93DC2">
        <w:rPr>
          <w:rFonts w:ascii="Times New Roman" w:eastAsia="Times New Roman" w:hAnsi="Times New Roman" w:cs="Times New Roman"/>
          <w:color w:val="000000"/>
          <w:sz w:val="28"/>
          <w:szCs w:val="28"/>
          <w:lang w:val="uk-UA" w:eastAsia="uk-UA" w:bidi="uk-UA"/>
        </w:rPr>
        <w:t>з урахуванням вимог Правил пожежної безпеки України та інших нормативно правових актів</w:t>
      </w:r>
      <w:r w:rsidR="003A312E" w:rsidRPr="003A312E">
        <w:rPr>
          <w:rFonts w:ascii="Times New Roman" w:eastAsia="Times New Roman" w:hAnsi="Times New Roman" w:cs="Times New Roman"/>
          <w:color w:val="000000"/>
          <w:sz w:val="28"/>
          <w:szCs w:val="28"/>
          <w:lang w:val="uk-UA" w:eastAsia="uk-UA" w:bidi="uk-UA"/>
        </w:rPr>
        <w:t>.</w:t>
      </w:r>
    </w:p>
    <w:p w:rsidR="00504936" w:rsidRPr="00B6248D" w:rsidRDefault="00BE705E" w:rsidP="00B6248D">
      <w:pPr>
        <w:widowControl w:val="0"/>
        <w:tabs>
          <w:tab w:val="left" w:pos="968"/>
        </w:tabs>
        <w:spacing w:after="300" w:line="240" w:lineRule="auto"/>
        <w:jc w:val="center"/>
        <w:rPr>
          <w:rFonts w:ascii="Times New Roman" w:eastAsia="Times New Roman" w:hAnsi="Times New Roman" w:cs="Times New Roman"/>
          <w:b/>
          <w:color w:val="000000"/>
          <w:sz w:val="28"/>
          <w:szCs w:val="28"/>
          <w:lang w:val="uk-UA" w:eastAsia="uk-UA" w:bidi="uk-UA"/>
        </w:rPr>
      </w:pPr>
      <w:r w:rsidRPr="00B6248D">
        <w:rPr>
          <w:rFonts w:ascii="Times New Roman" w:eastAsia="Times New Roman" w:hAnsi="Times New Roman" w:cs="Times New Roman"/>
          <w:b/>
          <w:color w:val="000000"/>
          <w:sz w:val="28"/>
          <w:szCs w:val="28"/>
          <w:lang w:val="uk-UA" w:eastAsia="uk-UA" w:bidi="uk-UA"/>
        </w:rPr>
        <w:t>Таблиця 5</w:t>
      </w:r>
      <w:r w:rsidR="00504936" w:rsidRPr="00B6248D">
        <w:rPr>
          <w:rFonts w:ascii="Times New Roman" w:eastAsia="Times New Roman" w:hAnsi="Times New Roman" w:cs="Times New Roman"/>
          <w:b/>
          <w:color w:val="000000"/>
          <w:sz w:val="28"/>
          <w:szCs w:val="28"/>
          <w:lang w:val="uk-UA" w:eastAsia="uk-UA" w:bidi="uk-UA"/>
        </w:rPr>
        <w:t>. Місця розміщення паливних складів для зберігання твердого палива</w:t>
      </w:r>
      <w:r w:rsidR="00022436" w:rsidRPr="00B6248D">
        <w:rPr>
          <w:rFonts w:ascii="Times New Roman" w:eastAsia="Times New Roman" w:hAnsi="Times New Roman" w:cs="Times New Roman"/>
          <w:b/>
          <w:color w:val="000000"/>
          <w:sz w:val="28"/>
          <w:szCs w:val="28"/>
          <w:lang w:val="uk-UA" w:eastAsia="uk-UA" w:bidi="uk-UA"/>
        </w:rPr>
        <w:t xml:space="preserve"> (вугілля, дрова тощо).</w:t>
      </w:r>
    </w:p>
    <w:tbl>
      <w:tblPr>
        <w:tblStyle w:val="a3"/>
        <w:tblW w:w="14454" w:type="dxa"/>
        <w:tblLook w:val="04A0" w:firstRow="1" w:lastRow="0" w:firstColumn="1" w:lastColumn="0" w:noHBand="0" w:noVBand="1"/>
      </w:tblPr>
      <w:tblGrid>
        <w:gridCol w:w="3479"/>
        <w:gridCol w:w="1585"/>
        <w:gridCol w:w="5846"/>
        <w:gridCol w:w="3544"/>
      </w:tblGrid>
      <w:tr w:rsidR="000D5780" w:rsidRPr="00507F5B" w:rsidTr="000D5780">
        <w:tc>
          <w:tcPr>
            <w:tcW w:w="5064" w:type="dxa"/>
            <w:gridSpan w:val="2"/>
          </w:tcPr>
          <w:p w:rsidR="000D5780" w:rsidRPr="00507F5B" w:rsidRDefault="000D5780" w:rsidP="008A0914">
            <w:pPr>
              <w:rPr>
                <w:rFonts w:ascii="Times New Roman" w:hAnsi="Times New Roman" w:cs="Times New Roman"/>
                <w:b/>
                <w:sz w:val="24"/>
                <w:szCs w:val="24"/>
                <w:lang w:val="uk-UA"/>
              </w:rPr>
            </w:pPr>
            <w:r>
              <w:rPr>
                <w:rFonts w:ascii="Times New Roman" w:hAnsi="Times New Roman" w:cs="Times New Roman"/>
                <w:b/>
                <w:sz w:val="24"/>
                <w:szCs w:val="24"/>
                <w:lang w:val="uk-UA"/>
              </w:rPr>
              <w:t>Назва населеного пункту</w:t>
            </w:r>
          </w:p>
        </w:tc>
        <w:tc>
          <w:tcPr>
            <w:tcW w:w="5846" w:type="dxa"/>
          </w:tcPr>
          <w:p w:rsidR="000D5780" w:rsidRPr="00507F5B" w:rsidRDefault="000D5780" w:rsidP="008A0914">
            <w:pPr>
              <w:rPr>
                <w:rFonts w:ascii="Times New Roman" w:hAnsi="Times New Roman" w:cs="Times New Roman"/>
                <w:b/>
                <w:sz w:val="24"/>
                <w:szCs w:val="24"/>
                <w:lang w:val="uk-UA"/>
              </w:rPr>
            </w:pPr>
            <w:r>
              <w:rPr>
                <w:rFonts w:ascii="Times New Roman" w:hAnsi="Times New Roman" w:cs="Times New Roman"/>
                <w:b/>
                <w:sz w:val="24"/>
                <w:szCs w:val="24"/>
                <w:lang w:val="uk-UA"/>
              </w:rPr>
              <w:t>Адреса зберігання</w:t>
            </w:r>
          </w:p>
        </w:tc>
        <w:tc>
          <w:tcPr>
            <w:tcW w:w="3544" w:type="dxa"/>
          </w:tcPr>
          <w:p w:rsidR="000D5780" w:rsidRPr="00507F5B" w:rsidRDefault="000D5780" w:rsidP="008A0914">
            <w:pPr>
              <w:rPr>
                <w:rFonts w:ascii="Times New Roman" w:hAnsi="Times New Roman" w:cs="Times New Roman"/>
                <w:b/>
                <w:sz w:val="24"/>
                <w:szCs w:val="24"/>
                <w:lang w:val="uk-UA"/>
              </w:rPr>
            </w:pPr>
            <w:r>
              <w:rPr>
                <w:rFonts w:ascii="Times New Roman" w:hAnsi="Times New Roman" w:cs="Times New Roman"/>
                <w:b/>
                <w:sz w:val="24"/>
                <w:szCs w:val="24"/>
                <w:lang w:val="uk-UA"/>
              </w:rPr>
              <w:t>Телефон</w:t>
            </w:r>
          </w:p>
        </w:tc>
      </w:tr>
      <w:tr w:rsidR="000D5780" w:rsidRPr="00507F5B" w:rsidTr="000D5780">
        <w:trPr>
          <w:trHeight w:val="562"/>
        </w:trPr>
        <w:tc>
          <w:tcPr>
            <w:tcW w:w="3479" w:type="dxa"/>
          </w:tcPr>
          <w:p w:rsidR="000D5780" w:rsidRPr="00917966" w:rsidRDefault="000D5780" w:rsidP="008A0914">
            <w:pPr>
              <w:rPr>
                <w:rFonts w:ascii="Times New Roman" w:hAnsi="Times New Roman" w:cs="Times New Roman"/>
                <w:sz w:val="24"/>
                <w:szCs w:val="24"/>
                <w:lang w:val="uk-UA"/>
              </w:rPr>
            </w:pPr>
            <w:r>
              <w:rPr>
                <w:rFonts w:ascii="Times New Roman" w:hAnsi="Times New Roman" w:cs="Times New Roman"/>
                <w:sz w:val="24"/>
                <w:szCs w:val="24"/>
                <w:lang w:val="uk-UA"/>
              </w:rPr>
              <w:t>м</w:t>
            </w:r>
            <w:r w:rsidRPr="00917966">
              <w:rPr>
                <w:rFonts w:ascii="Times New Roman" w:hAnsi="Times New Roman" w:cs="Times New Roman"/>
                <w:sz w:val="24"/>
                <w:szCs w:val="24"/>
                <w:lang w:val="uk-UA"/>
              </w:rPr>
              <w:t>. Гайсин</w:t>
            </w:r>
          </w:p>
        </w:tc>
        <w:tc>
          <w:tcPr>
            <w:tcW w:w="1585" w:type="dxa"/>
          </w:tcPr>
          <w:p w:rsidR="000D5780" w:rsidRDefault="000D5780" w:rsidP="008A0914">
            <w:pPr>
              <w:rPr>
                <w:rFonts w:ascii="Times New Roman" w:hAnsi="Times New Roman" w:cs="Times New Roman"/>
                <w:sz w:val="24"/>
                <w:szCs w:val="24"/>
                <w:lang w:val="uk-UA"/>
              </w:rPr>
            </w:pPr>
            <w:r>
              <w:rPr>
                <w:rFonts w:ascii="Times New Roman" w:hAnsi="Times New Roman" w:cs="Times New Roman"/>
                <w:sz w:val="24"/>
                <w:szCs w:val="24"/>
                <w:lang w:val="uk-UA"/>
              </w:rPr>
              <w:t>м. Гайсин</w:t>
            </w:r>
          </w:p>
          <w:p w:rsidR="000D5780" w:rsidRDefault="000D5780" w:rsidP="008A0914">
            <w:pPr>
              <w:rPr>
                <w:rFonts w:ascii="Times New Roman" w:hAnsi="Times New Roman" w:cs="Times New Roman"/>
                <w:b/>
                <w:sz w:val="24"/>
                <w:szCs w:val="24"/>
                <w:lang w:val="uk-UA"/>
              </w:rPr>
            </w:pPr>
          </w:p>
        </w:tc>
        <w:tc>
          <w:tcPr>
            <w:tcW w:w="5846" w:type="dxa"/>
          </w:tcPr>
          <w:p w:rsidR="000D5780" w:rsidRPr="004D03DC" w:rsidRDefault="000D5780" w:rsidP="008A0914">
            <w:pPr>
              <w:rPr>
                <w:rFonts w:ascii="Times New Roman" w:hAnsi="Times New Roman" w:cs="Times New Roman"/>
                <w:sz w:val="24"/>
                <w:szCs w:val="24"/>
                <w:lang w:val="uk-UA"/>
              </w:rPr>
            </w:pPr>
            <w:r w:rsidRPr="004D03DC">
              <w:rPr>
                <w:rFonts w:ascii="Times New Roman" w:hAnsi="Times New Roman" w:cs="Times New Roman"/>
                <w:sz w:val="24"/>
                <w:szCs w:val="24"/>
                <w:lang w:val="uk-UA"/>
              </w:rPr>
              <w:t>Гайсинський ККП</w:t>
            </w:r>
          </w:p>
          <w:p w:rsidR="000D5780" w:rsidRPr="004D03DC" w:rsidRDefault="000D5780" w:rsidP="008A0914">
            <w:pPr>
              <w:rPr>
                <w:rFonts w:ascii="Times New Roman" w:hAnsi="Times New Roman" w:cs="Times New Roman"/>
                <w:sz w:val="24"/>
                <w:szCs w:val="24"/>
                <w:lang w:val="uk-UA"/>
              </w:rPr>
            </w:pPr>
            <w:r w:rsidRPr="004D03DC">
              <w:rPr>
                <w:rFonts w:ascii="Times New Roman" w:hAnsi="Times New Roman" w:cs="Times New Roman"/>
                <w:sz w:val="24"/>
                <w:szCs w:val="24"/>
                <w:lang w:val="uk-UA"/>
              </w:rPr>
              <w:t>вул. Б. Хмельницького, 47</w:t>
            </w:r>
          </w:p>
        </w:tc>
        <w:tc>
          <w:tcPr>
            <w:tcW w:w="3544" w:type="dxa"/>
          </w:tcPr>
          <w:p w:rsidR="000D5780" w:rsidRPr="007643AD" w:rsidRDefault="000D5780" w:rsidP="007643AD">
            <w:pPr>
              <w:widowControl w:val="0"/>
              <w:tabs>
                <w:tab w:val="left" w:pos="1214"/>
              </w:tabs>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0433425333, 0433421556</w:t>
            </w:r>
          </w:p>
        </w:tc>
      </w:tr>
      <w:tr w:rsidR="000D5780" w:rsidRPr="00507F5B" w:rsidTr="000D5780">
        <w:tc>
          <w:tcPr>
            <w:tcW w:w="3479" w:type="dxa"/>
            <w:vMerge w:val="restart"/>
          </w:tcPr>
          <w:p w:rsidR="000D5780" w:rsidRDefault="000D5780" w:rsidP="00794552">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Бондурівський</w:t>
            </w:r>
            <w:proofErr w:type="spellEnd"/>
          </w:p>
          <w:p w:rsidR="000D5780" w:rsidRPr="00E54314" w:rsidRDefault="000D5780" w:rsidP="00794552">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старостинський</w:t>
            </w:r>
            <w:proofErr w:type="spellEnd"/>
            <w:r>
              <w:rPr>
                <w:rFonts w:ascii="Times New Roman" w:hAnsi="Times New Roman" w:cs="Times New Roman"/>
                <w:sz w:val="24"/>
                <w:szCs w:val="24"/>
                <w:lang w:val="uk-UA"/>
              </w:rPr>
              <w:t xml:space="preserve"> округ</w:t>
            </w:r>
          </w:p>
        </w:tc>
        <w:tc>
          <w:tcPr>
            <w:tcW w:w="1585" w:type="dxa"/>
          </w:tcPr>
          <w:p w:rsidR="000D5780" w:rsidRPr="00E54314" w:rsidRDefault="000D5780" w:rsidP="00794552">
            <w:pPr>
              <w:rPr>
                <w:rFonts w:ascii="Times New Roman" w:hAnsi="Times New Roman" w:cs="Times New Roman"/>
                <w:sz w:val="24"/>
                <w:szCs w:val="24"/>
                <w:lang w:val="uk-UA"/>
              </w:rPr>
            </w:pPr>
            <w:r>
              <w:rPr>
                <w:rFonts w:ascii="Times New Roman" w:hAnsi="Times New Roman" w:cs="Times New Roman"/>
                <w:sz w:val="24"/>
                <w:szCs w:val="24"/>
                <w:lang w:val="uk-UA"/>
              </w:rPr>
              <w:t>с. Бондурі</w:t>
            </w:r>
          </w:p>
        </w:tc>
        <w:tc>
          <w:tcPr>
            <w:tcW w:w="5846" w:type="dxa"/>
          </w:tcPr>
          <w:p w:rsidR="000D5780" w:rsidRPr="00507F5B" w:rsidRDefault="000D5780" w:rsidP="00794552">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Будинок культури (пічне), </w:t>
            </w:r>
            <w:proofErr w:type="spellStart"/>
            <w:r>
              <w:rPr>
                <w:rFonts w:ascii="Times New Roman" w:hAnsi="Times New Roman" w:cs="Times New Roman"/>
                <w:sz w:val="24"/>
                <w:szCs w:val="24"/>
                <w:lang w:val="uk-UA"/>
              </w:rPr>
              <w:t>фап</w:t>
            </w:r>
            <w:proofErr w:type="spellEnd"/>
            <w:r>
              <w:rPr>
                <w:rFonts w:ascii="Times New Roman" w:hAnsi="Times New Roman" w:cs="Times New Roman"/>
                <w:sz w:val="24"/>
                <w:szCs w:val="24"/>
                <w:lang w:val="uk-UA"/>
              </w:rPr>
              <w:t xml:space="preserve"> (пічне)</w:t>
            </w:r>
          </w:p>
        </w:tc>
        <w:tc>
          <w:tcPr>
            <w:tcW w:w="3544" w:type="dxa"/>
            <w:vMerge w:val="restart"/>
          </w:tcPr>
          <w:p w:rsidR="000D5780" w:rsidRDefault="000D5780" w:rsidP="00794552">
            <w:pPr>
              <w:rPr>
                <w:rFonts w:ascii="Times New Roman" w:hAnsi="Times New Roman" w:cs="Times New Roman"/>
                <w:sz w:val="24"/>
                <w:szCs w:val="24"/>
                <w:lang w:val="uk-UA"/>
              </w:rPr>
            </w:pPr>
            <w:r>
              <w:rPr>
                <w:rFonts w:ascii="Times New Roman" w:hAnsi="Times New Roman" w:cs="Times New Roman"/>
                <w:sz w:val="24"/>
                <w:szCs w:val="24"/>
                <w:lang w:val="uk-UA"/>
              </w:rPr>
              <w:t>Староста Павлюк Світлана Іванівна</w:t>
            </w:r>
          </w:p>
          <w:p w:rsidR="000D5780" w:rsidRDefault="000D5780" w:rsidP="00794552">
            <w:pPr>
              <w:rPr>
                <w:rFonts w:ascii="Times New Roman" w:hAnsi="Times New Roman" w:cs="Times New Roman"/>
                <w:sz w:val="24"/>
                <w:szCs w:val="24"/>
                <w:lang w:val="uk-UA"/>
              </w:rPr>
            </w:pPr>
            <w:r>
              <w:rPr>
                <w:rFonts w:ascii="Times New Roman" w:hAnsi="Times New Roman" w:cs="Times New Roman"/>
                <w:sz w:val="24"/>
                <w:szCs w:val="24"/>
                <w:lang w:val="uk-UA"/>
              </w:rPr>
              <w:t>0685120764</w:t>
            </w:r>
          </w:p>
          <w:p w:rsidR="000D5780" w:rsidRPr="00EA1FDC" w:rsidRDefault="000D5780" w:rsidP="00794552">
            <w:pPr>
              <w:rPr>
                <w:rFonts w:ascii="Times New Roman" w:hAnsi="Times New Roman" w:cs="Times New Roman"/>
                <w:sz w:val="24"/>
                <w:szCs w:val="24"/>
              </w:rPr>
            </w:pPr>
            <w:proofErr w:type="spellStart"/>
            <w:r>
              <w:rPr>
                <w:rFonts w:ascii="Times New Roman" w:hAnsi="Times New Roman" w:cs="Times New Roman"/>
                <w:sz w:val="24"/>
                <w:szCs w:val="24"/>
                <w:lang w:val="en-US"/>
              </w:rPr>
              <w:t>bondyrisilrada</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net</w:t>
            </w:r>
          </w:p>
        </w:tc>
      </w:tr>
      <w:tr w:rsidR="000D5780" w:rsidRPr="00507F5B" w:rsidTr="000D5780">
        <w:tc>
          <w:tcPr>
            <w:tcW w:w="3479" w:type="dxa"/>
            <w:vMerge/>
          </w:tcPr>
          <w:p w:rsidR="000D5780" w:rsidRPr="00E54314" w:rsidRDefault="000D5780" w:rsidP="00794552">
            <w:pPr>
              <w:rPr>
                <w:rFonts w:ascii="Times New Roman" w:hAnsi="Times New Roman" w:cs="Times New Roman"/>
                <w:sz w:val="24"/>
                <w:szCs w:val="24"/>
                <w:lang w:val="uk-UA"/>
              </w:rPr>
            </w:pPr>
          </w:p>
        </w:tc>
        <w:tc>
          <w:tcPr>
            <w:tcW w:w="1585" w:type="dxa"/>
          </w:tcPr>
          <w:p w:rsidR="000D5780" w:rsidRPr="00E54314" w:rsidRDefault="000D5780" w:rsidP="00794552">
            <w:pPr>
              <w:rPr>
                <w:rFonts w:ascii="Times New Roman" w:hAnsi="Times New Roman" w:cs="Times New Roman"/>
                <w:sz w:val="24"/>
                <w:szCs w:val="24"/>
                <w:lang w:val="uk-UA"/>
              </w:rPr>
            </w:pPr>
            <w:r>
              <w:rPr>
                <w:rFonts w:ascii="Times New Roman" w:hAnsi="Times New Roman" w:cs="Times New Roman"/>
                <w:sz w:val="24"/>
                <w:szCs w:val="24"/>
                <w:lang w:val="uk-UA"/>
              </w:rPr>
              <w:t>с. Шура-</w:t>
            </w:r>
            <w:proofErr w:type="spellStart"/>
            <w:r>
              <w:rPr>
                <w:rFonts w:ascii="Times New Roman" w:hAnsi="Times New Roman" w:cs="Times New Roman"/>
                <w:sz w:val="24"/>
                <w:szCs w:val="24"/>
                <w:lang w:val="uk-UA"/>
              </w:rPr>
              <w:t>Бондурівська</w:t>
            </w:r>
            <w:proofErr w:type="spellEnd"/>
          </w:p>
        </w:tc>
        <w:tc>
          <w:tcPr>
            <w:tcW w:w="5846" w:type="dxa"/>
          </w:tcPr>
          <w:p w:rsidR="000D5780" w:rsidRPr="00507F5B" w:rsidRDefault="000D5780" w:rsidP="00794552">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Будинок культури (пічне), </w:t>
            </w:r>
            <w:proofErr w:type="spellStart"/>
            <w:r>
              <w:rPr>
                <w:rFonts w:ascii="Times New Roman" w:hAnsi="Times New Roman" w:cs="Times New Roman"/>
                <w:sz w:val="24"/>
                <w:szCs w:val="24"/>
                <w:lang w:val="uk-UA"/>
              </w:rPr>
              <w:t>фап</w:t>
            </w:r>
            <w:proofErr w:type="spellEnd"/>
            <w:r>
              <w:rPr>
                <w:rFonts w:ascii="Times New Roman" w:hAnsi="Times New Roman" w:cs="Times New Roman"/>
                <w:sz w:val="24"/>
                <w:szCs w:val="24"/>
                <w:lang w:val="uk-UA"/>
              </w:rPr>
              <w:t xml:space="preserve"> (пічне)</w:t>
            </w:r>
          </w:p>
        </w:tc>
        <w:tc>
          <w:tcPr>
            <w:tcW w:w="3544" w:type="dxa"/>
            <w:vMerge/>
          </w:tcPr>
          <w:p w:rsidR="000D5780" w:rsidRPr="001934D4" w:rsidRDefault="000D5780" w:rsidP="00794552">
            <w:pPr>
              <w:rPr>
                <w:rFonts w:ascii="Times New Roman" w:hAnsi="Times New Roman" w:cs="Times New Roman"/>
                <w:sz w:val="24"/>
                <w:szCs w:val="24"/>
              </w:rPr>
            </w:pPr>
          </w:p>
        </w:tc>
      </w:tr>
      <w:tr w:rsidR="000D5780" w:rsidRPr="00507F5B" w:rsidTr="000D5780">
        <w:tc>
          <w:tcPr>
            <w:tcW w:w="3479" w:type="dxa"/>
            <w:vMerge w:val="restart"/>
          </w:tcPr>
          <w:p w:rsidR="000D5780" w:rsidRPr="00E54314" w:rsidRDefault="000D5780" w:rsidP="00794552">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Бубнівський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старостинський</w:t>
            </w:r>
            <w:proofErr w:type="spellEnd"/>
            <w:r>
              <w:rPr>
                <w:rFonts w:ascii="Times New Roman" w:hAnsi="Times New Roman" w:cs="Times New Roman"/>
                <w:sz w:val="24"/>
                <w:szCs w:val="24"/>
                <w:lang w:val="uk-UA"/>
              </w:rPr>
              <w:t xml:space="preserve"> округ</w:t>
            </w:r>
          </w:p>
        </w:tc>
        <w:tc>
          <w:tcPr>
            <w:tcW w:w="1585" w:type="dxa"/>
          </w:tcPr>
          <w:p w:rsidR="000D5780" w:rsidRPr="00E54314" w:rsidRDefault="000D5780" w:rsidP="00794552">
            <w:pPr>
              <w:rPr>
                <w:rFonts w:ascii="Times New Roman" w:hAnsi="Times New Roman" w:cs="Times New Roman"/>
                <w:sz w:val="24"/>
                <w:szCs w:val="24"/>
                <w:lang w:val="uk-UA"/>
              </w:rPr>
            </w:pPr>
            <w:r>
              <w:rPr>
                <w:rFonts w:ascii="Times New Roman" w:hAnsi="Times New Roman" w:cs="Times New Roman"/>
                <w:sz w:val="24"/>
                <w:szCs w:val="24"/>
                <w:lang w:val="uk-UA"/>
              </w:rPr>
              <w:t>с. Бубнівка</w:t>
            </w:r>
          </w:p>
        </w:tc>
        <w:tc>
          <w:tcPr>
            <w:tcW w:w="5846" w:type="dxa"/>
          </w:tcPr>
          <w:p w:rsidR="000D5780" w:rsidRPr="00507F5B" w:rsidRDefault="000D5780" w:rsidP="00794552">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Сільська рада (твердопаливний котел), </w:t>
            </w:r>
            <w:proofErr w:type="spellStart"/>
            <w:r>
              <w:rPr>
                <w:rFonts w:ascii="Times New Roman" w:hAnsi="Times New Roman" w:cs="Times New Roman"/>
                <w:sz w:val="24"/>
                <w:szCs w:val="24"/>
                <w:lang w:val="uk-UA"/>
              </w:rPr>
              <w:t>фап</w:t>
            </w:r>
            <w:proofErr w:type="spellEnd"/>
            <w:r>
              <w:rPr>
                <w:rFonts w:ascii="Times New Roman" w:hAnsi="Times New Roman" w:cs="Times New Roman"/>
                <w:sz w:val="24"/>
                <w:szCs w:val="24"/>
                <w:lang w:val="uk-UA"/>
              </w:rPr>
              <w:t xml:space="preserve"> (твердопаливний котел)</w:t>
            </w:r>
          </w:p>
        </w:tc>
        <w:tc>
          <w:tcPr>
            <w:tcW w:w="3544" w:type="dxa"/>
            <w:vMerge w:val="restart"/>
          </w:tcPr>
          <w:p w:rsidR="000D5780" w:rsidRDefault="000D5780" w:rsidP="00794552">
            <w:pPr>
              <w:rPr>
                <w:rFonts w:ascii="Times New Roman" w:hAnsi="Times New Roman" w:cs="Times New Roman"/>
                <w:sz w:val="24"/>
                <w:szCs w:val="24"/>
                <w:lang w:val="uk-UA"/>
              </w:rPr>
            </w:pPr>
            <w:r>
              <w:rPr>
                <w:rFonts w:ascii="Times New Roman" w:hAnsi="Times New Roman" w:cs="Times New Roman"/>
                <w:sz w:val="24"/>
                <w:szCs w:val="24"/>
                <w:lang w:val="uk-UA"/>
              </w:rPr>
              <w:t>Староста Гончарук Тамара Іванівна 0973621288</w:t>
            </w:r>
          </w:p>
          <w:p w:rsidR="000D5780" w:rsidRPr="00152F71" w:rsidRDefault="000D5780" w:rsidP="00794552">
            <w:pPr>
              <w:rPr>
                <w:rFonts w:ascii="Times New Roman" w:hAnsi="Times New Roman" w:cs="Times New Roman"/>
                <w:sz w:val="24"/>
                <w:szCs w:val="24"/>
                <w:lang w:val="uk-UA"/>
              </w:rPr>
            </w:pPr>
            <w:proofErr w:type="spellStart"/>
            <w:r>
              <w:rPr>
                <w:rFonts w:ascii="Times New Roman" w:hAnsi="Times New Roman" w:cs="Times New Roman"/>
                <w:sz w:val="24"/>
                <w:szCs w:val="24"/>
                <w:lang w:val="en-US"/>
              </w:rPr>
              <w:t>silrada</w:t>
            </w:r>
            <w:proofErr w:type="spellEnd"/>
            <w:r w:rsidRPr="00482C1A">
              <w:rPr>
                <w:rFonts w:ascii="Times New Roman" w:hAnsi="Times New Roman" w:cs="Times New Roman"/>
                <w:sz w:val="24"/>
                <w:szCs w:val="24"/>
              </w:rPr>
              <w:t>1988</w:t>
            </w:r>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net</w:t>
            </w:r>
          </w:p>
        </w:tc>
      </w:tr>
      <w:tr w:rsidR="000D5780" w:rsidRPr="00507F5B" w:rsidTr="000D5780">
        <w:tc>
          <w:tcPr>
            <w:tcW w:w="3479" w:type="dxa"/>
            <w:vMerge/>
          </w:tcPr>
          <w:p w:rsidR="000D5780" w:rsidRPr="00E54314" w:rsidRDefault="000D5780" w:rsidP="00794552">
            <w:pPr>
              <w:rPr>
                <w:rFonts w:ascii="Times New Roman" w:hAnsi="Times New Roman" w:cs="Times New Roman"/>
                <w:sz w:val="24"/>
                <w:szCs w:val="24"/>
                <w:lang w:val="uk-UA"/>
              </w:rPr>
            </w:pPr>
          </w:p>
        </w:tc>
        <w:tc>
          <w:tcPr>
            <w:tcW w:w="1585" w:type="dxa"/>
          </w:tcPr>
          <w:p w:rsidR="000D5780" w:rsidRPr="00E54314" w:rsidRDefault="000D5780" w:rsidP="00794552">
            <w:pPr>
              <w:rPr>
                <w:rFonts w:ascii="Times New Roman" w:hAnsi="Times New Roman" w:cs="Times New Roman"/>
                <w:sz w:val="24"/>
                <w:szCs w:val="24"/>
                <w:lang w:val="uk-UA"/>
              </w:rPr>
            </w:pPr>
            <w:r>
              <w:rPr>
                <w:rFonts w:ascii="Times New Roman" w:hAnsi="Times New Roman" w:cs="Times New Roman"/>
                <w:sz w:val="24"/>
                <w:szCs w:val="24"/>
                <w:lang w:val="uk-UA"/>
              </w:rPr>
              <w:t>с. Дмитренки</w:t>
            </w:r>
          </w:p>
        </w:tc>
        <w:tc>
          <w:tcPr>
            <w:tcW w:w="5846" w:type="dxa"/>
          </w:tcPr>
          <w:p w:rsidR="000D5780" w:rsidRPr="00507F5B" w:rsidRDefault="000D5780" w:rsidP="00794552">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Сільська рада (твердопаливний котел), </w:t>
            </w:r>
            <w:proofErr w:type="spellStart"/>
            <w:r>
              <w:rPr>
                <w:rFonts w:ascii="Times New Roman" w:hAnsi="Times New Roman" w:cs="Times New Roman"/>
                <w:sz w:val="24"/>
                <w:szCs w:val="24"/>
                <w:lang w:val="uk-UA"/>
              </w:rPr>
              <w:t>фап</w:t>
            </w:r>
            <w:proofErr w:type="spellEnd"/>
            <w:r>
              <w:rPr>
                <w:rFonts w:ascii="Times New Roman" w:hAnsi="Times New Roman" w:cs="Times New Roman"/>
                <w:sz w:val="24"/>
                <w:szCs w:val="24"/>
                <w:lang w:val="uk-UA"/>
              </w:rPr>
              <w:t xml:space="preserve"> (твердопаливний котел)</w:t>
            </w:r>
          </w:p>
        </w:tc>
        <w:tc>
          <w:tcPr>
            <w:tcW w:w="3544" w:type="dxa"/>
            <w:vMerge/>
          </w:tcPr>
          <w:p w:rsidR="000D5780" w:rsidRPr="00E54314" w:rsidRDefault="000D5780" w:rsidP="00794552">
            <w:pPr>
              <w:rPr>
                <w:rFonts w:ascii="Times New Roman" w:hAnsi="Times New Roman" w:cs="Times New Roman"/>
                <w:sz w:val="24"/>
                <w:szCs w:val="24"/>
                <w:lang w:val="uk-UA"/>
              </w:rPr>
            </w:pPr>
          </w:p>
        </w:tc>
      </w:tr>
      <w:tr w:rsidR="000D5780" w:rsidRPr="00507F5B" w:rsidTr="000D5780">
        <w:tc>
          <w:tcPr>
            <w:tcW w:w="3479" w:type="dxa"/>
          </w:tcPr>
          <w:p w:rsidR="000D5780" w:rsidRPr="00E54314" w:rsidRDefault="000D5780" w:rsidP="00794552">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Губницький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старостинський</w:t>
            </w:r>
            <w:proofErr w:type="spellEnd"/>
            <w:r>
              <w:rPr>
                <w:rFonts w:ascii="Times New Roman" w:hAnsi="Times New Roman" w:cs="Times New Roman"/>
                <w:sz w:val="24"/>
                <w:szCs w:val="24"/>
                <w:lang w:val="uk-UA"/>
              </w:rPr>
              <w:t xml:space="preserve"> округ</w:t>
            </w:r>
          </w:p>
        </w:tc>
        <w:tc>
          <w:tcPr>
            <w:tcW w:w="1585" w:type="dxa"/>
          </w:tcPr>
          <w:p w:rsidR="000D5780" w:rsidRPr="00E54314" w:rsidRDefault="000D5780" w:rsidP="00794552">
            <w:pPr>
              <w:rPr>
                <w:rFonts w:ascii="Times New Roman" w:hAnsi="Times New Roman" w:cs="Times New Roman"/>
                <w:sz w:val="24"/>
                <w:szCs w:val="24"/>
                <w:lang w:val="uk-UA"/>
              </w:rPr>
            </w:pPr>
            <w:r>
              <w:rPr>
                <w:rFonts w:ascii="Times New Roman" w:hAnsi="Times New Roman" w:cs="Times New Roman"/>
                <w:sz w:val="24"/>
                <w:szCs w:val="24"/>
                <w:lang w:val="uk-UA"/>
              </w:rPr>
              <w:t>с. Губник</w:t>
            </w:r>
          </w:p>
        </w:tc>
        <w:tc>
          <w:tcPr>
            <w:tcW w:w="5846" w:type="dxa"/>
          </w:tcPr>
          <w:p w:rsidR="000D5780" w:rsidRPr="00507F5B" w:rsidRDefault="000D5780" w:rsidP="00794552">
            <w:pPr>
              <w:jc w:val="both"/>
              <w:rPr>
                <w:rFonts w:ascii="Times New Roman" w:hAnsi="Times New Roman" w:cs="Times New Roman"/>
                <w:sz w:val="24"/>
                <w:szCs w:val="24"/>
                <w:lang w:val="uk-UA"/>
              </w:rPr>
            </w:pPr>
            <w:r>
              <w:rPr>
                <w:rFonts w:ascii="Times New Roman" w:hAnsi="Times New Roman" w:cs="Times New Roman"/>
                <w:sz w:val="24"/>
                <w:szCs w:val="24"/>
                <w:lang w:val="uk-UA"/>
              </w:rPr>
              <w:t>Амбулаторія (твердопаливний котел), школа (пічне)</w:t>
            </w:r>
          </w:p>
        </w:tc>
        <w:tc>
          <w:tcPr>
            <w:tcW w:w="3544" w:type="dxa"/>
          </w:tcPr>
          <w:p w:rsidR="00D76779" w:rsidRDefault="00D76779" w:rsidP="00D76779">
            <w:pPr>
              <w:rPr>
                <w:rFonts w:ascii="Times New Roman" w:hAnsi="Times New Roman" w:cs="Times New Roman"/>
                <w:sz w:val="24"/>
                <w:szCs w:val="24"/>
                <w:lang w:val="uk-UA"/>
              </w:rPr>
            </w:pPr>
            <w:r>
              <w:rPr>
                <w:rFonts w:ascii="Times New Roman" w:hAnsi="Times New Roman" w:cs="Times New Roman"/>
                <w:sz w:val="24"/>
                <w:szCs w:val="24"/>
                <w:lang w:val="uk-UA"/>
              </w:rPr>
              <w:t>Староста Чернега Валентина Миколаївна 0961355480</w:t>
            </w:r>
          </w:p>
          <w:p w:rsidR="000D5780" w:rsidRPr="000F2D33" w:rsidRDefault="00D76779" w:rsidP="00D76779">
            <w:pPr>
              <w:rPr>
                <w:rFonts w:ascii="Times New Roman" w:hAnsi="Times New Roman" w:cs="Times New Roman"/>
                <w:sz w:val="24"/>
                <w:szCs w:val="24"/>
              </w:rPr>
            </w:pPr>
            <w:proofErr w:type="spellStart"/>
            <w:r>
              <w:rPr>
                <w:rFonts w:ascii="Times New Roman" w:hAnsi="Times New Roman" w:cs="Times New Roman"/>
                <w:sz w:val="24"/>
                <w:szCs w:val="24"/>
                <w:lang w:val="en-US"/>
              </w:rPr>
              <w:t>gubnik</w:t>
            </w:r>
            <w:proofErr w:type="spellEnd"/>
            <w:r w:rsidRPr="000F2D33">
              <w:rPr>
                <w:rFonts w:ascii="Times New Roman" w:hAnsi="Times New Roman" w:cs="Times New Roman"/>
                <w:sz w:val="24"/>
                <w:szCs w:val="24"/>
              </w:rPr>
              <w:t>.</w:t>
            </w:r>
            <w:proofErr w:type="spellStart"/>
            <w:r>
              <w:rPr>
                <w:rFonts w:ascii="Times New Roman" w:hAnsi="Times New Roman" w:cs="Times New Roman"/>
                <w:sz w:val="24"/>
                <w:szCs w:val="24"/>
                <w:lang w:val="en-US"/>
              </w:rPr>
              <w:t>sr</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net</w:t>
            </w:r>
          </w:p>
        </w:tc>
      </w:tr>
      <w:tr w:rsidR="002D0DFE" w:rsidRPr="00507F5B" w:rsidTr="000D5780">
        <w:tc>
          <w:tcPr>
            <w:tcW w:w="3479" w:type="dxa"/>
          </w:tcPr>
          <w:p w:rsidR="002D0DFE" w:rsidRPr="00E54314" w:rsidRDefault="002D0DFE" w:rsidP="002D0DFE">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Гунчанський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старостинський</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lang w:val="uk-UA"/>
              </w:rPr>
              <w:lastRenderedPageBreak/>
              <w:t>округ</w:t>
            </w:r>
          </w:p>
        </w:tc>
        <w:tc>
          <w:tcPr>
            <w:tcW w:w="1585" w:type="dxa"/>
          </w:tcPr>
          <w:p w:rsidR="002D0DFE" w:rsidRPr="00E54314" w:rsidRDefault="002D0DFE" w:rsidP="002D0DFE">
            <w:pPr>
              <w:rPr>
                <w:rFonts w:ascii="Times New Roman" w:hAnsi="Times New Roman" w:cs="Times New Roman"/>
                <w:sz w:val="24"/>
                <w:szCs w:val="24"/>
                <w:lang w:val="uk-UA"/>
              </w:rPr>
            </w:pPr>
            <w:r>
              <w:rPr>
                <w:rFonts w:ascii="Times New Roman" w:hAnsi="Times New Roman" w:cs="Times New Roman"/>
                <w:sz w:val="24"/>
                <w:szCs w:val="24"/>
                <w:lang w:val="uk-UA"/>
              </w:rPr>
              <w:lastRenderedPageBreak/>
              <w:t>с. Гунча</w:t>
            </w:r>
          </w:p>
        </w:tc>
        <w:tc>
          <w:tcPr>
            <w:tcW w:w="5846" w:type="dxa"/>
          </w:tcPr>
          <w:p w:rsidR="002D0DFE" w:rsidRPr="00507F5B" w:rsidRDefault="002D0DFE" w:rsidP="002D0DFE">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Фап</w:t>
            </w:r>
            <w:proofErr w:type="spellEnd"/>
            <w:r>
              <w:rPr>
                <w:rFonts w:ascii="Times New Roman" w:hAnsi="Times New Roman" w:cs="Times New Roman"/>
                <w:sz w:val="24"/>
                <w:szCs w:val="24"/>
                <w:lang w:val="uk-UA"/>
              </w:rPr>
              <w:t xml:space="preserve"> ( пічне)</w:t>
            </w:r>
          </w:p>
        </w:tc>
        <w:tc>
          <w:tcPr>
            <w:tcW w:w="3544" w:type="dxa"/>
          </w:tcPr>
          <w:p w:rsidR="002D0DFE" w:rsidRDefault="002D0DFE" w:rsidP="002D0DFE">
            <w:pPr>
              <w:rPr>
                <w:rFonts w:ascii="Times New Roman" w:hAnsi="Times New Roman" w:cs="Times New Roman"/>
                <w:sz w:val="24"/>
                <w:szCs w:val="24"/>
                <w:lang w:val="uk-UA"/>
              </w:rPr>
            </w:pPr>
            <w:r>
              <w:rPr>
                <w:rFonts w:ascii="Times New Roman" w:hAnsi="Times New Roman" w:cs="Times New Roman"/>
                <w:sz w:val="24"/>
                <w:szCs w:val="24"/>
                <w:lang w:val="uk-UA"/>
              </w:rPr>
              <w:t xml:space="preserve">Староста </w:t>
            </w:r>
            <w:proofErr w:type="spellStart"/>
            <w:r>
              <w:rPr>
                <w:rFonts w:ascii="Times New Roman" w:hAnsi="Times New Roman" w:cs="Times New Roman"/>
                <w:sz w:val="24"/>
                <w:szCs w:val="24"/>
                <w:lang w:val="uk-UA"/>
              </w:rPr>
              <w:t>Бомко</w:t>
            </w:r>
            <w:proofErr w:type="spellEnd"/>
            <w:r>
              <w:rPr>
                <w:rFonts w:ascii="Times New Roman" w:hAnsi="Times New Roman" w:cs="Times New Roman"/>
                <w:sz w:val="24"/>
                <w:szCs w:val="24"/>
                <w:lang w:val="uk-UA"/>
              </w:rPr>
              <w:t xml:space="preserve"> Сергій </w:t>
            </w:r>
            <w:r>
              <w:rPr>
                <w:rFonts w:ascii="Times New Roman" w:hAnsi="Times New Roman" w:cs="Times New Roman"/>
                <w:sz w:val="24"/>
                <w:szCs w:val="24"/>
                <w:lang w:val="uk-UA"/>
              </w:rPr>
              <w:lastRenderedPageBreak/>
              <w:t>Петрович</w:t>
            </w:r>
          </w:p>
          <w:p w:rsidR="002D0DFE" w:rsidRDefault="002D0DFE" w:rsidP="002D0DFE">
            <w:pPr>
              <w:rPr>
                <w:rFonts w:ascii="Times New Roman" w:hAnsi="Times New Roman" w:cs="Times New Roman"/>
                <w:sz w:val="24"/>
                <w:szCs w:val="24"/>
                <w:lang w:val="uk-UA"/>
              </w:rPr>
            </w:pPr>
            <w:r>
              <w:rPr>
                <w:rFonts w:ascii="Times New Roman" w:hAnsi="Times New Roman" w:cs="Times New Roman"/>
                <w:sz w:val="24"/>
                <w:szCs w:val="24"/>
                <w:lang w:val="uk-UA"/>
              </w:rPr>
              <w:t>0674332537</w:t>
            </w:r>
          </w:p>
          <w:p w:rsidR="002D0DFE" w:rsidRPr="00C069C8" w:rsidRDefault="002D0DFE" w:rsidP="002D0DFE">
            <w:pPr>
              <w:rPr>
                <w:rFonts w:ascii="Times New Roman" w:hAnsi="Times New Roman" w:cs="Times New Roman"/>
                <w:sz w:val="24"/>
                <w:szCs w:val="24"/>
              </w:rPr>
            </w:pPr>
            <w:proofErr w:type="spellStart"/>
            <w:r>
              <w:rPr>
                <w:rFonts w:ascii="Times New Roman" w:hAnsi="Times New Roman" w:cs="Times New Roman"/>
                <w:sz w:val="24"/>
                <w:szCs w:val="24"/>
                <w:lang w:val="en-US"/>
              </w:rPr>
              <w:t>guncharada</w:t>
            </w:r>
            <w:proofErr w:type="spellEnd"/>
            <w:r w:rsidRPr="00C069C8">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C069C8">
              <w:rPr>
                <w:rFonts w:ascii="Times New Roman" w:hAnsi="Times New Roman" w:cs="Times New Roman"/>
                <w:sz w:val="24"/>
                <w:szCs w:val="24"/>
              </w:rPr>
              <w:t>.</w:t>
            </w:r>
            <w:r>
              <w:rPr>
                <w:rFonts w:ascii="Times New Roman" w:hAnsi="Times New Roman" w:cs="Times New Roman"/>
                <w:sz w:val="24"/>
                <w:szCs w:val="24"/>
                <w:lang w:val="en-US"/>
              </w:rPr>
              <w:t>net</w:t>
            </w:r>
          </w:p>
        </w:tc>
      </w:tr>
      <w:tr w:rsidR="002D0DFE" w:rsidRPr="00507F5B" w:rsidTr="000D5780">
        <w:tc>
          <w:tcPr>
            <w:tcW w:w="3479" w:type="dxa"/>
          </w:tcPr>
          <w:p w:rsidR="002D0DFE" w:rsidRPr="00E54314" w:rsidRDefault="002D0DFE" w:rsidP="002D0DFE">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lastRenderedPageBreak/>
              <w:t>Жерденівський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старостинський</w:t>
            </w:r>
            <w:proofErr w:type="spellEnd"/>
            <w:r>
              <w:rPr>
                <w:rFonts w:ascii="Times New Roman" w:hAnsi="Times New Roman" w:cs="Times New Roman"/>
                <w:sz w:val="24"/>
                <w:szCs w:val="24"/>
                <w:lang w:val="uk-UA"/>
              </w:rPr>
              <w:t xml:space="preserve"> округ</w:t>
            </w:r>
          </w:p>
        </w:tc>
        <w:tc>
          <w:tcPr>
            <w:tcW w:w="1585" w:type="dxa"/>
          </w:tcPr>
          <w:p w:rsidR="002D0DFE" w:rsidRPr="00E54314" w:rsidRDefault="002D0DFE" w:rsidP="002D0DFE">
            <w:pPr>
              <w:rPr>
                <w:rFonts w:ascii="Times New Roman" w:hAnsi="Times New Roman" w:cs="Times New Roman"/>
                <w:sz w:val="24"/>
                <w:szCs w:val="24"/>
                <w:lang w:val="uk-UA"/>
              </w:rPr>
            </w:pPr>
            <w:r>
              <w:rPr>
                <w:rFonts w:ascii="Times New Roman" w:hAnsi="Times New Roman" w:cs="Times New Roman"/>
                <w:sz w:val="24"/>
                <w:szCs w:val="24"/>
                <w:lang w:val="uk-UA"/>
              </w:rPr>
              <w:t>с. Жерденівка</w:t>
            </w:r>
          </w:p>
        </w:tc>
        <w:tc>
          <w:tcPr>
            <w:tcW w:w="5846" w:type="dxa"/>
          </w:tcPr>
          <w:p w:rsidR="002D0DFE" w:rsidRPr="00507F5B" w:rsidRDefault="002D0DFE" w:rsidP="002D0DF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Сільська рада (твердопаливний котел), </w:t>
            </w:r>
            <w:proofErr w:type="spellStart"/>
            <w:r>
              <w:rPr>
                <w:rFonts w:ascii="Times New Roman" w:hAnsi="Times New Roman" w:cs="Times New Roman"/>
                <w:sz w:val="24"/>
                <w:szCs w:val="24"/>
                <w:lang w:val="uk-UA"/>
              </w:rPr>
              <w:t>фап</w:t>
            </w:r>
            <w:proofErr w:type="spellEnd"/>
            <w:r>
              <w:rPr>
                <w:rFonts w:ascii="Times New Roman" w:hAnsi="Times New Roman" w:cs="Times New Roman"/>
                <w:sz w:val="24"/>
                <w:szCs w:val="24"/>
                <w:lang w:val="uk-UA"/>
              </w:rPr>
              <w:t xml:space="preserve"> (твердопаливний котел), будинок культури (твердопаливний котел)</w:t>
            </w:r>
          </w:p>
        </w:tc>
        <w:tc>
          <w:tcPr>
            <w:tcW w:w="3544" w:type="dxa"/>
          </w:tcPr>
          <w:p w:rsidR="00B447B1" w:rsidRDefault="00B447B1" w:rsidP="00B447B1">
            <w:pPr>
              <w:rPr>
                <w:rFonts w:ascii="Times New Roman" w:hAnsi="Times New Roman" w:cs="Times New Roman"/>
                <w:sz w:val="24"/>
                <w:szCs w:val="24"/>
                <w:lang w:val="uk-UA"/>
              </w:rPr>
            </w:pPr>
            <w:r>
              <w:rPr>
                <w:rFonts w:ascii="Times New Roman" w:hAnsi="Times New Roman" w:cs="Times New Roman"/>
                <w:sz w:val="24"/>
                <w:szCs w:val="24"/>
                <w:lang w:val="uk-UA"/>
              </w:rPr>
              <w:t xml:space="preserve">Староста </w:t>
            </w:r>
            <w:proofErr w:type="spellStart"/>
            <w:r>
              <w:rPr>
                <w:rFonts w:ascii="Times New Roman" w:hAnsi="Times New Roman" w:cs="Times New Roman"/>
                <w:sz w:val="24"/>
                <w:szCs w:val="24"/>
                <w:lang w:val="uk-UA"/>
              </w:rPr>
              <w:t>Кучерук</w:t>
            </w:r>
            <w:proofErr w:type="spellEnd"/>
            <w:r>
              <w:rPr>
                <w:rFonts w:ascii="Times New Roman" w:hAnsi="Times New Roman" w:cs="Times New Roman"/>
                <w:sz w:val="24"/>
                <w:szCs w:val="24"/>
                <w:lang w:val="uk-UA"/>
              </w:rPr>
              <w:t xml:space="preserve"> Микола Михайлович</w:t>
            </w:r>
          </w:p>
          <w:p w:rsidR="00B447B1" w:rsidRDefault="00B447B1" w:rsidP="00B447B1">
            <w:pPr>
              <w:rPr>
                <w:rFonts w:ascii="Times New Roman" w:hAnsi="Times New Roman" w:cs="Times New Roman"/>
                <w:sz w:val="24"/>
                <w:szCs w:val="24"/>
                <w:lang w:val="uk-UA"/>
              </w:rPr>
            </w:pPr>
            <w:r>
              <w:rPr>
                <w:rFonts w:ascii="Times New Roman" w:hAnsi="Times New Roman" w:cs="Times New Roman"/>
                <w:sz w:val="24"/>
                <w:szCs w:val="24"/>
                <w:lang w:val="uk-UA"/>
              </w:rPr>
              <w:t>0680229747</w:t>
            </w:r>
          </w:p>
          <w:p w:rsidR="002D0DFE" w:rsidRPr="00226252" w:rsidRDefault="00B447B1" w:rsidP="00B447B1">
            <w:pPr>
              <w:rPr>
                <w:rFonts w:ascii="Times New Roman" w:hAnsi="Times New Roman" w:cs="Times New Roman"/>
                <w:sz w:val="24"/>
                <w:szCs w:val="24"/>
              </w:rPr>
            </w:pPr>
            <w:proofErr w:type="spellStart"/>
            <w:r>
              <w:rPr>
                <w:rFonts w:ascii="Times New Roman" w:hAnsi="Times New Roman" w:cs="Times New Roman"/>
                <w:sz w:val="24"/>
                <w:szCs w:val="24"/>
                <w:lang w:val="en-US"/>
              </w:rPr>
              <w:t>zherdenivka</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i</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ua</w:t>
            </w:r>
            <w:proofErr w:type="spellEnd"/>
          </w:p>
        </w:tc>
      </w:tr>
      <w:tr w:rsidR="002D0DFE" w:rsidRPr="00507F5B" w:rsidTr="000D5780">
        <w:tc>
          <w:tcPr>
            <w:tcW w:w="3479" w:type="dxa"/>
          </w:tcPr>
          <w:p w:rsidR="002D0DFE" w:rsidRPr="00E54314" w:rsidRDefault="002D0DFE" w:rsidP="002D0DFE">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Зятківецький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старостинський</w:t>
            </w:r>
            <w:proofErr w:type="spellEnd"/>
            <w:r>
              <w:rPr>
                <w:rFonts w:ascii="Times New Roman" w:hAnsi="Times New Roman" w:cs="Times New Roman"/>
                <w:sz w:val="24"/>
                <w:szCs w:val="24"/>
                <w:lang w:val="uk-UA"/>
              </w:rPr>
              <w:t xml:space="preserve"> округ</w:t>
            </w:r>
          </w:p>
        </w:tc>
        <w:tc>
          <w:tcPr>
            <w:tcW w:w="1585" w:type="dxa"/>
          </w:tcPr>
          <w:p w:rsidR="002D0DFE" w:rsidRPr="00E54314" w:rsidRDefault="002D0DFE" w:rsidP="002D0DFE">
            <w:pPr>
              <w:rPr>
                <w:rFonts w:ascii="Times New Roman" w:hAnsi="Times New Roman" w:cs="Times New Roman"/>
                <w:sz w:val="24"/>
                <w:szCs w:val="24"/>
                <w:lang w:val="uk-UA"/>
              </w:rPr>
            </w:pPr>
            <w:r>
              <w:rPr>
                <w:rFonts w:ascii="Times New Roman" w:hAnsi="Times New Roman" w:cs="Times New Roman"/>
                <w:sz w:val="24"/>
                <w:szCs w:val="24"/>
                <w:lang w:val="uk-UA"/>
              </w:rPr>
              <w:t>с. Зятківці</w:t>
            </w:r>
          </w:p>
        </w:tc>
        <w:tc>
          <w:tcPr>
            <w:tcW w:w="5846" w:type="dxa"/>
          </w:tcPr>
          <w:p w:rsidR="002D0DFE" w:rsidRPr="00507F5B" w:rsidRDefault="002D0DFE" w:rsidP="002D0DFE">
            <w:pPr>
              <w:jc w:val="both"/>
              <w:rPr>
                <w:rFonts w:ascii="Times New Roman" w:hAnsi="Times New Roman" w:cs="Times New Roman"/>
                <w:sz w:val="24"/>
                <w:szCs w:val="24"/>
                <w:lang w:val="uk-UA"/>
              </w:rPr>
            </w:pPr>
            <w:r>
              <w:rPr>
                <w:rFonts w:ascii="Times New Roman" w:hAnsi="Times New Roman" w:cs="Times New Roman"/>
                <w:sz w:val="24"/>
                <w:szCs w:val="24"/>
                <w:lang w:val="uk-UA"/>
              </w:rPr>
              <w:t>Лікарня (твердопаливний котел)</w:t>
            </w:r>
          </w:p>
        </w:tc>
        <w:tc>
          <w:tcPr>
            <w:tcW w:w="3544" w:type="dxa"/>
          </w:tcPr>
          <w:p w:rsidR="00B447B1" w:rsidRDefault="00B447B1" w:rsidP="00B447B1">
            <w:pPr>
              <w:rPr>
                <w:rFonts w:ascii="Times New Roman" w:hAnsi="Times New Roman" w:cs="Times New Roman"/>
                <w:sz w:val="24"/>
                <w:szCs w:val="24"/>
                <w:lang w:val="uk-UA"/>
              </w:rPr>
            </w:pPr>
            <w:r>
              <w:rPr>
                <w:rFonts w:ascii="Times New Roman" w:hAnsi="Times New Roman" w:cs="Times New Roman"/>
                <w:sz w:val="24"/>
                <w:szCs w:val="24"/>
                <w:lang w:val="uk-UA"/>
              </w:rPr>
              <w:t xml:space="preserve">Староста </w:t>
            </w:r>
            <w:proofErr w:type="spellStart"/>
            <w:r>
              <w:rPr>
                <w:rFonts w:ascii="Times New Roman" w:hAnsi="Times New Roman" w:cs="Times New Roman"/>
                <w:sz w:val="24"/>
                <w:szCs w:val="24"/>
                <w:lang w:val="uk-UA"/>
              </w:rPr>
              <w:t>Кондренко</w:t>
            </w:r>
            <w:proofErr w:type="spellEnd"/>
            <w:r>
              <w:rPr>
                <w:rFonts w:ascii="Times New Roman" w:hAnsi="Times New Roman" w:cs="Times New Roman"/>
                <w:sz w:val="24"/>
                <w:szCs w:val="24"/>
                <w:lang w:val="uk-UA"/>
              </w:rPr>
              <w:t xml:space="preserve"> Василь Володимирович 0979947137</w:t>
            </w:r>
          </w:p>
          <w:p w:rsidR="002D0DFE" w:rsidRPr="00F063AF" w:rsidRDefault="00B447B1" w:rsidP="00B447B1">
            <w:pPr>
              <w:rPr>
                <w:rFonts w:ascii="Times New Roman" w:hAnsi="Times New Roman" w:cs="Times New Roman"/>
                <w:sz w:val="24"/>
                <w:szCs w:val="24"/>
              </w:rPr>
            </w:pPr>
            <w:proofErr w:type="spellStart"/>
            <w:r>
              <w:rPr>
                <w:rFonts w:ascii="Times New Roman" w:hAnsi="Times New Roman" w:cs="Times New Roman"/>
                <w:sz w:val="24"/>
                <w:szCs w:val="24"/>
                <w:lang w:val="en-US"/>
              </w:rPr>
              <w:t>zcp</w:t>
            </w:r>
            <w:proofErr w:type="spellEnd"/>
            <w:r w:rsidRPr="00323E88">
              <w:rPr>
                <w:rFonts w:ascii="Times New Roman" w:hAnsi="Times New Roman" w:cs="Times New Roman"/>
                <w:sz w:val="24"/>
                <w:szCs w:val="24"/>
              </w:rPr>
              <w:t>6</w:t>
            </w:r>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i</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ua</w:t>
            </w:r>
            <w:proofErr w:type="spellEnd"/>
          </w:p>
        </w:tc>
      </w:tr>
      <w:tr w:rsidR="002D0DFE" w:rsidRPr="00507F5B" w:rsidTr="000D5780">
        <w:tc>
          <w:tcPr>
            <w:tcW w:w="3479" w:type="dxa"/>
            <w:vMerge w:val="restart"/>
          </w:tcPr>
          <w:p w:rsidR="002D0DFE" w:rsidRPr="00E54314" w:rsidRDefault="002D0DFE" w:rsidP="002D0DFE">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Кіблицький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старостинський</w:t>
            </w:r>
            <w:proofErr w:type="spellEnd"/>
            <w:r>
              <w:rPr>
                <w:rFonts w:ascii="Times New Roman" w:hAnsi="Times New Roman" w:cs="Times New Roman"/>
                <w:sz w:val="24"/>
                <w:szCs w:val="24"/>
                <w:lang w:val="uk-UA"/>
              </w:rPr>
              <w:t xml:space="preserve"> округ</w:t>
            </w:r>
          </w:p>
        </w:tc>
        <w:tc>
          <w:tcPr>
            <w:tcW w:w="1585" w:type="dxa"/>
          </w:tcPr>
          <w:p w:rsidR="002D0DFE" w:rsidRPr="00E54314" w:rsidRDefault="002D0DFE" w:rsidP="002D0DFE">
            <w:pPr>
              <w:rPr>
                <w:rFonts w:ascii="Times New Roman" w:hAnsi="Times New Roman" w:cs="Times New Roman"/>
                <w:sz w:val="24"/>
                <w:szCs w:val="24"/>
                <w:lang w:val="uk-UA"/>
              </w:rPr>
            </w:pPr>
            <w:r>
              <w:rPr>
                <w:rFonts w:ascii="Times New Roman" w:hAnsi="Times New Roman" w:cs="Times New Roman"/>
                <w:sz w:val="24"/>
                <w:szCs w:val="24"/>
                <w:lang w:val="uk-UA"/>
              </w:rPr>
              <w:t>с. Кіблич</w:t>
            </w:r>
          </w:p>
        </w:tc>
        <w:tc>
          <w:tcPr>
            <w:tcW w:w="5846" w:type="dxa"/>
          </w:tcPr>
          <w:p w:rsidR="002D0DFE" w:rsidRPr="00507F5B" w:rsidRDefault="002D0DFE" w:rsidP="002D0DFE">
            <w:pPr>
              <w:jc w:val="both"/>
              <w:rPr>
                <w:rFonts w:ascii="Times New Roman" w:hAnsi="Times New Roman" w:cs="Times New Roman"/>
                <w:sz w:val="24"/>
                <w:szCs w:val="24"/>
                <w:lang w:val="uk-UA"/>
              </w:rPr>
            </w:pPr>
            <w:r>
              <w:rPr>
                <w:rFonts w:ascii="Times New Roman" w:hAnsi="Times New Roman" w:cs="Times New Roman"/>
                <w:sz w:val="24"/>
                <w:szCs w:val="24"/>
                <w:lang w:val="uk-UA"/>
              </w:rPr>
              <w:t>Дитячий садок (твердопаливний котел), лікарня (твердопаливний котел)</w:t>
            </w:r>
          </w:p>
        </w:tc>
        <w:tc>
          <w:tcPr>
            <w:tcW w:w="3544" w:type="dxa"/>
            <w:vMerge w:val="restart"/>
          </w:tcPr>
          <w:p w:rsidR="00B447B1" w:rsidRDefault="00B447B1" w:rsidP="00B447B1">
            <w:pPr>
              <w:rPr>
                <w:rFonts w:ascii="Times New Roman" w:hAnsi="Times New Roman" w:cs="Times New Roman"/>
                <w:sz w:val="24"/>
                <w:szCs w:val="24"/>
                <w:lang w:val="uk-UA"/>
              </w:rPr>
            </w:pPr>
            <w:r>
              <w:rPr>
                <w:rFonts w:ascii="Times New Roman" w:hAnsi="Times New Roman" w:cs="Times New Roman"/>
                <w:sz w:val="24"/>
                <w:szCs w:val="24"/>
                <w:lang w:val="uk-UA"/>
              </w:rPr>
              <w:t xml:space="preserve">Староста </w:t>
            </w:r>
            <w:proofErr w:type="spellStart"/>
            <w:r>
              <w:rPr>
                <w:rFonts w:ascii="Times New Roman" w:hAnsi="Times New Roman" w:cs="Times New Roman"/>
                <w:sz w:val="24"/>
                <w:szCs w:val="24"/>
                <w:lang w:val="uk-UA"/>
              </w:rPr>
              <w:t>Манелюк</w:t>
            </w:r>
            <w:proofErr w:type="spellEnd"/>
            <w:r>
              <w:rPr>
                <w:rFonts w:ascii="Times New Roman" w:hAnsi="Times New Roman" w:cs="Times New Roman"/>
                <w:sz w:val="24"/>
                <w:szCs w:val="24"/>
                <w:lang w:val="uk-UA"/>
              </w:rPr>
              <w:t xml:space="preserve"> Наталія Вікторівна </w:t>
            </w:r>
          </w:p>
          <w:p w:rsidR="00B447B1" w:rsidRDefault="00B447B1" w:rsidP="00B447B1">
            <w:pPr>
              <w:rPr>
                <w:rFonts w:ascii="Times New Roman" w:hAnsi="Times New Roman" w:cs="Times New Roman"/>
                <w:sz w:val="24"/>
                <w:szCs w:val="24"/>
                <w:lang w:val="uk-UA"/>
              </w:rPr>
            </w:pPr>
            <w:r>
              <w:rPr>
                <w:rFonts w:ascii="Times New Roman" w:hAnsi="Times New Roman" w:cs="Times New Roman"/>
                <w:sz w:val="24"/>
                <w:szCs w:val="24"/>
                <w:lang w:val="uk-UA"/>
              </w:rPr>
              <w:t>0674333057</w:t>
            </w:r>
          </w:p>
          <w:p w:rsidR="002D0DFE" w:rsidRPr="00F063AF" w:rsidRDefault="00B447B1" w:rsidP="00B447B1">
            <w:pPr>
              <w:rPr>
                <w:rFonts w:ascii="Times New Roman" w:hAnsi="Times New Roman" w:cs="Times New Roman"/>
                <w:sz w:val="24"/>
                <w:szCs w:val="24"/>
              </w:rPr>
            </w:pPr>
            <w:proofErr w:type="spellStart"/>
            <w:r>
              <w:rPr>
                <w:rFonts w:ascii="Times New Roman" w:hAnsi="Times New Roman" w:cs="Times New Roman"/>
                <w:sz w:val="24"/>
                <w:szCs w:val="24"/>
                <w:lang w:val="en-US"/>
              </w:rPr>
              <w:t>kiblich</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rada</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net</w:t>
            </w:r>
          </w:p>
        </w:tc>
      </w:tr>
      <w:tr w:rsidR="002D0DFE" w:rsidRPr="00507F5B" w:rsidTr="000D5780">
        <w:tc>
          <w:tcPr>
            <w:tcW w:w="3479" w:type="dxa"/>
            <w:vMerge/>
          </w:tcPr>
          <w:p w:rsidR="002D0DFE" w:rsidRPr="00E54314" w:rsidRDefault="002D0DFE" w:rsidP="002D0DFE">
            <w:pPr>
              <w:rPr>
                <w:rFonts w:ascii="Times New Roman" w:hAnsi="Times New Roman" w:cs="Times New Roman"/>
                <w:sz w:val="24"/>
                <w:szCs w:val="24"/>
                <w:lang w:val="uk-UA"/>
              </w:rPr>
            </w:pPr>
          </w:p>
        </w:tc>
        <w:tc>
          <w:tcPr>
            <w:tcW w:w="1585" w:type="dxa"/>
          </w:tcPr>
          <w:p w:rsidR="002D0DFE" w:rsidRPr="00E54314" w:rsidRDefault="002D0DFE" w:rsidP="002D0DFE">
            <w:pPr>
              <w:rPr>
                <w:rFonts w:ascii="Times New Roman" w:hAnsi="Times New Roman" w:cs="Times New Roman"/>
                <w:sz w:val="24"/>
                <w:szCs w:val="24"/>
                <w:lang w:val="uk-UA"/>
              </w:rPr>
            </w:pPr>
            <w:r>
              <w:rPr>
                <w:rFonts w:ascii="Times New Roman" w:hAnsi="Times New Roman" w:cs="Times New Roman"/>
                <w:sz w:val="24"/>
                <w:szCs w:val="24"/>
                <w:lang w:val="uk-UA"/>
              </w:rPr>
              <w:t>с. Мелешків</w:t>
            </w:r>
          </w:p>
        </w:tc>
        <w:tc>
          <w:tcPr>
            <w:tcW w:w="5846" w:type="dxa"/>
          </w:tcPr>
          <w:p w:rsidR="002D0DFE" w:rsidRPr="00507F5B" w:rsidRDefault="002D0DFE" w:rsidP="002D0DFE">
            <w:pPr>
              <w:jc w:val="both"/>
              <w:rPr>
                <w:rFonts w:ascii="Times New Roman" w:hAnsi="Times New Roman" w:cs="Times New Roman"/>
                <w:sz w:val="24"/>
                <w:szCs w:val="24"/>
                <w:lang w:val="uk-UA"/>
              </w:rPr>
            </w:pPr>
            <w:r>
              <w:rPr>
                <w:rFonts w:ascii="Times New Roman" w:hAnsi="Times New Roman" w:cs="Times New Roman"/>
                <w:sz w:val="24"/>
                <w:szCs w:val="24"/>
                <w:lang w:val="uk-UA"/>
              </w:rPr>
              <w:t>Школа (твердопаливний котел), дитячий садок (твердопаливний котел)</w:t>
            </w:r>
          </w:p>
        </w:tc>
        <w:tc>
          <w:tcPr>
            <w:tcW w:w="3544" w:type="dxa"/>
            <w:vMerge/>
          </w:tcPr>
          <w:p w:rsidR="002D0DFE" w:rsidRPr="00E54314" w:rsidRDefault="002D0DFE" w:rsidP="002D0DFE">
            <w:pPr>
              <w:rPr>
                <w:rFonts w:ascii="Times New Roman" w:hAnsi="Times New Roman" w:cs="Times New Roman"/>
                <w:sz w:val="24"/>
                <w:szCs w:val="24"/>
                <w:lang w:val="uk-UA"/>
              </w:rPr>
            </w:pPr>
          </w:p>
        </w:tc>
      </w:tr>
      <w:tr w:rsidR="002D0DFE" w:rsidRPr="00507F5B" w:rsidTr="000D5780">
        <w:tc>
          <w:tcPr>
            <w:tcW w:w="3479" w:type="dxa"/>
            <w:vMerge w:val="restart"/>
          </w:tcPr>
          <w:p w:rsidR="002D0DFE" w:rsidRPr="00E54314" w:rsidRDefault="002D0DFE" w:rsidP="002D0DFE">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Кунянський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старостинський</w:t>
            </w:r>
            <w:proofErr w:type="spellEnd"/>
            <w:r>
              <w:rPr>
                <w:rFonts w:ascii="Times New Roman" w:hAnsi="Times New Roman" w:cs="Times New Roman"/>
                <w:sz w:val="24"/>
                <w:szCs w:val="24"/>
                <w:lang w:val="uk-UA"/>
              </w:rPr>
              <w:t xml:space="preserve"> округ</w:t>
            </w:r>
          </w:p>
        </w:tc>
        <w:tc>
          <w:tcPr>
            <w:tcW w:w="1585" w:type="dxa"/>
          </w:tcPr>
          <w:p w:rsidR="002D0DFE" w:rsidRPr="00E54314" w:rsidRDefault="002D0DFE" w:rsidP="002D0DFE">
            <w:pPr>
              <w:rPr>
                <w:rFonts w:ascii="Times New Roman" w:hAnsi="Times New Roman" w:cs="Times New Roman"/>
                <w:sz w:val="24"/>
                <w:szCs w:val="24"/>
                <w:lang w:val="uk-UA"/>
              </w:rPr>
            </w:pPr>
            <w:r>
              <w:rPr>
                <w:rFonts w:ascii="Times New Roman" w:hAnsi="Times New Roman" w:cs="Times New Roman"/>
                <w:sz w:val="24"/>
                <w:szCs w:val="24"/>
                <w:lang w:val="uk-UA"/>
              </w:rPr>
              <w:t>с. Куна</w:t>
            </w:r>
          </w:p>
        </w:tc>
        <w:tc>
          <w:tcPr>
            <w:tcW w:w="5846" w:type="dxa"/>
          </w:tcPr>
          <w:p w:rsidR="002D0DFE" w:rsidRPr="00507F5B" w:rsidRDefault="002D0DFE" w:rsidP="002D0DFE">
            <w:pPr>
              <w:jc w:val="both"/>
              <w:rPr>
                <w:rFonts w:ascii="Times New Roman" w:hAnsi="Times New Roman" w:cs="Times New Roman"/>
                <w:sz w:val="24"/>
                <w:szCs w:val="24"/>
                <w:lang w:val="uk-UA"/>
              </w:rPr>
            </w:pPr>
            <w:r>
              <w:rPr>
                <w:rFonts w:ascii="Times New Roman" w:hAnsi="Times New Roman" w:cs="Times New Roman"/>
                <w:sz w:val="24"/>
                <w:szCs w:val="24"/>
                <w:lang w:val="uk-UA"/>
              </w:rPr>
              <w:t>Будинок культури (пічне), пошта (твердопаливний котел) , амбулаторія (твердопаливний котел)</w:t>
            </w:r>
          </w:p>
        </w:tc>
        <w:tc>
          <w:tcPr>
            <w:tcW w:w="3544" w:type="dxa"/>
            <w:vMerge w:val="restart"/>
          </w:tcPr>
          <w:p w:rsidR="002D0DFE" w:rsidRDefault="002D0DFE" w:rsidP="002D0DFE">
            <w:pPr>
              <w:rPr>
                <w:rFonts w:ascii="Times New Roman" w:hAnsi="Times New Roman" w:cs="Times New Roman"/>
                <w:sz w:val="24"/>
                <w:szCs w:val="24"/>
                <w:lang w:val="uk-UA"/>
              </w:rPr>
            </w:pPr>
            <w:r>
              <w:rPr>
                <w:rFonts w:ascii="Times New Roman" w:hAnsi="Times New Roman" w:cs="Times New Roman"/>
                <w:sz w:val="24"/>
                <w:szCs w:val="24"/>
                <w:lang w:val="uk-UA"/>
              </w:rPr>
              <w:t>Староста Присяжнюк Оксана Андріївна 0679609346</w:t>
            </w:r>
          </w:p>
          <w:p w:rsidR="002D0DFE" w:rsidRPr="00630D73" w:rsidRDefault="002D0DFE" w:rsidP="002D0DFE">
            <w:pPr>
              <w:rPr>
                <w:rFonts w:ascii="Times New Roman" w:hAnsi="Times New Roman" w:cs="Times New Roman"/>
                <w:sz w:val="24"/>
                <w:szCs w:val="24"/>
              </w:rPr>
            </w:pPr>
            <w:proofErr w:type="spellStart"/>
            <w:r>
              <w:rPr>
                <w:rFonts w:ascii="Times New Roman" w:hAnsi="Times New Roman" w:cs="Times New Roman"/>
                <w:sz w:val="24"/>
                <w:szCs w:val="24"/>
                <w:lang w:val="en-US"/>
              </w:rPr>
              <w:t>sr</w:t>
            </w:r>
            <w:proofErr w:type="spellEnd"/>
            <w:r w:rsidRPr="00630D73">
              <w:rPr>
                <w:rFonts w:ascii="Times New Roman" w:hAnsi="Times New Roman" w:cs="Times New Roman"/>
                <w:sz w:val="24"/>
                <w:szCs w:val="24"/>
              </w:rPr>
              <w:t>-</w:t>
            </w:r>
            <w:proofErr w:type="spellStart"/>
            <w:r>
              <w:rPr>
                <w:rFonts w:ascii="Times New Roman" w:hAnsi="Times New Roman" w:cs="Times New Roman"/>
                <w:sz w:val="24"/>
                <w:szCs w:val="24"/>
                <w:lang w:val="en-US"/>
              </w:rPr>
              <w:t>kuna</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net</w:t>
            </w:r>
          </w:p>
        </w:tc>
      </w:tr>
      <w:tr w:rsidR="002D0DFE" w:rsidRPr="00312238" w:rsidTr="000D5780">
        <w:tc>
          <w:tcPr>
            <w:tcW w:w="3479" w:type="dxa"/>
            <w:vMerge/>
          </w:tcPr>
          <w:p w:rsidR="002D0DFE" w:rsidRPr="00E54314" w:rsidRDefault="002D0DFE" w:rsidP="002D0DFE">
            <w:pPr>
              <w:rPr>
                <w:rFonts w:ascii="Times New Roman" w:hAnsi="Times New Roman" w:cs="Times New Roman"/>
                <w:sz w:val="24"/>
                <w:szCs w:val="24"/>
                <w:lang w:val="uk-UA"/>
              </w:rPr>
            </w:pPr>
          </w:p>
        </w:tc>
        <w:tc>
          <w:tcPr>
            <w:tcW w:w="1585" w:type="dxa"/>
          </w:tcPr>
          <w:p w:rsidR="002D0DFE" w:rsidRPr="00E54314" w:rsidRDefault="002D0DFE" w:rsidP="002D0DFE">
            <w:pPr>
              <w:rPr>
                <w:rFonts w:ascii="Times New Roman" w:hAnsi="Times New Roman" w:cs="Times New Roman"/>
                <w:sz w:val="24"/>
                <w:szCs w:val="24"/>
                <w:lang w:val="uk-UA"/>
              </w:rPr>
            </w:pPr>
            <w:r>
              <w:rPr>
                <w:rFonts w:ascii="Times New Roman" w:hAnsi="Times New Roman" w:cs="Times New Roman"/>
                <w:sz w:val="24"/>
                <w:szCs w:val="24"/>
                <w:lang w:val="uk-UA"/>
              </w:rPr>
              <w:t xml:space="preserve">с. </w:t>
            </w:r>
            <w:proofErr w:type="spellStart"/>
            <w:r>
              <w:rPr>
                <w:rFonts w:ascii="Times New Roman" w:hAnsi="Times New Roman" w:cs="Times New Roman"/>
                <w:sz w:val="24"/>
                <w:szCs w:val="24"/>
                <w:lang w:val="uk-UA"/>
              </w:rPr>
              <w:t>Кочурів</w:t>
            </w:r>
            <w:proofErr w:type="spellEnd"/>
          </w:p>
        </w:tc>
        <w:tc>
          <w:tcPr>
            <w:tcW w:w="5846" w:type="dxa"/>
          </w:tcPr>
          <w:p w:rsidR="002D0DFE" w:rsidRPr="00507F5B" w:rsidRDefault="002D0DFE" w:rsidP="002D0DFE">
            <w:pPr>
              <w:jc w:val="both"/>
              <w:rPr>
                <w:rFonts w:ascii="Times New Roman" w:hAnsi="Times New Roman" w:cs="Times New Roman"/>
                <w:sz w:val="24"/>
                <w:szCs w:val="24"/>
                <w:lang w:val="uk-UA"/>
              </w:rPr>
            </w:pPr>
            <w:r>
              <w:rPr>
                <w:rFonts w:ascii="Times New Roman" w:hAnsi="Times New Roman" w:cs="Times New Roman"/>
                <w:sz w:val="24"/>
                <w:szCs w:val="24"/>
                <w:lang w:val="uk-UA"/>
              </w:rPr>
              <w:t>Будинок культури (пічне)</w:t>
            </w:r>
          </w:p>
        </w:tc>
        <w:tc>
          <w:tcPr>
            <w:tcW w:w="3544" w:type="dxa"/>
            <w:vMerge/>
          </w:tcPr>
          <w:p w:rsidR="002D0DFE" w:rsidRPr="00E54314" w:rsidRDefault="002D0DFE" w:rsidP="002D0DFE">
            <w:pPr>
              <w:rPr>
                <w:rFonts w:ascii="Times New Roman" w:hAnsi="Times New Roman" w:cs="Times New Roman"/>
                <w:sz w:val="24"/>
                <w:szCs w:val="24"/>
                <w:lang w:val="uk-UA"/>
              </w:rPr>
            </w:pPr>
          </w:p>
        </w:tc>
      </w:tr>
      <w:tr w:rsidR="002D0DFE" w:rsidRPr="00312238" w:rsidTr="000D5780">
        <w:tc>
          <w:tcPr>
            <w:tcW w:w="3479" w:type="dxa"/>
            <w:vMerge/>
          </w:tcPr>
          <w:p w:rsidR="002D0DFE" w:rsidRPr="00E54314" w:rsidRDefault="002D0DFE" w:rsidP="002D0DFE">
            <w:pPr>
              <w:rPr>
                <w:rFonts w:ascii="Times New Roman" w:hAnsi="Times New Roman" w:cs="Times New Roman"/>
                <w:sz w:val="24"/>
                <w:szCs w:val="24"/>
                <w:lang w:val="uk-UA"/>
              </w:rPr>
            </w:pPr>
          </w:p>
        </w:tc>
        <w:tc>
          <w:tcPr>
            <w:tcW w:w="1585" w:type="dxa"/>
          </w:tcPr>
          <w:p w:rsidR="002D0DFE" w:rsidRPr="00E54314" w:rsidRDefault="002D0DFE" w:rsidP="002D0DFE">
            <w:pPr>
              <w:rPr>
                <w:rFonts w:ascii="Times New Roman" w:hAnsi="Times New Roman" w:cs="Times New Roman"/>
                <w:sz w:val="24"/>
                <w:szCs w:val="24"/>
                <w:lang w:val="uk-UA"/>
              </w:rPr>
            </w:pPr>
            <w:r>
              <w:rPr>
                <w:rFonts w:ascii="Times New Roman" w:hAnsi="Times New Roman" w:cs="Times New Roman"/>
                <w:sz w:val="24"/>
                <w:szCs w:val="24"/>
                <w:lang w:val="uk-UA"/>
              </w:rPr>
              <w:t xml:space="preserve">с. </w:t>
            </w:r>
            <w:proofErr w:type="spellStart"/>
            <w:r>
              <w:rPr>
                <w:rFonts w:ascii="Times New Roman" w:hAnsi="Times New Roman" w:cs="Times New Roman"/>
                <w:sz w:val="24"/>
                <w:szCs w:val="24"/>
                <w:lang w:val="uk-UA"/>
              </w:rPr>
              <w:t>Крутогорб</w:t>
            </w:r>
            <w:proofErr w:type="spellEnd"/>
          </w:p>
        </w:tc>
        <w:tc>
          <w:tcPr>
            <w:tcW w:w="5846" w:type="dxa"/>
          </w:tcPr>
          <w:p w:rsidR="002D0DFE" w:rsidRPr="00507F5B" w:rsidRDefault="002D0DFE" w:rsidP="002D0DF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Будинок культури (пічне), </w:t>
            </w:r>
            <w:proofErr w:type="spellStart"/>
            <w:r>
              <w:rPr>
                <w:rFonts w:ascii="Times New Roman" w:hAnsi="Times New Roman" w:cs="Times New Roman"/>
                <w:sz w:val="24"/>
                <w:szCs w:val="24"/>
                <w:lang w:val="uk-UA"/>
              </w:rPr>
              <w:t>фап</w:t>
            </w:r>
            <w:proofErr w:type="spellEnd"/>
            <w:r>
              <w:rPr>
                <w:rFonts w:ascii="Times New Roman" w:hAnsi="Times New Roman" w:cs="Times New Roman"/>
                <w:sz w:val="24"/>
                <w:szCs w:val="24"/>
                <w:lang w:val="uk-UA"/>
              </w:rPr>
              <w:t xml:space="preserve"> (пічне)</w:t>
            </w:r>
          </w:p>
        </w:tc>
        <w:tc>
          <w:tcPr>
            <w:tcW w:w="3544" w:type="dxa"/>
            <w:vMerge/>
          </w:tcPr>
          <w:p w:rsidR="002D0DFE" w:rsidRPr="00E54314" w:rsidRDefault="002D0DFE" w:rsidP="002D0DFE">
            <w:pPr>
              <w:rPr>
                <w:rFonts w:ascii="Times New Roman" w:hAnsi="Times New Roman" w:cs="Times New Roman"/>
                <w:sz w:val="24"/>
                <w:szCs w:val="24"/>
                <w:lang w:val="uk-UA"/>
              </w:rPr>
            </w:pPr>
          </w:p>
        </w:tc>
      </w:tr>
      <w:tr w:rsidR="002D0DFE" w:rsidRPr="00312238" w:rsidTr="000D5780">
        <w:tc>
          <w:tcPr>
            <w:tcW w:w="3479" w:type="dxa"/>
            <w:vMerge/>
          </w:tcPr>
          <w:p w:rsidR="002D0DFE" w:rsidRPr="00E54314" w:rsidRDefault="002D0DFE" w:rsidP="002D0DFE">
            <w:pPr>
              <w:rPr>
                <w:rFonts w:ascii="Times New Roman" w:hAnsi="Times New Roman" w:cs="Times New Roman"/>
                <w:sz w:val="24"/>
                <w:szCs w:val="24"/>
                <w:lang w:val="uk-UA"/>
              </w:rPr>
            </w:pPr>
          </w:p>
        </w:tc>
        <w:tc>
          <w:tcPr>
            <w:tcW w:w="1585" w:type="dxa"/>
          </w:tcPr>
          <w:p w:rsidR="002D0DFE" w:rsidRPr="00E54314" w:rsidRDefault="002D0DFE" w:rsidP="002D0DFE">
            <w:pPr>
              <w:rPr>
                <w:rFonts w:ascii="Times New Roman" w:hAnsi="Times New Roman" w:cs="Times New Roman"/>
                <w:sz w:val="24"/>
                <w:szCs w:val="24"/>
                <w:lang w:val="uk-UA"/>
              </w:rPr>
            </w:pPr>
            <w:r>
              <w:rPr>
                <w:rFonts w:ascii="Times New Roman" w:hAnsi="Times New Roman" w:cs="Times New Roman"/>
                <w:sz w:val="24"/>
                <w:szCs w:val="24"/>
                <w:lang w:val="uk-UA"/>
              </w:rPr>
              <w:t xml:space="preserve">с. </w:t>
            </w:r>
            <w:proofErr w:type="spellStart"/>
            <w:r>
              <w:rPr>
                <w:rFonts w:ascii="Times New Roman" w:hAnsi="Times New Roman" w:cs="Times New Roman"/>
                <w:sz w:val="24"/>
                <w:szCs w:val="24"/>
                <w:lang w:val="uk-UA"/>
              </w:rPr>
              <w:t>Мар</w:t>
            </w:r>
            <w:r w:rsidRPr="00312238">
              <w:rPr>
                <w:rFonts w:ascii="Times New Roman" w:hAnsi="Times New Roman" w:cs="Times New Roman"/>
                <w:sz w:val="24"/>
                <w:szCs w:val="24"/>
                <w:lang w:val="uk-UA"/>
              </w:rPr>
              <w:t>’</w:t>
            </w:r>
            <w:r>
              <w:rPr>
                <w:rFonts w:ascii="Times New Roman" w:hAnsi="Times New Roman" w:cs="Times New Roman"/>
                <w:sz w:val="24"/>
                <w:szCs w:val="24"/>
                <w:lang w:val="uk-UA"/>
              </w:rPr>
              <w:t>янівка</w:t>
            </w:r>
            <w:proofErr w:type="spellEnd"/>
          </w:p>
        </w:tc>
        <w:tc>
          <w:tcPr>
            <w:tcW w:w="5846" w:type="dxa"/>
          </w:tcPr>
          <w:p w:rsidR="002D0DFE" w:rsidRPr="00507F5B" w:rsidRDefault="002D0DFE" w:rsidP="002D0DFE">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Фап</w:t>
            </w:r>
            <w:proofErr w:type="spellEnd"/>
            <w:r>
              <w:rPr>
                <w:rFonts w:ascii="Times New Roman" w:hAnsi="Times New Roman" w:cs="Times New Roman"/>
                <w:sz w:val="24"/>
                <w:szCs w:val="24"/>
                <w:lang w:val="uk-UA"/>
              </w:rPr>
              <w:t xml:space="preserve"> (пічне)</w:t>
            </w:r>
          </w:p>
        </w:tc>
        <w:tc>
          <w:tcPr>
            <w:tcW w:w="3544" w:type="dxa"/>
            <w:vMerge/>
          </w:tcPr>
          <w:p w:rsidR="002D0DFE" w:rsidRPr="00E54314" w:rsidRDefault="002D0DFE" w:rsidP="002D0DFE">
            <w:pPr>
              <w:rPr>
                <w:rFonts w:ascii="Times New Roman" w:hAnsi="Times New Roman" w:cs="Times New Roman"/>
                <w:sz w:val="24"/>
                <w:szCs w:val="24"/>
                <w:lang w:val="uk-UA"/>
              </w:rPr>
            </w:pPr>
          </w:p>
        </w:tc>
      </w:tr>
      <w:tr w:rsidR="00F206F4" w:rsidRPr="00507F5B" w:rsidTr="000D5780">
        <w:tc>
          <w:tcPr>
            <w:tcW w:w="3479" w:type="dxa"/>
          </w:tcPr>
          <w:p w:rsidR="00F206F4" w:rsidRPr="00E54314" w:rsidRDefault="00F206F4" w:rsidP="00F206F4">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Кущинецький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старостинський</w:t>
            </w:r>
            <w:proofErr w:type="spellEnd"/>
            <w:r>
              <w:rPr>
                <w:rFonts w:ascii="Times New Roman" w:hAnsi="Times New Roman" w:cs="Times New Roman"/>
                <w:sz w:val="24"/>
                <w:szCs w:val="24"/>
                <w:lang w:val="uk-UA"/>
              </w:rPr>
              <w:t xml:space="preserve"> округ</w:t>
            </w:r>
          </w:p>
        </w:tc>
        <w:tc>
          <w:tcPr>
            <w:tcW w:w="1585" w:type="dxa"/>
          </w:tcPr>
          <w:p w:rsidR="00F206F4" w:rsidRPr="00E54314" w:rsidRDefault="00F206F4" w:rsidP="00F206F4">
            <w:pPr>
              <w:rPr>
                <w:rFonts w:ascii="Times New Roman" w:hAnsi="Times New Roman" w:cs="Times New Roman"/>
                <w:sz w:val="24"/>
                <w:szCs w:val="24"/>
                <w:lang w:val="uk-UA"/>
              </w:rPr>
            </w:pPr>
            <w:r>
              <w:rPr>
                <w:rFonts w:ascii="Times New Roman" w:hAnsi="Times New Roman" w:cs="Times New Roman"/>
                <w:sz w:val="24"/>
                <w:szCs w:val="24"/>
                <w:lang w:val="uk-UA"/>
              </w:rPr>
              <w:t>с. Борсуки</w:t>
            </w:r>
          </w:p>
        </w:tc>
        <w:tc>
          <w:tcPr>
            <w:tcW w:w="5846" w:type="dxa"/>
          </w:tcPr>
          <w:p w:rsidR="00F206F4" w:rsidRPr="00507F5B" w:rsidRDefault="00F206F4" w:rsidP="00F206F4">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Фап</w:t>
            </w:r>
            <w:proofErr w:type="spellEnd"/>
            <w:r>
              <w:rPr>
                <w:rFonts w:ascii="Times New Roman" w:hAnsi="Times New Roman" w:cs="Times New Roman"/>
                <w:sz w:val="24"/>
                <w:szCs w:val="24"/>
                <w:lang w:val="uk-UA"/>
              </w:rPr>
              <w:t xml:space="preserve"> (пічне)</w:t>
            </w:r>
          </w:p>
        </w:tc>
        <w:tc>
          <w:tcPr>
            <w:tcW w:w="3544" w:type="dxa"/>
          </w:tcPr>
          <w:p w:rsidR="00F206F4" w:rsidRDefault="00F206F4" w:rsidP="00F206F4">
            <w:pPr>
              <w:rPr>
                <w:rFonts w:ascii="Times New Roman" w:hAnsi="Times New Roman" w:cs="Times New Roman"/>
                <w:sz w:val="24"/>
                <w:szCs w:val="24"/>
                <w:lang w:val="uk-UA"/>
              </w:rPr>
            </w:pPr>
            <w:r>
              <w:rPr>
                <w:rFonts w:ascii="Times New Roman" w:hAnsi="Times New Roman" w:cs="Times New Roman"/>
                <w:sz w:val="24"/>
                <w:szCs w:val="24"/>
                <w:lang w:val="uk-UA"/>
              </w:rPr>
              <w:t xml:space="preserve">Староста </w:t>
            </w:r>
            <w:proofErr w:type="spellStart"/>
            <w:r>
              <w:rPr>
                <w:rFonts w:ascii="Times New Roman" w:hAnsi="Times New Roman" w:cs="Times New Roman"/>
                <w:sz w:val="24"/>
                <w:szCs w:val="24"/>
                <w:lang w:val="uk-UA"/>
              </w:rPr>
              <w:t>Манелюк</w:t>
            </w:r>
            <w:proofErr w:type="spellEnd"/>
            <w:r>
              <w:rPr>
                <w:rFonts w:ascii="Times New Roman" w:hAnsi="Times New Roman" w:cs="Times New Roman"/>
                <w:sz w:val="24"/>
                <w:szCs w:val="24"/>
                <w:lang w:val="uk-UA"/>
              </w:rPr>
              <w:t xml:space="preserve"> Наталія Вікторівна </w:t>
            </w:r>
          </w:p>
          <w:p w:rsidR="00F206F4" w:rsidRDefault="00F206F4" w:rsidP="00F206F4">
            <w:pPr>
              <w:rPr>
                <w:rFonts w:ascii="Times New Roman" w:hAnsi="Times New Roman" w:cs="Times New Roman"/>
                <w:sz w:val="24"/>
                <w:szCs w:val="24"/>
                <w:lang w:val="uk-UA"/>
              </w:rPr>
            </w:pPr>
            <w:r>
              <w:rPr>
                <w:rFonts w:ascii="Times New Roman" w:hAnsi="Times New Roman" w:cs="Times New Roman"/>
                <w:sz w:val="24"/>
                <w:szCs w:val="24"/>
                <w:lang w:val="uk-UA"/>
              </w:rPr>
              <w:t>0674333057</w:t>
            </w:r>
          </w:p>
          <w:p w:rsidR="00F206F4" w:rsidRPr="00E54314" w:rsidRDefault="00F206F4" w:rsidP="00F206F4">
            <w:pPr>
              <w:rPr>
                <w:rFonts w:ascii="Times New Roman" w:hAnsi="Times New Roman" w:cs="Times New Roman"/>
                <w:sz w:val="24"/>
                <w:szCs w:val="24"/>
                <w:lang w:val="uk-UA"/>
              </w:rPr>
            </w:pPr>
            <w:proofErr w:type="spellStart"/>
            <w:r>
              <w:rPr>
                <w:rFonts w:ascii="Times New Roman" w:hAnsi="Times New Roman" w:cs="Times New Roman"/>
                <w:sz w:val="24"/>
                <w:szCs w:val="24"/>
                <w:lang w:val="en-US"/>
              </w:rPr>
              <w:t>kuschyntsi</w:t>
            </w:r>
            <w:proofErr w:type="spellEnd"/>
            <w:r w:rsidRPr="00AF1076">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AF1076">
              <w:rPr>
                <w:rFonts w:ascii="Times New Roman" w:hAnsi="Times New Roman" w:cs="Times New Roman"/>
                <w:sz w:val="24"/>
                <w:szCs w:val="24"/>
              </w:rPr>
              <w:t>.</w:t>
            </w:r>
            <w:r>
              <w:rPr>
                <w:rFonts w:ascii="Times New Roman" w:hAnsi="Times New Roman" w:cs="Times New Roman"/>
                <w:sz w:val="24"/>
                <w:szCs w:val="24"/>
                <w:lang w:val="en-US"/>
              </w:rPr>
              <w:t>net</w:t>
            </w:r>
          </w:p>
        </w:tc>
      </w:tr>
      <w:tr w:rsidR="00F206F4" w:rsidRPr="00507F5B" w:rsidTr="000D5780">
        <w:tc>
          <w:tcPr>
            <w:tcW w:w="3479" w:type="dxa"/>
          </w:tcPr>
          <w:p w:rsidR="00F206F4" w:rsidRPr="00E54314" w:rsidRDefault="00F206F4" w:rsidP="00F206F4">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Ладижинсько</w:t>
            </w:r>
            <w:proofErr w:type="spellEnd"/>
            <w:r>
              <w:rPr>
                <w:rFonts w:ascii="Times New Roman" w:hAnsi="Times New Roman" w:cs="Times New Roman"/>
                <w:sz w:val="24"/>
                <w:szCs w:val="24"/>
                <w:lang w:val="uk-UA"/>
              </w:rPr>
              <w:t xml:space="preserve">-Хутірський </w:t>
            </w:r>
            <w:proofErr w:type="spellStart"/>
            <w:r>
              <w:rPr>
                <w:rFonts w:ascii="Times New Roman" w:hAnsi="Times New Roman" w:cs="Times New Roman"/>
                <w:sz w:val="24"/>
                <w:szCs w:val="24"/>
                <w:lang w:val="uk-UA"/>
              </w:rPr>
              <w:t>старостинський</w:t>
            </w:r>
            <w:proofErr w:type="spellEnd"/>
            <w:r>
              <w:rPr>
                <w:rFonts w:ascii="Times New Roman" w:hAnsi="Times New Roman" w:cs="Times New Roman"/>
                <w:sz w:val="24"/>
                <w:szCs w:val="24"/>
                <w:lang w:val="uk-UA"/>
              </w:rPr>
              <w:t xml:space="preserve"> округ</w:t>
            </w:r>
          </w:p>
        </w:tc>
        <w:tc>
          <w:tcPr>
            <w:tcW w:w="1585" w:type="dxa"/>
          </w:tcPr>
          <w:p w:rsidR="00F206F4" w:rsidRPr="00E54314" w:rsidRDefault="00F206F4" w:rsidP="00F206F4">
            <w:pPr>
              <w:rPr>
                <w:rFonts w:ascii="Times New Roman" w:hAnsi="Times New Roman" w:cs="Times New Roman"/>
                <w:sz w:val="24"/>
                <w:szCs w:val="24"/>
                <w:lang w:val="uk-UA"/>
              </w:rPr>
            </w:pPr>
            <w:r>
              <w:rPr>
                <w:rFonts w:ascii="Times New Roman" w:hAnsi="Times New Roman" w:cs="Times New Roman"/>
                <w:sz w:val="24"/>
                <w:szCs w:val="24"/>
                <w:lang w:val="uk-UA"/>
              </w:rPr>
              <w:t>с. Ладижинські Хутори</w:t>
            </w:r>
          </w:p>
        </w:tc>
        <w:tc>
          <w:tcPr>
            <w:tcW w:w="5846" w:type="dxa"/>
          </w:tcPr>
          <w:p w:rsidR="00F206F4" w:rsidRPr="00507F5B" w:rsidRDefault="00F206F4" w:rsidP="00F206F4">
            <w:pPr>
              <w:jc w:val="both"/>
              <w:rPr>
                <w:rFonts w:ascii="Times New Roman" w:hAnsi="Times New Roman" w:cs="Times New Roman"/>
                <w:sz w:val="24"/>
                <w:szCs w:val="24"/>
                <w:lang w:val="uk-UA"/>
              </w:rPr>
            </w:pPr>
            <w:r>
              <w:rPr>
                <w:rFonts w:ascii="Times New Roman" w:hAnsi="Times New Roman" w:cs="Times New Roman"/>
                <w:sz w:val="24"/>
                <w:szCs w:val="24"/>
                <w:lang w:val="uk-UA"/>
              </w:rPr>
              <w:t>Сільська рада (твердопаливний котел), дитячий садок (твердопаливний котел), школа (твердопаливний котел)</w:t>
            </w:r>
          </w:p>
        </w:tc>
        <w:tc>
          <w:tcPr>
            <w:tcW w:w="3544" w:type="dxa"/>
          </w:tcPr>
          <w:p w:rsidR="00F206F4" w:rsidRDefault="00F206F4" w:rsidP="00F206F4">
            <w:pPr>
              <w:rPr>
                <w:rFonts w:ascii="Times New Roman" w:hAnsi="Times New Roman" w:cs="Times New Roman"/>
                <w:sz w:val="24"/>
                <w:szCs w:val="24"/>
                <w:lang w:val="uk-UA"/>
              </w:rPr>
            </w:pPr>
            <w:r>
              <w:rPr>
                <w:rFonts w:ascii="Times New Roman" w:hAnsi="Times New Roman" w:cs="Times New Roman"/>
                <w:sz w:val="24"/>
                <w:szCs w:val="24"/>
                <w:lang w:val="uk-UA"/>
              </w:rPr>
              <w:t>Староста Шаповал Микола Іванович</w:t>
            </w:r>
          </w:p>
          <w:p w:rsidR="00F206F4" w:rsidRDefault="00F206F4" w:rsidP="00F206F4">
            <w:pPr>
              <w:rPr>
                <w:rFonts w:ascii="Times New Roman" w:hAnsi="Times New Roman" w:cs="Times New Roman"/>
                <w:sz w:val="24"/>
                <w:szCs w:val="24"/>
                <w:lang w:val="uk-UA"/>
              </w:rPr>
            </w:pPr>
            <w:r>
              <w:rPr>
                <w:rFonts w:ascii="Times New Roman" w:hAnsi="Times New Roman" w:cs="Times New Roman"/>
                <w:sz w:val="24"/>
                <w:szCs w:val="24"/>
                <w:lang w:val="uk-UA"/>
              </w:rPr>
              <w:t>0688819371</w:t>
            </w:r>
          </w:p>
          <w:p w:rsidR="00F206F4" w:rsidRPr="00726D3D" w:rsidRDefault="00F206F4" w:rsidP="00F206F4">
            <w:pPr>
              <w:rPr>
                <w:rFonts w:ascii="Times New Roman" w:hAnsi="Times New Roman" w:cs="Times New Roman"/>
                <w:sz w:val="24"/>
                <w:szCs w:val="24"/>
                <w:lang w:val="uk-UA"/>
              </w:rPr>
            </w:pPr>
            <w:proofErr w:type="spellStart"/>
            <w:r>
              <w:rPr>
                <w:rFonts w:ascii="Times New Roman" w:hAnsi="Times New Roman" w:cs="Times New Roman"/>
                <w:sz w:val="24"/>
                <w:szCs w:val="24"/>
                <w:lang w:val="en-US"/>
              </w:rPr>
              <w:t>ladhutori</w:t>
            </w:r>
            <w:proofErr w:type="spellEnd"/>
            <w:r w:rsidRPr="00726D3D">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en-US"/>
              </w:rPr>
              <w:t>silskarada</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net</w:t>
            </w:r>
          </w:p>
        </w:tc>
      </w:tr>
      <w:tr w:rsidR="00F206F4" w:rsidRPr="00507F5B" w:rsidTr="000D5780">
        <w:tc>
          <w:tcPr>
            <w:tcW w:w="3479" w:type="dxa"/>
            <w:vMerge w:val="restart"/>
          </w:tcPr>
          <w:p w:rsidR="00F206F4" w:rsidRPr="00E54314" w:rsidRDefault="00F206F4" w:rsidP="00F206F4">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Семиріцький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старостинський</w:t>
            </w:r>
            <w:proofErr w:type="spellEnd"/>
            <w:r>
              <w:rPr>
                <w:rFonts w:ascii="Times New Roman" w:hAnsi="Times New Roman" w:cs="Times New Roman"/>
                <w:sz w:val="24"/>
                <w:szCs w:val="24"/>
                <w:lang w:val="uk-UA"/>
              </w:rPr>
              <w:t xml:space="preserve"> округ</w:t>
            </w:r>
          </w:p>
        </w:tc>
        <w:tc>
          <w:tcPr>
            <w:tcW w:w="1585" w:type="dxa"/>
          </w:tcPr>
          <w:p w:rsidR="00F206F4" w:rsidRPr="00E54314" w:rsidRDefault="00F206F4" w:rsidP="00F206F4">
            <w:pPr>
              <w:rPr>
                <w:rFonts w:ascii="Times New Roman" w:hAnsi="Times New Roman" w:cs="Times New Roman"/>
                <w:sz w:val="24"/>
                <w:szCs w:val="24"/>
                <w:lang w:val="uk-UA"/>
              </w:rPr>
            </w:pPr>
            <w:r>
              <w:rPr>
                <w:rFonts w:ascii="Times New Roman" w:hAnsi="Times New Roman" w:cs="Times New Roman"/>
                <w:sz w:val="24"/>
                <w:szCs w:val="24"/>
                <w:lang w:val="uk-UA"/>
              </w:rPr>
              <w:t>с. Семирічка</w:t>
            </w:r>
          </w:p>
        </w:tc>
        <w:tc>
          <w:tcPr>
            <w:tcW w:w="5846" w:type="dxa"/>
          </w:tcPr>
          <w:p w:rsidR="00F206F4" w:rsidRPr="00507F5B" w:rsidRDefault="00F206F4" w:rsidP="00F206F4">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Сільська рада (твердопаливний котел), </w:t>
            </w:r>
            <w:proofErr w:type="spellStart"/>
            <w:r>
              <w:rPr>
                <w:rFonts w:ascii="Times New Roman" w:hAnsi="Times New Roman" w:cs="Times New Roman"/>
                <w:sz w:val="24"/>
                <w:szCs w:val="24"/>
                <w:lang w:val="uk-UA"/>
              </w:rPr>
              <w:t>фап</w:t>
            </w:r>
            <w:proofErr w:type="spellEnd"/>
            <w:r>
              <w:rPr>
                <w:rFonts w:ascii="Times New Roman" w:hAnsi="Times New Roman" w:cs="Times New Roman"/>
                <w:sz w:val="24"/>
                <w:szCs w:val="24"/>
                <w:lang w:val="uk-UA"/>
              </w:rPr>
              <w:t xml:space="preserve"> (твердопаливний котел), будинок культури (пічне)</w:t>
            </w:r>
          </w:p>
        </w:tc>
        <w:tc>
          <w:tcPr>
            <w:tcW w:w="3544" w:type="dxa"/>
            <w:vMerge w:val="restart"/>
          </w:tcPr>
          <w:p w:rsidR="00F206F4" w:rsidRDefault="00F206F4" w:rsidP="00F206F4">
            <w:pPr>
              <w:rPr>
                <w:rFonts w:ascii="Times New Roman" w:hAnsi="Times New Roman" w:cs="Times New Roman"/>
                <w:sz w:val="24"/>
                <w:szCs w:val="24"/>
                <w:lang w:val="uk-UA"/>
              </w:rPr>
            </w:pPr>
            <w:r>
              <w:rPr>
                <w:rFonts w:ascii="Times New Roman" w:hAnsi="Times New Roman" w:cs="Times New Roman"/>
                <w:sz w:val="24"/>
                <w:szCs w:val="24"/>
                <w:lang w:val="uk-UA"/>
              </w:rPr>
              <w:t xml:space="preserve">Староста </w:t>
            </w:r>
            <w:proofErr w:type="spellStart"/>
            <w:r>
              <w:rPr>
                <w:rFonts w:ascii="Times New Roman" w:hAnsi="Times New Roman" w:cs="Times New Roman"/>
                <w:sz w:val="24"/>
                <w:szCs w:val="24"/>
                <w:lang w:val="uk-UA"/>
              </w:rPr>
              <w:t>Штельмах</w:t>
            </w:r>
            <w:proofErr w:type="spellEnd"/>
            <w:r>
              <w:rPr>
                <w:rFonts w:ascii="Times New Roman" w:hAnsi="Times New Roman" w:cs="Times New Roman"/>
                <w:sz w:val="24"/>
                <w:szCs w:val="24"/>
                <w:lang w:val="uk-UA"/>
              </w:rPr>
              <w:t xml:space="preserve"> Галина Марківна 0680382691</w:t>
            </w:r>
          </w:p>
          <w:p w:rsidR="00F206F4" w:rsidRPr="00904FCB" w:rsidRDefault="00F206F4" w:rsidP="00F206F4">
            <w:pPr>
              <w:rPr>
                <w:rFonts w:ascii="Times New Roman" w:hAnsi="Times New Roman" w:cs="Times New Roman"/>
                <w:sz w:val="24"/>
                <w:szCs w:val="24"/>
              </w:rPr>
            </w:pPr>
            <w:proofErr w:type="spellStart"/>
            <w:r>
              <w:rPr>
                <w:rFonts w:ascii="Times New Roman" w:hAnsi="Times New Roman" w:cs="Times New Roman"/>
                <w:sz w:val="24"/>
                <w:szCs w:val="24"/>
                <w:lang w:val="en-US"/>
              </w:rPr>
              <w:t>semirichka</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sr</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gmail</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com</w:t>
            </w:r>
          </w:p>
        </w:tc>
      </w:tr>
      <w:tr w:rsidR="00F206F4" w:rsidRPr="00507F5B" w:rsidTr="000D5780">
        <w:tc>
          <w:tcPr>
            <w:tcW w:w="3479" w:type="dxa"/>
            <w:vMerge/>
          </w:tcPr>
          <w:p w:rsidR="00F206F4" w:rsidRPr="00E54314" w:rsidRDefault="00F206F4" w:rsidP="00F206F4">
            <w:pPr>
              <w:rPr>
                <w:rFonts w:ascii="Times New Roman" w:hAnsi="Times New Roman" w:cs="Times New Roman"/>
                <w:sz w:val="24"/>
                <w:szCs w:val="24"/>
                <w:lang w:val="uk-UA"/>
              </w:rPr>
            </w:pPr>
          </w:p>
        </w:tc>
        <w:tc>
          <w:tcPr>
            <w:tcW w:w="1585" w:type="dxa"/>
          </w:tcPr>
          <w:p w:rsidR="00F206F4" w:rsidRPr="00E54314" w:rsidRDefault="00F206F4" w:rsidP="00F206F4">
            <w:pPr>
              <w:rPr>
                <w:rFonts w:ascii="Times New Roman" w:hAnsi="Times New Roman" w:cs="Times New Roman"/>
                <w:sz w:val="24"/>
                <w:szCs w:val="24"/>
                <w:lang w:val="uk-UA"/>
              </w:rPr>
            </w:pPr>
            <w:r>
              <w:rPr>
                <w:rFonts w:ascii="Times New Roman" w:hAnsi="Times New Roman" w:cs="Times New Roman"/>
                <w:sz w:val="24"/>
                <w:szCs w:val="24"/>
                <w:lang w:val="uk-UA"/>
              </w:rPr>
              <w:t xml:space="preserve">с. </w:t>
            </w:r>
            <w:proofErr w:type="spellStart"/>
            <w:r>
              <w:rPr>
                <w:rFonts w:ascii="Times New Roman" w:hAnsi="Times New Roman" w:cs="Times New Roman"/>
                <w:sz w:val="24"/>
                <w:szCs w:val="24"/>
                <w:lang w:val="uk-UA"/>
              </w:rPr>
              <w:t>Рахни</w:t>
            </w:r>
            <w:proofErr w:type="spellEnd"/>
          </w:p>
        </w:tc>
        <w:tc>
          <w:tcPr>
            <w:tcW w:w="5846" w:type="dxa"/>
          </w:tcPr>
          <w:p w:rsidR="00F206F4" w:rsidRPr="00507F5B" w:rsidRDefault="00F206F4" w:rsidP="00F206F4">
            <w:pPr>
              <w:jc w:val="both"/>
              <w:rPr>
                <w:rFonts w:ascii="Times New Roman" w:hAnsi="Times New Roman" w:cs="Times New Roman"/>
                <w:sz w:val="24"/>
                <w:szCs w:val="24"/>
                <w:lang w:val="uk-UA"/>
              </w:rPr>
            </w:pPr>
            <w:r>
              <w:rPr>
                <w:rFonts w:ascii="Times New Roman" w:hAnsi="Times New Roman" w:cs="Times New Roman"/>
                <w:sz w:val="24"/>
                <w:szCs w:val="24"/>
                <w:lang w:val="uk-UA"/>
              </w:rPr>
              <w:t>Школа (твердопаливний котел), спортзал (пічне)</w:t>
            </w:r>
          </w:p>
        </w:tc>
        <w:tc>
          <w:tcPr>
            <w:tcW w:w="3544" w:type="dxa"/>
            <w:vMerge/>
          </w:tcPr>
          <w:p w:rsidR="00F206F4" w:rsidRPr="00E54314" w:rsidRDefault="00F206F4" w:rsidP="00F206F4">
            <w:pPr>
              <w:rPr>
                <w:rFonts w:ascii="Times New Roman" w:hAnsi="Times New Roman" w:cs="Times New Roman"/>
                <w:sz w:val="24"/>
                <w:szCs w:val="24"/>
                <w:lang w:val="uk-UA"/>
              </w:rPr>
            </w:pPr>
          </w:p>
        </w:tc>
      </w:tr>
      <w:tr w:rsidR="00F206F4" w:rsidRPr="00507F5B" w:rsidTr="000D5780">
        <w:tc>
          <w:tcPr>
            <w:tcW w:w="3479" w:type="dxa"/>
          </w:tcPr>
          <w:p w:rsidR="00F206F4" w:rsidRPr="00E54314" w:rsidRDefault="00F206F4" w:rsidP="00F206F4">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lastRenderedPageBreak/>
              <w:t>Степаський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старостинський</w:t>
            </w:r>
            <w:proofErr w:type="spellEnd"/>
            <w:r>
              <w:rPr>
                <w:rFonts w:ascii="Times New Roman" w:hAnsi="Times New Roman" w:cs="Times New Roman"/>
                <w:sz w:val="24"/>
                <w:szCs w:val="24"/>
                <w:lang w:val="uk-UA"/>
              </w:rPr>
              <w:t xml:space="preserve"> округ</w:t>
            </w:r>
          </w:p>
        </w:tc>
        <w:tc>
          <w:tcPr>
            <w:tcW w:w="1585" w:type="dxa"/>
          </w:tcPr>
          <w:p w:rsidR="00F206F4" w:rsidRPr="00E54314" w:rsidRDefault="00F206F4" w:rsidP="00F206F4">
            <w:pPr>
              <w:rPr>
                <w:rFonts w:ascii="Times New Roman" w:hAnsi="Times New Roman" w:cs="Times New Roman"/>
                <w:sz w:val="24"/>
                <w:szCs w:val="24"/>
                <w:lang w:val="uk-UA"/>
              </w:rPr>
            </w:pPr>
            <w:r>
              <w:rPr>
                <w:rFonts w:ascii="Times New Roman" w:hAnsi="Times New Roman" w:cs="Times New Roman"/>
                <w:sz w:val="24"/>
                <w:szCs w:val="24"/>
                <w:lang w:val="uk-UA"/>
              </w:rPr>
              <w:t xml:space="preserve">с. </w:t>
            </w:r>
            <w:proofErr w:type="spellStart"/>
            <w:r>
              <w:rPr>
                <w:rFonts w:ascii="Times New Roman" w:hAnsi="Times New Roman" w:cs="Times New Roman"/>
                <w:sz w:val="24"/>
                <w:szCs w:val="24"/>
                <w:lang w:val="uk-UA"/>
              </w:rPr>
              <w:t>Степашки</w:t>
            </w:r>
            <w:proofErr w:type="spellEnd"/>
          </w:p>
        </w:tc>
        <w:tc>
          <w:tcPr>
            <w:tcW w:w="5846" w:type="dxa"/>
          </w:tcPr>
          <w:p w:rsidR="00F206F4" w:rsidRPr="00507F5B" w:rsidRDefault="00F206F4" w:rsidP="00F206F4">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Фап</w:t>
            </w:r>
            <w:proofErr w:type="spellEnd"/>
            <w:r>
              <w:rPr>
                <w:rFonts w:ascii="Times New Roman" w:hAnsi="Times New Roman" w:cs="Times New Roman"/>
                <w:sz w:val="24"/>
                <w:szCs w:val="24"/>
                <w:lang w:val="uk-UA"/>
              </w:rPr>
              <w:t xml:space="preserve"> (пічне)</w:t>
            </w:r>
          </w:p>
        </w:tc>
        <w:tc>
          <w:tcPr>
            <w:tcW w:w="3544" w:type="dxa"/>
          </w:tcPr>
          <w:p w:rsidR="00F206F4" w:rsidRDefault="00F206F4" w:rsidP="00F206F4">
            <w:pPr>
              <w:rPr>
                <w:rFonts w:ascii="Times New Roman" w:hAnsi="Times New Roman" w:cs="Times New Roman"/>
                <w:sz w:val="24"/>
                <w:szCs w:val="24"/>
                <w:lang w:val="uk-UA"/>
              </w:rPr>
            </w:pPr>
            <w:r>
              <w:rPr>
                <w:rFonts w:ascii="Times New Roman" w:hAnsi="Times New Roman" w:cs="Times New Roman"/>
                <w:sz w:val="24"/>
                <w:szCs w:val="24"/>
                <w:lang w:val="uk-UA"/>
              </w:rPr>
              <w:t xml:space="preserve">Староста </w:t>
            </w:r>
            <w:proofErr w:type="spellStart"/>
            <w:r>
              <w:rPr>
                <w:rFonts w:ascii="Times New Roman" w:hAnsi="Times New Roman" w:cs="Times New Roman"/>
                <w:sz w:val="24"/>
                <w:szCs w:val="24"/>
                <w:lang w:val="uk-UA"/>
              </w:rPr>
              <w:t>Шестопал</w:t>
            </w:r>
            <w:proofErr w:type="spellEnd"/>
            <w:r>
              <w:rPr>
                <w:rFonts w:ascii="Times New Roman" w:hAnsi="Times New Roman" w:cs="Times New Roman"/>
                <w:sz w:val="24"/>
                <w:szCs w:val="24"/>
                <w:lang w:val="uk-UA"/>
              </w:rPr>
              <w:t xml:space="preserve"> Михайло Анатолійович 0981155022</w:t>
            </w:r>
          </w:p>
          <w:p w:rsidR="00F206F4" w:rsidRPr="001422FC" w:rsidRDefault="00F206F4" w:rsidP="00F206F4">
            <w:pPr>
              <w:rPr>
                <w:rFonts w:ascii="Times New Roman" w:hAnsi="Times New Roman" w:cs="Times New Roman"/>
                <w:sz w:val="24"/>
                <w:szCs w:val="24"/>
                <w:lang w:val="uk-UA"/>
              </w:rPr>
            </w:pPr>
            <w:proofErr w:type="spellStart"/>
            <w:r>
              <w:rPr>
                <w:rFonts w:ascii="Times New Roman" w:hAnsi="Times New Roman" w:cs="Times New Roman"/>
                <w:sz w:val="24"/>
                <w:szCs w:val="24"/>
                <w:lang w:val="en-US"/>
              </w:rPr>
              <w:t>stepashku</w:t>
            </w:r>
            <w:proofErr w:type="spellEnd"/>
            <w:r w:rsidRPr="001422FC">
              <w:rPr>
                <w:rFonts w:ascii="Times New Roman" w:hAnsi="Times New Roman" w:cs="Times New Roman"/>
                <w:sz w:val="24"/>
                <w:szCs w:val="24"/>
                <w:lang w:val="uk-UA"/>
              </w:rPr>
              <w:t>-</w:t>
            </w:r>
            <w:r>
              <w:rPr>
                <w:rFonts w:ascii="Times New Roman" w:hAnsi="Times New Roman" w:cs="Times New Roman"/>
                <w:sz w:val="24"/>
                <w:szCs w:val="24"/>
                <w:lang w:val="en-US"/>
              </w:rPr>
              <w:t>s</w:t>
            </w:r>
            <w:r w:rsidRPr="001422FC">
              <w:rPr>
                <w:rFonts w:ascii="Times New Roman" w:hAnsi="Times New Roman" w:cs="Times New Roman"/>
                <w:sz w:val="24"/>
                <w:szCs w:val="24"/>
                <w:lang w:val="uk-UA"/>
              </w:rPr>
              <w:t>-</w:t>
            </w:r>
            <w:proofErr w:type="spellStart"/>
            <w:r>
              <w:rPr>
                <w:rFonts w:ascii="Times New Roman" w:hAnsi="Times New Roman" w:cs="Times New Roman"/>
                <w:sz w:val="24"/>
                <w:szCs w:val="24"/>
                <w:lang w:val="en-US"/>
              </w:rPr>
              <w:t>rada</w:t>
            </w:r>
            <w:proofErr w:type="spellEnd"/>
            <w:r w:rsidRPr="001422FC">
              <w:rPr>
                <w:rFonts w:ascii="Times New Roman" w:hAnsi="Times New Roman" w:cs="Times New Roman"/>
                <w:sz w:val="24"/>
                <w:szCs w:val="24"/>
                <w:lang w:val="uk-UA"/>
              </w:rPr>
              <w:t>@</w:t>
            </w:r>
            <w:proofErr w:type="spellStart"/>
            <w:r>
              <w:rPr>
                <w:rFonts w:ascii="Times New Roman" w:hAnsi="Times New Roman" w:cs="Times New Roman"/>
                <w:sz w:val="24"/>
                <w:szCs w:val="24"/>
                <w:lang w:val="en-US"/>
              </w:rPr>
              <w:t>ukr</w:t>
            </w:r>
            <w:proofErr w:type="spellEnd"/>
            <w:r w:rsidRPr="001422FC">
              <w:rPr>
                <w:rFonts w:ascii="Times New Roman" w:hAnsi="Times New Roman" w:cs="Times New Roman"/>
                <w:sz w:val="24"/>
                <w:szCs w:val="24"/>
                <w:lang w:val="uk-UA"/>
              </w:rPr>
              <w:t>.</w:t>
            </w:r>
            <w:r>
              <w:rPr>
                <w:rFonts w:ascii="Times New Roman" w:hAnsi="Times New Roman" w:cs="Times New Roman"/>
                <w:sz w:val="24"/>
                <w:szCs w:val="24"/>
                <w:lang w:val="en-US"/>
              </w:rPr>
              <w:t>net</w:t>
            </w:r>
          </w:p>
        </w:tc>
      </w:tr>
      <w:tr w:rsidR="00F206F4" w:rsidRPr="00507F5B" w:rsidTr="000D5780">
        <w:tc>
          <w:tcPr>
            <w:tcW w:w="3479" w:type="dxa"/>
            <w:vMerge w:val="restart"/>
          </w:tcPr>
          <w:p w:rsidR="00F206F4" w:rsidRPr="00E54314" w:rsidRDefault="00F206F4" w:rsidP="00F206F4">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Чечелівський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старостинський</w:t>
            </w:r>
            <w:proofErr w:type="spellEnd"/>
            <w:r>
              <w:rPr>
                <w:rFonts w:ascii="Times New Roman" w:hAnsi="Times New Roman" w:cs="Times New Roman"/>
                <w:sz w:val="24"/>
                <w:szCs w:val="24"/>
                <w:lang w:val="uk-UA"/>
              </w:rPr>
              <w:t xml:space="preserve"> округ</w:t>
            </w:r>
          </w:p>
        </w:tc>
        <w:tc>
          <w:tcPr>
            <w:tcW w:w="1585" w:type="dxa"/>
          </w:tcPr>
          <w:p w:rsidR="00F206F4" w:rsidRPr="00E54314" w:rsidRDefault="00F206F4" w:rsidP="00F206F4">
            <w:pPr>
              <w:rPr>
                <w:rFonts w:ascii="Times New Roman" w:hAnsi="Times New Roman" w:cs="Times New Roman"/>
                <w:sz w:val="24"/>
                <w:szCs w:val="24"/>
                <w:lang w:val="uk-UA"/>
              </w:rPr>
            </w:pPr>
            <w:r>
              <w:rPr>
                <w:rFonts w:ascii="Times New Roman" w:hAnsi="Times New Roman" w:cs="Times New Roman"/>
                <w:sz w:val="24"/>
                <w:szCs w:val="24"/>
                <w:lang w:val="uk-UA"/>
              </w:rPr>
              <w:t>с. Чечелівка</w:t>
            </w:r>
          </w:p>
        </w:tc>
        <w:tc>
          <w:tcPr>
            <w:tcW w:w="5846" w:type="dxa"/>
          </w:tcPr>
          <w:p w:rsidR="00F206F4" w:rsidRPr="00507F5B" w:rsidRDefault="00F206F4" w:rsidP="00F206F4">
            <w:pPr>
              <w:jc w:val="both"/>
              <w:rPr>
                <w:rFonts w:ascii="Times New Roman" w:hAnsi="Times New Roman" w:cs="Times New Roman"/>
                <w:sz w:val="24"/>
                <w:szCs w:val="24"/>
                <w:lang w:val="uk-UA"/>
              </w:rPr>
            </w:pPr>
            <w:r>
              <w:rPr>
                <w:rFonts w:ascii="Times New Roman" w:hAnsi="Times New Roman" w:cs="Times New Roman"/>
                <w:sz w:val="24"/>
                <w:szCs w:val="24"/>
                <w:lang w:val="uk-UA"/>
              </w:rPr>
              <w:t>Будинок культури(твердопаливний котел)</w:t>
            </w:r>
          </w:p>
        </w:tc>
        <w:tc>
          <w:tcPr>
            <w:tcW w:w="3544" w:type="dxa"/>
            <w:vMerge w:val="restart"/>
          </w:tcPr>
          <w:p w:rsidR="00F206F4" w:rsidRDefault="00F206F4" w:rsidP="00F206F4">
            <w:pPr>
              <w:rPr>
                <w:rFonts w:ascii="Times New Roman" w:hAnsi="Times New Roman" w:cs="Times New Roman"/>
                <w:sz w:val="24"/>
                <w:szCs w:val="24"/>
                <w:lang w:val="uk-UA"/>
              </w:rPr>
            </w:pPr>
            <w:r>
              <w:rPr>
                <w:rFonts w:ascii="Times New Roman" w:hAnsi="Times New Roman" w:cs="Times New Roman"/>
                <w:sz w:val="24"/>
                <w:szCs w:val="24"/>
                <w:lang w:val="uk-UA"/>
              </w:rPr>
              <w:t xml:space="preserve">Староста </w:t>
            </w:r>
            <w:proofErr w:type="spellStart"/>
            <w:r>
              <w:rPr>
                <w:rFonts w:ascii="Times New Roman" w:hAnsi="Times New Roman" w:cs="Times New Roman"/>
                <w:sz w:val="24"/>
                <w:szCs w:val="24"/>
                <w:lang w:val="uk-UA"/>
              </w:rPr>
              <w:t>Штельмах</w:t>
            </w:r>
            <w:proofErr w:type="spellEnd"/>
            <w:r>
              <w:rPr>
                <w:rFonts w:ascii="Times New Roman" w:hAnsi="Times New Roman" w:cs="Times New Roman"/>
                <w:sz w:val="24"/>
                <w:szCs w:val="24"/>
                <w:lang w:val="uk-UA"/>
              </w:rPr>
              <w:t xml:space="preserve"> Анатолій Михайлович 0632746365</w:t>
            </w:r>
          </w:p>
          <w:p w:rsidR="00F206F4" w:rsidRPr="00BB2499" w:rsidRDefault="00F206F4" w:rsidP="00F206F4">
            <w:pPr>
              <w:rPr>
                <w:rFonts w:ascii="Times New Roman" w:hAnsi="Times New Roman" w:cs="Times New Roman"/>
                <w:sz w:val="24"/>
                <w:szCs w:val="24"/>
              </w:rPr>
            </w:pPr>
            <w:proofErr w:type="spellStart"/>
            <w:r>
              <w:rPr>
                <w:rFonts w:ascii="Times New Roman" w:hAnsi="Times New Roman" w:cs="Times New Roman"/>
                <w:sz w:val="24"/>
                <w:szCs w:val="24"/>
                <w:lang w:val="en-US"/>
              </w:rPr>
              <w:t>chechelivka</w:t>
            </w:r>
            <w:proofErr w:type="spellEnd"/>
            <w:r w:rsidRPr="00BB2499">
              <w:rPr>
                <w:rFonts w:ascii="Times New Roman" w:hAnsi="Times New Roman" w:cs="Times New Roman"/>
                <w:sz w:val="24"/>
                <w:szCs w:val="24"/>
              </w:rPr>
              <w:t>.</w:t>
            </w:r>
            <w:proofErr w:type="spellStart"/>
            <w:r>
              <w:rPr>
                <w:rFonts w:ascii="Times New Roman" w:hAnsi="Times New Roman" w:cs="Times New Roman"/>
                <w:sz w:val="24"/>
                <w:szCs w:val="24"/>
                <w:lang w:val="en-US"/>
              </w:rPr>
              <w:t>rada</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net</w:t>
            </w:r>
          </w:p>
        </w:tc>
      </w:tr>
      <w:tr w:rsidR="00F206F4" w:rsidRPr="00507F5B" w:rsidTr="000D5780">
        <w:tc>
          <w:tcPr>
            <w:tcW w:w="3479" w:type="dxa"/>
            <w:vMerge/>
          </w:tcPr>
          <w:p w:rsidR="00F206F4" w:rsidRPr="00E54314" w:rsidRDefault="00F206F4" w:rsidP="00F206F4">
            <w:pPr>
              <w:rPr>
                <w:rFonts w:ascii="Times New Roman" w:hAnsi="Times New Roman" w:cs="Times New Roman"/>
                <w:sz w:val="24"/>
                <w:szCs w:val="24"/>
                <w:lang w:val="uk-UA"/>
              </w:rPr>
            </w:pPr>
          </w:p>
        </w:tc>
        <w:tc>
          <w:tcPr>
            <w:tcW w:w="1585" w:type="dxa"/>
          </w:tcPr>
          <w:p w:rsidR="00F206F4" w:rsidRPr="00E54314" w:rsidRDefault="00F206F4" w:rsidP="00F206F4">
            <w:pPr>
              <w:rPr>
                <w:rFonts w:ascii="Times New Roman" w:hAnsi="Times New Roman" w:cs="Times New Roman"/>
                <w:sz w:val="24"/>
                <w:szCs w:val="24"/>
                <w:lang w:val="uk-UA"/>
              </w:rPr>
            </w:pPr>
            <w:r>
              <w:rPr>
                <w:rFonts w:ascii="Times New Roman" w:hAnsi="Times New Roman" w:cs="Times New Roman"/>
                <w:sz w:val="24"/>
                <w:szCs w:val="24"/>
                <w:lang w:val="uk-UA"/>
              </w:rPr>
              <w:t>с. Рахнівка</w:t>
            </w:r>
          </w:p>
        </w:tc>
        <w:tc>
          <w:tcPr>
            <w:tcW w:w="5846" w:type="dxa"/>
          </w:tcPr>
          <w:p w:rsidR="00F206F4" w:rsidRPr="00507F5B" w:rsidRDefault="00F206F4" w:rsidP="00F206F4">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Фап</w:t>
            </w:r>
            <w:proofErr w:type="spellEnd"/>
            <w:r>
              <w:rPr>
                <w:rFonts w:ascii="Times New Roman" w:hAnsi="Times New Roman" w:cs="Times New Roman"/>
                <w:sz w:val="24"/>
                <w:szCs w:val="24"/>
                <w:lang w:val="uk-UA"/>
              </w:rPr>
              <w:t xml:space="preserve"> (пічне)</w:t>
            </w:r>
          </w:p>
        </w:tc>
        <w:tc>
          <w:tcPr>
            <w:tcW w:w="3544" w:type="dxa"/>
            <w:vMerge/>
          </w:tcPr>
          <w:p w:rsidR="00F206F4" w:rsidRPr="00E54314" w:rsidRDefault="00F206F4" w:rsidP="00F206F4">
            <w:pPr>
              <w:rPr>
                <w:rFonts w:ascii="Times New Roman" w:hAnsi="Times New Roman" w:cs="Times New Roman"/>
                <w:sz w:val="24"/>
                <w:szCs w:val="24"/>
                <w:lang w:val="uk-UA"/>
              </w:rPr>
            </w:pPr>
          </w:p>
        </w:tc>
      </w:tr>
      <w:tr w:rsidR="00F206F4" w:rsidRPr="00507F5B" w:rsidTr="000D5780">
        <w:tc>
          <w:tcPr>
            <w:tcW w:w="3479" w:type="dxa"/>
            <w:vMerge/>
          </w:tcPr>
          <w:p w:rsidR="00F206F4" w:rsidRPr="00E54314" w:rsidRDefault="00F206F4" w:rsidP="00F206F4">
            <w:pPr>
              <w:rPr>
                <w:rFonts w:ascii="Times New Roman" w:hAnsi="Times New Roman" w:cs="Times New Roman"/>
                <w:sz w:val="24"/>
                <w:szCs w:val="24"/>
                <w:lang w:val="uk-UA"/>
              </w:rPr>
            </w:pPr>
          </w:p>
        </w:tc>
        <w:tc>
          <w:tcPr>
            <w:tcW w:w="1585" w:type="dxa"/>
          </w:tcPr>
          <w:p w:rsidR="00F206F4" w:rsidRPr="00E54314" w:rsidRDefault="00F206F4" w:rsidP="00F206F4">
            <w:pPr>
              <w:rPr>
                <w:rFonts w:ascii="Times New Roman" w:hAnsi="Times New Roman" w:cs="Times New Roman"/>
                <w:sz w:val="24"/>
                <w:szCs w:val="24"/>
                <w:lang w:val="uk-UA"/>
              </w:rPr>
            </w:pPr>
            <w:r>
              <w:rPr>
                <w:rFonts w:ascii="Times New Roman" w:hAnsi="Times New Roman" w:cs="Times New Roman"/>
                <w:sz w:val="24"/>
                <w:szCs w:val="24"/>
                <w:lang w:val="uk-UA"/>
              </w:rPr>
              <w:t>с. Тарасівка</w:t>
            </w:r>
          </w:p>
        </w:tc>
        <w:tc>
          <w:tcPr>
            <w:tcW w:w="5846" w:type="dxa"/>
          </w:tcPr>
          <w:p w:rsidR="00F206F4" w:rsidRPr="00507F5B" w:rsidRDefault="00F206F4" w:rsidP="00F206F4">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Фап</w:t>
            </w:r>
            <w:proofErr w:type="spellEnd"/>
            <w:r>
              <w:rPr>
                <w:rFonts w:ascii="Times New Roman" w:hAnsi="Times New Roman" w:cs="Times New Roman"/>
                <w:sz w:val="24"/>
                <w:szCs w:val="24"/>
                <w:lang w:val="uk-UA"/>
              </w:rPr>
              <w:t xml:space="preserve"> (пічне)</w:t>
            </w:r>
          </w:p>
        </w:tc>
        <w:tc>
          <w:tcPr>
            <w:tcW w:w="3544" w:type="dxa"/>
            <w:vMerge/>
          </w:tcPr>
          <w:p w:rsidR="00F206F4" w:rsidRPr="00E54314" w:rsidRDefault="00F206F4" w:rsidP="00F206F4">
            <w:pPr>
              <w:rPr>
                <w:rFonts w:ascii="Times New Roman" w:hAnsi="Times New Roman" w:cs="Times New Roman"/>
                <w:sz w:val="24"/>
                <w:szCs w:val="24"/>
                <w:lang w:val="uk-UA"/>
              </w:rPr>
            </w:pPr>
          </w:p>
        </w:tc>
      </w:tr>
      <w:tr w:rsidR="00F206F4" w:rsidRPr="00507F5B" w:rsidTr="000D5780">
        <w:tc>
          <w:tcPr>
            <w:tcW w:w="3479" w:type="dxa"/>
          </w:tcPr>
          <w:p w:rsidR="00F206F4" w:rsidRPr="00E54314" w:rsidRDefault="00EA0DC1" w:rsidP="00F206F4">
            <w:pPr>
              <w:rPr>
                <w:rFonts w:ascii="Times New Roman" w:hAnsi="Times New Roman" w:cs="Times New Roman"/>
                <w:sz w:val="24"/>
                <w:szCs w:val="24"/>
                <w:lang w:val="uk-UA"/>
              </w:rPr>
            </w:pPr>
            <w:r>
              <w:rPr>
                <w:rFonts w:ascii="Times New Roman" w:hAnsi="Times New Roman" w:cs="Times New Roman"/>
                <w:sz w:val="24"/>
                <w:szCs w:val="24"/>
                <w:lang w:val="uk-UA"/>
              </w:rPr>
              <w:t xml:space="preserve">Ярмолинецький </w:t>
            </w:r>
            <w:proofErr w:type="spellStart"/>
            <w:r>
              <w:rPr>
                <w:rFonts w:ascii="Times New Roman" w:hAnsi="Times New Roman" w:cs="Times New Roman"/>
                <w:sz w:val="24"/>
                <w:szCs w:val="24"/>
                <w:lang w:val="uk-UA"/>
              </w:rPr>
              <w:t>старостинський</w:t>
            </w:r>
            <w:proofErr w:type="spellEnd"/>
            <w:r>
              <w:rPr>
                <w:rFonts w:ascii="Times New Roman" w:hAnsi="Times New Roman" w:cs="Times New Roman"/>
                <w:sz w:val="24"/>
                <w:szCs w:val="24"/>
                <w:lang w:val="uk-UA"/>
              </w:rPr>
              <w:t xml:space="preserve"> округ</w:t>
            </w:r>
          </w:p>
        </w:tc>
        <w:tc>
          <w:tcPr>
            <w:tcW w:w="1585" w:type="dxa"/>
          </w:tcPr>
          <w:p w:rsidR="00F206F4" w:rsidRPr="00E54314" w:rsidRDefault="00F206F4" w:rsidP="00F206F4">
            <w:pPr>
              <w:rPr>
                <w:rFonts w:ascii="Times New Roman" w:hAnsi="Times New Roman" w:cs="Times New Roman"/>
                <w:sz w:val="24"/>
                <w:szCs w:val="24"/>
                <w:lang w:val="uk-UA"/>
              </w:rPr>
            </w:pPr>
            <w:r>
              <w:rPr>
                <w:rFonts w:ascii="Times New Roman" w:hAnsi="Times New Roman" w:cs="Times New Roman"/>
                <w:sz w:val="24"/>
                <w:szCs w:val="24"/>
                <w:lang w:val="uk-UA"/>
              </w:rPr>
              <w:t xml:space="preserve">с. </w:t>
            </w:r>
            <w:proofErr w:type="spellStart"/>
            <w:r>
              <w:rPr>
                <w:rFonts w:ascii="Times New Roman" w:hAnsi="Times New Roman" w:cs="Times New Roman"/>
                <w:sz w:val="24"/>
                <w:szCs w:val="24"/>
                <w:lang w:val="uk-UA"/>
              </w:rPr>
              <w:t>Басаличівка</w:t>
            </w:r>
            <w:proofErr w:type="spellEnd"/>
          </w:p>
        </w:tc>
        <w:tc>
          <w:tcPr>
            <w:tcW w:w="5846" w:type="dxa"/>
          </w:tcPr>
          <w:p w:rsidR="00F206F4" w:rsidRPr="00507F5B" w:rsidRDefault="00F206F4" w:rsidP="00F206F4">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Фап</w:t>
            </w:r>
            <w:proofErr w:type="spellEnd"/>
            <w:r>
              <w:rPr>
                <w:rFonts w:ascii="Times New Roman" w:hAnsi="Times New Roman" w:cs="Times New Roman"/>
                <w:sz w:val="24"/>
                <w:szCs w:val="24"/>
                <w:lang w:val="uk-UA"/>
              </w:rPr>
              <w:t xml:space="preserve"> (пічне)</w:t>
            </w:r>
          </w:p>
        </w:tc>
        <w:tc>
          <w:tcPr>
            <w:tcW w:w="3544" w:type="dxa"/>
          </w:tcPr>
          <w:p w:rsidR="00EA0DC1" w:rsidRDefault="00EA0DC1" w:rsidP="00EA0DC1">
            <w:pPr>
              <w:rPr>
                <w:rFonts w:ascii="Times New Roman" w:hAnsi="Times New Roman" w:cs="Times New Roman"/>
                <w:sz w:val="24"/>
                <w:szCs w:val="24"/>
                <w:lang w:val="uk-UA"/>
              </w:rPr>
            </w:pPr>
            <w:r>
              <w:rPr>
                <w:rFonts w:ascii="Times New Roman" w:hAnsi="Times New Roman" w:cs="Times New Roman"/>
                <w:sz w:val="24"/>
                <w:szCs w:val="24"/>
                <w:lang w:val="uk-UA"/>
              </w:rPr>
              <w:t>Староста Шуляк Оксана Петрівна</w:t>
            </w:r>
          </w:p>
          <w:p w:rsidR="00EA0DC1" w:rsidRDefault="00EA0DC1" w:rsidP="00EA0DC1">
            <w:pPr>
              <w:rPr>
                <w:rFonts w:ascii="Times New Roman" w:hAnsi="Times New Roman" w:cs="Times New Roman"/>
                <w:sz w:val="24"/>
                <w:szCs w:val="24"/>
                <w:lang w:val="uk-UA"/>
              </w:rPr>
            </w:pPr>
            <w:r>
              <w:rPr>
                <w:rFonts w:ascii="Times New Roman" w:hAnsi="Times New Roman" w:cs="Times New Roman"/>
                <w:sz w:val="24"/>
                <w:szCs w:val="24"/>
                <w:lang w:val="uk-UA"/>
              </w:rPr>
              <w:t>0679736511</w:t>
            </w:r>
          </w:p>
          <w:p w:rsidR="00F206F4" w:rsidRPr="00E54314" w:rsidRDefault="00EA0DC1" w:rsidP="00EA0DC1">
            <w:pPr>
              <w:rPr>
                <w:rFonts w:ascii="Times New Roman" w:hAnsi="Times New Roman" w:cs="Times New Roman"/>
                <w:sz w:val="24"/>
                <w:szCs w:val="24"/>
                <w:lang w:val="uk-UA"/>
              </w:rPr>
            </w:pPr>
            <w:r>
              <w:rPr>
                <w:rFonts w:ascii="Times New Roman" w:hAnsi="Times New Roman" w:cs="Times New Roman"/>
                <w:sz w:val="24"/>
                <w:szCs w:val="24"/>
                <w:lang w:val="en-US"/>
              </w:rPr>
              <w:t>jar</w:t>
            </w:r>
            <w:r w:rsidRPr="00FC3C62">
              <w:rPr>
                <w:rFonts w:ascii="Times New Roman" w:hAnsi="Times New Roman" w:cs="Times New Roman"/>
                <w:sz w:val="24"/>
                <w:szCs w:val="24"/>
              </w:rPr>
              <w:t>-</w:t>
            </w:r>
            <w:proofErr w:type="spellStart"/>
            <w:r>
              <w:rPr>
                <w:rFonts w:ascii="Times New Roman" w:hAnsi="Times New Roman" w:cs="Times New Roman"/>
                <w:sz w:val="24"/>
                <w:szCs w:val="24"/>
                <w:lang w:val="en-US"/>
              </w:rPr>
              <w:t>sr</w:t>
            </w:r>
            <w:proofErr w:type="spellEnd"/>
            <w:r w:rsidRPr="00F063AF">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sidRPr="00F063AF">
              <w:rPr>
                <w:rFonts w:ascii="Times New Roman" w:hAnsi="Times New Roman" w:cs="Times New Roman"/>
                <w:sz w:val="24"/>
                <w:szCs w:val="24"/>
              </w:rPr>
              <w:t>.</w:t>
            </w:r>
            <w:r>
              <w:rPr>
                <w:rFonts w:ascii="Times New Roman" w:hAnsi="Times New Roman" w:cs="Times New Roman"/>
                <w:sz w:val="24"/>
                <w:szCs w:val="24"/>
                <w:lang w:val="en-US"/>
              </w:rPr>
              <w:t>net</w:t>
            </w:r>
          </w:p>
        </w:tc>
      </w:tr>
    </w:tbl>
    <w:p w:rsidR="00FA1482" w:rsidRDefault="00FA1482" w:rsidP="00504936">
      <w:pPr>
        <w:widowControl w:val="0"/>
        <w:tabs>
          <w:tab w:val="left" w:pos="968"/>
        </w:tabs>
        <w:spacing w:after="300" w:line="240" w:lineRule="auto"/>
        <w:jc w:val="both"/>
        <w:rPr>
          <w:rFonts w:ascii="Times New Roman" w:eastAsia="Times New Roman" w:hAnsi="Times New Roman" w:cs="Times New Roman"/>
          <w:color w:val="000000"/>
          <w:sz w:val="28"/>
          <w:szCs w:val="28"/>
          <w:lang w:val="uk-UA" w:eastAsia="uk-UA" w:bidi="uk-UA"/>
        </w:rPr>
        <w:sectPr w:rsidR="00FA1482" w:rsidSect="000F396B">
          <w:pgSz w:w="16838" w:h="11906" w:orient="landscape"/>
          <w:pgMar w:top="1701" w:right="1134" w:bottom="851" w:left="1134" w:header="709" w:footer="709" w:gutter="0"/>
          <w:cols w:space="708"/>
          <w:docGrid w:linePitch="360"/>
        </w:sectPr>
      </w:pPr>
    </w:p>
    <w:p w:rsidR="003A312E" w:rsidRPr="004258C1" w:rsidRDefault="006F1E70" w:rsidP="000D5780">
      <w:pPr>
        <w:widowControl w:val="0"/>
        <w:tabs>
          <w:tab w:val="left" w:pos="888"/>
        </w:tabs>
        <w:spacing w:after="300" w:line="240" w:lineRule="auto"/>
        <w:jc w:val="both"/>
        <w:rPr>
          <w:rFonts w:ascii="Times New Roman" w:eastAsia="Times New Roman" w:hAnsi="Times New Roman" w:cs="Times New Roman"/>
          <w:color w:val="000000"/>
          <w:sz w:val="28"/>
          <w:szCs w:val="28"/>
          <w:lang w:val="uk-UA" w:eastAsia="uk-UA" w:bidi="uk-UA"/>
        </w:rPr>
      </w:pPr>
      <w:bookmarkStart w:id="13" w:name="bookmark40"/>
      <w:bookmarkEnd w:id="13"/>
      <w:r w:rsidRPr="004258C1">
        <w:rPr>
          <w:rFonts w:ascii="Times New Roman" w:eastAsia="Times New Roman" w:hAnsi="Times New Roman" w:cs="Times New Roman"/>
          <w:color w:val="000000"/>
          <w:sz w:val="28"/>
          <w:szCs w:val="28"/>
          <w:lang w:val="uk-UA" w:eastAsia="uk-UA" w:bidi="uk-UA"/>
        </w:rPr>
        <w:lastRenderedPageBreak/>
        <w:t>8</w:t>
      </w:r>
      <w:r w:rsidR="00EB411A" w:rsidRPr="004258C1">
        <w:rPr>
          <w:rFonts w:ascii="Times New Roman" w:eastAsia="Times New Roman" w:hAnsi="Times New Roman" w:cs="Times New Roman"/>
          <w:color w:val="000000"/>
          <w:sz w:val="28"/>
          <w:szCs w:val="28"/>
          <w:lang w:val="uk-UA" w:eastAsia="uk-UA" w:bidi="uk-UA"/>
        </w:rPr>
        <w:t>.</w:t>
      </w:r>
      <w:r w:rsidR="003A312E" w:rsidRPr="004258C1">
        <w:rPr>
          <w:rFonts w:ascii="Times New Roman" w:eastAsia="Times New Roman" w:hAnsi="Times New Roman" w:cs="Times New Roman"/>
          <w:color w:val="000000"/>
          <w:sz w:val="28"/>
          <w:szCs w:val="28"/>
          <w:lang w:val="uk-UA" w:eastAsia="uk-UA" w:bidi="uk-UA"/>
        </w:rPr>
        <w:t xml:space="preserve">Необхідні запаси та джерела забезпечення твердого палива для роботи </w:t>
      </w:r>
      <w:proofErr w:type="spellStart"/>
      <w:r w:rsidR="003A312E" w:rsidRPr="004258C1">
        <w:rPr>
          <w:rFonts w:ascii="Times New Roman" w:eastAsia="Times New Roman" w:hAnsi="Times New Roman" w:cs="Times New Roman"/>
          <w:color w:val="000000"/>
          <w:sz w:val="28"/>
          <w:szCs w:val="28"/>
          <w:lang w:val="uk-UA" w:eastAsia="uk-UA" w:bidi="uk-UA"/>
        </w:rPr>
        <w:t>котелень</w:t>
      </w:r>
      <w:proofErr w:type="spellEnd"/>
      <w:r w:rsidR="003A312E" w:rsidRPr="004258C1">
        <w:rPr>
          <w:rFonts w:ascii="Times New Roman" w:eastAsia="Times New Roman" w:hAnsi="Times New Roman" w:cs="Times New Roman"/>
          <w:color w:val="000000"/>
          <w:sz w:val="28"/>
          <w:szCs w:val="28"/>
          <w:lang w:val="uk-UA" w:eastAsia="uk-UA" w:bidi="uk-UA"/>
        </w:rPr>
        <w:t xml:space="preserve"> протягом опалювального сезону.</w:t>
      </w:r>
    </w:p>
    <w:p w:rsidR="00065F36" w:rsidRPr="004258C1" w:rsidRDefault="00065F36" w:rsidP="00065F36">
      <w:pPr>
        <w:pStyle w:val="ab"/>
        <w:widowControl w:val="0"/>
        <w:tabs>
          <w:tab w:val="left" w:pos="888"/>
        </w:tabs>
        <w:spacing w:after="300" w:line="240" w:lineRule="auto"/>
        <w:jc w:val="both"/>
        <w:rPr>
          <w:rFonts w:ascii="Times New Roman" w:eastAsia="Times New Roman" w:hAnsi="Times New Roman" w:cs="Times New Roman"/>
          <w:color w:val="000000"/>
          <w:sz w:val="28"/>
          <w:szCs w:val="28"/>
          <w:lang w:val="uk-UA" w:eastAsia="uk-UA" w:bidi="uk-UA"/>
        </w:rPr>
      </w:pPr>
    </w:p>
    <w:p w:rsidR="00065F36" w:rsidRPr="006F1E70" w:rsidRDefault="004304D1" w:rsidP="006F1E70">
      <w:pPr>
        <w:pStyle w:val="ab"/>
        <w:widowControl w:val="0"/>
        <w:tabs>
          <w:tab w:val="left" w:pos="888"/>
        </w:tabs>
        <w:spacing w:after="300" w:line="240" w:lineRule="auto"/>
        <w:jc w:val="center"/>
        <w:rPr>
          <w:rFonts w:ascii="Times New Roman" w:eastAsia="Times New Roman" w:hAnsi="Times New Roman" w:cs="Times New Roman"/>
          <w:b/>
          <w:color w:val="000000"/>
          <w:sz w:val="28"/>
          <w:szCs w:val="28"/>
          <w:lang w:val="uk-UA" w:eastAsia="uk-UA" w:bidi="uk-UA"/>
        </w:rPr>
      </w:pPr>
      <w:r w:rsidRPr="004258C1">
        <w:rPr>
          <w:rFonts w:ascii="Times New Roman" w:eastAsia="Times New Roman" w:hAnsi="Times New Roman" w:cs="Times New Roman"/>
          <w:b/>
          <w:color w:val="000000"/>
          <w:sz w:val="28"/>
          <w:szCs w:val="28"/>
          <w:lang w:val="uk-UA" w:eastAsia="uk-UA" w:bidi="uk-UA"/>
        </w:rPr>
        <w:t>Таблиця 6</w:t>
      </w:r>
      <w:r w:rsidR="00065F36" w:rsidRPr="004258C1">
        <w:rPr>
          <w:rFonts w:ascii="Times New Roman" w:eastAsia="Times New Roman" w:hAnsi="Times New Roman" w:cs="Times New Roman"/>
          <w:b/>
          <w:color w:val="000000"/>
          <w:sz w:val="28"/>
          <w:szCs w:val="28"/>
          <w:lang w:val="uk-UA" w:eastAsia="uk-UA" w:bidi="uk-UA"/>
        </w:rPr>
        <w:t xml:space="preserve">. Необхідні запаси та джерела забезпечення твердого палива для роботи </w:t>
      </w:r>
      <w:proofErr w:type="spellStart"/>
      <w:r w:rsidR="00065F36" w:rsidRPr="004258C1">
        <w:rPr>
          <w:rFonts w:ascii="Times New Roman" w:eastAsia="Times New Roman" w:hAnsi="Times New Roman" w:cs="Times New Roman"/>
          <w:b/>
          <w:color w:val="000000"/>
          <w:sz w:val="28"/>
          <w:szCs w:val="28"/>
          <w:lang w:val="uk-UA" w:eastAsia="uk-UA" w:bidi="uk-UA"/>
        </w:rPr>
        <w:t>котелень</w:t>
      </w:r>
      <w:proofErr w:type="spellEnd"/>
      <w:r w:rsidR="00065F36" w:rsidRPr="004258C1">
        <w:rPr>
          <w:rFonts w:ascii="Times New Roman" w:eastAsia="Times New Roman" w:hAnsi="Times New Roman" w:cs="Times New Roman"/>
          <w:b/>
          <w:color w:val="000000"/>
          <w:sz w:val="28"/>
          <w:szCs w:val="28"/>
          <w:lang w:val="uk-UA" w:eastAsia="uk-UA" w:bidi="uk-UA"/>
        </w:rPr>
        <w:t xml:space="preserve"> протягом опалювального сезону.</w:t>
      </w:r>
    </w:p>
    <w:p w:rsidR="009C5E36" w:rsidRDefault="009C5E36" w:rsidP="009C5E36">
      <w:pPr>
        <w:pStyle w:val="ab"/>
        <w:widowControl w:val="0"/>
        <w:tabs>
          <w:tab w:val="left" w:pos="888"/>
        </w:tabs>
        <w:spacing w:after="300" w:line="240" w:lineRule="auto"/>
        <w:jc w:val="both"/>
        <w:rPr>
          <w:rFonts w:ascii="Times New Roman" w:eastAsia="Times New Roman" w:hAnsi="Times New Roman" w:cs="Times New Roman"/>
          <w:color w:val="000000"/>
          <w:sz w:val="28"/>
          <w:szCs w:val="28"/>
          <w:lang w:val="uk-UA" w:eastAsia="uk-UA" w:bidi="uk-UA"/>
        </w:rPr>
      </w:pPr>
    </w:p>
    <w:tbl>
      <w:tblPr>
        <w:tblStyle w:val="a3"/>
        <w:tblW w:w="0" w:type="auto"/>
        <w:tblInd w:w="720" w:type="dxa"/>
        <w:tblLook w:val="04A0" w:firstRow="1" w:lastRow="0" w:firstColumn="1" w:lastColumn="0" w:noHBand="0" w:noVBand="1"/>
      </w:tblPr>
      <w:tblGrid>
        <w:gridCol w:w="581"/>
        <w:gridCol w:w="1343"/>
        <w:gridCol w:w="1247"/>
        <w:gridCol w:w="1302"/>
        <w:gridCol w:w="1254"/>
        <w:gridCol w:w="1421"/>
        <w:gridCol w:w="1476"/>
      </w:tblGrid>
      <w:tr w:rsidR="005A5E75" w:rsidTr="0026443F">
        <w:tc>
          <w:tcPr>
            <w:tcW w:w="581" w:type="dxa"/>
          </w:tcPr>
          <w:p w:rsidR="005A5E75" w:rsidRPr="009C5E36" w:rsidRDefault="005A5E75" w:rsidP="009C5E36">
            <w:pPr>
              <w:pStyle w:val="ab"/>
              <w:widowControl w:val="0"/>
              <w:tabs>
                <w:tab w:val="left" w:pos="888"/>
              </w:tabs>
              <w:ind w:left="0"/>
              <w:jc w:val="center"/>
              <w:rPr>
                <w:rFonts w:ascii="Times New Roman" w:eastAsia="Times New Roman" w:hAnsi="Times New Roman" w:cs="Times New Roman"/>
                <w:b/>
                <w:color w:val="000000"/>
                <w:sz w:val="24"/>
                <w:szCs w:val="24"/>
                <w:lang w:val="uk-UA" w:eastAsia="uk-UA" w:bidi="uk-UA"/>
              </w:rPr>
            </w:pPr>
            <w:r w:rsidRPr="009C5E36">
              <w:rPr>
                <w:rFonts w:ascii="Times New Roman" w:eastAsia="Times New Roman" w:hAnsi="Times New Roman" w:cs="Times New Roman"/>
                <w:b/>
                <w:color w:val="000000"/>
                <w:sz w:val="24"/>
                <w:szCs w:val="24"/>
                <w:lang w:val="uk-UA" w:eastAsia="uk-UA" w:bidi="uk-UA"/>
              </w:rPr>
              <w:t>№ п/п</w:t>
            </w:r>
          </w:p>
        </w:tc>
        <w:tc>
          <w:tcPr>
            <w:tcW w:w="1343" w:type="dxa"/>
          </w:tcPr>
          <w:p w:rsidR="005A5E75" w:rsidRPr="009C5E36" w:rsidRDefault="005A5E75" w:rsidP="009C5E36">
            <w:pPr>
              <w:pStyle w:val="ab"/>
              <w:widowControl w:val="0"/>
              <w:tabs>
                <w:tab w:val="left" w:pos="888"/>
              </w:tabs>
              <w:ind w:left="0"/>
              <w:jc w:val="center"/>
              <w:rPr>
                <w:rFonts w:ascii="Times New Roman" w:eastAsia="Times New Roman" w:hAnsi="Times New Roman" w:cs="Times New Roman"/>
                <w:b/>
                <w:color w:val="000000"/>
                <w:sz w:val="24"/>
                <w:szCs w:val="24"/>
                <w:lang w:val="uk-UA" w:eastAsia="uk-UA" w:bidi="uk-UA"/>
              </w:rPr>
            </w:pPr>
            <w:r w:rsidRPr="009C5E36">
              <w:rPr>
                <w:rFonts w:ascii="Times New Roman" w:eastAsia="Times New Roman" w:hAnsi="Times New Roman" w:cs="Times New Roman"/>
                <w:b/>
                <w:color w:val="000000"/>
                <w:sz w:val="24"/>
                <w:szCs w:val="24"/>
                <w:lang w:val="uk-UA" w:eastAsia="uk-UA" w:bidi="uk-UA"/>
              </w:rPr>
              <w:t>Назва твердого палива</w:t>
            </w:r>
          </w:p>
        </w:tc>
        <w:tc>
          <w:tcPr>
            <w:tcW w:w="1247" w:type="dxa"/>
          </w:tcPr>
          <w:p w:rsidR="005A5E75" w:rsidRPr="009C5E36" w:rsidRDefault="005A5E75" w:rsidP="009C5E36">
            <w:pPr>
              <w:pStyle w:val="ab"/>
              <w:widowControl w:val="0"/>
              <w:tabs>
                <w:tab w:val="left" w:pos="888"/>
              </w:tabs>
              <w:ind w:left="0"/>
              <w:jc w:val="center"/>
              <w:rPr>
                <w:rFonts w:ascii="Times New Roman" w:eastAsia="Times New Roman" w:hAnsi="Times New Roman" w:cs="Times New Roman"/>
                <w:b/>
                <w:color w:val="000000"/>
                <w:sz w:val="24"/>
                <w:szCs w:val="24"/>
                <w:lang w:val="uk-UA" w:eastAsia="uk-UA" w:bidi="uk-UA"/>
              </w:rPr>
            </w:pPr>
            <w:r w:rsidRPr="009C5E36">
              <w:rPr>
                <w:rFonts w:ascii="Times New Roman" w:eastAsia="Times New Roman" w:hAnsi="Times New Roman" w:cs="Times New Roman"/>
                <w:b/>
                <w:color w:val="000000"/>
                <w:sz w:val="24"/>
                <w:szCs w:val="24"/>
                <w:lang w:val="uk-UA" w:eastAsia="uk-UA" w:bidi="uk-UA"/>
              </w:rPr>
              <w:t>Одиниця виміру</w:t>
            </w:r>
          </w:p>
        </w:tc>
        <w:tc>
          <w:tcPr>
            <w:tcW w:w="1302" w:type="dxa"/>
          </w:tcPr>
          <w:p w:rsidR="005A5E75" w:rsidRPr="009C5E36" w:rsidRDefault="005A5E75" w:rsidP="009C5E36">
            <w:pPr>
              <w:pStyle w:val="ab"/>
              <w:widowControl w:val="0"/>
              <w:tabs>
                <w:tab w:val="left" w:pos="888"/>
              </w:tabs>
              <w:ind w:left="0"/>
              <w:jc w:val="center"/>
              <w:rPr>
                <w:rFonts w:ascii="Times New Roman" w:eastAsia="Times New Roman" w:hAnsi="Times New Roman" w:cs="Times New Roman"/>
                <w:b/>
                <w:color w:val="000000"/>
                <w:sz w:val="24"/>
                <w:szCs w:val="24"/>
                <w:lang w:val="uk-UA" w:eastAsia="uk-UA" w:bidi="uk-UA"/>
              </w:rPr>
            </w:pPr>
            <w:r w:rsidRPr="009C5E36">
              <w:rPr>
                <w:rFonts w:ascii="Times New Roman" w:eastAsia="Times New Roman" w:hAnsi="Times New Roman" w:cs="Times New Roman"/>
                <w:b/>
                <w:color w:val="000000"/>
                <w:sz w:val="24"/>
                <w:szCs w:val="24"/>
                <w:lang w:val="uk-UA" w:eastAsia="uk-UA" w:bidi="uk-UA"/>
              </w:rPr>
              <w:t>Кількість</w:t>
            </w:r>
          </w:p>
        </w:tc>
        <w:tc>
          <w:tcPr>
            <w:tcW w:w="1254" w:type="dxa"/>
          </w:tcPr>
          <w:p w:rsidR="005A5E75" w:rsidRDefault="005A5E75" w:rsidP="009C5E36">
            <w:pPr>
              <w:pStyle w:val="ab"/>
              <w:widowControl w:val="0"/>
              <w:tabs>
                <w:tab w:val="left" w:pos="888"/>
              </w:tabs>
              <w:ind w:left="0"/>
              <w:jc w:val="center"/>
              <w:rPr>
                <w:rFonts w:ascii="Times New Roman" w:eastAsia="Times New Roman" w:hAnsi="Times New Roman" w:cs="Times New Roman"/>
                <w:b/>
                <w:color w:val="000000"/>
                <w:sz w:val="24"/>
                <w:szCs w:val="24"/>
                <w:lang w:val="uk-UA" w:eastAsia="uk-UA" w:bidi="uk-UA"/>
              </w:rPr>
            </w:pPr>
            <w:r>
              <w:rPr>
                <w:rFonts w:ascii="Times New Roman" w:eastAsia="Times New Roman" w:hAnsi="Times New Roman" w:cs="Times New Roman"/>
                <w:b/>
                <w:color w:val="000000"/>
                <w:sz w:val="24"/>
                <w:szCs w:val="24"/>
                <w:lang w:val="uk-UA" w:eastAsia="uk-UA" w:bidi="uk-UA"/>
              </w:rPr>
              <w:t xml:space="preserve">Вартість 1 </w:t>
            </w:r>
            <w:proofErr w:type="spellStart"/>
            <w:r>
              <w:rPr>
                <w:rFonts w:ascii="Times New Roman" w:eastAsia="Times New Roman" w:hAnsi="Times New Roman" w:cs="Times New Roman"/>
                <w:b/>
                <w:color w:val="000000"/>
                <w:sz w:val="24"/>
                <w:szCs w:val="24"/>
                <w:lang w:val="uk-UA" w:eastAsia="uk-UA" w:bidi="uk-UA"/>
              </w:rPr>
              <w:t>куб.м</w:t>
            </w:r>
            <w:proofErr w:type="spellEnd"/>
            <w:r>
              <w:rPr>
                <w:rFonts w:ascii="Times New Roman" w:eastAsia="Times New Roman" w:hAnsi="Times New Roman" w:cs="Times New Roman"/>
                <w:b/>
                <w:color w:val="000000"/>
                <w:sz w:val="24"/>
                <w:szCs w:val="24"/>
                <w:lang w:val="uk-UA" w:eastAsia="uk-UA" w:bidi="uk-UA"/>
              </w:rPr>
              <w:t xml:space="preserve">, </w:t>
            </w:r>
            <w:proofErr w:type="spellStart"/>
            <w:r>
              <w:rPr>
                <w:rFonts w:ascii="Times New Roman" w:eastAsia="Times New Roman" w:hAnsi="Times New Roman" w:cs="Times New Roman"/>
                <w:b/>
                <w:color w:val="000000"/>
                <w:sz w:val="24"/>
                <w:szCs w:val="24"/>
                <w:lang w:val="uk-UA" w:eastAsia="uk-UA" w:bidi="uk-UA"/>
              </w:rPr>
              <w:t>тис.грн</w:t>
            </w:r>
            <w:proofErr w:type="spellEnd"/>
          </w:p>
        </w:tc>
        <w:tc>
          <w:tcPr>
            <w:tcW w:w="1421" w:type="dxa"/>
          </w:tcPr>
          <w:p w:rsidR="005A5E75" w:rsidRPr="009C5E36" w:rsidRDefault="005A5E75" w:rsidP="009C5E36">
            <w:pPr>
              <w:pStyle w:val="ab"/>
              <w:widowControl w:val="0"/>
              <w:tabs>
                <w:tab w:val="left" w:pos="888"/>
              </w:tabs>
              <w:ind w:left="0"/>
              <w:jc w:val="center"/>
              <w:rPr>
                <w:rFonts w:ascii="Times New Roman" w:eastAsia="Times New Roman" w:hAnsi="Times New Roman" w:cs="Times New Roman"/>
                <w:b/>
                <w:color w:val="000000"/>
                <w:sz w:val="24"/>
                <w:szCs w:val="24"/>
                <w:lang w:val="uk-UA" w:eastAsia="uk-UA" w:bidi="uk-UA"/>
              </w:rPr>
            </w:pPr>
            <w:r>
              <w:rPr>
                <w:rFonts w:ascii="Times New Roman" w:eastAsia="Times New Roman" w:hAnsi="Times New Roman" w:cs="Times New Roman"/>
                <w:b/>
                <w:color w:val="000000"/>
                <w:sz w:val="24"/>
                <w:szCs w:val="24"/>
                <w:lang w:val="uk-UA" w:eastAsia="uk-UA" w:bidi="uk-UA"/>
              </w:rPr>
              <w:t xml:space="preserve">Загальна вартість, </w:t>
            </w:r>
            <w:proofErr w:type="spellStart"/>
            <w:r>
              <w:rPr>
                <w:rFonts w:ascii="Times New Roman" w:eastAsia="Times New Roman" w:hAnsi="Times New Roman" w:cs="Times New Roman"/>
                <w:b/>
                <w:color w:val="000000"/>
                <w:sz w:val="24"/>
                <w:szCs w:val="24"/>
                <w:lang w:val="uk-UA" w:eastAsia="uk-UA" w:bidi="uk-UA"/>
              </w:rPr>
              <w:t>тис.грн</w:t>
            </w:r>
            <w:proofErr w:type="spellEnd"/>
          </w:p>
        </w:tc>
        <w:tc>
          <w:tcPr>
            <w:tcW w:w="1476" w:type="dxa"/>
          </w:tcPr>
          <w:p w:rsidR="005A5E75" w:rsidRPr="009C5E36" w:rsidRDefault="005A5E75" w:rsidP="009C5E36">
            <w:pPr>
              <w:pStyle w:val="ab"/>
              <w:widowControl w:val="0"/>
              <w:tabs>
                <w:tab w:val="left" w:pos="888"/>
              </w:tabs>
              <w:ind w:left="0"/>
              <w:jc w:val="center"/>
              <w:rPr>
                <w:rFonts w:ascii="Times New Roman" w:eastAsia="Times New Roman" w:hAnsi="Times New Roman" w:cs="Times New Roman"/>
                <w:b/>
                <w:color w:val="000000"/>
                <w:sz w:val="24"/>
                <w:szCs w:val="24"/>
                <w:lang w:val="uk-UA" w:eastAsia="uk-UA" w:bidi="uk-UA"/>
              </w:rPr>
            </w:pPr>
            <w:r w:rsidRPr="009C5E36">
              <w:rPr>
                <w:rFonts w:ascii="Times New Roman" w:eastAsia="Times New Roman" w:hAnsi="Times New Roman" w:cs="Times New Roman"/>
                <w:b/>
                <w:color w:val="000000"/>
                <w:sz w:val="24"/>
                <w:szCs w:val="24"/>
                <w:lang w:val="uk-UA" w:eastAsia="uk-UA" w:bidi="uk-UA"/>
              </w:rPr>
              <w:t>Джерело</w:t>
            </w:r>
          </w:p>
        </w:tc>
      </w:tr>
      <w:tr w:rsidR="008A0254" w:rsidRPr="00BF1606" w:rsidTr="0026443F">
        <w:tc>
          <w:tcPr>
            <w:tcW w:w="581" w:type="dxa"/>
          </w:tcPr>
          <w:p w:rsidR="008A0254" w:rsidRPr="0084164D" w:rsidRDefault="008A0254" w:rsidP="008A0254">
            <w:pPr>
              <w:pStyle w:val="ab"/>
              <w:widowControl w:val="0"/>
              <w:tabs>
                <w:tab w:val="left" w:pos="888"/>
              </w:tabs>
              <w:ind w:left="0"/>
              <w:jc w:val="both"/>
              <w:rPr>
                <w:rFonts w:ascii="Times New Roman" w:eastAsia="Times New Roman" w:hAnsi="Times New Roman" w:cs="Times New Roman"/>
                <w:color w:val="000000"/>
                <w:sz w:val="24"/>
                <w:szCs w:val="24"/>
                <w:lang w:val="uk-UA" w:eastAsia="uk-UA" w:bidi="uk-UA"/>
              </w:rPr>
            </w:pPr>
            <w:r w:rsidRPr="0084164D">
              <w:rPr>
                <w:rFonts w:ascii="Times New Roman" w:eastAsia="Times New Roman" w:hAnsi="Times New Roman" w:cs="Times New Roman"/>
                <w:color w:val="000000"/>
                <w:sz w:val="24"/>
                <w:szCs w:val="24"/>
                <w:lang w:val="uk-UA" w:eastAsia="uk-UA" w:bidi="uk-UA"/>
              </w:rPr>
              <w:t>1</w:t>
            </w:r>
          </w:p>
        </w:tc>
        <w:tc>
          <w:tcPr>
            <w:tcW w:w="1343" w:type="dxa"/>
          </w:tcPr>
          <w:p w:rsidR="008A0254" w:rsidRPr="0084164D" w:rsidRDefault="008A0254" w:rsidP="008A0254">
            <w:pPr>
              <w:pStyle w:val="ab"/>
              <w:widowControl w:val="0"/>
              <w:tabs>
                <w:tab w:val="left" w:pos="888"/>
              </w:tabs>
              <w:ind w:left="0"/>
              <w:jc w:val="both"/>
              <w:rPr>
                <w:rFonts w:ascii="Times New Roman" w:eastAsia="Times New Roman" w:hAnsi="Times New Roman" w:cs="Times New Roman"/>
                <w:color w:val="000000"/>
                <w:sz w:val="24"/>
                <w:szCs w:val="24"/>
                <w:lang w:val="uk-UA" w:eastAsia="uk-UA" w:bidi="uk-UA"/>
              </w:rPr>
            </w:pPr>
            <w:r w:rsidRPr="0084164D">
              <w:rPr>
                <w:rFonts w:ascii="Times New Roman" w:eastAsia="Times New Roman" w:hAnsi="Times New Roman" w:cs="Times New Roman"/>
                <w:color w:val="000000"/>
                <w:sz w:val="24"/>
                <w:szCs w:val="24"/>
                <w:lang w:val="uk-UA" w:eastAsia="uk-UA" w:bidi="uk-UA"/>
              </w:rPr>
              <w:t>Дрова</w:t>
            </w:r>
          </w:p>
        </w:tc>
        <w:tc>
          <w:tcPr>
            <w:tcW w:w="1247" w:type="dxa"/>
          </w:tcPr>
          <w:p w:rsidR="008A0254" w:rsidRPr="0084164D" w:rsidRDefault="008A0254" w:rsidP="008A0254">
            <w:pPr>
              <w:pStyle w:val="ab"/>
              <w:widowControl w:val="0"/>
              <w:tabs>
                <w:tab w:val="left" w:pos="888"/>
              </w:tabs>
              <w:ind w:left="0"/>
              <w:jc w:val="both"/>
              <w:rPr>
                <w:rFonts w:ascii="Times New Roman" w:eastAsia="Times New Roman" w:hAnsi="Times New Roman" w:cs="Times New Roman"/>
                <w:color w:val="000000"/>
                <w:sz w:val="24"/>
                <w:szCs w:val="24"/>
                <w:lang w:val="uk-UA" w:eastAsia="uk-UA" w:bidi="uk-UA"/>
              </w:rPr>
            </w:pPr>
            <w:proofErr w:type="spellStart"/>
            <w:r w:rsidRPr="0084164D">
              <w:rPr>
                <w:rFonts w:ascii="Times New Roman" w:eastAsia="Times New Roman" w:hAnsi="Times New Roman" w:cs="Times New Roman"/>
                <w:color w:val="000000"/>
                <w:sz w:val="24"/>
                <w:szCs w:val="24"/>
                <w:lang w:val="uk-UA" w:eastAsia="uk-UA" w:bidi="uk-UA"/>
              </w:rPr>
              <w:t>куб.м</w:t>
            </w:r>
            <w:proofErr w:type="spellEnd"/>
            <w:r w:rsidRPr="0084164D">
              <w:rPr>
                <w:rFonts w:ascii="Times New Roman" w:eastAsia="Times New Roman" w:hAnsi="Times New Roman" w:cs="Times New Roman"/>
                <w:color w:val="000000"/>
                <w:sz w:val="24"/>
                <w:szCs w:val="24"/>
                <w:lang w:val="uk-UA" w:eastAsia="uk-UA" w:bidi="uk-UA"/>
              </w:rPr>
              <w:t>.</w:t>
            </w:r>
          </w:p>
        </w:tc>
        <w:tc>
          <w:tcPr>
            <w:tcW w:w="1302" w:type="dxa"/>
          </w:tcPr>
          <w:p w:rsidR="00003D87" w:rsidRPr="00B13B46" w:rsidRDefault="00003D87" w:rsidP="008A0254">
            <w:pPr>
              <w:pStyle w:val="ab"/>
              <w:widowControl w:val="0"/>
              <w:tabs>
                <w:tab w:val="left" w:pos="888"/>
              </w:tabs>
              <w:ind w:left="0"/>
              <w:jc w:val="both"/>
              <w:rPr>
                <w:rFonts w:ascii="Times New Roman" w:hAnsi="Times New Roman" w:cs="Times New Roman"/>
                <w:sz w:val="24"/>
                <w:szCs w:val="24"/>
                <w:lang w:val="uk-UA"/>
              </w:rPr>
            </w:pPr>
            <w:r w:rsidRPr="00B13B46">
              <w:rPr>
                <w:rFonts w:ascii="Times New Roman" w:hAnsi="Times New Roman" w:cs="Times New Roman"/>
                <w:sz w:val="24"/>
                <w:szCs w:val="24"/>
                <w:lang w:val="uk-UA"/>
              </w:rPr>
              <w:t>42</w:t>
            </w:r>
          </w:p>
          <w:p w:rsidR="008A0254" w:rsidRPr="00B13B46" w:rsidRDefault="008A0254" w:rsidP="008A0254">
            <w:pPr>
              <w:pStyle w:val="ab"/>
              <w:widowControl w:val="0"/>
              <w:tabs>
                <w:tab w:val="left" w:pos="888"/>
              </w:tabs>
              <w:ind w:left="0"/>
              <w:jc w:val="both"/>
              <w:rPr>
                <w:rFonts w:ascii="Times New Roman" w:hAnsi="Times New Roman" w:cs="Times New Roman"/>
                <w:sz w:val="24"/>
                <w:szCs w:val="24"/>
                <w:lang w:val="uk-UA"/>
              </w:rPr>
            </w:pPr>
            <w:r w:rsidRPr="00B13B46">
              <w:rPr>
                <w:rFonts w:ascii="Times New Roman" w:hAnsi="Times New Roman" w:cs="Times New Roman"/>
                <w:sz w:val="24"/>
                <w:szCs w:val="24"/>
                <w:lang w:val="uk-UA"/>
              </w:rPr>
              <w:t>70</w:t>
            </w:r>
            <w:r w:rsidR="00B13B46" w:rsidRPr="00B13B46">
              <w:rPr>
                <w:rFonts w:ascii="Times New Roman" w:hAnsi="Times New Roman" w:cs="Times New Roman"/>
                <w:sz w:val="24"/>
                <w:szCs w:val="24"/>
                <w:lang w:val="uk-UA"/>
              </w:rPr>
              <w:t>0</w:t>
            </w:r>
          </w:p>
          <w:p w:rsidR="00D12C8D" w:rsidRPr="00D22310" w:rsidRDefault="00D12C8D" w:rsidP="008A0254">
            <w:pPr>
              <w:pStyle w:val="ab"/>
              <w:widowControl w:val="0"/>
              <w:tabs>
                <w:tab w:val="left" w:pos="888"/>
              </w:tabs>
              <w:ind w:left="0"/>
              <w:jc w:val="both"/>
              <w:rPr>
                <w:rFonts w:ascii="Times New Roman" w:hAnsi="Times New Roman" w:cs="Times New Roman"/>
                <w:sz w:val="24"/>
                <w:szCs w:val="24"/>
                <w:highlight w:val="yellow"/>
                <w:lang w:val="uk-UA"/>
              </w:rPr>
            </w:pPr>
            <w:r w:rsidRPr="00B13B46">
              <w:rPr>
                <w:rFonts w:ascii="Times New Roman" w:hAnsi="Times New Roman" w:cs="Times New Roman"/>
                <w:sz w:val="24"/>
                <w:szCs w:val="24"/>
                <w:lang w:val="uk-UA"/>
              </w:rPr>
              <w:t>200</w:t>
            </w:r>
          </w:p>
        </w:tc>
        <w:tc>
          <w:tcPr>
            <w:tcW w:w="1254" w:type="dxa"/>
          </w:tcPr>
          <w:p w:rsidR="00003D87" w:rsidRPr="0031160E" w:rsidRDefault="0031160E" w:rsidP="008A0254">
            <w:pPr>
              <w:pStyle w:val="ab"/>
              <w:widowControl w:val="0"/>
              <w:tabs>
                <w:tab w:val="left" w:pos="888"/>
              </w:tabs>
              <w:ind w:left="0"/>
              <w:jc w:val="both"/>
              <w:rPr>
                <w:rFonts w:ascii="Times New Roman" w:eastAsia="Times New Roman" w:hAnsi="Times New Roman" w:cs="Times New Roman"/>
                <w:color w:val="000000"/>
                <w:sz w:val="24"/>
                <w:szCs w:val="24"/>
                <w:lang w:val="uk-UA" w:eastAsia="uk-UA" w:bidi="uk-UA"/>
              </w:rPr>
            </w:pPr>
            <w:r w:rsidRPr="0031160E">
              <w:rPr>
                <w:rFonts w:ascii="Times New Roman" w:eastAsia="Times New Roman" w:hAnsi="Times New Roman" w:cs="Times New Roman"/>
                <w:color w:val="000000"/>
                <w:sz w:val="24"/>
                <w:szCs w:val="24"/>
                <w:lang w:val="uk-UA" w:eastAsia="uk-UA" w:bidi="uk-UA"/>
              </w:rPr>
              <w:t>1,300</w:t>
            </w:r>
          </w:p>
          <w:p w:rsidR="00D12C8D" w:rsidRPr="0031160E" w:rsidRDefault="00D12C8D" w:rsidP="008A0254">
            <w:pPr>
              <w:pStyle w:val="ab"/>
              <w:widowControl w:val="0"/>
              <w:tabs>
                <w:tab w:val="left" w:pos="888"/>
              </w:tabs>
              <w:ind w:left="0"/>
              <w:jc w:val="both"/>
              <w:rPr>
                <w:rFonts w:ascii="Times New Roman" w:eastAsia="Times New Roman" w:hAnsi="Times New Roman" w:cs="Times New Roman"/>
                <w:color w:val="000000"/>
                <w:sz w:val="24"/>
                <w:szCs w:val="24"/>
                <w:lang w:val="uk-UA" w:eastAsia="uk-UA" w:bidi="uk-UA"/>
              </w:rPr>
            </w:pPr>
          </w:p>
        </w:tc>
        <w:tc>
          <w:tcPr>
            <w:tcW w:w="1421" w:type="dxa"/>
          </w:tcPr>
          <w:p w:rsidR="00003D87" w:rsidRPr="0031160E" w:rsidRDefault="008A0254" w:rsidP="008A0254">
            <w:pPr>
              <w:pStyle w:val="ab"/>
              <w:widowControl w:val="0"/>
              <w:tabs>
                <w:tab w:val="left" w:pos="888"/>
              </w:tabs>
              <w:ind w:left="0"/>
              <w:jc w:val="both"/>
              <w:rPr>
                <w:rFonts w:ascii="Times New Roman" w:eastAsia="Times New Roman" w:hAnsi="Times New Roman" w:cs="Times New Roman"/>
                <w:color w:val="000000"/>
                <w:sz w:val="24"/>
                <w:szCs w:val="24"/>
                <w:lang w:val="uk-UA" w:eastAsia="uk-UA" w:bidi="uk-UA"/>
              </w:rPr>
            </w:pPr>
            <w:r w:rsidRPr="0031160E">
              <w:rPr>
                <w:rFonts w:ascii="Times New Roman" w:eastAsia="Times New Roman" w:hAnsi="Times New Roman" w:cs="Times New Roman"/>
                <w:color w:val="000000"/>
                <w:sz w:val="24"/>
                <w:szCs w:val="24"/>
                <w:lang w:val="uk-UA" w:eastAsia="uk-UA" w:bidi="uk-UA"/>
              </w:rPr>
              <w:t xml:space="preserve"> </w:t>
            </w:r>
            <w:r w:rsidR="0031160E">
              <w:rPr>
                <w:rFonts w:ascii="Times New Roman" w:eastAsia="Times New Roman" w:hAnsi="Times New Roman" w:cs="Times New Roman"/>
                <w:color w:val="000000"/>
                <w:sz w:val="24"/>
                <w:szCs w:val="24"/>
                <w:lang w:val="uk-UA" w:eastAsia="uk-UA" w:bidi="uk-UA"/>
              </w:rPr>
              <w:t>54</w:t>
            </w:r>
            <w:r w:rsidR="00003D87" w:rsidRPr="0031160E">
              <w:rPr>
                <w:rFonts w:ascii="Times New Roman" w:eastAsia="Times New Roman" w:hAnsi="Times New Roman" w:cs="Times New Roman"/>
                <w:color w:val="000000"/>
                <w:sz w:val="24"/>
                <w:szCs w:val="24"/>
                <w:lang w:val="uk-UA" w:eastAsia="uk-UA" w:bidi="uk-UA"/>
              </w:rPr>
              <w:t>,6</w:t>
            </w:r>
            <w:r w:rsidR="0031160E">
              <w:rPr>
                <w:rFonts w:ascii="Times New Roman" w:eastAsia="Times New Roman" w:hAnsi="Times New Roman" w:cs="Times New Roman"/>
                <w:color w:val="000000"/>
                <w:sz w:val="24"/>
                <w:szCs w:val="24"/>
                <w:lang w:val="uk-UA" w:eastAsia="uk-UA" w:bidi="uk-UA"/>
              </w:rPr>
              <w:t>00</w:t>
            </w:r>
            <w:r w:rsidRPr="0031160E">
              <w:rPr>
                <w:rFonts w:ascii="Times New Roman" w:eastAsia="Times New Roman" w:hAnsi="Times New Roman" w:cs="Times New Roman"/>
                <w:color w:val="000000"/>
                <w:sz w:val="24"/>
                <w:szCs w:val="24"/>
                <w:lang w:val="uk-UA" w:eastAsia="uk-UA" w:bidi="uk-UA"/>
              </w:rPr>
              <w:t xml:space="preserve">  </w:t>
            </w:r>
          </w:p>
          <w:p w:rsidR="0031160E" w:rsidRDefault="0031160E" w:rsidP="008A0254">
            <w:pPr>
              <w:pStyle w:val="ab"/>
              <w:widowControl w:val="0"/>
              <w:tabs>
                <w:tab w:val="left" w:pos="888"/>
              </w:tabs>
              <w:ind w:left="0"/>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910</w:t>
            </w:r>
            <w:r w:rsidR="008A0254" w:rsidRPr="0031160E">
              <w:rPr>
                <w:rFonts w:ascii="Times New Roman" w:eastAsia="Times New Roman" w:hAnsi="Times New Roman" w:cs="Times New Roman"/>
                <w:color w:val="000000"/>
                <w:sz w:val="24"/>
                <w:szCs w:val="24"/>
                <w:lang w:val="uk-UA" w:eastAsia="uk-UA" w:bidi="uk-UA"/>
              </w:rPr>
              <w:t>,</w:t>
            </w:r>
            <w:r>
              <w:rPr>
                <w:rFonts w:ascii="Times New Roman" w:eastAsia="Times New Roman" w:hAnsi="Times New Roman" w:cs="Times New Roman"/>
                <w:color w:val="000000"/>
                <w:sz w:val="24"/>
                <w:szCs w:val="24"/>
                <w:lang w:val="uk-UA" w:eastAsia="uk-UA" w:bidi="uk-UA"/>
              </w:rPr>
              <w:t>0</w:t>
            </w:r>
            <w:r w:rsidR="008A0254" w:rsidRPr="0031160E">
              <w:rPr>
                <w:rFonts w:ascii="Times New Roman" w:eastAsia="Times New Roman" w:hAnsi="Times New Roman" w:cs="Times New Roman"/>
                <w:color w:val="000000"/>
                <w:sz w:val="24"/>
                <w:szCs w:val="24"/>
                <w:lang w:val="uk-UA" w:eastAsia="uk-UA" w:bidi="uk-UA"/>
              </w:rPr>
              <w:t>00</w:t>
            </w:r>
          </w:p>
          <w:p w:rsidR="008A0254" w:rsidRPr="00D22310" w:rsidRDefault="0031160E" w:rsidP="008A0254">
            <w:pPr>
              <w:pStyle w:val="ab"/>
              <w:widowControl w:val="0"/>
              <w:tabs>
                <w:tab w:val="left" w:pos="888"/>
              </w:tabs>
              <w:ind w:left="0"/>
              <w:jc w:val="both"/>
              <w:rPr>
                <w:rFonts w:ascii="Times New Roman" w:eastAsia="Times New Roman" w:hAnsi="Times New Roman" w:cs="Times New Roman"/>
                <w:color w:val="000000"/>
                <w:sz w:val="24"/>
                <w:szCs w:val="24"/>
                <w:highlight w:val="yellow"/>
                <w:lang w:val="uk-UA" w:eastAsia="uk-UA" w:bidi="uk-UA"/>
              </w:rPr>
            </w:pPr>
            <w:r>
              <w:rPr>
                <w:rFonts w:ascii="Times New Roman" w:eastAsia="Times New Roman" w:hAnsi="Times New Roman" w:cs="Times New Roman"/>
                <w:color w:val="000000"/>
                <w:sz w:val="24"/>
                <w:szCs w:val="24"/>
                <w:lang w:val="uk-UA" w:eastAsia="uk-UA" w:bidi="uk-UA"/>
              </w:rPr>
              <w:t>260,000</w:t>
            </w:r>
            <w:r w:rsidR="008A0254" w:rsidRPr="0031160E">
              <w:rPr>
                <w:rFonts w:ascii="Times New Roman" w:eastAsia="Times New Roman" w:hAnsi="Times New Roman" w:cs="Times New Roman"/>
                <w:color w:val="000000"/>
                <w:sz w:val="24"/>
                <w:szCs w:val="24"/>
                <w:lang w:val="uk-UA" w:eastAsia="uk-UA" w:bidi="uk-UA"/>
              </w:rPr>
              <w:t xml:space="preserve"> </w:t>
            </w:r>
          </w:p>
        </w:tc>
        <w:tc>
          <w:tcPr>
            <w:tcW w:w="1476" w:type="dxa"/>
          </w:tcPr>
          <w:p w:rsidR="008A0254" w:rsidRPr="0084164D" w:rsidRDefault="008A0254" w:rsidP="008A0254">
            <w:pPr>
              <w:pStyle w:val="ab"/>
              <w:widowControl w:val="0"/>
              <w:tabs>
                <w:tab w:val="left" w:pos="888"/>
              </w:tabs>
              <w:ind w:left="0"/>
              <w:jc w:val="both"/>
              <w:rPr>
                <w:rFonts w:ascii="Times New Roman" w:eastAsia="Times New Roman" w:hAnsi="Times New Roman" w:cs="Times New Roman"/>
                <w:color w:val="000000"/>
                <w:sz w:val="24"/>
                <w:szCs w:val="24"/>
                <w:lang w:val="uk-UA" w:eastAsia="uk-UA" w:bidi="uk-UA"/>
              </w:rPr>
            </w:pPr>
            <w:r w:rsidRPr="0084164D">
              <w:rPr>
                <w:rFonts w:ascii="Times New Roman" w:eastAsia="Times New Roman" w:hAnsi="Times New Roman" w:cs="Times New Roman"/>
                <w:color w:val="000000"/>
                <w:sz w:val="24"/>
                <w:szCs w:val="24"/>
                <w:lang w:val="uk-UA" w:eastAsia="uk-UA" w:bidi="uk-UA"/>
              </w:rPr>
              <w:t>Місцевий бюджет</w:t>
            </w:r>
          </w:p>
        </w:tc>
      </w:tr>
      <w:tr w:rsidR="008A0254" w:rsidRPr="00BF1606" w:rsidTr="0026443F">
        <w:tc>
          <w:tcPr>
            <w:tcW w:w="581" w:type="dxa"/>
          </w:tcPr>
          <w:p w:rsidR="008A0254" w:rsidRPr="0084164D" w:rsidRDefault="008A0254" w:rsidP="008A0254">
            <w:pPr>
              <w:pStyle w:val="ab"/>
              <w:widowControl w:val="0"/>
              <w:tabs>
                <w:tab w:val="left" w:pos="888"/>
              </w:tabs>
              <w:ind w:left="0"/>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2</w:t>
            </w:r>
          </w:p>
        </w:tc>
        <w:tc>
          <w:tcPr>
            <w:tcW w:w="1343" w:type="dxa"/>
          </w:tcPr>
          <w:p w:rsidR="008A0254" w:rsidRPr="0084164D" w:rsidRDefault="008A0254" w:rsidP="008A0254">
            <w:pPr>
              <w:pStyle w:val="ab"/>
              <w:widowControl w:val="0"/>
              <w:tabs>
                <w:tab w:val="left" w:pos="888"/>
              </w:tabs>
              <w:ind w:left="0"/>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Вугілля</w:t>
            </w:r>
          </w:p>
        </w:tc>
        <w:tc>
          <w:tcPr>
            <w:tcW w:w="1247" w:type="dxa"/>
          </w:tcPr>
          <w:p w:rsidR="008A0254" w:rsidRPr="0084164D" w:rsidRDefault="008A0254" w:rsidP="008A0254">
            <w:pPr>
              <w:pStyle w:val="ab"/>
              <w:widowControl w:val="0"/>
              <w:tabs>
                <w:tab w:val="left" w:pos="888"/>
              </w:tabs>
              <w:ind w:left="0"/>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тон</w:t>
            </w:r>
          </w:p>
        </w:tc>
        <w:tc>
          <w:tcPr>
            <w:tcW w:w="1302" w:type="dxa"/>
          </w:tcPr>
          <w:p w:rsidR="008A0254" w:rsidRPr="00D53170" w:rsidRDefault="00D53170" w:rsidP="008A0254">
            <w:pPr>
              <w:pStyle w:val="ab"/>
              <w:widowControl w:val="0"/>
              <w:tabs>
                <w:tab w:val="left" w:pos="888"/>
              </w:tabs>
              <w:ind w:left="0"/>
              <w:jc w:val="both"/>
              <w:rPr>
                <w:rFonts w:ascii="Times New Roman" w:hAnsi="Times New Roman" w:cs="Times New Roman"/>
                <w:sz w:val="24"/>
                <w:szCs w:val="24"/>
                <w:lang w:val="uk-UA"/>
              </w:rPr>
            </w:pPr>
            <w:r w:rsidRPr="00D53170">
              <w:rPr>
                <w:rFonts w:ascii="Times New Roman" w:hAnsi="Times New Roman" w:cs="Times New Roman"/>
                <w:sz w:val="24"/>
                <w:szCs w:val="24"/>
                <w:lang w:val="uk-UA"/>
              </w:rPr>
              <w:t>685</w:t>
            </w:r>
          </w:p>
          <w:p w:rsidR="00D12C8D" w:rsidRPr="00D53170" w:rsidRDefault="00D12C8D" w:rsidP="008A0254">
            <w:pPr>
              <w:pStyle w:val="ab"/>
              <w:widowControl w:val="0"/>
              <w:tabs>
                <w:tab w:val="left" w:pos="888"/>
              </w:tabs>
              <w:ind w:left="0"/>
              <w:jc w:val="both"/>
              <w:rPr>
                <w:rFonts w:ascii="Times New Roman" w:hAnsi="Times New Roman" w:cs="Times New Roman"/>
                <w:sz w:val="24"/>
                <w:szCs w:val="24"/>
                <w:lang w:val="uk-UA"/>
              </w:rPr>
            </w:pPr>
            <w:r w:rsidRPr="00D53170">
              <w:rPr>
                <w:rFonts w:ascii="Times New Roman" w:hAnsi="Times New Roman" w:cs="Times New Roman"/>
                <w:sz w:val="24"/>
                <w:szCs w:val="24"/>
                <w:lang w:val="uk-UA"/>
              </w:rPr>
              <w:t>10</w:t>
            </w:r>
          </w:p>
        </w:tc>
        <w:tc>
          <w:tcPr>
            <w:tcW w:w="1254" w:type="dxa"/>
          </w:tcPr>
          <w:p w:rsidR="008A0254" w:rsidRPr="008014DD" w:rsidRDefault="008A0254" w:rsidP="008A0254">
            <w:pPr>
              <w:pStyle w:val="ab"/>
              <w:widowControl w:val="0"/>
              <w:tabs>
                <w:tab w:val="left" w:pos="888"/>
              </w:tabs>
              <w:ind w:left="0"/>
              <w:jc w:val="both"/>
              <w:rPr>
                <w:rFonts w:ascii="Times New Roman" w:eastAsia="Times New Roman" w:hAnsi="Times New Roman" w:cs="Times New Roman"/>
                <w:color w:val="000000"/>
                <w:sz w:val="24"/>
                <w:szCs w:val="24"/>
                <w:lang w:val="uk-UA" w:eastAsia="uk-UA" w:bidi="uk-UA"/>
              </w:rPr>
            </w:pPr>
            <w:r w:rsidRPr="008014DD">
              <w:rPr>
                <w:rFonts w:ascii="Times New Roman" w:eastAsia="Times New Roman" w:hAnsi="Times New Roman" w:cs="Times New Roman"/>
                <w:color w:val="000000"/>
                <w:sz w:val="24"/>
                <w:szCs w:val="24"/>
                <w:lang w:val="uk-UA" w:eastAsia="uk-UA" w:bidi="uk-UA"/>
              </w:rPr>
              <w:t>1</w:t>
            </w:r>
            <w:r w:rsidR="008014DD" w:rsidRPr="008014DD">
              <w:rPr>
                <w:rFonts w:ascii="Times New Roman" w:eastAsia="Times New Roman" w:hAnsi="Times New Roman" w:cs="Times New Roman"/>
                <w:color w:val="000000"/>
                <w:sz w:val="24"/>
                <w:szCs w:val="24"/>
                <w:lang w:val="uk-UA" w:eastAsia="uk-UA" w:bidi="uk-UA"/>
              </w:rPr>
              <w:t>1</w:t>
            </w:r>
            <w:r w:rsidRPr="008014DD">
              <w:rPr>
                <w:rFonts w:ascii="Times New Roman" w:eastAsia="Times New Roman" w:hAnsi="Times New Roman" w:cs="Times New Roman"/>
                <w:color w:val="000000"/>
                <w:sz w:val="24"/>
                <w:szCs w:val="24"/>
                <w:lang w:val="uk-UA" w:eastAsia="uk-UA" w:bidi="uk-UA"/>
              </w:rPr>
              <w:t>,9</w:t>
            </w:r>
            <w:r w:rsidR="008014DD" w:rsidRPr="008014DD">
              <w:rPr>
                <w:rFonts w:ascii="Times New Roman" w:eastAsia="Times New Roman" w:hAnsi="Times New Roman" w:cs="Times New Roman"/>
                <w:color w:val="000000"/>
                <w:sz w:val="24"/>
                <w:szCs w:val="24"/>
                <w:lang w:val="uk-UA" w:eastAsia="uk-UA" w:bidi="uk-UA"/>
              </w:rPr>
              <w:t>80</w:t>
            </w:r>
          </w:p>
          <w:p w:rsidR="00D12C8D" w:rsidRPr="00D22310" w:rsidRDefault="00D12C8D" w:rsidP="008A0254">
            <w:pPr>
              <w:pStyle w:val="ab"/>
              <w:widowControl w:val="0"/>
              <w:tabs>
                <w:tab w:val="left" w:pos="888"/>
              </w:tabs>
              <w:ind w:left="0"/>
              <w:jc w:val="both"/>
              <w:rPr>
                <w:rFonts w:ascii="Times New Roman" w:eastAsia="Times New Roman" w:hAnsi="Times New Roman" w:cs="Times New Roman"/>
                <w:color w:val="000000"/>
                <w:sz w:val="24"/>
                <w:szCs w:val="24"/>
                <w:highlight w:val="yellow"/>
                <w:lang w:val="uk-UA" w:eastAsia="uk-UA" w:bidi="uk-UA"/>
              </w:rPr>
            </w:pPr>
          </w:p>
        </w:tc>
        <w:tc>
          <w:tcPr>
            <w:tcW w:w="1421" w:type="dxa"/>
          </w:tcPr>
          <w:p w:rsidR="008A0254" w:rsidRPr="008014DD" w:rsidRDefault="008014DD" w:rsidP="008A0254">
            <w:pPr>
              <w:pStyle w:val="ab"/>
              <w:widowControl w:val="0"/>
              <w:tabs>
                <w:tab w:val="left" w:pos="888"/>
              </w:tabs>
              <w:ind w:left="0"/>
              <w:jc w:val="center"/>
              <w:rPr>
                <w:rFonts w:ascii="Times New Roman" w:eastAsia="Times New Roman" w:hAnsi="Times New Roman" w:cs="Times New Roman"/>
                <w:color w:val="000000"/>
                <w:sz w:val="24"/>
                <w:szCs w:val="24"/>
                <w:lang w:val="uk-UA" w:eastAsia="uk-UA" w:bidi="uk-UA"/>
              </w:rPr>
            </w:pPr>
            <w:r w:rsidRPr="008014DD">
              <w:rPr>
                <w:rFonts w:ascii="Times New Roman" w:eastAsia="Times New Roman" w:hAnsi="Times New Roman" w:cs="Times New Roman"/>
                <w:color w:val="000000"/>
                <w:sz w:val="24"/>
                <w:szCs w:val="24"/>
                <w:lang w:val="uk-UA" w:eastAsia="uk-UA" w:bidi="uk-UA"/>
              </w:rPr>
              <w:t>8206,30</w:t>
            </w:r>
          </w:p>
          <w:p w:rsidR="00211B51" w:rsidRPr="00D22310" w:rsidRDefault="00211B51" w:rsidP="00211B51">
            <w:pPr>
              <w:pStyle w:val="ab"/>
              <w:widowControl w:val="0"/>
              <w:tabs>
                <w:tab w:val="left" w:pos="888"/>
              </w:tabs>
              <w:ind w:left="0"/>
              <w:jc w:val="center"/>
              <w:rPr>
                <w:rFonts w:ascii="Times New Roman" w:eastAsia="Times New Roman" w:hAnsi="Times New Roman" w:cs="Times New Roman"/>
                <w:color w:val="000000"/>
                <w:sz w:val="24"/>
                <w:szCs w:val="24"/>
                <w:highlight w:val="yellow"/>
                <w:lang w:val="uk-UA" w:eastAsia="uk-UA" w:bidi="uk-UA"/>
              </w:rPr>
            </w:pPr>
          </w:p>
        </w:tc>
        <w:tc>
          <w:tcPr>
            <w:tcW w:w="1476" w:type="dxa"/>
          </w:tcPr>
          <w:p w:rsidR="008A0254" w:rsidRPr="0084164D" w:rsidRDefault="008A0254" w:rsidP="008A0254">
            <w:pPr>
              <w:pStyle w:val="ab"/>
              <w:widowControl w:val="0"/>
              <w:tabs>
                <w:tab w:val="left" w:pos="888"/>
              </w:tabs>
              <w:ind w:left="0"/>
              <w:jc w:val="both"/>
              <w:rPr>
                <w:rFonts w:ascii="Times New Roman" w:eastAsia="Times New Roman" w:hAnsi="Times New Roman" w:cs="Times New Roman"/>
                <w:color w:val="000000"/>
                <w:sz w:val="24"/>
                <w:szCs w:val="24"/>
                <w:lang w:val="uk-UA" w:eastAsia="uk-UA" w:bidi="uk-UA"/>
              </w:rPr>
            </w:pPr>
            <w:r w:rsidRPr="0084164D">
              <w:rPr>
                <w:rFonts w:ascii="Times New Roman" w:eastAsia="Times New Roman" w:hAnsi="Times New Roman" w:cs="Times New Roman"/>
                <w:color w:val="000000"/>
                <w:sz w:val="24"/>
                <w:szCs w:val="24"/>
                <w:lang w:val="uk-UA" w:eastAsia="uk-UA" w:bidi="uk-UA"/>
              </w:rPr>
              <w:t>Місцевий бюджет</w:t>
            </w:r>
          </w:p>
        </w:tc>
      </w:tr>
      <w:tr w:rsidR="008A0254" w:rsidRPr="00BF1606" w:rsidTr="0026443F">
        <w:tc>
          <w:tcPr>
            <w:tcW w:w="581" w:type="dxa"/>
          </w:tcPr>
          <w:p w:rsidR="008A0254" w:rsidRPr="0084164D" w:rsidRDefault="008A0254" w:rsidP="008A0254">
            <w:pPr>
              <w:pStyle w:val="ab"/>
              <w:widowControl w:val="0"/>
              <w:tabs>
                <w:tab w:val="left" w:pos="888"/>
              </w:tabs>
              <w:ind w:left="0"/>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3</w:t>
            </w:r>
          </w:p>
        </w:tc>
        <w:tc>
          <w:tcPr>
            <w:tcW w:w="1343" w:type="dxa"/>
          </w:tcPr>
          <w:p w:rsidR="008A0254" w:rsidRPr="0084164D" w:rsidRDefault="008A0254" w:rsidP="008A0254">
            <w:pPr>
              <w:pStyle w:val="ab"/>
              <w:widowControl w:val="0"/>
              <w:tabs>
                <w:tab w:val="left" w:pos="888"/>
              </w:tabs>
              <w:ind w:left="0"/>
              <w:jc w:val="both"/>
              <w:rPr>
                <w:rFonts w:ascii="Times New Roman" w:eastAsia="Times New Roman" w:hAnsi="Times New Roman" w:cs="Times New Roman"/>
                <w:color w:val="000000"/>
                <w:sz w:val="24"/>
                <w:szCs w:val="24"/>
                <w:lang w:val="uk-UA" w:eastAsia="uk-UA" w:bidi="uk-UA"/>
              </w:rPr>
            </w:pPr>
            <w:proofErr w:type="spellStart"/>
            <w:r>
              <w:rPr>
                <w:rFonts w:ascii="Times New Roman" w:eastAsia="Times New Roman" w:hAnsi="Times New Roman" w:cs="Times New Roman"/>
                <w:color w:val="000000"/>
                <w:sz w:val="24"/>
                <w:szCs w:val="24"/>
                <w:lang w:val="uk-UA" w:eastAsia="uk-UA" w:bidi="uk-UA"/>
              </w:rPr>
              <w:t>Пелети</w:t>
            </w:r>
            <w:proofErr w:type="spellEnd"/>
          </w:p>
        </w:tc>
        <w:tc>
          <w:tcPr>
            <w:tcW w:w="1247" w:type="dxa"/>
          </w:tcPr>
          <w:p w:rsidR="008A0254" w:rsidRPr="00D53170" w:rsidRDefault="008A0254" w:rsidP="008A0254">
            <w:pPr>
              <w:pStyle w:val="ab"/>
              <w:widowControl w:val="0"/>
              <w:tabs>
                <w:tab w:val="left" w:pos="888"/>
              </w:tabs>
              <w:ind w:left="0"/>
              <w:jc w:val="both"/>
              <w:rPr>
                <w:rFonts w:ascii="Times New Roman" w:eastAsia="Times New Roman" w:hAnsi="Times New Roman" w:cs="Times New Roman"/>
                <w:color w:val="000000"/>
                <w:sz w:val="24"/>
                <w:szCs w:val="24"/>
                <w:lang w:val="uk-UA" w:eastAsia="uk-UA" w:bidi="uk-UA"/>
              </w:rPr>
            </w:pPr>
            <w:r w:rsidRPr="00D53170">
              <w:rPr>
                <w:rFonts w:ascii="Times New Roman" w:eastAsia="Times New Roman" w:hAnsi="Times New Roman" w:cs="Times New Roman"/>
                <w:color w:val="000000"/>
                <w:sz w:val="24"/>
                <w:szCs w:val="24"/>
                <w:lang w:val="uk-UA" w:eastAsia="uk-UA" w:bidi="uk-UA"/>
              </w:rPr>
              <w:t>тон</w:t>
            </w:r>
          </w:p>
        </w:tc>
        <w:tc>
          <w:tcPr>
            <w:tcW w:w="1302" w:type="dxa"/>
          </w:tcPr>
          <w:p w:rsidR="008A0254" w:rsidRPr="00D53170" w:rsidRDefault="008A0254" w:rsidP="008A0254">
            <w:pPr>
              <w:pStyle w:val="ab"/>
              <w:widowControl w:val="0"/>
              <w:tabs>
                <w:tab w:val="left" w:pos="888"/>
              </w:tabs>
              <w:ind w:left="0"/>
              <w:jc w:val="both"/>
              <w:rPr>
                <w:rFonts w:ascii="Times New Roman" w:hAnsi="Times New Roman" w:cs="Times New Roman"/>
                <w:sz w:val="24"/>
                <w:szCs w:val="24"/>
                <w:lang w:val="uk-UA"/>
              </w:rPr>
            </w:pPr>
            <w:r w:rsidRPr="00D53170">
              <w:rPr>
                <w:rFonts w:ascii="Times New Roman" w:hAnsi="Times New Roman" w:cs="Times New Roman"/>
                <w:sz w:val="24"/>
                <w:szCs w:val="24"/>
                <w:lang w:val="uk-UA"/>
              </w:rPr>
              <w:t>120</w:t>
            </w:r>
          </w:p>
        </w:tc>
        <w:tc>
          <w:tcPr>
            <w:tcW w:w="1254" w:type="dxa"/>
          </w:tcPr>
          <w:p w:rsidR="008A0254" w:rsidRPr="00D22310" w:rsidRDefault="008A0254" w:rsidP="008A0254">
            <w:pPr>
              <w:pStyle w:val="ab"/>
              <w:widowControl w:val="0"/>
              <w:tabs>
                <w:tab w:val="left" w:pos="888"/>
              </w:tabs>
              <w:ind w:left="0"/>
              <w:jc w:val="both"/>
              <w:rPr>
                <w:rFonts w:ascii="Times New Roman" w:eastAsia="Times New Roman" w:hAnsi="Times New Roman" w:cs="Times New Roman"/>
                <w:color w:val="000000"/>
                <w:sz w:val="24"/>
                <w:szCs w:val="24"/>
                <w:highlight w:val="yellow"/>
                <w:lang w:val="uk-UA" w:eastAsia="uk-UA" w:bidi="uk-UA"/>
              </w:rPr>
            </w:pPr>
            <w:r w:rsidRPr="008014DD">
              <w:rPr>
                <w:rFonts w:ascii="Times New Roman" w:eastAsia="Times New Roman" w:hAnsi="Times New Roman" w:cs="Times New Roman"/>
                <w:color w:val="000000"/>
                <w:sz w:val="24"/>
                <w:szCs w:val="24"/>
                <w:lang w:val="uk-UA" w:eastAsia="uk-UA" w:bidi="uk-UA"/>
              </w:rPr>
              <w:t>1</w:t>
            </w:r>
            <w:r w:rsidR="008014DD" w:rsidRPr="008014DD">
              <w:rPr>
                <w:rFonts w:ascii="Times New Roman" w:eastAsia="Times New Roman" w:hAnsi="Times New Roman" w:cs="Times New Roman"/>
                <w:color w:val="000000"/>
                <w:sz w:val="24"/>
                <w:szCs w:val="24"/>
                <w:lang w:val="uk-UA" w:eastAsia="uk-UA" w:bidi="uk-UA"/>
              </w:rPr>
              <w:t>1</w:t>
            </w:r>
            <w:r w:rsidRPr="008014DD">
              <w:rPr>
                <w:rFonts w:ascii="Times New Roman" w:eastAsia="Times New Roman" w:hAnsi="Times New Roman" w:cs="Times New Roman"/>
                <w:color w:val="000000"/>
                <w:sz w:val="24"/>
                <w:szCs w:val="24"/>
                <w:lang w:val="uk-UA" w:eastAsia="uk-UA" w:bidi="uk-UA"/>
              </w:rPr>
              <w:t>,</w:t>
            </w:r>
            <w:r w:rsidR="008014DD" w:rsidRPr="008014DD">
              <w:rPr>
                <w:rFonts w:ascii="Times New Roman" w:eastAsia="Times New Roman" w:hAnsi="Times New Roman" w:cs="Times New Roman"/>
                <w:color w:val="000000"/>
                <w:sz w:val="24"/>
                <w:szCs w:val="24"/>
                <w:lang w:val="uk-UA" w:eastAsia="uk-UA" w:bidi="uk-UA"/>
              </w:rPr>
              <w:t>980</w:t>
            </w:r>
          </w:p>
        </w:tc>
        <w:tc>
          <w:tcPr>
            <w:tcW w:w="1421" w:type="dxa"/>
          </w:tcPr>
          <w:p w:rsidR="008A0254" w:rsidRPr="00D22310" w:rsidRDefault="008A0254" w:rsidP="008A0254">
            <w:pPr>
              <w:pStyle w:val="ab"/>
              <w:widowControl w:val="0"/>
              <w:tabs>
                <w:tab w:val="left" w:pos="888"/>
              </w:tabs>
              <w:ind w:left="0"/>
              <w:jc w:val="center"/>
              <w:rPr>
                <w:rFonts w:ascii="Times New Roman" w:eastAsia="Times New Roman" w:hAnsi="Times New Roman" w:cs="Times New Roman"/>
                <w:color w:val="000000"/>
                <w:sz w:val="24"/>
                <w:szCs w:val="24"/>
                <w:highlight w:val="yellow"/>
                <w:lang w:val="uk-UA" w:eastAsia="uk-UA" w:bidi="uk-UA"/>
              </w:rPr>
            </w:pPr>
            <w:r w:rsidRPr="008014DD">
              <w:rPr>
                <w:rFonts w:ascii="Times New Roman" w:eastAsia="Times New Roman" w:hAnsi="Times New Roman" w:cs="Times New Roman"/>
                <w:color w:val="000000"/>
                <w:sz w:val="24"/>
                <w:szCs w:val="24"/>
                <w:lang w:val="uk-UA" w:eastAsia="uk-UA" w:bidi="uk-UA"/>
              </w:rPr>
              <w:t>1</w:t>
            </w:r>
            <w:r w:rsidR="008014DD" w:rsidRPr="008014DD">
              <w:rPr>
                <w:rFonts w:ascii="Times New Roman" w:eastAsia="Times New Roman" w:hAnsi="Times New Roman" w:cs="Times New Roman"/>
                <w:color w:val="000000"/>
                <w:sz w:val="24"/>
                <w:szCs w:val="24"/>
                <w:lang w:val="uk-UA" w:eastAsia="uk-UA" w:bidi="uk-UA"/>
              </w:rPr>
              <w:t>437</w:t>
            </w:r>
            <w:r w:rsidRPr="008014DD">
              <w:rPr>
                <w:rFonts w:ascii="Times New Roman" w:eastAsia="Times New Roman" w:hAnsi="Times New Roman" w:cs="Times New Roman"/>
                <w:color w:val="000000"/>
                <w:sz w:val="24"/>
                <w:szCs w:val="24"/>
                <w:lang w:val="uk-UA" w:eastAsia="uk-UA" w:bidi="uk-UA"/>
              </w:rPr>
              <w:t>,</w:t>
            </w:r>
            <w:r w:rsidR="008014DD" w:rsidRPr="008014DD">
              <w:rPr>
                <w:rFonts w:ascii="Times New Roman" w:eastAsia="Times New Roman" w:hAnsi="Times New Roman" w:cs="Times New Roman"/>
                <w:color w:val="000000"/>
                <w:sz w:val="24"/>
                <w:szCs w:val="24"/>
                <w:lang w:val="uk-UA" w:eastAsia="uk-UA" w:bidi="uk-UA"/>
              </w:rPr>
              <w:t>6</w:t>
            </w:r>
          </w:p>
        </w:tc>
        <w:tc>
          <w:tcPr>
            <w:tcW w:w="1476" w:type="dxa"/>
          </w:tcPr>
          <w:p w:rsidR="008A0254" w:rsidRPr="0084164D" w:rsidRDefault="008A0254" w:rsidP="008A0254">
            <w:pPr>
              <w:pStyle w:val="ab"/>
              <w:widowControl w:val="0"/>
              <w:tabs>
                <w:tab w:val="left" w:pos="888"/>
              </w:tabs>
              <w:ind w:left="0"/>
              <w:jc w:val="both"/>
              <w:rPr>
                <w:rFonts w:ascii="Times New Roman" w:eastAsia="Times New Roman" w:hAnsi="Times New Roman" w:cs="Times New Roman"/>
                <w:color w:val="000000"/>
                <w:sz w:val="24"/>
                <w:szCs w:val="24"/>
                <w:lang w:val="uk-UA" w:eastAsia="uk-UA" w:bidi="uk-UA"/>
              </w:rPr>
            </w:pPr>
            <w:r w:rsidRPr="0084164D">
              <w:rPr>
                <w:rFonts w:ascii="Times New Roman" w:eastAsia="Times New Roman" w:hAnsi="Times New Roman" w:cs="Times New Roman"/>
                <w:color w:val="000000"/>
                <w:sz w:val="24"/>
                <w:szCs w:val="24"/>
                <w:lang w:val="uk-UA" w:eastAsia="uk-UA" w:bidi="uk-UA"/>
              </w:rPr>
              <w:t>Місцевий бюджет</w:t>
            </w:r>
          </w:p>
        </w:tc>
      </w:tr>
      <w:tr w:rsidR="008A0254" w:rsidRPr="00BF1606" w:rsidTr="001A27AF">
        <w:tc>
          <w:tcPr>
            <w:tcW w:w="5727" w:type="dxa"/>
            <w:gridSpan w:val="5"/>
          </w:tcPr>
          <w:p w:rsidR="008A0254" w:rsidRPr="00D22310" w:rsidRDefault="008A0254" w:rsidP="008A0254">
            <w:pPr>
              <w:pStyle w:val="ab"/>
              <w:widowControl w:val="0"/>
              <w:tabs>
                <w:tab w:val="left" w:pos="888"/>
              </w:tabs>
              <w:ind w:left="0"/>
              <w:jc w:val="both"/>
              <w:rPr>
                <w:rFonts w:ascii="Times New Roman" w:eastAsia="Times New Roman" w:hAnsi="Times New Roman" w:cs="Times New Roman"/>
                <w:color w:val="000000"/>
                <w:sz w:val="24"/>
                <w:szCs w:val="24"/>
                <w:highlight w:val="yellow"/>
                <w:lang w:val="uk-UA" w:eastAsia="uk-UA" w:bidi="uk-UA"/>
              </w:rPr>
            </w:pPr>
            <w:r w:rsidRPr="00DB76E9">
              <w:rPr>
                <w:rFonts w:ascii="Times New Roman" w:eastAsia="Times New Roman" w:hAnsi="Times New Roman" w:cs="Times New Roman"/>
                <w:color w:val="000000"/>
                <w:sz w:val="24"/>
                <w:szCs w:val="24"/>
                <w:lang w:val="uk-UA" w:eastAsia="uk-UA" w:bidi="uk-UA"/>
              </w:rPr>
              <w:t>Всього</w:t>
            </w:r>
          </w:p>
        </w:tc>
        <w:tc>
          <w:tcPr>
            <w:tcW w:w="1421" w:type="dxa"/>
          </w:tcPr>
          <w:p w:rsidR="008A0254" w:rsidRPr="00D22310" w:rsidRDefault="008014DD" w:rsidP="008A0254">
            <w:pPr>
              <w:pStyle w:val="ab"/>
              <w:widowControl w:val="0"/>
              <w:tabs>
                <w:tab w:val="left" w:pos="888"/>
              </w:tabs>
              <w:ind w:left="0"/>
              <w:jc w:val="center"/>
              <w:rPr>
                <w:rFonts w:ascii="Times New Roman" w:eastAsia="Times New Roman" w:hAnsi="Times New Roman" w:cs="Times New Roman"/>
                <w:color w:val="000000"/>
                <w:sz w:val="24"/>
                <w:szCs w:val="24"/>
                <w:highlight w:val="yellow"/>
                <w:lang w:val="uk-UA" w:eastAsia="uk-UA" w:bidi="uk-UA"/>
              </w:rPr>
            </w:pPr>
            <w:r w:rsidRPr="008014DD">
              <w:rPr>
                <w:rFonts w:ascii="Times New Roman" w:eastAsia="Times New Roman" w:hAnsi="Times New Roman" w:cs="Times New Roman"/>
                <w:color w:val="000000"/>
                <w:sz w:val="24"/>
                <w:szCs w:val="24"/>
                <w:lang w:val="uk-UA" w:eastAsia="uk-UA" w:bidi="uk-UA"/>
              </w:rPr>
              <w:t>10</w:t>
            </w:r>
            <w:r w:rsidR="00D12C8D" w:rsidRPr="008014DD">
              <w:rPr>
                <w:rFonts w:ascii="Times New Roman" w:eastAsia="Times New Roman" w:hAnsi="Times New Roman" w:cs="Times New Roman"/>
                <w:color w:val="000000"/>
                <w:sz w:val="24"/>
                <w:szCs w:val="24"/>
                <w:lang w:val="uk-UA" w:eastAsia="uk-UA" w:bidi="uk-UA"/>
              </w:rPr>
              <w:t>86</w:t>
            </w:r>
            <w:r w:rsidRPr="008014DD">
              <w:rPr>
                <w:rFonts w:ascii="Times New Roman" w:eastAsia="Times New Roman" w:hAnsi="Times New Roman" w:cs="Times New Roman"/>
                <w:color w:val="000000"/>
                <w:sz w:val="24"/>
                <w:szCs w:val="24"/>
                <w:lang w:val="uk-UA" w:eastAsia="uk-UA" w:bidi="uk-UA"/>
              </w:rPr>
              <w:t>8</w:t>
            </w:r>
            <w:r w:rsidR="00D12C8D" w:rsidRPr="008014DD">
              <w:rPr>
                <w:rFonts w:ascii="Times New Roman" w:eastAsia="Times New Roman" w:hAnsi="Times New Roman" w:cs="Times New Roman"/>
                <w:color w:val="000000"/>
                <w:sz w:val="24"/>
                <w:szCs w:val="24"/>
                <w:lang w:val="uk-UA" w:eastAsia="uk-UA" w:bidi="uk-UA"/>
              </w:rPr>
              <w:t>,</w:t>
            </w:r>
            <w:r w:rsidRPr="008014DD">
              <w:rPr>
                <w:rFonts w:ascii="Times New Roman" w:eastAsia="Times New Roman" w:hAnsi="Times New Roman" w:cs="Times New Roman"/>
                <w:color w:val="000000"/>
                <w:sz w:val="24"/>
                <w:szCs w:val="24"/>
                <w:lang w:val="uk-UA" w:eastAsia="uk-UA" w:bidi="uk-UA"/>
              </w:rPr>
              <w:t>5</w:t>
            </w:r>
          </w:p>
        </w:tc>
        <w:tc>
          <w:tcPr>
            <w:tcW w:w="1476" w:type="dxa"/>
          </w:tcPr>
          <w:p w:rsidR="008A0254" w:rsidRPr="0084164D" w:rsidRDefault="008A0254" w:rsidP="008A0254">
            <w:pPr>
              <w:pStyle w:val="ab"/>
              <w:widowControl w:val="0"/>
              <w:tabs>
                <w:tab w:val="left" w:pos="888"/>
              </w:tabs>
              <w:ind w:left="0"/>
              <w:jc w:val="both"/>
              <w:rPr>
                <w:rFonts w:ascii="Times New Roman" w:eastAsia="Times New Roman" w:hAnsi="Times New Roman" w:cs="Times New Roman"/>
                <w:color w:val="000000"/>
                <w:sz w:val="24"/>
                <w:szCs w:val="24"/>
                <w:lang w:val="uk-UA" w:eastAsia="uk-UA" w:bidi="uk-UA"/>
              </w:rPr>
            </w:pPr>
            <w:r w:rsidRPr="0084164D">
              <w:rPr>
                <w:rFonts w:ascii="Times New Roman" w:eastAsia="Times New Roman" w:hAnsi="Times New Roman" w:cs="Times New Roman"/>
                <w:color w:val="000000"/>
                <w:sz w:val="24"/>
                <w:szCs w:val="24"/>
                <w:lang w:val="uk-UA" w:eastAsia="uk-UA" w:bidi="uk-UA"/>
              </w:rPr>
              <w:t>Місцевий бюджет</w:t>
            </w:r>
          </w:p>
        </w:tc>
      </w:tr>
    </w:tbl>
    <w:p w:rsidR="0084164D" w:rsidRPr="00B13B46" w:rsidRDefault="00E73389" w:rsidP="0084164D">
      <w:pPr>
        <w:widowControl w:val="0"/>
        <w:tabs>
          <w:tab w:val="left" w:pos="903"/>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4164D" w:rsidRPr="00B13B46">
        <w:rPr>
          <w:rFonts w:ascii="Times New Roman" w:hAnsi="Times New Roman" w:cs="Times New Roman"/>
          <w:sz w:val="28"/>
          <w:szCs w:val="28"/>
          <w:lang w:val="uk-UA"/>
        </w:rPr>
        <w:t xml:space="preserve">Гайсинська міська рада потреба </w:t>
      </w:r>
      <w:r w:rsidR="008A0254" w:rsidRPr="00B13B46">
        <w:rPr>
          <w:rFonts w:ascii="Times New Roman" w:hAnsi="Times New Roman" w:cs="Times New Roman"/>
          <w:sz w:val="28"/>
          <w:szCs w:val="28"/>
          <w:lang w:val="uk-UA"/>
        </w:rPr>
        <w:t>42,0</w:t>
      </w:r>
      <w:r w:rsidR="0084164D" w:rsidRPr="00B13B46">
        <w:rPr>
          <w:rFonts w:ascii="Times New Roman" w:hAnsi="Times New Roman" w:cs="Times New Roman"/>
          <w:sz w:val="28"/>
          <w:szCs w:val="28"/>
          <w:lang w:val="uk-UA"/>
        </w:rPr>
        <w:t xml:space="preserve"> куб. м. дрова</w:t>
      </w:r>
    </w:p>
    <w:p w:rsidR="0084164D" w:rsidRPr="00B13B46" w:rsidRDefault="00E73389" w:rsidP="0084164D">
      <w:pPr>
        <w:widowControl w:val="0"/>
        <w:tabs>
          <w:tab w:val="left" w:pos="903"/>
        </w:tabs>
        <w:spacing w:after="0" w:line="240" w:lineRule="auto"/>
        <w:jc w:val="both"/>
        <w:rPr>
          <w:rFonts w:ascii="Times New Roman" w:hAnsi="Times New Roman" w:cs="Times New Roman"/>
          <w:sz w:val="28"/>
          <w:szCs w:val="28"/>
          <w:lang w:val="uk-UA"/>
        </w:rPr>
      </w:pPr>
      <w:r w:rsidRPr="00B13B46">
        <w:rPr>
          <w:rFonts w:ascii="Times New Roman" w:hAnsi="Times New Roman" w:cs="Times New Roman"/>
          <w:sz w:val="28"/>
          <w:szCs w:val="28"/>
          <w:lang w:val="uk-UA"/>
        </w:rPr>
        <w:t xml:space="preserve"> </w:t>
      </w:r>
      <w:r w:rsidR="0084164D" w:rsidRPr="00B13B46">
        <w:rPr>
          <w:rFonts w:ascii="Times New Roman" w:hAnsi="Times New Roman" w:cs="Times New Roman"/>
          <w:sz w:val="28"/>
          <w:szCs w:val="28"/>
          <w:lang w:val="uk-UA"/>
        </w:rPr>
        <w:t xml:space="preserve">Відділ освіти Гайсинської міської ради потреба </w:t>
      </w:r>
      <w:r w:rsidR="0006502B" w:rsidRPr="00B13B46">
        <w:rPr>
          <w:rFonts w:ascii="Times New Roman" w:hAnsi="Times New Roman" w:cs="Times New Roman"/>
          <w:sz w:val="28"/>
          <w:szCs w:val="28"/>
          <w:lang w:val="uk-UA"/>
        </w:rPr>
        <w:t>70</w:t>
      </w:r>
      <w:r w:rsidR="00B13B46" w:rsidRPr="00B13B46">
        <w:rPr>
          <w:rFonts w:ascii="Times New Roman" w:hAnsi="Times New Roman" w:cs="Times New Roman"/>
          <w:sz w:val="28"/>
          <w:szCs w:val="28"/>
          <w:lang w:val="uk-UA"/>
        </w:rPr>
        <w:t>0</w:t>
      </w:r>
      <w:r w:rsidR="0084164D" w:rsidRPr="00B13B46">
        <w:rPr>
          <w:rFonts w:ascii="Times New Roman" w:hAnsi="Times New Roman" w:cs="Times New Roman"/>
          <w:sz w:val="28"/>
          <w:szCs w:val="28"/>
          <w:lang w:val="uk-UA"/>
        </w:rPr>
        <w:t xml:space="preserve"> куб. м. дрова</w:t>
      </w:r>
    </w:p>
    <w:p w:rsidR="00E73389" w:rsidRPr="00B13B46" w:rsidRDefault="00E73389" w:rsidP="0084164D">
      <w:pPr>
        <w:widowControl w:val="0"/>
        <w:tabs>
          <w:tab w:val="left" w:pos="903"/>
        </w:tabs>
        <w:spacing w:after="0" w:line="240" w:lineRule="auto"/>
        <w:jc w:val="both"/>
        <w:rPr>
          <w:rFonts w:ascii="Times New Roman" w:hAnsi="Times New Roman" w:cs="Times New Roman"/>
          <w:sz w:val="28"/>
          <w:szCs w:val="28"/>
          <w:lang w:val="uk-UA"/>
        </w:rPr>
      </w:pPr>
      <w:r w:rsidRPr="00B13B46">
        <w:rPr>
          <w:rFonts w:ascii="Times New Roman" w:hAnsi="Times New Roman" w:cs="Times New Roman"/>
          <w:sz w:val="28"/>
          <w:szCs w:val="28"/>
          <w:lang w:val="uk-UA"/>
        </w:rPr>
        <w:t xml:space="preserve"> Відділ культури, молоді і спорту Гайсинської міської ради потреба </w:t>
      </w:r>
      <w:r w:rsidR="00074A20" w:rsidRPr="00B13B46">
        <w:rPr>
          <w:rFonts w:ascii="Times New Roman" w:hAnsi="Times New Roman" w:cs="Times New Roman"/>
          <w:sz w:val="28"/>
          <w:szCs w:val="28"/>
          <w:lang w:val="uk-UA"/>
        </w:rPr>
        <w:t>200</w:t>
      </w:r>
      <w:r w:rsidRPr="00B13B46">
        <w:rPr>
          <w:rFonts w:ascii="Times New Roman" w:hAnsi="Times New Roman" w:cs="Times New Roman"/>
          <w:sz w:val="28"/>
          <w:szCs w:val="28"/>
          <w:lang w:val="uk-UA"/>
        </w:rPr>
        <w:t xml:space="preserve"> куб. м.  дрова</w:t>
      </w:r>
    </w:p>
    <w:p w:rsidR="0084164D" w:rsidRPr="00CB1FB6" w:rsidRDefault="0084164D" w:rsidP="0084164D">
      <w:pPr>
        <w:widowControl w:val="0"/>
        <w:tabs>
          <w:tab w:val="left" w:pos="903"/>
        </w:tabs>
        <w:spacing w:after="0" w:line="240" w:lineRule="auto"/>
        <w:jc w:val="both"/>
        <w:rPr>
          <w:rFonts w:ascii="Times New Roman" w:hAnsi="Times New Roman" w:cs="Times New Roman"/>
          <w:sz w:val="28"/>
          <w:szCs w:val="28"/>
          <w:lang w:val="uk-UA"/>
        </w:rPr>
      </w:pPr>
      <w:r w:rsidRPr="00CB1FB6">
        <w:rPr>
          <w:rFonts w:ascii="Times New Roman" w:hAnsi="Times New Roman" w:cs="Times New Roman"/>
          <w:sz w:val="28"/>
          <w:szCs w:val="28"/>
          <w:lang w:val="uk-UA"/>
        </w:rPr>
        <w:t xml:space="preserve"> Відділ освіти Гайсинської міської ради потреба </w:t>
      </w:r>
      <w:r w:rsidR="00D53170" w:rsidRPr="00CB1FB6">
        <w:rPr>
          <w:rFonts w:ascii="Times New Roman" w:hAnsi="Times New Roman" w:cs="Times New Roman"/>
          <w:sz w:val="28"/>
          <w:szCs w:val="28"/>
          <w:lang w:val="uk-UA"/>
        </w:rPr>
        <w:t>6</w:t>
      </w:r>
      <w:r w:rsidR="00CB1FB6">
        <w:rPr>
          <w:rFonts w:ascii="Times New Roman" w:hAnsi="Times New Roman" w:cs="Times New Roman"/>
          <w:sz w:val="28"/>
          <w:szCs w:val="28"/>
          <w:lang w:val="uk-UA"/>
        </w:rPr>
        <w:t>8</w:t>
      </w:r>
      <w:r w:rsidR="00D53170" w:rsidRPr="00CB1FB6">
        <w:rPr>
          <w:rFonts w:ascii="Times New Roman" w:hAnsi="Times New Roman" w:cs="Times New Roman"/>
          <w:sz w:val="28"/>
          <w:szCs w:val="28"/>
          <w:lang w:val="uk-UA"/>
        </w:rPr>
        <w:t>5</w:t>
      </w:r>
      <w:r w:rsidRPr="00CB1FB6">
        <w:rPr>
          <w:rFonts w:ascii="Times New Roman" w:hAnsi="Times New Roman" w:cs="Times New Roman"/>
          <w:sz w:val="28"/>
          <w:szCs w:val="28"/>
          <w:lang w:val="uk-UA"/>
        </w:rPr>
        <w:t xml:space="preserve"> тон вугілля</w:t>
      </w:r>
    </w:p>
    <w:p w:rsidR="00E73389" w:rsidRPr="00CB1FB6" w:rsidRDefault="00E73389" w:rsidP="0084164D">
      <w:pPr>
        <w:widowControl w:val="0"/>
        <w:tabs>
          <w:tab w:val="left" w:pos="903"/>
        </w:tabs>
        <w:spacing w:after="0" w:line="240" w:lineRule="auto"/>
        <w:jc w:val="both"/>
        <w:rPr>
          <w:rFonts w:ascii="Times New Roman" w:hAnsi="Times New Roman" w:cs="Times New Roman"/>
          <w:sz w:val="28"/>
          <w:szCs w:val="28"/>
          <w:lang w:val="uk-UA"/>
        </w:rPr>
      </w:pPr>
      <w:r w:rsidRPr="00CB1FB6">
        <w:rPr>
          <w:rFonts w:ascii="Times New Roman" w:hAnsi="Times New Roman" w:cs="Times New Roman"/>
          <w:sz w:val="28"/>
          <w:szCs w:val="28"/>
          <w:lang w:val="uk-UA"/>
        </w:rPr>
        <w:t xml:space="preserve"> Відділ культури, молоді і спорту Гайсинської міської ради потреба </w:t>
      </w:r>
      <w:r w:rsidR="00074A20" w:rsidRPr="00CB1FB6">
        <w:rPr>
          <w:rFonts w:ascii="Times New Roman" w:hAnsi="Times New Roman" w:cs="Times New Roman"/>
          <w:sz w:val="28"/>
          <w:szCs w:val="28"/>
          <w:lang w:val="uk-UA"/>
        </w:rPr>
        <w:t>1</w:t>
      </w:r>
      <w:r w:rsidRPr="00CB1FB6">
        <w:rPr>
          <w:rFonts w:ascii="Times New Roman" w:hAnsi="Times New Roman" w:cs="Times New Roman"/>
          <w:sz w:val="28"/>
          <w:szCs w:val="28"/>
          <w:lang w:val="uk-UA"/>
        </w:rPr>
        <w:t>0 тон вугілля</w:t>
      </w:r>
    </w:p>
    <w:p w:rsidR="0084164D" w:rsidRDefault="0084164D" w:rsidP="0084164D">
      <w:pPr>
        <w:widowControl w:val="0"/>
        <w:tabs>
          <w:tab w:val="left" w:pos="903"/>
        </w:tabs>
        <w:spacing w:after="0" w:line="240" w:lineRule="auto"/>
        <w:jc w:val="both"/>
        <w:rPr>
          <w:rFonts w:ascii="Times New Roman" w:hAnsi="Times New Roman" w:cs="Times New Roman"/>
          <w:sz w:val="28"/>
          <w:szCs w:val="28"/>
          <w:lang w:val="uk-UA"/>
        </w:rPr>
      </w:pPr>
      <w:r w:rsidRPr="00CB1FB6">
        <w:rPr>
          <w:rFonts w:ascii="Times New Roman" w:hAnsi="Times New Roman" w:cs="Times New Roman"/>
          <w:sz w:val="28"/>
          <w:szCs w:val="28"/>
          <w:lang w:val="uk-UA"/>
        </w:rPr>
        <w:t xml:space="preserve"> Відділ освіти Гайсинської міської ради потреба 120 тон </w:t>
      </w:r>
      <w:proofErr w:type="spellStart"/>
      <w:r w:rsidRPr="00CB1FB6">
        <w:rPr>
          <w:rFonts w:ascii="Times New Roman" w:hAnsi="Times New Roman" w:cs="Times New Roman"/>
          <w:sz w:val="28"/>
          <w:szCs w:val="28"/>
          <w:lang w:val="uk-UA"/>
        </w:rPr>
        <w:t>пелети</w:t>
      </w:r>
      <w:proofErr w:type="spellEnd"/>
    </w:p>
    <w:p w:rsidR="00003D87" w:rsidRPr="00D12C8D" w:rsidRDefault="00003D87" w:rsidP="00003D87">
      <w:pPr>
        <w:widowControl w:val="0"/>
        <w:tabs>
          <w:tab w:val="left" w:pos="903"/>
        </w:tabs>
        <w:spacing w:after="0" w:line="240" w:lineRule="auto"/>
        <w:jc w:val="both"/>
        <w:rPr>
          <w:rFonts w:ascii="Times New Roman" w:hAnsi="Times New Roman" w:cs="Times New Roman"/>
          <w:b/>
          <w:sz w:val="28"/>
          <w:szCs w:val="28"/>
          <w:lang w:val="uk-UA"/>
        </w:rPr>
      </w:pPr>
      <w:r w:rsidRPr="00D12C8D">
        <w:rPr>
          <w:rFonts w:ascii="Times New Roman" w:hAnsi="Times New Roman" w:cs="Times New Roman"/>
          <w:b/>
          <w:sz w:val="28"/>
          <w:szCs w:val="28"/>
          <w:lang w:val="uk-UA"/>
        </w:rPr>
        <w:t xml:space="preserve">Примітка: Відділ культури, молоді і спорту Гайсинської міської ради </w:t>
      </w:r>
      <w:r w:rsidR="00D12C8D" w:rsidRPr="00D12C8D">
        <w:rPr>
          <w:rFonts w:ascii="Times New Roman" w:hAnsi="Times New Roman" w:cs="Times New Roman"/>
          <w:b/>
          <w:sz w:val="28"/>
          <w:szCs w:val="28"/>
          <w:lang w:val="uk-UA"/>
        </w:rPr>
        <w:t>витрати на придбання дров та вугілля на закладені</w:t>
      </w:r>
    </w:p>
    <w:p w:rsidR="00003D87" w:rsidRPr="00D12C8D" w:rsidRDefault="00003D87" w:rsidP="0084164D">
      <w:pPr>
        <w:widowControl w:val="0"/>
        <w:tabs>
          <w:tab w:val="left" w:pos="903"/>
        </w:tabs>
        <w:spacing w:after="0" w:line="240" w:lineRule="auto"/>
        <w:jc w:val="both"/>
        <w:rPr>
          <w:rFonts w:ascii="Times New Roman" w:hAnsi="Times New Roman" w:cs="Times New Roman"/>
          <w:b/>
          <w:sz w:val="28"/>
          <w:szCs w:val="28"/>
          <w:lang w:val="uk-UA"/>
        </w:rPr>
      </w:pPr>
    </w:p>
    <w:p w:rsidR="00AF0029" w:rsidRPr="001D13E0" w:rsidRDefault="006F1E70" w:rsidP="00D12C8D">
      <w:pPr>
        <w:widowControl w:val="0"/>
        <w:tabs>
          <w:tab w:val="left" w:pos="888"/>
        </w:tabs>
        <w:spacing w:after="0" w:line="240" w:lineRule="auto"/>
        <w:jc w:val="both"/>
        <w:rPr>
          <w:rFonts w:ascii="Times New Roman" w:eastAsia="Times New Roman" w:hAnsi="Times New Roman" w:cs="Times New Roman"/>
          <w:color w:val="000000"/>
          <w:sz w:val="28"/>
          <w:szCs w:val="28"/>
          <w:lang w:val="uk-UA" w:eastAsia="uk-UA" w:bidi="uk-UA"/>
        </w:rPr>
      </w:pPr>
      <w:r w:rsidRPr="001D13E0">
        <w:rPr>
          <w:rFonts w:ascii="Times New Roman" w:eastAsia="Times New Roman" w:hAnsi="Times New Roman" w:cs="Times New Roman"/>
          <w:color w:val="000000"/>
          <w:sz w:val="28"/>
          <w:szCs w:val="28"/>
          <w:lang w:val="uk-UA" w:eastAsia="uk-UA" w:bidi="uk-UA"/>
        </w:rPr>
        <w:t>9</w:t>
      </w:r>
      <w:r w:rsidR="00EB411A" w:rsidRPr="001D13E0">
        <w:rPr>
          <w:rFonts w:ascii="Times New Roman" w:eastAsia="Times New Roman" w:hAnsi="Times New Roman" w:cs="Times New Roman"/>
          <w:color w:val="000000"/>
          <w:sz w:val="28"/>
          <w:szCs w:val="28"/>
          <w:lang w:val="uk-UA" w:eastAsia="uk-UA" w:bidi="uk-UA"/>
        </w:rPr>
        <w:t>.</w:t>
      </w:r>
      <w:r w:rsidR="003A312E" w:rsidRPr="001D13E0">
        <w:rPr>
          <w:rFonts w:ascii="Times New Roman" w:eastAsia="Times New Roman" w:hAnsi="Times New Roman" w:cs="Times New Roman"/>
          <w:color w:val="000000"/>
          <w:sz w:val="28"/>
          <w:szCs w:val="28"/>
          <w:lang w:val="uk-UA" w:eastAsia="uk-UA" w:bidi="uk-UA"/>
        </w:rPr>
        <w:t xml:space="preserve">Опрацьовується питання щодо придбання модульної твердопаливної котельні з врахуванням схеми приєднання до існуючих мереж </w:t>
      </w:r>
      <w:proofErr w:type="spellStart"/>
      <w:r w:rsidR="003A312E" w:rsidRPr="001D13E0">
        <w:rPr>
          <w:rFonts w:ascii="Times New Roman" w:eastAsia="Times New Roman" w:hAnsi="Times New Roman" w:cs="Times New Roman"/>
          <w:color w:val="000000"/>
          <w:sz w:val="28"/>
          <w:szCs w:val="28"/>
          <w:lang w:val="uk-UA" w:eastAsia="uk-UA" w:bidi="uk-UA"/>
        </w:rPr>
        <w:t>електро</w:t>
      </w:r>
      <w:proofErr w:type="spellEnd"/>
      <w:r w:rsidR="003A312E" w:rsidRPr="001D13E0">
        <w:rPr>
          <w:rFonts w:ascii="Times New Roman" w:eastAsia="Times New Roman" w:hAnsi="Times New Roman" w:cs="Times New Roman"/>
          <w:color w:val="000000"/>
          <w:sz w:val="28"/>
          <w:szCs w:val="28"/>
          <w:lang w:val="uk-UA" w:eastAsia="uk-UA" w:bidi="uk-UA"/>
        </w:rPr>
        <w:t>- та теплопостачання.</w:t>
      </w:r>
    </w:p>
    <w:p w:rsidR="00065F36" w:rsidRPr="000E0BC1" w:rsidRDefault="002C56CF" w:rsidP="004304D1">
      <w:pPr>
        <w:widowControl w:val="0"/>
        <w:tabs>
          <w:tab w:val="left" w:pos="968"/>
        </w:tabs>
        <w:spacing w:after="300" w:line="240" w:lineRule="auto"/>
        <w:ind w:left="720"/>
        <w:jc w:val="both"/>
        <w:rPr>
          <w:rFonts w:ascii="Times New Roman" w:eastAsia="Times New Roman" w:hAnsi="Times New Roman" w:cs="Times New Roman"/>
          <w:b/>
          <w:color w:val="000000"/>
          <w:sz w:val="28"/>
          <w:szCs w:val="28"/>
          <w:lang w:val="uk-UA" w:eastAsia="uk-UA" w:bidi="uk-UA"/>
        </w:rPr>
      </w:pPr>
      <w:r w:rsidRPr="001D13E0">
        <w:rPr>
          <w:rFonts w:ascii="Times New Roman" w:eastAsia="Times New Roman" w:hAnsi="Times New Roman" w:cs="Times New Roman"/>
          <w:b/>
          <w:color w:val="000000"/>
          <w:sz w:val="28"/>
          <w:szCs w:val="28"/>
          <w:lang w:val="uk-UA" w:eastAsia="uk-UA" w:bidi="uk-UA"/>
        </w:rPr>
        <w:t>П</w:t>
      </w:r>
      <w:r w:rsidR="004304D1" w:rsidRPr="001D13E0">
        <w:rPr>
          <w:rFonts w:ascii="Times New Roman" w:eastAsia="Times New Roman" w:hAnsi="Times New Roman" w:cs="Times New Roman"/>
          <w:b/>
          <w:color w:val="000000"/>
          <w:sz w:val="28"/>
          <w:szCs w:val="28"/>
          <w:lang w:val="uk-UA" w:eastAsia="uk-UA" w:bidi="uk-UA"/>
        </w:rPr>
        <w:t xml:space="preserve">ридбання модульної твердопаливної котельні </w:t>
      </w:r>
      <w:r w:rsidRPr="001D13E0">
        <w:rPr>
          <w:rFonts w:ascii="Times New Roman" w:eastAsia="Times New Roman" w:hAnsi="Times New Roman" w:cs="Times New Roman"/>
          <w:b/>
          <w:color w:val="000000"/>
          <w:sz w:val="28"/>
          <w:szCs w:val="28"/>
          <w:lang w:val="uk-UA" w:eastAsia="uk-UA" w:bidi="uk-UA"/>
        </w:rPr>
        <w:t>1 шт. потужністю 350 кВт на суму 2700000 грн.</w:t>
      </w:r>
      <w:r w:rsidR="000E0BC1" w:rsidRPr="001D13E0">
        <w:rPr>
          <w:rFonts w:ascii="Times New Roman" w:eastAsia="Times New Roman" w:hAnsi="Times New Roman" w:cs="Times New Roman"/>
          <w:b/>
          <w:color w:val="000000"/>
          <w:sz w:val="28"/>
          <w:szCs w:val="28"/>
          <w:lang w:eastAsia="uk-UA" w:bidi="uk-UA"/>
        </w:rPr>
        <w:t xml:space="preserve"> </w:t>
      </w:r>
      <w:r w:rsidR="000E0BC1" w:rsidRPr="001D13E0">
        <w:rPr>
          <w:rFonts w:ascii="Times New Roman" w:eastAsia="Times New Roman" w:hAnsi="Times New Roman" w:cs="Times New Roman"/>
          <w:b/>
          <w:color w:val="000000"/>
          <w:sz w:val="28"/>
          <w:szCs w:val="28"/>
          <w:lang w:val="uk-UA" w:eastAsia="uk-UA" w:bidi="uk-UA"/>
        </w:rPr>
        <w:t>(Не розглядається – відсутність фінансування)</w:t>
      </w:r>
    </w:p>
    <w:p w:rsidR="003A312E" w:rsidRDefault="00C72606" w:rsidP="00C72606">
      <w:pPr>
        <w:widowControl w:val="0"/>
        <w:tabs>
          <w:tab w:val="left" w:pos="968"/>
        </w:tabs>
        <w:spacing w:after="300" w:line="240" w:lineRule="auto"/>
        <w:jc w:val="both"/>
        <w:rPr>
          <w:rFonts w:ascii="Times New Roman" w:eastAsia="Times New Roman" w:hAnsi="Times New Roman" w:cs="Times New Roman"/>
          <w:color w:val="000000"/>
          <w:sz w:val="28"/>
          <w:szCs w:val="28"/>
          <w:lang w:val="uk-UA" w:eastAsia="uk-UA" w:bidi="uk-UA"/>
        </w:rPr>
      </w:pPr>
      <w:bookmarkStart w:id="14" w:name="bookmark42"/>
      <w:bookmarkEnd w:id="14"/>
      <w:r w:rsidRPr="004258C1">
        <w:rPr>
          <w:rFonts w:ascii="Times New Roman" w:eastAsia="Times New Roman" w:hAnsi="Times New Roman" w:cs="Times New Roman"/>
          <w:color w:val="000000"/>
          <w:sz w:val="28"/>
          <w:szCs w:val="28"/>
          <w:lang w:val="uk-UA" w:eastAsia="uk-UA" w:bidi="uk-UA"/>
        </w:rPr>
        <w:t>10</w:t>
      </w:r>
      <w:r w:rsidR="00EB411A" w:rsidRPr="004258C1">
        <w:rPr>
          <w:rFonts w:ascii="Times New Roman" w:eastAsia="Times New Roman" w:hAnsi="Times New Roman" w:cs="Times New Roman"/>
          <w:color w:val="000000"/>
          <w:sz w:val="28"/>
          <w:szCs w:val="28"/>
          <w:lang w:val="uk-UA" w:eastAsia="uk-UA" w:bidi="uk-UA"/>
        </w:rPr>
        <w:t>.</w:t>
      </w:r>
      <w:r w:rsidR="003A312E" w:rsidRPr="004258C1">
        <w:rPr>
          <w:rFonts w:ascii="Times New Roman" w:eastAsia="Times New Roman" w:hAnsi="Times New Roman" w:cs="Times New Roman"/>
          <w:color w:val="000000"/>
          <w:sz w:val="28"/>
          <w:szCs w:val="28"/>
          <w:lang w:val="uk-UA" w:eastAsia="uk-UA" w:bidi="uk-UA"/>
        </w:rPr>
        <w:t xml:space="preserve">Спільно з Головним управлінням Державної служби України з надзвичайних ситуацій у Вінницькій області опрацювати питання щодо розгортання мобільних </w:t>
      </w:r>
      <w:r w:rsidR="000E73D9" w:rsidRPr="004258C1">
        <w:rPr>
          <w:rFonts w:ascii="Times New Roman" w:eastAsia="Times New Roman" w:hAnsi="Times New Roman" w:cs="Times New Roman"/>
          <w:color w:val="000000"/>
          <w:sz w:val="28"/>
          <w:szCs w:val="28"/>
          <w:lang w:val="uk-UA" w:eastAsia="uk-UA" w:bidi="uk-UA"/>
        </w:rPr>
        <w:t>«П</w:t>
      </w:r>
      <w:r w:rsidR="003A312E" w:rsidRPr="004258C1">
        <w:rPr>
          <w:rFonts w:ascii="Times New Roman" w:eastAsia="Times New Roman" w:hAnsi="Times New Roman" w:cs="Times New Roman"/>
          <w:color w:val="000000"/>
          <w:sz w:val="28"/>
          <w:szCs w:val="28"/>
          <w:lang w:val="uk-UA" w:eastAsia="uk-UA" w:bidi="uk-UA"/>
        </w:rPr>
        <w:t>унктів</w:t>
      </w:r>
      <w:r w:rsidR="000E73D9" w:rsidRPr="004258C1">
        <w:rPr>
          <w:rFonts w:ascii="Times New Roman" w:eastAsia="Times New Roman" w:hAnsi="Times New Roman" w:cs="Times New Roman"/>
          <w:color w:val="000000"/>
          <w:sz w:val="28"/>
          <w:szCs w:val="28"/>
          <w:lang w:val="uk-UA" w:eastAsia="uk-UA" w:bidi="uk-UA"/>
        </w:rPr>
        <w:t xml:space="preserve"> незламності» з визначенням кількості таких пунктів, місця розташування та їх всебічного забезпечення. Для безперебійної роботи «Пунктів незламності» вжити заходів щодо створення запасів відповідних матеріалів, обладнання, паливно-мастильних матеріалів, твердого палива, організації харчування, відпочинку та санітарно-гігієнічних умов персоналу і відвідувачів.</w:t>
      </w:r>
      <w:r w:rsidR="003A312E" w:rsidRPr="004258C1">
        <w:rPr>
          <w:rFonts w:ascii="Times New Roman" w:eastAsia="Times New Roman" w:hAnsi="Times New Roman" w:cs="Times New Roman"/>
          <w:color w:val="000000"/>
          <w:sz w:val="28"/>
          <w:szCs w:val="28"/>
          <w:lang w:val="uk-UA" w:eastAsia="uk-UA" w:bidi="uk-UA"/>
        </w:rPr>
        <w:t>, з визначенням кількості таких пунктів та місця їх розташування.</w:t>
      </w:r>
    </w:p>
    <w:p w:rsidR="00C96681" w:rsidRPr="00EA46E0" w:rsidRDefault="0087154C" w:rsidP="00EA46E0">
      <w:pPr>
        <w:widowControl w:val="0"/>
        <w:tabs>
          <w:tab w:val="left" w:pos="968"/>
        </w:tabs>
        <w:spacing w:after="300" w:line="240" w:lineRule="auto"/>
        <w:ind w:left="720"/>
        <w:jc w:val="center"/>
        <w:rPr>
          <w:rFonts w:ascii="Times New Roman" w:eastAsia="Times New Roman" w:hAnsi="Times New Roman" w:cs="Times New Roman"/>
          <w:b/>
          <w:color w:val="000000"/>
          <w:sz w:val="28"/>
          <w:szCs w:val="28"/>
          <w:lang w:val="uk-UA" w:eastAsia="uk-UA" w:bidi="uk-UA"/>
        </w:rPr>
      </w:pPr>
      <w:r w:rsidRPr="00EA46E0">
        <w:rPr>
          <w:rFonts w:ascii="Times New Roman" w:eastAsia="Times New Roman" w:hAnsi="Times New Roman" w:cs="Times New Roman"/>
          <w:b/>
          <w:color w:val="000000"/>
          <w:sz w:val="28"/>
          <w:szCs w:val="28"/>
          <w:lang w:val="uk-UA" w:eastAsia="uk-UA" w:bidi="uk-UA"/>
        </w:rPr>
        <w:lastRenderedPageBreak/>
        <w:t>Таблиця 7</w:t>
      </w:r>
      <w:r w:rsidR="00C96681" w:rsidRPr="00EA46E0">
        <w:rPr>
          <w:rFonts w:ascii="Times New Roman" w:eastAsia="Times New Roman" w:hAnsi="Times New Roman" w:cs="Times New Roman"/>
          <w:b/>
          <w:color w:val="000000"/>
          <w:sz w:val="28"/>
          <w:szCs w:val="28"/>
          <w:lang w:val="uk-UA" w:eastAsia="uk-UA" w:bidi="uk-UA"/>
        </w:rPr>
        <w:t>. Мобільні пункти обігріву, з визначенням кількості таких пунктів та місця їх розташування</w:t>
      </w:r>
    </w:p>
    <w:tbl>
      <w:tblPr>
        <w:tblStyle w:val="a3"/>
        <w:tblW w:w="0" w:type="auto"/>
        <w:tblInd w:w="720" w:type="dxa"/>
        <w:tblLook w:val="04A0" w:firstRow="1" w:lastRow="0" w:firstColumn="1" w:lastColumn="0" w:noHBand="0" w:noVBand="1"/>
      </w:tblPr>
      <w:tblGrid>
        <w:gridCol w:w="560"/>
        <w:gridCol w:w="3677"/>
        <w:gridCol w:w="1559"/>
        <w:gridCol w:w="2551"/>
      </w:tblGrid>
      <w:tr w:rsidR="008C503D" w:rsidTr="008C503D">
        <w:tc>
          <w:tcPr>
            <w:tcW w:w="560" w:type="dxa"/>
          </w:tcPr>
          <w:p w:rsidR="008C503D" w:rsidRPr="00C96681" w:rsidRDefault="008C503D" w:rsidP="00C96681">
            <w:pPr>
              <w:widowControl w:val="0"/>
              <w:tabs>
                <w:tab w:val="left" w:pos="968"/>
              </w:tabs>
              <w:jc w:val="both"/>
              <w:rPr>
                <w:rFonts w:ascii="Times New Roman" w:eastAsia="Times New Roman" w:hAnsi="Times New Roman" w:cs="Times New Roman"/>
                <w:b/>
                <w:color w:val="000000"/>
                <w:sz w:val="24"/>
                <w:szCs w:val="24"/>
                <w:lang w:val="uk-UA" w:eastAsia="uk-UA" w:bidi="uk-UA"/>
              </w:rPr>
            </w:pPr>
            <w:r w:rsidRPr="00C96681">
              <w:rPr>
                <w:rFonts w:ascii="Times New Roman" w:eastAsia="Times New Roman" w:hAnsi="Times New Roman" w:cs="Times New Roman"/>
                <w:b/>
                <w:color w:val="000000"/>
                <w:sz w:val="24"/>
                <w:szCs w:val="24"/>
                <w:lang w:val="uk-UA" w:eastAsia="uk-UA" w:bidi="uk-UA"/>
              </w:rPr>
              <w:t>№</w:t>
            </w:r>
          </w:p>
          <w:p w:rsidR="008C503D" w:rsidRPr="00C96681" w:rsidRDefault="008C503D" w:rsidP="00C96681">
            <w:pPr>
              <w:widowControl w:val="0"/>
              <w:tabs>
                <w:tab w:val="left" w:pos="968"/>
              </w:tabs>
              <w:jc w:val="both"/>
              <w:rPr>
                <w:rFonts w:ascii="Times New Roman" w:eastAsia="Times New Roman" w:hAnsi="Times New Roman" w:cs="Times New Roman"/>
                <w:color w:val="000000"/>
                <w:sz w:val="24"/>
                <w:szCs w:val="24"/>
                <w:lang w:val="uk-UA" w:eastAsia="uk-UA" w:bidi="uk-UA"/>
              </w:rPr>
            </w:pPr>
            <w:r w:rsidRPr="00C96681">
              <w:rPr>
                <w:rFonts w:ascii="Times New Roman" w:eastAsia="Times New Roman" w:hAnsi="Times New Roman" w:cs="Times New Roman"/>
                <w:b/>
                <w:color w:val="000000"/>
                <w:sz w:val="24"/>
                <w:szCs w:val="24"/>
                <w:lang w:val="uk-UA" w:eastAsia="uk-UA" w:bidi="uk-UA"/>
              </w:rPr>
              <w:t xml:space="preserve"> п/п</w:t>
            </w:r>
          </w:p>
        </w:tc>
        <w:tc>
          <w:tcPr>
            <w:tcW w:w="3677" w:type="dxa"/>
          </w:tcPr>
          <w:p w:rsidR="008C503D" w:rsidRPr="00C96681" w:rsidRDefault="008C503D" w:rsidP="00C96681">
            <w:pPr>
              <w:widowControl w:val="0"/>
              <w:tabs>
                <w:tab w:val="left" w:pos="968"/>
              </w:tabs>
              <w:jc w:val="center"/>
              <w:rPr>
                <w:rFonts w:ascii="Times New Roman" w:eastAsia="Times New Roman" w:hAnsi="Times New Roman" w:cs="Times New Roman"/>
                <w:b/>
                <w:color w:val="000000"/>
                <w:sz w:val="24"/>
                <w:szCs w:val="24"/>
                <w:lang w:val="uk-UA" w:eastAsia="uk-UA" w:bidi="uk-UA"/>
              </w:rPr>
            </w:pPr>
            <w:r w:rsidRPr="00C96681">
              <w:rPr>
                <w:rFonts w:ascii="Times New Roman" w:eastAsia="Times New Roman" w:hAnsi="Times New Roman" w:cs="Times New Roman"/>
                <w:b/>
                <w:color w:val="000000"/>
                <w:sz w:val="24"/>
                <w:szCs w:val="24"/>
                <w:lang w:val="uk-UA" w:eastAsia="uk-UA" w:bidi="uk-UA"/>
              </w:rPr>
              <w:t>Адреса розташування</w:t>
            </w:r>
          </w:p>
        </w:tc>
        <w:tc>
          <w:tcPr>
            <w:tcW w:w="1559" w:type="dxa"/>
          </w:tcPr>
          <w:p w:rsidR="008C503D" w:rsidRPr="00C96681" w:rsidRDefault="008C503D" w:rsidP="00C96681">
            <w:pPr>
              <w:widowControl w:val="0"/>
              <w:tabs>
                <w:tab w:val="left" w:pos="968"/>
              </w:tabs>
              <w:jc w:val="both"/>
              <w:rPr>
                <w:rFonts w:ascii="Times New Roman" w:eastAsia="Times New Roman" w:hAnsi="Times New Roman" w:cs="Times New Roman"/>
                <w:b/>
                <w:color w:val="000000"/>
                <w:sz w:val="24"/>
                <w:szCs w:val="24"/>
                <w:lang w:val="uk-UA" w:eastAsia="uk-UA" w:bidi="uk-UA"/>
              </w:rPr>
            </w:pPr>
            <w:r>
              <w:rPr>
                <w:rFonts w:ascii="Times New Roman" w:eastAsia="Times New Roman" w:hAnsi="Times New Roman" w:cs="Times New Roman"/>
                <w:b/>
                <w:color w:val="000000"/>
                <w:sz w:val="24"/>
                <w:szCs w:val="24"/>
                <w:lang w:val="uk-UA" w:eastAsia="uk-UA" w:bidi="uk-UA"/>
              </w:rPr>
              <w:t>Кількість,</w:t>
            </w:r>
          </w:p>
          <w:p w:rsidR="008C503D" w:rsidRPr="00C96681" w:rsidRDefault="008C503D" w:rsidP="00C96681">
            <w:pPr>
              <w:widowControl w:val="0"/>
              <w:tabs>
                <w:tab w:val="left" w:pos="968"/>
              </w:tabs>
              <w:jc w:val="both"/>
              <w:rPr>
                <w:rFonts w:ascii="Times New Roman" w:eastAsia="Times New Roman" w:hAnsi="Times New Roman" w:cs="Times New Roman"/>
                <w:color w:val="000000"/>
                <w:sz w:val="24"/>
                <w:szCs w:val="24"/>
                <w:lang w:val="uk-UA" w:eastAsia="uk-UA" w:bidi="uk-UA"/>
              </w:rPr>
            </w:pPr>
            <w:r w:rsidRPr="00C96681">
              <w:rPr>
                <w:rFonts w:ascii="Times New Roman" w:eastAsia="Times New Roman" w:hAnsi="Times New Roman" w:cs="Times New Roman"/>
                <w:b/>
                <w:color w:val="000000"/>
                <w:sz w:val="24"/>
                <w:szCs w:val="24"/>
                <w:lang w:val="uk-UA" w:eastAsia="uk-UA" w:bidi="uk-UA"/>
              </w:rPr>
              <w:t xml:space="preserve"> </w:t>
            </w:r>
            <w:proofErr w:type="spellStart"/>
            <w:r w:rsidRPr="00C96681">
              <w:rPr>
                <w:rFonts w:ascii="Times New Roman" w:eastAsia="Times New Roman" w:hAnsi="Times New Roman" w:cs="Times New Roman"/>
                <w:b/>
                <w:color w:val="000000"/>
                <w:sz w:val="24"/>
                <w:szCs w:val="24"/>
                <w:lang w:val="uk-UA" w:eastAsia="uk-UA" w:bidi="uk-UA"/>
              </w:rPr>
              <w:t>шт</w:t>
            </w:r>
            <w:proofErr w:type="spellEnd"/>
          </w:p>
        </w:tc>
        <w:tc>
          <w:tcPr>
            <w:tcW w:w="2551" w:type="dxa"/>
          </w:tcPr>
          <w:p w:rsidR="008C503D" w:rsidRDefault="008C503D" w:rsidP="00C96681">
            <w:pPr>
              <w:widowControl w:val="0"/>
              <w:tabs>
                <w:tab w:val="left" w:pos="968"/>
              </w:tabs>
              <w:jc w:val="both"/>
              <w:rPr>
                <w:rFonts w:ascii="Times New Roman" w:eastAsia="Times New Roman" w:hAnsi="Times New Roman" w:cs="Times New Roman"/>
                <w:b/>
                <w:color w:val="000000"/>
                <w:sz w:val="24"/>
                <w:szCs w:val="24"/>
                <w:lang w:val="uk-UA" w:eastAsia="uk-UA" w:bidi="uk-UA"/>
              </w:rPr>
            </w:pPr>
            <w:r>
              <w:rPr>
                <w:rFonts w:ascii="Times New Roman" w:eastAsia="Times New Roman" w:hAnsi="Times New Roman" w:cs="Times New Roman"/>
                <w:b/>
                <w:color w:val="000000"/>
                <w:sz w:val="24"/>
                <w:szCs w:val="24"/>
                <w:lang w:val="uk-UA" w:eastAsia="uk-UA" w:bidi="uk-UA"/>
              </w:rPr>
              <w:t>Стан готовності,</w:t>
            </w:r>
          </w:p>
          <w:p w:rsidR="008C503D" w:rsidRPr="00C96681" w:rsidRDefault="008C503D" w:rsidP="00C96681">
            <w:pPr>
              <w:widowControl w:val="0"/>
              <w:tabs>
                <w:tab w:val="left" w:pos="968"/>
              </w:tabs>
              <w:jc w:val="both"/>
              <w:rPr>
                <w:rFonts w:ascii="Times New Roman" w:eastAsia="Times New Roman" w:hAnsi="Times New Roman" w:cs="Times New Roman"/>
                <w:b/>
                <w:color w:val="000000"/>
                <w:sz w:val="24"/>
                <w:szCs w:val="24"/>
                <w:lang w:val="uk-UA" w:eastAsia="uk-UA" w:bidi="uk-UA"/>
              </w:rPr>
            </w:pPr>
            <w:r>
              <w:rPr>
                <w:rFonts w:ascii="Times New Roman" w:eastAsia="Times New Roman" w:hAnsi="Times New Roman" w:cs="Times New Roman"/>
                <w:b/>
                <w:color w:val="000000"/>
                <w:sz w:val="24"/>
                <w:szCs w:val="24"/>
                <w:lang w:val="uk-UA" w:eastAsia="uk-UA" w:bidi="uk-UA"/>
              </w:rPr>
              <w:t>(так/ні)</w:t>
            </w:r>
          </w:p>
        </w:tc>
      </w:tr>
      <w:tr w:rsidR="008C503D" w:rsidRPr="00487377" w:rsidTr="008C503D">
        <w:tc>
          <w:tcPr>
            <w:tcW w:w="560" w:type="dxa"/>
          </w:tcPr>
          <w:p w:rsidR="008C503D" w:rsidRPr="00C96681" w:rsidRDefault="008C503D" w:rsidP="00C96681">
            <w:pPr>
              <w:widowControl w:val="0"/>
              <w:tabs>
                <w:tab w:val="left" w:pos="968"/>
              </w:tabs>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1</w:t>
            </w:r>
          </w:p>
        </w:tc>
        <w:tc>
          <w:tcPr>
            <w:tcW w:w="3677" w:type="dxa"/>
          </w:tcPr>
          <w:p w:rsidR="008C503D" w:rsidRPr="00C96681" w:rsidRDefault="008C503D" w:rsidP="00C96681">
            <w:pPr>
              <w:widowControl w:val="0"/>
              <w:tabs>
                <w:tab w:val="left" w:pos="968"/>
              </w:tabs>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Район ЗЗСО І-ІІІ ст. №6 по вул. Соборна, 99 м. Гайсині</w:t>
            </w:r>
          </w:p>
        </w:tc>
        <w:tc>
          <w:tcPr>
            <w:tcW w:w="1559" w:type="dxa"/>
          </w:tcPr>
          <w:p w:rsidR="008C503D" w:rsidRPr="00C96681" w:rsidRDefault="008C503D" w:rsidP="00902504">
            <w:pPr>
              <w:widowControl w:val="0"/>
              <w:tabs>
                <w:tab w:val="left" w:pos="968"/>
              </w:tabs>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1</w:t>
            </w:r>
          </w:p>
        </w:tc>
        <w:tc>
          <w:tcPr>
            <w:tcW w:w="2551" w:type="dxa"/>
          </w:tcPr>
          <w:p w:rsidR="008C503D" w:rsidRPr="00C96681" w:rsidRDefault="008C503D" w:rsidP="00C96681">
            <w:pPr>
              <w:widowControl w:val="0"/>
              <w:tabs>
                <w:tab w:val="left" w:pos="968"/>
              </w:tabs>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 xml:space="preserve"> В готовності</w:t>
            </w:r>
          </w:p>
        </w:tc>
      </w:tr>
      <w:tr w:rsidR="008C503D" w:rsidRPr="00487377" w:rsidTr="008C503D">
        <w:tc>
          <w:tcPr>
            <w:tcW w:w="560" w:type="dxa"/>
          </w:tcPr>
          <w:p w:rsidR="008C503D" w:rsidRPr="00C96681" w:rsidRDefault="008C503D" w:rsidP="00C96681">
            <w:pPr>
              <w:widowControl w:val="0"/>
              <w:tabs>
                <w:tab w:val="left" w:pos="968"/>
              </w:tabs>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2</w:t>
            </w:r>
          </w:p>
        </w:tc>
        <w:tc>
          <w:tcPr>
            <w:tcW w:w="3677" w:type="dxa"/>
          </w:tcPr>
          <w:p w:rsidR="008C503D" w:rsidRPr="00C96681" w:rsidRDefault="008C503D" w:rsidP="00C96681">
            <w:pPr>
              <w:widowControl w:val="0"/>
              <w:tabs>
                <w:tab w:val="left" w:pos="968"/>
              </w:tabs>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Район житлових будинків по вул. Соборна, 61, 63 м. Гайсині</w:t>
            </w:r>
          </w:p>
        </w:tc>
        <w:tc>
          <w:tcPr>
            <w:tcW w:w="1559" w:type="dxa"/>
          </w:tcPr>
          <w:p w:rsidR="008C503D" w:rsidRPr="00C96681" w:rsidRDefault="008C503D" w:rsidP="00902504">
            <w:pPr>
              <w:widowControl w:val="0"/>
              <w:tabs>
                <w:tab w:val="left" w:pos="968"/>
              </w:tabs>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1</w:t>
            </w:r>
          </w:p>
        </w:tc>
        <w:tc>
          <w:tcPr>
            <w:tcW w:w="2551" w:type="dxa"/>
          </w:tcPr>
          <w:p w:rsidR="008C503D" w:rsidRDefault="008C503D" w:rsidP="00C96681">
            <w:pPr>
              <w:widowControl w:val="0"/>
              <w:tabs>
                <w:tab w:val="left" w:pos="968"/>
              </w:tabs>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 xml:space="preserve">В </w:t>
            </w:r>
          </w:p>
          <w:p w:rsidR="008C503D" w:rsidRPr="00C96681" w:rsidRDefault="008C503D" w:rsidP="00C96681">
            <w:pPr>
              <w:widowControl w:val="0"/>
              <w:tabs>
                <w:tab w:val="left" w:pos="968"/>
              </w:tabs>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готовності</w:t>
            </w:r>
          </w:p>
        </w:tc>
      </w:tr>
      <w:tr w:rsidR="008C503D" w:rsidRPr="00487377" w:rsidTr="008C503D">
        <w:tc>
          <w:tcPr>
            <w:tcW w:w="560" w:type="dxa"/>
          </w:tcPr>
          <w:p w:rsidR="008C503D" w:rsidRPr="00C96681" w:rsidRDefault="008C503D" w:rsidP="00EA6515">
            <w:pPr>
              <w:widowControl w:val="0"/>
              <w:tabs>
                <w:tab w:val="left" w:pos="968"/>
              </w:tabs>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3</w:t>
            </w:r>
          </w:p>
        </w:tc>
        <w:tc>
          <w:tcPr>
            <w:tcW w:w="3677" w:type="dxa"/>
          </w:tcPr>
          <w:p w:rsidR="008C503D" w:rsidRPr="00C96681" w:rsidRDefault="008C503D" w:rsidP="00EA6515">
            <w:pPr>
              <w:widowControl w:val="0"/>
              <w:tabs>
                <w:tab w:val="left" w:pos="968"/>
              </w:tabs>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Райо</w:t>
            </w:r>
            <w:r w:rsidR="00193F5E">
              <w:rPr>
                <w:rFonts w:ascii="Times New Roman" w:eastAsia="Times New Roman" w:hAnsi="Times New Roman" w:cs="Times New Roman"/>
                <w:color w:val="000000"/>
                <w:sz w:val="24"/>
                <w:szCs w:val="24"/>
                <w:lang w:val="uk-UA" w:eastAsia="uk-UA" w:bidi="uk-UA"/>
              </w:rPr>
              <w:t>н ринку по вул. Кримська, 1</w:t>
            </w:r>
            <w:r>
              <w:rPr>
                <w:rFonts w:ascii="Times New Roman" w:eastAsia="Times New Roman" w:hAnsi="Times New Roman" w:cs="Times New Roman"/>
                <w:color w:val="000000"/>
                <w:sz w:val="24"/>
                <w:szCs w:val="24"/>
                <w:lang w:val="uk-UA" w:eastAsia="uk-UA" w:bidi="uk-UA"/>
              </w:rPr>
              <w:t xml:space="preserve"> в м. Гайсині</w:t>
            </w:r>
          </w:p>
        </w:tc>
        <w:tc>
          <w:tcPr>
            <w:tcW w:w="1559" w:type="dxa"/>
          </w:tcPr>
          <w:p w:rsidR="008C503D" w:rsidRPr="00C96681" w:rsidRDefault="008C503D" w:rsidP="00902504">
            <w:pPr>
              <w:widowControl w:val="0"/>
              <w:tabs>
                <w:tab w:val="left" w:pos="968"/>
              </w:tabs>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1</w:t>
            </w:r>
          </w:p>
        </w:tc>
        <w:tc>
          <w:tcPr>
            <w:tcW w:w="2551" w:type="dxa"/>
          </w:tcPr>
          <w:p w:rsidR="008C503D" w:rsidRDefault="008C503D" w:rsidP="00EA6515">
            <w:pPr>
              <w:widowControl w:val="0"/>
              <w:tabs>
                <w:tab w:val="left" w:pos="968"/>
              </w:tabs>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 xml:space="preserve">В </w:t>
            </w:r>
          </w:p>
          <w:p w:rsidR="008C503D" w:rsidRPr="00C96681" w:rsidRDefault="008C503D" w:rsidP="00EA6515">
            <w:pPr>
              <w:widowControl w:val="0"/>
              <w:tabs>
                <w:tab w:val="left" w:pos="968"/>
              </w:tabs>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готовності</w:t>
            </w:r>
          </w:p>
        </w:tc>
      </w:tr>
      <w:tr w:rsidR="008C503D" w:rsidRPr="00487377" w:rsidTr="008C503D">
        <w:tc>
          <w:tcPr>
            <w:tcW w:w="560" w:type="dxa"/>
          </w:tcPr>
          <w:p w:rsidR="008C503D" w:rsidRPr="00C96681" w:rsidRDefault="008C503D" w:rsidP="00902504">
            <w:pPr>
              <w:widowControl w:val="0"/>
              <w:tabs>
                <w:tab w:val="left" w:pos="968"/>
              </w:tabs>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4</w:t>
            </w:r>
          </w:p>
        </w:tc>
        <w:tc>
          <w:tcPr>
            <w:tcW w:w="3677" w:type="dxa"/>
          </w:tcPr>
          <w:p w:rsidR="008C503D" w:rsidRPr="00C96681" w:rsidRDefault="008C503D" w:rsidP="00902504">
            <w:pPr>
              <w:widowControl w:val="0"/>
              <w:tabs>
                <w:tab w:val="left" w:pos="968"/>
              </w:tabs>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 xml:space="preserve">Район житлових будинків по вул. </w:t>
            </w:r>
            <w:r w:rsidR="00D05C5F">
              <w:rPr>
                <w:rFonts w:ascii="Times New Roman" w:eastAsia="Times New Roman" w:hAnsi="Times New Roman" w:cs="Times New Roman"/>
                <w:color w:val="000000"/>
                <w:sz w:val="24"/>
                <w:szCs w:val="24"/>
                <w:lang w:val="uk-UA" w:eastAsia="uk-UA" w:bidi="uk-UA"/>
              </w:rPr>
              <w:t>Центральна</w:t>
            </w:r>
            <w:r>
              <w:rPr>
                <w:rFonts w:ascii="Times New Roman" w:eastAsia="Times New Roman" w:hAnsi="Times New Roman" w:cs="Times New Roman"/>
                <w:color w:val="000000"/>
                <w:sz w:val="24"/>
                <w:szCs w:val="24"/>
                <w:lang w:val="uk-UA" w:eastAsia="uk-UA" w:bidi="uk-UA"/>
              </w:rPr>
              <w:t>, 115, 117 м. Гайсині</w:t>
            </w:r>
          </w:p>
        </w:tc>
        <w:tc>
          <w:tcPr>
            <w:tcW w:w="1559" w:type="dxa"/>
          </w:tcPr>
          <w:p w:rsidR="008C503D" w:rsidRPr="00C96681" w:rsidRDefault="008C503D" w:rsidP="00902504">
            <w:pPr>
              <w:widowControl w:val="0"/>
              <w:tabs>
                <w:tab w:val="left" w:pos="968"/>
              </w:tabs>
              <w:jc w:val="center"/>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1</w:t>
            </w:r>
          </w:p>
        </w:tc>
        <w:tc>
          <w:tcPr>
            <w:tcW w:w="2551" w:type="dxa"/>
          </w:tcPr>
          <w:p w:rsidR="008C503D" w:rsidRDefault="008C503D" w:rsidP="00902504">
            <w:pPr>
              <w:widowControl w:val="0"/>
              <w:tabs>
                <w:tab w:val="left" w:pos="968"/>
              </w:tabs>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 xml:space="preserve">В </w:t>
            </w:r>
          </w:p>
          <w:p w:rsidR="008C503D" w:rsidRPr="00C96681" w:rsidRDefault="008C503D" w:rsidP="00902504">
            <w:pPr>
              <w:widowControl w:val="0"/>
              <w:tabs>
                <w:tab w:val="left" w:pos="968"/>
              </w:tabs>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готовності</w:t>
            </w:r>
          </w:p>
        </w:tc>
      </w:tr>
    </w:tbl>
    <w:p w:rsidR="00762716" w:rsidRDefault="00762716" w:rsidP="00762716">
      <w:pPr>
        <w:tabs>
          <w:tab w:val="left" w:pos="0"/>
          <w:tab w:val="left" w:pos="993"/>
        </w:tabs>
        <w:spacing w:after="120" w:line="240" w:lineRule="auto"/>
        <w:ind w:firstLine="709"/>
        <w:jc w:val="both"/>
        <w:rPr>
          <w:rFonts w:ascii="Times New Roman" w:eastAsia="Calibri" w:hAnsi="Times New Roman" w:cs="Times New Roman"/>
          <w:sz w:val="28"/>
          <w:szCs w:val="28"/>
          <w:lang w:val="uk-UA"/>
        </w:rPr>
      </w:pPr>
    </w:p>
    <w:p w:rsidR="00762716" w:rsidRPr="00762716" w:rsidRDefault="00762716" w:rsidP="00762716">
      <w:pPr>
        <w:tabs>
          <w:tab w:val="left" w:pos="0"/>
          <w:tab w:val="left" w:pos="993"/>
        </w:tabs>
        <w:spacing w:after="120" w:line="240" w:lineRule="auto"/>
        <w:ind w:firstLine="709"/>
        <w:jc w:val="both"/>
        <w:rPr>
          <w:rFonts w:ascii="Times New Roman" w:eastAsia="Calibri" w:hAnsi="Times New Roman" w:cs="Times New Roman"/>
          <w:sz w:val="28"/>
          <w:szCs w:val="28"/>
          <w:lang w:val="uk-UA"/>
        </w:rPr>
      </w:pPr>
      <w:r w:rsidRPr="00762716">
        <w:rPr>
          <w:rFonts w:ascii="Times New Roman" w:eastAsia="Calibri" w:hAnsi="Times New Roman" w:cs="Times New Roman"/>
          <w:sz w:val="28"/>
          <w:szCs w:val="28"/>
          <w:lang w:val="uk-UA"/>
        </w:rPr>
        <w:t xml:space="preserve">Також у випадку раптового припинення газопостачання в опалювальний період для обігріву мешканців багатоквартирних житлових будинків, та житлових будинків, у яких відсутнє альтернативне опалення в м. Гайсині, будуть використовуватися  приміщення наступних закладів: </w:t>
      </w:r>
    </w:p>
    <w:p w:rsidR="00C96681" w:rsidRDefault="00762716" w:rsidP="00762716">
      <w:pPr>
        <w:pStyle w:val="ab"/>
        <w:widowControl w:val="0"/>
        <w:numPr>
          <w:ilvl w:val="0"/>
          <w:numId w:val="14"/>
        </w:numPr>
        <w:tabs>
          <w:tab w:val="left" w:pos="968"/>
        </w:tabs>
        <w:spacing w:after="30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ЗДО ясла-садок №3 «Теремок» Гайсинської міської ради, м</w:t>
      </w:r>
      <w:r w:rsidR="00193F5E">
        <w:rPr>
          <w:rFonts w:ascii="Times New Roman" w:eastAsia="Times New Roman" w:hAnsi="Times New Roman" w:cs="Times New Roman"/>
          <w:color w:val="000000"/>
          <w:sz w:val="28"/>
          <w:szCs w:val="28"/>
          <w:lang w:val="uk-UA" w:eastAsia="uk-UA" w:bidi="uk-UA"/>
        </w:rPr>
        <w:t>. Гайсин, вул. Алейна</w:t>
      </w:r>
      <w:r>
        <w:rPr>
          <w:rFonts w:ascii="Times New Roman" w:eastAsia="Times New Roman" w:hAnsi="Times New Roman" w:cs="Times New Roman"/>
          <w:color w:val="000000"/>
          <w:sz w:val="28"/>
          <w:szCs w:val="28"/>
          <w:lang w:val="uk-UA" w:eastAsia="uk-UA" w:bidi="uk-UA"/>
        </w:rPr>
        <w:t>, 9;</w:t>
      </w:r>
    </w:p>
    <w:p w:rsidR="004D58E8" w:rsidRDefault="004D58E8" w:rsidP="00762716">
      <w:pPr>
        <w:pStyle w:val="ab"/>
        <w:widowControl w:val="0"/>
        <w:numPr>
          <w:ilvl w:val="0"/>
          <w:numId w:val="14"/>
        </w:numPr>
        <w:tabs>
          <w:tab w:val="left" w:pos="968"/>
        </w:tabs>
        <w:spacing w:after="30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Будинок культури, м. Гайсин, площа Миру 1,</w:t>
      </w:r>
    </w:p>
    <w:p w:rsidR="004D58E8" w:rsidRDefault="004D58E8" w:rsidP="00762716">
      <w:pPr>
        <w:pStyle w:val="ab"/>
        <w:widowControl w:val="0"/>
        <w:numPr>
          <w:ilvl w:val="0"/>
          <w:numId w:val="14"/>
        </w:numPr>
        <w:tabs>
          <w:tab w:val="left" w:pos="968"/>
        </w:tabs>
        <w:spacing w:after="30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Кінотеатр «Мир», </w:t>
      </w:r>
      <w:proofErr w:type="spellStart"/>
      <w:r>
        <w:rPr>
          <w:rFonts w:ascii="Times New Roman" w:eastAsia="Times New Roman" w:hAnsi="Times New Roman" w:cs="Times New Roman"/>
          <w:color w:val="000000"/>
          <w:sz w:val="28"/>
          <w:szCs w:val="28"/>
          <w:lang w:val="uk-UA" w:eastAsia="uk-UA" w:bidi="uk-UA"/>
        </w:rPr>
        <w:t>м.Гайсин</w:t>
      </w:r>
      <w:proofErr w:type="spellEnd"/>
      <w:r>
        <w:rPr>
          <w:rFonts w:ascii="Times New Roman" w:eastAsia="Times New Roman" w:hAnsi="Times New Roman" w:cs="Times New Roman"/>
          <w:color w:val="000000"/>
          <w:sz w:val="28"/>
          <w:szCs w:val="28"/>
          <w:lang w:val="uk-UA" w:eastAsia="uk-UA" w:bidi="uk-UA"/>
        </w:rPr>
        <w:t>, площа Миру, 3.</w:t>
      </w:r>
    </w:p>
    <w:p w:rsidR="00762716" w:rsidRPr="00762716" w:rsidRDefault="00762716" w:rsidP="004D58E8">
      <w:pPr>
        <w:pStyle w:val="ab"/>
        <w:widowControl w:val="0"/>
        <w:tabs>
          <w:tab w:val="left" w:pos="968"/>
        </w:tabs>
        <w:spacing w:after="300" w:line="240" w:lineRule="auto"/>
        <w:jc w:val="both"/>
        <w:rPr>
          <w:rFonts w:ascii="Times New Roman" w:eastAsia="Times New Roman" w:hAnsi="Times New Roman" w:cs="Times New Roman"/>
          <w:color w:val="000000"/>
          <w:sz w:val="28"/>
          <w:szCs w:val="28"/>
          <w:lang w:val="uk-UA" w:eastAsia="uk-UA" w:bidi="uk-UA"/>
        </w:rPr>
      </w:pPr>
    </w:p>
    <w:p w:rsidR="003A312E" w:rsidRPr="00B64E2D" w:rsidRDefault="002339D0" w:rsidP="002339D0">
      <w:pPr>
        <w:keepNext/>
        <w:keepLines/>
        <w:widowControl w:val="0"/>
        <w:tabs>
          <w:tab w:val="left" w:pos="519"/>
        </w:tabs>
        <w:spacing w:after="300" w:line="240" w:lineRule="auto"/>
        <w:jc w:val="center"/>
        <w:outlineLvl w:val="1"/>
        <w:rPr>
          <w:rFonts w:ascii="Times New Roman" w:eastAsia="Times New Roman" w:hAnsi="Times New Roman" w:cs="Times New Roman"/>
          <w:b/>
          <w:bCs/>
          <w:color w:val="000000"/>
          <w:sz w:val="28"/>
          <w:szCs w:val="28"/>
          <w:lang w:val="uk-UA" w:eastAsia="uk-UA" w:bidi="uk-UA"/>
        </w:rPr>
      </w:pPr>
      <w:bookmarkStart w:id="15" w:name="bookmark45"/>
      <w:bookmarkStart w:id="16" w:name="bookmark43"/>
      <w:bookmarkStart w:id="17" w:name="bookmark44"/>
      <w:bookmarkStart w:id="18" w:name="bookmark46"/>
      <w:bookmarkEnd w:id="15"/>
      <w:proofErr w:type="spellStart"/>
      <w:r w:rsidRPr="00B64E2D">
        <w:rPr>
          <w:rFonts w:ascii="Times New Roman" w:eastAsia="Times New Roman" w:hAnsi="Times New Roman" w:cs="Times New Roman"/>
          <w:b/>
          <w:bCs/>
          <w:color w:val="000000"/>
          <w:sz w:val="28"/>
          <w:szCs w:val="28"/>
          <w:lang w:val="uk-UA" w:eastAsia="uk-UA" w:bidi="uk-UA"/>
        </w:rPr>
        <w:t>ІІІ.</w:t>
      </w:r>
      <w:r w:rsidR="003A312E" w:rsidRPr="00B64E2D">
        <w:rPr>
          <w:rFonts w:ascii="Times New Roman" w:eastAsia="Times New Roman" w:hAnsi="Times New Roman" w:cs="Times New Roman"/>
          <w:b/>
          <w:bCs/>
          <w:color w:val="000000"/>
          <w:sz w:val="28"/>
          <w:szCs w:val="28"/>
          <w:lang w:val="uk-UA" w:eastAsia="uk-UA" w:bidi="uk-UA"/>
        </w:rPr>
        <w:t>Фінансове</w:t>
      </w:r>
      <w:proofErr w:type="spellEnd"/>
      <w:r w:rsidR="003A312E" w:rsidRPr="00B64E2D">
        <w:rPr>
          <w:rFonts w:ascii="Times New Roman" w:eastAsia="Times New Roman" w:hAnsi="Times New Roman" w:cs="Times New Roman"/>
          <w:b/>
          <w:bCs/>
          <w:color w:val="000000"/>
          <w:sz w:val="28"/>
          <w:szCs w:val="28"/>
          <w:lang w:val="uk-UA" w:eastAsia="uk-UA" w:bidi="uk-UA"/>
        </w:rPr>
        <w:t xml:space="preserve"> забезпечення</w:t>
      </w:r>
      <w:bookmarkEnd w:id="16"/>
      <w:bookmarkEnd w:id="17"/>
      <w:bookmarkEnd w:id="18"/>
    </w:p>
    <w:p w:rsidR="00B64E2D" w:rsidRPr="00B64E2D" w:rsidRDefault="00B64E2D" w:rsidP="00B64E2D">
      <w:pPr>
        <w:widowControl w:val="0"/>
        <w:spacing w:after="0" w:line="228" w:lineRule="auto"/>
        <w:ind w:firstLine="560"/>
        <w:jc w:val="both"/>
        <w:rPr>
          <w:rFonts w:ascii="Times New Roman" w:eastAsia="Times New Roman" w:hAnsi="Times New Roman" w:cs="Times New Roman"/>
          <w:color w:val="000000"/>
          <w:sz w:val="28"/>
          <w:szCs w:val="28"/>
          <w:lang w:val="uk-UA" w:eastAsia="uk-UA" w:bidi="uk-UA"/>
        </w:rPr>
      </w:pPr>
      <w:r w:rsidRPr="00B64E2D">
        <w:rPr>
          <w:rFonts w:ascii="Times New Roman" w:eastAsia="Times New Roman" w:hAnsi="Times New Roman" w:cs="Times New Roman"/>
          <w:color w:val="000000"/>
          <w:sz w:val="28"/>
          <w:szCs w:val="28"/>
          <w:lang w:val="uk-UA" w:eastAsia="uk-UA" w:bidi="uk-UA"/>
        </w:rPr>
        <w:t xml:space="preserve">У цьому розділі </w:t>
      </w:r>
      <w:r w:rsidR="005C4922">
        <w:rPr>
          <w:rFonts w:ascii="Times New Roman" w:eastAsia="Times New Roman" w:hAnsi="Times New Roman" w:cs="Times New Roman"/>
          <w:color w:val="000000"/>
          <w:sz w:val="28"/>
          <w:szCs w:val="28"/>
          <w:lang w:val="uk-UA" w:eastAsia="uk-UA" w:bidi="uk-UA"/>
        </w:rPr>
        <w:t xml:space="preserve">Гайсинською </w:t>
      </w:r>
      <w:r w:rsidRPr="00B64E2D">
        <w:rPr>
          <w:rFonts w:ascii="Times New Roman" w:eastAsia="Times New Roman" w:hAnsi="Times New Roman" w:cs="Times New Roman"/>
          <w:color w:val="000000"/>
          <w:sz w:val="28"/>
          <w:szCs w:val="28"/>
          <w:lang w:val="uk-UA" w:eastAsia="uk-UA" w:bidi="uk-UA"/>
        </w:rPr>
        <w:t>т</w:t>
      </w:r>
      <w:r w:rsidR="005C4922">
        <w:rPr>
          <w:rFonts w:ascii="Times New Roman" w:eastAsia="Times New Roman" w:hAnsi="Times New Roman" w:cs="Times New Roman"/>
          <w:color w:val="000000"/>
          <w:sz w:val="28"/>
          <w:szCs w:val="28"/>
          <w:lang w:val="uk-UA" w:eastAsia="uk-UA" w:bidi="uk-UA"/>
        </w:rPr>
        <w:t xml:space="preserve">ериторіальною громадою </w:t>
      </w:r>
      <w:r w:rsidRPr="00B64E2D">
        <w:rPr>
          <w:rFonts w:ascii="Times New Roman" w:eastAsia="Times New Roman" w:hAnsi="Times New Roman" w:cs="Times New Roman"/>
          <w:color w:val="000000"/>
          <w:sz w:val="28"/>
          <w:szCs w:val="28"/>
          <w:lang w:val="uk-UA" w:eastAsia="uk-UA" w:bidi="uk-UA"/>
        </w:rPr>
        <w:t>визначена вартість запланованих заходів, спрямованих на мінімізацію наслідків можливої надзвичайної ситуації, напрямки та джерела їх фінансування.</w:t>
      </w:r>
    </w:p>
    <w:p w:rsidR="00B64E2D" w:rsidRPr="00B64E2D" w:rsidRDefault="00B64E2D" w:rsidP="00B64E2D">
      <w:pPr>
        <w:widowControl w:val="0"/>
        <w:spacing w:after="280" w:line="228" w:lineRule="auto"/>
        <w:ind w:firstLine="560"/>
        <w:jc w:val="both"/>
        <w:rPr>
          <w:rFonts w:ascii="Times New Roman" w:eastAsia="Times New Roman" w:hAnsi="Times New Roman" w:cs="Times New Roman"/>
          <w:color w:val="000000"/>
          <w:sz w:val="28"/>
          <w:szCs w:val="28"/>
          <w:lang w:val="uk-UA" w:eastAsia="uk-UA" w:bidi="uk-UA"/>
        </w:rPr>
      </w:pPr>
      <w:r w:rsidRPr="003E7202">
        <w:rPr>
          <w:rFonts w:ascii="Times New Roman" w:eastAsia="Times New Roman" w:hAnsi="Times New Roman" w:cs="Times New Roman"/>
          <w:color w:val="000000"/>
          <w:sz w:val="28"/>
          <w:szCs w:val="28"/>
          <w:lang w:val="uk-UA" w:eastAsia="uk-UA" w:bidi="uk-UA"/>
        </w:rPr>
        <w:t>Джерелами фінансування можуть бути кошти місцевих бюджетів (вільний залишок бюджетних коштів загального та спеціального фондів, перевиконання дохідної частини місцевих бюджетів), залучені кошти з міжнародних фінансових інституцій, кошти приватних підприємств, установ та організацій (зокрема на умовах благодійності), кошти населення, в якості співфінансування проектів з ремонту/реконструкції житлового фонду, інші джерела, не заборонені законодавством.</w:t>
      </w:r>
    </w:p>
    <w:p w:rsidR="00B64E2D" w:rsidRPr="004258C1" w:rsidRDefault="00B64E2D" w:rsidP="00B64E2D">
      <w:pPr>
        <w:widowControl w:val="0"/>
        <w:spacing w:after="280" w:line="226" w:lineRule="auto"/>
        <w:ind w:firstLine="560"/>
        <w:jc w:val="both"/>
        <w:rPr>
          <w:rFonts w:ascii="Times New Roman" w:eastAsia="Times New Roman" w:hAnsi="Times New Roman" w:cs="Times New Roman"/>
          <w:color w:val="000000"/>
          <w:sz w:val="28"/>
          <w:szCs w:val="28"/>
          <w:lang w:val="uk-UA" w:eastAsia="uk-UA" w:bidi="uk-UA"/>
        </w:rPr>
      </w:pPr>
      <w:r w:rsidRPr="00B64E2D">
        <w:rPr>
          <w:rFonts w:ascii="Times New Roman" w:eastAsia="Times New Roman" w:hAnsi="Times New Roman" w:cs="Times New Roman"/>
          <w:color w:val="000000"/>
          <w:sz w:val="28"/>
          <w:szCs w:val="28"/>
          <w:lang w:val="uk-UA" w:eastAsia="uk-UA" w:bidi="uk-UA"/>
        </w:rPr>
        <w:t xml:space="preserve">Щодо вартості робіт, то в Антикризовому плані має бути визначена </w:t>
      </w:r>
      <w:r w:rsidRPr="004258C1">
        <w:rPr>
          <w:rFonts w:ascii="Times New Roman" w:eastAsia="Times New Roman" w:hAnsi="Times New Roman" w:cs="Times New Roman"/>
          <w:color w:val="000000"/>
          <w:sz w:val="28"/>
          <w:szCs w:val="28"/>
          <w:lang w:val="uk-UA" w:eastAsia="uk-UA" w:bidi="uk-UA"/>
        </w:rPr>
        <w:t>вартість наступних першочергових заходів:</w:t>
      </w:r>
    </w:p>
    <w:p w:rsidR="00FF2BF1" w:rsidRPr="004258C1" w:rsidRDefault="00B64E2D" w:rsidP="00B64E2D">
      <w:pPr>
        <w:widowControl w:val="0"/>
        <w:tabs>
          <w:tab w:val="left" w:pos="922"/>
        </w:tabs>
        <w:spacing w:after="320" w:line="240" w:lineRule="auto"/>
        <w:jc w:val="both"/>
        <w:rPr>
          <w:rFonts w:ascii="Times New Roman" w:eastAsia="Times New Roman" w:hAnsi="Times New Roman" w:cs="Times New Roman"/>
          <w:color w:val="000000"/>
          <w:sz w:val="28"/>
          <w:szCs w:val="28"/>
          <w:lang w:val="uk-UA" w:eastAsia="uk-UA" w:bidi="uk-UA"/>
        </w:rPr>
      </w:pPr>
      <w:bookmarkStart w:id="19" w:name="bookmark47"/>
      <w:bookmarkEnd w:id="19"/>
      <w:r w:rsidRPr="004258C1">
        <w:rPr>
          <w:rFonts w:ascii="Times New Roman" w:eastAsia="Times New Roman" w:hAnsi="Times New Roman" w:cs="Times New Roman"/>
          <w:bCs/>
          <w:color w:val="000000"/>
          <w:sz w:val="26"/>
          <w:szCs w:val="26"/>
          <w:lang w:val="uk-UA" w:eastAsia="uk-UA" w:bidi="uk-UA"/>
        </w:rPr>
        <w:t>1</w:t>
      </w:r>
      <w:r w:rsidRPr="004258C1">
        <w:rPr>
          <w:rFonts w:ascii="Times New Roman" w:eastAsia="Times New Roman" w:hAnsi="Times New Roman" w:cs="Times New Roman"/>
          <w:b/>
          <w:bCs/>
          <w:color w:val="000000"/>
          <w:sz w:val="26"/>
          <w:szCs w:val="26"/>
          <w:lang w:val="uk-UA" w:eastAsia="uk-UA" w:bidi="uk-UA"/>
        </w:rPr>
        <w:t>.</w:t>
      </w:r>
      <w:r w:rsidR="00FF2BF1" w:rsidRPr="004258C1">
        <w:rPr>
          <w:rFonts w:ascii="Times New Roman" w:eastAsia="Times New Roman" w:hAnsi="Times New Roman" w:cs="Times New Roman"/>
          <w:color w:val="000000"/>
          <w:sz w:val="28"/>
          <w:szCs w:val="28"/>
          <w:lang w:val="uk-UA" w:eastAsia="uk-UA" w:bidi="uk-UA"/>
        </w:rPr>
        <w:t>Вартість закупівлі твердого палива для потреб незахищених верств населення та опалення соціальних закладів.</w:t>
      </w:r>
    </w:p>
    <w:p w:rsidR="00FF2BF1" w:rsidRPr="004258C1" w:rsidRDefault="0087154C" w:rsidP="005C4922">
      <w:pPr>
        <w:widowControl w:val="0"/>
        <w:tabs>
          <w:tab w:val="left" w:pos="922"/>
        </w:tabs>
        <w:spacing w:after="320" w:line="240" w:lineRule="auto"/>
        <w:jc w:val="center"/>
        <w:rPr>
          <w:rFonts w:ascii="Times New Roman" w:eastAsia="Times New Roman" w:hAnsi="Times New Roman" w:cs="Times New Roman"/>
          <w:b/>
          <w:color w:val="000000"/>
          <w:sz w:val="28"/>
          <w:szCs w:val="28"/>
          <w:lang w:val="uk-UA" w:eastAsia="uk-UA" w:bidi="uk-UA"/>
        </w:rPr>
      </w:pPr>
      <w:r w:rsidRPr="004258C1">
        <w:rPr>
          <w:rFonts w:ascii="Times New Roman" w:eastAsia="Times New Roman" w:hAnsi="Times New Roman" w:cs="Times New Roman"/>
          <w:b/>
          <w:color w:val="000000"/>
          <w:sz w:val="28"/>
          <w:szCs w:val="28"/>
          <w:lang w:val="uk-UA" w:eastAsia="uk-UA" w:bidi="uk-UA"/>
        </w:rPr>
        <w:t>Таблиця 8</w:t>
      </w:r>
      <w:r w:rsidR="00FF2BF1" w:rsidRPr="004258C1">
        <w:rPr>
          <w:rFonts w:ascii="Times New Roman" w:eastAsia="Times New Roman" w:hAnsi="Times New Roman" w:cs="Times New Roman"/>
          <w:b/>
          <w:color w:val="000000"/>
          <w:sz w:val="28"/>
          <w:szCs w:val="28"/>
          <w:lang w:val="uk-UA" w:eastAsia="uk-UA" w:bidi="uk-UA"/>
        </w:rPr>
        <w:t>. Вартість закупівлі твердого палива для потреб незахищених верств населення та опалення соціальних закладів</w:t>
      </w:r>
    </w:p>
    <w:tbl>
      <w:tblPr>
        <w:tblStyle w:val="a3"/>
        <w:tblW w:w="0" w:type="auto"/>
        <w:tblInd w:w="846" w:type="dxa"/>
        <w:tblLook w:val="04A0" w:firstRow="1" w:lastRow="0" w:firstColumn="1" w:lastColumn="0" w:noHBand="0" w:noVBand="1"/>
      </w:tblPr>
      <w:tblGrid>
        <w:gridCol w:w="563"/>
        <w:gridCol w:w="2280"/>
        <w:gridCol w:w="1505"/>
        <w:gridCol w:w="1384"/>
        <w:gridCol w:w="1288"/>
        <w:gridCol w:w="1620"/>
      </w:tblGrid>
      <w:tr w:rsidR="00E178EC" w:rsidRPr="004258C1" w:rsidTr="00E178EC">
        <w:tc>
          <w:tcPr>
            <w:tcW w:w="563" w:type="dxa"/>
          </w:tcPr>
          <w:p w:rsidR="00E178EC" w:rsidRPr="004258C1" w:rsidRDefault="00E178EC" w:rsidP="00C01B32">
            <w:pPr>
              <w:widowControl w:val="0"/>
              <w:tabs>
                <w:tab w:val="left" w:pos="922"/>
              </w:tabs>
              <w:spacing w:after="320"/>
              <w:jc w:val="both"/>
              <w:rPr>
                <w:rFonts w:ascii="Times New Roman" w:eastAsia="Times New Roman" w:hAnsi="Times New Roman" w:cs="Times New Roman"/>
                <w:b/>
                <w:color w:val="000000"/>
                <w:sz w:val="24"/>
                <w:szCs w:val="24"/>
                <w:lang w:val="uk-UA" w:eastAsia="uk-UA" w:bidi="uk-UA"/>
              </w:rPr>
            </w:pPr>
            <w:r w:rsidRPr="004258C1">
              <w:rPr>
                <w:rFonts w:ascii="Times New Roman" w:eastAsia="Times New Roman" w:hAnsi="Times New Roman" w:cs="Times New Roman"/>
                <w:b/>
                <w:color w:val="000000"/>
                <w:sz w:val="24"/>
                <w:szCs w:val="24"/>
                <w:lang w:val="uk-UA" w:eastAsia="uk-UA" w:bidi="uk-UA"/>
              </w:rPr>
              <w:lastRenderedPageBreak/>
              <w:t>№ п/п</w:t>
            </w:r>
          </w:p>
        </w:tc>
        <w:tc>
          <w:tcPr>
            <w:tcW w:w="2280" w:type="dxa"/>
          </w:tcPr>
          <w:p w:rsidR="00E178EC" w:rsidRPr="004258C1" w:rsidRDefault="00E178EC" w:rsidP="00C01B32">
            <w:pPr>
              <w:widowControl w:val="0"/>
              <w:tabs>
                <w:tab w:val="left" w:pos="922"/>
              </w:tabs>
              <w:spacing w:after="320"/>
              <w:jc w:val="both"/>
              <w:rPr>
                <w:rFonts w:ascii="Times New Roman" w:eastAsia="Times New Roman" w:hAnsi="Times New Roman" w:cs="Times New Roman"/>
                <w:b/>
                <w:color w:val="000000"/>
                <w:sz w:val="24"/>
                <w:szCs w:val="24"/>
                <w:lang w:val="uk-UA" w:eastAsia="uk-UA" w:bidi="uk-UA"/>
              </w:rPr>
            </w:pPr>
            <w:r w:rsidRPr="004258C1">
              <w:rPr>
                <w:rFonts w:ascii="Times New Roman" w:eastAsia="Times New Roman" w:hAnsi="Times New Roman" w:cs="Times New Roman"/>
                <w:b/>
                <w:color w:val="000000"/>
                <w:sz w:val="24"/>
                <w:szCs w:val="24"/>
                <w:lang w:val="uk-UA" w:eastAsia="uk-UA" w:bidi="uk-UA"/>
              </w:rPr>
              <w:t>Найменування твердого палива</w:t>
            </w:r>
          </w:p>
        </w:tc>
        <w:tc>
          <w:tcPr>
            <w:tcW w:w="1505" w:type="dxa"/>
          </w:tcPr>
          <w:p w:rsidR="00E178EC" w:rsidRPr="004258C1" w:rsidRDefault="00E178EC" w:rsidP="00C01B32">
            <w:pPr>
              <w:widowControl w:val="0"/>
              <w:tabs>
                <w:tab w:val="left" w:pos="922"/>
              </w:tabs>
              <w:spacing w:after="320"/>
              <w:jc w:val="both"/>
              <w:rPr>
                <w:rFonts w:ascii="Times New Roman" w:eastAsia="Times New Roman" w:hAnsi="Times New Roman" w:cs="Times New Roman"/>
                <w:b/>
                <w:color w:val="000000"/>
                <w:sz w:val="24"/>
                <w:szCs w:val="24"/>
                <w:lang w:val="uk-UA" w:eastAsia="uk-UA" w:bidi="uk-UA"/>
              </w:rPr>
            </w:pPr>
            <w:r w:rsidRPr="004258C1">
              <w:rPr>
                <w:rFonts w:ascii="Times New Roman" w:eastAsia="Times New Roman" w:hAnsi="Times New Roman" w:cs="Times New Roman"/>
                <w:b/>
                <w:color w:val="000000"/>
                <w:sz w:val="24"/>
                <w:szCs w:val="24"/>
                <w:lang w:val="uk-UA" w:eastAsia="uk-UA" w:bidi="uk-UA"/>
              </w:rPr>
              <w:t>Одиниця виміру</w:t>
            </w:r>
          </w:p>
        </w:tc>
        <w:tc>
          <w:tcPr>
            <w:tcW w:w="1384" w:type="dxa"/>
          </w:tcPr>
          <w:p w:rsidR="00E178EC" w:rsidRPr="004258C1" w:rsidRDefault="00E178EC" w:rsidP="00C01B32">
            <w:pPr>
              <w:widowControl w:val="0"/>
              <w:tabs>
                <w:tab w:val="left" w:pos="922"/>
              </w:tabs>
              <w:spacing w:after="320"/>
              <w:jc w:val="both"/>
              <w:rPr>
                <w:rFonts w:ascii="Times New Roman" w:eastAsia="Times New Roman" w:hAnsi="Times New Roman" w:cs="Times New Roman"/>
                <w:b/>
                <w:color w:val="000000"/>
                <w:sz w:val="24"/>
                <w:szCs w:val="24"/>
                <w:lang w:val="uk-UA" w:eastAsia="uk-UA" w:bidi="uk-UA"/>
              </w:rPr>
            </w:pPr>
            <w:r w:rsidRPr="004258C1">
              <w:rPr>
                <w:rFonts w:ascii="Times New Roman" w:eastAsia="Times New Roman" w:hAnsi="Times New Roman" w:cs="Times New Roman"/>
                <w:b/>
                <w:color w:val="000000"/>
                <w:sz w:val="24"/>
                <w:szCs w:val="24"/>
                <w:lang w:val="uk-UA" w:eastAsia="uk-UA" w:bidi="uk-UA"/>
              </w:rPr>
              <w:t>Кількість</w:t>
            </w:r>
          </w:p>
        </w:tc>
        <w:tc>
          <w:tcPr>
            <w:tcW w:w="1146" w:type="dxa"/>
          </w:tcPr>
          <w:p w:rsidR="00E178EC" w:rsidRPr="004258C1" w:rsidRDefault="00E178EC" w:rsidP="00C01B32">
            <w:pPr>
              <w:widowControl w:val="0"/>
              <w:tabs>
                <w:tab w:val="left" w:pos="922"/>
              </w:tabs>
              <w:jc w:val="both"/>
              <w:rPr>
                <w:rFonts w:ascii="Times New Roman" w:eastAsia="Times New Roman" w:hAnsi="Times New Roman" w:cs="Times New Roman"/>
                <w:b/>
                <w:color w:val="000000"/>
                <w:sz w:val="24"/>
                <w:szCs w:val="24"/>
                <w:lang w:val="uk-UA" w:eastAsia="uk-UA" w:bidi="uk-UA"/>
              </w:rPr>
            </w:pPr>
            <w:r w:rsidRPr="004258C1">
              <w:rPr>
                <w:rFonts w:ascii="Times New Roman" w:eastAsia="Times New Roman" w:hAnsi="Times New Roman" w:cs="Times New Roman"/>
                <w:b/>
                <w:color w:val="000000"/>
                <w:sz w:val="24"/>
                <w:szCs w:val="24"/>
                <w:lang w:val="uk-UA" w:eastAsia="uk-UA" w:bidi="uk-UA"/>
              </w:rPr>
              <w:t>Вартість</w:t>
            </w:r>
            <w:r w:rsidR="00F53001" w:rsidRPr="004258C1">
              <w:rPr>
                <w:rFonts w:ascii="Times New Roman" w:eastAsia="Times New Roman" w:hAnsi="Times New Roman" w:cs="Times New Roman"/>
                <w:b/>
                <w:color w:val="000000"/>
                <w:sz w:val="24"/>
                <w:szCs w:val="24"/>
                <w:lang w:val="uk-UA" w:eastAsia="uk-UA" w:bidi="uk-UA"/>
              </w:rPr>
              <w:t>, грн</w:t>
            </w:r>
            <w:r w:rsidRPr="004258C1">
              <w:rPr>
                <w:rFonts w:ascii="Times New Roman" w:eastAsia="Times New Roman" w:hAnsi="Times New Roman" w:cs="Times New Roman"/>
                <w:b/>
                <w:color w:val="000000"/>
                <w:sz w:val="24"/>
                <w:szCs w:val="24"/>
                <w:lang w:val="uk-UA" w:eastAsia="uk-UA" w:bidi="uk-UA"/>
              </w:rPr>
              <w:t xml:space="preserve"> за 1 куб. м</w:t>
            </w:r>
            <w:r w:rsidR="00B819B6" w:rsidRPr="004258C1">
              <w:rPr>
                <w:rFonts w:ascii="Times New Roman" w:eastAsia="Times New Roman" w:hAnsi="Times New Roman" w:cs="Times New Roman"/>
                <w:b/>
                <w:color w:val="000000"/>
                <w:sz w:val="24"/>
                <w:szCs w:val="24"/>
                <w:lang w:val="uk-UA" w:eastAsia="uk-UA" w:bidi="uk-UA"/>
              </w:rPr>
              <w:t xml:space="preserve"> з ПДВ (без доставки)</w:t>
            </w:r>
          </w:p>
        </w:tc>
        <w:tc>
          <w:tcPr>
            <w:tcW w:w="1620" w:type="dxa"/>
          </w:tcPr>
          <w:p w:rsidR="00E178EC" w:rsidRPr="004258C1" w:rsidRDefault="00E178EC" w:rsidP="00C01B32">
            <w:pPr>
              <w:widowControl w:val="0"/>
              <w:tabs>
                <w:tab w:val="left" w:pos="922"/>
              </w:tabs>
              <w:jc w:val="both"/>
              <w:rPr>
                <w:rFonts w:ascii="Times New Roman" w:eastAsia="Times New Roman" w:hAnsi="Times New Roman" w:cs="Times New Roman"/>
                <w:b/>
                <w:color w:val="000000"/>
                <w:sz w:val="24"/>
                <w:szCs w:val="24"/>
                <w:lang w:val="uk-UA" w:eastAsia="uk-UA" w:bidi="uk-UA"/>
              </w:rPr>
            </w:pPr>
            <w:r w:rsidRPr="004258C1">
              <w:rPr>
                <w:rFonts w:ascii="Times New Roman" w:eastAsia="Times New Roman" w:hAnsi="Times New Roman" w:cs="Times New Roman"/>
                <w:b/>
                <w:color w:val="000000"/>
                <w:sz w:val="24"/>
                <w:szCs w:val="24"/>
                <w:lang w:val="uk-UA" w:eastAsia="uk-UA" w:bidi="uk-UA"/>
              </w:rPr>
              <w:t>Загальна вартість,</w:t>
            </w:r>
          </w:p>
          <w:p w:rsidR="00E178EC" w:rsidRPr="004258C1" w:rsidRDefault="00E178EC" w:rsidP="00C01B32">
            <w:pPr>
              <w:widowControl w:val="0"/>
              <w:tabs>
                <w:tab w:val="left" w:pos="922"/>
              </w:tabs>
              <w:jc w:val="both"/>
              <w:rPr>
                <w:rFonts w:ascii="Times New Roman" w:eastAsia="Times New Roman" w:hAnsi="Times New Roman" w:cs="Times New Roman"/>
                <w:b/>
                <w:color w:val="000000"/>
                <w:sz w:val="24"/>
                <w:szCs w:val="24"/>
                <w:lang w:val="uk-UA" w:eastAsia="uk-UA" w:bidi="uk-UA"/>
              </w:rPr>
            </w:pPr>
            <w:r w:rsidRPr="004258C1">
              <w:rPr>
                <w:rFonts w:ascii="Times New Roman" w:eastAsia="Times New Roman" w:hAnsi="Times New Roman" w:cs="Times New Roman"/>
                <w:b/>
                <w:color w:val="000000"/>
                <w:sz w:val="24"/>
                <w:szCs w:val="24"/>
                <w:lang w:val="uk-UA" w:eastAsia="uk-UA" w:bidi="uk-UA"/>
              </w:rPr>
              <w:t xml:space="preserve"> </w:t>
            </w:r>
            <w:proofErr w:type="spellStart"/>
            <w:r w:rsidRPr="004258C1">
              <w:rPr>
                <w:rFonts w:ascii="Times New Roman" w:eastAsia="Times New Roman" w:hAnsi="Times New Roman" w:cs="Times New Roman"/>
                <w:b/>
                <w:color w:val="000000"/>
                <w:sz w:val="24"/>
                <w:szCs w:val="24"/>
                <w:lang w:val="uk-UA" w:eastAsia="uk-UA" w:bidi="uk-UA"/>
              </w:rPr>
              <w:t>тис.грн</w:t>
            </w:r>
            <w:proofErr w:type="spellEnd"/>
          </w:p>
        </w:tc>
      </w:tr>
      <w:tr w:rsidR="00E178EC" w:rsidRPr="004258C1" w:rsidTr="00E178EC">
        <w:tc>
          <w:tcPr>
            <w:tcW w:w="563" w:type="dxa"/>
          </w:tcPr>
          <w:p w:rsidR="00E178EC" w:rsidRPr="004258C1" w:rsidRDefault="00E178EC" w:rsidP="00C01B32">
            <w:pPr>
              <w:widowControl w:val="0"/>
              <w:tabs>
                <w:tab w:val="left" w:pos="922"/>
              </w:tabs>
              <w:jc w:val="both"/>
              <w:rPr>
                <w:rFonts w:ascii="Times New Roman" w:eastAsia="Times New Roman" w:hAnsi="Times New Roman" w:cs="Times New Roman"/>
                <w:sz w:val="24"/>
                <w:szCs w:val="24"/>
                <w:lang w:val="uk-UA" w:eastAsia="uk-UA" w:bidi="uk-UA"/>
              </w:rPr>
            </w:pPr>
            <w:r w:rsidRPr="004258C1">
              <w:rPr>
                <w:rFonts w:ascii="Times New Roman" w:eastAsia="Times New Roman" w:hAnsi="Times New Roman" w:cs="Times New Roman"/>
                <w:sz w:val="24"/>
                <w:szCs w:val="24"/>
                <w:lang w:val="uk-UA" w:eastAsia="uk-UA" w:bidi="uk-UA"/>
              </w:rPr>
              <w:t>1</w:t>
            </w:r>
          </w:p>
        </w:tc>
        <w:tc>
          <w:tcPr>
            <w:tcW w:w="2280" w:type="dxa"/>
          </w:tcPr>
          <w:p w:rsidR="00E178EC" w:rsidRPr="004258C1" w:rsidRDefault="00E178EC" w:rsidP="00C01B32">
            <w:pPr>
              <w:widowControl w:val="0"/>
              <w:tabs>
                <w:tab w:val="left" w:pos="922"/>
              </w:tabs>
              <w:jc w:val="both"/>
              <w:rPr>
                <w:rFonts w:ascii="Times New Roman" w:eastAsia="Times New Roman" w:hAnsi="Times New Roman" w:cs="Times New Roman"/>
                <w:sz w:val="24"/>
                <w:szCs w:val="24"/>
                <w:lang w:val="uk-UA" w:eastAsia="uk-UA" w:bidi="uk-UA"/>
              </w:rPr>
            </w:pPr>
            <w:r w:rsidRPr="004258C1">
              <w:rPr>
                <w:rFonts w:ascii="Times New Roman" w:eastAsia="Times New Roman" w:hAnsi="Times New Roman" w:cs="Times New Roman"/>
                <w:sz w:val="24"/>
                <w:szCs w:val="24"/>
                <w:lang w:val="uk-UA" w:eastAsia="uk-UA" w:bidi="uk-UA"/>
              </w:rPr>
              <w:t>Дрова</w:t>
            </w:r>
          </w:p>
        </w:tc>
        <w:tc>
          <w:tcPr>
            <w:tcW w:w="1505" w:type="dxa"/>
          </w:tcPr>
          <w:p w:rsidR="00E178EC" w:rsidRPr="004258C1" w:rsidRDefault="00E178EC" w:rsidP="00C01B32">
            <w:pPr>
              <w:widowControl w:val="0"/>
              <w:tabs>
                <w:tab w:val="left" w:pos="922"/>
              </w:tabs>
              <w:jc w:val="both"/>
              <w:rPr>
                <w:rFonts w:ascii="Times New Roman" w:eastAsia="Times New Roman" w:hAnsi="Times New Roman" w:cs="Times New Roman"/>
                <w:sz w:val="24"/>
                <w:szCs w:val="24"/>
                <w:lang w:val="uk-UA" w:eastAsia="uk-UA" w:bidi="uk-UA"/>
              </w:rPr>
            </w:pPr>
            <w:proofErr w:type="spellStart"/>
            <w:r w:rsidRPr="004258C1">
              <w:rPr>
                <w:rFonts w:ascii="Times New Roman" w:eastAsia="Times New Roman" w:hAnsi="Times New Roman" w:cs="Times New Roman"/>
                <w:sz w:val="24"/>
                <w:szCs w:val="24"/>
                <w:lang w:val="uk-UA" w:eastAsia="uk-UA" w:bidi="uk-UA"/>
              </w:rPr>
              <w:t>куб.м</w:t>
            </w:r>
            <w:proofErr w:type="spellEnd"/>
            <w:r w:rsidRPr="004258C1">
              <w:rPr>
                <w:rFonts w:ascii="Times New Roman" w:eastAsia="Times New Roman" w:hAnsi="Times New Roman" w:cs="Times New Roman"/>
                <w:sz w:val="24"/>
                <w:szCs w:val="24"/>
                <w:lang w:val="uk-UA" w:eastAsia="uk-UA" w:bidi="uk-UA"/>
              </w:rPr>
              <w:t>.</w:t>
            </w:r>
          </w:p>
        </w:tc>
        <w:tc>
          <w:tcPr>
            <w:tcW w:w="1384" w:type="dxa"/>
          </w:tcPr>
          <w:p w:rsidR="00E178EC" w:rsidRPr="00D22310" w:rsidRDefault="00F53001" w:rsidP="00C01B32">
            <w:pPr>
              <w:widowControl w:val="0"/>
              <w:tabs>
                <w:tab w:val="left" w:pos="922"/>
              </w:tabs>
              <w:jc w:val="both"/>
              <w:rPr>
                <w:rFonts w:ascii="Times New Roman" w:eastAsia="Times New Roman" w:hAnsi="Times New Roman" w:cs="Times New Roman"/>
                <w:sz w:val="24"/>
                <w:szCs w:val="24"/>
                <w:highlight w:val="yellow"/>
                <w:lang w:val="uk-UA" w:eastAsia="uk-UA" w:bidi="uk-UA"/>
              </w:rPr>
            </w:pPr>
            <w:r w:rsidRPr="00041987">
              <w:rPr>
                <w:rFonts w:ascii="Times New Roman" w:eastAsia="Times New Roman" w:hAnsi="Times New Roman" w:cs="Times New Roman"/>
                <w:sz w:val="24"/>
                <w:szCs w:val="24"/>
                <w:lang w:val="uk-UA" w:eastAsia="uk-UA" w:bidi="uk-UA"/>
              </w:rPr>
              <w:t>500</w:t>
            </w:r>
          </w:p>
        </w:tc>
        <w:tc>
          <w:tcPr>
            <w:tcW w:w="1146" w:type="dxa"/>
          </w:tcPr>
          <w:p w:rsidR="00E178EC" w:rsidRPr="00D22310" w:rsidRDefault="001606A9" w:rsidP="00C01B32">
            <w:pPr>
              <w:widowControl w:val="0"/>
              <w:tabs>
                <w:tab w:val="left" w:pos="922"/>
              </w:tabs>
              <w:jc w:val="both"/>
              <w:rPr>
                <w:rFonts w:ascii="Times New Roman" w:eastAsia="Times New Roman" w:hAnsi="Times New Roman" w:cs="Times New Roman"/>
                <w:sz w:val="24"/>
                <w:szCs w:val="24"/>
                <w:highlight w:val="yellow"/>
                <w:lang w:val="uk-UA" w:eastAsia="uk-UA" w:bidi="uk-UA"/>
              </w:rPr>
            </w:pPr>
            <w:r w:rsidRPr="001606A9">
              <w:rPr>
                <w:rFonts w:ascii="Times New Roman" w:eastAsia="Times New Roman" w:hAnsi="Times New Roman" w:cs="Times New Roman"/>
                <w:sz w:val="24"/>
                <w:szCs w:val="24"/>
                <w:lang w:val="uk-UA" w:eastAsia="uk-UA" w:bidi="uk-UA"/>
              </w:rPr>
              <w:t>1300</w:t>
            </w:r>
          </w:p>
        </w:tc>
        <w:tc>
          <w:tcPr>
            <w:tcW w:w="1620" w:type="dxa"/>
          </w:tcPr>
          <w:p w:rsidR="00E178EC" w:rsidRPr="001606A9" w:rsidRDefault="00F53001" w:rsidP="00C01B32">
            <w:pPr>
              <w:widowControl w:val="0"/>
              <w:tabs>
                <w:tab w:val="left" w:pos="922"/>
              </w:tabs>
              <w:jc w:val="both"/>
              <w:rPr>
                <w:rFonts w:ascii="Times New Roman" w:eastAsia="Times New Roman" w:hAnsi="Times New Roman" w:cs="Times New Roman"/>
                <w:b/>
                <w:sz w:val="24"/>
                <w:szCs w:val="24"/>
                <w:lang w:val="uk-UA" w:eastAsia="uk-UA" w:bidi="uk-UA"/>
              </w:rPr>
            </w:pPr>
            <w:r w:rsidRPr="001606A9">
              <w:rPr>
                <w:rFonts w:ascii="Times New Roman" w:eastAsia="Times New Roman" w:hAnsi="Times New Roman" w:cs="Times New Roman"/>
                <w:sz w:val="24"/>
                <w:szCs w:val="24"/>
                <w:lang w:val="uk-UA" w:eastAsia="uk-UA" w:bidi="uk-UA"/>
              </w:rPr>
              <w:t>6</w:t>
            </w:r>
            <w:r w:rsidR="001606A9" w:rsidRPr="001606A9">
              <w:rPr>
                <w:rFonts w:ascii="Times New Roman" w:eastAsia="Times New Roman" w:hAnsi="Times New Roman" w:cs="Times New Roman"/>
                <w:sz w:val="24"/>
                <w:szCs w:val="24"/>
                <w:lang w:val="uk-UA" w:eastAsia="uk-UA" w:bidi="uk-UA"/>
              </w:rPr>
              <w:t>5</w:t>
            </w:r>
            <w:r w:rsidRPr="001606A9">
              <w:rPr>
                <w:rFonts w:ascii="Times New Roman" w:eastAsia="Times New Roman" w:hAnsi="Times New Roman" w:cs="Times New Roman"/>
                <w:sz w:val="24"/>
                <w:szCs w:val="24"/>
                <w:lang w:val="uk-UA" w:eastAsia="uk-UA" w:bidi="uk-UA"/>
              </w:rPr>
              <w:t>0,00</w:t>
            </w:r>
          </w:p>
        </w:tc>
      </w:tr>
    </w:tbl>
    <w:p w:rsidR="00E178EC" w:rsidRPr="004258C1" w:rsidRDefault="00E178EC" w:rsidP="00232F8D">
      <w:pPr>
        <w:widowControl w:val="0"/>
        <w:tabs>
          <w:tab w:val="left" w:pos="888"/>
        </w:tabs>
        <w:spacing w:after="0" w:line="240" w:lineRule="auto"/>
        <w:jc w:val="both"/>
        <w:rPr>
          <w:rFonts w:ascii="Times New Roman" w:eastAsia="Times New Roman" w:hAnsi="Times New Roman" w:cs="Times New Roman"/>
          <w:color w:val="000000"/>
          <w:sz w:val="28"/>
          <w:szCs w:val="28"/>
          <w:lang w:val="uk-UA" w:eastAsia="uk-UA" w:bidi="uk-UA"/>
        </w:rPr>
      </w:pPr>
    </w:p>
    <w:p w:rsidR="00232F8D" w:rsidRPr="00CB1FB6" w:rsidRDefault="00232F8D" w:rsidP="00232F8D">
      <w:pPr>
        <w:widowControl w:val="0"/>
        <w:tabs>
          <w:tab w:val="left" w:pos="888"/>
        </w:tabs>
        <w:spacing w:after="0" w:line="240" w:lineRule="auto"/>
        <w:jc w:val="both"/>
        <w:rPr>
          <w:rFonts w:ascii="Times New Roman" w:eastAsia="Times New Roman" w:hAnsi="Times New Roman" w:cs="Times New Roman"/>
          <w:color w:val="000000"/>
          <w:sz w:val="28"/>
          <w:szCs w:val="28"/>
          <w:lang w:val="uk-UA" w:eastAsia="uk-UA" w:bidi="uk-UA"/>
        </w:rPr>
      </w:pPr>
      <w:r w:rsidRPr="00CB1FB6">
        <w:rPr>
          <w:rFonts w:ascii="Times New Roman" w:eastAsia="Times New Roman" w:hAnsi="Times New Roman" w:cs="Times New Roman"/>
          <w:color w:val="000000"/>
          <w:sz w:val="28"/>
          <w:szCs w:val="28"/>
          <w:lang w:val="uk-UA" w:eastAsia="uk-UA" w:bidi="uk-UA"/>
        </w:rPr>
        <w:t>1.1.Віділ соціального захист</w:t>
      </w:r>
      <w:r w:rsidR="00F53001" w:rsidRPr="00CB1FB6">
        <w:rPr>
          <w:rFonts w:ascii="Times New Roman" w:eastAsia="Times New Roman" w:hAnsi="Times New Roman" w:cs="Times New Roman"/>
          <w:color w:val="000000"/>
          <w:sz w:val="28"/>
          <w:szCs w:val="28"/>
          <w:lang w:val="uk-UA" w:eastAsia="uk-UA" w:bidi="uk-UA"/>
        </w:rPr>
        <w:t>у Гайсинської міської ради – 0</w:t>
      </w:r>
      <w:r w:rsidRPr="00CB1FB6">
        <w:rPr>
          <w:rFonts w:ascii="Times New Roman" w:eastAsia="Times New Roman" w:hAnsi="Times New Roman" w:cs="Times New Roman"/>
          <w:color w:val="000000"/>
          <w:sz w:val="28"/>
          <w:szCs w:val="28"/>
          <w:lang w:val="uk-UA" w:eastAsia="uk-UA" w:bidi="uk-UA"/>
        </w:rPr>
        <w:t xml:space="preserve"> </w:t>
      </w:r>
      <w:proofErr w:type="spellStart"/>
      <w:r w:rsidRPr="00CB1FB6">
        <w:rPr>
          <w:rFonts w:ascii="Times New Roman" w:eastAsia="Times New Roman" w:hAnsi="Times New Roman" w:cs="Times New Roman"/>
          <w:color w:val="000000"/>
          <w:sz w:val="28"/>
          <w:szCs w:val="28"/>
          <w:lang w:val="uk-UA" w:eastAsia="uk-UA" w:bidi="uk-UA"/>
        </w:rPr>
        <w:t>куб.м</w:t>
      </w:r>
      <w:proofErr w:type="spellEnd"/>
      <w:r w:rsidRPr="00CB1FB6">
        <w:rPr>
          <w:rFonts w:ascii="Times New Roman" w:eastAsia="Times New Roman" w:hAnsi="Times New Roman" w:cs="Times New Roman"/>
          <w:color w:val="000000"/>
          <w:sz w:val="28"/>
          <w:szCs w:val="28"/>
          <w:lang w:val="uk-UA" w:eastAsia="uk-UA" w:bidi="uk-UA"/>
        </w:rPr>
        <w:t>. дров;</w:t>
      </w:r>
    </w:p>
    <w:p w:rsidR="00B6240C" w:rsidRPr="00041987" w:rsidRDefault="0072541C" w:rsidP="0072541C">
      <w:pPr>
        <w:widowControl w:val="0"/>
        <w:tabs>
          <w:tab w:val="left" w:pos="888"/>
        </w:tabs>
        <w:spacing w:after="0" w:line="240" w:lineRule="auto"/>
        <w:jc w:val="both"/>
        <w:rPr>
          <w:rFonts w:ascii="Times New Roman" w:eastAsia="Times New Roman" w:hAnsi="Times New Roman" w:cs="Times New Roman"/>
          <w:color w:val="000000"/>
          <w:sz w:val="28"/>
          <w:szCs w:val="28"/>
          <w:lang w:val="uk-UA" w:eastAsia="uk-UA" w:bidi="uk-UA"/>
        </w:rPr>
      </w:pPr>
      <w:r w:rsidRPr="00041987">
        <w:rPr>
          <w:rFonts w:ascii="Times New Roman" w:eastAsia="Times New Roman" w:hAnsi="Times New Roman" w:cs="Times New Roman"/>
          <w:color w:val="000000"/>
          <w:sz w:val="28"/>
          <w:szCs w:val="28"/>
          <w:lang w:val="uk-UA" w:eastAsia="uk-UA" w:bidi="uk-UA"/>
        </w:rPr>
        <w:t>1.</w:t>
      </w:r>
      <w:r w:rsidRPr="00041987">
        <w:rPr>
          <w:rFonts w:ascii="Times New Roman" w:eastAsia="Times New Roman" w:hAnsi="Times New Roman" w:cs="Times New Roman"/>
          <w:color w:val="000000"/>
          <w:sz w:val="28"/>
          <w:szCs w:val="28"/>
          <w:lang w:eastAsia="uk-UA" w:bidi="uk-UA"/>
        </w:rPr>
        <w:t>2</w:t>
      </w:r>
      <w:r w:rsidR="00232F8D" w:rsidRPr="00041987">
        <w:rPr>
          <w:rFonts w:ascii="Times New Roman" w:eastAsia="Times New Roman" w:hAnsi="Times New Roman" w:cs="Times New Roman"/>
          <w:color w:val="000000"/>
          <w:sz w:val="28"/>
          <w:szCs w:val="28"/>
          <w:lang w:val="uk-UA" w:eastAsia="uk-UA" w:bidi="uk-UA"/>
        </w:rPr>
        <w:t>.Вн</w:t>
      </w:r>
      <w:r w:rsidR="00F53001" w:rsidRPr="00041987">
        <w:rPr>
          <w:rFonts w:ascii="Times New Roman" w:eastAsia="Times New Roman" w:hAnsi="Times New Roman" w:cs="Times New Roman"/>
          <w:color w:val="000000"/>
          <w:sz w:val="28"/>
          <w:szCs w:val="28"/>
          <w:lang w:val="uk-UA" w:eastAsia="uk-UA" w:bidi="uk-UA"/>
        </w:rPr>
        <w:t>утрішньо переміщені особи – 500</w:t>
      </w:r>
      <w:r w:rsidR="00B6240C" w:rsidRPr="00041987">
        <w:rPr>
          <w:rFonts w:ascii="Times New Roman" w:eastAsia="Times New Roman" w:hAnsi="Times New Roman" w:cs="Times New Roman"/>
          <w:color w:val="000000"/>
          <w:sz w:val="28"/>
          <w:szCs w:val="28"/>
          <w:lang w:val="uk-UA" w:eastAsia="uk-UA" w:bidi="uk-UA"/>
        </w:rPr>
        <w:t xml:space="preserve"> </w:t>
      </w:r>
      <w:proofErr w:type="spellStart"/>
      <w:r w:rsidR="00B6240C" w:rsidRPr="00041987">
        <w:rPr>
          <w:rFonts w:ascii="Times New Roman" w:eastAsia="Times New Roman" w:hAnsi="Times New Roman" w:cs="Times New Roman"/>
          <w:color w:val="000000"/>
          <w:sz w:val="28"/>
          <w:szCs w:val="28"/>
          <w:lang w:val="uk-UA" w:eastAsia="uk-UA" w:bidi="uk-UA"/>
        </w:rPr>
        <w:t>куб.м</w:t>
      </w:r>
      <w:proofErr w:type="spellEnd"/>
      <w:r w:rsidR="00B6240C" w:rsidRPr="00041987">
        <w:rPr>
          <w:rFonts w:ascii="Times New Roman" w:eastAsia="Times New Roman" w:hAnsi="Times New Roman" w:cs="Times New Roman"/>
          <w:color w:val="000000"/>
          <w:sz w:val="28"/>
          <w:szCs w:val="28"/>
          <w:lang w:val="uk-UA" w:eastAsia="uk-UA" w:bidi="uk-UA"/>
        </w:rPr>
        <w:t>. дров</w:t>
      </w:r>
      <w:r w:rsidR="00E178EC" w:rsidRPr="00041987">
        <w:rPr>
          <w:rFonts w:ascii="Times New Roman" w:eastAsia="Times New Roman" w:hAnsi="Times New Roman" w:cs="Times New Roman"/>
          <w:color w:val="000000"/>
          <w:sz w:val="28"/>
          <w:szCs w:val="28"/>
          <w:lang w:val="uk-UA" w:eastAsia="uk-UA" w:bidi="uk-UA"/>
        </w:rPr>
        <w:t>а</w:t>
      </w:r>
      <w:r w:rsidR="00B6240C" w:rsidRPr="00041987">
        <w:rPr>
          <w:rFonts w:ascii="Times New Roman" w:eastAsia="Times New Roman" w:hAnsi="Times New Roman" w:cs="Times New Roman"/>
          <w:color w:val="000000"/>
          <w:sz w:val="28"/>
          <w:szCs w:val="28"/>
          <w:lang w:val="uk-UA" w:eastAsia="uk-UA" w:bidi="uk-UA"/>
        </w:rPr>
        <w:t>.</w:t>
      </w:r>
    </w:p>
    <w:p w:rsidR="00DE734C" w:rsidRPr="004258C1" w:rsidRDefault="00DE734C" w:rsidP="0072541C">
      <w:pPr>
        <w:widowControl w:val="0"/>
        <w:tabs>
          <w:tab w:val="left" w:pos="888"/>
        </w:tabs>
        <w:spacing w:after="0" w:line="240" w:lineRule="auto"/>
        <w:jc w:val="both"/>
        <w:rPr>
          <w:rFonts w:ascii="Times New Roman" w:eastAsia="Times New Roman" w:hAnsi="Times New Roman" w:cs="Times New Roman"/>
          <w:b/>
          <w:color w:val="000000"/>
          <w:sz w:val="28"/>
          <w:szCs w:val="28"/>
          <w:lang w:val="uk-UA" w:eastAsia="uk-UA" w:bidi="uk-UA"/>
        </w:rPr>
      </w:pPr>
      <w:r w:rsidRPr="00041987">
        <w:rPr>
          <w:rFonts w:ascii="Times New Roman" w:eastAsia="Times New Roman" w:hAnsi="Times New Roman" w:cs="Times New Roman"/>
          <w:b/>
          <w:color w:val="000000"/>
          <w:sz w:val="28"/>
          <w:szCs w:val="28"/>
          <w:lang w:val="uk-UA" w:eastAsia="uk-UA" w:bidi="uk-UA"/>
        </w:rPr>
        <w:t>Примітка: для населення доставка відсутня</w:t>
      </w:r>
    </w:p>
    <w:p w:rsidR="00FF2BF1" w:rsidRPr="004258C1" w:rsidRDefault="00232F8D" w:rsidP="0072541C">
      <w:pPr>
        <w:widowControl w:val="0"/>
        <w:tabs>
          <w:tab w:val="left" w:pos="888"/>
        </w:tabs>
        <w:spacing w:after="0" w:line="240" w:lineRule="auto"/>
        <w:jc w:val="both"/>
        <w:rPr>
          <w:rFonts w:ascii="Times New Roman" w:eastAsia="Times New Roman" w:hAnsi="Times New Roman" w:cs="Times New Roman"/>
          <w:color w:val="000000"/>
          <w:sz w:val="28"/>
          <w:szCs w:val="28"/>
          <w:lang w:val="uk-UA" w:eastAsia="uk-UA" w:bidi="uk-UA"/>
        </w:rPr>
      </w:pPr>
      <w:r w:rsidRPr="004258C1">
        <w:rPr>
          <w:rFonts w:ascii="Times New Roman" w:eastAsia="Times New Roman" w:hAnsi="Times New Roman" w:cs="Times New Roman"/>
          <w:color w:val="000000"/>
          <w:sz w:val="28"/>
          <w:szCs w:val="28"/>
          <w:lang w:val="uk-UA" w:eastAsia="uk-UA" w:bidi="uk-UA"/>
        </w:rPr>
        <w:tab/>
      </w:r>
    </w:p>
    <w:p w:rsidR="00B6240C" w:rsidRPr="004258C1" w:rsidRDefault="00232F8D" w:rsidP="00B6240C">
      <w:pPr>
        <w:widowControl w:val="0"/>
        <w:tabs>
          <w:tab w:val="left" w:pos="926"/>
        </w:tabs>
        <w:spacing w:after="280" w:line="226" w:lineRule="auto"/>
        <w:jc w:val="both"/>
        <w:rPr>
          <w:rFonts w:ascii="Times New Roman" w:eastAsia="Times New Roman" w:hAnsi="Times New Roman" w:cs="Times New Roman"/>
          <w:color w:val="000000"/>
          <w:sz w:val="28"/>
          <w:szCs w:val="28"/>
          <w:lang w:val="uk-UA" w:eastAsia="uk-UA" w:bidi="uk-UA"/>
        </w:rPr>
      </w:pPr>
      <w:bookmarkStart w:id="20" w:name="bookmark48"/>
      <w:bookmarkEnd w:id="20"/>
      <w:r w:rsidRPr="004258C1">
        <w:rPr>
          <w:rFonts w:ascii="Times New Roman" w:eastAsia="Times New Roman" w:hAnsi="Times New Roman" w:cs="Times New Roman"/>
          <w:color w:val="000000"/>
          <w:sz w:val="28"/>
          <w:szCs w:val="28"/>
          <w:lang w:val="uk-UA" w:eastAsia="uk-UA" w:bidi="uk-UA"/>
        </w:rPr>
        <w:t>2.</w:t>
      </w:r>
      <w:r w:rsidR="00B6240C" w:rsidRPr="004258C1">
        <w:rPr>
          <w:rFonts w:ascii="Times New Roman" w:eastAsia="Times New Roman" w:hAnsi="Times New Roman" w:cs="Times New Roman"/>
          <w:color w:val="000000"/>
          <w:sz w:val="28"/>
          <w:szCs w:val="28"/>
          <w:lang w:val="uk-UA" w:eastAsia="uk-UA" w:bidi="uk-UA"/>
        </w:rPr>
        <w:t xml:space="preserve">Вартість </w:t>
      </w:r>
      <w:proofErr w:type="spellStart"/>
      <w:r w:rsidR="00B6240C" w:rsidRPr="004258C1">
        <w:rPr>
          <w:rFonts w:ascii="Times New Roman" w:eastAsia="Times New Roman" w:hAnsi="Times New Roman" w:cs="Times New Roman"/>
          <w:color w:val="000000"/>
          <w:sz w:val="28"/>
          <w:szCs w:val="28"/>
          <w:lang w:val="uk-UA" w:eastAsia="uk-UA" w:bidi="uk-UA"/>
        </w:rPr>
        <w:t>дооснащення</w:t>
      </w:r>
      <w:proofErr w:type="spellEnd"/>
      <w:r w:rsidR="00B6240C" w:rsidRPr="004258C1">
        <w:rPr>
          <w:rFonts w:ascii="Times New Roman" w:eastAsia="Times New Roman" w:hAnsi="Times New Roman" w:cs="Times New Roman"/>
          <w:color w:val="000000"/>
          <w:sz w:val="28"/>
          <w:szCs w:val="28"/>
          <w:lang w:val="uk-UA" w:eastAsia="uk-UA" w:bidi="uk-UA"/>
        </w:rPr>
        <w:t xml:space="preserve"> </w:t>
      </w:r>
      <w:proofErr w:type="spellStart"/>
      <w:r w:rsidR="00B6240C" w:rsidRPr="004258C1">
        <w:rPr>
          <w:rFonts w:ascii="Times New Roman" w:eastAsia="Times New Roman" w:hAnsi="Times New Roman" w:cs="Times New Roman"/>
          <w:color w:val="000000"/>
          <w:sz w:val="28"/>
          <w:szCs w:val="28"/>
          <w:lang w:val="uk-UA" w:eastAsia="uk-UA" w:bidi="uk-UA"/>
        </w:rPr>
        <w:t>котелень</w:t>
      </w:r>
      <w:proofErr w:type="spellEnd"/>
      <w:r w:rsidR="00B6240C" w:rsidRPr="004258C1">
        <w:rPr>
          <w:rFonts w:ascii="Times New Roman" w:eastAsia="Times New Roman" w:hAnsi="Times New Roman" w:cs="Times New Roman"/>
          <w:color w:val="000000"/>
          <w:sz w:val="28"/>
          <w:szCs w:val="28"/>
          <w:lang w:val="uk-UA" w:eastAsia="uk-UA" w:bidi="uk-UA"/>
        </w:rPr>
        <w:t>, визначених відповідно до пункту 5 розділу II цієї Методики, котлами на твердому/альтернативному паливі, з врахування проектних робіт та експертизи.</w:t>
      </w:r>
    </w:p>
    <w:p w:rsidR="00BD5FCA" w:rsidRDefault="00FF2BF1" w:rsidP="00BD5FCA">
      <w:pPr>
        <w:widowControl w:val="0"/>
        <w:tabs>
          <w:tab w:val="left" w:pos="968"/>
        </w:tabs>
        <w:spacing w:after="300" w:line="240" w:lineRule="auto"/>
        <w:jc w:val="both"/>
        <w:rPr>
          <w:rFonts w:ascii="Times New Roman" w:eastAsia="Times New Roman" w:hAnsi="Times New Roman" w:cs="Times New Roman"/>
          <w:b/>
          <w:color w:val="000000"/>
          <w:sz w:val="28"/>
          <w:szCs w:val="28"/>
          <w:lang w:val="uk-UA" w:eastAsia="uk-UA" w:bidi="uk-UA"/>
        </w:rPr>
      </w:pPr>
      <w:r w:rsidRPr="004258C1">
        <w:rPr>
          <w:rFonts w:ascii="Times New Roman" w:eastAsia="Times New Roman" w:hAnsi="Times New Roman" w:cs="Times New Roman"/>
          <w:b/>
          <w:color w:val="000000"/>
          <w:sz w:val="28"/>
          <w:szCs w:val="28"/>
          <w:lang w:val="uk-UA" w:eastAsia="uk-UA" w:bidi="uk-UA"/>
        </w:rPr>
        <w:t>Не визначається, в зв’язку з відсутністю можливих місць встановлення твердопаливних котлів</w:t>
      </w:r>
      <w:r w:rsidR="00BE663E" w:rsidRPr="004258C1">
        <w:rPr>
          <w:rFonts w:ascii="Times New Roman" w:eastAsia="Times New Roman" w:hAnsi="Times New Roman" w:cs="Times New Roman"/>
          <w:b/>
          <w:color w:val="000000"/>
          <w:sz w:val="28"/>
          <w:szCs w:val="28"/>
          <w:lang w:val="uk-UA" w:eastAsia="uk-UA" w:bidi="uk-UA"/>
        </w:rPr>
        <w:t xml:space="preserve"> та проектів</w:t>
      </w:r>
      <w:r w:rsidRPr="004258C1">
        <w:rPr>
          <w:rFonts w:ascii="Times New Roman" w:eastAsia="Times New Roman" w:hAnsi="Times New Roman" w:cs="Times New Roman"/>
          <w:b/>
          <w:color w:val="000000"/>
          <w:sz w:val="28"/>
          <w:szCs w:val="28"/>
          <w:lang w:val="uk-UA" w:eastAsia="uk-UA" w:bidi="uk-UA"/>
        </w:rPr>
        <w:t xml:space="preserve">, зокрема на території діючих </w:t>
      </w:r>
      <w:proofErr w:type="spellStart"/>
      <w:r w:rsidRPr="004258C1">
        <w:rPr>
          <w:rFonts w:ascii="Times New Roman" w:eastAsia="Times New Roman" w:hAnsi="Times New Roman" w:cs="Times New Roman"/>
          <w:b/>
          <w:color w:val="000000"/>
          <w:sz w:val="28"/>
          <w:szCs w:val="28"/>
          <w:lang w:val="uk-UA" w:eastAsia="uk-UA" w:bidi="uk-UA"/>
        </w:rPr>
        <w:t>котелень</w:t>
      </w:r>
      <w:proofErr w:type="spellEnd"/>
      <w:r w:rsidRPr="004258C1">
        <w:rPr>
          <w:rFonts w:ascii="Times New Roman" w:eastAsia="Times New Roman" w:hAnsi="Times New Roman" w:cs="Times New Roman"/>
          <w:b/>
          <w:color w:val="000000"/>
          <w:sz w:val="28"/>
          <w:szCs w:val="28"/>
          <w:lang w:val="uk-UA" w:eastAsia="uk-UA" w:bidi="uk-UA"/>
        </w:rPr>
        <w:t>, які опалюють житловий фонд, в зв’язку з переведенням на індивідуальне опалення.</w:t>
      </w:r>
      <w:r w:rsidR="00BD5FCA" w:rsidRPr="004258C1">
        <w:rPr>
          <w:rFonts w:ascii="Times New Roman" w:eastAsia="Times New Roman" w:hAnsi="Times New Roman" w:cs="Times New Roman"/>
          <w:b/>
          <w:color w:val="000000"/>
          <w:sz w:val="28"/>
          <w:szCs w:val="28"/>
          <w:lang w:val="uk-UA" w:eastAsia="uk-UA" w:bidi="uk-UA"/>
        </w:rPr>
        <w:t xml:space="preserve"> Житловий фонд, переведений  на індивідуальне опалення, складає 100 % (відсотків).</w:t>
      </w:r>
      <w:r w:rsidR="00BD5FCA">
        <w:rPr>
          <w:rFonts w:ascii="Times New Roman" w:eastAsia="Times New Roman" w:hAnsi="Times New Roman" w:cs="Times New Roman"/>
          <w:b/>
          <w:color w:val="000000"/>
          <w:sz w:val="28"/>
          <w:szCs w:val="28"/>
          <w:lang w:val="uk-UA" w:eastAsia="uk-UA" w:bidi="uk-UA"/>
        </w:rPr>
        <w:t xml:space="preserve"> </w:t>
      </w:r>
    </w:p>
    <w:p w:rsidR="00FF2BF1" w:rsidRPr="004304D1" w:rsidRDefault="00FF2BF1" w:rsidP="00FF2BF1">
      <w:pPr>
        <w:widowControl w:val="0"/>
        <w:tabs>
          <w:tab w:val="left" w:pos="922"/>
        </w:tabs>
        <w:spacing w:after="320" w:line="240" w:lineRule="auto"/>
        <w:jc w:val="both"/>
        <w:rPr>
          <w:rFonts w:ascii="Times New Roman" w:eastAsia="Times New Roman" w:hAnsi="Times New Roman" w:cs="Times New Roman"/>
          <w:b/>
          <w:color w:val="000000"/>
          <w:sz w:val="28"/>
          <w:szCs w:val="28"/>
          <w:lang w:val="uk-UA" w:eastAsia="uk-UA" w:bidi="uk-UA"/>
        </w:rPr>
      </w:pPr>
      <w:r w:rsidRPr="004304D1">
        <w:rPr>
          <w:rFonts w:ascii="Times New Roman" w:eastAsia="Times New Roman" w:hAnsi="Times New Roman" w:cs="Times New Roman"/>
          <w:b/>
          <w:color w:val="000000"/>
          <w:sz w:val="28"/>
          <w:szCs w:val="28"/>
          <w:lang w:val="uk-UA" w:eastAsia="uk-UA" w:bidi="uk-UA"/>
        </w:rPr>
        <w:t>Заклади соціального призначення частково забезпечені твердопаливними котлами.</w:t>
      </w:r>
    </w:p>
    <w:p w:rsidR="00BF1606" w:rsidRPr="004258C1" w:rsidRDefault="00BF1606" w:rsidP="00BF1606">
      <w:pPr>
        <w:widowControl w:val="0"/>
        <w:tabs>
          <w:tab w:val="left" w:pos="926"/>
        </w:tabs>
        <w:spacing w:after="280" w:line="221" w:lineRule="auto"/>
        <w:jc w:val="both"/>
        <w:rPr>
          <w:rFonts w:ascii="Times New Roman" w:eastAsia="Times New Roman" w:hAnsi="Times New Roman" w:cs="Times New Roman"/>
          <w:color w:val="000000"/>
          <w:sz w:val="28"/>
          <w:szCs w:val="28"/>
          <w:lang w:val="uk-UA" w:eastAsia="uk-UA" w:bidi="uk-UA"/>
        </w:rPr>
      </w:pPr>
      <w:bookmarkStart w:id="21" w:name="bookmark49"/>
      <w:bookmarkEnd w:id="21"/>
      <w:r w:rsidRPr="004258C1">
        <w:rPr>
          <w:rFonts w:ascii="Times New Roman" w:eastAsia="Times New Roman" w:hAnsi="Times New Roman" w:cs="Times New Roman"/>
          <w:color w:val="000000"/>
          <w:sz w:val="28"/>
          <w:szCs w:val="28"/>
          <w:lang w:val="uk-UA" w:eastAsia="uk-UA" w:bidi="uk-UA"/>
        </w:rPr>
        <w:t>3.Вартість електрообігрівачів, які необхідно закупити для незахищених та малозабезпечених верств населення.</w:t>
      </w:r>
    </w:p>
    <w:p w:rsidR="00FF2BF1" w:rsidRPr="009E1AD6" w:rsidRDefault="00FF2BF1" w:rsidP="00FF2BF1">
      <w:pPr>
        <w:widowControl w:val="0"/>
        <w:tabs>
          <w:tab w:val="left" w:pos="922"/>
        </w:tabs>
        <w:spacing w:after="320" w:line="226" w:lineRule="auto"/>
        <w:jc w:val="both"/>
        <w:rPr>
          <w:rFonts w:ascii="Times New Roman" w:eastAsia="Times New Roman" w:hAnsi="Times New Roman" w:cs="Times New Roman"/>
          <w:b/>
          <w:color w:val="000000"/>
          <w:sz w:val="28"/>
          <w:szCs w:val="28"/>
          <w:lang w:val="uk-UA" w:eastAsia="uk-UA" w:bidi="uk-UA"/>
        </w:rPr>
      </w:pPr>
      <w:r w:rsidRPr="004258C1">
        <w:rPr>
          <w:rFonts w:ascii="Times New Roman" w:eastAsia="Times New Roman" w:hAnsi="Times New Roman" w:cs="Times New Roman"/>
          <w:b/>
          <w:color w:val="000000"/>
          <w:sz w:val="28"/>
          <w:szCs w:val="28"/>
          <w:lang w:val="uk-UA" w:eastAsia="uk-UA" w:bidi="uk-UA"/>
        </w:rPr>
        <w:t>Згідно таблиці 4</w:t>
      </w:r>
    </w:p>
    <w:p w:rsidR="002C340A" w:rsidRDefault="00711C36" w:rsidP="002C340A">
      <w:pPr>
        <w:pStyle w:val="1"/>
        <w:spacing w:after="0"/>
        <w:ind w:firstLine="0"/>
        <w:jc w:val="both"/>
        <w:rPr>
          <w:color w:val="000000"/>
          <w:lang w:val="uk-UA" w:eastAsia="uk-UA" w:bidi="uk-UA"/>
        </w:rPr>
      </w:pPr>
      <w:bookmarkStart w:id="22" w:name="bookmark50"/>
      <w:bookmarkEnd w:id="22"/>
      <w:r>
        <w:rPr>
          <w:color w:val="000000"/>
          <w:lang w:val="uk-UA" w:eastAsia="uk-UA" w:bidi="uk-UA"/>
        </w:rPr>
        <w:t>4.</w:t>
      </w:r>
      <w:r w:rsidRPr="00711C36">
        <w:rPr>
          <w:color w:val="000000"/>
          <w:lang w:val="uk-UA" w:eastAsia="uk-UA" w:bidi="uk-UA"/>
        </w:rPr>
        <w:t xml:space="preserve">Вартість робіт із збільшення </w:t>
      </w:r>
      <w:proofErr w:type="spellStart"/>
      <w:r w:rsidRPr="00711C36">
        <w:rPr>
          <w:color w:val="000000"/>
          <w:lang w:val="uk-UA" w:eastAsia="uk-UA" w:bidi="uk-UA"/>
        </w:rPr>
        <w:t>потужностей</w:t>
      </w:r>
      <w:proofErr w:type="spellEnd"/>
      <w:r w:rsidRPr="00711C36">
        <w:rPr>
          <w:color w:val="000000"/>
          <w:lang w:val="uk-UA" w:eastAsia="uk-UA" w:bidi="uk-UA"/>
        </w:rPr>
        <w:t xml:space="preserve"> електроенергетичного обладнання, визначених пунктами 1, 2, 3 розділу II цієї </w:t>
      </w:r>
      <w:r w:rsidR="002C340A">
        <w:rPr>
          <w:color w:val="000000"/>
          <w:lang w:val="uk-UA" w:eastAsia="uk-UA" w:bidi="uk-UA"/>
        </w:rPr>
        <w:t>Методики</w:t>
      </w:r>
      <w:r w:rsidR="002C340A" w:rsidRPr="002C340A">
        <w:rPr>
          <w:color w:val="000000"/>
          <w:lang w:val="uk-UA" w:eastAsia="uk-UA" w:bidi="uk-UA"/>
        </w:rPr>
        <w:t xml:space="preserve"> на даний час, вказати неможливо, в зв’язку з відсутністю проектно-кошторисної документації на такі роботи.</w:t>
      </w:r>
    </w:p>
    <w:p w:rsidR="00FF2BF1" w:rsidRPr="002C340A" w:rsidRDefault="00FF2BF1" w:rsidP="002C340A">
      <w:pPr>
        <w:pStyle w:val="1"/>
        <w:spacing w:after="0"/>
        <w:ind w:firstLine="0"/>
        <w:jc w:val="both"/>
        <w:rPr>
          <w:color w:val="000000"/>
          <w:lang w:val="uk-UA" w:eastAsia="uk-UA" w:bidi="uk-UA"/>
        </w:rPr>
      </w:pPr>
      <w:r w:rsidRPr="001934D4">
        <w:rPr>
          <w:b/>
          <w:color w:val="000000"/>
          <w:lang w:val="uk-UA" w:eastAsia="uk-UA" w:bidi="uk-UA"/>
        </w:rPr>
        <w:t>Резервів збільшення електричної потужності немає.</w:t>
      </w:r>
    </w:p>
    <w:p w:rsidR="00010C9D" w:rsidRDefault="00711C36" w:rsidP="00010C9D">
      <w:pPr>
        <w:widowControl w:val="0"/>
        <w:spacing w:after="0" w:line="240" w:lineRule="auto"/>
        <w:jc w:val="both"/>
        <w:rPr>
          <w:rFonts w:ascii="Times New Roman" w:eastAsia="Times New Roman" w:hAnsi="Times New Roman" w:cs="Times New Roman"/>
          <w:b/>
          <w:color w:val="000000"/>
          <w:sz w:val="28"/>
          <w:szCs w:val="28"/>
          <w:lang w:val="uk-UA" w:eastAsia="uk-UA" w:bidi="uk-UA"/>
        </w:rPr>
      </w:pPr>
      <w:bookmarkStart w:id="23" w:name="bookmark51"/>
      <w:bookmarkEnd w:id="23"/>
      <w:r w:rsidRPr="00711C36">
        <w:rPr>
          <w:rFonts w:ascii="Times New Roman" w:hAnsi="Times New Roman" w:cs="Times New Roman"/>
          <w:color w:val="000000"/>
          <w:sz w:val="28"/>
          <w:szCs w:val="28"/>
          <w:lang w:val="uk-UA" w:eastAsia="uk-UA" w:bidi="uk-UA"/>
        </w:rPr>
        <w:t>5.Інші видатки, необхідні для стабільного проходження опалювального сезону в умовах припинення постачання електроенергії, відключення від газопостачання та телекомунікаційних послуг</w:t>
      </w:r>
      <w:r w:rsidRPr="00711C36">
        <w:rPr>
          <w:rFonts w:ascii="Times New Roman" w:eastAsia="Times New Roman" w:hAnsi="Times New Roman" w:cs="Times New Roman"/>
          <w:b/>
          <w:color w:val="000000"/>
          <w:sz w:val="28"/>
          <w:szCs w:val="28"/>
          <w:lang w:val="uk-UA" w:eastAsia="uk-UA" w:bidi="uk-UA"/>
        </w:rPr>
        <w:t xml:space="preserve"> </w:t>
      </w:r>
    </w:p>
    <w:p w:rsidR="00010C9D" w:rsidRDefault="00FF2BF1" w:rsidP="00010C9D">
      <w:pPr>
        <w:widowControl w:val="0"/>
        <w:spacing w:after="0" w:line="240" w:lineRule="auto"/>
        <w:jc w:val="both"/>
        <w:rPr>
          <w:rFonts w:ascii="Times New Roman" w:eastAsia="Times New Roman" w:hAnsi="Times New Roman" w:cs="Times New Roman"/>
          <w:b/>
          <w:color w:val="000000"/>
          <w:sz w:val="28"/>
          <w:szCs w:val="28"/>
          <w:lang w:val="uk-UA" w:eastAsia="uk-UA" w:bidi="uk-UA"/>
        </w:rPr>
      </w:pPr>
      <w:r w:rsidRPr="008B5F9C">
        <w:rPr>
          <w:rFonts w:ascii="Times New Roman" w:eastAsia="Times New Roman" w:hAnsi="Times New Roman" w:cs="Times New Roman"/>
          <w:b/>
          <w:color w:val="000000"/>
          <w:sz w:val="28"/>
          <w:szCs w:val="28"/>
          <w:lang w:val="uk-UA" w:eastAsia="uk-UA" w:bidi="uk-UA"/>
        </w:rPr>
        <w:t>Виклики аварійних бригад комун</w:t>
      </w:r>
      <w:r>
        <w:rPr>
          <w:rFonts w:ascii="Times New Roman" w:eastAsia="Times New Roman" w:hAnsi="Times New Roman" w:cs="Times New Roman"/>
          <w:b/>
          <w:color w:val="000000"/>
          <w:sz w:val="28"/>
          <w:szCs w:val="28"/>
          <w:lang w:val="uk-UA" w:eastAsia="uk-UA" w:bidi="uk-UA"/>
        </w:rPr>
        <w:t xml:space="preserve">альних служб складають </w:t>
      </w:r>
      <w:r w:rsidRPr="003204F9">
        <w:rPr>
          <w:rFonts w:ascii="Times New Roman" w:eastAsia="Times New Roman" w:hAnsi="Times New Roman" w:cs="Times New Roman"/>
          <w:b/>
          <w:sz w:val="28"/>
          <w:szCs w:val="28"/>
          <w:lang w:val="uk-UA" w:eastAsia="uk-UA" w:bidi="uk-UA"/>
        </w:rPr>
        <w:t>50000</w:t>
      </w:r>
      <w:r>
        <w:rPr>
          <w:rFonts w:ascii="Times New Roman" w:eastAsia="Times New Roman" w:hAnsi="Times New Roman" w:cs="Times New Roman"/>
          <w:b/>
          <w:color w:val="000000"/>
          <w:sz w:val="28"/>
          <w:szCs w:val="28"/>
          <w:lang w:val="uk-UA" w:eastAsia="uk-UA" w:bidi="uk-UA"/>
        </w:rPr>
        <w:t xml:space="preserve"> грн.</w:t>
      </w:r>
    </w:p>
    <w:p w:rsidR="00FF2BF1" w:rsidRPr="00010C9D" w:rsidRDefault="00FF2BF1" w:rsidP="00010C9D">
      <w:pPr>
        <w:widowControl w:val="0"/>
        <w:spacing w:after="0" w:line="240" w:lineRule="auto"/>
        <w:ind w:firstLine="560"/>
        <w:jc w:val="both"/>
        <w:rPr>
          <w:rFonts w:ascii="Times New Roman" w:eastAsia="Times New Roman" w:hAnsi="Times New Roman" w:cs="Times New Roman"/>
          <w:b/>
          <w:color w:val="000000"/>
          <w:sz w:val="28"/>
          <w:szCs w:val="28"/>
          <w:lang w:val="uk-UA" w:eastAsia="uk-UA" w:bidi="uk-UA"/>
        </w:rPr>
      </w:pPr>
      <w:r w:rsidRPr="003A312E">
        <w:rPr>
          <w:rFonts w:ascii="Times New Roman" w:eastAsia="Times New Roman" w:hAnsi="Times New Roman" w:cs="Times New Roman"/>
          <w:color w:val="000000"/>
          <w:sz w:val="28"/>
          <w:szCs w:val="28"/>
          <w:lang w:val="uk-UA" w:eastAsia="uk-UA" w:bidi="uk-UA"/>
        </w:rPr>
        <w:t>При плануванні ви</w:t>
      </w:r>
      <w:r w:rsidR="004E3C23">
        <w:rPr>
          <w:rFonts w:ascii="Times New Roman" w:eastAsia="Times New Roman" w:hAnsi="Times New Roman" w:cs="Times New Roman"/>
          <w:color w:val="000000"/>
          <w:sz w:val="28"/>
          <w:szCs w:val="28"/>
          <w:lang w:val="uk-UA" w:eastAsia="uk-UA" w:bidi="uk-UA"/>
        </w:rPr>
        <w:t>датків місцевого бюджету</w:t>
      </w:r>
      <w:r w:rsidRPr="003A312E">
        <w:rPr>
          <w:rFonts w:ascii="Times New Roman" w:eastAsia="Times New Roman" w:hAnsi="Times New Roman" w:cs="Times New Roman"/>
          <w:color w:val="000000"/>
          <w:sz w:val="28"/>
          <w:szCs w:val="28"/>
          <w:lang w:val="uk-UA" w:eastAsia="uk-UA" w:bidi="uk-UA"/>
        </w:rPr>
        <w:t xml:space="preserve"> врахувати вимоги постанови Кабінету Міністрів Укра</w:t>
      </w:r>
      <w:r w:rsidR="00A55E41">
        <w:rPr>
          <w:rFonts w:ascii="Times New Roman" w:eastAsia="Times New Roman" w:hAnsi="Times New Roman" w:cs="Times New Roman"/>
          <w:color w:val="000000"/>
          <w:sz w:val="28"/>
          <w:szCs w:val="28"/>
          <w:lang w:val="uk-UA" w:eastAsia="uk-UA" w:bidi="uk-UA"/>
        </w:rPr>
        <w:t>їни від 12 жовтня 2022 року №1178 із змінами</w:t>
      </w:r>
      <w:r w:rsidRPr="003A312E">
        <w:rPr>
          <w:rFonts w:ascii="Times New Roman" w:eastAsia="Times New Roman" w:hAnsi="Times New Roman" w:cs="Times New Roman"/>
          <w:color w:val="000000"/>
          <w:sz w:val="28"/>
          <w:szCs w:val="28"/>
          <w:lang w:val="uk-UA" w:eastAsia="uk-UA" w:bidi="uk-UA"/>
        </w:rPr>
        <w:t xml:space="preserve"> «</w:t>
      </w:r>
      <w:r w:rsidR="00A55E41" w:rsidRPr="00A55E41">
        <w:rPr>
          <w:rFonts w:ascii="Times New Roman" w:hAnsi="Times New Roman" w:cs="Times New Roman"/>
          <w:bCs/>
          <w:color w:val="333333"/>
          <w:sz w:val="28"/>
          <w:szCs w:val="28"/>
          <w:shd w:val="clear" w:color="auto" w:fill="FFFFFF"/>
          <w:lang w:val="uk-UA"/>
        </w:rPr>
        <w:t xml:space="preserve">Про затвердження особливостей здійснення публічних </w:t>
      </w:r>
      <w:proofErr w:type="spellStart"/>
      <w:r w:rsidR="00A55E41" w:rsidRPr="00A55E41">
        <w:rPr>
          <w:rFonts w:ascii="Times New Roman" w:hAnsi="Times New Roman" w:cs="Times New Roman"/>
          <w:bCs/>
          <w:color w:val="333333"/>
          <w:sz w:val="28"/>
          <w:szCs w:val="28"/>
          <w:shd w:val="clear" w:color="auto" w:fill="FFFFFF"/>
          <w:lang w:val="uk-UA"/>
        </w:rPr>
        <w:t>закупівель</w:t>
      </w:r>
      <w:proofErr w:type="spellEnd"/>
      <w:r w:rsidR="00A55E41" w:rsidRPr="00A55E41">
        <w:rPr>
          <w:rFonts w:ascii="Times New Roman" w:hAnsi="Times New Roman" w:cs="Times New Roman"/>
          <w:bCs/>
          <w:color w:val="333333"/>
          <w:sz w:val="28"/>
          <w:szCs w:val="28"/>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A55E41">
        <w:rPr>
          <w:rFonts w:ascii="Times New Roman" w:eastAsia="Times New Roman" w:hAnsi="Times New Roman" w:cs="Times New Roman"/>
          <w:color w:val="000000"/>
          <w:sz w:val="28"/>
          <w:szCs w:val="28"/>
          <w:lang w:val="uk-UA" w:eastAsia="uk-UA" w:bidi="uk-UA"/>
        </w:rPr>
        <w:t xml:space="preserve">». </w:t>
      </w:r>
    </w:p>
    <w:p w:rsidR="00DE734C" w:rsidRDefault="00FF2BF1" w:rsidP="00010C9D">
      <w:pPr>
        <w:widowControl w:val="0"/>
        <w:spacing w:after="300" w:line="240" w:lineRule="auto"/>
        <w:ind w:firstLine="560"/>
        <w:jc w:val="both"/>
        <w:rPr>
          <w:rFonts w:ascii="Times New Roman" w:eastAsia="Times New Roman" w:hAnsi="Times New Roman" w:cs="Times New Roman"/>
          <w:color w:val="000000"/>
          <w:sz w:val="28"/>
          <w:szCs w:val="28"/>
          <w:lang w:val="uk-UA" w:eastAsia="uk-UA" w:bidi="uk-UA"/>
        </w:rPr>
      </w:pPr>
      <w:r w:rsidRPr="003A312E">
        <w:rPr>
          <w:rFonts w:ascii="Times New Roman" w:eastAsia="Times New Roman" w:hAnsi="Times New Roman" w:cs="Times New Roman"/>
          <w:color w:val="000000"/>
          <w:sz w:val="28"/>
          <w:szCs w:val="28"/>
          <w:lang w:val="uk-UA" w:eastAsia="uk-UA" w:bidi="uk-UA"/>
        </w:rPr>
        <w:t xml:space="preserve">Таким чином, кошторисні призначення, передбачені на закупівлю перелічених вище товарів, робіт, послуг, пов’язаних із забезпеченням </w:t>
      </w:r>
      <w:r w:rsidRPr="003A312E">
        <w:rPr>
          <w:rFonts w:ascii="Times New Roman" w:eastAsia="Times New Roman" w:hAnsi="Times New Roman" w:cs="Times New Roman"/>
          <w:color w:val="000000"/>
          <w:sz w:val="28"/>
          <w:szCs w:val="28"/>
          <w:lang w:val="uk-UA" w:eastAsia="uk-UA" w:bidi="uk-UA"/>
        </w:rPr>
        <w:lastRenderedPageBreak/>
        <w:t xml:space="preserve">енергетичної незалежності територіальної громади, доцільно перенести на </w:t>
      </w:r>
      <w:r w:rsidR="00010C9D">
        <w:rPr>
          <w:rFonts w:ascii="Times New Roman" w:eastAsia="Times New Roman" w:hAnsi="Times New Roman" w:cs="Times New Roman"/>
          <w:color w:val="000000"/>
          <w:sz w:val="28"/>
          <w:szCs w:val="28"/>
          <w:lang w:val="uk-UA" w:eastAsia="uk-UA" w:bidi="uk-UA"/>
        </w:rPr>
        <w:t>липень-вересень поточного року.</w:t>
      </w:r>
    </w:p>
    <w:p w:rsidR="00DE734C" w:rsidRPr="00010C9D" w:rsidRDefault="00DE734C" w:rsidP="00DE734C">
      <w:pPr>
        <w:keepNext/>
        <w:keepLines/>
        <w:widowControl w:val="0"/>
        <w:tabs>
          <w:tab w:val="left" w:pos="512"/>
        </w:tabs>
        <w:spacing w:after="300" w:line="240" w:lineRule="auto"/>
        <w:jc w:val="center"/>
        <w:outlineLvl w:val="1"/>
        <w:rPr>
          <w:rFonts w:ascii="Times New Roman" w:eastAsia="Times New Roman" w:hAnsi="Times New Roman" w:cs="Times New Roman"/>
          <w:b/>
          <w:bCs/>
          <w:color w:val="000000"/>
          <w:sz w:val="28"/>
          <w:szCs w:val="28"/>
          <w:lang w:val="uk-UA" w:eastAsia="uk-UA" w:bidi="uk-UA"/>
        </w:rPr>
      </w:pPr>
      <w:bookmarkStart w:id="24" w:name="bookmark52"/>
      <w:bookmarkStart w:id="25" w:name="bookmark53"/>
      <w:bookmarkStart w:id="26" w:name="bookmark55"/>
      <w:r w:rsidRPr="00010C9D">
        <w:rPr>
          <w:rFonts w:ascii="Times New Roman" w:eastAsia="Times New Roman" w:hAnsi="Times New Roman" w:cs="Times New Roman"/>
          <w:b/>
          <w:bCs/>
          <w:color w:val="000000"/>
          <w:sz w:val="28"/>
          <w:szCs w:val="28"/>
          <w:lang w:val="en-US" w:eastAsia="uk-UA" w:bidi="uk-UA"/>
        </w:rPr>
        <w:t>IV</w:t>
      </w:r>
      <w:r w:rsidRPr="00010C9D">
        <w:rPr>
          <w:rFonts w:ascii="Times New Roman" w:eastAsia="Times New Roman" w:hAnsi="Times New Roman" w:cs="Times New Roman"/>
          <w:b/>
          <w:bCs/>
          <w:color w:val="000000"/>
          <w:sz w:val="28"/>
          <w:szCs w:val="28"/>
          <w:lang w:val="uk-UA" w:eastAsia="uk-UA" w:bidi="uk-UA"/>
        </w:rPr>
        <w:t>.Інформаційне забезпечення</w:t>
      </w:r>
      <w:bookmarkEnd w:id="24"/>
      <w:bookmarkEnd w:id="25"/>
      <w:bookmarkEnd w:id="26"/>
    </w:p>
    <w:p w:rsidR="00DE734C" w:rsidRPr="003A312E" w:rsidRDefault="00DE734C" w:rsidP="00DE734C">
      <w:pPr>
        <w:widowControl w:val="0"/>
        <w:spacing w:after="300" w:line="24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У розділі сформовано</w:t>
      </w:r>
      <w:r w:rsidRPr="003A312E">
        <w:rPr>
          <w:rFonts w:ascii="Times New Roman" w:eastAsia="Times New Roman" w:hAnsi="Times New Roman" w:cs="Times New Roman"/>
          <w:color w:val="000000"/>
          <w:sz w:val="28"/>
          <w:szCs w:val="28"/>
          <w:lang w:val="uk-UA" w:eastAsia="uk-UA" w:bidi="uk-UA"/>
        </w:rPr>
        <w:t xml:space="preserve"> план дій територіальної громади, спрямований на посилення роз’яснювальної роботи серед населення, юридичних осіб - споживачів природного газу та інших енергетичних ресурсів, зокрема щодо:</w:t>
      </w:r>
    </w:p>
    <w:p w:rsidR="00DE734C" w:rsidRDefault="00DE734C" w:rsidP="00DE734C">
      <w:pPr>
        <w:widowControl w:val="0"/>
        <w:numPr>
          <w:ilvl w:val="0"/>
          <w:numId w:val="9"/>
        </w:numPr>
        <w:tabs>
          <w:tab w:val="left" w:pos="1008"/>
        </w:tabs>
        <w:spacing w:after="300" w:line="240" w:lineRule="auto"/>
        <w:jc w:val="both"/>
        <w:rPr>
          <w:rFonts w:ascii="Times New Roman" w:eastAsia="Times New Roman" w:hAnsi="Times New Roman" w:cs="Times New Roman"/>
          <w:color w:val="000000"/>
          <w:sz w:val="28"/>
          <w:szCs w:val="28"/>
          <w:lang w:val="uk-UA" w:eastAsia="uk-UA" w:bidi="uk-UA"/>
        </w:rPr>
      </w:pPr>
      <w:bookmarkStart w:id="27" w:name="bookmark56"/>
      <w:bookmarkEnd w:id="27"/>
      <w:r w:rsidRPr="003A312E">
        <w:rPr>
          <w:rFonts w:ascii="Times New Roman" w:eastAsia="Times New Roman" w:hAnsi="Times New Roman" w:cs="Times New Roman"/>
          <w:color w:val="000000"/>
          <w:sz w:val="28"/>
          <w:szCs w:val="28"/>
          <w:lang w:val="uk-UA" w:eastAsia="uk-UA" w:bidi="uk-UA"/>
        </w:rPr>
        <w:t>Свідомого, ощадливого споживання природного газу та інших енергетичних ресурсів в умовах понижених температур.</w:t>
      </w:r>
    </w:p>
    <w:p w:rsidR="00DE734C" w:rsidRPr="002F5538" w:rsidRDefault="00DE734C" w:rsidP="00DE734C">
      <w:pPr>
        <w:widowControl w:val="0"/>
        <w:tabs>
          <w:tab w:val="left" w:pos="1008"/>
        </w:tabs>
        <w:spacing w:after="300" w:line="240" w:lineRule="auto"/>
        <w:jc w:val="both"/>
        <w:rPr>
          <w:rFonts w:ascii="Times New Roman" w:eastAsia="Times New Roman" w:hAnsi="Times New Roman" w:cs="Times New Roman"/>
          <w:b/>
          <w:sz w:val="28"/>
          <w:szCs w:val="28"/>
          <w:lang w:val="uk-UA" w:eastAsia="uk-UA" w:bidi="uk-UA"/>
        </w:rPr>
      </w:pPr>
      <w:r>
        <w:rPr>
          <w:rFonts w:ascii="Times New Roman" w:eastAsia="Times New Roman" w:hAnsi="Times New Roman" w:cs="Times New Roman"/>
          <w:b/>
          <w:color w:val="000000"/>
          <w:sz w:val="28"/>
          <w:szCs w:val="28"/>
          <w:lang w:val="uk-UA" w:eastAsia="uk-UA" w:bidi="uk-UA"/>
        </w:rPr>
        <w:tab/>
      </w:r>
      <w:r w:rsidRPr="002F5538">
        <w:rPr>
          <w:rFonts w:ascii="Times New Roman" w:eastAsia="Times New Roman" w:hAnsi="Times New Roman" w:cs="Times New Roman"/>
          <w:b/>
          <w:sz w:val="28"/>
          <w:szCs w:val="28"/>
          <w:lang w:val="uk-UA" w:eastAsia="uk-UA" w:bidi="uk-UA"/>
        </w:rPr>
        <w:t xml:space="preserve">Висвітлення засад </w:t>
      </w:r>
      <w:r w:rsidRPr="008B5F9C">
        <w:rPr>
          <w:rFonts w:ascii="Times New Roman" w:eastAsia="Times New Roman" w:hAnsi="Times New Roman" w:cs="Times New Roman"/>
          <w:b/>
          <w:color w:val="000000"/>
          <w:sz w:val="28"/>
          <w:szCs w:val="28"/>
          <w:lang w:val="uk-UA" w:eastAsia="uk-UA" w:bidi="uk-UA"/>
        </w:rPr>
        <w:t>роз’яснювальної роботи серед населення, юридичних осіб - споживачів природного газу та інших енергетичних ресурсів, зокрема щодо ощадливого споживання природного газу та інших енергетичних ресурсів в умовах понижених температур</w:t>
      </w:r>
      <w:r>
        <w:rPr>
          <w:rFonts w:ascii="Times New Roman" w:eastAsia="Times New Roman" w:hAnsi="Times New Roman" w:cs="Times New Roman"/>
          <w:b/>
          <w:color w:val="000000"/>
          <w:sz w:val="28"/>
          <w:szCs w:val="28"/>
          <w:lang w:val="uk-UA" w:eastAsia="uk-UA" w:bidi="uk-UA"/>
        </w:rPr>
        <w:t>,</w:t>
      </w:r>
      <w:r w:rsidRPr="008B5F9C">
        <w:rPr>
          <w:rFonts w:ascii="Times New Roman" w:eastAsia="Times New Roman" w:hAnsi="Times New Roman" w:cs="Times New Roman"/>
          <w:b/>
          <w:color w:val="000000"/>
          <w:sz w:val="28"/>
          <w:szCs w:val="28"/>
          <w:lang w:val="uk-UA" w:eastAsia="uk-UA" w:bidi="uk-UA"/>
        </w:rPr>
        <w:t xml:space="preserve"> відбувається з</w:t>
      </w:r>
      <w:r>
        <w:rPr>
          <w:rFonts w:ascii="Times New Roman" w:eastAsia="Times New Roman" w:hAnsi="Times New Roman" w:cs="Times New Roman"/>
          <w:b/>
          <w:color w:val="000000"/>
          <w:sz w:val="28"/>
          <w:szCs w:val="28"/>
          <w:lang w:val="uk-UA" w:eastAsia="uk-UA" w:bidi="uk-UA"/>
        </w:rPr>
        <w:t>а</w:t>
      </w:r>
      <w:r w:rsidRPr="008B5F9C">
        <w:rPr>
          <w:rFonts w:ascii="Times New Roman" w:eastAsia="Times New Roman" w:hAnsi="Times New Roman" w:cs="Times New Roman"/>
          <w:b/>
          <w:color w:val="000000"/>
          <w:sz w:val="28"/>
          <w:szCs w:val="28"/>
          <w:lang w:val="uk-UA" w:eastAsia="uk-UA" w:bidi="uk-UA"/>
        </w:rPr>
        <w:t xml:space="preserve"> погодження</w:t>
      </w:r>
      <w:r>
        <w:rPr>
          <w:rFonts w:ascii="Times New Roman" w:eastAsia="Times New Roman" w:hAnsi="Times New Roman" w:cs="Times New Roman"/>
          <w:b/>
          <w:color w:val="000000"/>
          <w:sz w:val="28"/>
          <w:szCs w:val="28"/>
          <w:lang w:val="uk-UA" w:eastAsia="uk-UA" w:bidi="uk-UA"/>
        </w:rPr>
        <w:t>м</w:t>
      </w:r>
      <w:r w:rsidRPr="008B5F9C">
        <w:rPr>
          <w:rFonts w:ascii="Times New Roman" w:eastAsia="Times New Roman" w:hAnsi="Times New Roman" w:cs="Times New Roman"/>
          <w:b/>
          <w:color w:val="000000"/>
          <w:sz w:val="28"/>
          <w:szCs w:val="28"/>
          <w:lang w:val="uk-UA" w:eastAsia="uk-UA" w:bidi="uk-UA"/>
        </w:rPr>
        <w:t xml:space="preserve"> В</w:t>
      </w:r>
      <w:r>
        <w:rPr>
          <w:rFonts w:ascii="Times New Roman" w:eastAsia="Times New Roman" w:hAnsi="Times New Roman" w:cs="Times New Roman"/>
          <w:b/>
          <w:color w:val="000000"/>
          <w:sz w:val="28"/>
          <w:szCs w:val="28"/>
          <w:lang w:val="uk-UA" w:eastAsia="uk-UA" w:bidi="uk-UA"/>
        </w:rPr>
        <w:t xml:space="preserve">інницької ОВА </w:t>
      </w:r>
      <w:r w:rsidRPr="002F5538">
        <w:rPr>
          <w:rFonts w:ascii="Times New Roman" w:eastAsia="Times New Roman" w:hAnsi="Times New Roman" w:cs="Times New Roman"/>
          <w:b/>
          <w:sz w:val="28"/>
          <w:szCs w:val="28"/>
          <w:lang w:val="uk-UA" w:eastAsia="uk-UA" w:bidi="uk-UA"/>
        </w:rPr>
        <w:t>та міського голови м. Гайсина,</w:t>
      </w:r>
      <w:r>
        <w:rPr>
          <w:rFonts w:ascii="Times New Roman" w:eastAsia="Times New Roman" w:hAnsi="Times New Roman" w:cs="Times New Roman"/>
          <w:b/>
          <w:color w:val="000000"/>
          <w:sz w:val="28"/>
          <w:szCs w:val="28"/>
          <w:lang w:val="uk-UA" w:eastAsia="uk-UA" w:bidi="uk-UA"/>
        </w:rPr>
        <w:t xml:space="preserve"> відділом інформаційних зав’язків з громадськістю, інформаційних технологій та технічного забезпечення Гайсинської міської ради Гайсинської міської ради </w:t>
      </w:r>
      <w:r w:rsidRPr="002F5538">
        <w:rPr>
          <w:rFonts w:ascii="Times New Roman" w:eastAsia="Times New Roman" w:hAnsi="Times New Roman" w:cs="Times New Roman"/>
          <w:b/>
          <w:sz w:val="28"/>
          <w:szCs w:val="28"/>
          <w:lang w:val="uk-UA" w:eastAsia="uk-UA" w:bidi="uk-UA"/>
        </w:rPr>
        <w:t>на офіційному сайті Гайсинської міської ради.</w:t>
      </w:r>
    </w:p>
    <w:p w:rsidR="00DE734C" w:rsidRDefault="00DE734C" w:rsidP="00DE734C">
      <w:pPr>
        <w:widowControl w:val="0"/>
        <w:numPr>
          <w:ilvl w:val="0"/>
          <w:numId w:val="9"/>
        </w:numPr>
        <w:tabs>
          <w:tab w:val="left" w:pos="886"/>
        </w:tabs>
        <w:spacing w:after="300" w:line="240" w:lineRule="auto"/>
        <w:jc w:val="both"/>
        <w:rPr>
          <w:rFonts w:ascii="Times New Roman" w:eastAsia="Times New Roman" w:hAnsi="Times New Roman" w:cs="Times New Roman"/>
          <w:color w:val="000000"/>
          <w:sz w:val="28"/>
          <w:szCs w:val="28"/>
          <w:lang w:val="uk-UA" w:eastAsia="uk-UA" w:bidi="uk-UA"/>
        </w:rPr>
      </w:pPr>
      <w:bookmarkStart w:id="28" w:name="bookmark57"/>
      <w:bookmarkEnd w:id="28"/>
      <w:r w:rsidRPr="003A312E">
        <w:rPr>
          <w:rFonts w:ascii="Times New Roman" w:eastAsia="Times New Roman" w:hAnsi="Times New Roman" w:cs="Times New Roman"/>
          <w:color w:val="000000"/>
          <w:sz w:val="28"/>
          <w:szCs w:val="28"/>
          <w:lang w:val="uk-UA" w:eastAsia="uk-UA" w:bidi="uk-UA"/>
        </w:rPr>
        <w:t xml:space="preserve">Скорочення обсягів споживання </w:t>
      </w:r>
      <w:r>
        <w:rPr>
          <w:rFonts w:ascii="Times New Roman" w:eastAsia="Times New Roman" w:hAnsi="Times New Roman" w:cs="Times New Roman"/>
          <w:color w:val="000000"/>
          <w:sz w:val="28"/>
          <w:szCs w:val="28"/>
          <w:lang w:val="uk-UA" w:eastAsia="uk-UA" w:bidi="uk-UA"/>
        </w:rPr>
        <w:t>природного газу щонайменше на 15</w:t>
      </w:r>
      <w:r w:rsidRPr="003A312E">
        <w:rPr>
          <w:rFonts w:ascii="Times New Roman" w:eastAsia="Times New Roman" w:hAnsi="Times New Roman" w:cs="Times New Roman"/>
          <w:color w:val="000000"/>
          <w:sz w:val="28"/>
          <w:szCs w:val="28"/>
          <w:lang w:val="uk-UA" w:eastAsia="uk-UA" w:bidi="uk-UA"/>
        </w:rPr>
        <w:t>% в порівнянні з минулим роком.</w:t>
      </w:r>
    </w:p>
    <w:p w:rsidR="00DE734C" w:rsidRPr="002F5538" w:rsidRDefault="00DE734C" w:rsidP="00DE734C">
      <w:pPr>
        <w:widowControl w:val="0"/>
        <w:tabs>
          <w:tab w:val="left" w:pos="1008"/>
        </w:tabs>
        <w:spacing w:after="300" w:line="240" w:lineRule="auto"/>
        <w:jc w:val="both"/>
        <w:rPr>
          <w:rFonts w:ascii="Times New Roman" w:eastAsia="Times New Roman" w:hAnsi="Times New Roman" w:cs="Times New Roman"/>
          <w:b/>
          <w:sz w:val="28"/>
          <w:szCs w:val="28"/>
          <w:lang w:val="uk-UA" w:eastAsia="uk-UA" w:bidi="uk-UA"/>
        </w:rPr>
      </w:pPr>
      <w:r>
        <w:rPr>
          <w:rFonts w:ascii="Times New Roman" w:eastAsia="Times New Roman" w:hAnsi="Times New Roman" w:cs="Times New Roman"/>
          <w:b/>
          <w:color w:val="000000"/>
          <w:sz w:val="28"/>
          <w:szCs w:val="28"/>
          <w:lang w:val="uk-UA" w:eastAsia="uk-UA" w:bidi="uk-UA"/>
        </w:rPr>
        <w:tab/>
      </w:r>
      <w:r w:rsidRPr="008B5F9C">
        <w:rPr>
          <w:rFonts w:ascii="Times New Roman" w:eastAsia="Times New Roman" w:hAnsi="Times New Roman" w:cs="Times New Roman"/>
          <w:b/>
          <w:color w:val="000000"/>
          <w:sz w:val="28"/>
          <w:szCs w:val="28"/>
          <w:lang w:val="uk-UA" w:eastAsia="uk-UA" w:bidi="uk-UA"/>
        </w:rPr>
        <w:t xml:space="preserve"> </w:t>
      </w:r>
      <w:r w:rsidRPr="002F5538">
        <w:rPr>
          <w:rFonts w:ascii="Times New Roman" w:eastAsia="Times New Roman" w:hAnsi="Times New Roman" w:cs="Times New Roman"/>
          <w:b/>
          <w:sz w:val="28"/>
          <w:szCs w:val="28"/>
          <w:lang w:val="uk-UA" w:eastAsia="uk-UA" w:bidi="uk-UA"/>
        </w:rPr>
        <w:t>Висвітлення засад</w:t>
      </w:r>
      <w:r w:rsidRPr="008B5F9C">
        <w:rPr>
          <w:rFonts w:ascii="Times New Roman" w:eastAsia="Times New Roman" w:hAnsi="Times New Roman" w:cs="Times New Roman"/>
          <w:b/>
          <w:color w:val="000000"/>
          <w:sz w:val="28"/>
          <w:szCs w:val="28"/>
          <w:lang w:val="uk-UA" w:eastAsia="uk-UA" w:bidi="uk-UA"/>
        </w:rPr>
        <w:t xml:space="preserve"> роз’яснювальної роботи серед населення, юридичних осіб - споживачів природного газу та інших енергетичних ресурсів, зокрема щодо </w:t>
      </w:r>
      <w:r>
        <w:rPr>
          <w:rFonts w:ascii="Times New Roman" w:eastAsia="Times New Roman" w:hAnsi="Times New Roman" w:cs="Times New Roman"/>
          <w:b/>
          <w:color w:val="000000"/>
          <w:sz w:val="28"/>
          <w:szCs w:val="28"/>
          <w:lang w:val="uk-UA" w:eastAsia="uk-UA" w:bidi="uk-UA"/>
        </w:rPr>
        <w:t xml:space="preserve">скорочення обсягів </w:t>
      </w:r>
      <w:r w:rsidRPr="008B5F9C">
        <w:rPr>
          <w:rFonts w:ascii="Times New Roman" w:eastAsia="Times New Roman" w:hAnsi="Times New Roman" w:cs="Times New Roman"/>
          <w:b/>
          <w:color w:val="000000"/>
          <w:sz w:val="28"/>
          <w:szCs w:val="28"/>
          <w:lang w:val="uk-UA" w:eastAsia="uk-UA" w:bidi="uk-UA"/>
        </w:rPr>
        <w:t>споживання природного газу щонайменше на 1</w:t>
      </w:r>
      <w:r>
        <w:rPr>
          <w:rFonts w:ascii="Times New Roman" w:eastAsia="Times New Roman" w:hAnsi="Times New Roman" w:cs="Times New Roman"/>
          <w:b/>
          <w:color w:val="000000"/>
          <w:sz w:val="28"/>
          <w:szCs w:val="28"/>
          <w:lang w:val="uk-UA" w:eastAsia="uk-UA" w:bidi="uk-UA"/>
        </w:rPr>
        <w:t xml:space="preserve">5% в порівнянні з минулим роком, </w:t>
      </w:r>
      <w:r w:rsidRPr="008B5F9C">
        <w:rPr>
          <w:rFonts w:ascii="Times New Roman" w:eastAsia="Times New Roman" w:hAnsi="Times New Roman" w:cs="Times New Roman"/>
          <w:b/>
          <w:color w:val="000000"/>
          <w:sz w:val="28"/>
          <w:szCs w:val="28"/>
          <w:lang w:val="uk-UA" w:eastAsia="uk-UA" w:bidi="uk-UA"/>
        </w:rPr>
        <w:t>відбувається з погодження Вінницької ОВА</w:t>
      </w:r>
      <w:r w:rsidRPr="009402A3">
        <w:rPr>
          <w:rFonts w:ascii="Times New Roman" w:eastAsia="Times New Roman" w:hAnsi="Times New Roman" w:cs="Times New Roman"/>
          <w:b/>
          <w:color w:val="FF0000"/>
          <w:sz w:val="28"/>
          <w:szCs w:val="28"/>
          <w:lang w:val="uk-UA" w:eastAsia="uk-UA" w:bidi="uk-UA"/>
        </w:rPr>
        <w:t xml:space="preserve"> </w:t>
      </w:r>
      <w:r w:rsidRPr="002F5538">
        <w:rPr>
          <w:rFonts w:ascii="Times New Roman" w:eastAsia="Times New Roman" w:hAnsi="Times New Roman" w:cs="Times New Roman"/>
          <w:b/>
          <w:sz w:val="28"/>
          <w:szCs w:val="28"/>
          <w:lang w:val="uk-UA" w:eastAsia="uk-UA" w:bidi="uk-UA"/>
        </w:rPr>
        <w:t xml:space="preserve">та міського голови м. Гайсина, </w:t>
      </w:r>
      <w:r w:rsidRPr="008B5F9C">
        <w:rPr>
          <w:rFonts w:ascii="Times New Roman" w:eastAsia="Times New Roman" w:hAnsi="Times New Roman" w:cs="Times New Roman"/>
          <w:b/>
          <w:color w:val="000000"/>
          <w:sz w:val="28"/>
          <w:szCs w:val="28"/>
          <w:lang w:val="uk-UA" w:eastAsia="uk-UA" w:bidi="uk-UA"/>
        </w:rPr>
        <w:t xml:space="preserve">відділом </w:t>
      </w:r>
      <w:r>
        <w:rPr>
          <w:rFonts w:ascii="Times New Roman" w:eastAsia="Times New Roman" w:hAnsi="Times New Roman" w:cs="Times New Roman"/>
          <w:b/>
          <w:color w:val="000000"/>
          <w:sz w:val="28"/>
          <w:szCs w:val="28"/>
          <w:lang w:val="uk-UA" w:eastAsia="uk-UA" w:bidi="uk-UA"/>
        </w:rPr>
        <w:t>інформаційних зав’язків з громадськістю, інформаційних технологій та технічного забезпечення Гайсинської міської ради</w:t>
      </w:r>
      <w:r w:rsidRPr="009402A3">
        <w:rPr>
          <w:rFonts w:ascii="Times New Roman" w:eastAsia="Times New Roman" w:hAnsi="Times New Roman" w:cs="Times New Roman"/>
          <w:b/>
          <w:color w:val="FF0000"/>
          <w:sz w:val="28"/>
          <w:szCs w:val="28"/>
          <w:lang w:val="uk-UA" w:eastAsia="uk-UA" w:bidi="uk-UA"/>
        </w:rPr>
        <w:t xml:space="preserve"> </w:t>
      </w:r>
      <w:r w:rsidRPr="002F5538">
        <w:rPr>
          <w:rFonts w:ascii="Times New Roman" w:eastAsia="Times New Roman" w:hAnsi="Times New Roman" w:cs="Times New Roman"/>
          <w:b/>
          <w:sz w:val="28"/>
          <w:szCs w:val="28"/>
          <w:lang w:val="uk-UA" w:eastAsia="uk-UA" w:bidi="uk-UA"/>
        </w:rPr>
        <w:t>на офіційному сайті Гайсинської міської ради.</w:t>
      </w:r>
    </w:p>
    <w:p w:rsidR="00DE734C" w:rsidRDefault="00DE734C" w:rsidP="00DE734C">
      <w:pPr>
        <w:widowControl w:val="0"/>
        <w:numPr>
          <w:ilvl w:val="0"/>
          <w:numId w:val="9"/>
        </w:numPr>
        <w:tabs>
          <w:tab w:val="left" w:pos="1008"/>
        </w:tabs>
        <w:spacing w:after="300" w:line="240" w:lineRule="auto"/>
        <w:jc w:val="both"/>
        <w:rPr>
          <w:rFonts w:ascii="Times New Roman" w:eastAsia="Times New Roman" w:hAnsi="Times New Roman" w:cs="Times New Roman"/>
          <w:color w:val="000000"/>
          <w:sz w:val="28"/>
          <w:szCs w:val="28"/>
          <w:lang w:val="uk-UA" w:eastAsia="uk-UA" w:bidi="uk-UA"/>
        </w:rPr>
      </w:pPr>
      <w:bookmarkStart w:id="29" w:name="bookmark58"/>
      <w:bookmarkEnd w:id="29"/>
      <w:r w:rsidRPr="003A312E">
        <w:rPr>
          <w:rFonts w:ascii="Times New Roman" w:eastAsia="Times New Roman" w:hAnsi="Times New Roman" w:cs="Times New Roman"/>
          <w:color w:val="000000"/>
          <w:sz w:val="28"/>
          <w:szCs w:val="28"/>
          <w:lang w:val="uk-UA" w:eastAsia="uk-UA" w:bidi="uk-UA"/>
        </w:rPr>
        <w:t>Необхідності ощадливого та безпечного використання електричної енергії, зокрема у випадку обмеження/припинення газопостачання.</w:t>
      </w:r>
    </w:p>
    <w:p w:rsidR="00DE734C" w:rsidRDefault="00DE734C" w:rsidP="00DE734C">
      <w:pPr>
        <w:widowControl w:val="0"/>
        <w:tabs>
          <w:tab w:val="left" w:pos="1008"/>
        </w:tabs>
        <w:spacing w:after="300" w:line="240" w:lineRule="auto"/>
        <w:jc w:val="both"/>
        <w:rPr>
          <w:rFonts w:ascii="Times New Roman" w:eastAsia="Times New Roman" w:hAnsi="Times New Roman" w:cs="Times New Roman"/>
          <w:b/>
          <w:sz w:val="28"/>
          <w:szCs w:val="28"/>
          <w:lang w:val="uk-UA" w:eastAsia="uk-UA" w:bidi="uk-UA"/>
        </w:rPr>
      </w:pPr>
      <w:r>
        <w:rPr>
          <w:rFonts w:ascii="Times New Roman" w:eastAsia="Times New Roman" w:hAnsi="Times New Roman" w:cs="Times New Roman"/>
          <w:b/>
          <w:color w:val="000000"/>
          <w:sz w:val="28"/>
          <w:szCs w:val="28"/>
          <w:lang w:val="uk-UA" w:eastAsia="uk-UA" w:bidi="uk-UA"/>
        </w:rPr>
        <w:tab/>
      </w:r>
      <w:r w:rsidRPr="002F5538">
        <w:rPr>
          <w:rFonts w:ascii="Times New Roman" w:eastAsia="Times New Roman" w:hAnsi="Times New Roman" w:cs="Times New Roman"/>
          <w:b/>
          <w:sz w:val="28"/>
          <w:szCs w:val="28"/>
          <w:lang w:val="uk-UA" w:eastAsia="uk-UA" w:bidi="uk-UA"/>
        </w:rPr>
        <w:t xml:space="preserve">Висвітлення засад </w:t>
      </w:r>
      <w:r w:rsidRPr="008B5F9C">
        <w:rPr>
          <w:rFonts w:ascii="Times New Roman" w:eastAsia="Times New Roman" w:hAnsi="Times New Roman" w:cs="Times New Roman"/>
          <w:b/>
          <w:color w:val="000000"/>
          <w:sz w:val="28"/>
          <w:szCs w:val="28"/>
          <w:lang w:val="uk-UA" w:eastAsia="uk-UA" w:bidi="uk-UA"/>
        </w:rPr>
        <w:t>роз’яснювальної роботи серед населення, юридичних осіб - споживачів природного газу та інших енергетичних ресурсів, зокрема щодо</w:t>
      </w:r>
      <w:r w:rsidRPr="008B5F9C">
        <w:rPr>
          <w:lang w:val="uk-UA"/>
        </w:rPr>
        <w:t xml:space="preserve"> </w:t>
      </w:r>
      <w:r>
        <w:rPr>
          <w:rFonts w:ascii="Times New Roman" w:eastAsia="Times New Roman" w:hAnsi="Times New Roman" w:cs="Times New Roman"/>
          <w:b/>
          <w:color w:val="000000"/>
          <w:sz w:val="28"/>
          <w:szCs w:val="28"/>
          <w:lang w:val="uk-UA" w:eastAsia="uk-UA" w:bidi="uk-UA"/>
        </w:rPr>
        <w:t>н</w:t>
      </w:r>
      <w:r w:rsidRPr="008B5F9C">
        <w:rPr>
          <w:rFonts w:ascii="Times New Roman" w:eastAsia="Times New Roman" w:hAnsi="Times New Roman" w:cs="Times New Roman"/>
          <w:b/>
          <w:color w:val="000000"/>
          <w:sz w:val="28"/>
          <w:szCs w:val="28"/>
          <w:lang w:val="uk-UA" w:eastAsia="uk-UA" w:bidi="uk-UA"/>
        </w:rPr>
        <w:t>еобхідності ощадливого та безпечного використання електричної енергії, зокрема у випадку обме</w:t>
      </w:r>
      <w:r>
        <w:rPr>
          <w:rFonts w:ascii="Times New Roman" w:eastAsia="Times New Roman" w:hAnsi="Times New Roman" w:cs="Times New Roman"/>
          <w:b/>
          <w:color w:val="000000"/>
          <w:sz w:val="28"/>
          <w:szCs w:val="28"/>
          <w:lang w:val="uk-UA" w:eastAsia="uk-UA" w:bidi="uk-UA"/>
        </w:rPr>
        <w:t xml:space="preserve">ження/припинення газопостачання, </w:t>
      </w:r>
      <w:r w:rsidRPr="008B5F9C">
        <w:rPr>
          <w:rFonts w:ascii="Times New Roman" w:eastAsia="Times New Roman" w:hAnsi="Times New Roman" w:cs="Times New Roman"/>
          <w:b/>
          <w:color w:val="000000"/>
          <w:sz w:val="28"/>
          <w:szCs w:val="28"/>
          <w:lang w:val="uk-UA" w:eastAsia="uk-UA" w:bidi="uk-UA"/>
        </w:rPr>
        <w:t>відбувається з погодження Вінницької ОВА</w:t>
      </w:r>
      <w:r w:rsidRPr="009402A3">
        <w:rPr>
          <w:rFonts w:ascii="Times New Roman" w:eastAsia="Times New Roman" w:hAnsi="Times New Roman" w:cs="Times New Roman"/>
          <w:b/>
          <w:color w:val="FF0000"/>
          <w:sz w:val="28"/>
          <w:szCs w:val="28"/>
          <w:lang w:val="uk-UA" w:eastAsia="uk-UA" w:bidi="uk-UA"/>
        </w:rPr>
        <w:t xml:space="preserve"> </w:t>
      </w:r>
      <w:r w:rsidRPr="002F5538">
        <w:rPr>
          <w:rFonts w:ascii="Times New Roman" w:eastAsia="Times New Roman" w:hAnsi="Times New Roman" w:cs="Times New Roman"/>
          <w:b/>
          <w:sz w:val="28"/>
          <w:szCs w:val="28"/>
          <w:lang w:val="uk-UA" w:eastAsia="uk-UA" w:bidi="uk-UA"/>
        </w:rPr>
        <w:t xml:space="preserve">та міського голови м. Гайсина,  </w:t>
      </w:r>
      <w:r>
        <w:rPr>
          <w:rFonts w:ascii="Times New Roman" w:eastAsia="Times New Roman" w:hAnsi="Times New Roman" w:cs="Times New Roman"/>
          <w:b/>
          <w:color w:val="000000"/>
          <w:sz w:val="28"/>
          <w:szCs w:val="28"/>
          <w:lang w:val="uk-UA" w:eastAsia="uk-UA" w:bidi="uk-UA"/>
        </w:rPr>
        <w:t>відділом інформаційних зав’язків з громадськістю, інформаційних технологій та технічного забезпечення Гайсинської міської ради Гайсинської міської ради</w:t>
      </w:r>
      <w:r w:rsidRPr="009402A3">
        <w:rPr>
          <w:rFonts w:ascii="Times New Roman" w:eastAsia="Times New Roman" w:hAnsi="Times New Roman" w:cs="Times New Roman"/>
          <w:b/>
          <w:color w:val="FF0000"/>
          <w:sz w:val="28"/>
          <w:szCs w:val="28"/>
          <w:lang w:val="uk-UA" w:eastAsia="uk-UA" w:bidi="uk-UA"/>
        </w:rPr>
        <w:t xml:space="preserve"> </w:t>
      </w:r>
      <w:r w:rsidRPr="002F5538">
        <w:rPr>
          <w:rFonts w:ascii="Times New Roman" w:eastAsia="Times New Roman" w:hAnsi="Times New Roman" w:cs="Times New Roman"/>
          <w:b/>
          <w:sz w:val="28"/>
          <w:szCs w:val="28"/>
          <w:lang w:val="uk-UA" w:eastAsia="uk-UA" w:bidi="uk-UA"/>
        </w:rPr>
        <w:t xml:space="preserve">на </w:t>
      </w:r>
      <w:r w:rsidRPr="002F5538">
        <w:rPr>
          <w:rFonts w:ascii="Times New Roman" w:eastAsia="Times New Roman" w:hAnsi="Times New Roman" w:cs="Times New Roman"/>
          <w:b/>
          <w:sz w:val="28"/>
          <w:szCs w:val="28"/>
          <w:lang w:val="uk-UA" w:eastAsia="uk-UA" w:bidi="uk-UA"/>
        </w:rPr>
        <w:lastRenderedPageBreak/>
        <w:t>офіційному сайті Гайсинської міської ради.</w:t>
      </w:r>
    </w:p>
    <w:p w:rsidR="00DE734C" w:rsidRPr="002F5538" w:rsidRDefault="00DE734C" w:rsidP="00DE734C">
      <w:pPr>
        <w:widowControl w:val="0"/>
        <w:tabs>
          <w:tab w:val="left" w:pos="1008"/>
        </w:tabs>
        <w:spacing w:after="300" w:line="240" w:lineRule="auto"/>
        <w:jc w:val="both"/>
        <w:rPr>
          <w:rFonts w:ascii="Times New Roman" w:eastAsia="Times New Roman" w:hAnsi="Times New Roman" w:cs="Times New Roman"/>
          <w:b/>
          <w:sz w:val="28"/>
          <w:szCs w:val="28"/>
          <w:lang w:val="uk-UA" w:eastAsia="uk-UA" w:bidi="uk-UA"/>
        </w:rPr>
      </w:pPr>
    </w:p>
    <w:p w:rsidR="00DE734C" w:rsidRDefault="00DE734C" w:rsidP="00DE734C">
      <w:pPr>
        <w:widowControl w:val="0"/>
        <w:numPr>
          <w:ilvl w:val="0"/>
          <w:numId w:val="9"/>
        </w:numPr>
        <w:tabs>
          <w:tab w:val="left" w:pos="1008"/>
        </w:tabs>
        <w:spacing w:after="300" w:line="240" w:lineRule="auto"/>
        <w:jc w:val="both"/>
        <w:rPr>
          <w:rFonts w:ascii="Times New Roman" w:eastAsia="Times New Roman" w:hAnsi="Times New Roman" w:cs="Times New Roman"/>
          <w:color w:val="000000"/>
          <w:sz w:val="28"/>
          <w:szCs w:val="28"/>
          <w:lang w:val="uk-UA" w:eastAsia="uk-UA" w:bidi="uk-UA"/>
        </w:rPr>
      </w:pPr>
      <w:bookmarkStart w:id="30" w:name="bookmark59"/>
      <w:bookmarkEnd w:id="30"/>
      <w:r w:rsidRPr="003A312E">
        <w:rPr>
          <w:rFonts w:ascii="Times New Roman" w:eastAsia="Times New Roman" w:hAnsi="Times New Roman" w:cs="Times New Roman"/>
          <w:color w:val="000000"/>
          <w:sz w:val="28"/>
          <w:szCs w:val="28"/>
          <w:lang w:val="uk-UA" w:eastAsia="uk-UA" w:bidi="uk-UA"/>
        </w:rPr>
        <w:t>Уникнення панічних настроїв, негативних психологічних явищ, пов’язаних із можливим обмеженням газопостачання.</w:t>
      </w:r>
    </w:p>
    <w:p w:rsidR="00DE734C" w:rsidRPr="00D267A1" w:rsidRDefault="00DE734C" w:rsidP="00DE734C">
      <w:pPr>
        <w:widowControl w:val="0"/>
        <w:tabs>
          <w:tab w:val="left" w:pos="1008"/>
        </w:tabs>
        <w:spacing w:after="300" w:line="240" w:lineRule="auto"/>
        <w:jc w:val="both"/>
        <w:rPr>
          <w:rFonts w:ascii="Times New Roman" w:eastAsia="Times New Roman" w:hAnsi="Times New Roman" w:cs="Times New Roman"/>
          <w:b/>
          <w:color w:val="000000"/>
          <w:sz w:val="28"/>
          <w:szCs w:val="28"/>
          <w:lang w:val="uk-UA" w:eastAsia="uk-UA" w:bidi="uk-UA"/>
        </w:rPr>
      </w:pPr>
      <w:r>
        <w:rPr>
          <w:rFonts w:ascii="Times New Roman" w:eastAsia="Times New Roman" w:hAnsi="Times New Roman" w:cs="Times New Roman"/>
          <w:b/>
          <w:color w:val="000000"/>
          <w:sz w:val="28"/>
          <w:szCs w:val="28"/>
          <w:lang w:val="uk-UA" w:eastAsia="uk-UA" w:bidi="uk-UA"/>
        </w:rPr>
        <w:tab/>
      </w:r>
      <w:r w:rsidRPr="008B5F9C">
        <w:rPr>
          <w:rFonts w:ascii="Times New Roman" w:eastAsia="Times New Roman" w:hAnsi="Times New Roman" w:cs="Times New Roman"/>
          <w:b/>
          <w:color w:val="000000"/>
          <w:sz w:val="28"/>
          <w:szCs w:val="28"/>
          <w:lang w:val="uk-UA" w:eastAsia="uk-UA" w:bidi="uk-UA"/>
        </w:rPr>
        <w:t xml:space="preserve"> </w:t>
      </w:r>
      <w:r w:rsidRPr="002F5538">
        <w:rPr>
          <w:rFonts w:ascii="Times New Roman" w:eastAsia="Times New Roman" w:hAnsi="Times New Roman" w:cs="Times New Roman"/>
          <w:b/>
          <w:sz w:val="28"/>
          <w:szCs w:val="28"/>
          <w:lang w:val="uk-UA" w:eastAsia="uk-UA" w:bidi="uk-UA"/>
        </w:rPr>
        <w:t xml:space="preserve">Висвітлення засад </w:t>
      </w:r>
      <w:r w:rsidRPr="008B5F9C">
        <w:rPr>
          <w:rFonts w:ascii="Times New Roman" w:eastAsia="Times New Roman" w:hAnsi="Times New Roman" w:cs="Times New Roman"/>
          <w:b/>
          <w:color w:val="000000"/>
          <w:sz w:val="28"/>
          <w:szCs w:val="28"/>
          <w:lang w:val="uk-UA" w:eastAsia="uk-UA" w:bidi="uk-UA"/>
        </w:rPr>
        <w:t>роз’яснювальної роботи серед населення, юридичних осіб - споживачів природного газу та інших енергетичних ресурсів, зокрема щодо</w:t>
      </w:r>
      <w:r w:rsidRPr="008B5F9C">
        <w:rPr>
          <w:lang w:val="uk-UA"/>
        </w:rPr>
        <w:t xml:space="preserve"> </w:t>
      </w:r>
      <w:r w:rsidRPr="00D267A1">
        <w:rPr>
          <w:rFonts w:ascii="Times New Roman" w:eastAsia="Times New Roman" w:hAnsi="Times New Roman" w:cs="Times New Roman"/>
          <w:b/>
          <w:color w:val="000000"/>
          <w:sz w:val="28"/>
          <w:szCs w:val="28"/>
          <w:lang w:val="uk-UA" w:eastAsia="uk-UA" w:bidi="uk-UA"/>
        </w:rPr>
        <w:t>уникнення панічних настроїв, негативних психологічних явищ, пов’язаних із можливим обмеженням газопостачання,</w:t>
      </w:r>
      <w:r>
        <w:rPr>
          <w:rFonts w:ascii="Times New Roman" w:eastAsia="Times New Roman" w:hAnsi="Times New Roman" w:cs="Times New Roman"/>
          <w:b/>
          <w:color w:val="000000"/>
          <w:sz w:val="28"/>
          <w:szCs w:val="28"/>
          <w:lang w:val="uk-UA" w:eastAsia="uk-UA" w:bidi="uk-UA"/>
        </w:rPr>
        <w:t xml:space="preserve"> </w:t>
      </w:r>
      <w:r w:rsidRPr="008B5F9C">
        <w:rPr>
          <w:rFonts w:ascii="Times New Roman" w:eastAsia="Times New Roman" w:hAnsi="Times New Roman" w:cs="Times New Roman"/>
          <w:b/>
          <w:color w:val="000000"/>
          <w:sz w:val="28"/>
          <w:szCs w:val="28"/>
          <w:lang w:val="uk-UA" w:eastAsia="uk-UA" w:bidi="uk-UA"/>
        </w:rPr>
        <w:t>відбувається з погодження Вінницької ОВА</w:t>
      </w:r>
      <w:r w:rsidRPr="009402A3">
        <w:rPr>
          <w:rFonts w:ascii="Times New Roman" w:eastAsia="Times New Roman" w:hAnsi="Times New Roman" w:cs="Times New Roman"/>
          <w:b/>
          <w:color w:val="FF0000"/>
          <w:sz w:val="28"/>
          <w:szCs w:val="28"/>
          <w:lang w:val="uk-UA" w:eastAsia="uk-UA" w:bidi="uk-UA"/>
        </w:rPr>
        <w:t xml:space="preserve"> </w:t>
      </w:r>
      <w:r w:rsidRPr="002F5538">
        <w:rPr>
          <w:rFonts w:ascii="Times New Roman" w:eastAsia="Times New Roman" w:hAnsi="Times New Roman" w:cs="Times New Roman"/>
          <w:b/>
          <w:sz w:val="28"/>
          <w:szCs w:val="28"/>
          <w:lang w:val="uk-UA" w:eastAsia="uk-UA" w:bidi="uk-UA"/>
        </w:rPr>
        <w:t xml:space="preserve">та міського голови м. Гайсина, </w:t>
      </w:r>
      <w:r>
        <w:rPr>
          <w:rFonts w:ascii="Times New Roman" w:eastAsia="Times New Roman" w:hAnsi="Times New Roman" w:cs="Times New Roman"/>
          <w:b/>
          <w:color w:val="000000"/>
          <w:sz w:val="28"/>
          <w:szCs w:val="28"/>
          <w:lang w:val="uk-UA" w:eastAsia="uk-UA" w:bidi="uk-UA"/>
        </w:rPr>
        <w:t>відділом інформаційних зав’язків з громадськістю, інформаційних технологій та технічного забезпечення Гайсинської міської ради Гайсинської міської ради</w:t>
      </w:r>
      <w:r w:rsidRPr="009402A3">
        <w:rPr>
          <w:rFonts w:ascii="Times New Roman" w:eastAsia="Times New Roman" w:hAnsi="Times New Roman" w:cs="Times New Roman"/>
          <w:b/>
          <w:color w:val="FF0000"/>
          <w:sz w:val="28"/>
          <w:szCs w:val="28"/>
          <w:lang w:val="uk-UA" w:eastAsia="uk-UA" w:bidi="uk-UA"/>
        </w:rPr>
        <w:t xml:space="preserve"> </w:t>
      </w:r>
      <w:r w:rsidRPr="002F5538">
        <w:rPr>
          <w:rFonts w:ascii="Times New Roman" w:eastAsia="Times New Roman" w:hAnsi="Times New Roman" w:cs="Times New Roman"/>
          <w:b/>
          <w:sz w:val="28"/>
          <w:szCs w:val="28"/>
          <w:lang w:val="uk-UA" w:eastAsia="uk-UA" w:bidi="uk-UA"/>
        </w:rPr>
        <w:t>на офіційному сайті Гайсинської міської ради.</w:t>
      </w:r>
    </w:p>
    <w:p w:rsidR="00DE734C" w:rsidRPr="003A312E" w:rsidRDefault="00DE734C" w:rsidP="00DE734C">
      <w:pPr>
        <w:widowControl w:val="0"/>
        <w:spacing w:after="300" w:line="240" w:lineRule="auto"/>
        <w:ind w:firstLine="560"/>
        <w:jc w:val="both"/>
        <w:rPr>
          <w:rFonts w:ascii="Times New Roman" w:eastAsia="Times New Roman" w:hAnsi="Times New Roman" w:cs="Times New Roman"/>
          <w:color w:val="000000"/>
          <w:sz w:val="28"/>
          <w:szCs w:val="28"/>
          <w:lang w:val="uk-UA" w:eastAsia="uk-UA" w:bidi="uk-UA"/>
        </w:rPr>
      </w:pPr>
      <w:r w:rsidRPr="003A312E">
        <w:rPr>
          <w:rFonts w:ascii="Times New Roman" w:eastAsia="Times New Roman" w:hAnsi="Times New Roman" w:cs="Times New Roman"/>
          <w:color w:val="000000"/>
          <w:sz w:val="28"/>
          <w:szCs w:val="28"/>
          <w:lang w:val="uk-UA" w:eastAsia="uk-UA" w:bidi="uk-UA"/>
        </w:rPr>
        <w:t>Для проведення роботи щодо інформаційного забезпечення залучаються регіональні та місцеві засоби масової інформації, Департамент інформаційної діяльності та комунікацій з громадськістю обласної військової адміністрації, інтернет-ресурси тощо. Для доведення термінової інформації залучається внутрішньо обласна система оповіщення.</w:t>
      </w:r>
    </w:p>
    <w:p w:rsidR="00DE734C" w:rsidRPr="00C5733E" w:rsidRDefault="00DE734C" w:rsidP="00DE734C">
      <w:pPr>
        <w:widowControl w:val="0"/>
        <w:tabs>
          <w:tab w:val="left" w:pos="478"/>
        </w:tabs>
        <w:spacing w:after="300" w:line="252" w:lineRule="auto"/>
        <w:jc w:val="center"/>
        <w:rPr>
          <w:rFonts w:ascii="Times New Roman" w:eastAsia="Times New Roman" w:hAnsi="Times New Roman" w:cs="Times New Roman"/>
          <w:color w:val="000000"/>
          <w:sz w:val="28"/>
          <w:szCs w:val="28"/>
          <w:lang w:val="uk-UA" w:eastAsia="uk-UA" w:bidi="uk-UA"/>
        </w:rPr>
      </w:pPr>
      <w:r w:rsidRPr="00A55E41">
        <w:rPr>
          <w:rFonts w:ascii="Times New Roman" w:eastAsia="Times New Roman" w:hAnsi="Times New Roman" w:cs="Times New Roman"/>
          <w:b/>
          <w:bCs/>
          <w:color w:val="000000"/>
          <w:sz w:val="28"/>
          <w:szCs w:val="28"/>
          <w:lang w:val="en-US" w:eastAsia="uk-UA" w:bidi="uk-UA"/>
        </w:rPr>
        <w:t>V</w:t>
      </w:r>
      <w:r w:rsidRPr="00A55E41">
        <w:rPr>
          <w:rFonts w:ascii="Times New Roman" w:eastAsia="Times New Roman" w:hAnsi="Times New Roman" w:cs="Times New Roman"/>
          <w:b/>
          <w:bCs/>
          <w:color w:val="000000"/>
          <w:sz w:val="28"/>
          <w:szCs w:val="28"/>
          <w:lang w:val="uk-UA" w:eastAsia="uk-UA" w:bidi="uk-UA"/>
        </w:rPr>
        <w:t>.Першочергові заходи по територіальним громадам, спрямовані на</w:t>
      </w:r>
      <w:r w:rsidRPr="00A55E41">
        <w:rPr>
          <w:rFonts w:ascii="Times New Roman" w:eastAsia="Times New Roman" w:hAnsi="Times New Roman" w:cs="Times New Roman"/>
          <w:b/>
          <w:bCs/>
          <w:color w:val="000000"/>
          <w:sz w:val="28"/>
          <w:szCs w:val="28"/>
          <w:lang w:val="uk-UA" w:eastAsia="uk-UA" w:bidi="uk-UA"/>
        </w:rPr>
        <w:br/>
        <w:t>мінімізацію наслідків можливої надзвичайної ситуації та забезпечення</w:t>
      </w:r>
      <w:r w:rsidRPr="00A55E41">
        <w:rPr>
          <w:rFonts w:ascii="Times New Roman" w:eastAsia="Times New Roman" w:hAnsi="Times New Roman" w:cs="Times New Roman"/>
          <w:b/>
          <w:bCs/>
          <w:color w:val="000000"/>
          <w:sz w:val="28"/>
          <w:szCs w:val="28"/>
          <w:lang w:val="uk-UA" w:eastAsia="uk-UA" w:bidi="uk-UA"/>
        </w:rPr>
        <w:br/>
      </w:r>
      <w:r w:rsidRPr="00C5733E">
        <w:rPr>
          <w:rFonts w:ascii="Times New Roman" w:eastAsia="Times New Roman" w:hAnsi="Times New Roman" w:cs="Times New Roman"/>
          <w:b/>
          <w:bCs/>
          <w:color w:val="000000"/>
          <w:sz w:val="28"/>
          <w:szCs w:val="28"/>
          <w:lang w:val="uk-UA" w:eastAsia="uk-UA" w:bidi="uk-UA"/>
        </w:rPr>
        <w:t>енергетичної незалежності Вінницької області</w:t>
      </w:r>
    </w:p>
    <w:p w:rsidR="00DE734C" w:rsidRPr="00C5733E" w:rsidRDefault="00DE734C" w:rsidP="00DE734C">
      <w:pPr>
        <w:spacing w:after="0" w:line="240" w:lineRule="auto"/>
        <w:ind w:firstLine="567"/>
        <w:jc w:val="both"/>
        <w:rPr>
          <w:rFonts w:ascii="Times New Roman" w:eastAsia="Calibri" w:hAnsi="Times New Roman" w:cs="Times New Roman"/>
          <w:sz w:val="28"/>
          <w:szCs w:val="28"/>
          <w:lang w:val="uk-UA" w:eastAsia="uk-UA"/>
        </w:rPr>
      </w:pPr>
      <w:r w:rsidRPr="00C5733E">
        <w:rPr>
          <w:rFonts w:ascii="Times New Roman" w:eastAsia="Times New Roman" w:hAnsi="Times New Roman" w:cs="Times New Roman"/>
          <w:b/>
          <w:color w:val="000000"/>
          <w:sz w:val="28"/>
          <w:szCs w:val="28"/>
          <w:lang w:val="uk-UA" w:eastAsia="uk-UA" w:bidi="uk-UA"/>
        </w:rPr>
        <w:t xml:space="preserve"> </w:t>
      </w:r>
      <w:r w:rsidRPr="00C5733E">
        <w:rPr>
          <w:rFonts w:ascii="Times New Roman" w:eastAsia="Calibri" w:hAnsi="Times New Roman" w:cs="Times New Roman"/>
          <w:sz w:val="28"/>
          <w:szCs w:val="28"/>
          <w:lang w:val="uk-UA" w:eastAsia="uk-UA"/>
        </w:rPr>
        <w:t xml:space="preserve">Гайсинському міському голові спільно з начальником Гайсинської районної військової адміністрації організувати проведення штабних тренувань щодо забезпечення населення </w:t>
      </w:r>
      <w:proofErr w:type="spellStart"/>
      <w:r w:rsidRPr="00C5733E">
        <w:rPr>
          <w:rFonts w:ascii="Times New Roman" w:eastAsia="Calibri" w:hAnsi="Times New Roman" w:cs="Times New Roman"/>
          <w:sz w:val="28"/>
          <w:szCs w:val="28"/>
          <w:lang w:val="uk-UA" w:eastAsia="uk-UA"/>
        </w:rPr>
        <w:t>енерго</w:t>
      </w:r>
      <w:proofErr w:type="spellEnd"/>
      <w:r w:rsidRPr="00C5733E">
        <w:rPr>
          <w:rFonts w:ascii="Times New Roman" w:eastAsia="Calibri" w:hAnsi="Times New Roman" w:cs="Times New Roman"/>
          <w:sz w:val="28"/>
          <w:szCs w:val="28"/>
          <w:lang w:val="uk-UA" w:eastAsia="uk-UA"/>
        </w:rPr>
        <w:t xml:space="preserve">-, газо-, тепло-, водопостачанням та водовідведенням, питною водою у разі повного припинення електропостачання на тривалий період 20–30 діб (режим </w:t>
      </w:r>
      <w:proofErr w:type="spellStart"/>
      <w:r w:rsidRPr="00C5733E">
        <w:rPr>
          <w:rFonts w:ascii="Times New Roman" w:eastAsia="Calibri" w:hAnsi="Times New Roman" w:cs="Times New Roman"/>
          <w:sz w:val="28"/>
          <w:szCs w:val="28"/>
          <w:lang w:val="uk-UA" w:eastAsia="uk-UA"/>
        </w:rPr>
        <w:t>блекауту</w:t>
      </w:r>
      <w:proofErr w:type="spellEnd"/>
      <w:r w:rsidRPr="00C5733E">
        <w:rPr>
          <w:rFonts w:ascii="Times New Roman" w:eastAsia="Calibri" w:hAnsi="Times New Roman" w:cs="Times New Roman"/>
          <w:sz w:val="28"/>
          <w:szCs w:val="28"/>
          <w:lang w:val="uk-UA" w:eastAsia="uk-UA"/>
        </w:rPr>
        <w:t>). Під час проведення навчань провести розрахунки та визначити порядок забезпечення:</w:t>
      </w:r>
    </w:p>
    <w:p w:rsidR="00DE734C" w:rsidRPr="00C5733E"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sidRPr="00C5733E">
        <w:rPr>
          <w:rFonts w:ascii="Times New Roman" w:eastAsia="Calibri" w:hAnsi="Times New Roman" w:cs="Times New Roman"/>
          <w:sz w:val="28"/>
          <w:szCs w:val="28"/>
          <w:lang w:val="uk-UA" w:eastAsia="uk-UA"/>
        </w:rPr>
        <w:t xml:space="preserve">населення </w:t>
      </w:r>
      <w:proofErr w:type="spellStart"/>
      <w:r w:rsidRPr="00C5733E">
        <w:rPr>
          <w:rFonts w:ascii="Times New Roman" w:eastAsia="Calibri" w:hAnsi="Times New Roman" w:cs="Times New Roman"/>
          <w:sz w:val="28"/>
          <w:szCs w:val="28"/>
          <w:lang w:val="uk-UA" w:eastAsia="uk-UA"/>
        </w:rPr>
        <w:t>енерго</w:t>
      </w:r>
      <w:proofErr w:type="spellEnd"/>
      <w:r w:rsidRPr="00C5733E">
        <w:rPr>
          <w:rFonts w:ascii="Times New Roman" w:eastAsia="Calibri" w:hAnsi="Times New Roman" w:cs="Times New Roman"/>
          <w:sz w:val="28"/>
          <w:szCs w:val="28"/>
          <w:lang w:val="uk-UA" w:eastAsia="uk-UA"/>
        </w:rPr>
        <w:t>-, газо-, тепло-, водопостачанням та водовідведенням;</w:t>
      </w:r>
    </w:p>
    <w:p w:rsidR="00DE734C" w:rsidRPr="00C5733E"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sidRPr="00C5733E">
        <w:rPr>
          <w:rFonts w:ascii="Times New Roman" w:eastAsia="Calibri" w:hAnsi="Times New Roman" w:cs="Times New Roman"/>
          <w:sz w:val="28"/>
          <w:szCs w:val="28"/>
          <w:lang w:val="uk-UA" w:eastAsia="uk-UA"/>
        </w:rPr>
        <w:t>населення питною та технічною водою;</w:t>
      </w:r>
    </w:p>
    <w:p w:rsidR="00DE734C" w:rsidRPr="00C5733E"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sidRPr="00C5733E">
        <w:rPr>
          <w:rFonts w:ascii="Times New Roman" w:eastAsia="Calibri" w:hAnsi="Times New Roman" w:cs="Times New Roman"/>
          <w:sz w:val="28"/>
          <w:szCs w:val="28"/>
          <w:lang w:val="uk-UA" w:eastAsia="uk-UA"/>
        </w:rPr>
        <w:t>функціонування об’єктів соціальної сфери (закладів освіти, медичних закладів, закладів соціального захисту інтернатного типу) та їх готовність до приготування їжі за допомогою альтернативних видів палива;</w:t>
      </w:r>
    </w:p>
    <w:p w:rsidR="00DE734C" w:rsidRPr="00C5733E"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sidRPr="00C5733E">
        <w:rPr>
          <w:rFonts w:ascii="Times New Roman" w:eastAsia="Calibri" w:hAnsi="Times New Roman" w:cs="Times New Roman"/>
          <w:sz w:val="28"/>
          <w:szCs w:val="28"/>
          <w:lang w:val="uk-UA" w:eastAsia="uk-UA"/>
        </w:rPr>
        <w:t>роботи транспортного сполучення та комунального електрифікованого транспорту;</w:t>
      </w:r>
    </w:p>
    <w:p w:rsidR="00DE734C" w:rsidRPr="00C5733E"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sidRPr="00C5733E">
        <w:rPr>
          <w:rFonts w:ascii="Times New Roman" w:eastAsia="Calibri" w:hAnsi="Times New Roman" w:cs="Times New Roman"/>
          <w:sz w:val="28"/>
          <w:szCs w:val="28"/>
          <w:lang w:val="uk-UA" w:eastAsia="uk-UA"/>
        </w:rPr>
        <w:t>роботи об’єктів банківської сфери;</w:t>
      </w:r>
    </w:p>
    <w:p w:rsidR="00DE734C" w:rsidRPr="00C5733E"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sidRPr="00C5733E">
        <w:rPr>
          <w:rFonts w:ascii="Times New Roman" w:eastAsia="Calibri" w:hAnsi="Times New Roman" w:cs="Times New Roman"/>
          <w:spacing w:val="-8"/>
          <w:sz w:val="28"/>
          <w:szCs w:val="28"/>
          <w:lang w:val="uk-UA" w:eastAsia="uk-UA"/>
        </w:rPr>
        <w:t>безаварійного функціонування водозаборів господарсько-питного призначення,</w:t>
      </w:r>
      <w:r w:rsidRPr="00C5733E">
        <w:rPr>
          <w:rFonts w:ascii="Times New Roman" w:eastAsia="Calibri" w:hAnsi="Times New Roman" w:cs="Times New Roman"/>
          <w:sz w:val="28"/>
          <w:szCs w:val="28"/>
          <w:lang w:val="uk-UA" w:eastAsia="uk-UA"/>
        </w:rPr>
        <w:t xml:space="preserve"> водопровідно-каналізаційних споруд і мереж, систем зливової </w:t>
      </w:r>
      <w:r w:rsidRPr="00C5733E">
        <w:rPr>
          <w:rFonts w:ascii="Times New Roman" w:eastAsia="Calibri" w:hAnsi="Times New Roman" w:cs="Times New Roman"/>
          <w:sz w:val="28"/>
          <w:szCs w:val="28"/>
          <w:lang w:val="uk-UA" w:eastAsia="uk-UA"/>
        </w:rPr>
        <w:lastRenderedPageBreak/>
        <w:t>каналізації та створення нормативних запасів знезаражуючих засобів та реагентів;</w:t>
      </w:r>
    </w:p>
    <w:p w:rsidR="00DE734C" w:rsidRPr="00C5733E"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sidRPr="00C5733E">
        <w:rPr>
          <w:rFonts w:ascii="Times New Roman" w:eastAsia="Calibri" w:hAnsi="Times New Roman" w:cs="Times New Roman"/>
          <w:sz w:val="28"/>
          <w:szCs w:val="28"/>
          <w:lang w:val="uk-UA" w:eastAsia="uk-UA"/>
        </w:rPr>
        <w:t xml:space="preserve">утворення запасів необхідних матеріально-технічних засобів, паливно-мастильних матеріалів, альтернативних видів палива (дрова, </w:t>
      </w:r>
      <w:proofErr w:type="spellStart"/>
      <w:r w:rsidRPr="00C5733E">
        <w:rPr>
          <w:rFonts w:ascii="Times New Roman" w:eastAsia="Calibri" w:hAnsi="Times New Roman" w:cs="Times New Roman"/>
          <w:sz w:val="28"/>
          <w:szCs w:val="28"/>
          <w:lang w:val="uk-UA" w:eastAsia="uk-UA"/>
        </w:rPr>
        <w:t>пелети</w:t>
      </w:r>
      <w:proofErr w:type="spellEnd"/>
      <w:r w:rsidRPr="00C5733E">
        <w:rPr>
          <w:rFonts w:ascii="Times New Roman" w:eastAsia="Calibri" w:hAnsi="Times New Roman" w:cs="Times New Roman"/>
          <w:sz w:val="28"/>
          <w:szCs w:val="28"/>
          <w:lang w:val="uk-UA" w:eastAsia="uk-UA"/>
        </w:rPr>
        <w:t xml:space="preserve"> та інше) та утримання їх у готовності до використання;</w:t>
      </w:r>
    </w:p>
    <w:p w:rsidR="00DE734C" w:rsidRPr="00C5733E"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sidRPr="00C5733E">
        <w:rPr>
          <w:rFonts w:ascii="Times New Roman" w:eastAsia="Calibri" w:hAnsi="Times New Roman" w:cs="Times New Roman"/>
          <w:sz w:val="28"/>
          <w:szCs w:val="28"/>
          <w:lang w:val="uk-UA" w:eastAsia="uk-UA"/>
        </w:rPr>
        <w:t>населення громад у торговельній мережі товарами першої необхідності, медикаментами в аптечній мережі;</w:t>
      </w:r>
    </w:p>
    <w:p w:rsidR="00DE734C"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sidRPr="00C5733E">
        <w:rPr>
          <w:rFonts w:ascii="Times New Roman" w:eastAsia="Calibri" w:hAnsi="Times New Roman" w:cs="Times New Roman"/>
          <w:sz w:val="28"/>
          <w:szCs w:val="28"/>
          <w:lang w:val="uk-UA" w:eastAsia="uk-UA"/>
        </w:rPr>
        <w:t>порядок охорони громадського порядку та публічної безпеки у населених пунктах громад під час довготривалої відсутності енергопостачання.</w:t>
      </w:r>
    </w:p>
    <w:p w:rsidR="00DE734C" w:rsidRPr="002F05E9"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                                                 Гайсинська районна державна адміністрація</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b/>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 xml:space="preserve">Сектор цивільного захисту та </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sidRPr="00BB4AE9">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надзвичайних ситуацій загального</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sidRPr="00BB4AE9">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відділу Гайсинс</w:t>
      </w:r>
      <w:r>
        <w:rPr>
          <w:rFonts w:ascii="Times New Roman" w:eastAsia="Times New Roman" w:hAnsi="Times New Roman" w:cs="Times New Roman"/>
          <w:color w:val="000000"/>
          <w:sz w:val="28"/>
          <w:szCs w:val="28"/>
          <w:lang w:val="uk-UA" w:eastAsia="uk-UA" w:bidi="uk-UA"/>
        </w:rPr>
        <w:t>ької міської ради,</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sidRPr="00BB4AE9">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Відділ містобудування, архітектури,</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sidRPr="00BB4AE9">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ЖКГ, благоустрою, інфраструктури</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sidRPr="00BB4AE9">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Гайсинської міської ради,</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sidRPr="00BB4AE9">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КП «Гайсинська ЖЕК»</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sidRPr="00BB4AE9">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Гайсинський ККП,</w:t>
      </w:r>
    </w:p>
    <w:p w:rsidR="00DE734C"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sidRPr="00BB4AE9">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КП «</w:t>
      </w:r>
      <w:proofErr w:type="spellStart"/>
      <w:r w:rsidRPr="00BB4AE9">
        <w:rPr>
          <w:rFonts w:ascii="Times New Roman" w:eastAsia="Times New Roman" w:hAnsi="Times New Roman" w:cs="Times New Roman"/>
          <w:color w:val="000000"/>
          <w:sz w:val="28"/>
          <w:szCs w:val="28"/>
          <w:lang w:val="uk-UA" w:eastAsia="uk-UA" w:bidi="uk-UA"/>
        </w:rPr>
        <w:t>Гайсинводоканал</w:t>
      </w:r>
      <w:proofErr w:type="spellEnd"/>
      <w:r w:rsidRPr="00BB4AE9">
        <w:rPr>
          <w:rFonts w:ascii="Times New Roman" w:eastAsia="Times New Roman" w:hAnsi="Times New Roman" w:cs="Times New Roman"/>
          <w:color w:val="000000"/>
          <w:sz w:val="28"/>
          <w:szCs w:val="28"/>
          <w:lang w:val="uk-UA" w:eastAsia="uk-UA" w:bidi="uk-UA"/>
        </w:rPr>
        <w:t>»</w:t>
      </w:r>
      <w:r>
        <w:rPr>
          <w:rFonts w:ascii="Times New Roman" w:eastAsia="Times New Roman" w:hAnsi="Times New Roman" w:cs="Times New Roman"/>
          <w:color w:val="000000"/>
          <w:sz w:val="28"/>
          <w:szCs w:val="28"/>
          <w:lang w:val="uk-UA" w:eastAsia="uk-UA" w:bidi="uk-UA"/>
        </w:rPr>
        <w:t>,</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КП «</w:t>
      </w:r>
      <w:proofErr w:type="spellStart"/>
      <w:r>
        <w:rPr>
          <w:rFonts w:ascii="Times New Roman" w:eastAsia="Times New Roman" w:hAnsi="Times New Roman" w:cs="Times New Roman"/>
          <w:color w:val="000000"/>
          <w:sz w:val="28"/>
          <w:szCs w:val="28"/>
          <w:lang w:val="uk-UA" w:eastAsia="uk-UA" w:bidi="uk-UA"/>
        </w:rPr>
        <w:t>Гайсинтеплотехсервіс</w:t>
      </w:r>
      <w:proofErr w:type="spellEnd"/>
      <w:r>
        <w:rPr>
          <w:rFonts w:ascii="Times New Roman" w:eastAsia="Times New Roman" w:hAnsi="Times New Roman" w:cs="Times New Roman"/>
          <w:color w:val="000000"/>
          <w:sz w:val="28"/>
          <w:szCs w:val="28"/>
          <w:lang w:val="uk-UA" w:eastAsia="uk-UA" w:bidi="uk-UA"/>
        </w:rPr>
        <w:t>»</w:t>
      </w:r>
    </w:p>
    <w:p w:rsidR="00DE734C" w:rsidRPr="001000AB" w:rsidRDefault="00DE734C" w:rsidP="00DE734C">
      <w:pPr>
        <w:widowControl w:val="0"/>
        <w:spacing w:after="0" w:line="240" w:lineRule="auto"/>
        <w:ind w:firstLine="560"/>
        <w:rPr>
          <w:rFonts w:ascii="Times New Roman" w:eastAsia="Times New Roman" w:hAnsi="Times New Roman" w:cs="Times New Roman"/>
          <w:b/>
          <w:color w:val="000000"/>
          <w:sz w:val="28"/>
          <w:szCs w:val="28"/>
          <w:lang w:val="uk-UA" w:eastAsia="uk-UA" w:bidi="uk-UA"/>
        </w:rPr>
      </w:pPr>
    </w:p>
    <w:p w:rsidR="00DE734C" w:rsidRPr="003A312E" w:rsidRDefault="00DE734C" w:rsidP="00DE734C">
      <w:pPr>
        <w:widowControl w:val="0"/>
        <w:spacing w:after="300" w:line="233" w:lineRule="auto"/>
        <w:jc w:val="right"/>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До 19 червня 202</w:t>
      </w:r>
      <w:r w:rsidR="00B91677">
        <w:rPr>
          <w:rFonts w:ascii="Times New Roman" w:eastAsia="Times New Roman" w:hAnsi="Times New Roman" w:cs="Times New Roman"/>
          <w:color w:val="000000"/>
          <w:sz w:val="28"/>
          <w:szCs w:val="28"/>
          <w:lang w:val="uk-UA" w:eastAsia="uk-UA" w:bidi="uk-UA"/>
        </w:rPr>
        <w:t>5</w:t>
      </w:r>
      <w:r w:rsidRPr="003A312E">
        <w:rPr>
          <w:rFonts w:ascii="Times New Roman" w:eastAsia="Times New Roman" w:hAnsi="Times New Roman" w:cs="Times New Roman"/>
          <w:color w:val="000000"/>
          <w:sz w:val="28"/>
          <w:szCs w:val="28"/>
          <w:lang w:val="uk-UA" w:eastAsia="uk-UA" w:bidi="uk-UA"/>
        </w:rPr>
        <w:t xml:space="preserve"> року.</w:t>
      </w:r>
    </w:p>
    <w:p w:rsidR="00DE734C" w:rsidRDefault="00DE734C" w:rsidP="00DE734C">
      <w:pPr>
        <w:widowControl w:val="0"/>
        <w:spacing w:after="320" w:line="233" w:lineRule="auto"/>
        <w:ind w:firstLine="560"/>
        <w:jc w:val="both"/>
        <w:rPr>
          <w:rFonts w:ascii="Times New Roman" w:eastAsia="Times New Roman" w:hAnsi="Times New Roman" w:cs="Times New Roman"/>
          <w:color w:val="000000"/>
          <w:sz w:val="28"/>
          <w:szCs w:val="28"/>
          <w:lang w:val="uk-UA" w:eastAsia="uk-UA" w:bidi="uk-UA"/>
        </w:rPr>
      </w:pPr>
      <w:r w:rsidRPr="003A312E">
        <w:rPr>
          <w:rFonts w:ascii="Times New Roman" w:eastAsia="Times New Roman" w:hAnsi="Times New Roman" w:cs="Times New Roman"/>
          <w:color w:val="000000"/>
          <w:sz w:val="28"/>
          <w:szCs w:val="28"/>
          <w:lang w:val="uk-UA" w:eastAsia="uk-UA" w:bidi="uk-UA"/>
        </w:rPr>
        <w:t>Спільно з підпорядкованими підприємствами, установами, організаціями розробити та затвердити по кожній територіальній громаді Антикризовий план реагування на випадок припинення газопостачання</w:t>
      </w:r>
      <w:r>
        <w:rPr>
          <w:rFonts w:ascii="Times New Roman" w:eastAsia="Times New Roman" w:hAnsi="Times New Roman" w:cs="Times New Roman"/>
          <w:color w:val="000000"/>
          <w:sz w:val="28"/>
          <w:szCs w:val="28"/>
          <w:lang w:val="uk-UA" w:eastAsia="uk-UA" w:bidi="uk-UA"/>
        </w:rPr>
        <w:t>, водопостачання, електропостачання та надання телекомунікаційних послуг на 202</w:t>
      </w:r>
      <w:r w:rsidR="00B91677">
        <w:rPr>
          <w:rFonts w:ascii="Times New Roman" w:eastAsia="Times New Roman" w:hAnsi="Times New Roman" w:cs="Times New Roman"/>
          <w:color w:val="000000"/>
          <w:sz w:val="28"/>
          <w:szCs w:val="28"/>
          <w:lang w:val="uk-UA" w:eastAsia="uk-UA" w:bidi="uk-UA"/>
        </w:rPr>
        <w:t>5</w:t>
      </w:r>
      <w:r>
        <w:rPr>
          <w:rFonts w:ascii="Times New Roman" w:eastAsia="Times New Roman" w:hAnsi="Times New Roman" w:cs="Times New Roman"/>
          <w:color w:val="000000"/>
          <w:sz w:val="28"/>
          <w:szCs w:val="28"/>
          <w:lang w:val="uk-UA" w:eastAsia="uk-UA" w:bidi="uk-UA"/>
        </w:rPr>
        <w:t>-202</w:t>
      </w:r>
      <w:r w:rsidR="00B91677">
        <w:rPr>
          <w:rFonts w:ascii="Times New Roman" w:eastAsia="Times New Roman" w:hAnsi="Times New Roman" w:cs="Times New Roman"/>
          <w:color w:val="000000"/>
          <w:sz w:val="28"/>
          <w:szCs w:val="28"/>
          <w:lang w:val="uk-UA" w:eastAsia="uk-UA" w:bidi="uk-UA"/>
        </w:rPr>
        <w:t>6</w:t>
      </w:r>
      <w:r w:rsidRPr="003A312E">
        <w:rPr>
          <w:rFonts w:ascii="Times New Roman" w:eastAsia="Times New Roman" w:hAnsi="Times New Roman" w:cs="Times New Roman"/>
          <w:color w:val="000000"/>
          <w:sz w:val="28"/>
          <w:szCs w:val="28"/>
          <w:lang w:val="uk-UA" w:eastAsia="uk-UA" w:bidi="uk-UA"/>
        </w:rPr>
        <w:t xml:space="preserve"> років, з врахуванням цієї Методики та проведеного моделювання.</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Відділ містобудування, архітектури,</w:t>
      </w:r>
    </w:p>
    <w:p w:rsidR="00DE734C"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sidRPr="00BB4AE9">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ЖКГ, благоустрою, інфраструктури</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Гайсинської міської ради</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sidRPr="00BB4AE9">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КП «Гайсинська ЖЕК»</w:t>
      </w:r>
    </w:p>
    <w:p w:rsidR="00DE734C"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sidRPr="00BB4AE9">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Гайсинський ККП,</w:t>
      </w:r>
    </w:p>
    <w:p w:rsidR="00DE734C"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Відділ соціального захисту </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Гайсинської міської ради</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sidRPr="00BB4AE9">
        <w:rPr>
          <w:rFonts w:ascii="Times New Roman" w:eastAsia="Times New Roman" w:hAnsi="Times New Roman" w:cs="Times New Roman"/>
          <w:color w:val="000000"/>
          <w:sz w:val="28"/>
          <w:szCs w:val="28"/>
          <w:lang w:val="uk-UA" w:eastAsia="uk-UA" w:bidi="uk-UA"/>
        </w:rPr>
        <w:t xml:space="preserve">                                     </w:t>
      </w:r>
    </w:p>
    <w:p w:rsidR="00DE734C" w:rsidRPr="003A312E" w:rsidRDefault="00DE734C" w:rsidP="00DE734C">
      <w:pPr>
        <w:widowControl w:val="0"/>
        <w:spacing w:after="320" w:line="24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До 31 липня 202</w:t>
      </w:r>
      <w:r w:rsidR="00B91677">
        <w:rPr>
          <w:rFonts w:ascii="Times New Roman" w:eastAsia="Times New Roman" w:hAnsi="Times New Roman" w:cs="Times New Roman"/>
          <w:color w:val="000000"/>
          <w:sz w:val="28"/>
          <w:szCs w:val="28"/>
          <w:lang w:val="uk-UA" w:eastAsia="uk-UA" w:bidi="uk-UA"/>
        </w:rPr>
        <w:t>5</w:t>
      </w:r>
      <w:r w:rsidRPr="003A312E">
        <w:rPr>
          <w:rFonts w:ascii="Times New Roman" w:eastAsia="Times New Roman" w:hAnsi="Times New Roman" w:cs="Times New Roman"/>
          <w:color w:val="000000"/>
          <w:sz w:val="28"/>
          <w:szCs w:val="28"/>
          <w:lang w:val="uk-UA" w:eastAsia="uk-UA" w:bidi="uk-UA"/>
        </w:rPr>
        <w:t xml:space="preserve"> року.</w:t>
      </w:r>
    </w:p>
    <w:p w:rsidR="00DE734C" w:rsidRDefault="00DE734C" w:rsidP="00DE734C">
      <w:pPr>
        <w:widowControl w:val="0"/>
        <w:spacing w:after="0" w:line="240" w:lineRule="auto"/>
        <w:ind w:firstLine="560"/>
        <w:jc w:val="both"/>
        <w:rPr>
          <w:rFonts w:ascii="Times New Roman" w:eastAsia="Times New Roman" w:hAnsi="Times New Roman" w:cs="Times New Roman"/>
          <w:color w:val="000000"/>
          <w:sz w:val="28"/>
          <w:szCs w:val="28"/>
          <w:lang w:val="uk-UA" w:eastAsia="uk-UA" w:bidi="uk-UA"/>
        </w:rPr>
      </w:pPr>
      <w:r w:rsidRPr="003A312E">
        <w:rPr>
          <w:rFonts w:ascii="Times New Roman" w:eastAsia="Times New Roman" w:hAnsi="Times New Roman" w:cs="Times New Roman"/>
          <w:color w:val="000000"/>
          <w:sz w:val="28"/>
          <w:szCs w:val="28"/>
          <w:lang w:val="uk-UA" w:eastAsia="uk-UA" w:bidi="uk-UA"/>
        </w:rPr>
        <w:t xml:space="preserve">Сформувати перелік споживачів (фізичних та юридичних осіб) природного газу за територіальними громадами, відповідно до пункту 3 розділу І Методики та здійснити розподіл споживачів за чергами припинення (обмеження) постачання природного газу у разі оголошення кризової ситуації рівня надзвичайної ситуації, відповідно до Правил про безпеку </w:t>
      </w:r>
      <w:r w:rsidRPr="003A312E">
        <w:rPr>
          <w:rFonts w:ascii="Times New Roman" w:eastAsia="Times New Roman" w:hAnsi="Times New Roman" w:cs="Times New Roman"/>
          <w:color w:val="000000"/>
          <w:sz w:val="28"/>
          <w:szCs w:val="28"/>
          <w:lang w:val="uk-UA" w:eastAsia="uk-UA" w:bidi="uk-UA"/>
        </w:rPr>
        <w:lastRenderedPageBreak/>
        <w:t>постачання природного газу, затверджених наказом Міненерго України від 02 листопада 2015 року № 686.</w:t>
      </w:r>
      <w:r>
        <w:rPr>
          <w:rFonts w:ascii="Times New Roman" w:eastAsia="Times New Roman" w:hAnsi="Times New Roman" w:cs="Times New Roman"/>
          <w:color w:val="000000"/>
          <w:sz w:val="28"/>
          <w:szCs w:val="28"/>
          <w:lang w:val="uk-UA" w:eastAsia="uk-UA" w:bidi="uk-UA"/>
        </w:rPr>
        <w:t xml:space="preserve"> </w:t>
      </w:r>
    </w:p>
    <w:p w:rsidR="00DE734C" w:rsidRDefault="00DE734C" w:rsidP="00DE734C">
      <w:pPr>
        <w:widowControl w:val="0"/>
        <w:spacing w:after="0" w:line="24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ВФ ТОВ  «ГРМУ»</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Відділ містобудування, архітектури,</w:t>
      </w:r>
    </w:p>
    <w:p w:rsidR="00DE734C"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sidRPr="00BB4AE9">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ЖКГ, благоустрою, інфраструктури</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Гайсинської міської ради</w:t>
      </w:r>
    </w:p>
    <w:p w:rsidR="00DE734C" w:rsidRPr="003A312E" w:rsidRDefault="00DE734C" w:rsidP="00DE734C">
      <w:pPr>
        <w:widowControl w:val="0"/>
        <w:spacing w:after="0" w:line="240" w:lineRule="auto"/>
        <w:ind w:firstLine="560"/>
        <w:jc w:val="both"/>
        <w:rPr>
          <w:rFonts w:ascii="Times New Roman" w:eastAsia="Times New Roman" w:hAnsi="Times New Roman" w:cs="Times New Roman"/>
          <w:color w:val="000000"/>
          <w:sz w:val="28"/>
          <w:szCs w:val="28"/>
          <w:lang w:val="uk-UA" w:eastAsia="uk-UA" w:bidi="uk-UA"/>
        </w:rPr>
      </w:pPr>
    </w:p>
    <w:p w:rsidR="00DE734C" w:rsidRPr="003A312E" w:rsidRDefault="00DE734C" w:rsidP="00DE734C">
      <w:pPr>
        <w:widowControl w:val="0"/>
        <w:spacing w:after="32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До 05 вересня 202</w:t>
      </w:r>
      <w:r w:rsidR="00B91677">
        <w:rPr>
          <w:rFonts w:ascii="Times New Roman" w:eastAsia="Times New Roman" w:hAnsi="Times New Roman" w:cs="Times New Roman"/>
          <w:color w:val="000000"/>
          <w:sz w:val="28"/>
          <w:szCs w:val="28"/>
          <w:lang w:val="uk-UA" w:eastAsia="uk-UA" w:bidi="uk-UA"/>
        </w:rPr>
        <w:t>5</w:t>
      </w:r>
      <w:r w:rsidRPr="003A312E">
        <w:rPr>
          <w:rFonts w:ascii="Times New Roman" w:eastAsia="Times New Roman" w:hAnsi="Times New Roman" w:cs="Times New Roman"/>
          <w:color w:val="000000"/>
          <w:sz w:val="28"/>
          <w:szCs w:val="28"/>
          <w:lang w:val="uk-UA" w:eastAsia="uk-UA" w:bidi="uk-UA"/>
        </w:rPr>
        <w:t xml:space="preserve"> року.</w:t>
      </w:r>
    </w:p>
    <w:p w:rsidR="00DE734C" w:rsidRDefault="00DE734C" w:rsidP="00DE734C">
      <w:pPr>
        <w:widowControl w:val="0"/>
        <w:spacing w:after="0" w:line="240" w:lineRule="auto"/>
        <w:ind w:firstLine="560"/>
        <w:jc w:val="both"/>
        <w:rPr>
          <w:rFonts w:ascii="Times New Roman" w:eastAsia="Times New Roman" w:hAnsi="Times New Roman" w:cs="Times New Roman"/>
          <w:color w:val="000000"/>
          <w:sz w:val="28"/>
          <w:szCs w:val="28"/>
          <w:lang w:val="uk-UA" w:eastAsia="uk-UA" w:bidi="uk-UA"/>
        </w:rPr>
      </w:pPr>
      <w:r w:rsidRPr="003A312E">
        <w:rPr>
          <w:rFonts w:ascii="Times New Roman" w:eastAsia="Times New Roman" w:hAnsi="Times New Roman" w:cs="Times New Roman"/>
          <w:color w:val="000000"/>
          <w:sz w:val="28"/>
          <w:szCs w:val="28"/>
          <w:lang w:val="uk-UA" w:eastAsia="uk-UA" w:bidi="uk-UA"/>
        </w:rPr>
        <w:t xml:space="preserve">Визначити кількість </w:t>
      </w:r>
      <w:proofErr w:type="spellStart"/>
      <w:r w:rsidRPr="003A312E">
        <w:rPr>
          <w:rFonts w:ascii="Times New Roman" w:eastAsia="Times New Roman" w:hAnsi="Times New Roman" w:cs="Times New Roman"/>
          <w:color w:val="000000"/>
          <w:sz w:val="28"/>
          <w:szCs w:val="28"/>
          <w:lang w:val="uk-UA" w:eastAsia="uk-UA" w:bidi="uk-UA"/>
        </w:rPr>
        <w:t>котелень</w:t>
      </w:r>
      <w:proofErr w:type="spellEnd"/>
      <w:r w:rsidRPr="003A312E">
        <w:rPr>
          <w:rFonts w:ascii="Times New Roman" w:eastAsia="Times New Roman" w:hAnsi="Times New Roman" w:cs="Times New Roman"/>
          <w:color w:val="000000"/>
          <w:sz w:val="28"/>
          <w:szCs w:val="28"/>
          <w:lang w:val="uk-UA" w:eastAsia="uk-UA" w:bidi="uk-UA"/>
        </w:rPr>
        <w:t xml:space="preserve"> на природному газі, які будуть переоснащен</w:t>
      </w:r>
      <w:r>
        <w:rPr>
          <w:rFonts w:ascii="Times New Roman" w:eastAsia="Times New Roman" w:hAnsi="Times New Roman" w:cs="Times New Roman"/>
          <w:color w:val="000000"/>
          <w:sz w:val="28"/>
          <w:szCs w:val="28"/>
          <w:lang w:val="uk-UA" w:eastAsia="uk-UA" w:bidi="uk-UA"/>
        </w:rPr>
        <w:t>і (</w:t>
      </w:r>
      <w:proofErr w:type="spellStart"/>
      <w:r>
        <w:rPr>
          <w:rFonts w:ascii="Times New Roman" w:eastAsia="Times New Roman" w:hAnsi="Times New Roman" w:cs="Times New Roman"/>
          <w:color w:val="000000"/>
          <w:sz w:val="28"/>
          <w:szCs w:val="28"/>
          <w:lang w:val="uk-UA" w:eastAsia="uk-UA" w:bidi="uk-UA"/>
        </w:rPr>
        <w:t>дооснащені</w:t>
      </w:r>
      <w:proofErr w:type="spellEnd"/>
      <w:r>
        <w:rPr>
          <w:rFonts w:ascii="Times New Roman" w:eastAsia="Times New Roman" w:hAnsi="Times New Roman" w:cs="Times New Roman"/>
          <w:color w:val="000000"/>
          <w:sz w:val="28"/>
          <w:szCs w:val="28"/>
          <w:lang w:val="uk-UA" w:eastAsia="uk-UA" w:bidi="uk-UA"/>
        </w:rPr>
        <w:t>) котлами на тверд</w:t>
      </w:r>
      <w:r w:rsidRPr="003A312E">
        <w:rPr>
          <w:rFonts w:ascii="Times New Roman" w:eastAsia="Times New Roman" w:hAnsi="Times New Roman" w:cs="Times New Roman"/>
          <w:color w:val="000000"/>
          <w:sz w:val="28"/>
          <w:szCs w:val="28"/>
          <w:lang w:val="uk-UA" w:eastAsia="uk-UA" w:bidi="uk-UA"/>
        </w:rPr>
        <w:t>ому/альтернативному паливі, визначити напрямки та джерела фінансування і невідкладно розпочати виконання запланованих робіт.</w:t>
      </w:r>
    </w:p>
    <w:p w:rsidR="00DE734C" w:rsidRPr="003A312E" w:rsidRDefault="00DE734C" w:rsidP="00DE734C">
      <w:pPr>
        <w:widowControl w:val="0"/>
        <w:spacing w:after="320" w:line="240" w:lineRule="auto"/>
        <w:jc w:val="right"/>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Н</w:t>
      </w:r>
      <w:r w:rsidRPr="003A312E">
        <w:rPr>
          <w:rFonts w:ascii="Times New Roman" w:eastAsia="Times New Roman" w:hAnsi="Times New Roman" w:cs="Times New Roman"/>
          <w:color w:val="000000"/>
          <w:sz w:val="28"/>
          <w:szCs w:val="28"/>
          <w:lang w:val="uk-UA" w:eastAsia="uk-UA" w:bidi="uk-UA"/>
        </w:rPr>
        <w:t>евідкладно.</w:t>
      </w:r>
    </w:p>
    <w:p w:rsidR="00DE734C" w:rsidRDefault="00DE734C" w:rsidP="00DE734C">
      <w:pPr>
        <w:spacing w:after="0" w:line="240" w:lineRule="auto"/>
        <w:ind w:firstLine="567"/>
        <w:jc w:val="both"/>
        <w:rPr>
          <w:rFonts w:ascii="Times New Roman" w:eastAsia="Calibri" w:hAnsi="Times New Roman" w:cs="Times New Roman"/>
          <w:sz w:val="28"/>
          <w:szCs w:val="28"/>
          <w:lang w:val="uk-UA" w:eastAsia="uk-UA"/>
        </w:rPr>
      </w:pPr>
      <w:r>
        <w:rPr>
          <w:rFonts w:ascii="Times New Roman" w:eastAsia="Times New Roman" w:hAnsi="Times New Roman" w:cs="Times New Roman"/>
          <w:color w:val="000000"/>
          <w:sz w:val="28"/>
          <w:szCs w:val="28"/>
          <w:lang w:val="uk-UA" w:eastAsia="uk-UA" w:bidi="uk-UA"/>
        </w:rPr>
        <w:t xml:space="preserve">         </w:t>
      </w:r>
      <w:r w:rsidRPr="00C802DF">
        <w:rPr>
          <w:rFonts w:ascii="Times New Roman" w:eastAsia="Calibri" w:hAnsi="Times New Roman" w:cs="Times New Roman"/>
          <w:sz w:val="28"/>
          <w:szCs w:val="28"/>
          <w:lang w:val="uk-UA" w:eastAsia="uk-UA"/>
        </w:rPr>
        <w:t>Здійснити закупівлю твердого палива у кількості, необхідній для стабільного проходження опалювального сезону по житловому фонду та соціальним закладам громади і створити резервний запас твердого палива, за умови відсутності газо- та електропостачання  на підпорядкованій території.</w:t>
      </w:r>
    </w:p>
    <w:p w:rsidR="00DE734C" w:rsidRDefault="00DE734C" w:rsidP="00DE734C">
      <w:pPr>
        <w:widowControl w:val="0"/>
        <w:spacing w:after="0" w:line="24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p>
    <w:p w:rsidR="00DE734C" w:rsidRDefault="00DE734C" w:rsidP="00DE734C">
      <w:pPr>
        <w:widowControl w:val="0"/>
        <w:spacing w:after="0" w:line="24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Розпорядники коштів структурних</w:t>
      </w:r>
    </w:p>
    <w:p w:rsidR="00DE734C" w:rsidRDefault="00DE734C" w:rsidP="00DE734C">
      <w:pPr>
        <w:widowControl w:val="0"/>
        <w:spacing w:after="0" w:line="24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підрозділів Гайсинської міської ради</w:t>
      </w:r>
    </w:p>
    <w:p w:rsidR="00DE734C" w:rsidRPr="003A312E" w:rsidRDefault="00DE734C" w:rsidP="00DE734C">
      <w:pPr>
        <w:widowControl w:val="0"/>
        <w:spacing w:after="0" w:line="240" w:lineRule="auto"/>
        <w:ind w:firstLine="560"/>
        <w:jc w:val="both"/>
        <w:rPr>
          <w:rFonts w:ascii="Times New Roman" w:eastAsia="Times New Roman" w:hAnsi="Times New Roman" w:cs="Times New Roman"/>
          <w:color w:val="000000"/>
          <w:sz w:val="28"/>
          <w:szCs w:val="28"/>
          <w:lang w:val="uk-UA" w:eastAsia="uk-UA" w:bidi="uk-UA"/>
        </w:rPr>
      </w:pPr>
    </w:p>
    <w:p w:rsidR="00DE734C" w:rsidRPr="00C802DF" w:rsidRDefault="00DE734C" w:rsidP="00DE734C">
      <w:pPr>
        <w:suppressAutoHyphens/>
        <w:spacing w:after="0" w:line="240" w:lineRule="auto"/>
        <w:ind w:firstLine="5670"/>
        <w:jc w:val="right"/>
        <w:rPr>
          <w:rFonts w:ascii="Times New Roman" w:eastAsia="Calibri" w:hAnsi="Times New Roman" w:cs="Times New Roman"/>
          <w:sz w:val="28"/>
          <w:szCs w:val="28"/>
          <w:lang w:val="uk-UA" w:eastAsia="uk-UA"/>
        </w:rPr>
      </w:pPr>
      <w:r w:rsidRPr="00C802DF">
        <w:rPr>
          <w:rFonts w:ascii="Times New Roman" w:eastAsia="Calibri" w:hAnsi="Times New Roman" w:cs="Times New Roman"/>
          <w:sz w:val="28"/>
          <w:szCs w:val="28"/>
          <w:lang w:val="uk-UA" w:eastAsia="uk-UA"/>
        </w:rPr>
        <w:t>До 01 жовтня 202</w:t>
      </w:r>
      <w:r w:rsidR="00B91677">
        <w:rPr>
          <w:rFonts w:ascii="Times New Roman" w:eastAsia="Calibri" w:hAnsi="Times New Roman" w:cs="Times New Roman"/>
          <w:sz w:val="28"/>
          <w:szCs w:val="28"/>
          <w:lang w:val="uk-UA" w:eastAsia="uk-UA"/>
        </w:rPr>
        <w:t>5</w:t>
      </w:r>
      <w:r w:rsidRPr="00C802DF">
        <w:rPr>
          <w:rFonts w:ascii="Times New Roman" w:eastAsia="Calibri" w:hAnsi="Times New Roman" w:cs="Times New Roman"/>
          <w:sz w:val="28"/>
          <w:szCs w:val="28"/>
          <w:lang w:val="uk-UA" w:eastAsia="uk-UA"/>
        </w:rPr>
        <w:t xml:space="preserve"> року.</w:t>
      </w:r>
    </w:p>
    <w:p w:rsidR="00DE734C" w:rsidRPr="00AB06E9" w:rsidRDefault="00DE734C" w:rsidP="00DE734C">
      <w:pPr>
        <w:widowControl w:val="0"/>
        <w:spacing w:after="280" w:line="221" w:lineRule="auto"/>
        <w:ind w:firstLine="560"/>
        <w:jc w:val="both"/>
        <w:rPr>
          <w:rFonts w:ascii="Times New Roman" w:eastAsia="Times New Roman" w:hAnsi="Times New Roman" w:cs="Times New Roman"/>
          <w:color w:val="000000"/>
          <w:sz w:val="28"/>
          <w:szCs w:val="28"/>
          <w:lang w:val="uk-UA" w:eastAsia="uk-UA" w:bidi="uk-UA"/>
        </w:rPr>
      </w:pPr>
    </w:p>
    <w:p w:rsidR="00DE734C" w:rsidRPr="00F13C81" w:rsidRDefault="00DE734C" w:rsidP="00DE734C">
      <w:pPr>
        <w:suppressAutoHyphens/>
        <w:spacing w:after="0" w:line="240" w:lineRule="auto"/>
        <w:ind w:firstLine="5670"/>
        <w:jc w:val="right"/>
        <w:rPr>
          <w:rFonts w:ascii="Times New Roman" w:eastAsia="Calibri" w:hAnsi="Times New Roman" w:cs="Times New Roman"/>
          <w:sz w:val="28"/>
          <w:szCs w:val="28"/>
          <w:highlight w:val="yellow"/>
          <w:lang w:val="uk-UA" w:eastAsia="uk-UA"/>
        </w:rPr>
      </w:pPr>
    </w:p>
    <w:p w:rsidR="00DE734C" w:rsidRDefault="00DE734C" w:rsidP="00DE734C">
      <w:pPr>
        <w:widowControl w:val="0"/>
        <w:spacing w:after="0" w:line="254" w:lineRule="auto"/>
        <w:ind w:firstLine="560"/>
        <w:jc w:val="both"/>
        <w:rPr>
          <w:rFonts w:ascii="Times New Roman" w:hAnsi="Times New Roman"/>
          <w:sz w:val="28"/>
          <w:szCs w:val="28"/>
          <w:lang w:val="uk-UA"/>
        </w:rPr>
      </w:pPr>
      <w:r w:rsidRPr="004B31C1">
        <w:rPr>
          <w:rFonts w:ascii="Times New Roman" w:eastAsia="Calibri" w:hAnsi="Times New Roman" w:cs="Times New Roman"/>
          <w:sz w:val="28"/>
          <w:szCs w:val="28"/>
          <w:lang w:val="uk-UA" w:eastAsia="uk-UA"/>
        </w:rPr>
        <w:t>Визначити місця для зберігання створених запасів твердого палива, визначити відповідальних осіб за збереження запасів (уникнення можливого псування чи розкрадання).</w:t>
      </w:r>
      <w:r>
        <w:rPr>
          <w:rFonts w:ascii="Times New Roman" w:hAnsi="Times New Roman"/>
          <w:sz w:val="28"/>
          <w:szCs w:val="28"/>
          <w:lang w:val="uk-UA"/>
        </w:rPr>
        <w:t xml:space="preserve">                                                             </w:t>
      </w:r>
    </w:p>
    <w:p w:rsidR="00DE734C" w:rsidRDefault="00DE734C" w:rsidP="00DE734C">
      <w:pPr>
        <w:widowControl w:val="0"/>
        <w:spacing w:after="0" w:line="254" w:lineRule="auto"/>
        <w:ind w:firstLine="560"/>
        <w:jc w:val="both"/>
        <w:rPr>
          <w:rFonts w:ascii="Times New Roman" w:hAnsi="Times New Roman"/>
          <w:sz w:val="28"/>
          <w:szCs w:val="28"/>
        </w:rPr>
      </w:pPr>
      <w:r>
        <w:rPr>
          <w:rFonts w:ascii="Times New Roman" w:hAnsi="Times New Roman"/>
          <w:sz w:val="28"/>
          <w:szCs w:val="28"/>
          <w:lang w:val="uk-UA"/>
        </w:rPr>
        <w:t xml:space="preserve">                                                             </w:t>
      </w:r>
      <w:proofErr w:type="spellStart"/>
      <w:r w:rsidRPr="00F34E12">
        <w:rPr>
          <w:rFonts w:ascii="Times New Roman" w:hAnsi="Times New Roman"/>
          <w:sz w:val="28"/>
          <w:szCs w:val="28"/>
        </w:rPr>
        <w:t>Керівники</w:t>
      </w:r>
      <w:proofErr w:type="spellEnd"/>
      <w:r w:rsidRPr="00F34E12">
        <w:rPr>
          <w:rFonts w:ascii="Times New Roman" w:hAnsi="Times New Roman"/>
          <w:sz w:val="28"/>
          <w:szCs w:val="28"/>
        </w:rPr>
        <w:t xml:space="preserve"> </w:t>
      </w:r>
      <w:proofErr w:type="spellStart"/>
      <w:r w:rsidRPr="00F34E12">
        <w:rPr>
          <w:rFonts w:ascii="Times New Roman" w:hAnsi="Times New Roman"/>
          <w:sz w:val="28"/>
          <w:szCs w:val="28"/>
        </w:rPr>
        <w:t>комунальних</w:t>
      </w:r>
      <w:proofErr w:type="spellEnd"/>
      <w:r w:rsidRPr="00F34E12">
        <w:rPr>
          <w:rFonts w:ascii="Times New Roman" w:hAnsi="Times New Roman"/>
          <w:sz w:val="28"/>
          <w:szCs w:val="28"/>
        </w:rPr>
        <w:t xml:space="preserve"> </w:t>
      </w:r>
      <w:proofErr w:type="spellStart"/>
      <w:r w:rsidRPr="00F34E12">
        <w:rPr>
          <w:rFonts w:ascii="Times New Roman" w:hAnsi="Times New Roman"/>
          <w:sz w:val="28"/>
          <w:szCs w:val="28"/>
        </w:rPr>
        <w:t>підприємств</w:t>
      </w:r>
      <w:proofErr w:type="spellEnd"/>
    </w:p>
    <w:p w:rsidR="00DE734C" w:rsidRDefault="00DE734C" w:rsidP="00DE734C">
      <w:pPr>
        <w:widowControl w:val="0"/>
        <w:spacing w:after="0" w:line="254" w:lineRule="auto"/>
        <w:ind w:firstLine="560"/>
        <w:jc w:val="both"/>
        <w:rPr>
          <w:rFonts w:ascii="Times New Roman" w:hAnsi="Times New Roman"/>
          <w:sz w:val="28"/>
          <w:szCs w:val="28"/>
        </w:rPr>
      </w:pPr>
      <w:r>
        <w:rPr>
          <w:rFonts w:ascii="Times New Roman" w:hAnsi="Times New Roman"/>
          <w:sz w:val="28"/>
          <w:szCs w:val="28"/>
          <w:lang w:val="uk-UA"/>
        </w:rPr>
        <w:t xml:space="preserve">                                                              </w:t>
      </w:r>
      <w:r w:rsidRPr="00F34E12">
        <w:rPr>
          <w:rFonts w:ascii="Times New Roman" w:hAnsi="Times New Roman"/>
          <w:sz w:val="28"/>
          <w:szCs w:val="28"/>
        </w:rPr>
        <w:t xml:space="preserve">та </w:t>
      </w:r>
      <w:proofErr w:type="spellStart"/>
      <w:r w:rsidRPr="00F34E12">
        <w:rPr>
          <w:rFonts w:ascii="Times New Roman" w:hAnsi="Times New Roman"/>
          <w:sz w:val="28"/>
          <w:szCs w:val="28"/>
        </w:rPr>
        <w:t>закладів</w:t>
      </w:r>
      <w:proofErr w:type="spellEnd"/>
      <w:r>
        <w:rPr>
          <w:rFonts w:ascii="Times New Roman" w:hAnsi="Times New Roman"/>
          <w:sz w:val="28"/>
          <w:szCs w:val="28"/>
          <w:lang w:val="uk-UA"/>
        </w:rPr>
        <w:t xml:space="preserve"> Гайсинської</w:t>
      </w:r>
      <w:r w:rsidRPr="00F34E12">
        <w:rPr>
          <w:rFonts w:ascii="Times New Roman" w:hAnsi="Times New Roman"/>
          <w:sz w:val="28"/>
          <w:szCs w:val="28"/>
        </w:rPr>
        <w:t xml:space="preserve"> </w:t>
      </w:r>
      <w:proofErr w:type="spellStart"/>
      <w:r w:rsidRPr="00F34E12">
        <w:rPr>
          <w:rFonts w:ascii="Times New Roman" w:hAnsi="Times New Roman"/>
          <w:sz w:val="28"/>
          <w:szCs w:val="28"/>
        </w:rPr>
        <w:t>міської</w:t>
      </w:r>
      <w:proofErr w:type="spellEnd"/>
      <w:r w:rsidRPr="00F34E12">
        <w:rPr>
          <w:rFonts w:ascii="Times New Roman" w:hAnsi="Times New Roman"/>
          <w:sz w:val="28"/>
          <w:szCs w:val="28"/>
        </w:rPr>
        <w:t xml:space="preserve"> ради</w:t>
      </w:r>
    </w:p>
    <w:p w:rsidR="00DE734C" w:rsidRPr="00C5733E" w:rsidRDefault="00DE734C" w:rsidP="00DE734C">
      <w:pPr>
        <w:widowControl w:val="0"/>
        <w:spacing w:after="0" w:line="254" w:lineRule="auto"/>
        <w:ind w:firstLine="560"/>
        <w:jc w:val="both"/>
        <w:rPr>
          <w:rFonts w:ascii="Times New Roman" w:eastAsia="Times New Roman" w:hAnsi="Times New Roman" w:cs="Times New Roman"/>
          <w:color w:val="000000"/>
          <w:sz w:val="28"/>
          <w:szCs w:val="28"/>
          <w:lang w:val="uk-UA" w:eastAsia="uk-UA" w:bidi="uk-UA"/>
        </w:rPr>
      </w:pPr>
      <w:r>
        <w:rPr>
          <w:rFonts w:ascii="Times New Roman" w:hAnsi="Times New Roman"/>
          <w:sz w:val="28"/>
          <w:szCs w:val="28"/>
          <w:lang w:val="uk-UA"/>
        </w:rPr>
        <w:t xml:space="preserve">                                                                    </w:t>
      </w:r>
      <w:proofErr w:type="spellStart"/>
      <w:r>
        <w:rPr>
          <w:rFonts w:ascii="Times New Roman" w:hAnsi="Times New Roman"/>
          <w:sz w:val="28"/>
          <w:szCs w:val="28"/>
          <w:lang w:val="uk-UA"/>
        </w:rPr>
        <w:t>Сторости</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старостинських</w:t>
      </w:r>
      <w:proofErr w:type="spellEnd"/>
      <w:r>
        <w:rPr>
          <w:rFonts w:ascii="Times New Roman" w:hAnsi="Times New Roman"/>
          <w:sz w:val="28"/>
          <w:szCs w:val="28"/>
          <w:lang w:val="uk-UA"/>
        </w:rPr>
        <w:t xml:space="preserve"> округів</w:t>
      </w:r>
    </w:p>
    <w:p w:rsidR="00DE734C" w:rsidRPr="004B31C1"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p>
    <w:p w:rsidR="00DE734C" w:rsidRPr="004B31C1" w:rsidRDefault="00DE734C" w:rsidP="00DE734C">
      <w:pPr>
        <w:suppressAutoHyphens/>
        <w:spacing w:after="0" w:line="240" w:lineRule="auto"/>
        <w:ind w:firstLine="5670"/>
        <w:jc w:val="right"/>
        <w:rPr>
          <w:rFonts w:ascii="Times New Roman" w:eastAsia="Calibri" w:hAnsi="Times New Roman" w:cs="Times New Roman"/>
          <w:sz w:val="28"/>
          <w:szCs w:val="28"/>
          <w:lang w:val="uk-UA" w:eastAsia="uk-UA"/>
        </w:rPr>
      </w:pPr>
      <w:r w:rsidRPr="004B31C1">
        <w:rPr>
          <w:rFonts w:ascii="Times New Roman" w:eastAsia="Calibri" w:hAnsi="Times New Roman" w:cs="Times New Roman"/>
          <w:sz w:val="28"/>
          <w:szCs w:val="28"/>
          <w:lang w:val="uk-UA" w:eastAsia="uk-UA"/>
        </w:rPr>
        <w:t>До 01 жовтня 202</w:t>
      </w:r>
      <w:r w:rsidR="00B91677">
        <w:rPr>
          <w:rFonts w:ascii="Times New Roman" w:eastAsia="Calibri" w:hAnsi="Times New Roman" w:cs="Times New Roman"/>
          <w:sz w:val="28"/>
          <w:szCs w:val="28"/>
          <w:lang w:val="uk-UA" w:eastAsia="uk-UA"/>
        </w:rPr>
        <w:t>5</w:t>
      </w:r>
      <w:r w:rsidRPr="004B31C1">
        <w:rPr>
          <w:rFonts w:ascii="Times New Roman" w:eastAsia="Calibri" w:hAnsi="Times New Roman" w:cs="Times New Roman"/>
          <w:sz w:val="28"/>
          <w:szCs w:val="28"/>
          <w:lang w:val="uk-UA" w:eastAsia="uk-UA"/>
        </w:rPr>
        <w:t xml:space="preserve"> року.</w:t>
      </w:r>
    </w:p>
    <w:p w:rsidR="00DE734C" w:rsidRPr="00F13C81" w:rsidRDefault="00DE734C" w:rsidP="00DE734C">
      <w:pPr>
        <w:suppressAutoHyphens/>
        <w:spacing w:after="0" w:line="240" w:lineRule="auto"/>
        <w:ind w:firstLine="5670"/>
        <w:jc w:val="right"/>
        <w:rPr>
          <w:rFonts w:ascii="Times New Roman" w:eastAsia="Calibri" w:hAnsi="Times New Roman" w:cs="Times New Roman"/>
          <w:sz w:val="28"/>
          <w:szCs w:val="28"/>
          <w:highlight w:val="yellow"/>
          <w:lang w:val="uk-UA" w:eastAsia="uk-UA"/>
        </w:rPr>
      </w:pPr>
    </w:p>
    <w:p w:rsidR="00DE734C" w:rsidRPr="00C802DF"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sidRPr="00C802DF">
        <w:rPr>
          <w:rFonts w:ascii="Times New Roman" w:eastAsia="Calibri" w:hAnsi="Times New Roman" w:cs="Times New Roman"/>
          <w:sz w:val="28"/>
          <w:szCs w:val="28"/>
          <w:lang w:val="uk-UA" w:eastAsia="uk-UA"/>
        </w:rPr>
        <w:t>Відпрацювати логістичні маршрути підвозу питної та технічної води для жителів населеного пункту, у разі тривалої відсутності централізованого водопостачання.</w:t>
      </w:r>
    </w:p>
    <w:p w:rsidR="00DE734C" w:rsidRPr="00C802DF"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                                                                                    </w:t>
      </w:r>
      <w:r w:rsidRPr="00C802DF">
        <w:rPr>
          <w:rFonts w:ascii="Times New Roman" w:eastAsia="Calibri" w:hAnsi="Times New Roman" w:cs="Times New Roman"/>
          <w:sz w:val="28"/>
          <w:szCs w:val="28"/>
          <w:lang w:val="uk-UA" w:eastAsia="uk-UA"/>
        </w:rPr>
        <w:t>Гайсинська міська рада</w:t>
      </w:r>
    </w:p>
    <w:p w:rsidR="00DE734C"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                                                                                   </w:t>
      </w:r>
      <w:r w:rsidRPr="00C802DF">
        <w:rPr>
          <w:rFonts w:ascii="Times New Roman" w:eastAsia="Calibri" w:hAnsi="Times New Roman" w:cs="Times New Roman"/>
          <w:sz w:val="28"/>
          <w:szCs w:val="28"/>
          <w:lang w:val="uk-UA" w:eastAsia="uk-UA"/>
        </w:rPr>
        <w:t>КП «</w:t>
      </w:r>
      <w:proofErr w:type="spellStart"/>
      <w:r w:rsidRPr="00C802DF">
        <w:rPr>
          <w:rFonts w:ascii="Times New Roman" w:eastAsia="Calibri" w:hAnsi="Times New Roman" w:cs="Times New Roman"/>
          <w:sz w:val="28"/>
          <w:szCs w:val="28"/>
          <w:lang w:val="uk-UA" w:eastAsia="uk-UA"/>
        </w:rPr>
        <w:t>Гайсинводоканал</w:t>
      </w:r>
      <w:proofErr w:type="spellEnd"/>
      <w:r w:rsidRPr="00C802DF">
        <w:rPr>
          <w:rFonts w:ascii="Times New Roman" w:eastAsia="Calibri" w:hAnsi="Times New Roman" w:cs="Times New Roman"/>
          <w:sz w:val="28"/>
          <w:szCs w:val="28"/>
          <w:lang w:val="uk-UA" w:eastAsia="uk-UA"/>
        </w:rPr>
        <w:t>»</w:t>
      </w:r>
    </w:p>
    <w:p w:rsidR="00DE734C"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                                                                  ТОВ «Гайсинський молокозавод»</w:t>
      </w:r>
    </w:p>
    <w:p w:rsidR="00DE734C" w:rsidRPr="00C802DF"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p>
    <w:p w:rsidR="00DE734C" w:rsidRPr="00C802DF" w:rsidRDefault="00DE734C" w:rsidP="00DE734C">
      <w:pPr>
        <w:suppressAutoHyphens/>
        <w:spacing w:after="0" w:line="240" w:lineRule="auto"/>
        <w:ind w:firstLine="5670"/>
        <w:jc w:val="right"/>
        <w:rPr>
          <w:rFonts w:ascii="Times New Roman" w:eastAsia="Calibri" w:hAnsi="Times New Roman" w:cs="Times New Roman"/>
          <w:sz w:val="28"/>
          <w:szCs w:val="28"/>
          <w:lang w:val="uk-UA" w:eastAsia="uk-UA"/>
        </w:rPr>
      </w:pPr>
      <w:r w:rsidRPr="00C802DF">
        <w:rPr>
          <w:rFonts w:ascii="Times New Roman" w:eastAsia="Calibri" w:hAnsi="Times New Roman" w:cs="Times New Roman"/>
          <w:sz w:val="28"/>
          <w:szCs w:val="28"/>
          <w:lang w:val="uk-UA" w:eastAsia="uk-UA"/>
        </w:rPr>
        <w:t>До 01 липня 202</w:t>
      </w:r>
      <w:r w:rsidR="00B91677">
        <w:rPr>
          <w:rFonts w:ascii="Times New Roman" w:eastAsia="Calibri" w:hAnsi="Times New Roman" w:cs="Times New Roman"/>
          <w:sz w:val="28"/>
          <w:szCs w:val="28"/>
          <w:lang w:val="uk-UA" w:eastAsia="uk-UA"/>
        </w:rPr>
        <w:t>5</w:t>
      </w:r>
      <w:r w:rsidRPr="00C802DF">
        <w:rPr>
          <w:rFonts w:ascii="Times New Roman" w:eastAsia="Calibri" w:hAnsi="Times New Roman" w:cs="Times New Roman"/>
          <w:sz w:val="28"/>
          <w:szCs w:val="28"/>
          <w:lang w:val="uk-UA" w:eastAsia="uk-UA"/>
        </w:rPr>
        <w:t xml:space="preserve"> року.</w:t>
      </w:r>
    </w:p>
    <w:p w:rsidR="00DE734C" w:rsidRPr="005307AC" w:rsidRDefault="00DE734C" w:rsidP="00DE734C">
      <w:pPr>
        <w:suppressAutoHyphens/>
        <w:spacing w:after="0" w:line="240" w:lineRule="auto"/>
        <w:ind w:firstLine="5670"/>
        <w:jc w:val="right"/>
        <w:rPr>
          <w:rFonts w:ascii="Times New Roman" w:eastAsia="Calibri" w:hAnsi="Times New Roman" w:cs="Times New Roman"/>
          <w:sz w:val="28"/>
          <w:szCs w:val="28"/>
          <w:highlight w:val="yellow"/>
          <w:lang w:val="uk-UA" w:eastAsia="uk-UA"/>
        </w:rPr>
      </w:pPr>
    </w:p>
    <w:p w:rsidR="00DE734C" w:rsidRDefault="00DE734C" w:rsidP="00DE734C">
      <w:pPr>
        <w:spacing w:after="0" w:line="240" w:lineRule="auto"/>
        <w:ind w:firstLine="567"/>
        <w:jc w:val="both"/>
        <w:rPr>
          <w:rFonts w:ascii="Times New Roman" w:eastAsia="Calibri" w:hAnsi="Times New Roman" w:cs="Times New Roman"/>
          <w:sz w:val="28"/>
          <w:szCs w:val="28"/>
          <w:lang w:val="uk-UA" w:eastAsia="uk-UA"/>
        </w:rPr>
      </w:pPr>
      <w:r w:rsidRPr="004B31C1">
        <w:rPr>
          <w:rFonts w:ascii="Times New Roman" w:eastAsia="Times New Roman" w:hAnsi="Times New Roman" w:cs="Times New Roman"/>
          <w:color w:val="000000"/>
          <w:sz w:val="28"/>
          <w:szCs w:val="28"/>
          <w:lang w:val="uk-UA" w:eastAsia="uk-UA" w:bidi="uk-UA"/>
        </w:rPr>
        <w:t xml:space="preserve"> </w:t>
      </w:r>
      <w:r w:rsidRPr="004B31C1">
        <w:rPr>
          <w:rFonts w:ascii="Times New Roman" w:eastAsia="Calibri" w:hAnsi="Times New Roman" w:cs="Times New Roman"/>
          <w:sz w:val="28"/>
          <w:szCs w:val="28"/>
          <w:lang w:val="uk-UA" w:eastAsia="uk-UA"/>
        </w:rPr>
        <w:t>Забезпечити скорочення споживання природного газу за усіма категоріями споживачів (юридичних та фізичних осіб) в обсягах не менше 15 відсотків від  минулорічного споживання.</w:t>
      </w:r>
    </w:p>
    <w:p w:rsidR="00DE734C" w:rsidRDefault="00DE734C" w:rsidP="00DE734C">
      <w:pPr>
        <w:spacing w:after="0" w:line="240" w:lineRule="auto"/>
        <w:ind w:firstLine="567"/>
        <w:jc w:val="both"/>
        <w:rPr>
          <w:rFonts w:ascii="Times New Roman" w:eastAsia="Calibri" w:hAnsi="Times New Roman" w:cs="Times New Roman"/>
          <w:sz w:val="28"/>
          <w:szCs w:val="28"/>
          <w:lang w:val="uk-UA" w:eastAsia="uk-UA"/>
        </w:rPr>
      </w:pPr>
    </w:p>
    <w:p w:rsidR="00DE734C" w:rsidRPr="004B31C1" w:rsidRDefault="00DE734C" w:rsidP="00DE734C">
      <w:pPr>
        <w:spacing w:after="0" w:line="240" w:lineRule="auto"/>
        <w:ind w:firstLine="567"/>
        <w:jc w:val="both"/>
        <w:rPr>
          <w:rFonts w:ascii="Times New Roman" w:eastAsia="Calibri" w:hAnsi="Times New Roman" w:cs="Times New Roman"/>
          <w:sz w:val="28"/>
          <w:szCs w:val="28"/>
          <w:lang w:val="uk-UA" w:eastAsia="uk-UA"/>
        </w:rPr>
      </w:pPr>
    </w:p>
    <w:p w:rsidR="00DE734C" w:rsidRDefault="00DE734C" w:rsidP="00DE734C">
      <w:pPr>
        <w:widowControl w:val="0"/>
        <w:spacing w:after="0" w:line="254" w:lineRule="auto"/>
        <w:ind w:firstLine="560"/>
        <w:jc w:val="both"/>
        <w:rPr>
          <w:rFonts w:ascii="Times New Roman" w:hAnsi="Times New Roman"/>
          <w:sz w:val="28"/>
          <w:szCs w:val="28"/>
        </w:rPr>
      </w:pPr>
      <w:r>
        <w:rPr>
          <w:rFonts w:ascii="Times New Roman" w:hAnsi="Times New Roman"/>
          <w:sz w:val="28"/>
          <w:szCs w:val="28"/>
          <w:lang w:val="uk-UA"/>
        </w:rPr>
        <w:t xml:space="preserve">                                                             </w:t>
      </w:r>
      <w:proofErr w:type="spellStart"/>
      <w:r w:rsidRPr="00F34E12">
        <w:rPr>
          <w:rFonts w:ascii="Times New Roman" w:hAnsi="Times New Roman"/>
          <w:sz w:val="28"/>
          <w:szCs w:val="28"/>
        </w:rPr>
        <w:t>Керівники</w:t>
      </w:r>
      <w:proofErr w:type="spellEnd"/>
      <w:r w:rsidRPr="00F34E12">
        <w:rPr>
          <w:rFonts w:ascii="Times New Roman" w:hAnsi="Times New Roman"/>
          <w:sz w:val="28"/>
          <w:szCs w:val="28"/>
        </w:rPr>
        <w:t xml:space="preserve"> </w:t>
      </w:r>
      <w:proofErr w:type="spellStart"/>
      <w:r w:rsidRPr="00F34E12">
        <w:rPr>
          <w:rFonts w:ascii="Times New Roman" w:hAnsi="Times New Roman"/>
          <w:sz w:val="28"/>
          <w:szCs w:val="28"/>
        </w:rPr>
        <w:t>комунальних</w:t>
      </w:r>
      <w:proofErr w:type="spellEnd"/>
      <w:r w:rsidRPr="00F34E12">
        <w:rPr>
          <w:rFonts w:ascii="Times New Roman" w:hAnsi="Times New Roman"/>
          <w:sz w:val="28"/>
          <w:szCs w:val="28"/>
        </w:rPr>
        <w:t xml:space="preserve"> </w:t>
      </w:r>
      <w:proofErr w:type="spellStart"/>
      <w:r w:rsidRPr="00F34E12">
        <w:rPr>
          <w:rFonts w:ascii="Times New Roman" w:hAnsi="Times New Roman"/>
          <w:sz w:val="28"/>
          <w:szCs w:val="28"/>
        </w:rPr>
        <w:t>підприємств</w:t>
      </w:r>
      <w:proofErr w:type="spellEnd"/>
    </w:p>
    <w:p w:rsidR="00DE734C" w:rsidRPr="003A312E" w:rsidRDefault="00DE734C" w:rsidP="00DE734C">
      <w:pPr>
        <w:widowControl w:val="0"/>
        <w:spacing w:after="0" w:line="254" w:lineRule="auto"/>
        <w:ind w:firstLine="560"/>
        <w:jc w:val="both"/>
        <w:rPr>
          <w:rFonts w:ascii="Times New Roman" w:eastAsia="Times New Roman" w:hAnsi="Times New Roman" w:cs="Times New Roman"/>
          <w:color w:val="000000"/>
          <w:sz w:val="28"/>
          <w:szCs w:val="28"/>
          <w:lang w:val="uk-UA" w:eastAsia="uk-UA" w:bidi="uk-UA"/>
        </w:rPr>
      </w:pPr>
      <w:r>
        <w:rPr>
          <w:rFonts w:ascii="Times New Roman" w:hAnsi="Times New Roman"/>
          <w:sz w:val="28"/>
          <w:szCs w:val="28"/>
          <w:lang w:val="uk-UA"/>
        </w:rPr>
        <w:t xml:space="preserve">                                                             </w:t>
      </w:r>
      <w:r w:rsidRPr="00F34E12">
        <w:rPr>
          <w:rFonts w:ascii="Times New Roman" w:hAnsi="Times New Roman"/>
          <w:sz w:val="28"/>
          <w:szCs w:val="28"/>
        </w:rPr>
        <w:t xml:space="preserve">та </w:t>
      </w:r>
      <w:proofErr w:type="spellStart"/>
      <w:r w:rsidRPr="00F34E12">
        <w:rPr>
          <w:rFonts w:ascii="Times New Roman" w:hAnsi="Times New Roman"/>
          <w:sz w:val="28"/>
          <w:szCs w:val="28"/>
        </w:rPr>
        <w:t>закладів</w:t>
      </w:r>
      <w:proofErr w:type="spellEnd"/>
      <w:r>
        <w:rPr>
          <w:rFonts w:ascii="Times New Roman" w:hAnsi="Times New Roman"/>
          <w:sz w:val="28"/>
          <w:szCs w:val="28"/>
          <w:lang w:val="uk-UA"/>
        </w:rPr>
        <w:t xml:space="preserve"> Гайсинської</w:t>
      </w:r>
      <w:r w:rsidRPr="00F34E12">
        <w:rPr>
          <w:rFonts w:ascii="Times New Roman" w:hAnsi="Times New Roman"/>
          <w:sz w:val="28"/>
          <w:szCs w:val="28"/>
        </w:rPr>
        <w:t xml:space="preserve"> </w:t>
      </w:r>
      <w:proofErr w:type="spellStart"/>
      <w:r w:rsidRPr="00F34E12">
        <w:rPr>
          <w:rFonts w:ascii="Times New Roman" w:hAnsi="Times New Roman"/>
          <w:sz w:val="28"/>
          <w:szCs w:val="28"/>
        </w:rPr>
        <w:t>міської</w:t>
      </w:r>
      <w:proofErr w:type="spellEnd"/>
      <w:r w:rsidRPr="00F34E12">
        <w:rPr>
          <w:rFonts w:ascii="Times New Roman" w:hAnsi="Times New Roman"/>
          <w:sz w:val="28"/>
          <w:szCs w:val="28"/>
        </w:rPr>
        <w:t xml:space="preserve"> ради</w:t>
      </w:r>
    </w:p>
    <w:p w:rsidR="00DE734C" w:rsidRPr="00CF7831" w:rsidRDefault="00DE734C" w:rsidP="00DE734C">
      <w:pPr>
        <w:widowControl w:val="0"/>
        <w:tabs>
          <w:tab w:val="left" w:pos="968"/>
        </w:tabs>
        <w:spacing w:after="0" w:line="240" w:lineRule="auto"/>
        <w:jc w:val="both"/>
        <w:rPr>
          <w:rFonts w:ascii="Times New Roman" w:eastAsia="Calibri" w:hAnsi="Times New Roman" w:cs="Times New Roman"/>
          <w:sz w:val="28"/>
          <w:szCs w:val="28"/>
          <w:highlight w:val="yellow"/>
          <w:lang w:val="uk-UA" w:eastAsia="uk-UA"/>
        </w:rPr>
      </w:pPr>
    </w:p>
    <w:p w:rsidR="00DE734C" w:rsidRPr="004B31C1" w:rsidRDefault="00DE734C" w:rsidP="00DE734C">
      <w:pPr>
        <w:widowControl w:val="0"/>
        <w:tabs>
          <w:tab w:val="left" w:pos="968"/>
        </w:tabs>
        <w:spacing w:after="0" w:line="240" w:lineRule="auto"/>
        <w:jc w:val="both"/>
        <w:rPr>
          <w:rFonts w:ascii="Times New Roman" w:eastAsia="Calibri" w:hAnsi="Times New Roman" w:cs="Times New Roman"/>
          <w:sz w:val="28"/>
          <w:szCs w:val="28"/>
          <w:lang w:val="uk-UA" w:eastAsia="uk-UA"/>
        </w:rPr>
      </w:pPr>
      <w:r w:rsidRPr="004B31C1">
        <w:rPr>
          <w:rFonts w:ascii="Times New Roman" w:eastAsia="Calibri" w:hAnsi="Times New Roman" w:cs="Times New Roman"/>
          <w:sz w:val="28"/>
          <w:szCs w:val="28"/>
          <w:lang w:val="uk-UA" w:eastAsia="uk-UA"/>
        </w:rPr>
        <w:t xml:space="preserve">                                                                                             До 31 грудня 202</w:t>
      </w:r>
      <w:r w:rsidR="00B91677">
        <w:rPr>
          <w:rFonts w:ascii="Times New Roman" w:eastAsia="Calibri" w:hAnsi="Times New Roman" w:cs="Times New Roman"/>
          <w:sz w:val="28"/>
          <w:szCs w:val="28"/>
          <w:lang w:val="uk-UA" w:eastAsia="uk-UA"/>
        </w:rPr>
        <w:t>5</w:t>
      </w:r>
      <w:r w:rsidRPr="004B31C1">
        <w:rPr>
          <w:rFonts w:ascii="Times New Roman" w:eastAsia="Calibri" w:hAnsi="Times New Roman" w:cs="Times New Roman"/>
          <w:sz w:val="28"/>
          <w:szCs w:val="28"/>
          <w:lang w:val="uk-UA" w:eastAsia="uk-UA"/>
        </w:rPr>
        <w:t xml:space="preserve"> року</w:t>
      </w:r>
    </w:p>
    <w:p w:rsidR="00DE734C" w:rsidRPr="00CF7831" w:rsidRDefault="00DE734C" w:rsidP="00DE734C">
      <w:pPr>
        <w:widowControl w:val="0"/>
        <w:tabs>
          <w:tab w:val="left" w:pos="968"/>
        </w:tabs>
        <w:spacing w:after="0" w:line="240" w:lineRule="auto"/>
        <w:jc w:val="both"/>
        <w:rPr>
          <w:rFonts w:ascii="Times New Roman" w:eastAsia="Calibri" w:hAnsi="Times New Roman" w:cs="Times New Roman"/>
          <w:sz w:val="28"/>
          <w:szCs w:val="28"/>
          <w:highlight w:val="yellow"/>
          <w:lang w:val="uk-UA" w:eastAsia="uk-UA"/>
        </w:rPr>
      </w:pPr>
    </w:p>
    <w:p w:rsidR="00DE734C"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sidRPr="004B31C1">
        <w:rPr>
          <w:rFonts w:ascii="Times New Roman" w:eastAsia="Calibri" w:hAnsi="Times New Roman" w:cs="Times New Roman"/>
          <w:sz w:val="28"/>
          <w:szCs w:val="28"/>
          <w:lang w:val="uk-UA" w:eastAsia="uk-UA"/>
        </w:rPr>
        <w:t xml:space="preserve">Забезпечити проведення роз’яснювальної роботи серед населення про дотримання правил користування пічним опаленням, джерелами відкритого </w:t>
      </w:r>
      <w:r w:rsidRPr="004B31C1">
        <w:rPr>
          <w:rFonts w:ascii="Times New Roman" w:eastAsia="Calibri" w:hAnsi="Times New Roman" w:cs="Times New Roman"/>
          <w:spacing w:val="-6"/>
          <w:sz w:val="28"/>
          <w:szCs w:val="28"/>
          <w:lang w:val="uk-UA" w:eastAsia="uk-UA"/>
        </w:rPr>
        <w:t>вогню, недопущення використання газобалонного обладнання в багатоповерхових</w:t>
      </w:r>
      <w:r w:rsidRPr="004B31C1">
        <w:rPr>
          <w:rFonts w:ascii="Times New Roman" w:eastAsia="Calibri" w:hAnsi="Times New Roman" w:cs="Times New Roman"/>
          <w:sz w:val="28"/>
          <w:szCs w:val="28"/>
          <w:lang w:val="uk-UA" w:eastAsia="uk-UA"/>
        </w:rPr>
        <w:t xml:space="preserve"> будівлях з метою попередження надзвичайних випадків.</w:t>
      </w:r>
    </w:p>
    <w:p w:rsidR="00DE734C" w:rsidRPr="004B31C1"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p>
    <w:p w:rsidR="00DE734C" w:rsidRDefault="00DE734C" w:rsidP="00DE734C">
      <w:pPr>
        <w:widowControl w:val="0"/>
        <w:tabs>
          <w:tab w:val="left" w:pos="1008"/>
        </w:tabs>
        <w:spacing w:after="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В</w:t>
      </w:r>
      <w:r w:rsidRPr="00295DD9">
        <w:rPr>
          <w:rFonts w:ascii="Times New Roman" w:eastAsia="Times New Roman" w:hAnsi="Times New Roman" w:cs="Times New Roman"/>
          <w:color w:val="000000"/>
          <w:sz w:val="28"/>
          <w:szCs w:val="28"/>
          <w:lang w:val="uk-UA" w:eastAsia="uk-UA" w:bidi="uk-UA"/>
        </w:rPr>
        <w:t>ідділом інформаційних зав’язків з громадськістю,</w:t>
      </w:r>
    </w:p>
    <w:p w:rsidR="00DE734C" w:rsidRDefault="00DE734C" w:rsidP="00DE734C">
      <w:pPr>
        <w:widowControl w:val="0"/>
        <w:tabs>
          <w:tab w:val="left" w:pos="1008"/>
        </w:tabs>
        <w:spacing w:after="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Pr="00295DD9">
        <w:rPr>
          <w:rFonts w:ascii="Times New Roman" w:eastAsia="Times New Roman" w:hAnsi="Times New Roman" w:cs="Times New Roman"/>
          <w:color w:val="000000"/>
          <w:sz w:val="28"/>
          <w:szCs w:val="28"/>
          <w:lang w:val="uk-UA" w:eastAsia="uk-UA" w:bidi="uk-UA"/>
        </w:rPr>
        <w:t>інформаційних технологій та технічного</w:t>
      </w:r>
    </w:p>
    <w:p w:rsidR="00DE734C" w:rsidRDefault="00DE734C" w:rsidP="00DE734C">
      <w:pPr>
        <w:widowControl w:val="0"/>
        <w:tabs>
          <w:tab w:val="left" w:pos="1008"/>
        </w:tabs>
        <w:spacing w:after="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Pr="00295DD9">
        <w:rPr>
          <w:rFonts w:ascii="Times New Roman" w:eastAsia="Times New Roman" w:hAnsi="Times New Roman" w:cs="Times New Roman"/>
          <w:color w:val="000000"/>
          <w:sz w:val="28"/>
          <w:szCs w:val="28"/>
          <w:lang w:val="uk-UA" w:eastAsia="uk-UA" w:bidi="uk-UA"/>
        </w:rPr>
        <w:t>забезпечення Гайсинської міської ради</w:t>
      </w:r>
    </w:p>
    <w:p w:rsidR="00DE734C" w:rsidRDefault="00DE734C" w:rsidP="00DE734C">
      <w:pPr>
        <w:suppressAutoHyphens/>
        <w:spacing w:after="0" w:line="240" w:lineRule="auto"/>
        <w:ind w:firstLine="567"/>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Pr="00295DD9">
        <w:rPr>
          <w:rFonts w:ascii="Times New Roman" w:eastAsia="Times New Roman" w:hAnsi="Times New Roman" w:cs="Times New Roman"/>
          <w:color w:val="000000"/>
          <w:sz w:val="28"/>
          <w:szCs w:val="28"/>
          <w:lang w:val="uk-UA" w:eastAsia="uk-UA" w:bidi="uk-UA"/>
        </w:rPr>
        <w:t>Гайсинської міської ради</w:t>
      </w:r>
    </w:p>
    <w:p w:rsidR="00DE734C" w:rsidRPr="00CF7831" w:rsidRDefault="00DE734C" w:rsidP="00DE734C">
      <w:pPr>
        <w:suppressAutoHyphens/>
        <w:spacing w:after="0" w:line="240" w:lineRule="auto"/>
        <w:ind w:firstLine="567"/>
        <w:jc w:val="both"/>
        <w:rPr>
          <w:rFonts w:ascii="Times New Roman" w:eastAsia="Calibri" w:hAnsi="Times New Roman" w:cs="Times New Roman"/>
          <w:sz w:val="28"/>
          <w:szCs w:val="28"/>
          <w:highlight w:val="yellow"/>
          <w:lang w:val="uk-UA" w:eastAsia="uk-UA"/>
        </w:rPr>
      </w:pPr>
    </w:p>
    <w:p w:rsidR="00DE734C" w:rsidRPr="00CF7831" w:rsidRDefault="00DE734C" w:rsidP="00DE734C">
      <w:pPr>
        <w:suppressAutoHyphens/>
        <w:spacing w:after="0" w:line="240" w:lineRule="auto"/>
        <w:ind w:firstLine="5670"/>
        <w:jc w:val="right"/>
        <w:rPr>
          <w:rFonts w:ascii="Times New Roman" w:eastAsia="Calibri" w:hAnsi="Times New Roman" w:cs="Times New Roman"/>
          <w:sz w:val="28"/>
          <w:szCs w:val="28"/>
          <w:lang w:val="uk-UA" w:eastAsia="uk-UA"/>
        </w:rPr>
      </w:pPr>
      <w:r w:rsidRPr="004B31C1">
        <w:rPr>
          <w:rFonts w:ascii="Times New Roman" w:eastAsia="Calibri" w:hAnsi="Times New Roman" w:cs="Times New Roman"/>
          <w:sz w:val="28"/>
          <w:szCs w:val="28"/>
          <w:lang w:val="uk-UA" w:eastAsia="uk-UA"/>
        </w:rPr>
        <w:t>Постійно.</w:t>
      </w:r>
    </w:p>
    <w:p w:rsidR="00DE734C" w:rsidRDefault="00DE734C" w:rsidP="00DE734C">
      <w:pPr>
        <w:widowControl w:val="0"/>
        <w:tabs>
          <w:tab w:val="left" w:pos="968"/>
        </w:tabs>
        <w:spacing w:after="0" w:line="240" w:lineRule="auto"/>
        <w:jc w:val="both"/>
        <w:rPr>
          <w:rFonts w:ascii="Times New Roman" w:eastAsia="Calibri" w:hAnsi="Times New Roman" w:cs="Times New Roman"/>
          <w:sz w:val="28"/>
          <w:szCs w:val="28"/>
          <w:lang w:val="uk-UA" w:eastAsia="uk-UA"/>
        </w:rPr>
      </w:pPr>
    </w:p>
    <w:p w:rsidR="00DE734C" w:rsidRDefault="00DE734C" w:rsidP="00DE734C">
      <w:pPr>
        <w:widowControl w:val="0"/>
        <w:tabs>
          <w:tab w:val="left" w:pos="968"/>
        </w:tabs>
        <w:spacing w:after="0" w:line="240" w:lineRule="auto"/>
        <w:jc w:val="both"/>
        <w:rPr>
          <w:rFonts w:ascii="Times New Roman" w:eastAsia="Times New Roman" w:hAnsi="Times New Roman" w:cs="Times New Roman"/>
          <w:color w:val="000000"/>
          <w:sz w:val="28"/>
          <w:szCs w:val="28"/>
          <w:lang w:val="uk-UA" w:eastAsia="uk-UA" w:bidi="uk-UA"/>
        </w:rPr>
      </w:pPr>
      <w:r>
        <w:rPr>
          <w:rFonts w:ascii="Times New Roman" w:eastAsia="Calibri" w:hAnsi="Times New Roman" w:cs="Times New Roman"/>
          <w:sz w:val="28"/>
          <w:szCs w:val="28"/>
          <w:lang w:val="uk-UA" w:eastAsia="uk-UA"/>
        </w:rPr>
        <w:tab/>
      </w:r>
      <w:r w:rsidRPr="003A312E">
        <w:rPr>
          <w:rFonts w:ascii="Times New Roman" w:eastAsia="Times New Roman" w:hAnsi="Times New Roman" w:cs="Times New Roman"/>
          <w:color w:val="000000"/>
          <w:sz w:val="28"/>
          <w:szCs w:val="28"/>
          <w:lang w:val="uk-UA" w:eastAsia="uk-UA" w:bidi="uk-UA"/>
        </w:rPr>
        <w:t xml:space="preserve">Опрацювати спільно з АТ «Вінницяобленерго» питання щодо дефіциту основних електроенергетичних </w:t>
      </w:r>
      <w:proofErr w:type="spellStart"/>
      <w:r w:rsidRPr="003A312E">
        <w:rPr>
          <w:rFonts w:ascii="Times New Roman" w:eastAsia="Times New Roman" w:hAnsi="Times New Roman" w:cs="Times New Roman"/>
          <w:color w:val="000000"/>
          <w:sz w:val="28"/>
          <w:szCs w:val="28"/>
          <w:lang w:val="uk-UA" w:eastAsia="uk-UA" w:bidi="uk-UA"/>
        </w:rPr>
        <w:t>потужностей</w:t>
      </w:r>
      <w:proofErr w:type="spellEnd"/>
      <w:r w:rsidRPr="003A312E">
        <w:rPr>
          <w:rFonts w:ascii="Times New Roman" w:eastAsia="Times New Roman" w:hAnsi="Times New Roman" w:cs="Times New Roman"/>
          <w:color w:val="000000"/>
          <w:sz w:val="28"/>
          <w:szCs w:val="28"/>
          <w:lang w:val="uk-UA" w:eastAsia="uk-UA" w:bidi="uk-UA"/>
        </w:rPr>
        <w:t xml:space="preserve"> для можливості безперебійного електропостачання в умовах понижених температур при збільшеному навантаженні на мережу.</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Відділ містобудування, архітектури,</w:t>
      </w:r>
    </w:p>
    <w:p w:rsidR="00DE734C"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sidRPr="00BB4AE9">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ЖКГ, благоустрою, інфраструктури</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Гайсинської міської ради</w:t>
      </w:r>
    </w:p>
    <w:p w:rsidR="00DE734C" w:rsidRDefault="00DE734C" w:rsidP="00DE734C">
      <w:pPr>
        <w:widowControl w:val="0"/>
        <w:spacing w:after="0" w:line="24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Гайсинські ЕМ АТ «Вінницяобленерго»</w:t>
      </w:r>
    </w:p>
    <w:p w:rsidR="00DE734C" w:rsidRPr="003A312E" w:rsidRDefault="00DE734C" w:rsidP="00DE734C">
      <w:pPr>
        <w:widowControl w:val="0"/>
        <w:spacing w:after="0" w:line="240" w:lineRule="auto"/>
        <w:ind w:firstLine="560"/>
        <w:jc w:val="both"/>
        <w:rPr>
          <w:rFonts w:ascii="Times New Roman" w:eastAsia="Times New Roman" w:hAnsi="Times New Roman" w:cs="Times New Roman"/>
          <w:color w:val="000000"/>
          <w:sz w:val="28"/>
          <w:szCs w:val="28"/>
          <w:lang w:val="uk-UA" w:eastAsia="uk-UA" w:bidi="uk-UA"/>
        </w:rPr>
      </w:pPr>
    </w:p>
    <w:p w:rsidR="00DE734C" w:rsidRDefault="00DE734C" w:rsidP="00DE734C">
      <w:pPr>
        <w:widowControl w:val="0"/>
        <w:spacing w:after="32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До 01 серпня 202</w:t>
      </w:r>
      <w:r w:rsidR="00B91677">
        <w:rPr>
          <w:rFonts w:ascii="Times New Roman" w:eastAsia="Times New Roman" w:hAnsi="Times New Roman" w:cs="Times New Roman"/>
          <w:color w:val="000000"/>
          <w:sz w:val="28"/>
          <w:szCs w:val="28"/>
          <w:lang w:val="uk-UA" w:eastAsia="uk-UA" w:bidi="uk-UA"/>
        </w:rPr>
        <w:t>5</w:t>
      </w:r>
      <w:r w:rsidRPr="003A312E">
        <w:rPr>
          <w:rFonts w:ascii="Times New Roman" w:eastAsia="Times New Roman" w:hAnsi="Times New Roman" w:cs="Times New Roman"/>
          <w:color w:val="000000"/>
          <w:sz w:val="28"/>
          <w:szCs w:val="28"/>
          <w:lang w:val="uk-UA" w:eastAsia="uk-UA" w:bidi="uk-UA"/>
        </w:rPr>
        <w:t xml:space="preserve"> року.</w:t>
      </w:r>
    </w:p>
    <w:p w:rsidR="00DE734C"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sidRPr="009430B7">
        <w:rPr>
          <w:rFonts w:ascii="Times New Roman" w:eastAsia="Calibri" w:hAnsi="Times New Roman" w:cs="Times New Roman"/>
          <w:sz w:val="28"/>
          <w:szCs w:val="28"/>
          <w:lang w:val="uk-UA" w:eastAsia="uk-UA"/>
        </w:rPr>
        <w:t>Звернутись до підприємств, установ, організацій щодо забезпечення, у разі потреби, використання власних джерел живлення, зокрема альтернативних, з метою зниження електроспоживання в години максимуму з 08.00 до 11.00 та з 17.00 до 22.00.</w:t>
      </w:r>
    </w:p>
    <w:p w:rsidR="00DE734C" w:rsidRPr="009430B7"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p>
    <w:p w:rsidR="00DE734C" w:rsidRPr="009430B7" w:rsidRDefault="00DE734C" w:rsidP="00DE734C">
      <w:pPr>
        <w:widowControl w:val="0"/>
        <w:tabs>
          <w:tab w:val="left" w:pos="1008"/>
        </w:tabs>
        <w:spacing w:after="0" w:line="240" w:lineRule="auto"/>
        <w:jc w:val="both"/>
        <w:rPr>
          <w:rFonts w:ascii="Times New Roman" w:eastAsia="Times New Roman" w:hAnsi="Times New Roman" w:cs="Times New Roman"/>
          <w:color w:val="000000"/>
          <w:sz w:val="28"/>
          <w:szCs w:val="28"/>
          <w:lang w:val="uk-UA" w:eastAsia="uk-UA" w:bidi="uk-UA"/>
        </w:rPr>
      </w:pPr>
      <w:r w:rsidRPr="009430B7">
        <w:rPr>
          <w:rFonts w:ascii="Times New Roman" w:eastAsia="Times New Roman" w:hAnsi="Times New Roman" w:cs="Times New Roman"/>
          <w:color w:val="000000"/>
          <w:sz w:val="28"/>
          <w:szCs w:val="28"/>
          <w:lang w:val="uk-UA" w:eastAsia="uk-UA" w:bidi="uk-UA"/>
        </w:rPr>
        <w:t xml:space="preserve">                                             Відділом інформаційних зав’язків з громадськістю,</w:t>
      </w:r>
    </w:p>
    <w:p w:rsidR="00DE734C" w:rsidRPr="009430B7" w:rsidRDefault="00DE734C" w:rsidP="00DE734C">
      <w:pPr>
        <w:widowControl w:val="0"/>
        <w:tabs>
          <w:tab w:val="left" w:pos="1008"/>
        </w:tabs>
        <w:spacing w:after="0" w:line="240" w:lineRule="auto"/>
        <w:jc w:val="both"/>
        <w:rPr>
          <w:rFonts w:ascii="Times New Roman" w:eastAsia="Times New Roman" w:hAnsi="Times New Roman" w:cs="Times New Roman"/>
          <w:color w:val="000000"/>
          <w:sz w:val="28"/>
          <w:szCs w:val="28"/>
          <w:lang w:val="uk-UA" w:eastAsia="uk-UA" w:bidi="uk-UA"/>
        </w:rPr>
      </w:pPr>
      <w:r w:rsidRPr="009430B7">
        <w:rPr>
          <w:rFonts w:ascii="Times New Roman" w:eastAsia="Times New Roman" w:hAnsi="Times New Roman" w:cs="Times New Roman"/>
          <w:color w:val="000000"/>
          <w:sz w:val="28"/>
          <w:szCs w:val="28"/>
          <w:lang w:val="uk-UA" w:eastAsia="uk-UA" w:bidi="uk-UA"/>
        </w:rPr>
        <w:t xml:space="preserve">                                                                інформаційних технологій та технічного</w:t>
      </w:r>
    </w:p>
    <w:p w:rsidR="00DE734C" w:rsidRPr="009430B7" w:rsidRDefault="00DE734C" w:rsidP="00DE734C">
      <w:pPr>
        <w:widowControl w:val="0"/>
        <w:tabs>
          <w:tab w:val="left" w:pos="1008"/>
        </w:tabs>
        <w:spacing w:after="0" w:line="240" w:lineRule="auto"/>
        <w:jc w:val="both"/>
        <w:rPr>
          <w:rFonts w:ascii="Times New Roman" w:eastAsia="Times New Roman" w:hAnsi="Times New Roman" w:cs="Times New Roman"/>
          <w:color w:val="000000"/>
          <w:sz w:val="28"/>
          <w:szCs w:val="28"/>
          <w:lang w:val="uk-UA" w:eastAsia="uk-UA" w:bidi="uk-UA"/>
        </w:rPr>
      </w:pPr>
      <w:r w:rsidRPr="009430B7">
        <w:rPr>
          <w:rFonts w:ascii="Times New Roman" w:eastAsia="Times New Roman" w:hAnsi="Times New Roman" w:cs="Times New Roman"/>
          <w:color w:val="000000"/>
          <w:sz w:val="28"/>
          <w:szCs w:val="28"/>
          <w:lang w:val="uk-UA" w:eastAsia="uk-UA" w:bidi="uk-UA"/>
        </w:rPr>
        <w:t xml:space="preserve">                                                                  забезпечення Гайсинської міської ради</w:t>
      </w:r>
    </w:p>
    <w:p w:rsidR="00DE734C" w:rsidRDefault="00DE734C" w:rsidP="00DE734C">
      <w:pPr>
        <w:widowControl w:val="0"/>
        <w:spacing w:after="0" w:line="223" w:lineRule="auto"/>
        <w:ind w:firstLine="560"/>
        <w:jc w:val="both"/>
        <w:rPr>
          <w:rFonts w:ascii="Times New Roman" w:eastAsia="Times New Roman" w:hAnsi="Times New Roman" w:cs="Times New Roman"/>
          <w:color w:val="000000"/>
          <w:sz w:val="28"/>
          <w:szCs w:val="28"/>
          <w:lang w:val="uk-UA" w:eastAsia="uk-UA" w:bidi="uk-UA"/>
        </w:rPr>
      </w:pPr>
      <w:r w:rsidRPr="009430B7">
        <w:rPr>
          <w:rFonts w:ascii="Times New Roman" w:eastAsia="Times New Roman" w:hAnsi="Times New Roman" w:cs="Times New Roman"/>
          <w:color w:val="000000"/>
          <w:sz w:val="28"/>
          <w:szCs w:val="28"/>
          <w:lang w:val="uk-UA" w:eastAsia="uk-UA" w:bidi="uk-UA"/>
        </w:rPr>
        <w:t xml:space="preserve">                                                                                  Гайсинської міської ради</w:t>
      </w:r>
    </w:p>
    <w:p w:rsidR="00DE734C" w:rsidRPr="009430B7" w:rsidRDefault="00DE734C" w:rsidP="00DE734C">
      <w:pPr>
        <w:widowControl w:val="0"/>
        <w:spacing w:after="0" w:line="223" w:lineRule="auto"/>
        <w:ind w:firstLine="560"/>
        <w:jc w:val="both"/>
        <w:rPr>
          <w:rFonts w:ascii="Times New Roman" w:eastAsia="Times New Roman" w:hAnsi="Times New Roman" w:cs="Times New Roman"/>
          <w:color w:val="000000"/>
          <w:sz w:val="28"/>
          <w:szCs w:val="28"/>
          <w:lang w:val="uk-UA" w:eastAsia="uk-UA" w:bidi="uk-UA"/>
        </w:rPr>
      </w:pPr>
    </w:p>
    <w:p w:rsidR="00DE734C" w:rsidRDefault="00DE734C" w:rsidP="00DE734C">
      <w:pPr>
        <w:suppressAutoHyphens/>
        <w:spacing w:after="0" w:line="240" w:lineRule="auto"/>
        <w:ind w:firstLine="5670"/>
        <w:jc w:val="right"/>
        <w:rPr>
          <w:rFonts w:ascii="Times New Roman" w:eastAsia="Calibri" w:hAnsi="Times New Roman" w:cs="Times New Roman"/>
          <w:sz w:val="28"/>
          <w:szCs w:val="28"/>
          <w:lang w:val="uk-UA" w:eastAsia="uk-UA"/>
        </w:rPr>
      </w:pPr>
      <w:r w:rsidRPr="009430B7">
        <w:rPr>
          <w:rFonts w:ascii="Times New Roman" w:eastAsia="Calibri" w:hAnsi="Times New Roman" w:cs="Times New Roman"/>
          <w:sz w:val="28"/>
          <w:szCs w:val="28"/>
          <w:lang w:val="uk-UA" w:eastAsia="uk-UA"/>
        </w:rPr>
        <w:lastRenderedPageBreak/>
        <w:t>До 01 липня 202</w:t>
      </w:r>
      <w:r w:rsidR="00B91677">
        <w:rPr>
          <w:rFonts w:ascii="Times New Roman" w:eastAsia="Calibri" w:hAnsi="Times New Roman" w:cs="Times New Roman"/>
          <w:sz w:val="28"/>
          <w:szCs w:val="28"/>
          <w:lang w:val="uk-UA" w:eastAsia="uk-UA"/>
        </w:rPr>
        <w:t>5</w:t>
      </w:r>
      <w:r w:rsidRPr="009430B7">
        <w:rPr>
          <w:rFonts w:ascii="Times New Roman" w:eastAsia="Calibri" w:hAnsi="Times New Roman" w:cs="Times New Roman"/>
          <w:sz w:val="28"/>
          <w:szCs w:val="28"/>
          <w:lang w:val="uk-UA" w:eastAsia="uk-UA"/>
        </w:rPr>
        <w:t xml:space="preserve"> року.</w:t>
      </w:r>
    </w:p>
    <w:p w:rsidR="00DE734C" w:rsidRDefault="00DE734C" w:rsidP="00DE734C">
      <w:pPr>
        <w:suppressAutoHyphens/>
        <w:spacing w:after="0" w:line="240" w:lineRule="auto"/>
        <w:ind w:firstLine="5670"/>
        <w:jc w:val="right"/>
        <w:rPr>
          <w:rFonts w:ascii="Times New Roman" w:eastAsia="Calibri" w:hAnsi="Times New Roman" w:cs="Times New Roman"/>
          <w:sz w:val="28"/>
          <w:szCs w:val="28"/>
          <w:lang w:val="uk-UA" w:eastAsia="uk-UA"/>
        </w:rPr>
      </w:pPr>
    </w:p>
    <w:p w:rsidR="00DE734C"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sidRPr="00281691">
        <w:rPr>
          <w:rFonts w:ascii="Times New Roman" w:eastAsia="Calibri" w:hAnsi="Times New Roman" w:cs="Times New Roman"/>
          <w:sz w:val="28"/>
          <w:szCs w:val="28"/>
          <w:lang w:val="uk-UA" w:eastAsia="uk-UA"/>
        </w:rPr>
        <w:t>Розпочати проведення інформаційно-роз</w:t>
      </w:r>
      <w:r w:rsidRPr="00281691">
        <w:rPr>
          <w:rFonts w:ascii="Times New Roman" w:eastAsia="Calibri" w:hAnsi="Times New Roman" w:cs="Times New Roman"/>
          <w:sz w:val="28"/>
          <w:szCs w:val="28"/>
          <w:lang w:eastAsia="uk-UA"/>
        </w:rPr>
        <w:t>’</w:t>
      </w:r>
      <w:proofErr w:type="spellStart"/>
      <w:r w:rsidRPr="00281691">
        <w:rPr>
          <w:rFonts w:ascii="Times New Roman" w:eastAsia="Calibri" w:hAnsi="Times New Roman" w:cs="Times New Roman"/>
          <w:sz w:val="28"/>
          <w:szCs w:val="28"/>
          <w:lang w:val="uk-UA" w:eastAsia="uk-UA"/>
        </w:rPr>
        <w:t>яснювальної</w:t>
      </w:r>
      <w:proofErr w:type="spellEnd"/>
      <w:r w:rsidRPr="00281691">
        <w:rPr>
          <w:rFonts w:ascii="Times New Roman" w:eastAsia="Calibri" w:hAnsi="Times New Roman" w:cs="Times New Roman"/>
          <w:sz w:val="28"/>
          <w:szCs w:val="28"/>
          <w:lang w:val="uk-UA" w:eastAsia="uk-UA"/>
        </w:rPr>
        <w:t xml:space="preserve"> роботи з населенням щодо забезпечення самостійного зниження електроспоживання в години максимум навантаження (в період з 08.00 до 11.00 та з 17.00 до 22.00), а також щодо популяризації серед населення тарифів, диференційованих за періодами </w:t>
      </w:r>
      <w:r w:rsidRPr="00281691">
        <w:rPr>
          <w:rFonts w:ascii="Times New Roman" w:eastAsia="Calibri" w:hAnsi="Times New Roman" w:cs="Times New Roman"/>
          <w:spacing w:val="-8"/>
          <w:sz w:val="28"/>
          <w:szCs w:val="28"/>
          <w:lang w:val="uk-UA" w:eastAsia="uk-UA"/>
        </w:rPr>
        <w:t>часу. Тексти інформаційних повідомлень попередньо узгоджувати з Департаментом</w:t>
      </w:r>
      <w:r w:rsidRPr="00281691">
        <w:rPr>
          <w:rFonts w:ascii="Times New Roman" w:eastAsia="Calibri" w:hAnsi="Times New Roman" w:cs="Times New Roman"/>
          <w:sz w:val="28"/>
          <w:szCs w:val="28"/>
          <w:lang w:val="uk-UA" w:eastAsia="uk-UA"/>
        </w:rPr>
        <w:t xml:space="preserve"> інформаційної діяльності та </w:t>
      </w:r>
      <w:proofErr w:type="spellStart"/>
      <w:r w:rsidRPr="00281691">
        <w:rPr>
          <w:rFonts w:ascii="Times New Roman" w:eastAsia="Calibri" w:hAnsi="Times New Roman" w:cs="Times New Roman"/>
          <w:sz w:val="28"/>
          <w:szCs w:val="28"/>
          <w:lang w:val="uk-UA" w:eastAsia="uk-UA"/>
        </w:rPr>
        <w:t>зв’язків</w:t>
      </w:r>
      <w:proofErr w:type="spellEnd"/>
      <w:r w:rsidRPr="00281691">
        <w:rPr>
          <w:rFonts w:ascii="Times New Roman" w:eastAsia="Calibri" w:hAnsi="Times New Roman" w:cs="Times New Roman"/>
          <w:sz w:val="28"/>
          <w:szCs w:val="28"/>
          <w:lang w:val="uk-UA" w:eastAsia="uk-UA"/>
        </w:rPr>
        <w:t xml:space="preserve"> з громадськістю обласної військової адміністрації.</w:t>
      </w:r>
    </w:p>
    <w:p w:rsidR="00DE734C" w:rsidRPr="00281691"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p>
    <w:p w:rsidR="00DE734C" w:rsidRDefault="00DE734C" w:rsidP="00DE734C">
      <w:pPr>
        <w:widowControl w:val="0"/>
        <w:tabs>
          <w:tab w:val="left" w:pos="1008"/>
        </w:tabs>
        <w:spacing w:after="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В</w:t>
      </w:r>
      <w:r w:rsidRPr="00295DD9">
        <w:rPr>
          <w:rFonts w:ascii="Times New Roman" w:eastAsia="Times New Roman" w:hAnsi="Times New Roman" w:cs="Times New Roman"/>
          <w:color w:val="000000"/>
          <w:sz w:val="28"/>
          <w:szCs w:val="28"/>
          <w:lang w:val="uk-UA" w:eastAsia="uk-UA" w:bidi="uk-UA"/>
        </w:rPr>
        <w:t>ідділом інформаційних зав’язків з громадськістю,</w:t>
      </w:r>
    </w:p>
    <w:p w:rsidR="00DE734C" w:rsidRDefault="00DE734C" w:rsidP="00DE734C">
      <w:pPr>
        <w:widowControl w:val="0"/>
        <w:tabs>
          <w:tab w:val="left" w:pos="1008"/>
        </w:tabs>
        <w:spacing w:after="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Pr="00295DD9">
        <w:rPr>
          <w:rFonts w:ascii="Times New Roman" w:eastAsia="Times New Roman" w:hAnsi="Times New Roman" w:cs="Times New Roman"/>
          <w:color w:val="000000"/>
          <w:sz w:val="28"/>
          <w:szCs w:val="28"/>
          <w:lang w:val="uk-UA" w:eastAsia="uk-UA" w:bidi="uk-UA"/>
        </w:rPr>
        <w:t>інформаційних технологій та технічного</w:t>
      </w:r>
    </w:p>
    <w:p w:rsidR="00DE734C" w:rsidRDefault="00DE734C" w:rsidP="00DE734C">
      <w:pPr>
        <w:widowControl w:val="0"/>
        <w:tabs>
          <w:tab w:val="left" w:pos="1008"/>
        </w:tabs>
        <w:spacing w:after="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Pr="00295DD9">
        <w:rPr>
          <w:rFonts w:ascii="Times New Roman" w:eastAsia="Times New Roman" w:hAnsi="Times New Roman" w:cs="Times New Roman"/>
          <w:color w:val="000000"/>
          <w:sz w:val="28"/>
          <w:szCs w:val="28"/>
          <w:lang w:val="uk-UA" w:eastAsia="uk-UA" w:bidi="uk-UA"/>
        </w:rPr>
        <w:t>забезпечення Гайсинської міської ради</w:t>
      </w:r>
    </w:p>
    <w:p w:rsidR="00DE734C" w:rsidRPr="00AB06E9" w:rsidRDefault="00DE734C" w:rsidP="00DE734C">
      <w:pPr>
        <w:widowControl w:val="0"/>
        <w:spacing w:after="0" w:line="223"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Pr="00295DD9">
        <w:rPr>
          <w:rFonts w:ascii="Times New Roman" w:eastAsia="Times New Roman" w:hAnsi="Times New Roman" w:cs="Times New Roman"/>
          <w:color w:val="000000"/>
          <w:sz w:val="28"/>
          <w:szCs w:val="28"/>
          <w:lang w:val="uk-UA" w:eastAsia="uk-UA" w:bidi="uk-UA"/>
        </w:rPr>
        <w:t>Гайсинської міської ради</w:t>
      </w:r>
    </w:p>
    <w:p w:rsidR="00DE734C" w:rsidRPr="00AB06E9" w:rsidRDefault="00DE734C" w:rsidP="00DE734C">
      <w:pPr>
        <w:widowControl w:val="0"/>
        <w:spacing w:after="0" w:line="223" w:lineRule="auto"/>
        <w:ind w:firstLine="560"/>
        <w:jc w:val="both"/>
        <w:rPr>
          <w:rFonts w:ascii="Times New Roman" w:eastAsia="Times New Roman" w:hAnsi="Times New Roman" w:cs="Times New Roman"/>
          <w:color w:val="000000"/>
          <w:sz w:val="28"/>
          <w:szCs w:val="28"/>
          <w:lang w:val="uk-UA" w:eastAsia="uk-UA" w:bidi="uk-UA"/>
        </w:rPr>
      </w:pPr>
    </w:p>
    <w:p w:rsidR="00DE734C" w:rsidRDefault="00DE734C" w:rsidP="00DE734C">
      <w:pPr>
        <w:suppressAutoHyphens/>
        <w:spacing w:after="0" w:line="240" w:lineRule="auto"/>
        <w:ind w:firstLine="5670"/>
        <w:jc w:val="right"/>
        <w:rPr>
          <w:rFonts w:ascii="Times New Roman" w:eastAsia="Calibri" w:hAnsi="Times New Roman" w:cs="Times New Roman"/>
          <w:sz w:val="28"/>
          <w:szCs w:val="28"/>
          <w:lang w:val="uk-UA" w:eastAsia="uk-UA"/>
        </w:rPr>
      </w:pPr>
      <w:r w:rsidRPr="00281691">
        <w:rPr>
          <w:rFonts w:ascii="Times New Roman" w:eastAsia="Calibri" w:hAnsi="Times New Roman" w:cs="Times New Roman"/>
          <w:sz w:val="28"/>
          <w:szCs w:val="28"/>
          <w:lang w:val="uk-UA" w:eastAsia="uk-UA"/>
        </w:rPr>
        <w:t>Постійно.</w:t>
      </w:r>
    </w:p>
    <w:p w:rsidR="00DE734C" w:rsidRDefault="00DE734C" w:rsidP="00DE734C">
      <w:pPr>
        <w:suppressAutoHyphens/>
        <w:spacing w:after="0" w:line="240" w:lineRule="auto"/>
        <w:ind w:firstLine="5670"/>
        <w:jc w:val="right"/>
        <w:rPr>
          <w:rFonts w:ascii="Times New Roman" w:eastAsia="Calibri" w:hAnsi="Times New Roman" w:cs="Times New Roman"/>
          <w:sz w:val="28"/>
          <w:szCs w:val="28"/>
          <w:lang w:val="uk-UA" w:eastAsia="uk-UA"/>
        </w:rPr>
      </w:pPr>
    </w:p>
    <w:p w:rsidR="00DE734C" w:rsidRPr="002D662A" w:rsidRDefault="00DE734C" w:rsidP="00DE734C">
      <w:pPr>
        <w:suppressAutoHyphens/>
        <w:spacing w:after="0" w:line="240" w:lineRule="auto"/>
        <w:ind w:firstLine="5670"/>
        <w:jc w:val="right"/>
        <w:rPr>
          <w:rFonts w:ascii="Times New Roman" w:eastAsia="Calibri" w:hAnsi="Times New Roman" w:cs="Times New Roman"/>
          <w:sz w:val="28"/>
          <w:szCs w:val="28"/>
          <w:lang w:val="uk-UA" w:eastAsia="uk-UA"/>
        </w:rPr>
      </w:pPr>
    </w:p>
    <w:p w:rsidR="00DE734C" w:rsidRPr="00281691" w:rsidRDefault="00DE734C" w:rsidP="00DE734C">
      <w:pPr>
        <w:suppressAutoHyphens/>
        <w:spacing w:after="0" w:line="240" w:lineRule="auto"/>
        <w:ind w:firstLine="708"/>
        <w:jc w:val="both"/>
        <w:rPr>
          <w:rFonts w:ascii="Times New Roman" w:eastAsia="Calibri" w:hAnsi="Times New Roman" w:cs="Times New Roman"/>
          <w:sz w:val="28"/>
          <w:szCs w:val="28"/>
          <w:lang w:val="uk-UA"/>
        </w:rPr>
      </w:pPr>
      <w:r w:rsidRPr="00281691">
        <w:rPr>
          <w:rFonts w:ascii="Times New Roman" w:eastAsia="Calibri" w:hAnsi="Times New Roman" w:cs="Times New Roman"/>
          <w:sz w:val="28"/>
          <w:szCs w:val="28"/>
          <w:lang w:val="uk-UA" w:eastAsia="uk-UA"/>
        </w:rPr>
        <w:t xml:space="preserve">У разі введення АТ «Вінницяобленерго» </w:t>
      </w:r>
      <w:r w:rsidRPr="00281691">
        <w:rPr>
          <w:rFonts w:ascii="Times New Roman" w:eastAsia="Calibri" w:hAnsi="Times New Roman" w:cs="Times New Roman"/>
          <w:sz w:val="28"/>
          <w:szCs w:val="28"/>
          <w:lang w:val="uk-UA"/>
        </w:rPr>
        <w:t>графіків вимкнень електропостачання споживачам Вінницької області (</w:t>
      </w:r>
      <w:r w:rsidRPr="00281691">
        <w:rPr>
          <w:rFonts w:ascii="Times New Roman" w:eastAsia="Calibri" w:hAnsi="Times New Roman" w:cs="Times New Roman"/>
          <w:sz w:val="28"/>
          <w:szCs w:val="28"/>
          <w:shd w:val="clear" w:color="auto" w:fill="FFFFFF"/>
          <w:lang w:val="uk-UA"/>
        </w:rPr>
        <w:t>графік погодинного відключення споживачів (ГВП), графік обмеження споживання електричної енергії (ГОЕ), графік обмеження споживання електричної потужності (ГОП), графік аварійного відключення (ГАВ)</w:t>
      </w:r>
      <w:r w:rsidRPr="00281691">
        <w:rPr>
          <w:rFonts w:ascii="Times New Roman" w:eastAsia="Calibri" w:hAnsi="Times New Roman" w:cs="Times New Roman"/>
          <w:sz w:val="28"/>
          <w:szCs w:val="28"/>
          <w:lang w:val="uk-UA"/>
        </w:rPr>
        <w:t xml:space="preserve"> забезпечити інформування населення та юридичних осіб. </w:t>
      </w:r>
    </w:p>
    <w:p w:rsidR="00DE734C" w:rsidRPr="006D70AD" w:rsidRDefault="00DE734C" w:rsidP="00DE734C">
      <w:pPr>
        <w:widowControl w:val="0"/>
        <w:spacing w:after="0" w:line="254" w:lineRule="auto"/>
        <w:ind w:left="4248"/>
        <w:jc w:val="both"/>
        <w:rPr>
          <w:rFonts w:ascii="Times New Roman" w:hAnsi="Times New Roman"/>
          <w:sz w:val="28"/>
          <w:szCs w:val="28"/>
          <w:lang w:val="uk-UA"/>
        </w:rPr>
      </w:pPr>
      <w:r>
        <w:rPr>
          <w:rFonts w:ascii="Times New Roman" w:hAnsi="Times New Roman"/>
          <w:sz w:val="28"/>
          <w:szCs w:val="28"/>
          <w:lang w:val="uk-UA"/>
        </w:rPr>
        <w:t xml:space="preserve">         Керівники комунальних підприємств</w:t>
      </w:r>
    </w:p>
    <w:p w:rsidR="00DE734C" w:rsidRDefault="00DE734C" w:rsidP="00DE734C">
      <w:pPr>
        <w:widowControl w:val="0"/>
        <w:spacing w:after="0" w:line="254" w:lineRule="auto"/>
        <w:ind w:firstLine="560"/>
        <w:jc w:val="both"/>
        <w:rPr>
          <w:rFonts w:ascii="Times New Roman" w:hAnsi="Times New Roman"/>
          <w:sz w:val="28"/>
          <w:szCs w:val="28"/>
          <w:lang w:val="uk-UA"/>
        </w:rPr>
      </w:pPr>
      <w:r>
        <w:rPr>
          <w:rFonts w:ascii="Times New Roman" w:hAnsi="Times New Roman"/>
          <w:sz w:val="28"/>
          <w:szCs w:val="28"/>
          <w:lang w:val="uk-UA"/>
        </w:rPr>
        <w:t xml:space="preserve">                                                              та закладів Гайсинської міської ради</w:t>
      </w:r>
    </w:p>
    <w:p w:rsidR="00DE734C" w:rsidRDefault="00DE734C" w:rsidP="00DE734C">
      <w:pPr>
        <w:widowControl w:val="0"/>
        <w:tabs>
          <w:tab w:val="left" w:pos="1008"/>
        </w:tabs>
        <w:spacing w:after="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Відділ</w:t>
      </w:r>
      <w:r w:rsidRPr="00295DD9">
        <w:rPr>
          <w:rFonts w:ascii="Times New Roman" w:eastAsia="Times New Roman" w:hAnsi="Times New Roman" w:cs="Times New Roman"/>
          <w:color w:val="000000"/>
          <w:sz w:val="28"/>
          <w:szCs w:val="28"/>
          <w:lang w:val="uk-UA" w:eastAsia="uk-UA" w:bidi="uk-UA"/>
        </w:rPr>
        <w:t xml:space="preserve"> інформаційних зав’язків з громадськістю,</w:t>
      </w:r>
    </w:p>
    <w:p w:rsidR="00DE734C" w:rsidRDefault="00DE734C" w:rsidP="00DE734C">
      <w:pPr>
        <w:widowControl w:val="0"/>
        <w:tabs>
          <w:tab w:val="left" w:pos="1008"/>
        </w:tabs>
        <w:spacing w:after="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Pr="00295DD9">
        <w:rPr>
          <w:rFonts w:ascii="Times New Roman" w:eastAsia="Times New Roman" w:hAnsi="Times New Roman" w:cs="Times New Roman"/>
          <w:color w:val="000000"/>
          <w:sz w:val="28"/>
          <w:szCs w:val="28"/>
          <w:lang w:val="uk-UA" w:eastAsia="uk-UA" w:bidi="uk-UA"/>
        </w:rPr>
        <w:t>інформаційних технологій та технічного</w:t>
      </w:r>
    </w:p>
    <w:p w:rsidR="00DE734C" w:rsidRDefault="00DE734C" w:rsidP="00DE734C">
      <w:pPr>
        <w:widowControl w:val="0"/>
        <w:tabs>
          <w:tab w:val="left" w:pos="1008"/>
        </w:tabs>
        <w:spacing w:after="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Pr="00295DD9">
        <w:rPr>
          <w:rFonts w:ascii="Times New Roman" w:eastAsia="Times New Roman" w:hAnsi="Times New Roman" w:cs="Times New Roman"/>
          <w:color w:val="000000"/>
          <w:sz w:val="28"/>
          <w:szCs w:val="28"/>
          <w:lang w:val="uk-UA" w:eastAsia="uk-UA" w:bidi="uk-UA"/>
        </w:rPr>
        <w:t>забезпечення Гайсинської міської ради</w:t>
      </w:r>
    </w:p>
    <w:p w:rsidR="00DE734C" w:rsidRPr="00AB692D" w:rsidRDefault="00DE734C" w:rsidP="00DE734C">
      <w:pPr>
        <w:widowControl w:val="0"/>
        <w:spacing w:after="0" w:line="254" w:lineRule="auto"/>
        <w:ind w:firstLine="560"/>
        <w:jc w:val="both"/>
        <w:rPr>
          <w:rFonts w:ascii="Times New Roman" w:hAnsi="Times New Roman"/>
          <w:sz w:val="28"/>
          <w:szCs w:val="28"/>
          <w:lang w:val="uk-UA"/>
        </w:rPr>
      </w:pPr>
      <w:r>
        <w:rPr>
          <w:rFonts w:ascii="Times New Roman" w:eastAsia="Times New Roman" w:hAnsi="Times New Roman" w:cs="Times New Roman"/>
          <w:color w:val="000000"/>
          <w:sz w:val="28"/>
          <w:szCs w:val="28"/>
          <w:lang w:val="uk-UA" w:eastAsia="uk-UA" w:bidi="uk-UA"/>
        </w:rPr>
        <w:t xml:space="preserve">                                                                                  </w:t>
      </w:r>
      <w:r w:rsidRPr="00295DD9">
        <w:rPr>
          <w:rFonts w:ascii="Times New Roman" w:eastAsia="Times New Roman" w:hAnsi="Times New Roman" w:cs="Times New Roman"/>
          <w:color w:val="000000"/>
          <w:sz w:val="28"/>
          <w:szCs w:val="28"/>
          <w:lang w:val="uk-UA" w:eastAsia="uk-UA" w:bidi="uk-UA"/>
        </w:rPr>
        <w:t>Гайсинської міської ради</w:t>
      </w:r>
    </w:p>
    <w:p w:rsidR="00DE734C" w:rsidRPr="002D662A" w:rsidRDefault="00DE734C" w:rsidP="00DE734C">
      <w:pPr>
        <w:suppressAutoHyphens/>
        <w:spacing w:after="0" w:line="240" w:lineRule="auto"/>
        <w:ind w:firstLine="5670"/>
        <w:jc w:val="right"/>
        <w:rPr>
          <w:rFonts w:ascii="Times New Roman" w:eastAsia="Calibri" w:hAnsi="Times New Roman" w:cs="Times New Roman"/>
          <w:sz w:val="28"/>
          <w:szCs w:val="28"/>
          <w:highlight w:val="yellow"/>
          <w:lang w:val="uk-UA" w:eastAsia="uk-UA"/>
        </w:rPr>
      </w:pPr>
    </w:p>
    <w:p w:rsidR="00DE734C" w:rsidRPr="002D662A" w:rsidRDefault="00DE734C" w:rsidP="00DE734C">
      <w:pPr>
        <w:suppressAutoHyphens/>
        <w:spacing w:after="0" w:line="240" w:lineRule="auto"/>
        <w:ind w:firstLine="5670"/>
        <w:jc w:val="right"/>
        <w:rPr>
          <w:rFonts w:ascii="Times New Roman" w:eastAsia="Calibri" w:hAnsi="Times New Roman" w:cs="Times New Roman"/>
          <w:sz w:val="28"/>
          <w:szCs w:val="28"/>
          <w:lang w:val="uk-UA" w:eastAsia="uk-UA"/>
        </w:rPr>
      </w:pPr>
      <w:r w:rsidRPr="006540CB">
        <w:rPr>
          <w:rFonts w:ascii="Times New Roman" w:eastAsia="Calibri" w:hAnsi="Times New Roman" w:cs="Times New Roman"/>
          <w:sz w:val="28"/>
          <w:szCs w:val="28"/>
          <w:lang w:val="uk-UA" w:eastAsia="uk-UA"/>
        </w:rPr>
        <w:t>У разі потреби.</w:t>
      </w:r>
    </w:p>
    <w:p w:rsidR="00DE734C" w:rsidRPr="003A312E" w:rsidRDefault="00DE734C" w:rsidP="00DE734C">
      <w:pPr>
        <w:widowControl w:val="0"/>
        <w:spacing w:after="320" w:line="240" w:lineRule="auto"/>
        <w:jc w:val="both"/>
        <w:rPr>
          <w:rFonts w:ascii="Times New Roman" w:eastAsia="Times New Roman" w:hAnsi="Times New Roman" w:cs="Times New Roman"/>
          <w:color w:val="000000"/>
          <w:sz w:val="28"/>
          <w:szCs w:val="28"/>
          <w:lang w:val="uk-UA" w:eastAsia="uk-UA" w:bidi="uk-UA"/>
        </w:rPr>
      </w:pPr>
    </w:p>
    <w:p w:rsidR="00DE734C" w:rsidRDefault="00DE734C" w:rsidP="00DE734C">
      <w:pPr>
        <w:widowControl w:val="0"/>
        <w:spacing w:after="320" w:line="240" w:lineRule="auto"/>
        <w:ind w:firstLine="560"/>
        <w:jc w:val="both"/>
        <w:rPr>
          <w:rFonts w:ascii="Times New Roman" w:eastAsia="Times New Roman" w:hAnsi="Times New Roman" w:cs="Times New Roman"/>
          <w:color w:val="000000"/>
          <w:sz w:val="28"/>
          <w:szCs w:val="28"/>
          <w:lang w:val="uk-UA" w:eastAsia="uk-UA" w:bidi="uk-UA"/>
        </w:rPr>
      </w:pPr>
      <w:r w:rsidRPr="003A312E">
        <w:rPr>
          <w:rFonts w:ascii="Times New Roman" w:eastAsia="Times New Roman" w:hAnsi="Times New Roman" w:cs="Times New Roman"/>
          <w:color w:val="000000"/>
          <w:sz w:val="28"/>
          <w:szCs w:val="28"/>
          <w:lang w:val="uk-UA" w:eastAsia="uk-UA" w:bidi="uk-UA"/>
        </w:rPr>
        <w:t>Визначити кількість автономних/резервних джерел енергоживлення, які можуть бути застосовані у випадку обмеження газопостачання, провести їх ревізію, визначити місця їх зберігання та відповідальних за експлуатацію.</w:t>
      </w:r>
    </w:p>
    <w:p w:rsidR="00DE734C" w:rsidRDefault="00DE734C" w:rsidP="00DE734C">
      <w:pPr>
        <w:widowControl w:val="0"/>
        <w:spacing w:after="0" w:line="23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Керівники комунальних підприємств</w:t>
      </w:r>
    </w:p>
    <w:p w:rsidR="00DE734C" w:rsidRDefault="00DE734C" w:rsidP="00DE734C">
      <w:pPr>
        <w:widowControl w:val="0"/>
        <w:spacing w:after="0" w:line="23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та закладів Гайсинської міської ради</w:t>
      </w:r>
    </w:p>
    <w:p w:rsidR="00DE734C" w:rsidRPr="003A312E" w:rsidRDefault="00DE734C" w:rsidP="00DE734C">
      <w:pPr>
        <w:widowControl w:val="0"/>
        <w:spacing w:after="0" w:line="24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СО «Гайсинські ЕМ»</w:t>
      </w:r>
    </w:p>
    <w:p w:rsidR="00DE734C" w:rsidRDefault="00DE734C" w:rsidP="00DE734C">
      <w:pPr>
        <w:widowControl w:val="0"/>
        <w:spacing w:after="320" w:line="24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До 01 серпня 202</w:t>
      </w:r>
      <w:r w:rsidR="00B91677">
        <w:rPr>
          <w:rFonts w:ascii="Times New Roman" w:eastAsia="Times New Roman" w:hAnsi="Times New Roman" w:cs="Times New Roman"/>
          <w:color w:val="000000"/>
          <w:sz w:val="28"/>
          <w:szCs w:val="28"/>
          <w:lang w:val="uk-UA" w:eastAsia="uk-UA" w:bidi="uk-UA"/>
        </w:rPr>
        <w:t>5</w:t>
      </w:r>
      <w:r w:rsidRPr="003A312E">
        <w:rPr>
          <w:rFonts w:ascii="Times New Roman" w:eastAsia="Times New Roman" w:hAnsi="Times New Roman" w:cs="Times New Roman"/>
          <w:color w:val="000000"/>
          <w:sz w:val="28"/>
          <w:szCs w:val="28"/>
          <w:lang w:val="uk-UA" w:eastAsia="uk-UA" w:bidi="uk-UA"/>
        </w:rPr>
        <w:t xml:space="preserve"> року</w:t>
      </w:r>
    </w:p>
    <w:p w:rsidR="00DE734C"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sidRPr="002D662A">
        <w:rPr>
          <w:rFonts w:ascii="Times New Roman" w:eastAsia="Calibri" w:hAnsi="Times New Roman" w:cs="Times New Roman"/>
          <w:sz w:val="28"/>
          <w:szCs w:val="28"/>
          <w:lang w:val="uk-UA" w:eastAsia="uk-UA"/>
        </w:rPr>
        <w:lastRenderedPageBreak/>
        <w:t xml:space="preserve">Вжити заходів щодо забезпечення створення запасів відповідних матеріалів, обладнання, паливно-мастильних матеріалів для безперебійної роботи резервних автономних джерел живлення протягом </w:t>
      </w:r>
      <w:r w:rsidRPr="002D662A">
        <w:rPr>
          <w:rFonts w:ascii="Times New Roman" w:eastAsia="Calibri" w:hAnsi="Times New Roman" w:cs="Times New Roman"/>
          <w:bCs/>
          <w:sz w:val="28"/>
          <w:szCs w:val="28"/>
          <w:lang w:val="uk-UA" w:eastAsia="uk-UA"/>
        </w:rPr>
        <w:t>21 доби</w:t>
      </w:r>
      <w:r w:rsidRPr="002D662A">
        <w:rPr>
          <w:rFonts w:ascii="Times New Roman" w:eastAsia="Calibri" w:hAnsi="Times New Roman" w:cs="Times New Roman"/>
          <w:sz w:val="28"/>
          <w:szCs w:val="28"/>
          <w:lang w:val="uk-UA" w:eastAsia="uk-UA"/>
        </w:rPr>
        <w:t xml:space="preserve"> у разі виникнення позаштатних ситуацій у закладах охорони здоров’я, освіти, соціальної сфери, водоканалах, об’єктах цивільного захисту-укриттях та державних установ.  </w:t>
      </w:r>
    </w:p>
    <w:p w:rsidR="00DE734C" w:rsidRPr="002D662A"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p>
    <w:p w:rsidR="00DE734C" w:rsidRDefault="00DE734C" w:rsidP="00DE734C">
      <w:pPr>
        <w:widowControl w:val="0"/>
        <w:spacing w:after="0" w:line="23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Керівники комунальних підприємств</w:t>
      </w:r>
    </w:p>
    <w:p w:rsidR="00DE734C" w:rsidRDefault="00DE734C" w:rsidP="00DE734C">
      <w:pPr>
        <w:widowControl w:val="0"/>
        <w:spacing w:after="0" w:line="23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та закладів Гайсинської міської ради</w:t>
      </w:r>
    </w:p>
    <w:p w:rsidR="00DE734C" w:rsidRPr="002D662A" w:rsidRDefault="00DE734C" w:rsidP="00DE734C">
      <w:pPr>
        <w:suppressAutoHyphens/>
        <w:spacing w:after="0" w:line="240" w:lineRule="auto"/>
        <w:ind w:firstLine="567"/>
        <w:jc w:val="both"/>
        <w:rPr>
          <w:rFonts w:ascii="Times New Roman" w:eastAsia="Calibri" w:hAnsi="Times New Roman" w:cs="Times New Roman"/>
          <w:sz w:val="28"/>
          <w:szCs w:val="28"/>
          <w:highlight w:val="yellow"/>
          <w:lang w:val="uk-UA" w:eastAsia="uk-UA"/>
        </w:rPr>
      </w:pPr>
    </w:p>
    <w:p w:rsidR="00DE734C" w:rsidRPr="002D662A" w:rsidRDefault="00DE734C" w:rsidP="00DE734C">
      <w:pPr>
        <w:suppressAutoHyphens/>
        <w:spacing w:after="0" w:line="240" w:lineRule="auto"/>
        <w:ind w:firstLine="5670"/>
        <w:jc w:val="right"/>
        <w:rPr>
          <w:rFonts w:ascii="Times New Roman" w:eastAsia="Calibri" w:hAnsi="Times New Roman" w:cs="Times New Roman"/>
          <w:sz w:val="28"/>
          <w:szCs w:val="28"/>
          <w:lang w:val="uk-UA" w:eastAsia="uk-UA"/>
        </w:rPr>
      </w:pPr>
      <w:r w:rsidRPr="002D662A">
        <w:rPr>
          <w:rFonts w:ascii="Times New Roman" w:eastAsia="Calibri" w:hAnsi="Times New Roman" w:cs="Times New Roman"/>
          <w:sz w:val="28"/>
          <w:szCs w:val="28"/>
          <w:lang w:val="uk-UA" w:eastAsia="uk-UA"/>
        </w:rPr>
        <w:t>До 01 липня 202</w:t>
      </w:r>
      <w:r w:rsidR="00B91677">
        <w:rPr>
          <w:rFonts w:ascii="Times New Roman" w:eastAsia="Calibri" w:hAnsi="Times New Roman" w:cs="Times New Roman"/>
          <w:sz w:val="28"/>
          <w:szCs w:val="28"/>
          <w:lang w:val="uk-UA" w:eastAsia="uk-UA"/>
        </w:rPr>
        <w:t>5</w:t>
      </w:r>
      <w:r w:rsidRPr="002D662A">
        <w:rPr>
          <w:rFonts w:ascii="Times New Roman" w:eastAsia="Calibri" w:hAnsi="Times New Roman" w:cs="Times New Roman"/>
          <w:sz w:val="28"/>
          <w:szCs w:val="28"/>
          <w:lang w:val="uk-UA" w:eastAsia="uk-UA"/>
        </w:rPr>
        <w:t xml:space="preserve"> року. </w:t>
      </w:r>
    </w:p>
    <w:p w:rsidR="00DE734C" w:rsidRDefault="00DE734C" w:rsidP="00DE734C">
      <w:pPr>
        <w:widowControl w:val="0"/>
        <w:spacing w:after="320" w:line="240" w:lineRule="auto"/>
        <w:jc w:val="both"/>
        <w:rPr>
          <w:rFonts w:ascii="Times New Roman" w:eastAsia="Times New Roman" w:hAnsi="Times New Roman" w:cs="Times New Roman"/>
          <w:color w:val="000000"/>
          <w:sz w:val="28"/>
          <w:szCs w:val="28"/>
          <w:lang w:val="uk-UA" w:eastAsia="uk-UA" w:bidi="uk-UA"/>
        </w:rPr>
      </w:pPr>
    </w:p>
    <w:p w:rsidR="00DE734C" w:rsidRPr="00CA05E6" w:rsidRDefault="00DE734C" w:rsidP="00DE734C">
      <w:pPr>
        <w:spacing w:after="0" w:line="240" w:lineRule="auto"/>
        <w:ind w:firstLine="567"/>
        <w:jc w:val="both"/>
        <w:rPr>
          <w:rFonts w:ascii="Times New Roman" w:hAnsi="Times New Roman"/>
          <w:sz w:val="28"/>
          <w:szCs w:val="28"/>
          <w:lang w:val="uk" w:eastAsia="uk-UA"/>
        </w:rPr>
      </w:pPr>
      <w:r w:rsidRPr="00CA05E6">
        <w:rPr>
          <w:rFonts w:ascii="Times New Roman" w:hAnsi="Times New Roman"/>
          <w:sz w:val="28"/>
          <w:szCs w:val="28"/>
          <w:lang w:val="uk" w:eastAsia="uk-UA"/>
        </w:rPr>
        <w:t xml:space="preserve">Збільшити кількість </w:t>
      </w:r>
      <w:proofErr w:type="spellStart"/>
      <w:r w:rsidRPr="00CA05E6">
        <w:rPr>
          <w:rFonts w:ascii="Times New Roman" w:hAnsi="Times New Roman"/>
          <w:sz w:val="28"/>
          <w:szCs w:val="28"/>
          <w:lang w:val="uk" w:eastAsia="uk-UA"/>
        </w:rPr>
        <w:t>ємностей</w:t>
      </w:r>
      <w:proofErr w:type="spellEnd"/>
      <w:r w:rsidRPr="00CA05E6">
        <w:rPr>
          <w:rFonts w:ascii="Times New Roman" w:hAnsi="Times New Roman"/>
          <w:sz w:val="28"/>
          <w:szCs w:val="28"/>
          <w:lang w:val="uk" w:eastAsia="uk-UA"/>
        </w:rPr>
        <w:t xml:space="preserve"> для зберігання палива та збільшити загальний об'єм використовуваних </w:t>
      </w:r>
      <w:proofErr w:type="spellStart"/>
      <w:r w:rsidRPr="00CA05E6">
        <w:rPr>
          <w:rFonts w:ascii="Times New Roman" w:hAnsi="Times New Roman"/>
          <w:sz w:val="28"/>
          <w:szCs w:val="28"/>
          <w:lang w:val="uk" w:eastAsia="uk-UA"/>
        </w:rPr>
        <w:t>ємностей</w:t>
      </w:r>
      <w:proofErr w:type="spellEnd"/>
      <w:r w:rsidRPr="00CA05E6">
        <w:rPr>
          <w:rFonts w:ascii="Times New Roman" w:hAnsi="Times New Roman"/>
          <w:sz w:val="28"/>
          <w:szCs w:val="28"/>
          <w:lang w:val="uk" w:eastAsia="uk-UA"/>
        </w:rPr>
        <w:t xml:space="preserve"> для зберігання пального.</w:t>
      </w:r>
    </w:p>
    <w:p w:rsidR="00DE734C" w:rsidRPr="002D662A" w:rsidRDefault="00DE734C" w:rsidP="00DE734C">
      <w:pPr>
        <w:spacing w:after="0" w:line="240" w:lineRule="auto"/>
        <w:ind w:firstLine="567"/>
        <w:jc w:val="both"/>
        <w:rPr>
          <w:rFonts w:ascii="Times New Roman" w:hAnsi="Times New Roman"/>
          <w:sz w:val="28"/>
          <w:szCs w:val="28"/>
          <w:highlight w:val="yellow"/>
          <w:lang w:val="uk" w:eastAsia="uk-UA"/>
        </w:rPr>
      </w:pPr>
    </w:p>
    <w:p w:rsidR="00DE734C" w:rsidRDefault="00DE734C" w:rsidP="00DE734C">
      <w:pPr>
        <w:widowControl w:val="0"/>
        <w:spacing w:after="0" w:line="23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Керівники комунальних підприємств</w:t>
      </w:r>
    </w:p>
    <w:p w:rsidR="00DE734C" w:rsidRDefault="00DE734C" w:rsidP="00DE734C">
      <w:pPr>
        <w:widowControl w:val="0"/>
        <w:spacing w:after="0" w:line="23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та закладів Гайсинської міської ради</w:t>
      </w:r>
    </w:p>
    <w:p w:rsidR="00DE734C" w:rsidRPr="002D662A" w:rsidRDefault="00DE734C" w:rsidP="00DE734C">
      <w:pPr>
        <w:suppressAutoHyphens/>
        <w:spacing w:after="0" w:line="240" w:lineRule="auto"/>
        <w:ind w:firstLine="567"/>
        <w:jc w:val="both"/>
        <w:rPr>
          <w:rFonts w:ascii="Times New Roman" w:eastAsia="Calibri" w:hAnsi="Times New Roman" w:cs="Times New Roman"/>
          <w:sz w:val="28"/>
          <w:szCs w:val="28"/>
          <w:highlight w:val="yellow"/>
          <w:lang w:val="uk-UA" w:eastAsia="uk-UA"/>
        </w:rPr>
      </w:pPr>
    </w:p>
    <w:p w:rsidR="00DE734C" w:rsidRPr="00CA05E6" w:rsidRDefault="00DE734C" w:rsidP="00DE734C">
      <w:pPr>
        <w:spacing w:after="0" w:line="240" w:lineRule="auto"/>
        <w:ind w:firstLine="5670"/>
        <w:rPr>
          <w:rFonts w:ascii="Times New Roman" w:hAnsi="Times New Roman"/>
          <w:sz w:val="28"/>
          <w:szCs w:val="28"/>
          <w:highlight w:val="yellow"/>
          <w:lang w:val="uk-UA" w:eastAsia="uk-UA"/>
        </w:rPr>
      </w:pPr>
    </w:p>
    <w:p w:rsidR="00DE734C" w:rsidRDefault="00DE734C" w:rsidP="00DE734C">
      <w:pPr>
        <w:widowControl w:val="0"/>
        <w:spacing w:after="320" w:line="240" w:lineRule="auto"/>
        <w:jc w:val="both"/>
        <w:rPr>
          <w:rFonts w:ascii="Times New Roman" w:hAnsi="Times New Roman"/>
          <w:sz w:val="28"/>
          <w:szCs w:val="28"/>
          <w:lang w:eastAsia="uk-UA"/>
        </w:rPr>
      </w:pPr>
      <w:r w:rsidRPr="00226F9F">
        <w:rPr>
          <w:rFonts w:ascii="Times New Roman" w:hAnsi="Times New Roman"/>
          <w:sz w:val="28"/>
          <w:szCs w:val="28"/>
          <w:lang w:val="uk" w:eastAsia="uk-UA"/>
        </w:rPr>
        <w:t xml:space="preserve"> </w:t>
      </w:r>
      <w:r w:rsidRPr="00CA05E6">
        <w:rPr>
          <w:rFonts w:ascii="Times New Roman" w:hAnsi="Times New Roman"/>
          <w:sz w:val="28"/>
          <w:szCs w:val="28"/>
          <w:lang w:val="uk" w:eastAsia="uk-UA"/>
        </w:rPr>
        <w:t xml:space="preserve">                                                                                            </w:t>
      </w:r>
      <w:r w:rsidRPr="00CA05E6">
        <w:rPr>
          <w:rFonts w:ascii="Times New Roman" w:hAnsi="Times New Roman"/>
          <w:sz w:val="28"/>
          <w:szCs w:val="28"/>
          <w:lang w:eastAsia="uk-UA"/>
        </w:rPr>
        <w:t>До 01 липня 202</w:t>
      </w:r>
      <w:r w:rsidR="00B91677">
        <w:rPr>
          <w:rFonts w:ascii="Times New Roman" w:hAnsi="Times New Roman"/>
          <w:sz w:val="28"/>
          <w:szCs w:val="28"/>
          <w:lang w:val="uk-UA" w:eastAsia="uk-UA"/>
        </w:rPr>
        <w:t>5</w:t>
      </w:r>
      <w:r w:rsidRPr="00CA05E6">
        <w:rPr>
          <w:rFonts w:ascii="Times New Roman" w:hAnsi="Times New Roman"/>
          <w:sz w:val="28"/>
          <w:szCs w:val="28"/>
          <w:lang w:eastAsia="uk-UA"/>
        </w:rPr>
        <w:t xml:space="preserve"> року.</w:t>
      </w:r>
    </w:p>
    <w:p w:rsidR="00DE734C" w:rsidRDefault="00DE734C" w:rsidP="00DE734C">
      <w:pPr>
        <w:widowControl w:val="0"/>
        <w:spacing w:after="320" w:line="240" w:lineRule="auto"/>
        <w:jc w:val="both"/>
        <w:rPr>
          <w:rFonts w:ascii="Times New Roman" w:hAnsi="Times New Roman"/>
          <w:sz w:val="28"/>
          <w:szCs w:val="28"/>
          <w:lang w:eastAsia="uk-UA"/>
        </w:rPr>
      </w:pPr>
    </w:p>
    <w:p w:rsidR="00DE734C"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sidRPr="00C5733E">
        <w:rPr>
          <w:rFonts w:ascii="Times New Roman" w:eastAsia="Calibri" w:hAnsi="Times New Roman" w:cs="Times New Roman"/>
          <w:sz w:val="28"/>
          <w:szCs w:val="28"/>
          <w:lang w:val="uk-UA" w:eastAsia="uk-UA"/>
        </w:rPr>
        <w:t>Сприяти операторам мобільного зв’язку, інтернет-провайдерам, що надають послуги на території громади та керівниками підприємств житлово-комунального господарства у налагодження співпраці з питань спільного використання наявних автономних джерел електроживлення.</w:t>
      </w:r>
    </w:p>
    <w:p w:rsidR="00DE734C" w:rsidRPr="00C5733E"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p>
    <w:p w:rsidR="00DE734C" w:rsidRPr="00C5733E"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                                                                                     </w:t>
      </w:r>
      <w:r w:rsidRPr="00C5733E">
        <w:rPr>
          <w:rFonts w:ascii="Times New Roman" w:eastAsia="Calibri" w:hAnsi="Times New Roman" w:cs="Times New Roman"/>
          <w:sz w:val="28"/>
          <w:szCs w:val="28"/>
          <w:lang w:val="uk-UA" w:eastAsia="uk-UA"/>
        </w:rPr>
        <w:t>Гайсинська міська рада</w:t>
      </w:r>
    </w:p>
    <w:p w:rsidR="00DE734C" w:rsidRPr="00C5733E" w:rsidRDefault="00DE734C" w:rsidP="00DE734C">
      <w:pPr>
        <w:widowControl w:val="0"/>
        <w:spacing w:after="0" w:line="23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Pr="00C5733E">
        <w:rPr>
          <w:rFonts w:ascii="Times New Roman" w:eastAsia="Times New Roman" w:hAnsi="Times New Roman" w:cs="Times New Roman"/>
          <w:color w:val="000000"/>
          <w:sz w:val="28"/>
          <w:szCs w:val="28"/>
          <w:lang w:val="uk-UA" w:eastAsia="uk-UA" w:bidi="uk-UA"/>
        </w:rPr>
        <w:t>Керівники комунальних підприємств</w:t>
      </w:r>
    </w:p>
    <w:p w:rsidR="00DE734C" w:rsidRDefault="00DE734C" w:rsidP="00DE734C">
      <w:pPr>
        <w:widowControl w:val="0"/>
        <w:spacing w:after="0" w:line="230" w:lineRule="auto"/>
        <w:ind w:firstLine="560"/>
        <w:jc w:val="both"/>
        <w:rPr>
          <w:rFonts w:ascii="Times New Roman" w:eastAsia="Times New Roman" w:hAnsi="Times New Roman" w:cs="Times New Roman"/>
          <w:color w:val="000000"/>
          <w:sz w:val="28"/>
          <w:szCs w:val="28"/>
          <w:lang w:val="uk-UA" w:eastAsia="uk-UA" w:bidi="uk-UA"/>
        </w:rPr>
      </w:pPr>
      <w:r w:rsidRPr="00C5733E">
        <w:rPr>
          <w:rFonts w:ascii="Times New Roman" w:eastAsia="Times New Roman" w:hAnsi="Times New Roman" w:cs="Times New Roman"/>
          <w:color w:val="000000"/>
          <w:sz w:val="28"/>
          <w:szCs w:val="28"/>
          <w:lang w:val="uk-UA" w:eastAsia="uk-UA" w:bidi="uk-UA"/>
        </w:rPr>
        <w:t xml:space="preserve">                                                              та закладів Гайсинської міської ради</w:t>
      </w:r>
    </w:p>
    <w:p w:rsidR="00DE734C" w:rsidRPr="00C5733E" w:rsidRDefault="00DE734C" w:rsidP="00DE734C">
      <w:pPr>
        <w:widowControl w:val="0"/>
        <w:spacing w:after="0" w:line="230" w:lineRule="auto"/>
        <w:ind w:firstLine="560"/>
        <w:jc w:val="both"/>
        <w:rPr>
          <w:rFonts w:ascii="Times New Roman" w:eastAsia="Times New Roman" w:hAnsi="Times New Roman" w:cs="Times New Roman"/>
          <w:color w:val="000000"/>
          <w:sz w:val="28"/>
          <w:szCs w:val="28"/>
          <w:lang w:val="uk-UA" w:eastAsia="uk-UA" w:bidi="uk-UA"/>
        </w:rPr>
      </w:pPr>
    </w:p>
    <w:p w:rsidR="00DE734C" w:rsidRPr="002D662A" w:rsidRDefault="00DE734C" w:rsidP="00DE734C">
      <w:pPr>
        <w:suppressAutoHyphens/>
        <w:spacing w:after="0" w:line="240" w:lineRule="auto"/>
        <w:ind w:firstLine="5670"/>
        <w:jc w:val="right"/>
        <w:rPr>
          <w:rFonts w:ascii="Times New Roman" w:eastAsia="Calibri" w:hAnsi="Times New Roman" w:cs="Times New Roman"/>
          <w:sz w:val="28"/>
          <w:szCs w:val="28"/>
          <w:lang w:val="uk-UA" w:eastAsia="uk-UA"/>
        </w:rPr>
      </w:pPr>
      <w:r w:rsidRPr="00C5733E">
        <w:rPr>
          <w:rFonts w:ascii="Times New Roman" w:eastAsia="Calibri" w:hAnsi="Times New Roman" w:cs="Times New Roman"/>
          <w:sz w:val="28"/>
          <w:szCs w:val="28"/>
          <w:lang w:val="uk-UA" w:eastAsia="uk-UA"/>
        </w:rPr>
        <w:t>Постійно.</w:t>
      </w:r>
    </w:p>
    <w:p w:rsidR="00DE734C" w:rsidRDefault="00DE734C" w:rsidP="00DE734C">
      <w:pPr>
        <w:widowControl w:val="0"/>
        <w:spacing w:after="320" w:line="240" w:lineRule="auto"/>
        <w:jc w:val="both"/>
        <w:rPr>
          <w:rFonts w:ascii="Times New Roman" w:hAnsi="Times New Roman"/>
          <w:sz w:val="28"/>
          <w:szCs w:val="28"/>
          <w:lang w:eastAsia="uk-UA"/>
        </w:rPr>
      </w:pPr>
    </w:p>
    <w:p w:rsidR="00DE734C" w:rsidRDefault="00DE734C" w:rsidP="00DE734C">
      <w:pPr>
        <w:suppressAutoHyphens/>
        <w:spacing w:after="0" w:line="240" w:lineRule="auto"/>
        <w:ind w:firstLine="567"/>
        <w:jc w:val="both"/>
        <w:rPr>
          <w:rFonts w:ascii="Times New Roman" w:eastAsia="Calibri" w:hAnsi="Times New Roman" w:cs="Times New Roman"/>
          <w:color w:val="000000"/>
          <w:sz w:val="28"/>
          <w:szCs w:val="28"/>
          <w:lang w:val="uk-UA"/>
        </w:rPr>
      </w:pPr>
      <w:r w:rsidRPr="00281691">
        <w:rPr>
          <w:rFonts w:ascii="Times New Roman" w:eastAsia="Calibri" w:hAnsi="Times New Roman" w:cs="Times New Roman"/>
          <w:color w:val="000000"/>
          <w:sz w:val="28"/>
          <w:szCs w:val="28"/>
          <w:lang w:val="uk-UA"/>
        </w:rPr>
        <w:t xml:space="preserve">За необхідності додаткового постачання палива у випадку </w:t>
      </w:r>
      <w:proofErr w:type="spellStart"/>
      <w:r w:rsidRPr="00281691">
        <w:rPr>
          <w:rFonts w:ascii="Times New Roman" w:eastAsia="Calibri" w:hAnsi="Times New Roman" w:cs="Times New Roman"/>
          <w:color w:val="000000"/>
          <w:sz w:val="28"/>
          <w:szCs w:val="28"/>
          <w:lang w:val="uk-UA"/>
        </w:rPr>
        <w:t>блекауту</w:t>
      </w:r>
      <w:proofErr w:type="spellEnd"/>
      <w:r w:rsidRPr="00281691">
        <w:rPr>
          <w:rFonts w:ascii="Times New Roman" w:eastAsia="Calibri" w:hAnsi="Times New Roman" w:cs="Times New Roman"/>
          <w:color w:val="000000"/>
          <w:sz w:val="28"/>
          <w:szCs w:val="28"/>
          <w:lang w:val="uk-UA"/>
        </w:rPr>
        <w:t xml:space="preserve"> підписати контракти для позачергової поставки для підприємств, установ, організацій  комунальної та соціальної сфери на АЗС територіальної громади.</w:t>
      </w:r>
    </w:p>
    <w:p w:rsidR="00DE734C" w:rsidRPr="00281691" w:rsidRDefault="00DE734C" w:rsidP="00DE734C">
      <w:pPr>
        <w:suppressAutoHyphens/>
        <w:spacing w:after="0" w:line="240" w:lineRule="auto"/>
        <w:ind w:firstLine="567"/>
        <w:jc w:val="both"/>
        <w:rPr>
          <w:rFonts w:ascii="Times New Roman" w:eastAsia="Calibri" w:hAnsi="Times New Roman" w:cs="Times New Roman"/>
          <w:color w:val="000000"/>
          <w:sz w:val="28"/>
          <w:szCs w:val="28"/>
          <w:lang w:val="uk-UA"/>
        </w:rPr>
      </w:pPr>
      <w:r w:rsidRPr="00281691">
        <w:rPr>
          <w:rFonts w:ascii="Times New Roman" w:eastAsia="Calibri" w:hAnsi="Times New Roman" w:cs="Times New Roman"/>
          <w:color w:val="000000"/>
          <w:sz w:val="28"/>
          <w:szCs w:val="28"/>
          <w:lang w:val="uk-UA"/>
        </w:rPr>
        <w:t xml:space="preserve"> </w:t>
      </w:r>
    </w:p>
    <w:p w:rsidR="00DE734C" w:rsidRDefault="00DE734C" w:rsidP="00DE734C">
      <w:pPr>
        <w:widowControl w:val="0"/>
        <w:spacing w:after="0" w:line="23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Керівники комунальних підприємств</w:t>
      </w:r>
    </w:p>
    <w:p w:rsidR="00DE734C" w:rsidRDefault="00DE734C" w:rsidP="00DE734C">
      <w:pPr>
        <w:widowControl w:val="0"/>
        <w:spacing w:after="0" w:line="23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та закладів Гайсинської міської ради</w:t>
      </w:r>
    </w:p>
    <w:p w:rsidR="00DE734C" w:rsidRPr="002D662A" w:rsidRDefault="00DE734C" w:rsidP="00DE734C">
      <w:pPr>
        <w:suppressAutoHyphens/>
        <w:spacing w:after="0" w:line="240" w:lineRule="auto"/>
        <w:ind w:firstLine="5670"/>
        <w:jc w:val="right"/>
        <w:rPr>
          <w:rFonts w:ascii="Times New Roman" w:eastAsia="Calibri" w:hAnsi="Times New Roman" w:cs="Times New Roman"/>
          <w:sz w:val="28"/>
          <w:szCs w:val="28"/>
          <w:highlight w:val="yellow"/>
          <w:lang w:val="uk-UA" w:eastAsia="uk-UA"/>
        </w:rPr>
      </w:pPr>
    </w:p>
    <w:p w:rsidR="00DE734C" w:rsidRPr="002D662A" w:rsidRDefault="00DE734C" w:rsidP="00DE734C">
      <w:pPr>
        <w:suppressAutoHyphens/>
        <w:spacing w:after="0" w:line="240" w:lineRule="auto"/>
        <w:ind w:firstLine="5670"/>
        <w:jc w:val="right"/>
        <w:rPr>
          <w:rFonts w:ascii="Times New Roman" w:eastAsia="Calibri" w:hAnsi="Times New Roman" w:cs="Times New Roman"/>
          <w:sz w:val="28"/>
          <w:szCs w:val="28"/>
          <w:lang w:val="uk-UA" w:eastAsia="uk-UA"/>
        </w:rPr>
      </w:pPr>
      <w:r w:rsidRPr="00281691">
        <w:rPr>
          <w:rFonts w:ascii="Times New Roman" w:eastAsia="Calibri" w:hAnsi="Times New Roman" w:cs="Times New Roman"/>
          <w:sz w:val="28"/>
          <w:szCs w:val="28"/>
          <w:lang w:val="uk-UA" w:eastAsia="uk-UA"/>
        </w:rPr>
        <w:t>У разі потреби</w:t>
      </w:r>
      <w:r w:rsidRPr="002D662A">
        <w:rPr>
          <w:rFonts w:ascii="Times New Roman" w:eastAsia="Calibri" w:hAnsi="Times New Roman" w:cs="Times New Roman"/>
          <w:sz w:val="28"/>
          <w:szCs w:val="28"/>
          <w:lang w:val="uk-UA" w:eastAsia="uk-UA"/>
        </w:rPr>
        <w:t>.</w:t>
      </w:r>
    </w:p>
    <w:p w:rsidR="00DE734C"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p>
    <w:p w:rsidR="00DE734C"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sidRPr="002D662A">
        <w:rPr>
          <w:rFonts w:ascii="Times New Roman" w:eastAsia="Calibri" w:hAnsi="Times New Roman" w:cs="Times New Roman"/>
          <w:sz w:val="28"/>
          <w:szCs w:val="28"/>
          <w:lang w:val="uk-UA" w:eastAsia="uk-UA"/>
        </w:rPr>
        <w:lastRenderedPageBreak/>
        <w:t>Забезпечити аварійне живлення соціальних об’єктів, лікарень, підприємств водопровідно-каналізаційного господарства та інших важливих об’єктів життєзабезпечення у разі знеструмлення населених пунктів.</w:t>
      </w:r>
    </w:p>
    <w:p w:rsidR="00DE734C"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p>
    <w:p w:rsidR="00DE734C"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                                                                                                Гайсинська ЦРЛ</w:t>
      </w:r>
    </w:p>
    <w:p w:rsidR="00DE734C" w:rsidRPr="002F05E9"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                                                 Гайсинська районна державна адміністрація</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b/>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 xml:space="preserve">Сектор цивільного захисту та </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sidRPr="00BB4AE9">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надзвичайних ситуацій загального</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sidRPr="00BB4AE9">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відділу Гайсинс</w:t>
      </w:r>
      <w:r>
        <w:rPr>
          <w:rFonts w:ascii="Times New Roman" w:eastAsia="Times New Roman" w:hAnsi="Times New Roman" w:cs="Times New Roman"/>
          <w:color w:val="000000"/>
          <w:sz w:val="28"/>
          <w:szCs w:val="28"/>
          <w:lang w:val="uk-UA" w:eastAsia="uk-UA" w:bidi="uk-UA"/>
        </w:rPr>
        <w:t>ької міської ради,</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sidRPr="00BB4AE9">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Відділ містобудування, архітектури,</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sidRPr="00BB4AE9">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ЖКГ, благоустрою, інфраструктури</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sidRPr="00BB4AE9">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Гайсинської міської ради,</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sidRPr="00BB4AE9">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КП «Гайсинська ЖЕК»</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sidRPr="00BB4AE9">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Гайсинський ККП,</w:t>
      </w:r>
    </w:p>
    <w:p w:rsidR="00DE734C"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sidRPr="00BB4AE9">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КП «</w:t>
      </w:r>
      <w:proofErr w:type="spellStart"/>
      <w:r w:rsidRPr="00BB4AE9">
        <w:rPr>
          <w:rFonts w:ascii="Times New Roman" w:eastAsia="Times New Roman" w:hAnsi="Times New Roman" w:cs="Times New Roman"/>
          <w:color w:val="000000"/>
          <w:sz w:val="28"/>
          <w:szCs w:val="28"/>
          <w:lang w:val="uk-UA" w:eastAsia="uk-UA" w:bidi="uk-UA"/>
        </w:rPr>
        <w:t>Гайсинводоканал</w:t>
      </w:r>
      <w:proofErr w:type="spellEnd"/>
      <w:r w:rsidRPr="00BB4AE9">
        <w:rPr>
          <w:rFonts w:ascii="Times New Roman" w:eastAsia="Times New Roman" w:hAnsi="Times New Roman" w:cs="Times New Roman"/>
          <w:color w:val="000000"/>
          <w:sz w:val="28"/>
          <w:szCs w:val="28"/>
          <w:lang w:val="uk-UA" w:eastAsia="uk-UA" w:bidi="uk-UA"/>
        </w:rPr>
        <w:t>»</w:t>
      </w:r>
      <w:r>
        <w:rPr>
          <w:rFonts w:ascii="Times New Roman" w:eastAsia="Times New Roman" w:hAnsi="Times New Roman" w:cs="Times New Roman"/>
          <w:color w:val="000000"/>
          <w:sz w:val="28"/>
          <w:szCs w:val="28"/>
          <w:lang w:val="uk-UA" w:eastAsia="uk-UA" w:bidi="uk-UA"/>
        </w:rPr>
        <w:t>,</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КП «</w:t>
      </w:r>
      <w:proofErr w:type="spellStart"/>
      <w:r>
        <w:rPr>
          <w:rFonts w:ascii="Times New Roman" w:eastAsia="Times New Roman" w:hAnsi="Times New Roman" w:cs="Times New Roman"/>
          <w:color w:val="000000"/>
          <w:sz w:val="28"/>
          <w:szCs w:val="28"/>
          <w:lang w:val="uk-UA" w:eastAsia="uk-UA" w:bidi="uk-UA"/>
        </w:rPr>
        <w:t>Гайсинтеплотехсервіс</w:t>
      </w:r>
      <w:proofErr w:type="spellEnd"/>
      <w:r>
        <w:rPr>
          <w:rFonts w:ascii="Times New Roman" w:eastAsia="Times New Roman" w:hAnsi="Times New Roman" w:cs="Times New Roman"/>
          <w:color w:val="000000"/>
          <w:sz w:val="28"/>
          <w:szCs w:val="28"/>
          <w:lang w:val="uk-UA" w:eastAsia="uk-UA" w:bidi="uk-UA"/>
        </w:rPr>
        <w:t>»</w:t>
      </w:r>
    </w:p>
    <w:p w:rsidR="00DE734C"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                                                                                        СО «Гайсинські ЕМ»</w:t>
      </w:r>
    </w:p>
    <w:p w:rsidR="00DE734C" w:rsidRPr="002D662A"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                                                                       </w:t>
      </w:r>
    </w:p>
    <w:p w:rsidR="00DE734C" w:rsidRPr="002D662A" w:rsidRDefault="00DE734C" w:rsidP="00DE734C">
      <w:pPr>
        <w:suppressAutoHyphens/>
        <w:spacing w:after="0" w:line="240" w:lineRule="auto"/>
        <w:ind w:firstLine="5670"/>
        <w:jc w:val="right"/>
        <w:rPr>
          <w:rFonts w:ascii="Times New Roman" w:eastAsia="Calibri" w:hAnsi="Times New Roman" w:cs="Times New Roman"/>
          <w:sz w:val="28"/>
          <w:szCs w:val="28"/>
          <w:lang w:val="uk-UA" w:eastAsia="uk-UA"/>
        </w:rPr>
      </w:pPr>
      <w:r w:rsidRPr="002D662A">
        <w:rPr>
          <w:rFonts w:ascii="Times New Roman" w:eastAsia="Calibri" w:hAnsi="Times New Roman" w:cs="Times New Roman"/>
          <w:sz w:val="28"/>
          <w:szCs w:val="28"/>
          <w:lang w:val="uk-UA" w:eastAsia="uk-UA"/>
        </w:rPr>
        <w:t>У разі потреби.</w:t>
      </w:r>
    </w:p>
    <w:p w:rsidR="00DE734C" w:rsidRPr="002D662A" w:rsidRDefault="00DE734C" w:rsidP="00DE734C">
      <w:pPr>
        <w:suppressAutoHyphens/>
        <w:spacing w:after="0" w:line="240" w:lineRule="auto"/>
        <w:jc w:val="both"/>
        <w:rPr>
          <w:rFonts w:ascii="Times New Roman" w:eastAsia="Calibri" w:hAnsi="Times New Roman" w:cs="Times New Roman"/>
          <w:sz w:val="28"/>
          <w:szCs w:val="28"/>
          <w:lang w:val="uk-UA" w:eastAsia="uk-UA"/>
        </w:rPr>
      </w:pPr>
    </w:p>
    <w:p w:rsidR="00DE734C" w:rsidRPr="002D662A"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p>
    <w:p w:rsidR="00DE734C" w:rsidRPr="004E624B"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sidRPr="002D662A">
        <w:rPr>
          <w:rFonts w:ascii="Times New Roman" w:eastAsia="Calibri" w:hAnsi="Times New Roman" w:cs="Times New Roman"/>
          <w:sz w:val="28"/>
          <w:szCs w:val="28"/>
          <w:lang w:val="uk-UA" w:eastAsia="uk-UA"/>
        </w:rPr>
        <w:t>Відпрацювати логістичні маршрути підвозу питної та технічної води для жителів населеного пункту, у разі тривалої відсутності централізованого водопостачання.</w:t>
      </w:r>
    </w:p>
    <w:p w:rsidR="00DE734C"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                                                                                    </w:t>
      </w:r>
      <w:r w:rsidRPr="004E624B">
        <w:rPr>
          <w:rFonts w:ascii="Times New Roman" w:eastAsia="Calibri" w:hAnsi="Times New Roman" w:cs="Times New Roman"/>
          <w:sz w:val="28"/>
          <w:szCs w:val="28"/>
          <w:lang w:val="uk-UA" w:eastAsia="uk-UA"/>
        </w:rPr>
        <w:t>КП «</w:t>
      </w:r>
      <w:proofErr w:type="spellStart"/>
      <w:r w:rsidRPr="004E624B">
        <w:rPr>
          <w:rFonts w:ascii="Times New Roman" w:eastAsia="Calibri" w:hAnsi="Times New Roman" w:cs="Times New Roman"/>
          <w:sz w:val="28"/>
          <w:szCs w:val="28"/>
          <w:lang w:val="uk-UA" w:eastAsia="uk-UA"/>
        </w:rPr>
        <w:t>Гайсинводоканал</w:t>
      </w:r>
      <w:proofErr w:type="spellEnd"/>
      <w:r w:rsidRPr="004E624B">
        <w:rPr>
          <w:rFonts w:ascii="Times New Roman" w:eastAsia="Calibri" w:hAnsi="Times New Roman" w:cs="Times New Roman"/>
          <w:sz w:val="28"/>
          <w:szCs w:val="28"/>
          <w:lang w:val="uk-UA" w:eastAsia="uk-UA"/>
        </w:rPr>
        <w:t>»</w:t>
      </w:r>
    </w:p>
    <w:p w:rsidR="00DE734C"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sidRPr="004E624B">
        <w:rPr>
          <w:rFonts w:ascii="Times New Roman" w:eastAsia="Calibri" w:hAnsi="Times New Roman" w:cs="Times New Roman"/>
          <w:sz w:val="28"/>
          <w:szCs w:val="28"/>
          <w:lang w:val="uk-UA" w:eastAsia="uk-UA"/>
        </w:rPr>
        <w:t xml:space="preserve"> </w:t>
      </w:r>
      <w:r w:rsidRPr="004E624B">
        <w:rPr>
          <w:rFonts w:ascii="Times New Roman" w:eastAsia="Calibri" w:hAnsi="Times New Roman" w:cs="Times New Roman"/>
          <w:sz w:val="28"/>
          <w:szCs w:val="28"/>
          <w:lang w:val="uk-UA" w:eastAsia="uk-UA"/>
        </w:rPr>
        <w:tab/>
      </w:r>
      <w:r>
        <w:rPr>
          <w:rFonts w:ascii="Times New Roman" w:eastAsia="Calibri" w:hAnsi="Times New Roman" w:cs="Times New Roman"/>
          <w:sz w:val="28"/>
          <w:szCs w:val="28"/>
          <w:lang w:val="uk-UA" w:eastAsia="uk-UA"/>
        </w:rPr>
        <w:t xml:space="preserve">                                                                ТОВ «Гайсинський молокозавод»</w:t>
      </w:r>
    </w:p>
    <w:p w:rsidR="00DE734C" w:rsidRPr="002D662A"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p>
    <w:p w:rsidR="00DE734C" w:rsidRPr="002D662A" w:rsidRDefault="00DE734C" w:rsidP="00DE734C">
      <w:pPr>
        <w:suppressAutoHyphens/>
        <w:spacing w:after="0" w:line="240" w:lineRule="auto"/>
        <w:ind w:firstLine="5670"/>
        <w:jc w:val="right"/>
        <w:rPr>
          <w:rFonts w:ascii="Times New Roman" w:eastAsia="Calibri" w:hAnsi="Times New Roman" w:cs="Times New Roman"/>
          <w:sz w:val="28"/>
          <w:szCs w:val="28"/>
          <w:lang w:val="uk-UA" w:eastAsia="uk-UA"/>
        </w:rPr>
      </w:pPr>
      <w:r w:rsidRPr="002D662A">
        <w:rPr>
          <w:rFonts w:ascii="Times New Roman" w:eastAsia="Calibri" w:hAnsi="Times New Roman" w:cs="Times New Roman"/>
          <w:sz w:val="28"/>
          <w:szCs w:val="28"/>
          <w:lang w:val="uk-UA" w:eastAsia="uk-UA"/>
        </w:rPr>
        <w:t>До 01 липня 202</w:t>
      </w:r>
      <w:r w:rsidR="00B91677">
        <w:rPr>
          <w:rFonts w:ascii="Times New Roman" w:eastAsia="Calibri" w:hAnsi="Times New Roman" w:cs="Times New Roman"/>
          <w:sz w:val="28"/>
          <w:szCs w:val="28"/>
          <w:lang w:val="uk-UA" w:eastAsia="uk-UA"/>
        </w:rPr>
        <w:t>5</w:t>
      </w:r>
      <w:r w:rsidRPr="002D662A">
        <w:rPr>
          <w:rFonts w:ascii="Times New Roman" w:eastAsia="Calibri" w:hAnsi="Times New Roman" w:cs="Times New Roman"/>
          <w:sz w:val="28"/>
          <w:szCs w:val="28"/>
          <w:lang w:val="uk-UA" w:eastAsia="uk-UA"/>
        </w:rPr>
        <w:t xml:space="preserve"> року.</w:t>
      </w:r>
    </w:p>
    <w:p w:rsidR="00DE734C" w:rsidRDefault="00DE734C" w:rsidP="00DE734C">
      <w:pPr>
        <w:widowControl w:val="0"/>
        <w:spacing w:after="320" w:line="240" w:lineRule="auto"/>
        <w:jc w:val="both"/>
        <w:rPr>
          <w:rFonts w:ascii="Times New Roman" w:eastAsia="Times New Roman" w:hAnsi="Times New Roman" w:cs="Times New Roman"/>
          <w:color w:val="000000"/>
          <w:sz w:val="28"/>
          <w:szCs w:val="28"/>
          <w:lang w:val="uk-UA" w:eastAsia="uk-UA" w:bidi="uk-UA"/>
        </w:rPr>
      </w:pPr>
    </w:p>
    <w:p w:rsidR="00DE734C" w:rsidRPr="004E624B"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sidRPr="002D662A">
        <w:rPr>
          <w:rFonts w:ascii="Times New Roman" w:eastAsia="Calibri" w:hAnsi="Times New Roman" w:cs="Times New Roman"/>
          <w:sz w:val="28"/>
          <w:szCs w:val="28"/>
          <w:lang w:val="uk-UA" w:eastAsia="uk-UA"/>
        </w:rPr>
        <w:t>Опрацювати питання щодо закупівлі побутових електрообігрівачів у кількості, визначеній відповідно до пункту 5 розділу ІІ Методичних рекомендацій.</w:t>
      </w:r>
    </w:p>
    <w:p w:rsidR="00DE734C" w:rsidRDefault="00DE734C" w:rsidP="00DE734C">
      <w:pPr>
        <w:widowControl w:val="0"/>
        <w:spacing w:after="0" w:line="221"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Відділ економіки,</w:t>
      </w:r>
    </w:p>
    <w:p w:rsidR="00DE734C" w:rsidRDefault="00DE734C" w:rsidP="00DE734C">
      <w:pPr>
        <w:widowControl w:val="0"/>
        <w:spacing w:after="0" w:line="221"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Відділ соціального захисту </w:t>
      </w:r>
    </w:p>
    <w:p w:rsidR="00DE734C" w:rsidRPr="00AB06E9" w:rsidRDefault="00DE734C" w:rsidP="00DE734C">
      <w:pPr>
        <w:widowControl w:val="0"/>
        <w:spacing w:after="0" w:line="221"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Гайсинської міської ради</w:t>
      </w:r>
    </w:p>
    <w:p w:rsidR="00DE734C" w:rsidRPr="002D662A" w:rsidRDefault="00DE734C" w:rsidP="00DE734C">
      <w:pPr>
        <w:suppressAutoHyphens/>
        <w:spacing w:after="0" w:line="240" w:lineRule="auto"/>
        <w:ind w:firstLine="567"/>
        <w:jc w:val="both"/>
        <w:rPr>
          <w:rFonts w:ascii="Times New Roman" w:eastAsia="Calibri" w:hAnsi="Times New Roman" w:cs="Times New Roman"/>
          <w:sz w:val="28"/>
          <w:szCs w:val="28"/>
          <w:highlight w:val="yellow"/>
          <w:lang w:val="uk-UA" w:eastAsia="uk-UA"/>
        </w:rPr>
      </w:pPr>
    </w:p>
    <w:p w:rsidR="00DE734C" w:rsidRPr="002D662A" w:rsidRDefault="00DE734C" w:rsidP="00DE734C">
      <w:pPr>
        <w:suppressAutoHyphens/>
        <w:spacing w:after="0" w:line="240" w:lineRule="auto"/>
        <w:ind w:firstLine="5670"/>
        <w:jc w:val="right"/>
        <w:rPr>
          <w:rFonts w:ascii="Times New Roman" w:eastAsia="Calibri" w:hAnsi="Times New Roman" w:cs="Times New Roman"/>
          <w:sz w:val="28"/>
          <w:szCs w:val="28"/>
          <w:lang w:val="uk-UA" w:eastAsia="uk-UA"/>
        </w:rPr>
      </w:pPr>
      <w:r w:rsidRPr="002D662A">
        <w:rPr>
          <w:rFonts w:ascii="Times New Roman" w:eastAsia="Calibri" w:hAnsi="Times New Roman" w:cs="Times New Roman"/>
          <w:sz w:val="28"/>
          <w:szCs w:val="28"/>
          <w:lang w:val="uk-UA" w:eastAsia="uk-UA"/>
        </w:rPr>
        <w:t>До 01 жовтня 202</w:t>
      </w:r>
      <w:r w:rsidR="00B91677">
        <w:rPr>
          <w:rFonts w:ascii="Times New Roman" w:eastAsia="Calibri" w:hAnsi="Times New Roman" w:cs="Times New Roman"/>
          <w:sz w:val="28"/>
          <w:szCs w:val="28"/>
          <w:lang w:val="uk-UA" w:eastAsia="uk-UA"/>
        </w:rPr>
        <w:t>5</w:t>
      </w:r>
      <w:r w:rsidRPr="002D662A">
        <w:rPr>
          <w:rFonts w:ascii="Times New Roman" w:eastAsia="Calibri" w:hAnsi="Times New Roman" w:cs="Times New Roman"/>
          <w:sz w:val="28"/>
          <w:szCs w:val="28"/>
          <w:lang w:val="uk-UA" w:eastAsia="uk-UA"/>
        </w:rPr>
        <w:t xml:space="preserve"> року.</w:t>
      </w:r>
    </w:p>
    <w:p w:rsidR="00DE734C" w:rsidRPr="002D662A" w:rsidRDefault="00DE734C" w:rsidP="00DE734C">
      <w:pPr>
        <w:suppressAutoHyphens/>
        <w:spacing w:after="0" w:line="240" w:lineRule="auto"/>
        <w:rPr>
          <w:rFonts w:ascii="Times New Roman" w:eastAsia="Calibri" w:hAnsi="Times New Roman" w:cs="Times New Roman"/>
          <w:sz w:val="28"/>
          <w:szCs w:val="28"/>
          <w:lang w:val="uk-UA" w:eastAsia="uk-UA"/>
        </w:rPr>
      </w:pPr>
    </w:p>
    <w:p w:rsidR="00DE734C" w:rsidRDefault="00DE734C" w:rsidP="00DE734C">
      <w:pPr>
        <w:widowControl w:val="0"/>
        <w:spacing w:after="320" w:line="240" w:lineRule="auto"/>
        <w:jc w:val="both"/>
        <w:rPr>
          <w:rFonts w:ascii="Times New Roman" w:eastAsia="Times New Roman" w:hAnsi="Times New Roman" w:cs="Times New Roman"/>
          <w:color w:val="000000"/>
          <w:sz w:val="28"/>
          <w:szCs w:val="28"/>
          <w:lang w:val="uk-UA" w:eastAsia="uk-UA" w:bidi="uk-UA"/>
        </w:rPr>
      </w:pPr>
    </w:p>
    <w:p w:rsidR="00DE734C" w:rsidRPr="004E624B" w:rsidRDefault="00DE734C" w:rsidP="00DE734C">
      <w:pPr>
        <w:suppressAutoHyphens/>
        <w:spacing w:after="0" w:line="240" w:lineRule="auto"/>
        <w:ind w:firstLine="567"/>
        <w:jc w:val="both"/>
        <w:rPr>
          <w:rFonts w:ascii="Times New Roman" w:eastAsia="Calibri" w:hAnsi="Times New Roman" w:cs="Times New Roman"/>
          <w:bCs/>
          <w:sz w:val="28"/>
          <w:szCs w:val="28"/>
          <w:shd w:val="clear" w:color="auto" w:fill="FFFFFF"/>
          <w:lang w:val="uk-UA"/>
        </w:rPr>
      </w:pPr>
      <w:r w:rsidRPr="004E624B">
        <w:rPr>
          <w:rFonts w:ascii="Times New Roman" w:eastAsia="Calibri" w:hAnsi="Times New Roman" w:cs="Times New Roman"/>
          <w:bCs/>
          <w:sz w:val="28"/>
          <w:szCs w:val="28"/>
          <w:shd w:val="clear" w:color="auto" w:fill="FFFFFF"/>
          <w:lang w:val="uk-UA"/>
        </w:rPr>
        <w:t xml:space="preserve">Рекомендувати управителям житлових будинків, керівників ОСББ (ЖБК) здійснити заходи з енергоефективності: провести огляд та утеплення місць загального користування/технічних поверхів/горищ/ підвалів, замінити лампи розжарювання в місцях загального користування на світлодіодні, </w:t>
      </w:r>
      <w:r w:rsidRPr="004E624B">
        <w:rPr>
          <w:rFonts w:ascii="Times New Roman" w:eastAsia="Calibri" w:hAnsi="Times New Roman" w:cs="Times New Roman"/>
          <w:bCs/>
          <w:sz w:val="28"/>
          <w:szCs w:val="28"/>
          <w:shd w:val="clear" w:color="auto" w:fill="FFFFFF"/>
          <w:lang w:val="uk-UA"/>
        </w:rPr>
        <w:lastRenderedPageBreak/>
        <w:t>забезпечити вимкнення освітлення місць загального користування, сходових клітин, встановити датчики руху, перевірити стан мереж, ІТП з погодним регулюванням, довести до відома мешканців інформацію про максимальне навантаження будинкових електромереж тощо; забезпечити інформування мешканців багатоквартирних будинків та приватних домогосподарств про побутові заходи з економії споживання електричної енергії.</w:t>
      </w:r>
    </w:p>
    <w:p w:rsidR="00DE734C" w:rsidRDefault="00DE734C" w:rsidP="00DE734C">
      <w:pPr>
        <w:widowControl w:val="0"/>
        <w:spacing w:after="280" w:line="223"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p>
    <w:p w:rsidR="00DE734C" w:rsidRPr="00AB06E9" w:rsidRDefault="00DE734C" w:rsidP="00DE734C">
      <w:pPr>
        <w:widowControl w:val="0"/>
        <w:spacing w:after="280" w:line="223"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Керівникам ОСББ (ЖБК)</w:t>
      </w:r>
    </w:p>
    <w:p w:rsidR="00DE734C" w:rsidRPr="00AB06E9" w:rsidRDefault="00DE734C" w:rsidP="00DE734C">
      <w:pPr>
        <w:widowControl w:val="0"/>
        <w:spacing w:after="280" w:line="223" w:lineRule="auto"/>
        <w:ind w:left="568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Pr="00AB06E9">
        <w:rPr>
          <w:rFonts w:ascii="Times New Roman" w:eastAsia="Times New Roman" w:hAnsi="Times New Roman" w:cs="Times New Roman"/>
          <w:color w:val="000000"/>
          <w:sz w:val="28"/>
          <w:szCs w:val="28"/>
          <w:lang w:val="uk-UA" w:eastAsia="uk-UA" w:bidi="uk-UA"/>
        </w:rPr>
        <w:t>Невідкладно.</w:t>
      </w:r>
    </w:p>
    <w:p w:rsidR="00DE734C" w:rsidRDefault="00DE734C" w:rsidP="00DE734C">
      <w:pPr>
        <w:widowControl w:val="0"/>
        <w:spacing w:after="0" w:line="240" w:lineRule="auto"/>
        <w:ind w:firstLine="560"/>
        <w:jc w:val="both"/>
        <w:rPr>
          <w:rFonts w:ascii="Times New Roman" w:eastAsia="Times New Roman" w:hAnsi="Times New Roman" w:cs="Times New Roman"/>
          <w:color w:val="000000"/>
          <w:sz w:val="28"/>
          <w:szCs w:val="28"/>
          <w:lang w:val="uk-UA" w:eastAsia="uk-UA" w:bidi="uk-UA"/>
        </w:rPr>
      </w:pPr>
      <w:r w:rsidRPr="003A312E">
        <w:rPr>
          <w:rFonts w:ascii="Times New Roman" w:eastAsia="Times New Roman" w:hAnsi="Times New Roman" w:cs="Times New Roman"/>
          <w:color w:val="000000"/>
          <w:sz w:val="28"/>
          <w:szCs w:val="28"/>
          <w:lang w:val="uk-UA" w:eastAsia="uk-UA" w:bidi="uk-UA"/>
        </w:rPr>
        <w:t xml:space="preserve">Провести заміну </w:t>
      </w:r>
      <w:proofErr w:type="spellStart"/>
      <w:r w:rsidRPr="003A312E">
        <w:rPr>
          <w:rFonts w:ascii="Times New Roman" w:eastAsia="Times New Roman" w:hAnsi="Times New Roman" w:cs="Times New Roman"/>
          <w:color w:val="000000"/>
          <w:sz w:val="28"/>
          <w:szCs w:val="28"/>
          <w:lang w:val="uk-UA" w:eastAsia="uk-UA" w:bidi="uk-UA"/>
        </w:rPr>
        <w:t>внутрішньобудинкових</w:t>
      </w:r>
      <w:proofErr w:type="spellEnd"/>
      <w:r w:rsidRPr="003A312E">
        <w:rPr>
          <w:rFonts w:ascii="Times New Roman" w:eastAsia="Times New Roman" w:hAnsi="Times New Roman" w:cs="Times New Roman"/>
          <w:color w:val="000000"/>
          <w:sz w:val="28"/>
          <w:szCs w:val="28"/>
          <w:lang w:val="uk-UA" w:eastAsia="uk-UA" w:bidi="uk-UA"/>
        </w:rPr>
        <w:t xml:space="preserve"> мереж електропостачання та електрощитових враховуючи результати обстежень, проведених відповідно до пункту 3 розділу II Методики.</w:t>
      </w:r>
    </w:p>
    <w:p w:rsidR="00DE734C" w:rsidRDefault="00DE734C" w:rsidP="00DE734C">
      <w:pPr>
        <w:widowControl w:val="0"/>
        <w:spacing w:after="0" w:line="240" w:lineRule="auto"/>
        <w:ind w:firstLine="560"/>
        <w:jc w:val="both"/>
        <w:rPr>
          <w:rFonts w:ascii="Times New Roman" w:eastAsia="Times New Roman" w:hAnsi="Times New Roman" w:cs="Times New Roman"/>
          <w:color w:val="000000"/>
          <w:sz w:val="28"/>
          <w:szCs w:val="28"/>
          <w:lang w:val="uk-UA" w:eastAsia="uk-UA" w:bidi="uk-UA"/>
        </w:rPr>
      </w:pPr>
    </w:p>
    <w:p w:rsidR="00DE734C" w:rsidRDefault="00DE734C" w:rsidP="00DE734C">
      <w:pPr>
        <w:widowControl w:val="0"/>
        <w:spacing w:after="0" w:line="24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КП «Гайсинська ЖЕК»</w:t>
      </w:r>
    </w:p>
    <w:p w:rsidR="00DE734C" w:rsidRDefault="00DE734C" w:rsidP="00DE734C">
      <w:pPr>
        <w:widowControl w:val="0"/>
        <w:spacing w:after="0" w:line="24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керівники ОСББ</w:t>
      </w:r>
    </w:p>
    <w:p w:rsidR="00DE734C" w:rsidRPr="00932864" w:rsidRDefault="00DE734C" w:rsidP="00DE734C">
      <w:pPr>
        <w:widowControl w:val="0"/>
        <w:spacing w:after="0" w:line="24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Гайсинські ЕМ АТ «Вінницяобленерго»</w:t>
      </w:r>
    </w:p>
    <w:p w:rsidR="00DE734C" w:rsidRDefault="00DE734C" w:rsidP="00DE734C">
      <w:pPr>
        <w:widowControl w:val="0"/>
        <w:spacing w:after="32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До 01 жовтня 202</w:t>
      </w:r>
      <w:r w:rsidR="00B91677">
        <w:rPr>
          <w:rFonts w:ascii="Times New Roman" w:eastAsia="Times New Roman" w:hAnsi="Times New Roman" w:cs="Times New Roman"/>
          <w:color w:val="000000"/>
          <w:sz w:val="28"/>
          <w:szCs w:val="28"/>
          <w:lang w:val="uk-UA" w:eastAsia="uk-UA" w:bidi="uk-UA"/>
        </w:rPr>
        <w:t>5</w:t>
      </w:r>
      <w:r w:rsidRPr="003A312E">
        <w:rPr>
          <w:rFonts w:ascii="Times New Roman" w:eastAsia="Times New Roman" w:hAnsi="Times New Roman" w:cs="Times New Roman"/>
          <w:color w:val="000000"/>
          <w:sz w:val="28"/>
          <w:szCs w:val="28"/>
          <w:lang w:val="uk-UA" w:eastAsia="uk-UA" w:bidi="uk-UA"/>
        </w:rPr>
        <w:t xml:space="preserve"> року.</w:t>
      </w:r>
    </w:p>
    <w:p w:rsidR="00DE734C" w:rsidRDefault="00DE734C" w:rsidP="00DE734C">
      <w:pPr>
        <w:widowControl w:val="0"/>
        <w:spacing w:after="320" w:line="240" w:lineRule="auto"/>
        <w:jc w:val="both"/>
        <w:rPr>
          <w:rFonts w:ascii="Times New Roman" w:eastAsia="Times New Roman" w:hAnsi="Times New Roman" w:cs="Times New Roman"/>
          <w:color w:val="000000"/>
          <w:sz w:val="28"/>
          <w:szCs w:val="28"/>
          <w:lang w:val="uk-UA" w:eastAsia="uk-UA" w:bidi="uk-UA"/>
        </w:rPr>
      </w:pPr>
    </w:p>
    <w:p w:rsidR="00DE734C" w:rsidRPr="00603BE4"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sidRPr="00603BE4">
        <w:rPr>
          <w:rFonts w:ascii="Times New Roman" w:eastAsia="Calibri" w:hAnsi="Times New Roman" w:cs="Times New Roman"/>
          <w:sz w:val="28"/>
          <w:szCs w:val="28"/>
          <w:lang w:val="uk-UA" w:eastAsia="uk-UA"/>
        </w:rPr>
        <w:t>Визначити кількість та місця розташування «Пунктів незламності» на підпорядкованих територіях, забезпечити їх готовність до функціонування.</w:t>
      </w:r>
    </w:p>
    <w:p w:rsidR="00DE734C" w:rsidRDefault="00DE734C" w:rsidP="00DE734C">
      <w:pPr>
        <w:suppressAutoHyphens/>
        <w:spacing w:after="0" w:line="240" w:lineRule="auto"/>
        <w:ind w:firstLine="567"/>
        <w:jc w:val="both"/>
        <w:rPr>
          <w:rFonts w:ascii="Times New Roman" w:eastAsia="Calibri" w:hAnsi="Times New Roman" w:cs="Times New Roman"/>
          <w:sz w:val="28"/>
          <w:szCs w:val="28"/>
          <w:highlight w:val="yellow"/>
          <w:lang w:val="uk-UA" w:eastAsia="uk-UA"/>
        </w:rPr>
      </w:pPr>
    </w:p>
    <w:p w:rsidR="00DE734C" w:rsidRDefault="00DE734C" w:rsidP="00DE734C">
      <w:pPr>
        <w:widowControl w:val="0"/>
        <w:spacing w:after="0" w:line="23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Керівники комунальних підприємств</w:t>
      </w:r>
    </w:p>
    <w:p w:rsidR="00DE734C" w:rsidRDefault="00DE734C" w:rsidP="00DE734C">
      <w:pPr>
        <w:widowControl w:val="0"/>
        <w:spacing w:after="0" w:line="23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та закладів Гайсинської міської ради</w:t>
      </w:r>
    </w:p>
    <w:p w:rsidR="00DE734C" w:rsidRPr="00AB06E9" w:rsidRDefault="00DE734C" w:rsidP="00DE734C">
      <w:pPr>
        <w:widowControl w:val="0"/>
        <w:spacing w:after="280" w:line="221"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СО «Гайсинські ЕМ» АТ «Вінницяобленерго»</w:t>
      </w:r>
    </w:p>
    <w:p w:rsidR="00DE734C" w:rsidRPr="00603BE4" w:rsidRDefault="00DE734C" w:rsidP="00DE734C">
      <w:pPr>
        <w:suppressAutoHyphens/>
        <w:spacing w:after="0" w:line="240" w:lineRule="auto"/>
        <w:ind w:firstLine="567"/>
        <w:jc w:val="both"/>
        <w:rPr>
          <w:rFonts w:ascii="Times New Roman" w:eastAsia="Calibri" w:hAnsi="Times New Roman" w:cs="Times New Roman"/>
          <w:sz w:val="28"/>
          <w:szCs w:val="28"/>
          <w:highlight w:val="yellow"/>
          <w:lang w:val="uk-UA" w:eastAsia="uk-UA"/>
        </w:rPr>
      </w:pPr>
    </w:p>
    <w:p w:rsidR="00DE734C" w:rsidRDefault="00DE734C" w:rsidP="00DE734C">
      <w:pPr>
        <w:suppressAutoHyphens/>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                                                                                           </w:t>
      </w:r>
      <w:r w:rsidRPr="00603BE4">
        <w:rPr>
          <w:rFonts w:ascii="Times New Roman" w:eastAsia="Calibri" w:hAnsi="Times New Roman" w:cs="Times New Roman"/>
          <w:sz w:val="28"/>
          <w:szCs w:val="28"/>
          <w:lang w:val="uk-UA" w:eastAsia="uk-UA"/>
        </w:rPr>
        <w:t>До 01 жовтня 202</w:t>
      </w:r>
      <w:r w:rsidR="00B91677">
        <w:rPr>
          <w:rFonts w:ascii="Times New Roman" w:eastAsia="Calibri" w:hAnsi="Times New Roman" w:cs="Times New Roman"/>
          <w:sz w:val="28"/>
          <w:szCs w:val="28"/>
          <w:lang w:val="uk-UA" w:eastAsia="uk-UA"/>
        </w:rPr>
        <w:t>5</w:t>
      </w:r>
      <w:r w:rsidRPr="00603BE4">
        <w:rPr>
          <w:rFonts w:ascii="Times New Roman" w:eastAsia="Calibri" w:hAnsi="Times New Roman" w:cs="Times New Roman"/>
          <w:sz w:val="28"/>
          <w:szCs w:val="28"/>
          <w:lang w:val="uk-UA" w:eastAsia="uk-UA"/>
        </w:rPr>
        <w:t xml:space="preserve"> року.</w:t>
      </w:r>
    </w:p>
    <w:p w:rsidR="00DE734C" w:rsidRDefault="00DE734C" w:rsidP="00DE734C">
      <w:pPr>
        <w:suppressAutoHyphens/>
        <w:spacing w:after="0" w:line="240" w:lineRule="auto"/>
        <w:ind w:firstLine="5670"/>
        <w:jc w:val="right"/>
        <w:rPr>
          <w:rFonts w:ascii="Times New Roman" w:eastAsia="Calibri" w:hAnsi="Times New Roman" w:cs="Times New Roman"/>
          <w:sz w:val="28"/>
          <w:szCs w:val="28"/>
          <w:lang w:val="uk-UA" w:eastAsia="uk-UA"/>
        </w:rPr>
      </w:pPr>
    </w:p>
    <w:p w:rsidR="00DE734C" w:rsidRPr="00603BE4" w:rsidRDefault="00DE734C" w:rsidP="00DE734C">
      <w:pPr>
        <w:suppressAutoHyphens/>
        <w:spacing w:after="0" w:line="240" w:lineRule="auto"/>
        <w:ind w:firstLine="5670"/>
        <w:jc w:val="right"/>
        <w:rPr>
          <w:rFonts w:ascii="Times New Roman" w:eastAsia="Calibri" w:hAnsi="Times New Roman" w:cs="Times New Roman"/>
          <w:sz w:val="28"/>
          <w:szCs w:val="28"/>
          <w:lang w:val="uk-UA" w:eastAsia="uk-UA"/>
        </w:rPr>
      </w:pPr>
    </w:p>
    <w:p w:rsidR="00DE734C" w:rsidRDefault="00DE734C" w:rsidP="00DE734C">
      <w:pPr>
        <w:widowControl w:val="0"/>
        <w:spacing w:after="0" w:line="240" w:lineRule="auto"/>
        <w:ind w:firstLine="560"/>
        <w:jc w:val="both"/>
        <w:rPr>
          <w:rFonts w:ascii="Times New Roman" w:eastAsia="Times New Roman" w:hAnsi="Times New Roman" w:cs="Times New Roman"/>
          <w:color w:val="000000"/>
          <w:sz w:val="28"/>
          <w:szCs w:val="28"/>
          <w:lang w:val="uk-UA" w:eastAsia="uk-UA" w:bidi="uk-UA"/>
        </w:rPr>
      </w:pPr>
      <w:r w:rsidRPr="00603BE4">
        <w:rPr>
          <w:rFonts w:ascii="Times New Roman" w:eastAsia="Calibri" w:hAnsi="Times New Roman" w:cs="Times New Roman"/>
          <w:sz w:val="28"/>
          <w:szCs w:val="28"/>
          <w:lang w:val="uk-UA" w:eastAsia="uk-UA"/>
        </w:rPr>
        <w:t xml:space="preserve">Забезпечити створення на базі місцевих органів самоврядування, їх структурних підрозділів, старостатів пунктів інформування населення з використанням зокрема засобів електронних комунікацій та наявність на пунктах інформування інформації для населення про роботу медичних, соціальних закладів, пунктів незламності, порядку звернення громадян за допомогою тощо. </w:t>
      </w:r>
      <w:r>
        <w:rPr>
          <w:rFonts w:ascii="Times New Roman" w:eastAsia="Times New Roman" w:hAnsi="Times New Roman" w:cs="Times New Roman"/>
          <w:color w:val="000000"/>
          <w:sz w:val="28"/>
          <w:szCs w:val="28"/>
          <w:lang w:val="uk-UA" w:eastAsia="uk-UA" w:bidi="uk-UA"/>
        </w:rPr>
        <w:t xml:space="preserve">                                                                     </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 xml:space="preserve">Сектор цивільного захисту та </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sidRPr="00BB4AE9">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надзвичайних ситуацій загального</w:t>
      </w:r>
    </w:p>
    <w:p w:rsidR="00DE734C"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sidRPr="00BB4AE9">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відділу Гайсинс</w:t>
      </w:r>
      <w:r>
        <w:rPr>
          <w:rFonts w:ascii="Times New Roman" w:eastAsia="Times New Roman" w:hAnsi="Times New Roman" w:cs="Times New Roman"/>
          <w:color w:val="000000"/>
          <w:sz w:val="28"/>
          <w:szCs w:val="28"/>
          <w:lang w:val="uk-UA" w:eastAsia="uk-UA" w:bidi="uk-UA"/>
        </w:rPr>
        <w:t>ької міської ради,</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10 Державна </w:t>
      </w:r>
      <w:proofErr w:type="spellStart"/>
      <w:r>
        <w:rPr>
          <w:rFonts w:ascii="Times New Roman" w:eastAsia="Times New Roman" w:hAnsi="Times New Roman" w:cs="Times New Roman"/>
          <w:color w:val="000000"/>
          <w:sz w:val="28"/>
          <w:szCs w:val="28"/>
          <w:lang w:val="uk-UA" w:eastAsia="uk-UA" w:bidi="uk-UA"/>
        </w:rPr>
        <w:t>пожежно</w:t>
      </w:r>
      <w:proofErr w:type="spellEnd"/>
      <w:r>
        <w:rPr>
          <w:rFonts w:ascii="Times New Roman" w:eastAsia="Times New Roman" w:hAnsi="Times New Roman" w:cs="Times New Roman"/>
          <w:color w:val="000000"/>
          <w:sz w:val="28"/>
          <w:szCs w:val="28"/>
          <w:lang w:val="uk-UA" w:eastAsia="uk-UA" w:bidi="uk-UA"/>
        </w:rPr>
        <w:t>-рятувальна частина (10 ДПРЧ)</w:t>
      </w:r>
    </w:p>
    <w:p w:rsidR="00DE734C" w:rsidRPr="00603BE4"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p>
    <w:p w:rsidR="00DE734C" w:rsidRPr="00603BE4" w:rsidRDefault="00DE734C" w:rsidP="00DE734C">
      <w:pPr>
        <w:suppressAutoHyphens/>
        <w:spacing w:after="0" w:line="240" w:lineRule="auto"/>
        <w:ind w:firstLine="5670"/>
        <w:jc w:val="right"/>
        <w:rPr>
          <w:rFonts w:ascii="Times New Roman" w:eastAsia="Calibri" w:hAnsi="Times New Roman" w:cs="Times New Roman"/>
          <w:sz w:val="28"/>
          <w:szCs w:val="28"/>
          <w:lang w:val="uk-UA" w:eastAsia="uk-UA"/>
        </w:rPr>
      </w:pPr>
      <w:r w:rsidRPr="00603BE4">
        <w:rPr>
          <w:rFonts w:ascii="Times New Roman" w:eastAsia="Calibri" w:hAnsi="Times New Roman" w:cs="Times New Roman"/>
          <w:sz w:val="28"/>
          <w:szCs w:val="28"/>
          <w:lang w:val="uk-UA" w:eastAsia="uk-UA"/>
        </w:rPr>
        <w:lastRenderedPageBreak/>
        <w:t>До 01 жовтня 202</w:t>
      </w:r>
      <w:r w:rsidR="00B91677">
        <w:rPr>
          <w:rFonts w:ascii="Times New Roman" w:eastAsia="Calibri" w:hAnsi="Times New Roman" w:cs="Times New Roman"/>
          <w:sz w:val="28"/>
          <w:szCs w:val="28"/>
          <w:lang w:val="uk-UA" w:eastAsia="uk-UA"/>
        </w:rPr>
        <w:t>5</w:t>
      </w:r>
      <w:r w:rsidRPr="00603BE4">
        <w:rPr>
          <w:rFonts w:ascii="Times New Roman" w:eastAsia="Calibri" w:hAnsi="Times New Roman" w:cs="Times New Roman"/>
          <w:sz w:val="28"/>
          <w:szCs w:val="28"/>
          <w:lang w:val="uk-UA" w:eastAsia="uk-UA"/>
        </w:rPr>
        <w:t xml:space="preserve"> року.</w:t>
      </w:r>
    </w:p>
    <w:p w:rsidR="00DE734C" w:rsidRDefault="00DE734C" w:rsidP="00DE734C">
      <w:pPr>
        <w:widowControl w:val="0"/>
        <w:spacing w:after="320" w:line="240" w:lineRule="auto"/>
        <w:jc w:val="both"/>
        <w:rPr>
          <w:rFonts w:ascii="Times New Roman" w:eastAsia="Times New Roman" w:hAnsi="Times New Roman" w:cs="Times New Roman"/>
          <w:color w:val="000000"/>
          <w:sz w:val="28"/>
          <w:szCs w:val="28"/>
          <w:lang w:val="uk-UA" w:eastAsia="uk-UA" w:bidi="uk-UA"/>
        </w:rPr>
      </w:pPr>
    </w:p>
    <w:p w:rsidR="00DE734C" w:rsidRDefault="00DE734C" w:rsidP="00DE734C">
      <w:pPr>
        <w:suppressAutoHyphens/>
        <w:spacing w:after="0" w:line="240" w:lineRule="auto"/>
        <w:ind w:firstLine="708"/>
        <w:jc w:val="both"/>
        <w:rPr>
          <w:rFonts w:ascii="Times New Roman" w:eastAsia="Calibri" w:hAnsi="Times New Roman" w:cs="Times New Roman"/>
          <w:sz w:val="28"/>
          <w:szCs w:val="28"/>
          <w:lang w:val="uk-UA" w:eastAsia="uk-UA"/>
        </w:rPr>
      </w:pPr>
      <w:r w:rsidRPr="00603BE4">
        <w:rPr>
          <w:rFonts w:ascii="Times New Roman" w:eastAsia="Calibri" w:hAnsi="Times New Roman" w:cs="Times New Roman"/>
          <w:sz w:val="28"/>
          <w:szCs w:val="28"/>
          <w:lang w:val="uk-UA" w:eastAsia="uk-UA"/>
        </w:rPr>
        <w:t>Опрацювати питання щодо готовності, у разі потреби, оповіщення та інформування населення з використанням гучномовців на спеціальних транспортних засобах ДСНС, Національної поліції та інших служб.</w:t>
      </w:r>
    </w:p>
    <w:p w:rsidR="00DE734C" w:rsidRDefault="00DE734C" w:rsidP="00DE734C">
      <w:pPr>
        <w:suppressAutoHyphens/>
        <w:spacing w:after="0" w:line="240" w:lineRule="auto"/>
        <w:ind w:firstLine="708"/>
        <w:jc w:val="both"/>
        <w:rPr>
          <w:rFonts w:ascii="Times New Roman" w:eastAsia="Calibri" w:hAnsi="Times New Roman" w:cs="Times New Roman"/>
          <w:sz w:val="28"/>
          <w:szCs w:val="28"/>
          <w:lang w:val="uk-UA" w:eastAsia="uk-UA"/>
        </w:rPr>
      </w:pPr>
    </w:p>
    <w:p w:rsidR="00DE734C" w:rsidRPr="00BB4AE9" w:rsidRDefault="00DE734C" w:rsidP="00DE734C">
      <w:pPr>
        <w:widowControl w:val="0"/>
        <w:spacing w:after="0" w:line="240" w:lineRule="auto"/>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 xml:space="preserve">Сектор цивільного захисту та </w:t>
      </w:r>
    </w:p>
    <w:p w:rsidR="00DE734C" w:rsidRPr="00BB4AE9"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sidRPr="00BB4AE9">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надзвичайних ситуацій загального</w:t>
      </w:r>
    </w:p>
    <w:p w:rsidR="00DE734C" w:rsidRDefault="00DE734C" w:rsidP="00DE734C">
      <w:pPr>
        <w:widowControl w:val="0"/>
        <w:spacing w:after="0" w:line="240" w:lineRule="auto"/>
        <w:ind w:firstLine="560"/>
        <w:rPr>
          <w:rFonts w:ascii="Times New Roman" w:eastAsia="Times New Roman" w:hAnsi="Times New Roman" w:cs="Times New Roman"/>
          <w:color w:val="000000"/>
          <w:sz w:val="28"/>
          <w:szCs w:val="28"/>
          <w:lang w:val="uk-UA" w:eastAsia="uk-UA" w:bidi="uk-UA"/>
        </w:rPr>
      </w:pPr>
      <w:r w:rsidRPr="00BB4AE9">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     </w:t>
      </w:r>
      <w:r w:rsidRPr="00BB4AE9">
        <w:rPr>
          <w:rFonts w:ascii="Times New Roman" w:eastAsia="Times New Roman" w:hAnsi="Times New Roman" w:cs="Times New Roman"/>
          <w:color w:val="000000"/>
          <w:sz w:val="28"/>
          <w:szCs w:val="28"/>
          <w:lang w:val="uk-UA" w:eastAsia="uk-UA" w:bidi="uk-UA"/>
        </w:rPr>
        <w:t>відділу Гайсинс</w:t>
      </w:r>
      <w:r>
        <w:rPr>
          <w:rFonts w:ascii="Times New Roman" w:eastAsia="Times New Roman" w:hAnsi="Times New Roman" w:cs="Times New Roman"/>
          <w:color w:val="000000"/>
          <w:sz w:val="28"/>
          <w:szCs w:val="28"/>
          <w:lang w:val="uk-UA" w:eastAsia="uk-UA" w:bidi="uk-UA"/>
        </w:rPr>
        <w:t>ької міської ради,</w:t>
      </w:r>
    </w:p>
    <w:p w:rsidR="00DE734C" w:rsidRDefault="00DE734C" w:rsidP="00DE734C">
      <w:pPr>
        <w:widowControl w:val="0"/>
        <w:spacing w:after="0" w:line="228"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10 Державна </w:t>
      </w:r>
      <w:proofErr w:type="spellStart"/>
      <w:r>
        <w:rPr>
          <w:rFonts w:ascii="Times New Roman" w:eastAsia="Times New Roman" w:hAnsi="Times New Roman" w:cs="Times New Roman"/>
          <w:color w:val="000000"/>
          <w:sz w:val="28"/>
          <w:szCs w:val="28"/>
          <w:lang w:val="uk-UA" w:eastAsia="uk-UA" w:bidi="uk-UA"/>
        </w:rPr>
        <w:t>пожежно</w:t>
      </w:r>
      <w:proofErr w:type="spellEnd"/>
      <w:r>
        <w:rPr>
          <w:rFonts w:ascii="Times New Roman" w:eastAsia="Times New Roman" w:hAnsi="Times New Roman" w:cs="Times New Roman"/>
          <w:color w:val="000000"/>
          <w:sz w:val="28"/>
          <w:szCs w:val="28"/>
          <w:lang w:val="uk-UA" w:eastAsia="uk-UA" w:bidi="uk-UA"/>
        </w:rPr>
        <w:t>-рятувальна частина (10 ДПРЧ)</w:t>
      </w:r>
    </w:p>
    <w:p w:rsidR="00DE734C" w:rsidRPr="00603BE4" w:rsidRDefault="00DE734C" w:rsidP="00DE734C">
      <w:pPr>
        <w:suppressAutoHyphens/>
        <w:spacing w:after="0" w:line="240" w:lineRule="auto"/>
        <w:ind w:firstLine="708"/>
        <w:jc w:val="both"/>
        <w:rPr>
          <w:rFonts w:ascii="Times New Roman" w:eastAsia="Calibri" w:hAnsi="Times New Roman" w:cs="Times New Roman"/>
          <w:sz w:val="28"/>
          <w:szCs w:val="28"/>
          <w:lang w:val="uk-UA" w:eastAsia="uk-UA"/>
        </w:rPr>
      </w:pPr>
      <w:r>
        <w:rPr>
          <w:rFonts w:ascii="Times New Roman" w:eastAsia="Times New Roman" w:hAnsi="Times New Roman" w:cs="Times New Roman"/>
          <w:color w:val="000000"/>
          <w:sz w:val="28"/>
          <w:szCs w:val="28"/>
          <w:lang w:val="uk-UA" w:eastAsia="uk-UA" w:bidi="uk-UA"/>
        </w:rPr>
        <w:t xml:space="preserve">                                                                            Гайсинський відділ поліції</w:t>
      </w:r>
    </w:p>
    <w:p w:rsidR="00DE734C" w:rsidRPr="00603BE4"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p>
    <w:p w:rsidR="00DE734C" w:rsidRPr="00603BE4" w:rsidRDefault="00DE734C" w:rsidP="00DE734C">
      <w:pPr>
        <w:suppressAutoHyphens/>
        <w:spacing w:after="0" w:line="240" w:lineRule="auto"/>
        <w:ind w:firstLine="5670"/>
        <w:jc w:val="right"/>
        <w:rPr>
          <w:rFonts w:ascii="Times New Roman" w:eastAsia="Calibri" w:hAnsi="Times New Roman" w:cs="Times New Roman"/>
          <w:sz w:val="28"/>
          <w:szCs w:val="28"/>
          <w:lang w:val="uk-UA" w:eastAsia="uk-UA"/>
        </w:rPr>
      </w:pPr>
      <w:r w:rsidRPr="00603BE4">
        <w:rPr>
          <w:rFonts w:ascii="Times New Roman" w:eastAsia="Calibri" w:hAnsi="Times New Roman" w:cs="Times New Roman"/>
          <w:sz w:val="28"/>
          <w:szCs w:val="28"/>
          <w:lang w:val="uk-UA" w:eastAsia="uk-UA"/>
        </w:rPr>
        <w:t>Невідкладно.</w:t>
      </w:r>
    </w:p>
    <w:p w:rsidR="00DE734C" w:rsidRPr="00C07AE8" w:rsidRDefault="00DE734C" w:rsidP="00DE734C">
      <w:pPr>
        <w:widowControl w:val="0"/>
        <w:spacing w:after="0" w:line="240" w:lineRule="auto"/>
        <w:rPr>
          <w:rFonts w:ascii="Times New Roman" w:eastAsia="Times New Roman" w:hAnsi="Times New Roman" w:cs="Times New Roman"/>
          <w:color w:val="000000"/>
          <w:sz w:val="28"/>
          <w:szCs w:val="28"/>
          <w:lang w:val="uk-UA" w:eastAsia="uk-UA" w:bidi="uk-UA"/>
        </w:rPr>
      </w:pPr>
    </w:p>
    <w:p w:rsidR="00DE734C"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sidRPr="00603BE4">
        <w:rPr>
          <w:rFonts w:ascii="Times New Roman" w:eastAsia="Calibri" w:hAnsi="Times New Roman" w:cs="Times New Roman"/>
          <w:sz w:val="28"/>
          <w:szCs w:val="28"/>
          <w:lang w:val="uk-UA" w:eastAsia="uk-UA"/>
        </w:rPr>
        <w:t>Створити додаткові аварійно-рятувальні бригади із виданням відповідного розпорядчого документу, на усіх комунальних підприємствах громади, забезпечити їх запасом ремонтних та паливно-мастильних матеріалів.</w:t>
      </w:r>
    </w:p>
    <w:p w:rsidR="00DE734C"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p>
    <w:p w:rsidR="00DE734C" w:rsidRDefault="00DE734C" w:rsidP="00DE734C">
      <w:pPr>
        <w:widowControl w:val="0"/>
        <w:spacing w:after="0" w:line="23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Керівники комунальних підприємств</w:t>
      </w:r>
    </w:p>
    <w:p w:rsidR="00DE734C" w:rsidRDefault="00DE734C" w:rsidP="00DE734C">
      <w:pPr>
        <w:widowControl w:val="0"/>
        <w:spacing w:after="0" w:line="23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та закладів Гайсинської міської ради</w:t>
      </w:r>
    </w:p>
    <w:p w:rsidR="00DE734C" w:rsidRPr="00603BE4"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p>
    <w:p w:rsidR="00DE734C" w:rsidRDefault="00DE734C" w:rsidP="00DE734C">
      <w:pPr>
        <w:suppressAutoHyphens/>
        <w:spacing w:after="0" w:line="240" w:lineRule="auto"/>
        <w:ind w:firstLine="5670"/>
        <w:jc w:val="right"/>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До 01 жовтня 202</w:t>
      </w:r>
      <w:r w:rsidR="00B91677">
        <w:rPr>
          <w:rFonts w:ascii="Times New Roman" w:eastAsia="Calibri" w:hAnsi="Times New Roman" w:cs="Times New Roman"/>
          <w:sz w:val="28"/>
          <w:szCs w:val="28"/>
          <w:lang w:val="uk-UA" w:eastAsia="uk-UA"/>
        </w:rPr>
        <w:t>5</w:t>
      </w:r>
      <w:r>
        <w:rPr>
          <w:rFonts w:ascii="Times New Roman" w:eastAsia="Calibri" w:hAnsi="Times New Roman" w:cs="Times New Roman"/>
          <w:sz w:val="28"/>
          <w:szCs w:val="28"/>
          <w:lang w:val="uk-UA" w:eastAsia="uk-UA"/>
        </w:rPr>
        <w:t xml:space="preserve"> року.</w:t>
      </w:r>
    </w:p>
    <w:p w:rsidR="00DE734C" w:rsidRPr="00C07AE8" w:rsidRDefault="00DE734C" w:rsidP="00DE734C">
      <w:pPr>
        <w:suppressAutoHyphens/>
        <w:spacing w:after="0" w:line="240" w:lineRule="auto"/>
        <w:ind w:firstLine="5670"/>
        <w:jc w:val="right"/>
        <w:rPr>
          <w:rFonts w:ascii="Times New Roman" w:eastAsia="Calibri" w:hAnsi="Times New Roman" w:cs="Times New Roman"/>
          <w:sz w:val="28"/>
          <w:szCs w:val="28"/>
          <w:lang w:val="uk-UA" w:eastAsia="uk-UA"/>
        </w:rPr>
      </w:pPr>
    </w:p>
    <w:p w:rsidR="00DE734C" w:rsidRPr="00603BE4"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r w:rsidRPr="00603BE4">
        <w:rPr>
          <w:rFonts w:ascii="Times New Roman" w:eastAsia="Calibri" w:hAnsi="Times New Roman" w:cs="Times New Roman"/>
          <w:sz w:val="28"/>
          <w:szCs w:val="28"/>
          <w:lang w:val="uk-UA" w:eastAsia="uk-UA"/>
        </w:rPr>
        <w:t xml:space="preserve">Проведення інформаційно-роз’яснювальної роботи серед населення у випадку припинення газопостачання, водопостачання, електропостачання та надання телекомунікаційних послуг щодо роз’яснення причин, які призвели до надзвичайної ситуації та заходів, які вживаються з метою їх ліквідації та мінімізації негативних наслідків. </w:t>
      </w:r>
    </w:p>
    <w:p w:rsidR="00DE734C" w:rsidRPr="00603BE4" w:rsidRDefault="00DE734C" w:rsidP="00DE734C">
      <w:pPr>
        <w:suppressAutoHyphens/>
        <w:spacing w:after="0" w:line="240" w:lineRule="auto"/>
        <w:ind w:firstLine="567"/>
        <w:jc w:val="both"/>
        <w:rPr>
          <w:rFonts w:ascii="Times New Roman" w:eastAsia="Calibri" w:hAnsi="Times New Roman" w:cs="Times New Roman"/>
          <w:sz w:val="28"/>
          <w:szCs w:val="28"/>
          <w:lang w:val="uk-UA" w:eastAsia="uk-UA"/>
        </w:rPr>
      </w:pPr>
    </w:p>
    <w:p w:rsidR="00DE734C" w:rsidRPr="00C07AE8" w:rsidRDefault="00DE734C" w:rsidP="00DE734C">
      <w:pPr>
        <w:suppressAutoHyphens/>
        <w:spacing w:after="0" w:line="240" w:lineRule="auto"/>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                                                 </w:t>
      </w:r>
      <w:r>
        <w:rPr>
          <w:rFonts w:ascii="Times New Roman" w:eastAsia="Times New Roman" w:hAnsi="Times New Roman" w:cs="Times New Roman"/>
          <w:color w:val="000000"/>
          <w:sz w:val="28"/>
          <w:szCs w:val="28"/>
          <w:lang w:val="uk-UA" w:eastAsia="uk-UA" w:bidi="uk-UA"/>
        </w:rPr>
        <w:t xml:space="preserve"> Відділ</w:t>
      </w:r>
      <w:r w:rsidRPr="00295DD9">
        <w:rPr>
          <w:rFonts w:ascii="Times New Roman" w:eastAsia="Times New Roman" w:hAnsi="Times New Roman" w:cs="Times New Roman"/>
          <w:color w:val="000000"/>
          <w:sz w:val="28"/>
          <w:szCs w:val="28"/>
          <w:lang w:val="uk-UA" w:eastAsia="uk-UA" w:bidi="uk-UA"/>
        </w:rPr>
        <w:t xml:space="preserve"> інформаційних зав’язків з громадськістю,</w:t>
      </w:r>
    </w:p>
    <w:p w:rsidR="00DE734C" w:rsidRDefault="00DE734C" w:rsidP="00DE734C">
      <w:pPr>
        <w:widowControl w:val="0"/>
        <w:tabs>
          <w:tab w:val="left" w:pos="1008"/>
        </w:tabs>
        <w:spacing w:after="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Pr="00295DD9">
        <w:rPr>
          <w:rFonts w:ascii="Times New Roman" w:eastAsia="Times New Roman" w:hAnsi="Times New Roman" w:cs="Times New Roman"/>
          <w:color w:val="000000"/>
          <w:sz w:val="28"/>
          <w:szCs w:val="28"/>
          <w:lang w:val="uk-UA" w:eastAsia="uk-UA" w:bidi="uk-UA"/>
        </w:rPr>
        <w:t>інформаційних технологій та технічного</w:t>
      </w:r>
    </w:p>
    <w:p w:rsidR="00DE734C" w:rsidRDefault="00DE734C" w:rsidP="00DE734C">
      <w:pPr>
        <w:widowControl w:val="0"/>
        <w:spacing w:after="0" w:line="24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Pr="00295DD9">
        <w:rPr>
          <w:rFonts w:ascii="Times New Roman" w:eastAsia="Times New Roman" w:hAnsi="Times New Roman" w:cs="Times New Roman"/>
          <w:color w:val="000000"/>
          <w:sz w:val="28"/>
          <w:szCs w:val="28"/>
          <w:lang w:val="uk-UA" w:eastAsia="uk-UA" w:bidi="uk-UA"/>
        </w:rPr>
        <w:t>забезпечення Гайсинської міської ради</w:t>
      </w:r>
      <w:r>
        <w:rPr>
          <w:rFonts w:ascii="Times New Roman" w:eastAsia="Times New Roman" w:hAnsi="Times New Roman" w:cs="Times New Roman"/>
          <w:color w:val="000000"/>
          <w:sz w:val="28"/>
          <w:szCs w:val="28"/>
          <w:lang w:val="uk-UA" w:eastAsia="uk-UA" w:bidi="uk-UA"/>
        </w:rPr>
        <w:t xml:space="preserve">                                </w:t>
      </w:r>
    </w:p>
    <w:p w:rsidR="00DE734C" w:rsidRDefault="00DE734C" w:rsidP="00DE734C">
      <w:pPr>
        <w:widowControl w:val="0"/>
        <w:spacing w:after="0" w:line="240" w:lineRule="auto"/>
        <w:ind w:firstLine="560"/>
        <w:jc w:val="both"/>
        <w:rPr>
          <w:rFonts w:ascii="Times New Roman" w:eastAsia="Times New Roman" w:hAnsi="Times New Roman" w:cs="Times New Roman"/>
          <w:color w:val="000000"/>
          <w:sz w:val="28"/>
          <w:szCs w:val="28"/>
          <w:lang w:val="uk-UA" w:eastAsia="uk-UA" w:bidi="uk-UA"/>
        </w:rPr>
      </w:pPr>
      <w:r w:rsidRPr="00B377F5">
        <w:rPr>
          <w:rFonts w:ascii="Times New Roman" w:eastAsia="Times New Roman" w:hAnsi="Times New Roman" w:cs="Times New Roman"/>
          <w:color w:val="000000"/>
          <w:sz w:val="28"/>
          <w:szCs w:val="28"/>
          <w:lang w:val="uk-UA" w:eastAsia="uk-UA" w:bidi="uk-UA"/>
        </w:rPr>
        <w:t xml:space="preserve"> </w:t>
      </w:r>
      <w:r>
        <w:rPr>
          <w:rFonts w:ascii="Times New Roman" w:eastAsia="Times New Roman" w:hAnsi="Times New Roman" w:cs="Times New Roman"/>
          <w:color w:val="000000"/>
          <w:sz w:val="28"/>
          <w:szCs w:val="28"/>
          <w:lang w:val="uk-UA" w:eastAsia="uk-UA" w:bidi="uk-UA"/>
        </w:rPr>
        <w:t xml:space="preserve">                                                                                             ВФ ТОВ «ГРМУ»</w:t>
      </w:r>
    </w:p>
    <w:p w:rsidR="00DE734C" w:rsidRDefault="00DE734C" w:rsidP="00DE734C">
      <w:pPr>
        <w:widowControl w:val="0"/>
        <w:spacing w:after="0" w:line="24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СО «Гайсинські ЕМ» АТ «</w:t>
      </w:r>
      <w:proofErr w:type="spellStart"/>
      <w:r>
        <w:rPr>
          <w:rFonts w:ascii="Times New Roman" w:eastAsia="Times New Roman" w:hAnsi="Times New Roman" w:cs="Times New Roman"/>
          <w:color w:val="000000"/>
          <w:sz w:val="28"/>
          <w:szCs w:val="28"/>
          <w:lang w:val="uk-UA" w:eastAsia="uk-UA" w:bidi="uk-UA"/>
        </w:rPr>
        <w:t>Віннцяобленерго</w:t>
      </w:r>
      <w:proofErr w:type="spellEnd"/>
      <w:r>
        <w:rPr>
          <w:rFonts w:ascii="Times New Roman" w:eastAsia="Times New Roman" w:hAnsi="Times New Roman" w:cs="Times New Roman"/>
          <w:color w:val="000000"/>
          <w:sz w:val="28"/>
          <w:szCs w:val="28"/>
          <w:lang w:val="uk-UA" w:eastAsia="uk-UA" w:bidi="uk-UA"/>
        </w:rPr>
        <w:t>»</w:t>
      </w:r>
    </w:p>
    <w:p w:rsidR="00DE734C" w:rsidRDefault="00DE734C" w:rsidP="00DE734C">
      <w:pPr>
        <w:widowControl w:val="0"/>
        <w:spacing w:after="0" w:line="24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Технічний центр Вінниця ПрАТ «ВФ Україна»</w:t>
      </w:r>
    </w:p>
    <w:p w:rsidR="00DE734C" w:rsidRDefault="00DE734C" w:rsidP="00DE734C">
      <w:pPr>
        <w:widowControl w:val="0"/>
        <w:spacing w:after="0" w:line="240" w:lineRule="auto"/>
        <w:ind w:firstLine="560"/>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Технічний відділ ПрАТ «Київстар» в м. Вінниця</w:t>
      </w:r>
    </w:p>
    <w:p w:rsidR="00DE734C" w:rsidRDefault="00DE734C" w:rsidP="00DE734C">
      <w:pPr>
        <w:suppressAutoHyphens/>
        <w:spacing w:after="0" w:line="240" w:lineRule="auto"/>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Технічний відділ ТОВ «</w:t>
      </w:r>
      <w:proofErr w:type="spellStart"/>
      <w:r>
        <w:rPr>
          <w:rFonts w:ascii="Times New Roman" w:eastAsia="Times New Roman" w:hAnsi="Times New Roman" w:cs="Times New Roman"/>
          <w:color w:val="000000"/>
          <w:sz w:val="28"/>
          <w:szCs w:val="28"/>
          <w:lang w:val="en-US" w:eastAsia="uk-UA" w:bidi="uk-UA"/>
        </w:rPr>
        <w:t>Lifecell</w:t>
      </w:r>
      <w:proofErr w:type="spellEnd"/>
      <w:r>
        <w:rPr>
          <w:rFonts w:ascii="Times New Roman" w:eastAsia="Times New Roman" w:hAnsi="Times New Roman" w:cs="Times New Roman"/>
          <w:color w:val="000000"/>
          <w:sz w:val="28"/>
          <w:szCs w:val="28"/>
          <w:lang w:val="uk-UA" w:eastAsia="uk-UA" w:bidi="uk-UA"/>
        </w:rPr>
        <w:t>» в м. Вінниця</w:t>
      </w:r>
    </w:p>
    <w:p w:rsidR="00DE734C" w:rsidRDefault="00DE734C" w:rsidP="00DE734C">
      <w:pPr>
        <w:suppressAutoHyphens/>
        <w:spacing w:after="0" w:line="240" w:lineRule="auto"/>
        <w:rPr>
          <w:rFonts w:ascii="Times New Roman" w:eastAsia="Times New Roman" w:hAnsi="Times New Roman" w:cs="Times New Roman"/>
          <w:color w:val="000000"/>
          <w:sz w:val="28"/>
          <w:szCs w:val="28"/>
          <w:lang w:val="uk-UA" w:eastAsia="uk-UA" w:bidi="uk-UA"/>
        </w:rPr>
      </w:pPr>
    </w:p>
    <w:p w:rsidR="00DE734C" w:rsidRPr="00603BE4" w:rsidRDefault="00DE734C" w:rsidP="00DE734C">
      <w:pPr>
        <w:suppressAutoHyphens/>
        <w:spacing w:after="0" w:line="240" w:lineRule="auto"/>
        <w:rPr>
          <w:rFonts w:ascii="Times New Roman" w:eastAsia="Calibri" w:hAnsi="Times New Roman" w:cs="Times New Roman"/>
          <w:sz w:val="28"/>
          <w:szCs w:val="28"/>
          <w:highlight w:val="yellow"/>
          <w:lang w:val="uk-UA" w:eastAsia="uk-UA"/>
        </w:rPr>
      </w:pPr>
      <w:r w:rsidRPr="00603BE4">
        <w:rPr>
          <w:rFonts w:ascii="Times New Roman" w:eastAsia="Calibri" w:hAnsi="Times New Roman" w:cs="Times New Roman"/>
          <w:sz w:val="28"/>
          <w:szCs w:val="28"/>
          <w:lang w:val="uk-UA" w:eastAsia="uk-UA"/>
        </w:rPr>
        <w:t xml:space="preserve">                                </w:t>
      </w:r>
      <w:r>
        <w:rPr>
          <w:rFonts w:ascii="Times New Roman" w:eastAsia="Calibri" w:hAnsi="Times New Roman" w:cs="Times New Roman"/>
          <w:sz w:val="28"/>
          <w:szCs w:val="28"/>
          <w:lang w:val="uk-UA" w:eastAsia="uk-UA"/>
        </w:rPr>
        <w:t xml:space="preserve">                             </w:t>
      </w:r>
      <w:r w:rsidRPr="00603BE4">
        <w:rPr>
          <w:rFonts w:ascii="Times New Roman" w:eastAsia="Calibri" w:hAnsi="Times New Roman" w:cs="Times New Roman"/>
          <w:sz w:val="28"/>
          <w:szCs w:val="28"/>
          <w:lang w:val="uk-UA" w:eastAsia="uk-UA"/>
        </w:rPr>
        <w:t>У разі виникнення надзвичайної ситуації</w:t>
      </w:r>
    </w:p>
    <w:p w:rsidR="00DE734C" w:rsidRPr="00C5733E" w:rsidRDefault="00DE734C" w:rsidP="00DE734C">
      <w:pPr>
        <w:suppressAutoHyphens/>
        <w:spacing w:after="0" w:line="240" w:lineRule="auto"/>
        <w:ind w:firstLine="567"/>
        <w:jc w:val="both"/>
        <w:rPr>
          <w:rFonts w:ascii="Times New Roman" w:eastAsia="Calibri" w:hAnsi="Times New Roman" w:cs="Times New Roman"/>
          <w:b/>
          <w:sz w:val="28"/>
          <w:szCs w:val="28"/>
          <w:lang w:val="uk-UA" w:eastAsia="uk-UA"/>
        </w:rPr>
      </w:pPr>
    </w:p>
    <w:p w:rsidR="00DE734C" w:rsidRDefault="00DE734C" w:rsidP="00DE734C">
      <w:pPr>
        <w:widowControl w:val="0"/>
        <w:tabs>
          <w:tab w:val="left" w:pos="1008"/>
        </w:tabs>
        <w:spacing w:after="0" w:line="240" w:lineRule="auto"/>
        <w:jc w:val="both"/>
        <w:rPr>
          <w:rFonts w:ascii="Times New Roman" w:eastAsia="Times New Roman" w:hAnsi="Times New Roman" w:cs="Times New Roman"/>
          <w:color w:val="000000"/>
          <w:sz w:val="28"/>
          <w:szCs w:val="28"/>
          <w:lang w:val="uk-UA" w:eastAsia="uk-UA" w:bidi="uk-UA"/>
        </w:rPr>
      </w:pPr>
      <w:r w:rsidRPr="00C5733E">
        <w:rPr>
          <w:rFonts w:ascii="Times New Roman" w:eastAsia="Calibri" w:hAnsi="Times New Roman" w:cs="Times New Roman"/>
          <w:sz w:val="28"/>
          <w:szCs w:val="28"/>
          <w:lang w:val="uk-UA" w:eastAsia="uk-UA"/>
        </w:rPr>
        <w:t xml:space="preserve">Створити та поширити пам’ятки громадянам як діяти і куди звертатися у випадку  ситуації </w:t>
      </w:r>
      <w:proofErr w:type="spellStart"/>
      <w:r w:rsidRPr="00C5733E">
        <w:rPr>
          <w:rFonts w:ascii="Times New Roman" w:eastAsia="Calibri" w:hAnsi="Times New Roman" w:cs="Times New Roman"/>
          <w:sz w:val="28"/>
          <w:szCs w:val="28"/>
          <w:lang w:val="uk-UA" w:eastAsia="uk-UA"/>
        </w:rPr>
        <w:t>блекауту</w:t>
      </w:r>
      <w:proofErr w:type="spellEnd"/>
      <w:r w:rsidRPr="00C5733E">
        <w:rPr>
          <w:rFonts w:ascii="Times New Roman" w:eastAsia="Calibri" w:hAnsi="Times New Roman" w:cs="Times New Roman"/>
          <w:sz w:val="28"/>
          <w:szCs w:val="28"/>
          <w:lang w:val="uk-UA" w:eastAsia="uk-UA"/>
        </w:rPr>
        <w:t>.</w:t>
      </w:r>
      <w:r w:rsidRPr="00C5733E">
        <w:rPr>
          <w:rFonts w:ascii="Times New Roman" w:eastAsia="Times New Roman" w:hAnsi="Times New Roman" w:cs="Times New Roman"/>
          <w:color w:val="000000"/>
          <w:sz w:val="28"/>
          <w:szCs w:val="28"/>
          <w:lang w:val="uk-UA" w:eastAsia="uk-UA" w:bidi="uk-UA"/>
        </w:rPr>
        <w:t xml:space="preserve"> </w:t>
      </w:r>
    </w:p>
    <w:p w:rsidR="00DE734C" w:rsidRDefault="00DE734C" w:rsidP="00DE734C">
      <w:pPr>
        <w:widowControl w:val="0"/>
        <w:tabs>
          <w:tab w:val="left" w:pos="1008"/>
        </w:tabs>
        <w:spacing w:after="0" w:line="240" w:lineRule="auto"/>
        <w:jc w:val="both"/>
        <w:rPr>
          <w:rFonts w:ascii="Times New Roman" w:eastAsia="Times New Roman" w:hAnsi="Times New Roman" w:cs="Times New Roman"/>
          <w:color w:val="000000"/>
          <w:sz w:val="28"/>
          <w:szCs w:val="28"/>
          <w:lang w:val="uk-UA" w:eastAsia="uk-UA" w:bidi="uk-UA"/>
        </w:rPr>
      </w:pPr>
    </w:p>
    <w:p w:rsidR="00DE734C" w:rsidRDefault="00DE734C" w:rsidP="00DE734C">
      <w:pPr>
        <w:widowControl w:val="0"/>
        <w:tabs>
          <w:tab w:val="left" w:pos="1008"/>
        </w:tabs>
        <w:spacing w:after="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lastRenderedPageBreak/>
        <w:t xml:space="preserve">                                                  Відділ</w:t>
      </w:r>
      <w:r w:rsidRPr="00295DD9">
        <w:rPr>
          <w:rFonts w:ascii="Times New Roman" w:eastAsia="Times New Roman" w:hAnsi="Times New Roman" w:cs="Times New Roman"/>
          <w:color w:val="000000"/>
          <w:sz w:val="28"/>
          <w:szCs w:val="28"/>
          <w:lang w:val="uk-UA" w:eastAsia="uk-UA" w:bidi="uk-UA"/>
        </w:rPr>
        <w:t xml:space="preserve"> інформаційних зав’язків з громадськістю,</w:t>
      </w:r>
    </w:p>
    <w:p w:rsidR="00DE734C" w:rsidRDefault="00DE734C" w:rsidP="00DE734C">
      <w:pPr>
        <w:widowControl w:val="0"/>
        <w:tabs>
          <w:tab w:val="left" w:pos="1008"/>
        </w:tabs>
        <w:spacing w:after="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Pr="00295DD9">
        <w:rPr>
          <w:rFonts w:ascii="Times New Roman" w:eastAsia="Times New Roman" w:hAnsi="Times New Roman" w:cs="Times New Roman"/>
          <w:color w:val="000000"/>
          <w:sz w:val="28"/>
          <w:szCs w:val="28"/>
          <w:lang w:val="uk-UA" w:eastAsia="uk-UA" w:bidi="uk-UA"/>
        </w:rPr>
        <w:t>інформаційних технологій та технічного</w:t>
      </w:r>
    </w:p>
    <w:p w:rsidR="00DE734C" w:rsidRDefault="00DE734C" w:rsidP="00DE734C">
      <w:pPr>
        <w:suppressAutoHyphens/>
        <w:spacing w:after="0" w:line="240" w:lineRule="auto"/>
        <w:ind w:firstLine="567"/>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 xml:space="preserve">                                                          </w:t>
      </w:r>
      <w:r w:rsidRPr="00295DD9">
        <w:rPr>
          <w:rFonts w:ascii="Times New Roman" w:eastAsia="Times New Roman" w:hAnsi="Times New Roman" w:cs="Times New Roman"/>
          <w:color w:val="000000"/>
          <w:sz w:val="28"/>
          <w:szCs w:val="28"/>
          <w:lang w:val="uk-UA" w:eastAsia="uk-UA" w:bidi="uk-UA"/>
        </w:rPr>
        <w:t>забезпечення Гайсинської міської ради</w:t>
      </w:r>
    </w:p>
    <w:p w:rsidR="00DE734C" w:rsidRPr="00603BE4" w:rsidRDefault="00DE734C" w:rsidP="00DE734C">
      <w:pPr>
        <w:suppressAutoHyphens/>
        <w:spacing w:after="0" w:line="240" w:lineRule="auto"/>
        <w:ind w:firstLine="567"/>
        <w:jc w:val="both"/>
        <w:rPr>
          <w:rFonts w:ascii="Times New Roman" w:eastAsia="Calibri" w:hAnsi="Times New Roman" w:cs="Times New Roman"/>
          <w:sz w:val="28"/>
          <w:szCs w:val="28"/>
          <w:highlight w:val="yellow"/>
          <w:lang w:val="uk-UA" w:eastAsia="uk-UA"/>
        </w:rPr>
      </w:pPr>
    </w:p>
    <w:p w:rsidR="00DE734C" w:rsidRPr="00603BE4" w:rsidRDefault="00DE734C" w:rsidP="00DE734C">
      <w:pPr>
        <w:suppressAutoHyphens/>
        <w:spacing w:after="0" w:line="240" w:lineRule="auto"/>
        <w:ind w:firstLine="567"/>
        <w:jc w:val="right"/>
        <w:rPr>
          <w:rFonts w:ascii="Times New Roman" w:eastAsia="Calibri" w:hAnsi="Times New Roman" w:cs="Times New Roman"/>
          <w:b/>
          <w:sz w:val="28"/>
          <w:szCs w:val="28"/>
          <w:lang w:val="uk-UA" w:eastAsia="uk-UA"/>
        </w:rPr>
      </w:pPr>
      <w:r w:rsidRPr="00C5733E">
        <w:rPr>
          <w:rFonts w:ascii="Times New Roman" w:eastAsia="Calibri" w:hAnsi="Times New Roman" w:cs="Times New Roman"/>
          <w:sz w:val="28"/>
          <w:szCs w:val="28"/>
          <w:lang w:val="uk-UA" w:eastAsia="uk-UA"/>
        </w:rPr>
        <w:t>До  24 червня  202</w:t>
      </w:r>
      <w:r w:rsidR="00B91677">
        <w:rPr>
          <w:rFonts w:ascii="Times New Roman" w:eastAsia="Calibri" w:hAnsi="Times New Roman" w:cs="Times New Roman"/>
          <w:sz w:val="28"/>
          <w:szCs w:val="28"/>
          <w:lang w:val="uk-UA" w:eastAsia="uk-UA"/>
        </w:rPr>
        <w:t>5</w:t>
      </w:r>
      <w:r w:rsidRPr="00C5733E">
        <w:rPr>
          <w:rFonts w:ascii="Times New Roman" w:eastAsia="Calibri" w:hAnsi="Times New Roman" w:cs="Times New Roman"/>
          <w:sz w:val="28"/>
          <w:szCs w:val="28"/>
          <w:lang w:val="uk-UA" w:eastAsia="uk-UA"/>
        </w:rPr>
        <w:t xml:space="preserve"> року.</w:t>
      </w:r>
    </w:p>
    <w:p w:rsidR="00DE734C" w:rsidRDefault="00DE734C" w:rsidP="00DE734C">
      <w:pPr>
        <w:widowControl w:val="0"/>
        <w:spacing w:after="320" w:line="240" w:lineRule="auto"/>
        <w:jc w:val="both"/>
        <w:rPr>
          <w:rFonts w:ascii="Times New Roman" w:eastAsia="Times New Roman" w:hAnsi="Times New Roman" w:cs="Times New Roman"/>
          <w:color w:val="000000"/>
          <w:sz w:val="28"/>
          <w:szCs w:val="28"/>
          <w:lang w:val="uk-UA" w:eastAsia="uk-UA" w:bidi="uk-UA"/>
        </w:rPr>
      </w:pPr>
      <w:r>
        <w:rPr>
          <w:rFonts w:ascii="Times New Roman" w:eastAsia="Times New Roman" w:hAnsi="Times New Roman" w:cs="Times New Roman"/>
          <w:color w:val="000000"/>
          <w:sz w:val="28"/>
          <w:szCs w:val="28"/>
          <w:lang w:val="uk-UA" w:eastAsia="uk-UA" w:bidi="uk-UA"/>
        </w:rPr>
        <w:t>Виконано : відділ містобудування, архітектури, ЖКГ, благоустрою. інфраструктури Гайсинської міської ради</w:t>
      </w:r>
    </w:p>
    <w:p w:rsidR="00240365" w:rsidRDefault="00240365" w:rsidP="00DE734C">
      <w:pPr>
        <w:widowControl w:val="0"/>
        <w:spacing w:after="320" w:line="240" w:lineRule="auto"/>
        <w:jc w:val="both"/>
        <w:rPr>
          <w:rFonts w:ascii="Times New Roman" w:eastAsia="Times New Roman" w:hAnsi="Times New Roman" w:cs="Times New Roman"/>
          <w:color w:val="000000"/>
          <w:sz w:val="28"/>
          <w:szCs w:val="28"/>
          <w:lang w:val="uk-UA" w:eastAsia="uk-UA" w:bidi="uk-UA"/>
        </w:rPr>
      </w:pPr>
    </w:p>
    <w:p w:rsidR="008B7214" w:rsidRDefault="00B50BB8" w:rsidP="00FE6608">
      <w:pPr>
        <w:widowControl w:val="0"/>
        <w:spacing w:after="320" w:line="240" w:lineRule="auto"/>
        <w:jc w:val="both"/>
        <w:rPr>
          <w:rFonts w:ascii="Times New Roman" w:hAnsi="Times New Roman" w:cs="Times New Roman"/>
          <w:sz w:val="28"/>
          <w:szCs w:val="28"/>
          <w:lang w:val="uk-UA"/>
        </w:rPr>
      </w:pPr>
      <w:r w:rsidRPr="00B50BB8">
        <w:rPr>
          <w:rFonts w:ascii="Times New Roman" w:eastAsia="Times New Roman" w:hAnsi="Times New Roman" w:cs="Times New Roman"/>
          <w:b/>
          <w:bCs/>
          <w:color w:val="000000"/>
          <w:sz w:val="28"/>
          <w:szCs w:val="28"/>
          <w:lang w:val="uk-UA" w:eastAsia="uk-UA" w:bidi="uk-UA"/>
        </w:rPr>
        <w:t xml:space="preserve">Міський голова                             </w:t>
      </w:r>
      <w:r>
        <w:rPr>
          <w:rFonts w:ascii="Times New Roman" w:eastAsia="Times New Roman" w:hAnsi="Times New Roman" w:cs="Times New Roman"/>
          <w:b/>
          <w:bCs/>
          <w:color w:val="000000"/>
          <w:sz w:val="28"/>
          <w:szCs w:val="28"/>
          <w:lang w:val="uk-UA" w:eastAsia="uk-UA" w:bidi="uk-UA"/>
        </w:rPr>
        <w:t xml:space="preserve">                  </w:t>
      </w:r>
      <w:r w:rsidRPr="00B50BB8">
        <w:rPr>
          <w:rFonts w:ascii="Times New Roman" w:eastAsia="Times New Roman" w:hAnsi="Times New Roman" w:cs="Times New Roman"/>
          <w:b/>
          <w:bCs/>
          <w:color w:val="000000"/>
          <w:sz w:val="28"/>
          <w:szCs w:val="28"/>
          <w:lang w:val="uk-UA" w:eastAsia="uk-UA" w:bidi="uk-UA"/>
        </w:rPr>
        <w:t xml:space="preserve">                А</w:t>
      </w:r>
      <w:bookmarkStart w:id="31" w:name="_GoBack"/>
      <w:bookmarkEnd w:id="31"/>
      <w:r w:rsidRPr="00B50BB8">
        <w:rPr>
          <w:rFonts w:ascii="Times New Roman" w:eastAsia="Times New Roman" w:hAnsi="Times New Roman" w:cs="Times New Roman"/>
          <w:b/>
          <w:bCs/>
          <w:color w:val="000000"/>
          <w:sz w:val="28"/>
          <w:szCs w:val="28"/>
          <w:lang w:val="uk-UA" w:eastAsia="uk-UA" w:bidi="uk-UA"/>
        </w:rPr>
        <w:t>натолій ГУК</w:t>
      </w:r>
      <w:bookmarkStart w:id="32" w:name="bookmark54"/>
      <w:bookmarkStart w:id="33" w:name="bookmark60"/>
      <w:bookmarkEnd w:id="32"/>
      <w:bookmarkEnd w:id="33"/>
    </w:p>
    <w:sectPr w:rsidR="008B7214" w:rsidSect="00D12EC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708F1" w:rsidRDefault="00A708F1" w:rsidP="009E6752">
      <w:pPr>
        <w:spacing w:after="0" w:line="240" w:lineRule="auto"/>
      </w:pPr>
      <w:r>
        <w:separator/>
      </w:r>
    </w:p>
  </w:endnote>
  <w:endnote w:type="continuationSeparator" w:id="0">
    <w:p w:rsidR="00A708F1" w:rsidRDefault="00A708F1" w:rsidP="009E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1072845"/>
      <w:docPartObj>
        <w:docPartGallery w:val="Page Numbers (Bottom of Page)"/>
        <w:docPartUnique/>
      </w:docPartObj>
    </w:sdtPr>
    <w:sdtEndPr/>
    <w:sdtContent>
      <w:p w:rsidR="00105939" w:rsidRDefault="00105939">
        <w:pPr>
          <w:pStyle w:val="a9"/>
          <w:jc w:val="right"/>
        </w:pPr>
        <w:r>
          <w:fldChar w:fldCharType="begin"/>
        </w:r>
        <w:r>
          <w:instrText>PAGE   \* MERGEFORMAT</w:instrText>
        </w:r>
        <w:r>
          <w:fldChar w:fldCharType="separate"/>
        </w:r>
        <w:r>
          <w:rPr>
            <w:lang w:val="uk-UA"/>
          </w:rPr>
          <w:t>2</w:t>
        </w:r>
        <w:r>
          <w:fldChar w:fldCharType="end"/>
        </w:r>
      </w:p>
    </w:sdtContent>
  </w:sdt>
  <w:p w:rsidR="00105939" w:rsidRDefault="0010593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708F1" w:rsidRDefault="00A708F1" w:rsidP="009E6752">
      <w:pPr>
        <w:spacing w:after="0" w:line="240" w:lineRule="auto"/>
      </w:pPr>
      <w:r>
        <w:separator/>
      </w:r>
    </w:p>
  </w:footnote>
  <w:footnote w:type="continuationSeparator" w:id="0">
    <w:p w:rsidR="00A708F1" w:rsidRDefault="00A708F1" w:rsidP="009E67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63C70"/>
    <w:multiLevelType w:val="hybridMultilevel"/>
    <w:tmpl w:val="EC3664D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6E0CAD"/>
    <w:multiLevelType w:val="hybridMultilevel"/>
    <w:tmpl w:val="D4F41AE0"/>
    <w:lvl w:ilvl="0" w:tplc="2D7EB39C">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622FA"/>
    <w:multiLevelType w:val="hybridMultilevel"/>
    <w:tmpl w:val="393E7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DB5D18"/>
    <w:multiLevelType w:val="hybridMultilevel"/>
    <w:tmpl w:val="EA9052C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C64022"/>
    <w:multiLevelType w:val="multilevel"/>
    <w:tmpl w:val="4224B9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421C6F"/>
    <w:multiLevelType w:val="multilevel"/>
    <w:tmpl w:val="2B6AF2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2D5F6E"/>
    <w:multiLevelType w:val="hybridMultilevel"/>
    <w:tmpl w:val="77E4D5D4"/>
    <w:lvl w:ilvl="0" w:tplc="AB986EB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916330"/>
    <w:multiLevelType w:val="multilevel"/>
    <w:tmpl w:val="D99E37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E43D58"/>
    <w:multiLevelType w:val="multilevel"/>
    <w:tmpl w:val="53066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A848BE"/>
    <w:multiLevelType w:val="multilevel"/>
    <w:tmpl w:val="EF5C4AA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02795A"/>
    <w:multiLevelType w:val="multilevel"/>
    <w:tmpl w:val="AEEE812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E21368"/>
    <w:multiLevelType w:val="multilevel"/>
    <w:tmpl w:val="74821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CE2C2C"/>
    <w:multiLevelType w:val="multilevel"/>
    <w:tmpl w:val="C3EA6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F97F47"/>
    <w:multiLevelType w:val="multilevel"/>
    <w:tmpl w:val="2D9077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793AA3"/>
    <w:multiLevelType w:val="multilevel"/>
    <w:tmpl w:val="63AC5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1949E3"/>
    <w:multiLevelType w:val="multilevel"/>
    <w:tmpl w:val="9C4467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806D85"/>
    <w:multiLevelType w:val="multilevel"/>
    <w:tmpl w:val="90129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EB29A1"/>
    <w:multiLevelType w:val="multilevel"/>
    <w:tmpl w:val="89249B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5"/>
  </w:num>
  <w:num w:numId="3">
    <w:abstractNumId w:val="4"/>
  </w:num>
  <w:num w:numId="4">
    <w:abstractNumId w:val="16"/>
  </w:num>
  <w:num w:numId="5">
    <w:abstractNumId w:val="8"/>
  </w:num>
  <w:num w:numId="6">
    <w:abstractNumId w:val="10"/>
  </w:num>
  <w:num w:numId="7">
    <w:abstractNumId w:val="12"/>
  </w:num>
  <w:num w:numId="8">
    <w:abstractNumId w:val="11"/>
  </w:num>
  <w:num w:numId="9">
    <w:abstractNumId w:val="5"/>
  </w:num>
  <w:num w:numId="10">
    <w:abstractNumId w:val="3"/>
  </w:num>
  <w:num w:numId="11">
    <w:abstractNumId w:val="0"/>
  </w:num>
  <w:num w:numId="12">
    <w:abstractNumId w:val="13"/>
  </w:num>
  <w:num w:numId="13">
    <w:abstractNumId w:val="2"/>
  </w:num>
  <w:num w:numId="14">
    <w:abstractNumId w:val="6"/>
  </w:num>
  <w:num w:numId="15">
    <w:abstractNumId w:val="14"/>
  </w:num>
  <w:num w:numId="16">
    <w:abstractNumId w:val="7"/>
  </w:num>
  <w:num w:numId="17">
    <w:abstractNumId w:val="1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1E5"/>
    <w:rsid w:val="000012F7"/>
    <w:rsid w:val="00001884"/>
    <w:rsid w:val="000022DC"/>
    <w:rsid w:val="00002D6C"/>
    <w:rsid w:val="00003D87"/>
    <w:rsid w:val="00007336"/>
    <w:rsid w:val="00007D9E"/>
    <w:rsid w:val="00010C9D"/>
    <w:rsid w:val="00014094"/>
    <w:rsid w:val="0001587E"/>
    <w:rsid w:val="00016761"/>
    <w:rsid w:val="00016E0B"/>
    <w:rsid w:val="00020063"/>
    <w:rsid w:val="000206F2"/>
    <w:rsid w:val="00020874"/>
    <w:rsid w:val="0002105B"/>
    <w:rsid w:val="00021378"/>
    <w:rsid w:val="00022436"/>
    <w:rsid w:val="00024D9B"/>
    <w:rsid w:val="00025D4C"/>
    <w:rsid w:val="000261E5"/>
    <w:rsid w:val="00026636"/>
    <w:rsid w:val="00031365"/>
    <w:rsid w:val="0003311F"/>
    <w:rsid w:val="000408B4"/>
    <w:rsid w:val="00041987"/>
    <w:rsid w:val="00042817"/>
    <w:rsid w:val="000445F7"/>
    <w:rsid w:val="00052D6A"/>
    <w:rsid w:val="00054CE9"/>
    <w:rsid w:val="00056BF3"/>
    <w:rsid w:val="00057639"/>
    <w:rsid w:val="00060A91"/>
    <w:rsid w:val="00060D32"/>
    <w:rsid w:val="00061700"/>
    <w:rsid w:val="000634AD"/>
    <w:rsid w:val="00063CB2"/>
    <w:rsid w:val="00064B16"/>
    <w:rsid w:val="0006502B"/>
    <w:rsid w:val="00065F36"/>
    <w:rsid w:val="00066C77"/>
    <w:rsid w:val="00066E46"/>
    <w:rsid w:val="000677DE"/>
    <w:rsid w:val="00071ABC"/>
    <w:rsid w:val="000724B5"/>
    <w:rsid w:val="00073297"/>
    <w:rsid w:val="0007428F"/>
    <w:rsid w:val="00074A20"/>
    <w:rsid w:val="000756B8"/>
    <w:rsid w:val="00076A89"/>
    <w:rsid w:val="00080AFC"/>
    <w:rsid w:val="000828D7"/>
    <w:rsid w:val="00084F59"/>
    <w:rsid w:val="00090CA9"/>
    <w:rsid w:val="00090CE3"/>
    <w:rsid w:val="00091851"/>
    <w:rsid w:val="0009227D"/>
    <w:rsid w:val="000A0B1A"/>
    <w:rsid w:val="000A23E8"/>
    <w:rsid w:val="000A78EA"/>
    <w:rsid w:val="000B055E"/>
    <w:rsid w:val="000B0B9D"/>
    <w:rsid w:val="000C158C"/>
    <w:rsid w:val="000C1CEA"/>
    <w:rsid w:val="000C20B7"/>
    <w:rsid w:val="000C6293"/>
    <w:rsid w:val="000C7DD3"/>
    <w:rsid w:val="000D2A67"/>
    <w:rsid w:val="000D4238"/>
    <w:rsid w:val="000D443C"/>
    <w:rsid w:val="000D49EC"/>
    <w:rsid w:val="000D4C01"/>
    <w:rsid w:val="000D5780"/>
    <w:rsid w:val="000D768B"/>
    <w:rsid w:val="000E05FB"/>
    <w:rsid w:val="000E0BC1"/>
    <w:rsid w:val="000E3615"/>
    <w:rsid w:val="000E62C0"/>
    <w:rsid w:val="000E73D9"/>
    <w:rsid w:val="000F2352"/>
    <w:rsid w:val="000F2BD8"/>
    <w:rsid w:val="000F2D33"/>
    <w:rsid w:val="000F2E60"/>
    <w:rsid w:val="000F396B"/>
    <w:rsid w:val="000F4DF5"/>
    <w:rsid w:val="000F6FF5"/>
    <w:rsid w:val="001000AB"/>
    <w:rsid w:val="0010092C"/>
    <w:rsid w:val="00101545"/>
    <w:rsid w:val="00104E5B"/>
    <w:rsid w:val="00105939"/>
    <w:rsid w:val="0011254A"/>
    <w:rsid w:val="0011444B"/>
    <w:rsid w:val="00116ABB"/>
    <w:rsid w:val="0012095B"/>
    <w:rsid w:val="00123B98"/>
    <w:rsid w:val="0013400B"/>
    <w:rsid w:val="00136045"/>
    <w:rsid w:val="00136720"/>
    <w:rsid w:val="0014078B"/>
    <w:rsid w:val="001422FC"/>
    <w:rsid w:val="0014354E"/>
    <w:rsid w:val="00143C80"/>
    <w:rsid w:val="00143F73"/>
    <w:rsid w:val="0014594C"/>
    <w:rsid w:val="00145B8E"/>
    <w:rsid w:val="001464B7"/>
    <w:rsid w:val="001468EF"/>
    <w:rsid w:val="00146DF8"/>
    <w:rsid w:val="00147A56"/>
    <w:rsid w:val="00150A9E"/>
    <w:rsid w:val="00152F71"/>
    <w:rsid w:val="00157AF1"/>
    <w:rsid w:val="001606A9"/>
    <w:rsid w:val="0016074B"/>
    <w:rsid w:val="00160954"/>
    <w:rsid w:val="00164931"/>
    <w:rsid w:val="00167FDF"/>
    <w:rsid w:val="00170535"/>
    <w:rsid w:val="00171B11"/>
    <w:rsid w:val="0017778F"/>
    <w:rsid w:val="001807A8"/>
    <w:rsid w:val="0018123C"/>
    <w:rsid w:val="00181614"/>
    <w:rsid w:val="001827CB"/>
    <w:rsid w:val="00182BAA"/>
    <w:rsid w:val="0018341B"/>
    <w:rsid w:val="00183BBC"/>
    <w:rsid w:val="00187580"/>
    <w:rsid w:val="001879D1"/>
    <w:rsid w:val="001934D4"/>
    <w:rsid w:val="00193ADE"/>
    <w:rsid w:val="00193F5E"/>
    <w:rsid w:val="00195AF0"/>
    <w:rsid w:val="0019620A"/>
    <w:rsid w:val="00197A1A"/>
    <w:rsid w:val="001A066B"/>
    <w:rsid w:val="001A0B84"/>
    <w:rsid w:val="001A27AF"/>
    <w:rsid w:val="001A3D6F"/>
    <w:rsid w:val="001B6EEF"/>
    <w:rsid w:val="001B6EF2"/>
    <w:rsid w:val="001B789A"/>
    <w:rsid w:val="001C03DB"/>
    <w:rsid w:val="001C1582"/>
    <w:rsid w:val="001C37EA"/>
    <w:rsid w:val="001C5A3E"/>
    <w:rsid w:val="001C67E0"/>
    <w:rsid w:val="001C7408"/>
    <w:rsid w:val="001D0432"/>
    <w:rsid w:val="001D13E0"/>
    <w:rsid w:val="001D2AEA"/>
    <w:rsid w:val="001D789B"/>
    <w:rsid w:val="001E03DD"/>
    <w:rsid w:val="001E0E86"/>
    <w:rsid w:val="001E10C7"/>
    <w:rsid w:val="001E19CD"/>
    <w:rsid w:val="001E3B4F"/>
    <w:rsid w:val="001E667F"/>
    <w:rsid w:val="001E7A20"/>
    <w:rsid w:val="001F0D9E"/>
    <w:rsid w:val="001F329E"/>
    <w:rsid w:val="00200BEB"/>
    <w:rsid w:val="0020102D"/>
    <w:rsid w:val="00201395"/>
    <w:rsid w:val="00202554"/>
    <w:rsid w:val="00207D9B"/>
    <w:rsid w:val="00211B51"/>
    <w:rsid w:val="002145DC"/>
    <w:rsid w:val="002155E7"/>
    <w:rsid w:val="00217DBF"/>
    <w:rsid w:val="00221950"/>
    <w:rsid w:val="00226252"/>
    <w:rsid w:val="00226F9F"/>
    <w:rsid w:val="0022726E"/>
    <w:rsid w:val="00227555"/>
    <w:rsid w:val="00227E9D"/>
    <w:rsid w:val="002308E2"/>
    <w:rsid w:val="00232F8D"/>
    <w:rsid w:val="002339D0"/>
    <w:rsid w:val="00233CC6"/>
    <w:rsid w:val="0023540F"/>
    <w:rsid w:val="00240365"/>
    <w:rsid w:val="00245482"/>
    <w:rsid w:val="00250D96"/>
    <w:rsid w:val="002532A5"/>
    <w:rsid w:val="00257D66"/>
    <w:rsid w:val="00262468"/>
    <w:rsid w:val="0026247B"/>
    <w:rsid w:val="0026443F"/>
    <w:rsid w:val="00265A06"/>
    <w:rsid w:val="00266039"/>
    <w:rsid w:val="0027465D"/>
    <w:rsid w:val="002772DE"/>
    <w:rsid w:val="00280E78"/>
    <w:rsid w:val="00281691"/>
    <w:rsid w:val="00281A21"/>
    <w:rsid w:val="00282C54"/>
    <w:rsid w:val="00283949"/>
    <w:rsid w:val="00285F3A"/>
    <w:rsid w:val="002863A8"/>
    <w:rsid w:val="00293C64"/>
    <w:rsid w:val="002959AD"/>
    <w:rsid w:val="00295DD9"/>
    <w:rsid w:val="002A73D5"/>
    <w:rsid w:val="002A7F15"/>
    <w:rsid w:val="002B158D"/>
    <w:rsid w:val="002B3559"/>
    <w:rsid w:val="002B423F"/>
    <w:rsid w:val="002B4475"/>
    <w:rsid w:val="002B6FCA"/>
    <w:rsid w:val="002C2248"/>
    <w:rsid w:val="002C340A"/>
    <w:rsid w:val="002C56CF"/>
    <w:rsid w:val="002C5BB5"/>
    <w:rsid w:val="002D0DFE"/>
    <w:rsid w:val="002D0E32"/>
    <w:rsid w:val="002D22B2"/>
    <w:rsid w:val="002D2D8E"/>
    <w:rsid w:val="002D6374"/>
    <w:rsid w:val="002D662A"/>
    <w:rsid w:val="002E32D0"/>
    <w:rsid w:val="002E381A"/>
    <w:rsid w:val="002E52F3"/>
    <w:rsid w:val="002E77C4"/>
    <w:rsid w:val="002F05E9"/>
    <w:rsid w:val="002F1A50"/>
    <w:rsid w:val="002F33E9"/>
    <w:rsid w:val="002F5538"/>
    <w:rsid w:val="002F602F"/>
    <w:rsid w:val="002F7416"/>
    <w:rsid w:val="002F75A6"/>
    <w:rsid w:val="0030001C"/>
    <w:rsid w:val="00300773"/>
    <w:rsid w:val="0030116A"/>
    <w:rsid w:val="00301331"/>
    <w:rsid w:val="00301579"/>
    <w:rsid w:val="00304819"/>
    <w:rsid w:val="00307F7E"/>
    <w:rsid w:val="003111BF"/>
    <w:rsid w:val="0031160E"/>
    <w:rsid w:val="00312238"/>
    <w:rsid w:val="00312426"/>
    <w:rsid w:val="003148D6"/>
    <w:rsid w:val="003173E6"/>
    <w:rsid w:val="003204F9"/>
    <w:rsid w:val="003226D9"/>
    <w:rsid w:val="00323E88"/>
    <w:rsid w:val="00324279"/>
    <w:rsid w:val="0032740C"/>
    <w:rsid w:val="00330323"/>
    <w:rsid w:val="00334143"/>
    <w:rsid w:val="003421D3"/>
    <w:rsid w:val="00345C52"/>
    <w:rsid w:val="0034713B"/>
    <w:rsid w:val="0035586D"/>
    <w:rsid w:val="003567C7"/>
    <w:rsid w:val="00361745"/>
    <w:rsid w:val="00363E76"/>
    <w:rsid w:val="00365C5F"/>
    <w:rsid w:val="00365D4D"/>
    <w:rsid w:val="00372921"/>
    <w:rsid w:val="00373AEA"/>
    <w:rsid w:val="00374C03"/>
    <w:rsid w:val="003765CF"/>
    <w:rsid w:val="0038062D"/>
    <w:rsid w:val="00380F19"/>
    <w:rsid w:val="003819B4"/>
    <w:rsid w:val="0038304E"/>
    <w:rsid w:val="00383689"/>
    <w:rsid w:val="00390E9F"/>
    <w:rsid w:val="00391F2E"/>
    <w:rsid w:val="00392997"/>
    <w:rsid w:val="00395E19"/>
    <w:rsid w:val="0039758D"/>
    <w:rsid w:val="003A1475"/>
    <w:rsid w:val="003A312E"/>
    <w:rsid w:val="003A4CDF"/>
    <w:rsid w:val="003A6AC2"/>
    <w:rsid w:val="003B31E9"/>
    <w:rsid w:val="003B57C5"/>
    <w:rsid w:val="003B7D7F"/>
    <w:rsid w:val="003D1825"/>
    <w:rsid w:val="003D1E81"/>
    <w:rsid w:val="003D2133"/>
    <w:rsid w:val="003D6293"/>
    <w:rsid w:val="003E1C03"/>
    <w:rsid w:val="003E41E0"/>
    <w:rsid w:val="003E7202"/>
    <w:rsid w:val="003E76C3"/>
    <w:rsid w:val="003E7F0B"/>
    <w:rsid w:val="003E7FB8"/>
    <w:rsid w:val="003F12AF"/>
    <w:rsid w:val="00400C0E"/>
    <w:rsid w:val="0040336C"/>
    <w:rsid w:val="00411379"/>
    <w:rsid w:val="00412238"/>
    <w:rsid w:val="004148C7"/>
    <w:rsid w:val="004152DA"/>
    <w:rsid w:val="00415A06"/>
    <w:rsid w:val="00415F14"/>
    <w:rsid w:val="004164A2"/>
    <w:rsid w:val="00420973"/>
    <w:rsid w:val="004211E1"/>
    <w:rsid w:val="00423EA8"/>
    <w:rsid w:val="004258C1"/>
    <w:rsid w:val="00426375"/>
    <w:rsid w:val="00426A59"/>
    <w:rsid w:val="00430450"/>
    <w:rsid w:val="004304D1"/>
    <w:rsid w:val="00432B18"/>
    <w:rsid w:val="00434476"/>
    <w:rsid w:val="00437C2A"/>
    <w:rsid w:val="00440145"/>
    <w:rsid w:val="00443929"/>
    <w:rsid w:val="00443B87"/>
    <w:rsid w:val="004457C4"/>
    <w:rsid w:val="00446D7A"/>
    <w:rsid w:val="0044730F"/>
    <w:rsid w:val="004477DA"/>
    <w:rsid w:val="00447CB5"/>
    <w:rsid w:val="00460337"/>
    <w:rsid w:val="00461484"/>
    <w:rsid w:val="0046152B"/>
    <w:rsid w:val="004629E9"/>
    <w:rsid w:val="00465239"/>
    <w:rsid w:val="00465920"/>
    <w:rsid w:val="004679C5"/>
    <w:rsid w:val="00472184"/>
    <w:rsid w:val="004730C8"/>
    <w:rsid w:val="00476F50"/>
    <w:rsid w:val="00477643"/>
    <w:rsid w:val="0048255E"/>
    <w:rsid w:val="00482AED"/>
    <w:rsid w:val="00482C1A"/>
    <w:rsid w:val="00483D30"/>
    <w:rsid w:val="004852A4"/>
    <w:rsid w:val="00487377"/>
    <w:rsid w:val="00490640"/>
    <w:rsid w:val="00491B2E"/>
    <w:rsid w:val="00491F9B"/>
    <w:rsid w:val="004959C1"/>
    <w:rsid w:val="00497FBE"/>
    <w:rsid w:val="004A4035"/>
    <w:rsid w:val="004A448E"/>
    <w:rsid w:val="004A4C1B"/>
    <w:rsid w:val="004A6760"/>
    <w:rsid w:val="004B24A5"/>
    <w:rsid w:val="004B3094"/>
    <w:rsid w:val="004B31C1"/>
    <w:rsid w:val="004B5264"/>
    <w:rsid w:val="004B785A"/>
    <w:rsid w:val="004C115E"/>
    <w:rsid w:val="004C1F20"/>
    <w:rsid w:val="004C2EBB"/>
    <w:rsid w:val="004D03DC"/>
    <w:rsid w:val="004D2A9A"/>
    <w:rsid w:val="004D3361"/>
    <w:rsid w:val="004D433A"/>
    <w:rsid w:val="004D4F32"/>
    <w:rsid w:val="004D58E8"/>
    <w:rsid w:val="004D6341"/>
    <w:rsid w:val="004E3C23"/>
    <w:rsid w:val="004E624B"/>
    <w:rsid w:val="004E6AC1"/>
    <w:rsid w:val="004F0094"/>
    <w:rsid w:val="004F15C1"/>
    <w:rsid w:val="004F2C50"/>
    <w:rsid w:val="004F31E8"/>
    <w:rsid w:val="005006DA"/>
    <w:rsid w:val="0050287F"/>
    <w:rsid w:val="00503FA1"/>
    <w:rsid w:val="00504936"/>
    <w:rsid w:val="0050684E"/>
    <w:rsid w:val="00507F5B"/>
    <w:rsid w:val="00510366"/>
    <w:rsid w:val="005103BA"/>
    <w:rsid w:val="005114B3"/>
    <w:rsid w:val="00515965"/>
    <w:rsid w:val="005209F9"/>
    <w:rsid w:val="00520A3D"/>
    <w:rsid w:val="005232BC"/>
    <w:rsid w:val="00524229"/>
    <w:rsid w:val="0052462B"/>
    <w:rsid w:val="005307AC"/>
    <w:rsid w:val="00531E47"/>
    <w:rsid w:val="005322D7"/>
    <w:rsid w:val="00532A96"/>
    <w:rsid w:val="00534971"/>
    <w:rsid w:val="00541564"/>
    <w:rsid w:val="00541761"/>
    <w:rsid w:val="00546509"/>
    <w:rsid w:val="00551CC8"/>
    <w:rsid w:val="00554A29"/>
    <w:rsid w:val="00556652"/>
    <w:rsid w:val="0056156C"/>
    <w:rsid w:val="00564C7F"/>
    <w:rsid w:val="00566CEA"/>
    <w:rsid w:val="00567BE5"/>
    <w:rsid w:val="005727D9"/>
    <w:rsid w:val="005767CF"/>
    <w:rsid w:val="00580438"/>
    <w:rsid w:val="00581905"/>
    <w:rsid w:val="00591925"/>
    <w:rsid w:val="0059629C"/>
    <w:rsid w:val="005A03DD"/>
    <w:rsid w:val="005A5417"/>
    <w:rsid w:val="005A5E75"/>
    <w:rsid w:val="005B1505"/>
    <w:rsid w:val="005B1B62"/>
    <w:rsid w:val="005B2BEE"/>
    <w:rsid w:val="005B3476"/>
    <w:rsid w:val="005B49DF"/>
    <w:rsid w:val="005B5A35"/>
    <w:rsid w:val="005B6342"/>
    <w:rsid w:val="005B76AA"/>
    <w:rsid w:val="005C0AD6"/>
    <w:rsid w:val="005C1D65"/>
    <w:rsid w:val="005C2021"/>
    <w:rsid w:val="005C31BC"/>
    <w:rsid w:val="005C3847"/>
    <w:rsid w:val="005C4922"/>
    <w:rsid w:val="005C4D92"/>
    <w:rsid w:val="005C63F0"/>
    <w:rsid w:val="005C665F"/>
    <w:rsid w:val="005D1728"/>
    <w:rsid w:val="005D367D"/>
    <w:rsid w:val="005D43A3"/>
    <w:rsid w:val="005E1EE3"/>
    <w:rsid w:val="005E3317"/>
    <w:rsid w:val="005E4E6F"/>
    <w:rsid w:val="005E50B1"/>
    <w:rsid w:val="005E69B2"/>
    <w:rsid w:val="005E75C8"/>
    <w:rsid w:val="005F4EC4"/>
    <w:rsid w:val="005F625F"/>
    <w:rsid w:val="005F6B30"/>
    <w:rsid w:val="005F7951"/>
    <w:rsid w:val="006000CB"/>
    <w:rsid w:val="00600511"/>
    <w:rsid w:val="00603BE4"/>
    <w:rsid w:val="00606C92"/>
    <w:rsid w:val="006101AE"/>
    <w:rsid w:val="0061395F"/>
    <w:rsid w:val="00613DC3"/>
    <w:rsid w:val="006145EA"/>
    <w:rsid w:val="0061719E"/>
    <w:rsid w:val="00620A6A"/>
    <w:rsid w:val="006211F7"/>
    <w:rsid w:val="00623113"/>
    <w:rsid w:val="00626E1A"/>
    <w:rsid w:val="00627E00"/>
    <w:rsid w:val="00630D73"/>
    <w:rsid w:val="0063230C"/>
    <w:rsid w:val="00635B61"/>
    <w:rsid w:val="00635FDD"/>
    <w:rsid w:val="00637EDC"/>
    <w:rsid w:val="00641F2A"/>
    <w:rsid w:val="0064551A"/>
    <w:rsid w:val="00650F11"/>
    <w:rsid w:val="00652329"/>
    <w:rsid w:val="006540CB"/>
    <w:rsid w:val="00656512"/>
    <w:rsid w:val="006567D9"/>
    <w:rsid w:val="006570CA"/>
    <w:rsid w:val="00660BC2"/>
    <w:rsid w:val="00661023"/>
    <w:rsid w:val="00663AE9"/>
    <w:rsid w:val="00664D50"/>
    <w:rsid w:val="00664E91"/>
    <w:rsid w:val="00665295"/>
    <w:rsid w:val="00665BC0"/>
    <w:rsid w:val="00666B71"/>
    <w:rsid w:val="00671C44"/>
    <w:rsid w:val="006818D5"/>
    <w:rsid w:val="00682F84"/>
    <w:rsid w:val="00686173"/>
    <w:rsid w:val="00687335"/>
    <w:rsid w:val="006952E2"/>
    <w:rsid w:val="00695751"/>
    <w:rsid w:val="006A0B03"/>
    <w:rsid w:val="006A2981"/>
    <w:rsid w:val="006B0B80"/>
    <w:rsid w:val="006B3656"/>
    <w:rsid w:val="006B7A7A"/>
    <w:rsid w:val="006C51F5"/>
    <w:rsid w:val="006C5821"/>
    <w:rsid w:val="006C5CB2"/>
    <w:rsid w:val="006C6451"/>
    <w:rsid w:val="006C7D10"/>
    <w:rsid w:val="006D0E66"/>
    <w:rsid w:val="006D2168"/>
    <w:rsid w:val="006D5C06"/>
    <w:rsid w:val="006D63DA"/>
    <w:rsid w:val="006D68EF"/>
    <w:rsid w:val="006D70AD"/>
    <w:rsid w:val="006E00E6"/>
    <w:rsid w:val="006E0CC4"/>
    <w:rsid w:val="006E38AA"/>
    <w:rsid w:val="006E3C26"/>
    <w:rsid w:val="006E6207"/>
    <w:rsid w:val="006F0198"/>
    <w:rsid w:val="006F1E70"/>
    <w:rsid w:val="006F220A"/>
    <w:rsid w:val="006F559F"/>
    <w:rsid w:val="006F6AD2"/>
    <w:rsid w:val="006F6C07"/>
    <w:rsid w:val="006F7035"/>
    <w:rsid w:val="006F74BD"/>
    <w:rsid w:val="007075E9"/>
    <w:rsid w:val="00711C36"/>
    <w:rsid w:val="007201CF"/>
    <w:rsid w:val="00720F9C"/>
    <w:rsid w:val="0072541C"/>
    <w:rsid w:val="00725ECD"/>
    <w:rsid w:val="00726D3D"/>
    <w:rsid w:val="007324AA"/>
    <w:rsid w:val="007327C6"/>
    <w:rsid w:val="0073313C"/>
    <w:rsid w:val="00733769"/>
    <w:rsid w:val="00734816"/>
    <w:rsid w:val="0073537E"/>
    <w:rsid w:val="00735B7D"/>
    <w:rsid w:val="00737814"/>
    <w:rsid w:val="007378E7"/>
    <w:rsid w:val="00742B7B"/>
    <w:rsid w:val="007518E2"/>
    <w:rsid w:val="00752606"/>
    <w:rsid w:val="00755363"/>
    <w:rsid w:val="007554F3"/>
    <w:rsid w:val="00762554"/>
    <w:rsid w:val="00762716"/>
    <w:rsid w:val="00763C3E"/>
    <w:rsid w:val="007643AD"/>
    <w:rsid w:val="00766840"/>
    <w:rsid w:val="007767D7"/>
    <w:rsid w:val="00782D05"/>
    <w:rsid w:val="007866C2"/>
    <w:rsid w:val="00790C81"/>
    <w:rsid w:val="00794552"/>
    <w:rsid w:val="00795264"/>
    <w:rsid w:val="00797356"/>
    <w:rsid w:val="007A29D4"/>
    <w:rsid w:val="007A6971"/>
    <w:rsid w:val="007B55D5"/>
    <w:rsid w:val="007B6BE5"/>
    <w:rsid w:val="007C1E95"/>
    <w:rsid w:val="007C36BD"/>
    <w:rsid w:val="007C4C0D"/>
    <w:rsid w:val="007C4D9B"/>
    <w:rsid w:val="007C54C3"/>
    <w:rsid w:val="007C5795"/>
    <w:rsid w:val="007C6BB6"/>
    <w:rsid w:val="007C72DE"/>
    <w:rsid w:val="007C75F2"/>
    <w:rsid w:val="007D3295"/>
    <w:rsid w:val="007D521D"/>
    <w:rsid w:val="007D6771"/>
    <w:rsid w:val="007D7421"/>
    <w:rsid w:val="007E1DA1"/>
    <w:rsid w:val="007E4041"/>
    <w:rsid w:val="007E5BE6"/>
    <w:rsid w:val="007F0782"/>
    <w:rsid w:val="007F17A2"/>
    <w:rsid w:val="007F441C"/>
    <w:rsid w:val="008014DD"/>
    <w:rsid w:val="008052A0"/>
    <w:rsid w:val="008165C7"/>
    <w:rsid w:val="0082081A"/>
    <w:rsid w:val="00820F10"/>
    <w:rsid w:val="0082746A"/>
    <w:rsid w:val="008313FE"/>
    <w:rsid w:val="008340BE"/>
    <w:rsid w:val="00834882"/>
    <w:rsid w:val="00834E30"/>
    <w:rsid w:val="0084164D"/>
    <w:rsid w:val="00844ECB"/>
    <w:rsid w:val="0084637C"/>
    <w:rsid w:val="00850517"/>
    <w:rsid w:val="00853A36"/>
    <w:rsid w:val="00856048"/>
    <w:rsid w:val="008561F5"/>
    <w:rsid w:val="00856610"/>
    <w:rsid w:val="008570F3"/>
    <w:rsid w:val="0086169E"/>
    <w:rsid w:val="00864E52"/>
    <w:rsid w:val="00866E8D"/>
    <w:rsid w:val="0087154C"/>
    <w:rsid w:val="00871F08"/>
    <w:rsid w:val="00873ED2"/>
    <w:rsid w:val="00881E4A"/>
    <w:rsid w:val="0088353D"/>
    <w:rsid w:val="00885E33"/>
    <w:rsid w:val="00890721"/>
    <w:rsid w:val="00895111"/>
    <w:rsid w:val="00895409"/>
    <w:rsid w:val="008A0172"/>
    <w:rsid w:val="008A0254"/>
    <w:rsid w:val="008A048D"/>
    <w:rsid w:val="008A0914"/>
    <w:rsid w:val="008A2761"/>
    <w:rsid w:val="008A32C8"/>
    <w:rsid w:val="008A391C"/>
    <w:rsid w:val="008A6DC9"/>
    <w:rsid w:val="008A6F25"/>
    <w:rsid w:val="008A78E3"/>
    <w:rsid w:val="008B0236"/>
    <w:rsid w:val="008B0491"/>
    <w:rsid w:val="008B23EC"/>
    <w:rsid w:val="008B2927"/>
    <w:rsid w:val="008B3137"/>
    <w:rsid w:val="008B5429"/>
    <w:rsid w:val="008B55B7"/>
    <w:rsid w:val="008B56FE"/>
    <w:rsid w:val="008B5F9C"/>
    <w:rsid w:val="008B637B"/>
    <w:rsid w:val="008B7214"/>
    <w:rsid w:val="008C503D"/>
    <w:rsid w:val="008C627A"/>
    <w:rsid w:val="008C75F9"/>
    <w:rsid w:val="008D10EB"/>
    <w:rsid w:val="008D3385"/>
    <w:rsid w:val="008D4DF3"/>
    <w:rsid w:val="008D5076"/>
    <w:rsid w:val="008D5B60"/>
    <w:rsid w:val="008D6138"/>
    <w:rsid w:val="008D65BB"/>
    <w:rsid w:val="008D7B0D"/>
    <w:rsid w:val="008E058E"/>
    <w:rsid w:val="008E2484"/>
    <w:rsid w:val="008E2A04"/>
    <w:rsid w:val="008E4319"/>
    <w:rsid w:val="008F0CD7"/>
    <w:rsid w:val="00902504"/>
    <w:rsid w:val="0090310A"/>
    <w:rsid w:val="00903CC9"/>
    <w:rsid w:val="00904FCB"/>
    <w:rsid w:val="009067AB"/>
    <w:rsid w:val="00907193"/>
    <w:rsid w:val="00910D98"/>
    <w:rsid w:val="00911307"/>
    <w:rsid w:val="00912FEA"/>
    <w:rsid w:val="00913FC1"/>
    <w:rsid w:val="009141B2"/>
    <w:rsid w:val="0091703B"/>
    <w:rsid w:val="00917966"/>
    <w:rsid w:val="00920ED1"/>
    <w:rsid w:val="00924455"/>
    <w:rsid w:val="00926CB5"/>
    <w:rsid w:val="00926FAA"/>
    <w:rsid w:val="00930805"/>
    <w:rsid w:val="00931235"/>
    <w:rsid w:val="00932864"/>
    <w:rsid w:val="00932BB1"/>
    <w:rsid w:val="00934238"/>
    <w:rsid w:val="0093603B"/>
    <w:rsid w:val="0093749B"/>
    <w:rsid w:val="009402A3"/>
    <w:rsid w:val="00941EB6"/>
    <w:rsid w:val="009430B7"/>
    <w:rsid w:val="009433AC"/>
    <w:rsid w:val="00944679"/>
    <w:rsid w:val="009478C6"/>
    <w:rsid w:val="009603D9"/>
    <w:rsid w:val="009622F3"/>
    <w:rsid w:val="00967CB9"/>
    <w:rsid w:val="0097219E"/>
    <w:rsid w:val="0097233F"/>
    <w:rsid w:val="009808E9"/>
    <w:rsid w:val="00982C0C"/>
    <w:rsid w:val="00984CBC"/>
    <w:rsid w:val="00987D45"/>
    <w:rsid w:val="00992FB1"/>
    <w:rsid w:val="00996B6C"/>
    <w:rsid w:val="009A005A"/>
    <w:rsid w:val="009A1B53"/>
    <w:rsid w:val="009A2371"/>
    <w:rsid w:val="009A24F6"/>
    <w:rsid w:val="009A400E"/>
    <w:rsid w:val="009A5692"/>
    <w:rsid w:val="009A7CB6"/>
    <w:rsid w:val="009B4787"/>
    <w:rsid w:val="009B6EFA"/>
    <w:rsid w:val="009C0540"/>
    <w:rsid w:val="009C168C"/>
    <w:rsid w:val="009C3ECC"/>
    <w:rsid w:val="009C5E36"/>
    <w:rsid w:val="009D0B87"/>
    <w:rsid w:val="009D39A9"/>
    <w:rsid w:val="009D562C"/>
    <w:rsid w:val="009D5FF0"/>
    <w:rsid w:val="009E0F58"/>
    <w:rsid w:val="009E1AD6"/>
    <w:rsid w:val="009E3235"/>
    <w:rsid w:val="009E5F17"/>
    <w:rsid w:val="009E6752"/>
    <w:rsid w:val="009E7DAB"/>
    <w:rsid w:val="009F0A37"/>
    <w:rsid w:val="009F210D"/>
    <w:rsid w:val="009F3C27"/>
    <w:rsid w:val="009F46B9"/>
    <w:rsid w:val="009F6188"/>
    <w:rsid w:val="009F7B5E"/>
    <w:rsid w:val="009F7F98"/>
    <w:rsid w:val="00A01978"/>
    <w:rsid w:val="00A062AC"/>
    <w:rsid w:val="00A1039C"/>
    <w:rsid w:val="00A12FD5"/>
    <w:rsid w:val="00A131E4"/>
    <w:rsid w:val="00A144DF"/>
    <w:rsid w:val="00A14516"/>
    <w:rsid w:val="00A166C9"/>
    <w:rsid w:val="00A17A7C"/>
    <w:rsid w:val="00A270DC"/>
    <w:rsid w:val="00A30DF5"/>
    <w:rsid w:val="00A316DE"/>
    <w:rsid w:val="00A32973"/>
    <w:rsid w:val="00A32D7C"/>
    <w:rsid w:val="00A3341F"/>
    <w:rsid w:val="00A342B2"/>
    <w:rsid w:val="00A3547F"/>
    <w:rsid w:val="00A37149"/>
    <w:rsid w:val="00A37EA7"/>
    <w:rsid w:val="00A40EB3"/>
    <w:rsid w:val="00A462D7"/>
    <w:rsid w:val="00A464CA"/>
    <w:rsid w:val="00A47B02"/>
    <w:rsid w:val="00A55E41"/>
    <w:rsid w:val="00A628F7"/>
    <w:rsid w:val="00A6389C"/>
    <w:rsid w:val="00A65C8E"/>
    <w:rsid w:val="00A67FFC"/>
    <w:rsid w:val="00A708F1"/>
    <w:rsid w:val="00A70EAA"/>
    <w:rsid w:val="00A719CC"/>
    <w:rsid w:val="00A74105"/>
    <w:rsid w:val="00A75CA1"/>
    <w:rsid w:val="00A83824"/>
    <w:rsid w:val="00A92589"/>
    <w:rsid w:val="00A926EC"/>
    <w:rsid w:val="00A96C4F"/>
    <w:rsid w:val="00A96E51"/>
    <w:rsid w:val="00AA2B98"/>
    <w:rsid w:val="00AA2CE8"/>
    <w:rsid w:val="00AA77B1"/>
    <w:rsid w:val="00AB0109"/>
    <w:rsid w:val="00AB06E9"/>
    <w:rsid w:val="00AB692D"/>
    <w:rsid w:val="00AB7312"/>
    <w:rsid w:val="00AC13A3"/>
    <w:rsid w:val="00AC1508"/>
    <w:rsid w:val="00AC2CD4"/>
    <w:rsid w:val="00AC47B2"/>
    <w:rsid w:val="00AC6430"/>
    <w:rsid w:val="00AC6962"/>
    <w:rsid w:val="00AC7220"/>
    <w:rsid w:val="00AC74F1"/>
    <w:rsid w:val="00AC7B2D"/>
    <w:rsid w:val="00AD0B03"/>
    <w:rsid w:val="00AD20AA"/>
    <w:rsid w:val="00AD2C59"/>
    <w:rsid w:val="00AD322F"/>
    <w:rsid w:val="00AD3C16"/>
    <w:rsid w:val="00AE0C60"/>
    <w:rsid w:val="00AE2F55"/>
    <w:rsid w:val="00AE3F52"/>
    <w:rsid w:val="00AE6DEA"/>
    <w:rsid w:val="00AE74CF"/>
    <w:rsid w:val="00AF0029"/>
    <w:rsid w:val="00AF0894"/>
    <w:rsid w:val="00AF1076"/>
    <w:rsid w:val="00AF1BDE"/>
    <w:rsid w:val="00AF22E3"/>
    <w:rsid w:val="00AF2D6F"/>
    <w:rsid w:val="00AF3869"/>
    <w:rsid w:val="00B01D3C"/>
    <w:rsid w:val="00B01EEE"/>
    <w:rsid w:val="00B03627"/>
    <w:rsid w:val="00B05B59"/>
    <w:rsid w:val="00B071EE"/>
    <w:rsid w:val="00B1003A"/>
    <w:rsid w:val="00B12F1C"/>
    <w:rsid w:val="00B13B46"/>
    <w:rsid w:val="00B15F13"/>
    <w:rsid w:val="00B161BB"/>
    <w:rsid w:val="00B16DDB"/>
    <w:rsid w:val="00B16F5D"/>
    <w:rsid w:val="00B1738C"/>
    <w:rsid w:val="00B1761F"/>
    <w:rsid w:val="00B2081F"/>
    <w:rsid w:val="00B231B3"/>
    <w:rsid w:val="00B234C9"/>
    <w:rsid w:val="00B27EFE"/>
    <w:rsid w:val="00B319DD"/>
    <w:rsid w:val="00B31F07"/>
    <w:rsid w:val="00B35E02"/>
    <w:rsid w:val="00B377F5"/>
    <w:rsid w:val="00B40C92"/>
    <w:rsid w:val="00B43247"/>
    <w:rsid w:val="00B437D1"/>
    <w:rsid w:val="00B447B1"/>
    <w:rsid w:val="00B45637"/>
    <w:rsid w:val="00B4691D"/>
    <w:rsid w:val="00B473DD"/>
    <w:rsid w:val="00B47AF5"/>
    <w:rsid w:val="00B506F5"/>
    <w:rsid w:val="00B50BB8"/>
    <w:rsid w:val="00B521FF"/>
    <w:rsid w:val="00B5443E"/>
    <w:rsid w:val="00B54E22"/>
    <w:rsid w:val="00B6240C"/>
    <w:rsid w:val="00B6248D"/>
    <w:rsid w:val="00B635B7"/>
    <w:rsid w:val="00B64E2D"/>
    <w:rsid w:val="00B74598"/>
    <w:rsid w:val="00B7557C"/>
    <w:rsid w:val="00B7784C"/>
    <w:rsid w:val="00B819B6"/>
    <w:rsid w:val="00B82964"/>
    <w:rsid w:val="00B82E78"/>
    <w:rsid w:val="00B83711"/>
    <w:rsid w:val="00B8461C"/>
    <w:rsid w:val="00B8532E"/>
    <w:rsid w:val="00B8586B"/>
    <w:rsid w:val="00B86400"/>
    <w:rsid w:val="00B9020A"/>
    <w:rsid w:val="00B90494"/>
    <w:rsid w:val="00B91677"/>
    <w:rsid w:val="00B919B1"/>
    <w:rsid w:val="00B91BC6"/>
    <w:rsid w:val="00B94EC2"/>
    <w:rsid w:val="00BA2168"/>
    <w:rsid w:val="00BB1599"/>
    <w:rsid w:val="00BB2499"/>
    <w:rsid w:val="00BB33C6"/>
    <w:rsid w:val="00BB4AE9"/>
    <w:rsid w:val="00BB5E1F"/>
    <w:rsid w:val="00BB699D"/>
    <w:rsid w:val="00BC1AF0"/>
    <w:rsid w:val="00BC279F"/>
    <w:rsid w:val="00BC4BA5"/>
    <w:rsid w:val="00BC553C"/>
    <w:rsid w:val="00BD1E42"/>
    <w:rsid w:val="00BD272C"/>
    <w:rsid w:val="00BD5916"/>
    <w:rsid w:val="00BD5A51"/>
    <w:rsid w:val="00BD5FCA"/>
    <w:rsid w:val="00BD63D4"/>
    <w:rsid w:val="00BD7F2A"/>
    <w:rsid w:val="00BE663E"/>
    <w:rsid w:val="00BE6BDD"/>
    <w:rsid w:val="00BE705E"/>
    <w:rsid w:val="00BF1606"/>
    <w:rsid w:val="00BF1977"/>
    <w:rsid w:val="00BF2311"/>
    <w:rsid w:val="00BF4E85"/>
    <w:rsid w:val="00C01B32"/>
    <w:rsid w:val="00C027D9"/>
    <w:rsid w:val="00C054C1"/>
    <w:rsid w:val="00C058C9"/>
    <w:rsid w:val="00C05DDB"/>
    <w:rsid w:val="00C069C8"/>
    <w:rsid w:val="00C07AE8"/>
    <w:rsid w:val="00C11C00"/>
    <w:rsid w:val="00C147E2"/>
    <w:rsid w:val="00C24DEE"/>
    <w:rsid w:val="00C34B4E"/>
    <w:rsid w:val="00C361B1"/>
    <w:rsid w:val="00C37EC4"/>
    <w:rsid w:val="00C43F9B"/>
    <w:rsid w:val="00C4463E"/>
    <w:rsid w:val="00C4471E"/>
    <w:rsid w:val="00C476CA"/>
    <w:rsid w:val="00C4788E"/>
    <w:rsid w:val="00C526E1"/>
    <w:rsid w:val="00C55671"/>
    <w:rsid w:val="00C5733E"/>
    <w:rsid w:val="00C601A6"/>
    <w:rsid w:val="00C61230"/>
    <w:rsid w:val="00C63058"/>
    <w:rsid w:val="00C66568"/>
    <w:rsid w:val="00C7055D"/>
    <w:rsid w:val="00C724D4"/>
    <w:rsid w:val="00C72606"/>
    <w:rsid w:val="00C7446E"/>
    <w:rsid w:val="00C744FC"/>
    <w:rsid w:val="00C748B1"/>
    <w:rsid w:val="00C74CDD"/>
    <w:rsid w:val="00C75D27"/>
    <w:rsid w:val="00C802DF"/>
    <w:rsid w:val="00C963A8"/>
    <w:rsid w:val="00C96681"/>
    <w:rsid w:val="00CA05E6"/>
    <w:rsid w:val="00CA1081"/>
    <w:rsid w:val="00CA31D2"/>
    <w:rsid w:val="00CA6551"/>
    <w:rsid w:val="00CB0B13"/>
    <w:rsid w:val="00CB1FB6"/>
    <w:rsid w:val="00CB45CC"/>
    <w:rsid w:val="00CC2835"/>
    <w:rsid w:val="00CC4C70"/>
    <w:rsid w:val="00CC66C5"/>
    <w:rsid w:val="00CD0BA6"/>
    <w:rsid w:val="00CD2BDA"/>
    <w:rsid w:val="00CD35FE"/>
    <w:rsid w:val="00CD554A"/>
    <w:rsid w:val="00CD5988"/>
    <w:rsid w:val="00CD6162"/>
    <w:rsid w:val="00CD6428"/>
    <w:rsid w:val="00CE004D"/>
    <w:rsid w:val="00CE02B7"/>
    <w:rsid w:val="00CE1CB9"/>
    <w:rsid w:val="00CE551A"/>
    <w:rsid w:val="00CE72E3"/>
    <w:rsid w:val="00CF60FB"/>
    <w:rsid w:val="00CF7831"/>
    <w:rsid w:val="00CF7964"/>
    <w:rsid w:val="00D01015"/>
    <w:rsid w:val="00D05483"/>
    <w:rsid w:val="00D05C5F"/>
    <w:rsid w:val="00D076B0"/>
    <w:rsid w:val="00D0787E"/>
    <w:rsid w:val="00D10F0B"/>
    <w:rsid w:val="00D11B2A"/>
    <w:rsid w:val="00D129C2"/>
    <w:rsid w:val="00D12C8D"/>
    <w:rsid w:val="00D12EC9"/>
    <w:rsid w:val="00D13830"/>
    <w:rsid w:val="00D22310"/>
    <w:rsid w:val="00D24818"/>
    <w:rsid w:val="00D25AF8"/>
    <w:rsid w:val="00D2626F"/>
    <w:rsid w:val="00D267A1"/>
    <w:rsid w:val="00D31234"/>
    <w:rsid w:val="00D32530"/>
    <w:rsid w:val="00D34B38"/>
    <w:rsid w:val="00D36EDF"/>
    <w:rsid w:val="00D37660"/>
    <w:rsid w:val="00D40BE1"/>
    <w:rsid w:val="00D435BE"/>
    <w:rsid w:val="00D47869"/>
    <w:rsid w:val="00D50E04"/>
    <w:rsid w:val="00D51043"/>
    <w:rsid w:val="00D53170"/>
    <w:rsid w:val="00D56A5E"/>
    <w:rsid w:val="00D57A14"/>
    <w:rsid w:val="00D611B5"/>
    <w:rsid w:val="00D62214"/>
    <w:rsid w:val="00D63194"/>
    <w:rsid w:val="00D65377"/>
    <w:rsid w:val="00D65A20"/>
    <w:rsid w:val="00D72241"/>
    <w:rsid w:val="00D74E8E"/>
    <w:rsid w:val="00D76779"/>
    <w:rsid w:val="00D8023F"/>
    <w:rsid w:val="00D820C1"/>
    <w:rsid w:val="00D8789D"/>
    <w:rsid w:val="00D90AD5"/>
    <w:rsid w:val="00D922F9"/>
    <w:rsid w:val="00D923BF"/>
    <w:rsid w:val="00DA14EF"/>
    <w:rsid w:val="00DA5CF7"/>
    <w:rsid w:val="00DA6FCD"/>
    <w:rsid w:val="00DB50A2"/>
    <w:rsid w:val="00DB6A71"/>
    <w:rsid w:val="00DB76E9"/>
    <w:rsid w:val="00DC0126"/>
    <w:rsid w:val="00DC2877"/>
    <w:rsid w:val="00DC666C"/>
    <w:rsid w:val="00DD45A2"/>
    <w:rsid w:val="00DD60AC"/>
    <w:rsid w:val="00DE2A3B"/>
    <w:rsid w:val="00DE3EF6"/>
    <w:rsid w:val="00DE65E1"/>
    <w:rsid w:val="00DE68C3"/>
    <w:rsid w:val="00DE734C"/>
    <w:rsid w:val="00DE75D4"/>
    <w:rsid w:val="00DF3812"/>
    <w:rsid w:val="00DF7491"/>
    <w:rsid w:val="00E02758"/>
    <w:rsid w:val="00E02785"/>
    <w:rsid w:val="00E032D5"/>
    <w:rsid w:val="00E13C36"/>
    <w:rsid w:val="00E15656"/>
    <w:rsid w:val="00E15711"/>
    <w:rsid w:val="00E178EC"/>
    <w:rsid w:val="00E23844"/>
    <w:rsid w:val="00E245E9"/>
    <w:rsid w:val="00E31BA4"/>
    <w:rsid w:val="00E32123"/>
    <w:rsid w:val="00E3259D"/>
    <w:rsid w:val="00E40392"/>
    <w:rsid w:val="00E410D7"/>
    <w:rsid w:val="00E461A2"/>
    <w:rsid w:val="00E4796D"/>
    <w:rsid w:val="00E479CA"/>
    <w:rsid w:val="00E54148"/>
    <w:rsid w:val="00E54314"/>
    <w:rsid w:val="00E55365"/>
    <w:rsid w:val="00E57FDB"/>
    <w:rsid w:val="00E61E4A"/>
    <w:rsid w:val="00E6263F"/>
    <w:rsid w:val="00E64EC7"/>
    <w:rsid w:val="00E666F7"/>
    <w:rsid w:val="00E7224B"/>
    <w:rsid w:val="00E72335"/>
    <w:rsid w:val="00E73389"/>
    <w:rsid w:val="00E73E4F"/>
    <w:rsid w:val="00E75BB8"/>
    <w:rsid w:val="00E7756A"/>
    <w:rsid w:val="00E77C7C"/>
    <w:rsid w:val="00E82199"/>
    <w:rsid w:val="00E83E6E"/>
    <w:rsid w:val="00E850F2"/>
    <w:rsid w:val="00E87FF7"/>
    <w:rsid w:val="00E91219"/>
    <w:rsid w:val="00E916CA"/>
    <w:rsid w:val="00E9281C"/>
    <w:rsid w:val="00E93181"/>
    <w:rsid w:val="00E93C90"/>
    <w:rsid w:val="00E93DC2"/>
    <w:rsid w:val="00E946B5"/>
    <w:rsid w:val="00E97F46"/>
    <w:rsid w:val="00EA0283"/>
    <w:rsid w:val="00EA0DC1"/>
    <w:rsid w:val="00EA1FDC"/>
    <w:rsid w:val="00EA2CB5"/>
    <w:rsid w:val="00EA3006"/>
    <w:rsid w:val="00EA46E0"/>
    <w:rsid w:val="00EA6515"/>
    <w:rsid w:val="00EB2AD9"/>
    <w:rsid w:val="00EB411A"/>
    <w:rsid w:val="00EC47EA"/>
    <w:rsid w:val="00EC4DC4"/>
    <w:rsid w:val="00EC6D80"/>
    <w:rsid w:val="00EC793F"/>
    <w:rsid w:val="00ED057E"/>
    <w:rsid w:val="00ED342F"/>
    <w:rsid w:val="00ED3D90"/>
    <w:rsid w:val="00EE1BB7"/>
    <w:rsid w:val="00EE2423"/>
    <w:rsid w:val="00EE7AF7"/>
    <w:rsid w:val="00EF2DE3"/>
    <w:rsid w:val="00EF5FD9"/>
    <w:rsid w:val="00EF6383"/>
    <w:rsid w:val="00F02506"/>
    <w:rsid w:val="00F02938"/>
    <w:rsid w:val="00F03153"/>
    <w:rsid w:val="00F050A3"/>
    <w:rsid w:val="00F056E2"/>
    <w:rsid w:val="00F05E5C"/>
    <w:rsid w:val="00F05F0A"/>
    <w:rsid w:val="00F063AF"/>
    <w:rsid w:val="00F1030E"/>
    <w:rsid w:val="00F10B8F"/>
    <w:rsid w:val="00F11F25"/>
    <w:rsid w:val="00F13C81"/>
    <w:rsid w:val="00F16F13"/>
    <w:rsid w:val="00F206F4"/>
    <w:rsid w:val="00F23985"/>
    <w:rsid w:val="00F2730C"/>
    <w:rsid w:val="00F27A5E"/>
    <w:rsid w:val="00F31AD3"/>
    <w:rsid w:val="00F31F79"/>
    <w:rsid w:val="00F32157"/>
    <w:rsid w:val="00F34972"/>
    <w:rsid w:val="00F34E5F"/>
    <w:rsid w:val="00F37BF4"/>
    <w:rsid w:val="00F40C49"/>
    <w:rsid w:val="00F41859"/>
    <w:rsid w:val="00F43393"/>
    <w:rsid w:val="00F444B9"/>
    <w:rsid w:val="00F51D41"/>
    <w:rsid w:val="00F51DFF"/>
    <w:rsid w:val="00F52149"/>
    <w:rsid w:val="00F5270B"/>
    <w:rsid w:val="00F53001"/>
    <w:rsid w:val="00F53BB8"/>
    <w:rsid w:val="00F5588D"/>
    <w:rsid w:val="00F56454"/>
    <w:rsid w:val="00F60231"/>
    <w:rsid w:val="00F6089D"/>
    <w:rsid w:val="00F618E2"/>
    <w:rsid w:val="00F64F90"/>
    <w:rsid w:val="00F6739D"/>
    <w:rsid w:val="00F729A3"/>
    <w:rsid w:val="00F734EB"/>
    <w:rsid w:val="00F743B3"/>
    <w:rsid w:val="00F745A4"/>
    <w:rsid w:val="00F74A13"/>
    <w:rsid w:val="00F76FDF"/>
    <w:rsid w:val="00F80423"/>
    <w:rsid w:val="00F84ECC"/>
    <w:rsid w:val="00F87397"/>
    <w:rsid w:val="00F92155"/>
    <w:rsid w:val="00F94CE5"/>
    <w:rsid w:val="00F95CA0"/>
    <w:rsid w:val="00F971D8"/>
    <w:rsid w:val="00FA0ABE"/>
    <w:rsid w:val="00FA1482"/>
    <w:rsid w:val="00FA70F7"/>
    <w:rsid w:val="00FA7A5C"/>
    <w:rsid w:val="00FB1DFB"/>
    <w:rsid w:val="00FB437A"/>
    <w:rsid w:val="00FB6074"/>
    <w:rsid w:val="00FC15FE"/>
    <w:rsid w:val="00FC2B66"/>
    <w:rsid w:val="00FC383C"/>
    <w:rsid w:val="00FC3C62"/>
    <w:rsid w:val="00FC6E17"/>
    <w:rsid w:val="00FC74CC"/>
    <w:rsid w:val="00FD4B3C"/>
    <w:rsid w:val="00FE2971"/>
    <w:rsid w:val="00FE3D34"/>
    <w:rsid w:val="00FE431A"/>
    <w:rsid w:val="00FE4964"/>
    <w:rsid w:val="00FE4B95"/>
    <w:rsid w:val="00FE60B2"/>
    <w:rsid w:val="00FE6608"/>
    <w:rsid w:val="00FE6669"/>
    <w:rsid w:val="00FE7BF3"/>
    <w:rsid w:val="00FF0947"/>
    <w:rsid w:val="00FF0958"/>
    <w:rsid w:val="00FF0BA2"/>
    <w:rsid w:val="00FF1D08"/>
    <w:rsid w:val="00FF2BF1"/>
    <w:rsid w:val="00FF6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CC307F-719A-41F7-A36C-5A074B5B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F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ий текст_"/>
    <w:basedOn w:val="a0"/>
    <w:link w:val="1"/>
    <w:rsid w:val="006C7D10"/>
    <w:rPr>
      <w:rFonts w:ascii="Times New Roman" w:eastAsia="Times New Roman" w:hAnsi="Times New Roman" w:cs="Times New Roman"/>
      <w:sz w:val="28"/>
      <w:szCs w:val="28"/>
    </w:rPr>
  </w:style>
  <w:style w:type="paragraph" w:customStyle="1" w:styleId="1">
    <w:name w:val="Основний текст1"/>
    <w:basedOn w:val="a"/>
    <w:link w:val="a4"/>
    <w:rsid w:val="006C7D10"/>
    <w:pPr>
      <w:widowControl w:val="0"/>
      <w:spacing w:after="300" w:line="240" w:lineRule="auto"/>
      <w:ind w:firstLine="400"/>
    </w:pPr>
    <w:rPr>
      <w:rFonts w:ascii="Times New Roman" w:eastAsia="Times New Roman" w:hAnsi="Times New Roman" w:cs="Times New Roman"/>
      <w:sz w:val="28"/>
      <w:szCs w:val="28"/>
    </w:rPr>
  </w:style>
  <w:style w:type="paragraph" w:styleId="a5">
    <w:name w:val="Balloon Text"/>
    <w:basedOn w:val="a"/>
    <w:link w:val="a6"/>
    <w:uiPriority w:val="99"/>
    <w:semiHidden/>
    <w:unhideWhenUsed/>
    <w:rsid w:val="00E97F46"/>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97F46"/>
    <w:rPr>
      <w:rFonts w:ascii="Segoe UI" w:hAnsi="Segoe UI" w:cs="Segoe UI"/>
      <w:sz w:val="18"/>
      <w:szCs w:val="18"/>
    </w:rPr>
  </w:style>
  <w:style w:type="paragraph" w:styleId="a7">
    <w:name w:val="header"/>
    <w:basedOn w:val="a"/>
    <w:link w:val="a8"/>
    <w:uiPriority w:val="99"/>
    <w:unhideWhenUsed/>
    <w:rsid w:val="009E6752"/>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9E6752"/>
  </w:style>
  <w:style w:type="paragraph" w:styleId="a9">
    <w:name w:val="footer"/>
    <w:basedOn w:val="a"/>
    <w:link w:val="aa"/>
    <w:uiPriority w:val="99"/>
    <w:unhideWhenUsed/>
    <w:rsid w:val="009E6752"/>
    <w:pPr>
      <w:tabs>
        <w:tab w:val="center" w:pos="4677"/>
        <w:tab w:val="right" w:pos="9355"/>
      </w:tabs>
      <w:spacing w:after="0" w:line="240" w:lineRule="auto"/>
    </w:pPr>
  </w:style>
  <w:style w:type="character" w:customStyle="1" w:styleId="aa">
    <w:name w:val="Нижній колонтитул Знак"/>
    <w:basedOn w:val="a0"/>
    <w:link w:val="a9"/>
    <w:uiPriority w:val="99"/>
    <w:rsid w:val="009E6752"/>
  </w:style>
  <w:style w:type="paragraph" w:styleId="ab">
    <w:name w:val="List Paragraph"/>
    <w:basedOn w:val="a"/>
    <w:uiPriority w:val="34"/>
    <w:qFormat/>
    <w:rsid w:val="009C5E36"/>
    <w:pPr>
      <w:ind w:left="720"/>
      <w:contextualSpacing/>
    </w:pPr>
  </w:style>
  <w:style w:type="numbering" w:customStyle="1" w:styleId="10">
    <w:name w:val="Нет списка1"/>
    <w:next w:val="a2"/>
    <w:uiPriority w:val="99"/>
    <w:semiHidden/>
    <w:unhideWhenUsed/>
    <w:rsid w:val="00C724D4"/>
  </w:style>
  <w:style w:type="character" w:customStyle="1" w:styleId="ac">
    <w:name w:val="Інше_"/>
    <w:basedOn w:val="a0"/>
    <w:link w:val="ad"/>
    <w:rsid w:val="00183BBC"/>
    <w:rPr>
      <w:rFonts w:ascii="Times New Roman" w:eastAsia="Times New Roman" w:hAnsi="Times New Roman" w:cs="Times New Roman"/>
      <w:sz w:val="28"/>
      <w:szCs w:val="28"/>
    </w:rPr>
  </w:style>
  <w:style w:type="paragraph" w:customStyle="1" w:styleId="ad">
    <w:name w:val="Інше"/>
    <w:basedOn w:val="a"/>
    <w:link w:val="ac"/>
    <w:rsid w:val="00183BBC"/>
    <w:pPr>
      <w:widowControl w:val="0"/>
      <w:spacing w:after="0" w:line="240" w:lineRule="auto"/>
      <w:ind w:firstLine="20"/>
    </w:pPr>
    <w:rPr>
      <w:rFonts w:ascii="Times New Roman" w:eastAsia="Times New Roman" w:hAnsi="Times New Roman" w:cs="Times New Roman"/>
      <w:sz w:val="28"/>
      <w:szCs w:val="28"/>
    </w:rPr>
  </w:style>
  <w:style w:type="table" w:customStyle="1" w:styleId="11">
    <w:name w:val="Сетка таблицы1"/>
    <w:basedOn w:val="a1"/>
    <w:next w:val="a3"/>
    <w:uiPriority w:val="39"/>
    <w:rsid w:val="008B7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semiHidden/>
    <w:unhideWhenUsed/>
    <w:rsid w:val="00A96E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2810,baiaagaaboqcaaadmakaaau+cqaaaaaaaaaaaaaaaaaaaaaaaaaaaaaaaaaaaaaaaaaaaaaaaaaaaaaaaaaaaaaaaaaaaaaaaaaaaaaaaaaaaaaaaaaaaaaaaaaaaaaaaaaaaaaaaaaaaaaaaaaaaaaaaaaaaaaaaaaaaaaaaaaaaaaaaaaaaaaaaaaaaaaaaaaaaaaaaaaaaaaaaaaaaaaaaaaaaaaaaaaaaaaa"/>
    <w:basedOn w:val="a"/>
    <w:uiPriority w:val="99"/>
    <w:rsid w:val="00A96E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9965">
      <w:bodyDiv w:val="1"/>
      <w:marLeft w:val="0"/>
      <w:marRight w:val="0"/>
      <w:marTop w:val="0"/>
      <w:marBottom w:val="0"/>
      <w:divBdr>
        <w:top w:val="none" w:sz="0" w:space="0" w:color="auto"/>
        <w:left w:val="none" w:sz="0" w:space="0" w:color="auto"/>
        <w:bottom w:val="none" w:sz="0" w:space="0" w:color="auto"/>
        <w:right w:val="none" w:sz="0" w:space="0" w:color="auto"/>
      </w:divBdr>
    </w:div>
    <w:div w:id="17005447">
      <w:bodyDiv w:val="1"/>
      <w:marLeft w:val="0"/>
      <w:marRight w:val="0"/>
      <w:marTop w:val="0"/>
      <w:marBottom w:val="0"/>
      <w:divBdr>
        <w:top w:val="none" w:sz="0" w:space="0" w:color="auto"/>
        <w:left w:val="none" w:sz="0" w:space="0" w:color="auto"/>
        <w:bottom w:val="none" w:sz="0" w:space="0" w:color="auto"/>
        <w:right w:val="none" w:sz="0" w:space="0" w:color="auto"/>
      </w:divBdr>
    </w:div>
    <w:div w:id="24211251">
      <w:bodyDiv w:val="1"/>
      <w:marLeft w:val="0"/>
      <w:marRight w:val="0"/>
      <w:marTop w:val="0"/>
      <w:marBottom w:val="0"/>
      <w:divBdr>
        <w:top w:val="none" w:sz="0" w:space="0" w:color="auto"/>
        <w:left w:val="none" w:sz="0" w:space="0" w:color="auto"/>
        <w:bottom w:val="none" w:sz="0" w:space="0" w:color="auto"/>
        <w:right w:val="none" w:sz="0" w:space="0" w:color="auto"/>
      </w:divBdr>
    </w:div>
    <w:div w:id="25494084">
      <w:bodyDiv w:val="1"/>
      <w:marLeft w:val="0"/>
      <w:marRight w:val="0"/>
      <w:marTop w:val="0"/>
      <w:marBottom w:val="0"/>
      <w:divBdr>
        <w:top w:val="none" w:sz="0" w:space="0" w:color="auto"/>
        <w:left w:val="none" w:sz="0" w:space="0" w:color="auto"/>
        <w:bottom w:val="none" w:sz="0" w:space="0" w:color="auto"/>
        <w:right w:val="none" w:sz="0" w:space="0" w:color="auto"/>
      </w:divBdr>
    </w:div>
    <w:div w:id="50347771">
      <w:bodyDiv w:val="1"/>
      <w:marLeft w:val="0"/>
      <w:marRight w:val="0"/>
      <w:marTop w:val="0"/>
      <w:marBottom w:val="0"/>
      <w:divBdr>
        <w:top w:val="none" w:sz="0" w:space="0" w:color="auto"/>
        <w:left w:val="none" w:sz="0" w:space="0" w:color="auto"/>
        <w:bottom w:val="none" w:sz="0" w:space="0" w:color="auto"/>
        <w:right w:val="none" w:sz="0" w:space="0" w:color="auto"/>
      </w:divBdr>
    </w:div>
    <w:div w:id="50814107">
      <w:bodyDiv w:val="1"/>
      <w:marLeft w:val="0"/>
      <w:marRight w:val="0"/>
      <w:marTop w:val="0"/>
      <w:marBottom w:val="0"/>
      <w:divBdr>
        <w:top w:val="none" w:sz="0" w:space="0" w:color="auto"/>
        <w:left w:val="none" w:sz="0" w:space="0" w:color="auto"/>
        <w:bottom w:val="none" w:sz="0" w:space="0" w:color="auto"/>
        <w:right w:val="none" w:sz="0" w:space="0" w:color="auto"/>
      </w:divBdr>
    </w:div>
    <w:div w:id="58940604">
      <w:bodyDiv w:val="1"/>
      <w:marLeft w:val="0"/>
      <w:marRight w:val="0"/>
      <w:marTop w:val="0"/>
      <w:marBottom w:val="0"/>
      <w:divBdr>
        <w:top w:val="none" w:sz="0" w:space="0" w:color="auto"/>
        <w:left w:val="none" w:sz="0" w:space="0" w:color="auto"/>
        <w:bottom w:val="none" w:sz="0" w:space="0" w:color="auto"/>
        <w:right w:val="none" w:sz="0" w:space="0" w:color="auto"/>
      </w:divBdr>
    </w:div>
    <w:div w:id="65033080">
      <w:bodyDiv w:val="1"/>
      <w:marLeft w:val="0"/>
      <w:marRight w:val="0"/>
      <w:marTop w:val="0"/>
      <w:marBottom w:val="0"/>
      <w:divBdr>
        <w:top w:val="none" w:sz="0" w:space="0" w:color="auto"/>
        <w:left w:val="none" w:sz="0" w:space="0" w:color="auto"/>
        <w:bottom w:val="none" w:sz="0" w:space="0" w:color="auto"/>
        <w:right w:val="none" w:sz="0" w:space="0" w:color="auto"/>
      </w:divBdr>
    </w:div>
    <w:div w:id="65736123">
      <w:bodyDiv w:val="1"/>
      <w:marLeft w:val="0"/>
      <w:marRight w:val="0"/>
      <w:marTop w:val="0"/>
      <w:marBottom w:val="0"/>
      <w:divBdr>
        <w:top w:val="none" w:sz="0" w:space="0" w:color="auto"/>
        <w:left w:val="none" w:sz="0" w:space="0" w:color="auto"/>
        <w:bottom w:val="none" w:sz="0" w:space="0" w:color="auto"/>
        <w:right w:val="none" w:sz="0" w:space="0" w:color="auto"/>
      </w:divBdr>
    </w:div>
    <w:div w:id="68160903">
      <w:bodyDiv w:val="1"/>
      <w:marLeft w:val="0"/>
      <w:marRight w:val="0"/>
      <w:marTop w:val="0"/>
      <w:marBottom w:val="0"/>
      <w:divBdr>
        <w:top w:val="none" w:sz="0" w:space="0" w:color="auto"/>
        <w:left w:val="none" w:sz="0" w:space="0" w:color="auto"/>
        <w:bottom w:val="none" w:sz="0" w:space="0" w:color="auto"/>
        <w:right w:val="none" w:sz="0" w:space="0" w:color="auto"/>
      </w:divBdr>
    </w:div>
    <w:div w:id="72777420">
      <w:bodyDiv w:val="1"/>
      <w:marLeft w:val="0"/>
      <w:marRight w:val="0"/>
      <w:marTop w:val="0"/>
      <w:marBottom w:val="0"/>
      <w:divBdr>
        <w:top w:val="none" w:sz="0" w:space="0" w:color="auto"/>
        <w:left w:val="none" w:sz="0" w:space="0" w:color="auto"/>
        <w:bottom w:val="none" w:sz="0" w:space="0" w:color="auto"/>
        <w:right w:val="none" w:sz="0" w:space="0" w:color="auto"/>
      </w:divBdr>
    </w:div>
    <w:div w:id="75179010">
      <w:bodyDiv w:val="1"/>
      <w:marLeft w:val="0"/>
      <w:marRight w:val="0"/>
      <w:marTop w:val="0"/>
      <w:marBottom w:val="0"/>
      <w:divBdr>
        <w:top w:val="none" w:sz="0" w:space="0" w:color="auto"/>
        <w:left w:val="none" w:sz="0" w:space="0" w:color="auto"/>
        <w:bottom w:val="none" w:sz="0" w:space="0" w:color="auto"/>
        <w:right w:val="none" w:sz="0" w:space="0" w:color="auto"/>
      </w:divBdr>
    </w:div>
    <w:div w:id="76439794">
      <w:bodyDiv w:val="1"/>
      <w:marLeft w:val="0"/>
      <w:marRight w:val="0"/>
      <w:marTop w:val="0"/>
      <w:marBottom w:val="0"/>
      <w:divBdr>
        <w:top w:val="none" w:sz="0" w:space="0" w:color="auto"/>
        <w:left w:val="none" w:sz="0" w:space="0" w:color="auto"/>
        <w:bottom w:val="none" w:sz="0" w:space="0" w:color="auto"/>
        <w:right w:val="none" w:sz="0" w:space="0" w:color="auto"/>
      </w:divBdr>
    </w:div>
    <w:div w:id="86075292">
      <w:bodyDiv w:val="1"/>
      <w:marLeft w:val="0"/>
      <w:marRight w:val="0"/>
      <w:marTop w:val="0"/>
      <w:marBottom w:val="0"/>
      <w:divBdr>
        <w:top w:val="none" w:sz="0" w:space="0" w:color="auto"/>
        <w:left w:val="none" w:sz="0" w:space="0" w:color="auto"/>
        <w:bottom w:val="none" w:sz="0" w:space="0" w:color="auto"/>
        <w:right w:val="none" w:sz="0" w:space="0" w:color="auto"/>
      </w:divBdr>
    </w:div>
    <w:div w:id="93020317">
      <w:bodyDiv w:val="1"/>
      <w:marLeft w:val="0"/>
      <w:marRight w:val="0"/>
      <w:marTop w:val="0"/>
      <w:marBottom w:val="0"/>
      <w:divBdr>
        <w:top w:val="none" w:sz="0" w:space="0" w:color="auto"/>
        <w:left w:val="none" w:sz="0" w:space="0" w:color="auto"/>
        <w:bottom w:val="none" w:sz="0" w:space="0" w:color="auto"/>
        <w:right w:val="none" w:sz="0" w:space="0" w:color="auto"/>
      </w:divBdr>
    </w:div>
    <w:div w:id="97872622">
      <w:bodyDiv w:val="1"/>
      <w:marLeft w:val="0"/>
      <w:marRight w:val="0"/>
      <w:marTop w:val="0"/>
      <w:marBottom w:val="0"/>
      <w:divBdr>
        <w:top w:val="none" w:sz="0" w:space="0" w:color="auto"/>
        <w:left w:val="none" w:sz="0" w:space="0" w:color="auto"/>
        <w:bottom w:val="none" w:sz="0" w:space="0" w:color="auto"/>
        <w:right w:val="none" w:sz="0" w:space="0" w:color="auto"/>
      </w:divBdr>
    </w:div>
    <w:div w:id="113911493">
      <w:bodyDiv w:val="1"/>
      <w:marLeft w:val="0"/>
      <w:marRight w:val="0"/>
      <w:marTop w:val="0"/>
      <w:marBottom w:val="0"/>
      <w:divBdr>
        <w:top w:val="none" w:sz="0" w:space="0" w:color="auto"/>
        <w:left w:val="none" w:sz="0" w:space="0" w:color="auto"/>
        <w:bottom w:val="none" w:sz="0" w:space="0" w:color="auto"/>
        <w:right w:val="none" w:sz="0" w:space="0" w:color="auto"/>
      </w:divBdr>
    </w:div>
    <w:div w:id="122818504">
      <w:bodyDiv w:val="1"/>
      <w:marLeft w:val="0"/>
      <w:marRight w:val="0"/>
      <w:marTop w:val="0"/>
      <w:marBottom w:val="0"/>
      <w:divBdr>
        <w:top w:val="none" w:sz="0" w:space="0" w:color="auto"/>
        <w:left w:val="none" w:sz="0" w:space="0" w:color="auto"/>
        <w:bottom w:val="none" w:sz="0" w:space="0" w:color="auto"/>
        <w:right w:val="none" w:sz="0" w:space="0" w:color="auto"/>
      </w:divBdr>
    </w:div>
    <w:div w:id="126359112">
      <w:bodyDiv w:val="1"/>
      <w:marLeft w:val="0"/>
      <w:marRight w:val="0"/>
      <w:marTop w:val="0"/>
      <w:marBottom w:val="0"/>
      <w:divBdr>
        <w:top w:val="none" w:sz="0" w:space="0" w:color="auto"/>
        <w:left w:val="none" w:sz="0" w:space="0" w:color="auto"/>
        <w:bottom w:val="none" w:sz="0" w:space="0" w:color="auto"/>
        <w:right w:val="none" w:sz="0" w:space="0" w:color="auto"/>
      </w:divBdr>
    </w:div>
    <w:div w:id="131489818">
      <w:bodyDiv w:val="1"/>
      <w:marLeft w:val="0"/>
      <w:marRight w:val="0"/>
      <w:marTop w:val="0"/>
      <w:marBottom w:val="0"/>
      <w:divBdr>
        <w:top w:val="none" w:sz="0" w:space="0" w:color="auto"/>
        <w:left w:val="none" w:sz="0" w:space="0" w:color="auto"/>
        <w:bottom w:val="none" w:sz="0" w:space="0" w:color="auto"/>
        <w:right w:val="none" w:sz="0" w:space="0" w:color="auto"/>
      </w:divBdr>
    </w:div>
    <w:div w:id="144784768">
      <w:bodyDiv w:val="1"/>
      <w:marLeft w:val="0"/>
      <w:marRight w:val="0"/>
      <w:marTop w:val="0"/>
      <w:marBottom w:val="0"/>
      <w:divBdr>
        <w:top w:val="none" w:sz="0" w:space="0" w:color="auto"/>
        <w:left w:val="none" w:sz="0" w:space="0" w:color="auto"/>
        <w:bottom w:val="none" w:sz="0" w:space="0" w:color="auto"/>
        <w:right w:val="none" w:sz="0" w:space="0" w:color="auto"/>
      </w:divBdr>
    </w:div>
    <w:div w:id="148714379">
      <w:bodyDiv w:val="1"/>
      <w:marLeft w:val="0"/>
      <w:marRight w:val="0"/>
      <w:marTop w:val="0"/>
      <w:marBottom w:val="0"/>
      <w:divBdr>
        <w:top w:val="none" w:sz="0" w:space="0" w:color="auto"/>
        <w:left w:val="none" w:sz="0" w:space="0" w:color="auto"/>
        <w:bottom w:val="none" w:sz="0" w:space="0" w:color="auto"/>
        <w:right w:val="none" w:sz="0" w:space="0" w:color="auto"/>
      </w:divBdr>
    </w:div>
    <w:div w:id="156724967">
      <w:bodyDiv w:val="1"/>
      <w:marLeft w:val="0"/>
      <w:marRight w:val="0"/>
      <w:marTop w:val="0"/>
      <w:marBottom w:val="0"/>
      <w:divBdr>
        <w:top w:val="none" w:sz="0" w:space="0" w:color="auto"/>
        <w:left w:val="none" w:sz="0" w:space="0" w:color="auto"/>
        <w:bottom w:val="none" w:sz="0" w:space="0" w:color="auto"/>
        <w:right w:val="none" w:sz="0" w:space="0" w:color="auto"/>
      </w:divBdr>
    </w:div>
    <w:div w:id="186063223">
      <w:bodyDiv w:val="1"/>
      <w:marLeft w:val="0"/>
      <w:marRight w:val="0"/>
      <w:marTop w:val="0"/>
      <w:marBottom w:val="0"/>
      <w:divBdr>
        <w:top w:val="none" w:sz="0" w:space="0" w:color="auto"/>
        <w:left w:val="none" w:sz="0" w:space="0" w:color="auto"/>
        <w:bottom w:val="none" w:sz="0" w:space="0" w:color="auto"/>
        <w:right w:val="none" w:sz="0" w:space="0" w:color="auto"/>
      </w:divBdr>
    </w:div>
    <w:div w:id="189029874">
      <w:bodyDiv w:val="1"/>
      <w:marLeft w:val="0"/>
      <w:marRight w:val="0"/>
      <w:marTop w:val="0"/>
      <w:marBottom w:val="0"/>
      <w:divBdr>
        <w:top w:val="none" w:sz="0" w:space="0" w:color="auto"/>
        <w:left w:val="none" w:sz="0" w:space="0" w:color="auto"/>
        <w:bottom w:val="none" w:sz="0" w:space="0" w:color="auto"/>
        <w:right w:val="none" w:sz="0" w:space="0" w:color="auto"/>
      </w:divBdr>
    </w:div>
    <w:div w:id="191961225">
      <w:bodyDiv w:val="1"/>
      <w:marLeft w:val="0"/>
      <w:marRight w:val="0"/>
      <w:marTop w:val="0"/>
      <w:marBottom w:val="0"/>
      <w:divBdr>
        <w:top w:val="none" w:sz="0" w:space="0" w:color="auto"/>
        <w:left w:val="none" w:sz="0" w:space="0" w:color="auto"/>
        <w:bottom w:val="none" w:sz="0" w:space="0" w:color="auto"/>
        <w:right w:val="none" w:sz="0" w:space="0" w:color="auto"/>
      </w:divBdr>
    </w:div>
    <w:div w:id="196940992">
      <w:bodyDiv w:val="1"/>
      <w:marLeft w:val="0"/>
      <w:marRight w:val="0"/>
      <w:marTop w:val="0"/>
      <w:marBottom w:val="0"/>
      <w:divBdr>
        <w:top w:val="none" w:sz="0" w:space="0" w:color="auto"/>
        <w:left w:val="none" w:sz="0" w:space="0" w:color="auto"/>
        <w:bottom w:val="none" w:sz="0" w:space="0" w:color="auto"/>
        <w:right w:val="none" w:sz="0" w:space="0" w:color="auto"/>
      </w:divBdr>
    </w:div>
    <w:div w:id="203754469">
      <w:bodyDiv w:val="1"/>
      <w:marLeft w:val="0"/>
      <w:marRight w:val="0"/>
      <w:marTop w:val="0"/>
      <w:marBottom w:val="0"/>
      <w:divBdr>
        <w:top w:val="none" w:sz="0" w:space="0" w:color="auto"/>
        <w:left w:val="none" w:sz="0" w:space="0" w:color="auto"/>
        <w:bottom w:val="none" w:sz="0" w:space="0" w:color="auto"/>
        <w:right w:val="none" w:sz="0" w:space="0" w:color="auto"/>
      </w:divBdr>
    </w:div>
    <w:div w:id="205991125">
      <w:bodyDiv w:val="1"/>
      <w:marLeft w:val="0"/>
      <w:marRight w:val="0"/>
      <w:marTop w:val="0"/>
      <w:marBottom w:val="0"/>
      <w:divBdr>
        <w:top w:val="none" w:sz="0" w:space="0" w:color="auto"/>
        <w:left w:val="none" w:sz="0" w:space="0" w:color="auto"/>
        <w:bottom w:val="none" w:sz="0" w:space="0" w:color="auto"/>
        <w:right w:val="none" w:sz="0" w:space="0" w:color="auto"/>
      </w:divBdr>
    </w:div>
    <w:div w:id="211579019">
      <w:bodyDiv w:val="1"/>
      <w:marLeft w:val="0"/>
      <w:marRight w:val="0"/>
      <w:marTop w:val="0"/>
      <w:marBottom w:val="0"/>
      <w:divBdr>
        <w:top w:val="none" w:sz="0" w:space="0" w:color="auto"/>
        <w:left w:val="none" w:sz="0" w:space="0" w:color="auto"/>
        <w:bottom w:val="none" w:sz="0" w:space="0" w:color="auto"/>
        <w:right w:val="none" w:sz="0" w:space="0" w:color="auto"/>
      </w:divBdr>
    </w:div>
    <w:div w:id="211624096">
      <w:bodyDiv w:val="1"/>
      <w:marLeft w:val="0"/>
      <w:marRight w:val="0"/>
      <w:marTop w:val="0"/>
      <w:marBottom w:val="0"/>
      <w:divBdr>
        <w:top w:val="none" w:sz="0" w:space="0" w:color="auto"/>
        <w:left w:val="none" w:sz="0" w:space="0" w:color="auto"/>
        <w:bottom w:val="none" w:sz="0" w:space="0" w:color="auto"/>
        <w:right w:val="none" w:sz="0" w:space="0" w:color="auto"/>
      </w:divBdr>
    </w:div>
    <w:div w:id="229997352">
      <w:bodyDiv w:val="1"/>
      <w:marLeft w:val="0"/>
      <w:marRight w:val="0"/>
      <w:marTop w:val="0"/>
      <w:marBottom w:val="0"/>
      <w:divBdr>
        <w:top w:val="none" w:sz="0" w:space="0" w:color="auto"/>
        <w:left w:val="none" w:sz="0" w:space="0" w:color="auto"/>
        <w:bottom w:val="none" w:sz="0" w:space="0" w:color="auto"/>
        <w:right w:val="none" w:sz="0" w:space="0" w:color="auto"/>
      </w:divBdr>
    </w:div>
    <w:div w:id="230239980">
      <w:bodyDiv w:val="1"/>
      <w:marLeft w:val="0"/>
      <w:marRight w:val="0"/>
      <w:marTop w:val="0"/>
      <w:marBottom w:val="0"/>
      <w:divBdr>
        <w:top w:val="none" w:sz="0" w:space="0" w:color="auto"/>
        <w:left w:val="none" w:sz="0" w:space="0" w:color="auto"/>
        <w:bottom w:val="none" w:sz="0" w:space="0" w:color="auto"/>
        <w:right w:val="none" w:sz="0" w:space="0" w:color="auto"/>
      </w:divBdr>
    </w:div>
    <w:div w:id="233243585">
      <w:bodyDiv w:val="1"/>
      <w:marLeft w:val="0"/>
      <w:marRight w:val="0"/>
      <w:marTop w:val="0"/>
      <w:marBottom w:val="0"/>
      <w:divBdr>
        <w:top w:val="none" w:sz="0" w:space="0" w:color="auto"/>
        <w:left w:val="none" w:sz="0" w:space="0" w:color="auto"/>
        <w:bottom w:val="none" w:sz="0" w:space="0" w:color="auto"/>
        <w:right w:val="none" w:sz="0" w:space="0" w:color="auto"/>
      </w:divBdr>
    </w:div>
    <w:div w:id="233509463">
      <w:bodyDiv w:val="1"/>
      <w:marLeft w:val="0"/>
      <w:marRight w:val="0"/>
      <w:marTop w:val="0"/>
      <w:marBottom w:val="0"/>
      <w:divBdr>
        <w:top w:val="none" w:sz="0" w:space="0" w:color="auto"/>
        <w:left w:val="none" w:sz="0" w:space="0" w:color="auto"/>
        <w:bottom w:val="none" w:sz="0" w:space="0" w:color="auto"/>
        <w:right w:val="none" w:sz="0" w:space="0" w:color="auto"/>
      </w:divBdr>
    </w:div>
    <w:div w:id="247428858">
      <w:bodyDiv w:val="1"/>
      <w:marLeft w:val="0"/>
      <w:marRight w:val="0"/>
      <w:marTop w:val="0"/>
      <w:marBottom w:val="0"/>
      <w:divBdr>
        <w:top w:val="none" w:sz="0" w:space="0" w:color="auto"/>
        <w:left w:val="none" w:sz="0" w:space="0" w:color="auto"/>
        <w:bottom w:val="none" w:sz="0" w:space="0" w:color="auto"/>
        <w:right w:val="none" w:sz="0" w:space="0" w:color="auto"/>
      </w:divBdr>
    </w:div>
    <w:div w:id="265385578">
      <w:bodyDiv w:val="1"/>
      <w:marLeft w:val="0"/>
      <w:marRight w:val="0"/>
      <w:marTop w:val="0"/>
      <w:marBottom w:val="0"/>
      <w:divBdr>
        <w:top w:val="none" w:sz="0" w:space="0" w:color="auto"/>
        <w:left w:val="none" w:sz="0" w:space="0" w:color="auto"/>
        <w:bottom w:val="none" w:sz="0" w:space="0" w:color="auto"/>
        <w:right w:val="none" w:sz="0" w:space="0" w:color="auto"/>
      </w:divBdr>
    </w:div>
    <w:div w:id="275451757">
      <w:bodyDiv w:val="1"/>
      <w:marLeft w:val="0"/>
      <w:marRight w:val="0"/>
      <w:marTop w:val="0"/>
      <w:marBottom w:val="0"/>
      <w:divBdr>
        <w:top w:val="none" w:sz="0" w:space="0" w:color="auto"/>
        <w:left w:val="none" w:sz="0" w:space="0" w:color="auto"/>
        <w:bottom w:val="none" w:sz="0" w:space="0" w:color="auto"/>
        <w:right w:val="none" w:sz="0" w:space="0" w:color="auto"/>
      </w:divBdr>
    </w:div>
    <w:div w:id="281226918">
      <w:bodyDiv w:val="1"/>
      <w:marLeft w:val="0"/>
      <w:marRight w:val="0"/>
      <w:marTop w:val="0"/>
      <w:marBottom w:val="0"/>
      <w:divBdr>
        <w:top w:val="none" w:sz="0" w:space="0" w:color="auto"/>
        <w:left w:val="none" w:sz="0" w:space="0" w:color="auto"/>
        <w:bottom w:val="none" w:sz="0" w:space="0" w:color="auto"/>
        <w:right w:val="none" w:sz="0" w:space="0" w:color="auto"/>
      </w:divBdr>
    </w:div>
    <w:div w:id="311907541">
      <w:bodyDiv w:val="1"/>
      <w:marLeft w:val="0"/>
      <w:marRight w:val="0"/>
      <w:marTop w:val="0"/>
      <w:marBottom w:val="0"/>
      <w:divBdr>
        <w:top w:val="none" w:sz="0" w:space="0" w:color="auto"/>
        <w:left w:val="none" w:sz="0" w:space="0" w:color="auto"/>
        <w:bottom w:val="none" w:sz="0" w:space="0" w:color="auto"/>
        <w:right w:val="none" w:sz="0" w:space="0" w:color="auto"/>
      </w:divBdr>
    </w:div>
    <w:div w:id="323163399">
      <w:bodyDiv w:val="1"/>
      <w:marLeft w:val="0"/>
      <w:marRight w:val="0"/>
      <w:marTop w:val="0"/>
      <w:marBottom w:val="0"/>
      <w:divBdr>
        <w:top w:val="none" w:sz="0" w:space="0" w:color="auto"/>
        <w:left w:val="none" w:sz="0" w:space="0" w:color="auto"/>
        <w:bottom w:val="none" w:sz="0" w:space="0" w:color="auto"/>
        <w:right w:val="none" w:sz="0" w:space="0" w:color="auto"/>
      </w:divBdr>
    </w:div>
    <w:div w:id="335428639">
      <w:bodyDiv w:val="1"/>
      <w:marLeft w:val="0"/>
      <w:marRight w:val="0"/>
      <w:marTop w:val="0"/>
      <w:marBottom w:val="0"/>
      <w:divBdr>
        <w:top w:val="none" w:sz="0" w:space="0" w:color="auto"/>
        <w:left w:val="none" w:sz="0" w:space="0" w:color="auto"/>
        <w:bottom w:val="none" w:sz="0" w:space="0" w:color="auto"/>
        <w:right w:val="none" w:sz="0" w:space="0" w:color="auto"/>
      </w:divBdr>
    </w:div>
    <w:div w:id="357707356">
      <w:bodyDiv w:val="1"/>
      <w:marLeft w:val="0"/>
      <w:marRight w:val="0"/>
      <w:marTop w:val="0"/>
      <w:marBottom w:val="0"/>
      <w:divBdr>
        <w:top w:val="none" w:sz="0" w:space="0" w:color="auto"/>
        <w:left w:val="none" w:sz="0" w:space="0" w:color="auto"/>
        <w:bottom w:val="none" w:sz="0" w:space="0" w:color="auto"/>
        <w:right w:val="none" w:sz="0" w:space="0" w:color="auto"/>
      </w:divBdr>
    </w:div>
    <w:div w:id="359863421">
      <w:bodyDiv w:val="1"/>
      <w:marLeft w:val="0"/>
      <w:marRight w:val="0"/>
      <w:marTop w:val="0"/>
      <w:marBottom w:val="0"/>
      <w:divBdr>
        <w:top w:val="none" w:sz="0" w:space="0" w:color="auto"/>
        <w:left w:val="none" w:sz="0" w:space="0" w:color="auto"/>
        <w:bottom w:val="none" w:sz="0" w:space="0" w:color="auto"/>
        <w:right w:val="none" w:sz="0" w:space="0" w:color="auto"/>
      </w:divBdr>
    </w:div>
    <w:div w:id="365907950">
      <w:bodyDiv w:val="1"/>
      <w:marLeft w:val="0"/>
      <w:marRight w:val="0"/>
      <w:marTop w:val="0"/>
      <w:marBottom w:val="0"/>
      <w:divBdr>
        <w:top w:val="none" w:sz="0" w:space="0" w:color="auto"/>
        <w:left w:val="none" w:sz="0" w:space="0" w:color="auto"/>
        <w:bottom w:val="none" w:sz="0" w:space="0" w:color="auto"/>
        <w:right w:val="none" w:sz="0" w:space="0" w:color="auto"/>
      </w:divBdr>
    </w:div>
    <w:div w:id="377356890">
      <w:bodyDiv w:val="1"/>
      <w:marLeft w:val="0"/>
      <w:marRight w:val="0"/>
      <w:marTop w:val="0"/>
      <w:marBottom w:val="0"/>
      <w:divBdr>
        <w:top w:val="none" w:sz="0" w:space="0" w:color="auto"/>
        <w:left w:val="none" w:sz="0" w:space="0" w:color="auto"/>
        <w:bottom w:val="none" w:sz="0" w:space="0" w:color="auto"/>
        <w:right w:val="none" w:sz="0" w:space="0" w:color="auto"/>
      </w:divBdr>
    </w:div>
    <w:div w:id="380136255">
      <w:bodyDiv w:val="1"/>
      <w:marLeft w:val="0"/>
      <w:marRight w:val="0"/>
      <w:marTop w:val="0"/>
      <w:marBottom w:val="0"/>
      <w:divBdr>
        <w:top w:val="none" w:sz="0" w:space="0" w:color="auto"/>
        <w:left w:val="none" w:sz="0" w:space="0" w:color="auto"/>
        <w:bottom w:val="none" w:sz="0" w:space="0" w:color="auto"/>
        <w:right w:val="none" w:sz="0" w:space="0" w:color="auto"/>
      </w:divBdr>
    </w:div>
    <w:div w:id="390885815">
      <w:bodyDiv w:val="1"/>
      <w:marLeft w:val="0"/>
      <w:marRight w:val="0"/>
      <w:marTop w:val="0"/>
      <w:marBottom w:val="0"/>
      <w:divBdr>
        <w:top w:val="none" w:sz="0" w:space="0" w:color="auto"/>
        <w:left w:val="none" w:sz="0" w:space="0" w:color="auto"/>
        <w:bottom w:val="none" w:sz="0" w:space="0" w:color="auto"/>
        <w:right w:val="none" w:sz="0" w:space="0" w:color="auto"/>
      </w:divBdr>
    </w:div>
    <w:div w:id="417602570">
      <w:bodyDiv w:val="1"/>
      <w:marLeft w:val="0"/>
      <w:marRight w:val="0"/>
      <w:marTop w:val="0"/>
      <w:marBottom w:val="0"/>
      <w:divBdr>
        <w:top w:val="none" w:sz="0" w:space="0" w:color="auto"/>
        <w:left w:val="none" w:sz="0" w:space="0" w:color="auto"/>
        <w:bottom w:val="none" w:sz="0" w:space="0" w:color="auto"/>
        <w:right w:val="none" w:sz="0" w:space="0" w:color="auto"/>
      </w:divBdr>
    </w:div>
    <w:div w:id="426658536">
      <w:bodyDiv w:val="1"/>
      <w:marLeft w:val="0"/>
      <w:marRight w:val="0"/>
      <w:marTop w:val="0"/>
      <w:marBottom w:val="0"/>
      <w:divBdr>
        <w:top w:val="none" w:sz="0" w:space="0" w:color="auto"/>
        <w:left w:val="none" w:sz="0" w:space="0" w:color="auto"/>
        <w:bottom w:val="none" w:sz="0" w:space="0" w:color="auto"/>
        <w:right w:val="none" w:sz="0" w:space="0" w:color="auto"/>
      </w:divBdr>
    </w:div>
    <w:div w:id="432676697">
      <w:bodyDiv w:val="1"/>
      <w:marLeft w:val="0"/>
      <w:marRight w:val="0"/>
      <w:marTop w:val="0"/>
      <w:marBottom w:val="0"/>
      <w:divBdr>
        <w:top w:val="none" w:sz="0" w:space="0" w:color="auto"/>
        <w:left w:val="none" w:sz="0" w:space="0" w:color="auto"/>
        <w:bottom w:val="none" w:sz="0" w:space="0" w:color="auto"/>
        <w:right w:val="none" w:sz="0" w:space="0" w:color="auto"/>
      </w:divBdr>
    </w:div>
    <w:div w:id="436407377">
      <w:bodyDiv w:val="1"/>
      <w:marLeft w:val="0"/>
      <w:marRight w:val="0"/>
      <w:marTop w:val="0"/>
      <w:marBottom w:val="0"/>
      <w:divBdr>
        <w:top w:val="none" w:sz="0" w:space="0" w:color="auto"/>
        <w:left w:val="none" w:sz="0" w:space="0" w:color="auto"/>
        <w:bottom w:val="none" w:sz="0" w:space="0" w:color="auto"/>
        <w:right w:val="none" w:sz="0" w:space="0" w:color="auto"/>
      </w:divBdr>
    </w:div>
    <w:div w:id="458843104">
      <w:bodyDiv w:val="1"/>
      <w:marLeft w:val="0"/>
      <w:marRight w:val="0"/>
      <w:marTop w:val="0"/>
      <w:marBottom w:val="0"/>
      <w:divBdr>
        <w:top w:val="none" w:sz="0" w:space="0" w:color="auto"/>
        <w:left w:val="none" w:sz="0" w:space="0" w:color="auto"/>
        <w:bottom w:val="none" w:sz="0" w:space="0" w:color="auto"/>
        <w:right w:val="none" w:sz="0" w:space="0" w:color="auto"/>
      </w:divBdr>
    </w:div>
    <w:div w:id="461266290">
      <w:bodyDiv w:val="1"/>
      <w:marLeft w:val="0"/>
      <w:marRight w:val="0"/>
      <w:marTop w:val="0"/>
      <w:marBottom w:val="0"/>
      <w:divBdr>
        <w:top w:val="none" w:sz="0" w:space="0" w:color="auto"/>
        <w:left w:val="none" w:sz="0" w:space="0" w:color="auto"/>
        <w:bottom w:val="none" w:sz="0" w:space="0" w:color="auto"/>
        <w:right w:val="none" w:sz="0" w:space="0" w:color="auto"/>
      </w:divBdr>
    </w:div>
    <w:div w:id="475226771">
      <w:bodyDiv w:val="1"/>
      <w:marLeft w:val="0"/>
      <w:marRight w:val="0"/>
      <w:marTop w:val="0"/>
      <w:marBottom w:val="0"/>
      <w:divBdr>
        <w:top w:val="none" w:sz="0" w:space="0" w:color="auto"/>
        <w:left w:val="none" w:sz="0" w:space="0" w:color="auto"/>
        <w:bottom w:val="none" w:sz="0" w:space="0" w:color="auto"/>
        <w:right w:val="none" w:sz="0" w:space="0" w:color="auto"/>
      </w:divBdr>
    </w:div>
    <w:div w:id="476413101">
      <w:bodyDiv w:val="1"/>
      <w:marLeft w:val="0"/>
      <w:marRight w:val="0"/>
      <w:marTop w:val="0"/>
      <w:marBottom w:val="0"/>
      <w:divBdr>
        <w:top w:val="none" w:sz="0" w:space="0" w:color="auto"/>
        <w:left w:val="none" w:sz="0" w:space="0" w:color="auto"/>
        <w:bottom w:val="none" w:sz="0" w:space="0" w:color="auto"/>
        <w:right w:val="none" w:sz="0" w:space="0" w:color="auto"/>
      </w:divBdr>
    </w:div>
    <w:div w:id="477108615">
      <w:bodyDiv w:val="1"/>
      <w:marLeft w:val="0"/>
      <w:marRight w:val="0"/>
      <w:marTop w:val="0"/>
      <w:marBottom w:val="0"/>
      <w:divBdr>
        <w:top w:val="none" w:sz="0" w:space="0" w:color="auto"/>
        <w:left w:val="none" w:sz="0" w:space="0" w:color="auto"/>
        <w:bottom w:val="none" w:sz="0" w:space="0" w:color="auto"/>
        <w:right w:val="none" w:sz="0" w:space="0" w:color="auto"/>
      </w:divBdr>
    </w:div>
    <w:div w:id="481048747">
      <w:bodyDiv w:val="1"/>
      <w:marLeft w:val="0"/>
      <w:marRight w:val="0"/>
      <w:marTop w:val="0"/>
      <w:marBottom w:val="0"/>
      <w:divBdr>
        <w:top w:val="none" w:sz="0" w:space="0" w:color="auto"/>
        <w:left w:val="none" w:sz="0" w:space="0" w:color="auto"/>
        <w:bottom w:val="none" w:sz="0" w:space="0" w:color="auto"/>
        <w:right w:val="none" w:sz="0" w:space="0" w:color="auto"/>
      </w:divBdr>
    </w:div>
    <w:div w:id="493304406">
      <w:bodyDiv w:val="1"/>
      <w:marLeft w:val="0"/>
      <w:marRight w:val="0"/>
      <w:marTop w:val="0"/>
      <w:marBottom w:val="0"/>
      <w:divBdr>
        <w:top w:val="none" w:sz="0" w:space="0" w:color="auto"/>
        <w:left w:val="none" w:sz="0" w:space="0" w:color="auto"/>
        <w:bottom w:val="none" w:sz="0" w:space="0" w:color="auto"/>
        <w:right w:val="none" w:sz="0" w:space="0" w:color="auto"/>
      </w:divBdr>
    </w:div>
    <w:div w:id="513425598">
      <w:bodyDiv w:val="1"/>
      <w:marLeft w:val="0"/>
      <w:marRight w:val="0"/>
      <w:marTop w:val="0"/>
      <w:marBottom w:val="0"/>
      <w:divBdr>
        <w:top w:val="none" w:sz="0" w:space="0" w:color="auto"/>
        <w:left w:val="none" w:sz="0" w:space="0" w:color="auto"/>
        <w:bottom w:val="none" w:sz="0" w:space="0" w:color="auto"/>
        <w:right w:val="none" w:sz="0" w:space="0" w:color="auto"/>
      </w:divBdr>
    </w:div>
    <w:div w:id="535968032">
      <w:bodyDiv w:val="1"/>
      <w:marLeft w:val="0"/>
      <w:marRight w:val="0"/>
      <w:marTop w:val="0"/>
      <w:marBottom w:val="0"/>
      <w:divBdr>
        <w:top w:val="none" w:sz="0" w:space="0" w:color="auto"/>
        <w:left w:val="none" w:sz="0" w:space="0" w:color="auto"/>
        <w:bottom w:val="none" w:sz="0" w:space="0" w:color="auto"/>
        <w:right w:val="none" w:sz="0" w:space="0" w:color="auto"/>
      </w:divBdr>
    </w:div>
    <w:div w:id="536548128">
      <w:bodyDiv w:val="1"/>
      <w:marLeft w:val="0"/>
      <w:marRight w:val="0"/>
      <w:marTop w:val="0"/>
      <w:marBottom w:val="0"/>
      <w:divBdr>
        <w:top w:val="none" w:sz="0" w:space="0" w:color="auto"/>
        <w:left w:val="none" w:sz="0" w:space="0" w:color="auto"/>
        <w:bottom w:val="none" w:sz="0" w:space="0" w:color="auto"/>
        <w:right w:val="none" w:sz="0" w:space="0" w:color="auto"/>
      </w:divBdr>
    </w:div>
    <w:div w:id="554705827">
      <w:bodyDiv w:val="1"/>
      <w:marLeft w:val="0"/>
      <w:marRight w:val="0"/>
      <w:marTop w:val="0"/>
      <w:marBottom w:val="0"/>
      <w:divBdr>
        <w:top w:val="none" w:sz="0" w:space="0" w:color="auto"/>
        <w:left w:val="none" w:sz="0" w:space="0" w:color="auto"/>
        <w:bottom w:val="none" w:sz="0" w:space="0" w:color="auto"/>
        <w:right w:val="none" w:sz="0" w:space="0" w:color="auto"/>
      </w:divBdr>
    </w:div>
    <w:div w:id="555698226">
      <w:bodyDiv w:val="1"/>
      <w:marLeft w:val="0"/>
      <w:marRight w:val="0"/>
      <w:marTop w:val="0"/>
      <w:marBottom w:val="0"/>
      <w:divBdr>
        <w:top w:val="none" w:sz="0" w:space="0" w:color="auto"/>
        <w:left w:val="none" w:sz="0" w:space="0" w:color="auto"/>
        <w:bottom w:val="none" w:sz="0" w:space="0" w:color="auto"/>
        <w:right w:val="none" w:sz="0" w:space="0" w:color="auto"/>
      </w:divBdr>
    </w:div>
    <w:div w:id="571309577">
      <w:bodyDiv w:val="1"/>
      <w:marLeft w:val="0"/>
      <w:marRight w:val="0"/>
      <w:marTop w:val="0"/>
      <w:marBottom w:val="0"/>
      <w:divBdr>
        <w:top w:val="none" w:sz="0" w:space="0" w:color="auto"/>
        <w:left w:val="none" w:sz="0" w:space="0" w:color="auto"/>
        <w:bottom w:val="none" w:sz="0" w:space="0" w:color="auto"/>
        <w:right w:val="none" w:sz="0" w:space="0" w:color="auto"/>
      </w:divBdr>
    </w:div>
    <w:div w:id="576551485">
      <w:bodyDiv w:val="1"/>
      <w:marLeft w:val="0"/>
      <w:marRight w:val="0"/>
      <w:marTop w:val="0"/>
      <w:marBottom w:val="0"/>
      <w:divBdr>
        <w:top w:val="none" w:sz="0" w:space="0" w:color="auto"/>
        <w:left w:val="none" w:sz="0" w:space="0" w:color="auto"/>
        <w:bottom w:val="none" w:sz="0" w:space="0" w:color="auto"/>
        <w:right w:val="none" w:sz="0" w:space="0" w:color="auto"/>
      </w:divBdr>
    </w:div>
    <w:div w:id="577054647">
      <w:bodyDiv w:val="1"/>
      <w:marLeft w:val="0"/>
      <w:marRight w:val="0"/>
      <w:marTop w:val="0"/>
      <w:marBottom w:val="0"/>
      <w:divBdr>
        <w:top w:val="none" w:sz="0" w:space="0" w:color="auto"/>
        <w:left w:val="none" w:sz="0" w:space="0" w:color="auto"/>
        <w:bottom w:val="none" w:sz="0" w:space="0" w:color="auto"/>
        <w:right w:val="none" w:sz="0" w:space="0" w:color="auto"/>
      </w:divBdr>
    </w:div>
    <w:div w:id="577641158">
      <w:bodyDiv w:val="1"/>
      <w:marLeft w:val="0"/>
      <w:marRight w:val="0"/>
      <w:marTop w:val="0"/>
      <w:marBottom w:val="0"/>
      <w:divBdr>
        <w:top w:val="none" w:sz="0" w:space="0" w:color="auto"/>
        <w:left w:val="none" w:sz="0" w:space="0" w:color="auto"/>
        <w:bottom w:val="none" w:sz="0" w:space="0" w:color="auto"/>
        <w:right w:val="none" w:sz="0" w:space="0" w:color="auto"/>
      </w:divBdr>
    </w:div>
    <w:div w:id="578098980">
      <w:bodyDiv w:val="1"/>
      <w:marLeft w:val="0"/>
      <w:marRight w:val="0"/>
      <w:marTop w:val="0"/>
      <w:marBottom w:val="0"/>
      <w:divBdr>
        <w:top w:val="none" w:sz="0" w:space="0" w:color="auto"/>
        <w:left w:val="none" w:sz="0" w:space="0" w:color="auto"/>
        <w:bottom w:val="none" w:sz="0" w:space="0" w:color="auto"/>
        <w:right w:val="none" w:sz="0" w:space="0" w:color="auto"/>
      </w:divBdr>
    </w:div>
    <w:div w:id="579482310">
      <w:bodyDiv w:val="1"/>
      <w:marLeft w:val="0"/>
      <w:marRight w:val="0"/>
      <w:marTop w:val="0"/>
      <w:marBottom w:val="0"/>
      <w:divBdr>
        <w:top w:val="none" w:sz="0" w:space="0" w:color="auto"/>
        <w:left w:val="none" w:sz="0" w:space="0" w:color="auto"/>
        <w:bottom w:val="none" w:sz="0" w:space="0" w:color="auto"/>
        <w:right w:val="none" w:sz="0" w:space="0" w:color="auto"/>
      </w:divBdr>
    </w:div>
    <w:div w:id="586692868">
      <w:bodyDiv w:val="1"/>
      <w:marLeft w:val="0"/>
      <w:marRight w:val="0"/>
      <w:marTop w:val="0"/>
      <w:marBottom w:val="0"/>
      <w:divBdr>
        <w:top w:val="none" w:sz="0" w:space="0" w:color="auto"/>
        <w:left w:val="none" w:sz="0" w:space="0" w:color="auto"/>
        <w:bottom w:val="none" w:sz="0" w:space="0" w:color="auto"/>
        <w:right w:val="none" w:sz="0" w:space="0" w:color="auto"/>
      </w:divBdr>
    </w:div>
    <w:div w:id="591082919">
      <w:bodyDiv w:val="1"/>
      <w:marLeft w:val="0"/>
      <w:marRight w:val="0"/>
      <w:marTop w:val="0"/>
      <w:marBottom w:val="0"/>
      <w:divBdr>
        <w:top w:val="none" w:sz="0" w:space="0" w:color="auto"/>
        <w:left w:val="none" w:sz="0" w:space="0" w:color="auto"/>
        <w:bottom w:val="none" w:sz="0" w:space="0" w:color="auto"/>
        <w:right w:val="none" w:sz="0" w:space="0" w:color="auto"/>
      </w:divBdr>
    </w:div>
    <w:div w:id="595670422">
      <w:bodyDiv w:val="1"/>
      <w:marLeft w:val="0"/>
      <w:marRight w:val="0"/>
      <w:marTop w:val="0"/>
      <w:marBottom w:val="0"/>
      <w:divBdr>
        <w:top w:val="none" w:sz="0" w:space="0" w:color="auto"/>
        <w:left w:val="none" w:sz="0" w:space="0" w:color="auto"/>
        <w:bottom w:val="none" w:sz="0" w:space="0" w:color="auto"/>
        <w:right w:val="none" w:sz="0" w:space="0" w:color="auto"/>
      </w:divBdr>
    </w:div>
    <w:div w:id="601377761">
      <w:bodyDiv w:val="1"/>
      <w:marLeft w:val="0"/>
      <w:marRight w:val="0"/>
      <w:marTop w:val="0"/>
      <w:marBottom w:val="0"/>
      <w:divBdr>
        <w:top w:val="none" w:sz="0" w:space="0" w:color="auto"/>
        <w:left w:val="none" w:sz="0" w:space="0" w:color="auto"/>
        <w:bottom w:val="none" w:sz="0" w:space="0" w:color="auto"/>
        <w:right w:val="none" w:sz="0" w:space="0" w:color="auto"/>
      </w:divBdr>
    </w:div>
    <w:div w:id="609703270">
      <w:bodyDiv w:val="1"/>
      <w:marLeft w:val="0"/>
      <w:marRight w:val="0"/>
      <w:marTop w:val="0"/>
      <w:marBottom w:val="0"/>
      <w:divBdr>
        <w:top w:val="none" w:sz="0" w:space="0" w:color="auto"/>
        <w:left w:val="none" w:sz="0" w:space="0" w:color="auto"/>
        <w:bottom w:val="none" w:sz="0" w:space="0" w:color="auto"/>
        <w:right w:val="none" w:sz="0" w:space="0" w:color="auto"/>
      </w:divBdr>
    </w:div>
    <w:div w:id="625896486">
      <w:bodyDiv w:val="1"/>
      <w:marLeft w:val="0"/>
      <w:marRight w:val="0"/>
      <w:marTop w:val="0"/>
      <w:marBottom w:val="0"/>
      <w:divBdr>
        <w:top w:val="none" w:sz="0" w:space="0" w:color="auto"/>
        <w:left w:val="none" w:sz="0" w:space="0" w:color="auto"/>
        <w:bottom w:val="none" w:sz="0" w:space="0" w:color="auto"/>
        <w:right w:val="none" w:sz="0" w:space="0" w:color="auto"/>
      </w:divBdr>
    </w:div>
    <w:div w:id="627904676">
      <w:bodyDiv w:val="1"/>
      <w:marLeft w:val="0"/>
      <w:marRight w:val="0"/>
      <w:marTop w:val="0"/>
      <w:marBottom w:val="0"/>
      <w:divBdr>
        <w:top w:val="none" w:sz="0" w:space="0" w:color="auto"/>
        <w:left w:val="none" w:sz="0" w:space="0" w:color="auto"/>
        <w:bottom w:val="none" w:sz="0" w:space="0" w:color="auto"/>
        <w:right w:val="none" w:sz="0" w:space="0" w:color="auto"/>
      </w:divBdr>
    </w:div>
    <w:div w:id="628172592">
      <w:bodyDiv w:val="1"/>
      <w:marLeft w:val="0"/>
      <w:marRight w:val="0"/>
      <w:marTop w:val="0"/>
      <w:marBottom w:val="0"/>
      <w:divBdr>
        <w:top w:val="none" w:sz="0" w:space="0" w:color="auto"/>
        <w:left w:val="none" w:sz="0" w:space="0" w:color="auto"/>
        <w:bottom w:val="none" w:sz="0" w:space="0" w:color="auto"/>
        <w:right w:val="none" w:sz="0" w:space="0" w:color="auto"/>
      </w:divBdr>
    </w:div>
    <w:div w:id="639959673">
      <w:bodyDiv w:val="1"/>
      <w:marLeft w:val="0"/>
      <w:marRight w:val="0"/>
      <w:marTop w:val="0"/>
      <w:marBottom w:val="0"/>
      <w:divBdr>
        <w:top w:val="none" w:sz="0" w:space="0" w:color="auto"/>
        <w:left w:val="none" w:sz="0" w:space="0" w:color="auto"/>
        <w:bottom w:val="none" w:sz="0" w:space="0" w:color="auto"/>
        <w:right w:val="none" w:sz="0" w:space="0" w:color="auto"/>
      </w:divBdr>
    </w:div>
    <w:div w:id="644165445">
      <w:bodyDiv w:val="1"/>
      <w:marLeft w:val="0"/>
      <w:marRight w:val="0"/>
      <w:marTop w:val="0"/>
      <w:marBottom w:val="0"/>
      <w:divBdr>
        <w:top w:val="none" w:sz="0" w:space="0" w:color="auto"/>
        <w:left w:val="none" w:sz="0" w:space="0" w:color="auto"/>
        <w:bottom w:val="none" w:sz="0" w:space="0" w:color="auto"/>
        <w:right w:val="none" w:sz="0" w:space="0" w:color="auto"/>
      </w:divBdr>
    </w:div>
    <w:div w:id="658071003">
      <w:bodyDiv w:val="1"/>
      <w:marLeft w:val="0"/>
      <w:marRight w:val="0"/>
      <w:marTop w:val="0"/>
      <w:marBottom w:val="0"/>
      <w:divBdr>
        <w:top w:val="none" w:sz="0" w:space="0" w:color="auto"/>
        <w:left w:val="none" w:sz="0" w:space="0" w:color="auto"/>
        <w:bottom w:val="none" w:sz="0" w:space="0" w:color="auto"/>
        <w:right w:val="none" w:sz="0" w:space="0" w:color="auto"/>
      </w:divBdr>
    </w:div>
    <w:div w:id="661081270">
      <w:bodyDiv w:val="1"/>
      <w:marLeft w:val="0"/>
      <w:marRight w:val="0"/>
      <w:marTop w:val="0"/>
      <w:marBottom w:val="0"/>
      <w:divBdr>
        <w:top w:val="none" w:sz="0" w:space="0" w:color="auto"/>
        <w:left w:val="none" w:sz="0" w:space="0" w:color="auto"/>
        <w:bottom w:val="none" w:sz="0" w:space="0" w:color="auto"/>
        <w:right w:val="none" w:sz="0" w:space="0" w:color="auto"/>
      </w:divBdr>
    </w:div>
    <w:div w:id="669865706">
      <w:bodyDiv w:val="1"/>
      <w:marLeft w:val="0"/>
      <w:marRight w:val="0"/>
      <w:marTop w:val="0"/>
      <w:marBottom w:val="0"/>
      <w:divBdr>
        <w:top w:val="none" w:sz="0" w:space="0" w:color="auto"/>
        <w:left w:val="none" w:sz="0" w:space="0" w:color="auto"/>
        <w:bottom w:val="none" w:sz="0" w:space="0" w:color="auto"/>
        <w:right w:val="none" w:sz="0" w:space="0" w:color="auto"/>
      </w:divBdr>
    </w:div>
    <w:div w:id="670715731">
      <w:bodyDiv w:val="1"/>
      <w:marLeft w:val="0"/>
      <w:marRight w:val="0"/>
      <w:marTop w:val="0"/>
      <w:marBottom w:val="0"/>
      <w:divBdr>
        <w:top w:val="none" w:sz="0" w:space="0" w:color="auto"/>
        <w:left w:val="none" w:sz="0" w:space="0" w:color="auto"/>
        <w:bottom w:val="none" w:sz="0" w:space="0" w:color="auto"/>
        <w:right w:val="none" w:sz="0" w:space="0" w:color="auto"/>
      </w:divBdr>
    </w:div>
    <w:div w:id="676663126">
      <w:bodyDiv w:val="1"/>
      <w:marLeft w:val="0"/>
      <w:marRight w:val="0"/>
      <w:marTop w:val="0"/>
      <w:marBottom w:val="0"/>
      <w:divBdr>
        <w:top w:val="none" w:sz="0" w:space="0" w:color="auto"/>
        <w:left w:val="none" w:sz="0" w:space="0" w:color="auto"/>
        <w:bottom w:val="none" w:sz="0" w:space="0" w:color="auto"/>
        <w:right w:val="none" w:sz="0" w:space="0" w:color="auto"/>
      </w:divBdr>
    </w:div>
    <w:div w:id="678313217">
      <w:bodyDiv w:val="1"/>
      <w:marLeft w:val="0"/>
      <w:marRight w:val="0"/>
      <w:marTop w:val="0"/>
      <w:marBottom w:val="0"/>
      <w:divBdr>
        <w:top w:val="none" w:sz="0" w:space="0" w:color="auto"/>
        <w:left w:val="none" w:sz="0" w:space="0" w:color="auto"/>
        <w:bottom w:val="none" w:sz="0" w:space="0" w:color="auto"/>
        <w:right w:val="none" w:sz="0" w:space="0" w:color="auto"/>
      </w:divBdr>
    </w:div>
    <w:div w:id="700014490">
      <w:bodyDiv w:val="1"/>
      <w:marLeft w:val="0"/>
      <w:marRight w:val="0"/>
      <w:marTop w:val="0"/>
      <w:marBottom w:val="0"/>
      <w:divBdr>
        <w:top w:val="none" w:sz="0" w:space="0" w:color="auto"/>
        <w:left w:val="none" w:sz="0" w:space="0" w:color="auto"/>
        <w:bottom w:val="none" w:sz="0" w:space="0" w:color="auto"/>
        <w:right w:val="none" w:sz="0" w:space="0" w:color="auto"/>
      </w:divBdr>
    </w:div>
    <w:div w:id="717126968">
      <w:bodyDiv w:val="1"/>
      <w:marLeft w:val="0"/>
      <w:marRight w:val="0"/>
      <w:marTop w:val="0"/>
      <w:marBottom w:val="0"/>
      <w:divBdr>
        <w:top w:val="none" w:sz="0" w:space="0" w:color="auto"/>
        <w:left w:val="none" w:sz="0" w:space="0" w:color="auto"/>
        <w:bottom w:val="none" w:sz="0" w:space="0" w:color="auto"/>
        <w:right w:val="none" w:sz="0" w:space="0" w:color="auto"/>
      </w:divBdr>
    </w:div>
    <w:div w:id="721756942">
      <w:bodyDiv w:val="1"/>
      <w:marLeft w:val="0"/>
      <w:marRight w:val="0"/>
      <w:marTop w:val="0"/>
      <w:marBottom w:val="0"/>
      <w:divBdr>
        <w:top w:val="none" w:sz="0" w:space="0" w:color="auto"/>
        <w:left w:val="none" w:sz="0" w:space="0" w:color="auto"/>
        <w:bottom w:val="none" w:sz="0" w:space="0" w:color="auto"/>
        <w:right w:val="none" w:sz="0" w:space="0" w:color="auto"/>
      </w:divBdr>
    </w:div>
    <w:div w:id="722942421">
      <w:bodyDiv w:val="1"/>
      <w:marLeft w:val="0"/>
      <w:marRight w:val="0"/>
      <w:marTop w:val="0"/>
      <w:marBottom w:val="0"/>
      <w:divBdr>
        <w:top w:val="none" w:sz="0" w:space="0" w:color="auto"/>
        <w:left w:val="none" w:sz="0" w:space="0" w:color="auto"/>
        <w:bottom w:val="none" w:sz="0" w:space="0" w:color="auto"/>
        <w:right w:val="none" w:sz="0" w:space="0" w:color="auto"/>
      </w:divBdr>
    </w:div>
    <w:div w:id="732506024">
      <w:bodyDiv w:val="1"/>
      <w:marLeft w:val="0"/>
      <w:marRight w:val="0"/>
      <w:marTop w:val="0"/>
      <w:marBottom w:val="0"/>
      <w:divBdr>
        <w:top w:val="none" w:sz="0" w:space="0" w:color="auto"/>
        <w:left w:val="none" w:sz="0" w:space="0" w:color="auto"/>
        <w:bottom w:val="none" w:sz="0" w:space="0" w:color="auto"/>
        <w:right w:val="none" w:sz="0" w:space="0" w:color="auto"/>
      </w:divBdr>
    </w:div>
    <w:div w:id="737481084">
      <w:bodyDiv w:val="1"/>
      <w:marLeft w:val="0"/>
      <w:marRight w:val="0"/>
      <w:marTop w:val="0"/>
      <w:marBottom w:val="0"/>
      <w:divBdr>
        <w:top w:val="none" w:sz="0" w:space="0" w:color="auto"/>
        <w:left w:val="none" w:sz="0" w:space="0" w:color="auto"/>
        <w:bottom w:val="none" w:sz="0" w:space="0" w:color="auto"/>
        <w:right w:val="none" w:sz="0" w:space="0" w:color="auto"/>
      </w:divBdr>
    </w:div>
    <w:div w:id="739132302">
      <w:bodyDiv w:val="1"/>
      <w:marLeft w:val="0"/>
      <w:marRight w:val="0"/>
      <w:marTop w:val="0"/>
      <w:marBottom w:val="0"/>
      <w:divBdr>
        <w:top w:val="none" w:sz="0" w:space="0" w:color="auto"/>
        <w:left w:val="none" w:sz="0" w:space="0" w:color="auto"/>
        <w:bottom w:val="none" w:sz="0" w:space="0" w:color="auto"/>
        <w:right w:val="none" w:sz="0" w:space="0" w:color="auto"/>
      </w:divBdr>
    </w:div>
    <w:div w:id="771820653">
      <w:bodyDiv w:val="1"/>
      <w:marLeft w:val="0"/>
      <w:marRight w:val="0"/>
      <w:marTop w:val="0"/>
      <w:marBottom w:val="0"/>
      <w:divBdr>
        <w:top w:val="none" w:sz="0" w:space="0" w:color="auto"/>
        <w:left w:val="none" w:sz="0" w:space="0" w:color="auto"/>
        <w:bottom w:val="none" w:sz="0" w:space="0" w:color="auto"/>
        <w:right w:val="none" w:sz="0" w:space="0" w:color="auto"/>
      </w:divBdr>
    </w:div>
    <w:div w:id="789201482">
      <w:bodyDiv w:val="1"/>
      <w:marLeft w:val="0"/>
      <w:marRight w:val="0"/>
      <w:marTop w:val="0"/>
      <w:marBottom w:val="0"/>
      <w:divBdr>
        <w:top w:val="none" w:sz="0" w:space="0" w:color="auto"/>
        <w:left w:val="none" w:sz="0" w:space="0" w:color="auto"/>
        <w:bottom w:val="none" w:sz="0" w:space="0" w:color="auto"/>
        <w:right w:val="none" w:sz="0" w:space="0" w:color="auto"/>
      </w:divBdr>
    </w:div>
    <w:div w:id="807287049">
      <w:bodyDiv w:val="1"/>
      <w:marLeft w:val="0"/>
      <w:marRight w:val="0"/>
      <w:marTop w:val="0"/>
      <w:marBottom w:val="0"/>
      <w:divBdr>
        <w:top w:val="none" w:sz="0" w:space="0" w:color="auto"/>
        <w:left w:val="none" w:sz="0" w:space="0" w:color="auto"/>
        <w:bottom w:val="none" w:sz="0" w:space="0" w:color="auto"/>
        <w:right w:val="none" w:sz="0" w:space="0" w:color="auto"/>
      </w:divBdr>
    </w:div>
    <w:div w:id="810291805">
      <w:bodyDiv w:val="1"/>
      <w:marLeft w:val="0"/>
      <w:marRight w:val="0"/>
      <w:marTop w:val="0"/>
      <w:marBottom w:val="0"/>
      <w:divBdr>
        <w:top w:val="none" w:sz="0" w:space="0" w:color="auto"/>
        <w:left w:val="none" w:sz="0" w:space="0" w:color="auto"/>
        <w:bottom w:val="none" w:sz="0" w:space="0" w:color="auto"/>
        <w:right w:val="none" w:sz="0" w:space="0" w:color="auto"/>
      </w:divBdr>
    </w:div>
    <w:div w:id="819806537">
      <w:bodyDiv w:val="1"/>
      <w:marLeft w:val="0"/>
      <w:marRight w:val="0"/>
      <w:marTop w:val="0"/>
      <w:marBottom w:val="0"/>
      <w:divBdr>
        <w:top w:val="none" w:sz="0" w:space="0" w:color="auto"/>
        <w:left w:val="none" w:sz="0" w:space="0" w:color="auto"/>
        <w:bottom w:val="none" w:sz="0" w:space="0" w:color="auto"/>
        <w:right w:val="none" w:sz="0" w:space="0" w:color="auto"/>
      </w:divBdr>
    </w:div>
    <w:div w:id="820122621">
      <w:bodyDiv w:val="1"/>
      <w:marLeft w:val="0"/>
      <w:marRight w:val="0"/>
      <w:marTop w:val="0"/>
      <w:marBottom w:val="0"/>
      <w:divBdr>
        <w:top w:val="none" w:sz="0" w:space="0" w:color="auto"/>
        <w:left w:val="none" w:sz="0" w:space="0" w:color="auto"/>
        <w:bottom w:val="none" w:sz="0" w:space="0" w:color="auto"/>
        <w:right w:val="none" w:sz="0" w:space="0" w:color="auto"/>
      </w:divBdr>
    </w:div>
    <w:div w:id="821390924">
      <w:bodyDiv w:val="1"/>
      <w:marLeft w:val="0"/>
      <w:marRight w:val="0"/>
      <w:marTop w:val="0"/>
      <w:marBottom w:val="0"/>
      <w:divBdr>
        <w:top w:val="none" w:sz="0" w:space="0" w:color="auto"/>
        <w:left w:val="none" w:sz="0" w:space="0" w:color="auto"/>
        <w:bottom w:val="none" w:sz="0" w:space="0" w:color="auto"/>
        <w:right w:val="none" w:sz="0" w:space="0" w:color="auto"/>
      </w:divBdr>
    </w:div>
    <w:div w:id="822500837">
      <w:bodyDiv w:val="1"/>
      <w:marLeft w:val="0"/>
      <w:marRight w:val="0"/>
      <w:marTop w:val="0"/>
      <w:marBottom w:val="0"/>
      <w:divBdr>
        <w:top w:val="none" w:sz="0" w:space="0" w:color="auto"/>
        <w:left w:val="none" w:sz="0" w:space="0" w:color="auto"/>
        <w:bottom w:val="none" w:sz="0" w:space="0" w:color="auto"/>
        <w:right w:val="none" w:sz="0" w:space="0" w:color="auto"/>
      </w:divBdr>
    </w:div>
    <w:div w:id="865681908">
      <w:bodyDiv w:val="1"/>
      <w:marLeft w:val="0"/>
      <w:marRight w:val="0"/>
      <w:marTop w:val="0"/>
      <w:marBottom w:val="0"/>
      <w:divBdr>
        <w:top w:val="none" w:sz="0" w:space="0" w:color="auto"/>
        <w:left w:val="none" w:sz="0" w:space="0" w:color="auto"/>
        <w:bottom w:val="none" w:sz="0" w:space="0" w:color="auto"/>
        <w:right w:val="none" w:sz="0" w:space="0" w:color="auto"/>
      </w:divBdr>
    </w:div>
    <w:div w:id="884482666">
      <w:bodyDiv w:val="1"/>
      <w:marLeft w:val="0"/>
      <w:marRight w:val="0"/>
      <w:marTop w:val="0"/>
      <w:marBottom w:val="0"/>
      <w:divBdr>
        <w:top w:val="none" w:sz="0" w:space="0" w:color="auto"/>
        <w:left w:val="none" w:sz="0" w:space="0" w:color="auto"/>
        <w:bottom w:val="none" w:sz="0" w:space="0" w:color="auto"/>
        <w:right w:val="none" w:sz="0" w:space="0" w:color="auto"/>
      </w:divBdr>
    </w:div>
    <w:div w:id="897395485">
      <w:bodyDiv w:val="1"/>
      <w:marLeft w:val="0"/>
      <w:marRight w:val="0"/>
      <w:marTop w:val="0"/>
      <w:marBottom w:val="0"/>
      <w:divBdr>
        <w:top w:val="none" w:sz="0" w:space="0" w:color="auto"/>
        <w:left w:val="none" w:sz="0" w:space="0" w:color="auto"/>
        <w:bottom w:val="none" w:sz="0" w:space="0" w:color="auto"/>
        <w:right w:val="none" w:sz="0" w:space="0" w:color="auto"/>
      </w:divBdr>
    </w:div>
    <w:div w:id="906112104">
      <w:bodyDiv w:val="1"/>
      <w:marLeft w:val="0"/>
      <w:marRight w:val="0"/>
      <w:marTop w:val="0"/>
      <w:marBottom w:val="0"/>
      <w:divBdr>
        <w:top w:val="none" w:sz="0" w:space="0" w:color="auto"/>
        <w:left w:val="none" w:sz="0" w:space="0" w:color="auto"/>
        <w:bottom w:val="none" w:sz="0" w:space="0" w:color="auto"/>
        <w:right w:val="none" w:sz="0" w:space="0" w:color="auto"/>
      </w:divBdr>
    </w:div>
    <w:div w:id="908223511">
      <w:bodyDiv w:val="1"/>
      <w:marLeft w:val="0"/>
      <w:marRight w:val="0"/>
      <w:marTop w:val="0"/>
      <w:marBottom w:val="0"/>
      <w:divBdr>
        <w:top w:val="none" w:sz="0" w:space="0" w:color="auto"/>
        <w:left w:val="none" w:sz="0" w:space="0" w:color="auto"/>
        <w:bottom w:val="none" w:sz="0" w:space="0" w:color="auto"/>
        <w:right w:val="none" w:sz="0" w:space="0" w:color="auto"/>
      </w:divBdr>
    </w:div>
    <w:div w:id="912543082">
      <w:bodyDiv w:val="1"/>
      <w:marLeft w:val="0"/>
      <w:marRight w:val="0"/>
      <w:marTop w:val="0"/>
      <w:marBottom w:val="0"/>
      <w:divBdr>
        <w:top w:val="none" w:sz="0" w:space="0" w:color="auto"/>
        <w:left w:val="none" w:sz="0" w:space="0" w:color="auto"/>
        <w:bottom w:val="none" w:sz="0" w:space="0" w:color="auto"/>
        <w:right w:val="none" w:sz="0" w:space="0" w:color="auto"/>
      </w:divBdr>
    </w:div>
    <w:div w:id="919027820">
      <w:bodyDiv w:val="1"/>
      <w:marLeft w:val="0"/>
      <w:marRight w:val="0"/>
      <w:marTop w:val="0"/>
      <w:marBottom w:val="0"/>
      <w:divBdr>
        <w:top w:val="none" w:sz="0" w:space="0" w:color="auto"/>
        <w:left w:val="none" w:sz="0" w:space="0" w:color="auto"/>
        <w:bottom w:val="none" w:sz="0" w:space="0" w:color="auto"/>
        <w:right w:val="none" w:sz="0" w:space="0" w:color="auto"/>
      </w:divBdr>
    </w:div>
    <w:div w:id="928469852">
      <w:bodyDiv w:val="1"/>
      <w:marLeft w:val="0"/>
      <w:marRight w:val="0"/>
      <w:marTop w:val="0"/>
      <w:marBottom w:val="0"/>
      <w:divBdr>
        <w:top w:val="none" w:sz="0" w:space="0" w:color="auto"/>
        <w:left w:val="none" w:sz="0" w:space="0" w:color="auto"/>
        <w:bottom w:val="none" w:sz="0" w:space="0" w:color="auto"/>
        <w:right w:val="none" w:sz="0" w:space="0" w:color="auto"/>
      </w:divBdr>
    </w:div>
    <w:div w:id="931625482">
      <w:bodyDiv w:val="1"/>
      <w:marLeft w:val="0"/>
      <w:marRight w:val="0"/>
      <w:marTop w:val="0"/>
      <w:marBottom w:val="0"/>
      <w:divBdr>
        <w:top w:val="none" w:sz="0" w:space="0" w:color="auto"/>
        <w:left w:val="none" w:sz="0" w:space="0" w:color="auto"/>
        <w:bottom w:val="none" w:sz="0" w:space="0" w:color="auto"/>
        <w:right w:val="none" w:sz="0" w:space="0" w:color="auto"/>
      </w:divBdr>
    </w:div>
    <w:div w:id="940919848">
      <w:bodyDiv w:val="1"/>
      <w:marLeft w:val="0"/>
      <w:marRight w:val="0"/>
      <w:marTop w:val="0"/>
      <w:marBottom w:val="0"/>
      <w:divBdr>
        <w:top w:val="none" w:sz="0" w:space="0" w:color="auto"/>
        <w:left w:val="none" w:sz="0" w:space="0" w:color="auto"/>
        <w:bottom w:val="none" w:sz="0" w:space="0" w:color="auto"/>
        <w:right w:val="none" w:sz="0" w:space="0" w:color="auto"/>
      </w:divBdr>
    </w:div>
    <w:div w:id="944921389">
      <w:bodyDiv w:val="1"/>
      <w:marLeft w:val="0"/>
      <w:marRight w:val="0"/>
      <w:marTop w:val="0"/>
      <w:marBottom w:val="0"/>
      <w:divBdr>
        <w:top w:val="none" w:sz="0" w:space="0" w:color="auto"/>
        <w:left w:val="none" w:sz="0" w:space="0" w:color="auto"/>
        <w:bottom w:val="none" w:sz="0" w:space="0" w:color="auto"/>
        <w:right w:val="none" w:sz="0" w:space="0" w:color="auto"/>
      </w:divBdr>
    </w:div>
    <w:div w:id="946347137">
      <w:bodyDiv w:val="1"/>
      <w:marLeft w:val="0"/>
      <w:marRight w:val="0"/>
      <w:marTop w:val="0"/>
      <w:marBottom w:val="0"/>
      <w:divBdr>
        <w:top w:val="none" w:sz="0" w:space="0" w:color="auto"/>
        <w:left w:val="none" w:sz="0" w:space="0" w:color="auto"/>
        <w:bottom w:val="none" w:sz="0" w:space="0" w:color="auto"/>
        <w:right w:val="none" w:sz="0" w:space="0" w:color="auto"/>
      </w:divBdr>
    </w:div>
    <w:div w:id="955134987">
      <w:bodyDiv w:val="1"/>
      <w:marLeft w:val="0"/>
      <w:marRight w:val="0"/>
      <w:marTop w:val="0"/>
      <w:marBottom w:val="0"/>
      <w:divBdr>
        <w:top w:val="none" w:sz="0" w:space="0" w:color="auto"/>
        <w:left w:val="none" w:sz="0" w:space="0" w:color="auto"/>
        <w:bottom w:val="none" w:sz="0" w:space="0" w:color="auto"/>
        <w:right w:val="none" w:sz="0" w:space="0" w:color="auto"/>
      </w:divBdr>
    </w:div>
    <w:div w:id="978806464">
      <w:bodyDiv w:val="1"/>
      <w:marLeft w:val="0"/>
      <w:marRight w:val="0"/>
      <w:marTop w:val="0"/>
      <w:marBottom w:val="0"/>
      <w:divBdr>
        <w:top w:val="none" w:sz="0" w:space="0" w:color="auto"/>
        <w:left w:val="none" w:sz="0" w:space="0" w:color="auto"/>
        <w:bottom w:val="none" w:sz="0" w:space="0" w:color="auto"/>
        <w:right w:val="none" w:sz="0" w:space="0" w:color="auto"/>
      </w:divBdr>
    </w:div>
    <w:div w:id="985940850">
      <w:bodyDiv w:val="1"/>
      <w:marLeft w:val="0"/>
      <w:marRight w:val="0"/>
      <w:marTop w:val="0"/>
      <w:marBottom w:val="0"/>
      <w:divBdr>
        <w:top w:val="none" w:sz="0" w:space="0" w:color="auto"/>
        <w:left w:val="none" w:sz="0" w:space="0" w:color="auto"/>
        <w:bottom w:val="none" w:sz="0" w:space="0" w:color="auto"/>
        <w:right w:val="none" w:sz="0" w:space="0" w:color="auto"/>
      </w:divBdr>
    </w:div>
    <w:div w:id="988021907">
      <w:bodyDiv w:val="1"/>
      <w:marLeft w:val="0"/>
      <w:marRight w:val="0"/>
      <w:marTop w:val="0"/>
      <w:marBottom w:val="0"/>
      <w:divBdr>
        <w:top w:val="none" w:sz="0" w:space="0" w:color="auto"/>
        <w:left w:val="none" w:sz="0" w:space="0" w:color="auto"/>
        <w:bottom w:val="none" w:sz="0" w:space="0" w:color="auto"/>
        <w:right w:val="none" w:sz="0" w:space="0" w:color="auto"/>
      </w:divBdr>
    </w:div>
    <w:div w:id="990716327">
      <w:bodyDiv w:val="1"/>
      <w:marLeft w:val="0"/>
      <w:marRight w:val="0"/>
      <w:marTop w:val="0"/>
      <w:marBottom w:val="0"/>
      <w:divBdr>
        <w:top w:val="none" w:sz="0" w:space="0" w:color="auto"/>
        <w:left w:val="none" w:sz="0" w:space="0" w:color="auto"/>
        <w:bottom w:val="none" w:sz="0" w:space="0" w:color="auto"/>
        <w:right w:val="none" w:sz="0" w:space="0" w:color="auto"/>
      </w:divBdr>
    </w:div>
    <w:div w:id="994604094">
      <w:bodyDiv w:val="1"/>
      <w:marLeft w:val="0"/>
      <w:marRight w:val="0"/>
      <w:marTop w:val="0"/>
      <w:marBottom w:val="0"/>
      <w:divBdr>
        <w:top w:val="none" w:sz="0" w:space="0" w:color="auto"/>
        <w:left w:val="none" w:sz="0" w:space="0" w:color="auto"/>
        <w:bottom w:val="none" w:sz="0" w:space="0" w:color="auto"/>
        <w:right w:val="none" w:sz="0" w:space="0" w:color="auto"/>
      </w:divBdr>
    </w:div>
    <w:div w:id="998537690">
      <w:bodyDiv w:val="1"/>
      <w:marLeft w:val="0"/>
      <w:marRight w:val="0"/>
      <w:marTop w:val="0"/>
      <w:marBottom w:val="0"/>
      <w:divBdr>
        <w:top w:val="none" w:sz="0" w:space="0" w:color="auto"/>
        <w:left w:val="none" w:sz="0" w:space="0" w:color="auto"/>
        <w:bottom w:val="none" w:sz="0" w:space="0" w:color="auto"/>
        <w:right w:val="none" w:sz="0" w:space="0" w:color="auto"/>
      </w:divBdr>
    </w:div>
    <w:div w:id="998581732">
      <w:bodyDiv w:val="1"/>
      <w:marLeft w:val="0"/>
      <w:marRight w:val="0"/>
      <w:marTop w:val="0"/>
      <w:marBottom w:val="0"/>
      <w:divBdr>
        <w:top w:val="none" w:sz="0" w:space="0" w:color="auto"/>
        <w:left w:val="none" w:sz="0" w:space="0" w:color="auto"/>
        <w:bottom w:val="none" w:sz="0" w:space="0" w:color="auto"/>
        <w:right w:val="none" w:sz="0" w:space="0" w:color="auto"/>
      </w:divBdr>
    </w:div>
    <w:div w:id="1002513486">
      <w:bodyDiv w:val="1"/>
      <w:marLeft w:val="0"/>
      <w:marRight w:val="0"/>
      <w:marTop w:val="0"/>
      <w:marBottom w:val="0"/>
      <w:divBdr>
        <w:top w:val="none" w:sz="0" w:space="0" w:color="auto"/>
        <w:left w:val="none" w:sz="0" w:space="0" w:color="auto"/>
        <w:bottom w:val="none" w:sz="0" w:space="0" w:color="auto"/>
        <w:right w:val="none" w:sz="0" w:space="0" w:color="auto"/>
      </w:divBdr>
    </w:div>
    <w:div w:id="1002703624">
      <w:bodyDiv w:val="1"/>
      <w:marLeft w:val="0"/>
      <w:marRight w:val="0"/>
      <w:marTop w:val="0"/>
      <w:marBottom w:val="0"/>
      <w:divBdr>
        <w:top w:val="none" w:sz="0" w:space="0" w:color="auto"/>
        <w:left w:val="none" w:sz="0" w:space="0" w:color="auto"/>
        <w:bottom w:val="none" w:sz="0" w:space="0" w:color="auto"/>
        <w:right w:val="none" w:sz="0" w:space="0" w:color="auto"/>
      </w:divBdr>
    </w:div>
    <w:div w:id="1006861010">
      <w:bodyDiv w:val="1"/>
      <w:marLeft w:val="0"/>
      <w:marRight w:val="0"/>
      <w:marTop w:val="0"/>
      <w:marBottom w:val="0"/>
      <w:divBdr>
        <w:top w:val="none" w:sz="0" w:space="0" w:color="auto"/>
        <w:left w:val="none" w:sz="0" w:space="0" w:color="auto"/>
        <w:bottom w:val="none" w:sz="0" w:space="0" w:color="auto"/>
        <w:right w:val="none" w:sz="0" w:space="0" w:color="auto"/>
      </w:divBdr>
    </w:div>
    <w:div w:id="1012418729">
      <w:bodyDiv w:val="1"/>
      <w:marLeft w:val="0"/>
      <w:marRight w:val="0"/>
      <w:marTop w:val="0"/>
      <w:marBottom w:val="0"/>
      <w:divBdr>
        <w:top w:val="none" w:sz="0" w:space="0" w:color="auto"/>
        <w:left w:val="none" w:sz="0" w:space="0" w:color="auto"/>
        <w:bottom w:val="none" w:sz="0" w:space="0" w:color="auto"/>
        <w:right w:val="none" w:sz="0" w:space="0" w:color="auto"/>
      </w:divBdr>
    </w:div>
    <w:div w:id="1026173299">
      <w:bodyDiv w:val="1"/>
      <w:marLeft w:val="0"/>
      <w:marRight w:val="0"/>
      <w:marTop w:val="0"/>
      <w:marBottom w:val="0"/>
      <w:divBdr>
        <w:top w:val="none" w:sz="0" w:space="0" w:color="auto"/>
        <w:left w:val="none" w:sz="0" w:space="0" w:color="auto"/>
        <w:bottom w:val="none" w:sz="0" w:space="0" w:color="auto"/>
        <w:right w:val="none" w:sz="0" w:space="0" w:color="auto"/>
      </w:divBdr>
    </w:div>
    <w:div w:id="1026834706">
      <w:bodyDiv w:val="1"/>
      <w:marLeft w:val="0"/>
      <w:marRight w:val="0"/>
      <w:marTop w:val="0"/>
      <w:marBottom w:val="0"/>
      <w:divBdr>
        <w:top w:val="none" w:sz="0" w:space="0" w:color="auto"/>
        <w:left w:val="none" w:sz="0" w:space="0" w:color="auto"/>
        <w:bottom w:val="none" w:sz="0" w:space="0" w:color="auto"/>
        <w:right w:val="none" w:sz="0" w:space="0" w:color="auto"/>
      </w:divBdr>
    </w:div>
    <w:div w:id="1039553312">
      <w:bodyDiv w:val="1"/>
      <w:marLeft w:val="0"/>
      <w:marRight w:val="0"/>
      <w:marTop w:val="0"/>
      <w:marBottom w:val="0"/>
      <w:divBdr>
        <w:top w:val="none" w:sz="0" w:space="0" w:color="auto"/>
        <w:left w:val="none" w:sz="0" w:space="0" w:color="auto"/>
        <w:bottom w:val="none" w:sz="0" w:space="0" w:color="auto"/>
        <w:right w:val="none" w:sz="0" w:space="0" w:color="auto"/>
      </w:divBdr>
    </w:div>
    <w:div w:id="1047491827">
      <w:bodyDiv w:val="1"/>
      <w:marLeft w:val="0"/>
      <w:marRight w:val="0"/>
      <w:marTop w:val="0"/>
      <w:marBottom w:val="0"/>
      <w:divBdr>
        <w:top w:val="none" w:sz="0" w:space="0" w:color="auto"/>
        <w:left w:val="none" w:sz="0" w:space="0" w:color="auto"/>
        <w:bottom w:val="none" w:sz="0" w:space="0" w:color="auto"/>
        <w:right w:val="none" w:sz="0" w:space="0" w:color="auto"/>
      </w:divBdr>
    </w:div>
    <w:div w:id="1050879312">
      <w:bodyDiv w:val="1"/>
      <w:marLeft w:val="0"/>
      <w:marRight w:val="0"/>
      <w:marTop w:val="0"/>
      <w:marBottom w:val="0"/>
      <w:divBdr>
        <w:top w:val="none" w:sz="0" w:space="0" w:color="auto"/>
        <w:left w:val="none" w:sz="0" w:space="0" w:color="auto"/>
        <w:bottom w:val="none" w:sz="0" w:space="0" w:color="auto"/>
        <w:right w:val="none" w:sz="0" w:space="0" w:color="auto"/>
      </w:divBdr>
    </w:div>
    <w:div w:id="1050959693">
      <w:bodyDiv w:val="1"/>
      <w:marLeft w:val="0"/>
      <w:marRight w:val="0"/>
      <w:marTop w:val="0"/>
      <w:marBottom w:val="0"/>
      <w:divBdr>
        <w:top w:val="none" w:sz="0" w:space="0" w:color="auto"/>
        <w:left w:val="none" w:sz="0" w:space="0" w:color="auto"/>
        <w:bottom w:val="none" w:sz="0" w:space="0" w:color="auto"/>
        <w:right w:val="none" w:sz="0" w:space="0" w:color="auto"/>
      </w:divBdr>
    </w:div>
    <w:div w:id="1051415583">
      <w:bodyDiv w:val="1"/>
      <w:marLeft w:val="0"/>
      <w:marRight w:val="0"/>
      <w:marTop w:val="0"/>
      <w:marBottom w:val="0"/>
      <w:divBdr>
        <w:top w:val="none" w:sz="0" w:space="0" w:color="auto"/>
        <w:left w:val="none" w:sz="0" w:space="0" w:color="auto"/>
        <w:bottom w:val="none" w:sz="0" w:space="0" w:color="auto"/>
        <w:right w:val="none" w:sz="0" w:space="0" w:color="auto"/>
      </w:divBdr>
    </w:div>
    <w:div w:id="1055589926">
      <w:bodyDiv w:val="1"/>
      <w:marLeft w:val="0"/>
      <w:marRight w:val="0"/>
      <w:marTop w:val="0"/>
      <w:marBottom w:val="0"/>
      <w:divBdr>
        <w:top w:val="none" w:sz="0" w:space="0" w:color="auto"/>
        <w:left w:val="none" w:sz="0" w:space="0" w:color="auto"/>
        <w:bottom w:val="none" w:sz="0" w:space="0" w:color="auto"/>
        <w:right w:val="none" w:sz="0" w:space="0" w:color="auto"/>
      </w:divBdr>
    </w:div>
    <w:div w:id="1079713088">
      <w:bodyDiv w:val="1"/>
      <w:marLeft w:val="0"/>
      <w:marRight w:val="0"/>
      <w:marTop w:val="0"/>
      <w:marBottom w:val="0"/>
      <w:divBdr>
        <w:top w:val="none" w:sz="0" w:space="0" w:color="auto"/>
        <w:left w:val="none" w:sz="0" w:space="0" w:color="auto"/>
        <w:bottom w:val="none" w:sz="0" w:space="0" w:color="auto"/>
        <w:right w:val="none" w:sz="0" w:space="0" w:color="auto"/>
      </w:divBdr>
    </w:div>
    <w:div w:id="1094058670">
      <w:bodyDiv w:val="1"/>
      <w:marLeft w:val="0"/>
      <w:marRight w:val="0"/>
      <w:marTop w:val="0"/>
      <w:marBottom w:val="0"/>
      <w:divBdr>
        <w:top w:val="none" w:sz="0" w:space="0" w:color="auto"/>
        <w:left w:val="none" w:sz="0" w:space="0" w:color="auto"/>
        <w:bottom w:val="none" w:sz="0" w:space="0" w:color="auto"/>
        <w:right w:val="none" w:sz="0" w:space="0" w:color="auto"/>
      </w:divBdr>
    </w:div>
    <w:div w:id="1105029999">
      <w:bodyDiv w:val="1"/>
      <w:marLeft w:val="0"/>
      <w:marRight w:val="0"/>
      <w:marTop w:val="0"/>
      <w:marBottom w:val="0"/>
      <w:divBdr>
        <w:top w:val="none" w:sz="0" w:space="0" w:color="auto"/>
        <w:left w:val="none" w:sz="0" w:space="0" w:color="auto"/>
        <w:bottom w:val="none" w:sz="0" w:space="0" w:color="auto"/>
        <w:right w:val="none" w:sz="0" w:space="0" w:color="auto"/>
      </w:divBdr>
    </w:div>
    <w:div w:id="1106384361">
      <w:bodyDiv w:val="1"/>
      <w:marLeft w:val="0"/>
      <w:marRight w:val="0"/>
      <w:marTop w:val="0"/>
      <w:marBottom w:val="0"/>
      <w:divBdr>
        <w:top w:val="none" w:sz="0" w:space="0" w:color="auto"/>
        <w:left w:val="none" w:sz="0" w:space="0" w:color="auto"/>
        <w:bottom w:val="none" w:sz="0" w:space="0" w:color="auto"/>
        <w:right w:val="none" w:sz="0" w:space="0" w:color="auto"/>
      </w:divBdr>
    </w:div>
    <w:div w:id="1112435332">
      <w:bodyDiv w:val="1"/>
      <w:marLeft w:val="0"/>
      <w:marRight w:val="0"/>
      <w:marTop w:val="0"/>
      <w:marBottom w:val="0"/>
      <w:divBdr>
        <w:top w:val="none" w:sz="0" w:space="0" w:color="auto"/>
        <w:left w:val="none" w:sz="0" w:space="0" w:color="auto"/>
        <w:bottom w:val="none" w:sz="0" w:space="0" w:color="auto"/>
        <w:right w:val="none" w:sz="0" w:space="0" w:color="auto"/>
      </w:divBdr>
    </w:div>
    <w:div w:id="1128861065">
      <w:bodyDiv w:val="1"/>
      <w:marLeft w:val="0"/>
      <w:marRight w:val="0"/>
      <w:marTop w:val="0"/>
      <w:marBottom w:val="0"/>
      <w:divBdr>
        <w:top w:val="none" w:sz="0" w:space="0" w:color="auto"/>
        <w:left w:val="none" w:sz="0" w:space="0" w:color="auto"/>
        <w:bottom w:val="none" w:sz="0" w:space="0" w:color="auto"/>
        <w:right w:val="none" w:sz="0" w:space="0" w:color="auto"/>
      </w:divBdr>
    </w:div>
    <w:div w:id="1129712335">
      <w:bodyDiv w:val="1"/>
      <w:marLeft w:val="0"/>
      <w:marRight w:val="0"/>
      <w:marTop w:val="0"/>
      <w:marBottom w:val="0"/>
      <w:divBdr>
        <w:top w:val="none" w:sz="0" w:space="0" w:color="auto"/>
        <w:left w:val="none" w:sz="0" w:space="0" w:color="auto"/>
        <w:bottom w:val="none" w:sz="0" w:space="0" w:color="auto"/>
        <w:right w:val="none" w:sz="0" w:space="0" w:color="auto"/>
      </w:divBdr>
    </w:div>
    <w:div w:id="1131560952">
      <w:bodyDiv w:val="1"/>
      <w:marLeft w:val="0"/>
      <w:marRight w:val="0"/>
      <w:marTop w:val="0"/>
      <w:marBottom w:val="0"/>
      <w:divBdr>
        <w:top w:val="none" w:sz="0" w:space="0" w:color="auto"/>
        <w:left w:val="none" w:sz="0" w:space="0" w:color="auto"/>
        <w:bottom w:val="none" w:sz="0" w:space="0" w:color="auto"/>
        <w:right w:val="none" w:sz="0" w:space="0" w:color="auto"/>
      </w:divBdr>
    </w:div>
    <w:div w:id="1140607505">
      <w:bodyDiv w:val="1"/>
      <w:marLeft w:val="0"/>
      <w:marRight w:val="0"/>
      <w:marTop w:val="0"/>
      <w:marBottom w:val="0"/>
      <w:divBdr>
        <w:top w:val="none" w:sz="0" w:space="0" w:color="auto"/>
        <w:left w:val="none" w:sz="0" w:space="0" w:color="auto"/>
        <w:bottom w:val="none" w:sz="0" w:space="0" w:color="auto"/>
        <w:right w:val="none" w:sz="0" w:space="0" w:color="auto"/>
      </w:divBdr>
    </w:div>
    <w:div w:id="1151218721">
      <w:bodyDiv w:val="1"/>
      <w:marLeft w:val="0"/>
      <w:marRight w:val="0"/>
      <w:marTop w:val="0"/>
      <w:marBottom w:val="0"/>
      <w:divBdr>
        <w:top w:val="none" w:sz="0" w:space="0" w:color="auto"/>
        <w:left w:val="none" w:sz="0" w:space="0" w:color="auto"/>
        <w:bottom w:val="none" w:sz="0" w:space="0" w:color="auto"/>
        <w:right w:val="none" w:sz="0" w:space="0" w:color="auto"/>
      </w:divBdr>
    </w:div>
    <w:div w:id="1154876306">
      <w:bodyDiv w:val="1"/>
      <w:marLeft w:val="0"/>
      <w:marRight w:val="0"/>
      <w:marTop w:val="0"/>
      <w:marBottom w:val="0"/>
      <w:divBdr>
        <w:top w:val="none" w:sz="0" w:space="0" w:color="auto"/>
        <w:left w:val="none" w:sz="0" w:space="0" w:color="auto"/>
        <w:bottom w:val="none" w:sz="0" w:space="0" w:color="auto"/>
        <w:right w:val="none" w:sz="0" w:space="0" w:color="auto"/>
      </w:divBdr>
    </w:div>
    <w:div w:id="1162740840">
      <w:bodyDiv w:val="1"/>
      <w:marLeft w:val="0"/>
      <w:marRight w:val="0"/>
      <w:marTop w:val="0"/>
      <w:marBottom w:val="0"/>
      <w:divBdr>
        <w:top w:val="none" w:sz="0" w:space="0" w:color="auto"/>
        <w:left w:val="none" w:sz="0" w:space="0" w:color="auto"/>
        <w:bottom w:val="none" w:sz="0" w:space="0" w:color="auto"/>
        <w:right w:val="none" w:sz="0" w:space="0" w:color="auto"/>
      </w:divBdr>
    </w:div>
    <w:div w:id="1198394215">
      <w:bodyDiv w:val="1"/>
      <w:marLeft w:val="0"/>
      <w:marRight w:val="0"/>
      <w:marTop w:val="0"/>
      <w:marBottom w:val="0"/>
      <w:divBdr>
        <w:top w:val="none" w:sz="0" w:space="0" w:color="auto"/>
        <w:left w:val="none" w:sz="0" w:space="0" w:color="auto"/>
        <w:bottom w:val="none" w:sz="0" w:space="0" w:color="auto"/>
        <w:right w:val="none" w:sz="0" w:space="0" w:color="auto"/>
      </w:divBdr>
    </w:div>
    <w:div w:id="1201699823">
      <w:bodyDiv w:val="1"/>
      <w:marLeft w:val="0"/>
      <w:marRight w:val="0"/>
      <w:marTop w:val="0"/>
      <w:marBottom w:val="0"/>
      <w:divBdr>
        <w:top w:val="none" w:sz="0" w:space="0" w:color="auto"/>
        <w:left w:val="none" w:sz="0" w:space="0" w:color="auto"/>
        <w:bottom w:val="none" w:sz="0" w:space="0" w:color="auto"/>
        <w:right w:val="none" w:sz="0" w:space="0" w:color="auto"/>
      </w:divBdr>
    </w:div>
    <w:div w:id="1204319796">
      <w:bodyDiv w:val="1"/>
      <w:marLeft w:val="0"/>
      <w:marRight w:val="0"/>
      <w:marTop w:val="0"/>
      <w:marBottom w:val="0"/>
      <w:divBdr>
        <w:top w:val="none" w:sz="0" w:space="0" w:color="auto"/>
        <w:left w:val="none" w:sz="0" w:space="0" w:color="auto"/>
        <w:bottom w:val="none" w:sz="0" w:space="0" w:color="auto"/>
        <w:right w:val="none" w:sz="0" w:space="0" w:color="auto"/>
      </w:divBdr>
    </w:div>
    <w:div w:id="1219822143">
      <w:bodyDiv w:val="1"/>
      <w:marLeft w:val="0"/>
      <w:marRight w:val="0"/>
      <w:marTop w:val="0"/>
      <w:marBottom w:val="0"/>
      <w:divBdr>
        <w:top w:val="none" w:sz="0" w:space="0" w:color="auto"/>
        <w:left w:val="none" w:sz="0" w:space="0" w:color="auto"/>
        <w:bottom w:val="none" w:sz="0" w:space="0" w:color="auto"/>
        <w:right w:val="none" w:sz="0" w:space="0" w:color="auto"/>
      </w:divBdr>
    </w:div>
    <w:div w:id="1227302930">
      <w:bodyDiv w:val="1"/>
      <w:marLeft w:val="0"/>
      <w:marRight w:val="0"/>
      <w:marTop w:val="0"/>
      <w:marBottom w:val="0"/>
      <w:divBdr>
        <w:top w:val="none" w:sz="0" w:space="0" w:color="auto"/>
        <w:left w:val="none" w:sz="0" w:space="0" w:color="auto"/>
        <w:bottom w:val="none" w:sz="0" w:space="0" w:color="auto"/>
        <w:right w:val="none" w:sz="0" w:space="0" w:color="auto"/>
      </w:divBdr>
    </w:div>
    <w:div w:id="1228489033">
      <w:bodyDiv w:val="1"/>
      <w:marLeft w:val="0"/>
      <w:marRight w:val="0"/>
      <w:marTop w:val="0"/>
      <w:marBottom w:val="0"/>
      <w:divBdr>
        <w:top w:val="none" w:sz="0" w:space="0" w:color="auto"/>
        <w:left w:val="none" w:sz="0" w:space="0" w:color="auto"/>
        <w:bottom w:val="none" w:sz="0" w:space="0" w:color="auto"/>
        <w:right w:val="none" w:sz="0" w:space="0" w:color="auto"/>
      </w:divBdr>
    </w:div>
    <w:div w:id="1228689927">
      <w:bodyDiv w:val="1"/>
      <w:marLeft w:val="0"/>
      <w:marRight w:val="0"/>
      <w:marTop w:val="0"/>
      <w:marBottom w:val="0"/>
      <w:divBdr>
        <w:top w:val="none" w:sz="0" w:space="0" w:color="auto"/>
        <w:left w:val="none" w:sz="0" w:space="0" w:color="auto"/>
        <w:bottom w:val="none" w:sz="0" w:space="0" w:color="auto"/>
        <w:right w:val="none" w:sz="0" w:space="0" w:color="auto"/>
      </w:divBdr>
    </w:div>
    <w:div w:id="1245384183">
      <w:bodyDiv w:val="1"/>
      <w:marLeft w:val="0"/>
      <w:marRight w:val="0"/>
      <w:marTop w:val="0"/>
      <w:marBottom w:val="0"/>
      <w:divBdr>
        <w:top w:val="none" w:sz="0" w:space="0" w:color="auto"/>
        <w:left w:val="none" w:sz="0" w:space="0" w:color="auto"/>
        <w:bottom w:val="none" w:sz="0" w:space="0" w:color="auto"/>
        <w:right w:val="none" w:sz="0" w:space="0" w:color="auto"/>
      </w:divBdr>
    </w:div>
    <w:div w:id="1256204007">
      <w:bodyDiv w:val="1"/>
      <w:marLeft w:val="0"/>
      <w:marRight w:val="0"/>
      <w:marTop w:val="0"/>
      <w:marBottom w:val="0"/>
      <w:divBdr>
        <w:top w:val="none" w:sz="0" w:space="0" w:color="auto"/>
        <w:left w:val="none" w:sz="0" w:space="0" w:color="auto"/>
        <w:bottom w:val="none" w:sz="0" w:space="0" w:color="auto"/>
        <w:right w:val="none" w:sz="0" w:space="0" w:color="auto"/>
      </w:divBdr>
    </w:div>
    <w:div w:id="1263539168">
      <w:bodyDiv w:val="1"/>
      <w:marLeft w:val="0"/>
      <w:marRight w:val="0"/>
      <w:marTop w:val="0"/>
      <w:marBottom w:val="0"/>
      <w:divBdr>
        <w:top w:val="none" w:sz="0" w:space="0" w:color="auto"/>
        <w:left w:val="none" w:sz="0" w:space="0" w:color="auto"/>
        <w:bottom w:val="none" w:sz="0" w:space="0" w:color="auto"/>
        <w:right w:val="none" w:sz="0" w:space="0" w:color="auto"/>
      </w:divBdr>
    </w:div>
    <w:div w:id="1269584772">
      <w:bodyDiv w:val="1"/>
      <w:marLeft w:val="0"/>
      <w:marRight w:val="0"/>
      <w:marTop w:val="0"/>
      <w:marBottom w:val="0"/>
      <w:divBdr>
        <w:top w:val="none" w:sz="0" w:space="0" w:color="auto"/>
        <w:left w:val="none" w:sz="0" w:space="0" w:color="auto"/>
        <w:bottom w:val="none" w:sz="0" w:space="0" w:color="auto"/>
        <w:right w:val="none" w:sz="0" w:space="0" w:color="auto"/>
      </w:divBdr>
    </w:div>
    <w:div w:id="1303848336">
      <w:bodyDiv w:val="1"/>
      <w:marLeft w:val="0"/>
      <w:marRight w:val="0"/>
      <w:marTop w:val="0"/>
      <w:marBottom w:val="0"/>
      <w:divBdr>
        <w:top w:val="none" w:sz="0" w:space="0" w:color="auto"/>
        <w:left w:val="none" w:sz="0" w:space="0" w:color="auto"/>
        <w:bottom w:val="none" w:sz="0" w:space="0" w:color="auto"/>
        <w:right w:val="none" w:sz="0" w:space="0" w:color="auto"/>
      </w:divBdr>
    </w:div>
    <w:div w:id="1309940782">
      <w:bodyDiv w:val="1"/>
      <w:marLeft w:val="0"/>
      <w:marRight w:val="0"/>
      <w:marTop w:val="0"/>
      <w:marBottom w:val="0"/>
      <w:divBdr>
        <w:top w:val="none" w:sz="0" w:space="0" w:color="auto"/>
        <w:left w:val="none" w:sz="0" w:space="0" w:color="auto"/>
        <w:bottom w:val="none" w:sz="0" w:space="0" w:color="auto"/>
        <w:right w:val="none" w:sz="0" w:space="0" w:color="auto"/>
      </w:divBdr>
    </w:div>
    <w:div w:id="1312754579">
      <w:bodyDiv w:val="1"/>
      <w:marLeft w:val="0"/>
      <w:marRight w:val="0"/>
      <w:marTop w:val="0"/>
      <w:marBottom w:val="0"/>
      <w:divBdr>
        <w:top w:val="none" w:sz="0" w:space="0" w:color="auto"/>
        <w:left w:val="none" w:sz="0" w:space="0" w:color="auto"/>
        <w:bottom w:val="none" w:sz="0" w:space="0" w:color="auto"/>
        <w:right w:val="none" w:sz="0" w:space="0" w:color="auto"/>
      </w:divBdr>
    </w:div>
    <w:div w:id="1313559021">
      <w:bodyDiv w:val="1"/>
      <w:marLeft w:val="0"/>
      <w:marRight w:val="0"/>
      <w:marTop w:val="0"/>
      <w:marBottom w:val="0"/>
      <w:divBdr>
        <w:top w:val="none" w:sz="0" w:space="0" w:color="auto"/>
        <w:left w:val="none" w:sz="0" w:space="0" w:color="auto"/>
        <w:bottom w:val="none" w:sz="0" w:space="0" w:color="auto"/>
        <w:right w:val="none" w:sz="0" w:space="0" w:color="auto"/>
      </w:divBdr>
    </w:div>
    <w:div w:id="1318145614">
      <w:bodyDiv w:val="1"/>
      <w:marLeft w:val="0"/>
      <w:marRight w:val="0"/>
      <w:marTop w:val="0"/>
      <w:marBottom w:val="0"/>
      <w:divBdr>
        <w:top w:val="none" w:sz="0" w:space="0" w:color="auto"/>
        <w:left w:val="none" w:sz="0" w:space="0" w:color="auto"/>
        <w:bottom w:val="none" w:sz="0" w:space="0" w:color="auto"/>
        <w:right w:val="none" w:sz="0" w:space="0" w:color="auto"/>
      </w:divBdr>
    </w:div>
    <w:div w:id="1319269615">
      <w:bodyDiv w:val="1"/>
      <w:marLeft w:val="0"/>
      <w:marRight w:val="0"/>
      <w:marTop w:val="0"/>
      <w:marBottom w:val="0"/>
      <w:divBdr>
        <w:top w:val="none" w:sz="0" w:space="0" w:color="auto"/>
        <w:left w:val="none" w:sz="0" w:space="0" w:color="auto"/>
        <w:bottom w:val="none" w:sz="0" w:space="0" w:color="auto"/>
        <w:right w:val="none" w:sz="0" w:space="0" w:color="auto"/>
      </w:divBdr>
    </w:div>
    <w:div w:id="1321079003">
      <w:bodyDiv w:val="1"/>
      <w:marLeft w:val="0"/>
      <w:marRight w:val="0"/>
      <w:marTop w:val="0"/>
      <w:marBottom w:val="0"/>
      <w:divBdr>
        <w:top w:val="none" w:sz="0" w:space="0" w:color="auto"/>
        <w:left w:val="none" w:sz="0" w:space="0" w:color="auto"/>
        <w:bottom w:val="none" w:sz="0" w:space="0" w:color="auto"/>
        <w:right w:val="none" w:sz="0" w:space="0" w:color="auto"/>
      </w:divBdr>
    </w:div>
    <w:div w:id="1329753220">
      <w:bodyDiv w:val="1"/>
      <w:marLeft w:val="0"/>
      <w:marRight w:val="0"/>
      <w:marTop w:val="0"/>
      <w:marBottom w:val="0"/>
      <w:divBdr>
        <w:top w:val="none" w:sz="0" w:space="0" w:color="auto"/>
        <w:left w:val="none" w:sz="0" w:space="0" w:color="auto"/>
        <w:bottom w:val="none" w:sz="0" w:space="0" w:color="auto"/>
        <w:right w:val="none" w:sz="0" w:space="0" w:color="auto"/>
      </w:divBdr>
    </w:div>
    <w:div w:id="1334263134">
      <w:bodyDiv w:val="1"/>
      <w:marLeft w:val="0"/>
      <w:marRight w:val="0"/>
      <w:marTop w:val="0"/>
      <w:marBottom w:val="0"/>
      <w:divBdr>
        <w:top w:val="none" w:sz="0" w:space="0" w:color="auto"/>
        <w:left w:val="none" w:sz="0" w:space="0" w:color="auto"/>
        <w:bottom w:val="none" w:sz="0" w:space="0" w:color="auto"/>
        <w:right w:val="none" w:sz="0" w:space="0" w:color="auto"/>
      </w:divBdr>
    </w:div>
    <w:div w:id="1347173989">
      <w:bodyDiv w:val="1"/>
      <w:marLeft w:val="0"/>
      <w:marRight w:val="0"/>
      <w:marTop w:val="0"/>
      <w:marBottom w:val="0"/>
      <w:divBdr>
        <w:top w:val="none" w:sz="0" w:space="0" w:color="auto"/>
        <w:left w:val="none" w:sz="0" w:space="0" w:color="auto"/>
        <w:bottom w:val="none" w:sz="0" w:space="0" w:color="auto"/>
        <w:right w:val="none" w:sz="0" w:space="0" w:color="auto"/>
      </w:divBdr>
    </w:div>
    <w:div w:id="1355040679">
      <w:bodyDiv w:val="1"/>
      <w:marLeft w:val="0"/>
      <w:marRight w:val="0"/>
      <w:marTop w:val="0"/>
      <w:marBottom w:val="0"/>
      <w:divBdr>
        <w:top w:val="none" w:sz="0" w:space="0" w:color="auto"/>
        <w:left w:val="none" w:sz="0" w:space="0" w:color="auto"/>
        <w:bottom w:val="none" w:sz="0" w:space="0" w:color="auto"/>
        <w:right w:val="none" w:sz="0" w:space="0" w:color="auto"/>
      </w:divBdr>
      <w:divsChild>
        <w:div w:id="1719087720">
          <w:marLeft w:val="0"/>
          <w:marRight w:val="0"/>
          <w:marTop w:val="0"/>
          <w:marBottom w:val="60"/>
          <w:divBdr>
            <w:top w:val="none" w:sz="0" w:space="0" w:color="auto"/>
            <w:left w:val="none" w:sz="0" w:space="0" w:color="auto"/>
            <w:bottom w:val="none" w:sz="0" w:space="0" w:color="auto"/>
            <w:right w:val="none" w:sz="0" w:space="0" w:color="auto"/>
          </w:divBdr>
          <w:divsChild>
            <w:div w:id="231084816">
              <w:marLeft w:val="0"/>
              <w:marRight w:val="0"/>
              <w:marTop w:val="0"/>
              <w:marBottom w:val="0"/>
              <w:divBdr>
                <w:top w:val="none" w:sz="0" w:space="0" w:color="auto"/>
                <w:left w:val="none" w:sz="0" w:space="0" w:color="auto"/>
                <w:bottom w:val="none" w:sz="0" w:space="0" w:color="auto"/>
                <w:right w:val="none" w:sz="0" w:space="0" w:color="auto"/>
              </w:divBdr>
            </w:div>
            <w:div w:id="2104956759">
              <w:marLeft w:val="0"/>
              <w:marRight w:val="0"/>
              <w:marTop w:val="0"/>
              <w:marBottom w:val="0"/>
              <w:divBdr>
                <w:top w:val="none" w:sz="0" w:space="0" w:color="auto"/>
                <w:left w:val="none" w:sz="0" w:space="0" w:color="auto"/>
                <w:bottom w:val="none" w:sz="0" w:space="0" w:color="auto"/>
                <w:right w:val="none" w:sz="0" w:space="0" w:color="auto"/>
              </w:divBdr>
              <w:divsChild>
                <w:div w:id="711660719">
                  <w:marLeft w:val="0"/>
                  <w:marRight w:val="150"/>
                  <w:marTop w:val="30"/>
                  <w:marBottom w:val="0"/>
                  <w:divBdr>
                    <w:top w:val="none" w:sz="0" w:space="0" w:color="auto"/>
                    <w:left w:val="none" w:sz="0" w:space="0" w:color="auto"/>
                    <w:bottom w:val="none" w:sz="0" w:space="0" w:color="auto"/>
                    <w:right w:val="none" w:sz="0" w:space="0" w:color="auto"/>
                  </w:divBdr>
                  <w:divsChild>
                    <w:div w:id="1535578241">
                      <w:marLeft w:val="0"/>
                      <w:marRight w:val="0"/>
                      <w:marTop w:val="0"/>
                      <w:marBottom w:val="0"/>
                      <w:divBdr>
                        <w:top w:val="none" w:sz="0" w:space="0" w:color="auto"/>
                        <w:left w:val="none" w:sz="0" w:space="0" w:color="auto"/>
                        <w:bottom w:val="none" w:sz="0" w:space="0" w:color="auto"/>
                        <w:right w:val="none" w:sz="0" w:space="0" w:color="auto"/>
                      </w:divBdr>
                    </w:div>
                  </w:divsChild>
                </w:div>
                <w:div w:id="1296446119">
                  <w:marLeft w:val="0"/>
                  <w:marRight w:val="0"/>
                  <w:marTop w:val="0"/>
                  <w:marBottom w:val="0"/>
                  <w:divBdr>
                    <w:top w:val="none" w:sz="0" w:space="0" w:color="auto"/>
                    <w:left w:val="none" w:sz="0" w:space="0" w:color="auto"/>
                    <w:bottom w:val="none" w:sz="0" w:space="0" w:color="auto"/>
                    <w:right w:val="none" w:sz="0" w:space="0" w:color="auto"/>
                  </w:divBdr>
                  <w:divsChild>
                    <w:div w:id="462237563">
                      <w:marLeft w:val="0"/>
                      <w:marRight w:val="0"/>
                      <w:marTop w:val="0"/>
                      <w:marBottom w:val="0"/>
                      <w:divBdr>
                        <w:top w:val="none" w:sz="0" w:space="0" w:color="auto"/>
                        <w:left w:val="none" w:sz="0" w:space="0" w:color="auto"/>
                        <w:bottom w:val="none" w:sz="0" w:space="0" w:color="auto"/>
                        <w:right w:val="none" w:sz="0" w:space="0" w:color="auto"/>
                      </w:divBdr>
                      <w:divsChild>
                        <w:div w:id="722828581">
                          <w:marLeft w:val="0"/>
                          <w:marRight w:val="0"/>
                          <w:marTop w:val="0"/>
                          <w:marBottom w:val="0"/>
                          <w:divBdr>
                            <w:top w:val="none" w:sz="0" w:space="0" w:color="auto"/>
                            <w:left w:val="none" w:sz="0" w:space="0" w:color="auto"/>
                            <w:bottom w:val="none" w:sz="0" w:space="0" w:color="auto"/>
                            <w:right w:val="none" w:sz="0" w:space="0" w:color="auto"/>
                          </w:divBdr>
                          <w:divsChild>
                            <w:div w:id="1366098004">
                              <w:marLeft w:val="0"/>
                              <w:marRight w:val="0"/>
                              <w:marTop w:val="0"/>
                              <w:marBottom w:val="0"/>
                              <w:divBdr>
                                <w:top w:val="none" w:sz="0" w:space="0" w:color="auto"/>
                                <w:left w:val="none" w:sz="0" w:space="0" w:color="auto"/>
                                <w:bottom w:val="none" w:sz="0" w:space="0" w:color="auto"/>
                                <w:right w:val="none" w:sz="0" w:space="0" w:color="auto"/>
                              </w:divBdr>
                              <w:divsChild>
                                <w:div w:id="1122377969">
                                  <w:marLeft w:val="360"/>
                                  <w:marRight w:val="360"/>
                                  <w:marTop w:val="360"/>
                                  <w:marBottom w:val="360"/>
                                  <w:divBdr>
                                    <w:top w:val="none" w:sz="0" w:space="0" w:color="auto"/>
                                    <w:left w:val="none" w:sz="0" w:space="0" w:color="auto"/>
                                    <w:bottom w:val="none" w:sz="0" w:space="0" w:color="auto"/>
                                    <w:right w:val="none" w:sz="0" w:space="0" w:color="auto"/>
                                  </w:divBdr>
                                  <w:divsChild>
                                    <w:div w:id="34307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5805468">
                      <w:marLeft w:val="0"/>
                      <w:marRight w:val="0"/>
                      <w:marTop w:val="0"/>
                      <w:marBottom w:val="0"/>
                      <w:divBdr>
                        <w:top w:val="none" w:sz="0" w:space="0" w:color="auto"/>
                        <w:left w:val="none" w:sz="0" w:space="0" w:color="auto"/>
                        <w:bottom w:val="none" w:sz="0" w:space="0" w:color="auto"/>
                        <w:right w:val="none" w:sz="0" w:space="0" w:color="auto"/>
                      </w:divBdr>
                    </w:div>
                  </w:divsChild>
                </w:div>
                <w:div w:id="1286766267">
                  <w:marLeft w:val="0"/>
                  <w:marRight w:val="150"/>
                  <w:marTop w:val="30"/>
                  <w:marBottom w:val="0"/>
                  <w:divBdr>
                    <w:top w:val="none" w:sz="0" w:space="0" w:color="auto"/>
                    <w:left w:val="none" w:sz="0" w:space="0" w:color="auto"/>
                    <w:bottom w:val="none" w:sz="0" w:space="0" w:color="auto"/>
                    <w:right w:val="none" w:sz="0" w:space="0" w:color="auto"/>
                  </w:divBdr>
                  <w:divsChild>
                    <w:div w:id="145978054">
                      <w:marLeft w:val="0"/>
                      <w:marRight w:val="0"/>
                      <w:marTop w:val="0"/>
                      <w:marBottom w:val="0"/>
                      <w:divBdr>
                        <w:top w:val="none" w:sz="0" w:space="0" w:color="auto"/>
                        <w:left w:val="none" w:sz="0" w:space="0" w:color="auto"/>
                        <w:bottom w:val="none" w:sz="0" w:space="0" w:color="auto"/>
                        <w:right w:val="none" w:sz="0" w:space="0" w:color="auto"/>
                      </w:divBdr>
                      <w:divsChild>
                        <w:div w:id="1234202652">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 w:id="1356692544">
      <w:bodyDiv w:val="1"/>
      <w:marLeft w:val="0"/>
      <w:marRight w:val="0"/>
      <w:marTop w:val="0"/>
      <w:marBottom w:val="0"/>
      <w:divBdr>
        <w:top w:val="none" w:sz="0" w:space="0" w:color="auto"/>
        <w:left w:val="none" w:sz="0" w:space="0" w:color="auto"/>
        <w:bottom w:val="none" w:sz="0" w:space="0" w:color="auto"/>
        <w:right w:val="none" w:sz="0" w:space="0" w:color="auto"/>
      </w:divBdr>
    </w:div>
    <w:div w:id="1357586159">
      <w:bodyDiv w:val="1"/>
      <w:marLeft w:val="0"/>
      <w:marRight w:val="0"/>
      <w:marTop w:val="0"/>
      <w:marBottom w:val="0"/>
      <w:divBdr>
        <w:top w:val="none" w:sz="0" w:space="0" w:color="auto"/>
        <w:left w:val="none" w:sz="0" w:space="0" w:color="auto"/>
        <w:bottom w:val="none" w:sz="0" w:space="0" w:color="auto"/>
        <w:right w:val="none" w:sz="0" w:space="0" w:color="auto"/>
      </w:divBdr>
    </w:div>
    <w:div w:id="1361737265">
      <w:bodyDiv w:val="1"/>
      <w:marLeft w:val="0"/>
      <w:marRight w:val="0"/>
      <w:marTop w:val="0"/>
      <w:marBottom w:val="0"/>
      <w:divBdr>
        <w:top w:val="none" w:sz="0" w:space="0" w:color="auto"/>
        <w:left w:val="none" w:sz="0" w:space="0" w:color="auto"/>
        <w:bottom w:val="none" w:sz="0" w:space="0" w:color="auto"/>
        <w:right w:val="none" w:sz="0" w:space="0" w:color="auto"/>
      </w:divBdr>
    </w:div>
    <w:div w:id="1378774238">
      <w:bodyDiv w:val="1"/>
      <w:marLeft w:val="0"/>
      <w:marRight w:val="0"/>
      <w:marTop w:val="0"/>
      <w:marBottom w:val="0"/>
      <w:divBdr>
        <w:top w:val="none" w:sz="0" w:space="0" w:color="auto"/>
        <w:left w:val="none" w:sz="0" w:space="0" w:color="auto"/>
        <w:bottom w:val="none" w:sz="0" w:space="0" w:color="auto"/>
        <w:right w:val="none" w:sz="0" w:space="0" w:color="auto"/>
      </w:divBdr>
    </w:div>
    <w:div w:id="1379087295">
      <w:bodyDiv w:val="1"/>
      <w:marLeft w:val="0"/>
      <w:marRight w:val="0"/>
      <w:marTop w:val="0"/>
      <w:marBottom w:val="0"/>
      <w:divBdr>
        <w:top w:val="none" w:sz="0" w:space="0" w:color="auto"/>
        <w:left w:val="none" w:sz="0" w:space="0" w:color="auto"/>
        <w:bottom w:val="none" w:sz="0" w:space="0" w:color="auto"/>
        <w:right w:val="none" w:sz="0" w:space="0" w:color="auto"/>
      </w:divBdr>
    </w:div>
    <w:div w:id="1385058315">
      <w:bodyDiv w:val="1"/>
      <w:marLeft w:val="0"/>
      <w:marRight w:val="0"/>
      <w:marTop w:val="0"/>
      <w:marBottom w:val="0"/>
      <w:divBdr>
        <w:top w:val="none" w:sz="0" w:space="0" w:color="auto"/>
        <w:left w:val="none" w:sz="0" w:space="0" w:color="auto"/>
        <w:bottom w:val="none" w:sz="0" w:space="0" w:color="auto"/>
        <w:right w:val="none" w:sz="0" w:space="0" w:color="auto"/>
      </w:divBdr>
    </w:div>
    <w:div w:id="1405879696">
      <w:bodyDiv w:val="1"/>
      <w:marLeft w:val="0"/>
      <w:marRight w:val="0"/>
      <w:marTop w:val="0"/>
      <w:marBottom w:val="0"/>
      <w:divBdr>
        <w:top w:val="none" w:sz="0" w:space="0" w:color="auto"/>
        <w:left w:val="none" w:sz="0" w:space="0" w:color="auto"/>
        <w:bottom w:val="none" w:sz="0" w:space="0" w:color="auto"/>
        <w:right w:val="none" w:sz="0" w:space="0" w:color="auto"/>
      </w:divBdr>
    </w:div>
    <w:div w:id="1407529435">
      <w:bodyDiv w:val="1"/>
      <w:marLeft w:val="0"/>
      <w:marRight w:val="0"/>
      <w:marTop w:val="0"/>
      <w:marBottom w:val="0"/>
      <w:divBdr>
        <w:top w:val="none" w:sz="0" w:space="0" w:color="auto"/>
        <w:left w:val="none" w:sz="0" w:space="0" w:color="auto"/>
        <w:bottom w:val="none" w:sz="0" w:space="0" w:color="auto"/>
        <w:right w:val="none" w:sz="0" w:space="0" w:color="auto"/>
      </w:divBdr>
    </w:div>
    <w:div w:id="1414164835">
      <w:bodyDiv w:val="1"/>
      <w:marLeft w:val="0"/>
      <w:marRight w:val="0"/>
      <w:marTop w:val="0"/>
      <w:marBottom w:val="0"/>
      <w:divBdr>
        <w:top w:val="none" w:sz="0" w:space="0" w:color="auto"/>
        <w:left w:val="none" w:sz="0" w:space="0" w:color="auto"/>
        <w:bottom w:val="none" w:sz="0" w:space="0" w:color="auto"/>
        <w:right w:val="none" w:sz="0" w:space="0" w:color="auto"/>
      </w:divBdr>
    </w:div>
    <w:div w:id="1420171840">
      <w:bodyDiv w:val="1"/>
      <w:marLeft w:val="0"/>
      <w:marRight w:val="0"/>
      <w:marTop w:val="0"/>
      <w:marBottom w:val="0"/>
      <w:divBdr>
        <w:top w:val="none" w:sz="0" w:space="0" w:color="auto"/>
        <w:left w:val="none" w:sz="0" w:space="0" w:color="auto"/>
        <w:bottom w:val="none" w:sz="0" w:space="0" w:color="auto"/>
        <w:right w:val="none" w:sz="0" w:space="0" w:color="auto"/>
      </w:divBdr>
    </w:div>
    <w:div w:id="1423841718">
      <w:bodyDiv w:val="1"/>
      <w:marLeft w:val="0"/>
      <w:marRight w:val="0"/>
      <w:marTop w:val="0"/>
      <w:marBottom w:val="0"/>
      <w:divBdr>
        <w:top w:val="none" w:sz="0" w:space="0" w:color="auto"/>
        <w:left w:val="none" w:sz="0" w:space="0" w:color="auto"/>
        <w:bottom w:val="none" w:sz="0" w:space="0" w:color="auto"/>
        <w:right w:val="none" w:sz="0" w:space="0" w:color="auto"/>
      </w:divBdr>
    </w:div>
    <w:div w:id="1438909848">
      <w:bodyDiv w:val="1"/>
      <w:marLeft w:val="0"/>
      <w:marRight w:val="0"/>
      <w:marTop w:val="0"/>
      <w:marBottom w:val="0"/>
      <w:divBdr>
        <w:top w:val="none" w:sz="0" w:space="0" w:color="auto"/>
        <w:left w:val="none" w:sz="0" w:space="0" w:color="auto"/>
        <w:bottom w:val="none" w:sz="0" w:space="0" w:color="auto"/>
        <w:right w:val="none" w:sz="0" w:space="0" w:color="auto"/>
      </w:divBdr>
    </w:div>
    <w:div w:id="1456024181">
      <w:bodyDiv w:val="1"/>
      <w:marLeft w:val="0"/>
      <w:marRight w:val="0"/>
      <w:marTop w:val="0"/>
      <w:marBottom w:val="0"/>
      <w:divBdr>
        <w:top w:val="none" w:sz="0" w:space="0" w:color="auto"/>
        <w:left w:val="none" w:sz="0" w:space="0" w:color="auto"/>
        <w:bottom w:val="none" w:sz="0" w:space="0" w:color="auto"/>
        <w:right w:val="none" w:sz="0" w:space="0" w:color="auto"/>
      </w:divBdr>
    </w:div>
    <w:div w:id="1481189251">
      <w:bodyDiv w:val="1"/>
      <w:marLeft w:val="0"/>
      <w:marRight w:val="0"/>
      <w:marTop w:val="0"/>
      <w:marBottom w:val="0"/>
      <w:divBdr>
        <w:top w:val="none" w:sz="0" w:space="0" w:color="auto"/>
        <w:left w:val="none" w:sz="0" w:space="0" w:color="auto"/>
        <w:bottom w:val="none" w:sz="0" w:space="0" w:color="auto"/>
        <w:right w:val="none" w:sz="0" w:space="0" w:color="auto"/>
      </w:divBdr>
    </w:div>
    <w:div w:id="1484198305">
      <w:bodyDiv w:val="1"/>
      <w:marLeft w:val="0"/>
      <w:marRight w:val="0"/>
      <w:marTop w:val="0"/>
      <w:marBottom w:val="0"/>
      <w:divBdr>
        <w:top w:val="none" w:sz="0" w:space="0" w:color="auto"/>
        <w:left w:val="none" w:sz="0" w:space="0" w:color="auto"/>
        <w:bottom w:val="none" w:sz="0" w:space="0" w:color="auto"/>
        <w:right w:val="none" w:sz="0" w:space="0" w:color="auto"/>
      </w:divBdr>
    </w:div>
    <w:div w:id="1494179893">
      <w:bodyDiv w:val="1"/>
      <w:marLeft w:val="0"/>
      <w:marRight w:val="0"/>
      <w:marTop w:val="0"/>
      <w:marBottom w:val="0"/>
      <w:divBdr>
        <w:top w:val="none" w:sz="0" w:space="0" w:color="auto"/>
        <w:left w:val="none" w:sz="0" w:space="0" w:color="auto"/>
        <w:bottom w:val="none" w:sz="0" w:space="0" w:color="auto"/>
        <w:right w:val="none" w:sz="0" w:space="0" w:color="auto"/>
      </w:divBdr>
    </w:div>
    <w:div w:id="1497067104">
      <w:bodyDiv w:val="1"/>
      <w:marLeft w:val="0"/>
      <w:marRight w:val="0"/>
      <w:marTop w:val="0"/>
      <w:marBottom w:val="0"/>
      <w:divBdr>
        <w:top w:val="none" w:sz="0" w:space="0" w:color="auto"/>
        <w:left w:val="none" w:sz="0" w:space="0" w:color="auto"/>
        <w:bottom w:val="none" w:sz="0" w:space="0" w:color="auto"/>
        <w:right w:val="none" w:sz="0" w:space="0" w:color="auto"/>
      </w:divBdr>
    </w:div>
    <w:div w:id="1512065792">
      <w:bodyDiv w:val="1"/>
      <w:marLeft w:val="0"/>
      <w:marRight w:val="0"/>
      <w:marTop w:val="0"/>
      <w:marBottom w:val="0"/>
      <w:divBdr>
        <w:top w:val="none" w:sz="0" w:space="0" w:color="auto"/>
        <w:left w:val="none" w:sz="0" w:space="0" w:color="auto"/>
        <w:bottom w:val="none" w:sz="0" w:space="0" w:color="auto"/>
        <w:right w:val="none" w:sz="0" w:space="0" w:color="auto"/>
      </w:divBdr>
    </w:div>
    <w:div w:id="1514496397">
      <w:bodyDiv w:val="1"/>
      <w:marLeft w:val="0"/>
      <w:marRight w:val="0"/>
      <w:marTop w:val="0"/>
      <w:marBottom w:val="0"/>
      <w:divBdr>
        <w:top w:val="none" w:sz="0" w:space="0" w:color="auto"/>
        <w:left w:val="none" w:sz="0" w:space="0" w:color="auto"/>
        <w:bottom w:val="none" w:sz="0" w:space="0" w:color="auto"/>
        <w:right w:val="none" w:sz="0" w:space="0" w:color="auto"/>
      </w:divBdr>
    </w:div>
    <w:div w:id="1515925071">
      <w:bodyDiv w:val="1"/>
      <w:marLeft w:val="0"/>
      <w:marRight w:val="0"/>
      <w:marTop w:val="0"/>
      <w:marBottom w:val="0"/>
      <w:divBdr>
        <w:top w:val="none" w:sz="0" w:space="0" w:color="auto"/>
        <w:left w:val="none" w:sz="0" w:space="0" w:color="auto"/>
        <w:bottom w:val="none" w:sz="0" w:space="0" w:color="auto"/>
        <w:right w:val="none" w:sz="0" w:space="0" w:color="auto"/>
      </w:divBdr>
    </w:div>
    <w:div w:id="1534003680">
      <w:bodyDiv w:val="1"/>
      <w:marLeft w:val="0"/>
      <w:marRight w:val="0"/>
      <w:marTop w:val="0"/>
      <w:marBottom w:val="0"/>
      <w:divBdr>
        <w:top w:val="none" w:sz="0" w:space="0" w:color="auto"/>
        <w:left w:val="none" w:sz="0" w:space="0" w:color="auto"/>
        <w:bottom w:val="none" w:sz="0" w:space="0" w:color="auto"/>
        <w:right w:val="none" w:sz="0" w:space="0" w:color="auto"/>
      </w:divBdr>
    </w:div>
    <w:div w:id="1542783539">
      <w:bodyDiv w:val="1"/>
      <w:marLeft w:val="0"/>
      <w:marRight w:val="0"/>
      <w:marTop w:val="0"/>
      <w:marBottom w:val="0"/>
      <w:divBdr>
        <w:top w:val="none" w:sz="0" w:space="0" w:color="auto"/>
        <w:left w:val="none" w:sz="0" w:space="0" w:color="auto"/>
        <w:bottom w:val="none" w:sz="0" w:space="0" w:color="auto"/>
        <w:right w:val="none" w:sz="0" w:space="0" w:color="auto"/>
      </w:divBdr>
    </w:div>
    <w:div w:id="1549491457">
      <w:bodyDiv w:val="1"/>
      <w:marLeft w:val="0"/>
      <w:marRight w:val="0"/>
      <w:marTop w:val="0"/>
      <w:marBottom w:val="0"/>
      <w:divBdr>
        <w:top w:val="none" w:sz="0" w:space="0" w:color="auto"/>
        <w:left w:val="none" w:sz="0" w:space="0" w:color="auto"/>
        <w:bottom w:val="none" w:sz="0" w:space="0" w:color="auto"/>
        <w:right w:val="none" w:sz="0" w:space="0" w:color="auto"/>
      </w:divBdr>
    </w:div>
    <w:div w:id="1556308542">
      <w:bodyDiv w:val="1"/>
      <w:marLeft w:val="0"/>
      <w:marRight w:val="0"/>
      <w:marTop w:val="0"/>
      <w:marBottom w:val="0"/>
      <w:divBdr>
        <w:top w:val="none" w:sz="0" w:space="0" w:color="auto"/>
        <w:left w:val="none" w:sz="0" w:space="0" w:color="auto"/>
        <w:bottom w:val="none" w:sz="0" w:space="0" w:color="auto"/>
        <w:right w:val="none" w:sz="0" w:space="0" w:color="auto"/>
      </w:divBdr>
    </w:div>
    <w:div w:id="1559974603">
      <w:bodyDiv w:val="1"/>
      <w:marLeft w:val="0"/>
      <w:marRight w:val="0"/>
      <w:marTop w:val="0"/>
      <w:marBottom w:val="0"/>
      <w:divBdr>
        <w:top w:val="none" w:sz="0" w:space="0" w:color="auto"/>
        <w:left w:val="none" w:sz="0" w:space="0" w:color="auto"/>
        <w:bottom w:val="none" w:sz="0" w:space="0" w:color="auto"/>
        <w:right w:val="none" w:sz="0" w:space="0" w:color="auto"/>
      </w:divBdr>
    </w:div>
    <w:div w:id="1563518354">
      <w:bodyDiv w:val="1"/>
      <w:marLeft w:val="0"/>
      <w:marRight w:val="0"/>
      <w:marTop w:val="0"/>
      <w:marBottom w:val="0"/>
      <w:divBdr>
        <w:top w:val="none" w:sz="0" w:space="0" w:color="auto"/>
        <w:left w:val="none" w:sz="0" w:space="0" w:color="auto"/>
        <w:bottom w:val="none" w:sz="0" w:space="0" w:color="auto"/>
        <w:right w:val="none" w:sz="0" w:space="0" w:color="auto"/>
      </w:divBdr>
    </w:div>
    <w:div w:id="1563637165">
      <w:bodyDiv w:val="1"/>
      <w:marLeft w:val="0"/>
      <w:marRight w:val="0"/>
      <w:marTop w:val="0"/>
      <w:marBottom w:val="0"/>
      <w:divBdr>
        <w:top w:val="none" w:sz="0" w:space="0" w:color="auto"/>
        <w:left w:val="none" w:sz="0" w:space="0" w:color="auto"/>
        <w:bottom w:val="none" w:sz="0" w:space="0" w:color="auto"/>
        <w:right w:val="none" w:sz="0" w:space="0" w:color="auto"/>
      </w:divBdr>
    </w:div>
    <w:div w:id="1566257815">
      <w:bodyDiv w:val="1"/>
      <w:marLeft w:val="0"/>
      <w:marRight w:val="0"/>
      <w:marTop w:val="0"/>
      <w:marBottom w:val="0"/>
      <w:divBdr>
        <w:top w:val="none" w:sz="0" w:space="0" w:color="auto"/>
        <w:left w:val="none" w:sz="0" w:space="0" w:color="auto"/>
        <w:bottom w:val="none" w:sz="0" w:space="0" w:color="auto"/>
        <w:right w:val="none" w:sz="0" w:space="0" w:color="auto"/>
      </w:divBdr>
    </w:div>
    <w:div w:id="1570072232">
      <w:bodyDiv w:val="1"/>
      <w:marLeft w:val="0"/>
      <w:marRight w:val="0"/>
      <w:marTop w:val="0"/>
      <w:marBottom w:val="0"/>
      <w:divBdr>
        <w:top w:val="none" w:sz="0" w:space="0" w:color="auto"/>
        <w:left w:val="none" w:sz="0" w:space="0" w:color="auto"/>
        <w:bottom w:val="none" w:sz="0" w:space="0" w:color="auto"/>
        <w:right w:val="none" w:sz="0" w:space="0" w:color="auto"/>
      </w:divBdr>
    </w:div>
    <w:div w:id="1573420087">
      <w:bodyDiv w:val="1"/>
      <w:marLeft w:val="0"/>
      <w:marRight w:val="0"/>
      <w:marTop w:val="0"/>
      <w:marBottom w:val="0"/>
      <w:divBdr>
        <w:top w:val="none" w:sz="0" w:space="0" w:color="auto"/>
        <w:left w:val="none" w:sz="0" w:space="0" w:color="auto"/>
        <w:bottom w:val="none" w:sz="0" w:space="0" w:color="auto"/>
        <w:right w:val="none" w:sz="0" w:space="0" w:color="auto"/>
      </w:divBdr>
    </w:div>
    <w:div w:id="1578054836">
      <w:bodyDiv w:val="1"/>
      <w:marLeft w:val="0"/>
      <w:marRight w:val="0"/>
      <w:marTop w:val="0"/>
      <w:marBottom w:val="0"/>
      <w:divBdr>
        <w:top w:val="none" w:sz="0" w:space="0" w:color="auto"/>
        <w:left w:val="none" w:sz="0" w:space="0" w:color="auto"/>
        <w:bottom w:val="none" w:sz="0" w:space="0" w:color="auto"/>
        <w:right w:val="none" w:sz="0" w:space="0" w:color="auto"/>
      </w:divBdr>
    </w:div>
    <w:div w:id="1582641887">
      <w:bodyDiv w:val="1"/>
      <w:marLeft w:val="0"/>
      <w:marRight w:val="0"/>
      <w:marTop w:val="0"/>
      <w:marBottom w:val="0"/>
      <w:divBdr>
        <w:top w:val="none" w:sz="0" w:space="0" w:color="auto"/>
        <w:left w:val="none" w:sz="0" w:space="0" w:color="auto"/>
        <w:bottom w:val="none" w:sz="0" w:space="0" w:color="auto"/>
        <w:right w:val="none" w:sz="0" w:space="0" w:color="auto"/>
      </w:divBdr>
    </w:div>
    <w:div w:id="1586376265">
      <w:bodyDiv w:val="1"/>
      <w:marLeft w:val="0"/>
      <w:marRight w:val="0"/>
      <w:marTop w:val="0"/>
      <w:marBottom w:val="0"/>
      <w:divBdr>
        <w:top w:val="none" w:sz="0" w:space="0" w:color="auto"/>
        <w:left w:val="none" w:sz="0" w:space="0" w:color="auto"/>
        <w:bottom w:val="none" w:sz="0" w:space="0" w:color="auto"/>
        <w:right w:val="none" w:sz="0" w:space="0" w:color="auto"/>
      </w:divBdr>
    </w:div>
    <w:div w:id="1591962093">
      <w:bodyDiv w:val="1"/>
      <w:marLeft w:val="0"/>
      <w:marRight w:val="0"/>
      <w:marTop w:val="0"/>
      <w:marBottom w:val="0"/>
      <w:divBdr>
        <w:top w:val="none" w:sz="0" w:space="0" w:color="auto"/>
        <w:left w:val="none" w:sz="0" w:space="0" w:color="auto"/>
        <w:bottom w:val="none" w:sz="0" w:space="0" w:color="auto"/>
        <w:right w:val="none" w:sz="0" w:space="0" w:color="auto"/>
      </w:divBdr>
    </w:div>
    <w:div w:id="1599295166">
      <w:bodyDiv w:val="1"/>
      <w:marLeft w:val="0"/>
      <w:marRight w:val="0"/>
      <w:marTop w:val="0"/>
      <w:marBottom w:val="0"/>
      <w:divBdr>
        <w:top w:val="none" w:sz="0" w:space="0" w:color="auto"/>
        <w:left w:val="none" w:sz="0" w:space="0" w:color="auto"/>
        <w:bottom w:val="none" w:sz="0" w:space="0" w:color="auto"/>
        <w:right w:val="none" w:sz="0" w:space="0" w:color="auto"/>
      </w:divBdr>
    </w:div>
    <w:div w:id="1608122579">
      <w:bodyDiv w:val="1"/>
      <w:marLeft w:val="0"/>
      <w:marRight w:val="0"/>
      <w:marTop w:val="0"/>
      <w:marBottom w:val="0"/>
      <w:divBdr>
        <w:top w:val="none" w:sz="0" w:space="0" w:color="auto"/>
        <w:left w:val="none" w:sz="0" w:space="0" w:color="auto"/>
        <w:bottom w:val="none" w:sz="0" w:space="0" w:color="auto"/>
        <w:right w:val="none" w:sz="0" w:space="0" w:color="auto"/>
      </w:divBdr>
    </w:div>
    <w:div w:id="1612468105">
      <w:bodyDiv w:val="1"/>
      <w:marLeft w:val="0"/>
      <w:marRight w:val="0"/>
      <w:marTop w:val="0"/>
      <w:marBottom w:val="0"/>
      <w:divBdr>
        <w:top w:val="none" w:sz="0" w:space="0" w:color="auto"/>
        <w:left w:val="none" w:sz="0" w:space="0" w:color="auto"/>
        <w:bottom w:val="none" w:sz="0" w:space="0" w:color="auto"/>
        <w:right w:val="none" w:sz="0" w:space="0" w:color="auto"/>
      </w:divBdr>
    </w:div>
    <w:div w:id="1626352265">
      <w:bodyDiv w:val="1"/>
      <w:marLeft w:val="0"/>
      <w:marRight w:val="0"/>
      <w:marTop w:val="0"/>
      <w:marBottom w:val="0"/>
      <w:divBdr>
        <w:top w:val="none" w:sz="0" w:space="0" w:color="auto"/>
        <w:left w:val="none" w:sz="0" w:space="0" w:color="auto"/>
        <w:bottom w:val="none" w:sz="0" w:space="0" w:color="auto"/>
        <w:right w:val="none" w:sz="0" w:space="0" w:color="auto"/>
      </w:divBdr>
    </w:div>
    <w:div w:id="1632243928">
      <w:bodyDiv w:val="1"/>
      <w:marLeft w:val="0"/>
      <w:marRight w:val="0"/>
      <w:marTop w:val="0"/>
      <w:marBottom w:val="0"/>
      <w:divBdr>
        <w:top w:val="none" w:sz="0" w:space="0" w:color="auto"/>
        <w:left w:val="none" w:sz="0" w:space="0" w:color="auto"/>
        <w:bottom w:val="none" w:sz="0" w:space="0" w:color="auto"/>
        <w:right w:val="none" w:sz="0" w:space="0" w:color="auto"/>
      </w:divBdr>
    </w:div>
    <w:div w:id="1634628727">
      <w:bodyDiv w:val="1"/>
      <w:marLeft w:val="0"/>
      <w:marRight w:val="0"/>
      <w:marTop w:val="0"/>
      <w:marBottom w:val="0"/>
      <w:divBdr>
        <w:top w:val="none" w:sz="0" w:space="0" w:color="auto"/>
        <w:left w:val="none" w:sz="0" w:space="0" w:color="auto"/>
        <w:bottom w:val="none" w:sz="0" w:space="0" w:color="auto"/>
        <w:right w:val="none" w:sz="0" w:space="0" w:color="auto"/>
      </w:divBdr>
    </w:div>
    <w:div w:id="1635135878">
      <w:bodyDiv w:val="1"/>
      <w:marLeft w:val="0"/>
      <w:marRight w:val="0"/>
      <w:marTop w:val="0"/>
      <w:marBottom w:val="0"/>
      <w:divBdr>
        <w:top w:val="none" w:sz="0" w:space="0" w:color="auto"/>
        <w:left w:val="none" w:sz="0" w:space="0" w:color="auto"/>
        <w:bottom w:val="none" w:sz="0" w:space="0" w:color="auto"/>
        <w:right w:val="none" w:sz="0" w:space="0" w:color="auto"/>
      </w:divBdr>
    </w:div>
    <w:div w:id="1637419120">
      <w:bodyDiv w:val="1"/>
      <w:marLeft w:val="0"/>
      <w:marRight w:val="0"/>
      <w:marTop w:val="0"/>
      <w:marBottom w:val="0"/>
      <w:divBdr>
        <w:top w:val="none" w:sz="0" w:space="0" w:color="auto"/>
        <w:left w:val="none" w:sz="0" w:space="0" w:color="auto"/>
        <w:bottom w:val="none" w:sz="0" w:space="0" w:color="auto"/>
        <w:right w:val="none" w:sz="0" w:space="0" w:color="auto"/>
      </w:divBdr>
    </w:div>
    <w:div w:id="1642231855">
      <w:bodyDiv w:val="1"/>
      <w:marLeft w:val="0"/>
      <w:marRight w:val="0"/>
      <w:marTop w:val="0"/>
      <w:marBottom w:val="0"/>
      <w:divBdr>
        <w:top w:val="none" w:sz="0" w:space="0" w:color="auto"/>
        <w:left w:val="none" w:sz="0" w:space="0" w:color="auto"/>
        <w:bottom w:val="none" w:sz="0" w:space="0" w:color="auto"/>
        <w:right w:val="none" w:sz="0" w:space="0" w:color="auto"/>
      </w:divBdr>
    </w:div>
    <w:div w:id="1645502652">
      <w:bodyDiv w:val="1"/>
      <w:marLeft w:val="0"/>
      <w:marRight w:val="0"/>
      <w:marTop w:val="0"/>
      <w:marBottom w:val="0"/>
      <w:divBdr>
        <w:top w:val="none" w:sz="0" w:space="0" w:color="auto"/>
        <w:left w:val="none" w:sz="0" w:space="0" w:color="auto"/>
        <w:bottom w:val="none" w:sz="0" w:space="0" w:color="auto"/>
        <w:right w:val="none" w:sz="0" w:space="0" w:color="auto"/>
      </w:divBdr>
    </w:div>
    <w:div w:id="1660034328">
      <w:bodyDiv w:val="1"/>
      <w:marLeft w:val="0"/>
      <w:marRight w:val="0"/>
      <w:marTop w:val="0"/>
      <w:marBottom w:val="0"/>
      <w:divBdr>
        <w:top w:val="none" w:sz="0" w:space="0" w:color="auto"/>
        <w:left w:val="none" w:sz="0" w:space="0" w:color="auto"/>
        <w:bottom w:val="none" w:sz="0" w:space="0" w:color="auto"/>
        <w:right w:val="none" w:sz="0" w:space="0" w:color="auto"/>
      </w:divBdr>
    </w:div>
    <w:div w:id="1668558491">
      <w:bodyDiv w:val="1"/>
      <w:marLeft w:val="0"/>
      <w:marRight w:val="0"/>
      <w:marTop w:val="0"/>
      <w:marBottom w:val="0"/>
      <w:divBdr>
        <w:top w:val="none" w:sz="0" w:space="0" w:color="auto"/>
        <w:left w:val="none" w:sz="0" w:space="0" w:color="auto"/>
        <w:bottom w:val="none" w:sz="0" w:space="0" w:color="auto"/>
        <w:right w:val="none" w:sz="0" w:space="0" w:color="auto"/>
      </w:divBdr>
    </w:div>
    <w:div w:id="1697854443">
      <w:bodyDiv w:val="1"/>
      <w:marLeft w:val="0"/>
      <w:marRight w:val="0"/>
      <w:marTop w:val="0"/>
      <w:marBottom w:val="0"/>
      <w:divBdr>
        <w:top w:val="none" w:sz="0" w:space="0" w:color="auto"/>
        <w:left w:val="none" w:sz="0" w:space="0" w:color="auto"/>
        <w:bottom w:val="none" w:sz="0" w:space="0" w:color="auto"/>
        <w:right w:val="none" w:sz="0" w:space="0" w:color="auto"/>
      </w:divBdr>
    </w:div>
    <w:div w:id="1705135803">
      <w:bodyDiv w:val="1"/>
      <w:marLeft w:val="0"/>
      <w:marRight w:val="0"/>
      <w:marTop w:val="0"/>
      <w:marBottom w:val="0"/>
      <w:divBdr>
        <w:top w:val="none" w:sz="0" w:space="0" w:color="auto"/>
        <w:left w:val="none" w:sz="0" w:space="0" w:color="auto"/>
        <w:bottom w:val="none" w:sz="0" w:space="0" w:color="auto"/>
        <w:right w:val="none" w:sz="0" w:space="0" w:color="auto"/>
      </w:divBdr>
    </w:div>
    <w:div w:id="1709257585">
      <w:bodyDiv w:val="1"/>
      <w:marLeft w:val="0"/>
      <w:marRight w:val="0"/>
      <w:marTop w:val="0"/>
      <w:marBottom w:val="0"/>
      <w:divBdr>
        <w:top w:val="none" w:sz="0" w:space="0" w:color="auto"/>
        <w:left w:val="none" w:sz="0" w:space="0" w:color="auto"/>
        <w:bottom w:val="none" w:sz="0" w:space="0" w:color="auto"/>
        <w:right w:val="none" w:sz="0" w:space="0" w:color="auto"/>
      </w:divBdr>
    </w:div>
    <w:div w:id="1714841858">
      <w:bodyDiv w:val="1"/>
      <w:marLeft w:val="0"/>
      <w:marRight w:val="0"/>
      <w:marTop w:val="0"/>
      <w:marBottom w:val="0"/>
      <w:divBdr>
        <w:top w:val="none" w:sz="0" w:space="0" w:color="auto"/>
        <w:left w:val="none" w:sz="0" w:space="0" w:color="auto"/>
        <w:bottom w:val="none" w:sz="0" w:space="0" w:color="auto"/>
        <w:right w:val="none" w:sz="0" w:space="0" w:color="auto"/>
      </w:divBdr>
    </w:div>
    <w:div w:id="1722748197">
      <w:bodyDiv w:val="1"/>
      <w:marLeft w:val="0"/>
      <w:marRight w:val="0"/>
      <w:marTop w:val="0"/>
      <w:marBottom w:val="0"/>
      <w:divBdr>
        <w:top w:val="none" w:sz="0" w:space="0" w:color="auto"/>
        <w:left w:val="none" w:sz="0" w:space="0" w:color="auto"/>
        <w:bottom w:val="none" w:sz="0" w:space="0" w:color="auto"/>
        <w:right w:val="none" w:sz="0" w:space="0" w:color="auto"/>
      </w:divBdr>
    </w:div>
    <w:div w:id="1747876597">
      <w:bodyDiv w:val="1"/>
      <w:marLeft w:val="0"/>
      <w:marRight w:val="0"/>
      <w:marTop w:val="0"/>
      <w:marBottom w:val="0"/>
      <w:divBdr>
        <w:top w:val="none" w:sz="0" w:space="0" w:color="auto"/>
        <w:left w:val="none" w:sz="0" w:space="0" w:color="auto"/>
        <w:bottom w:val="none" w:sz="0" w:space="0" w:color="auto"/>
        <w:right w:val="none" w:sz="0" w:space="0" w:color="auto"/>
      </w:divBdr>
    </w:div>
    <w:div w:id="1753508272">
      <w:bodyDiv w:val="1"/>
      <w:marLeft w:val="0"/>
      <w:marRight w:val="0"/>
      <w:marTop w:val="0"/>
      <w:marBottom w:val="0"/>
      <w:divBdr>
        <w:top w:val="none" w:sz="0" w:space="0" w:color="auto"/>
        <w:left w:val="none" w:sz="0" w:space="0" w:color="auto"/>
        <w:bottom w:val="none" w:sz="0" w:space="0" w:color="auto"/>
        <w:right w:val="none" w:sz="0" w:space="0" w:color="auto"/>
      </w:divBdr>
    </w:div>
    <w:div w:id="1759130077">
      <w:bodyDiv w:val="1"/>
      <w:marLeft w:val="0"/>
      <w:marRight w:val="0"/>
      <w:marTop w:val="0"/>
      <w:marBottom w:val="0"/>
      <w:divBdr>
        <w:top w:val="none" w:sz="0" w:space="0" w:color="auto"/>
        <w:left w:val="none" w:sz="0" w:space="0" w:color="auto"/>
        <w:bottom w:val="none" w:sz="0" w:space="0" w:color="auto"/>
        <w:right w:val="none" w:sz="0" w:space="0" w:color="auto"/>
      </w:divBdr>
    </w:div>
    <w:div w:id="1766072631">
      <w:bodyDiv w:val="1"/>
      <w:marLeft w:val="0"/>
      <w:marRight w:val="0"/>
      <w:marTop w:val="0"/>
      <w:marBottom w:val="0"/>
      <w:divBdr>
        <w:top w:val="none" w:sz="0" w:space="0" w:color="auto"/>
        <w:left w:val="none" w:sz="0" w:space="0" w:color="auto"/>
        <w:bottom w:val="none" w:sz="0" w:space="0" w:color="auto"/>
        <w:right w:val="none" w:sz="0" w:space="0" w:color="auto"/>
      </w:divBdr>
    </w:div>
    <w:div w:id="1777209421">
      <w:bodyDiv w:val="1"/>
      <w:marLeft w:val="0"/>
      <w:marRight w:val="0"/>
      <w:marTop w:val="0"/>
      <w:marBottom w:val="0"/>
      <w:divBdr>
        <w:top w:val="none" w:sz="0" w:space="0" w:color="auto"/>
        <w:left w:val="none" w:sz="0" w:space="0" w:color="auto"/>
        <w:bottom w:val="none" w:sz="0" w:space="0" w:color="auto"/>
        <w:right w:val="none" w:sz="0" w:space="0" w:color="auto"/>
      </w:divBdr>
    </w:div>
    <w:div w:id="1785150324">
      <w:bodyDiv w:val="1"/>
      <w:marLeft w:val="0"/>
      <w:marRight w:val="0"/>
      <w:marTop w:val="0"/>
      <w:marBottom w:val="0"/>
      <w:divBdr>
        <w:top w:val="none" w:sz="0" w:space="0" w:color="auto"/>
        <w:left w:val="none" w:sz="0" w:space="0" w:color="auto"/>
        <w:bottom w:val="none" w:sz="0" w:space="0" w:color="auto"/>
        <w:right w:val="none" w:sz="0" w:space="0" w:color="auto"/>
      </w:divBdr>
    </w:div>
    <w:div w:id="1797217632">
      <w:bodyDiv w:val="1"/>
      <w:marLeft w:val="0"/>
      <w:marRight w:val="0"/>
      <w:marTop w:val="0"/>
      <w:marBottom w:val="0"/>
      <w:divBdr>
        <w:top w:val="none" w:sz="0" w:space="0" w:color="auto"/>
        <w:left w:val="none" w:sz="0" w:space="0" w:color="auto"/>
        <w:bottom w:val="none" w:sz="0" w:space="0" w:color="auto"/>
        <w:right w:val="none" w:sz="0" w:space="0" w:color="auto"/>
      </w:divBdr>
    </w:div>
    <w:div w:id="1803962563">
      <w:bodyDiv w:val="1"/>
      <w:marLeft w:val="0"/>
      <w:marRight w:val="0"/>
      <w:marTop w:val="0"/>
      <w:marBottom w:val="0"/>
      <w:divBdr>
        <w:top w:val="none" w:sz="0" w:space="0" w:color="auto"/>
        <w:left w:val="none" w:sz="0" w:space="0" w:color="auto"/>
        <w:bottom w:val="none" w:sz="0" w:space="0" w:color="auto"/>
        <w:right w:val="none" w:sz="0" w:space="0" w:color="auto"/>
      </w:divBdr>
    </w:div>
    <w:div w:id="1806123688">
      <w:bodyDiv w:val="1"/>
      <w:marLeft w:val="0"/>
      <w:marRight w:val="0"/>
      <w:marTop w:val="0"/>
      <w:marBottom w:val="0"/>
      <w:divBdr>
        <w:top w:val="none" w:sz="0" w:space="0" w:color="auto"/>
        <w:left w:val="none" w:sz="0" w:space="0" w:color="auto"/>
        <w:bottom w:val="none" w:sz="0" w:space="0" w:color="auto"/>
        <w:right w:val="none" w:sz="0" w:space="0" w:color="auto"/>
      </w:divBdr>
    </w:div>
    <w:div w:id="1807813905">
      <w:bodyDiv w:val="1"/>
      <w:marLeft w:val="0"/>
      <w:marRight w:val="0"/>
      <w:marTop w:val="0"/>
      <w:marBottom w:val="0"/>
      <w:divBdr>
        <w:top w:val="none" w:sz="0" w:space="0" w:color="auto"/>
        <w:left w:val="none" w:sz="0" w:space="0" w:color="auto"/>
        <w:bottom w:val="none" w:sz="0" w:space="0" w:color="auto"/>
        <w:right w:val="none" w:sz="0" w:space="0" w:color="auto"/>
      </w:divBdr>
    </w:div>
    <w:div w:id="1813981032">
      <w:bodyDiv w:val="1"/>
      <w:marLeft w:val="0"/>
      <w:marRight w:val="0"/>
      <w:marTop w:val="0"/>
      <w:marBottom w:val="0"/>
      <w:divBdr>
        <w:top w:val="none" w:sz="0" w:space="0" w:color="auto"/>
        <w:left w:val="none" w:sz="0" w:space="0" w:color="auto"/>
        <w:bottom w:val="none" w:sz="0" w:space="0" w:color="auto"/>
        <w:right w:val="none" w:sz="0" w:space="0" w:color="auto"/>
      </w:divBdr>
    </w:div>
    <w:div w:id="1819833783">
      <w:bodyDiv w:val="1"/>
      <w:marLeft w:val="0"/>
      <w:marRight w:val="0"/>
      <w:marTop w:val="0"/>
      <w:marBottom w:val="0"/>
      <w:divBdr>
        <w:top w:val="none" w:sz="0" w:space="0" w:color="auto"/>
        <w:left w:val="none" w:sz="0" w:space="0" w:color="auto"/>
        <w:bottom w:val="none" w:sz="0" w:space="0" w:color="auto"/>
        <w:right w:val="none" w:sz="0" w:space="0" w:color="auto"/>
      </w:divBdr>
    </w:div>
    <w:div w:id="1819954827">
      <w:bodyDiv w:val="1"/>
      <w:marLeft w:val="0"/>
      <w:marRight w:val="0"/>
      <w:marTop w:val="0"/>
      <w:marBottom w:val="0"/>
      <w:divBdr>
        <w:top w:val="none" w:sz="0" w:space="0" w:color="auto"/>
        <w:left w:val="none" w:sz="0" w:space="0" w:color="auto"/>
        <w:bottom w:val="none" w:sz="0" w:space="0" w:color="auto"/>
        <w:right w:val="none" w:sz="0" w:space="0" w:color="auto"/>
      </w:divBdr>
    </w:div>
    <w:div w:id="1820267927">
      <w:bodyDiv w:val="1"/>
      <w:marLeft w:val="0"/>
      <w:marRight w:val="0"/>
      <w:marTop w:val="0"/>
      <w:marBottom w:val="0"/>
      <w:divBdr>
        <w:top w:val="none" w:sz="0" w:space="0" w:color="auto"/>
        <w:left w:val="none" w:sz="0" w:space="0" w:color="auto"/>
        <w:bottom w:val="none" w:sz="0" w:space="0" w:color="auto"/>
        <w:right w:val="none" w:sz="0" w:space="0" w:color="auto"/>
      </w:divBdr>
    </w:div>
    <w:div w:id="1821385544">
      <w:bodyDiv w:val="1"/>
      <w:marLeft w:val="0"/>
      <w:marRight w:val="0"/>
      <w:marTop w:val="0"/>
      <w:marBottom w:val="0"/>
      <w:divBdr>
        <w:top w:val="none" w:sz="0" w:space="0" w:color="auto"/>
        <w:left w:val="none" w:sz="0" w:space="0" w:color="auto"/>
        <w:bottom w:val="none" w:sz="0" w:space="0" w:color="auto"/>
        <w:right w:val="none" w:sz="0" w:space="0" w:color="auto"/>
      </w:divBdr>
    </w:div>
    <w:div w:id="1823236760">
      <w:bodyDiv w:val="1"/>
      <w:marLeft w:val="0"/>
      <w:marRight w:val="0"/>
      <w:marTop w:val="0"/>
      <w:marBottom w:val="0"/>
      <w:divBdr>
        <w:top w:val="none" w:sz="0" w:space="0" w:color="auto"/>
        <w:left w:val="none" w:sz="0" w:space="0" w:color="auto"/>
        <w:bottom w:val="none" w:sz="0" w:space="0" w:color="auto"/>
        <w:right w:val="none" w:sz="0" w:space="0" w:color="auto"/>
      </w:divBdr>
    </w:div>
    <w:div w:id="1825078717">
      <w:bodyDiv w:val="1"/>
      <w:marLeft w:val="0"/>
      <w:marRight w:val="0"/>
      <w:marTop w:val="0"/>
      <w:marBottom w:val="0"/>
      <w:divBdr>
        <w:top w:val="none" w:sz="0" w:space="0" w:color="auto"/>
        <w:left w:val="none" w:sz="0" w:space="0" w:color="auto"/>
        <w:bottom w:val="none" w:sz="0" w:space="0" w:color="auto"/>
        <w:right w:val="none" w:sz="0" w:space="0" w:color="auto"/>
      </w:divBdr>
    </w:div>
    <w:div w:id="1847358392">
      <w:bodyDiv w:val="1"/>
      <w:marLeft w:val="0"/>
      <w:marRight w:val="0"/>
      <w:marTop w:val="0"/>
      <w:marBottom w:val="0"/>
      <w:divBdr>
        <w:top w:val="none" w:sz="0" w:space="0" w:color="auto"/>
        <w:left w:val="none" w:sz="0" w:space="0" w:color="auto"/>
        <w:bottom w:val="none" w:sz="0" w:space="0" w:color="auto"/>
        <w:right w:val="none" w:sz="0" w:space="0" w:color="auto"/>
      </w:divBdr>
    </w:div>
    <w:div w:id="1851873480">
      <w:bodyDiv w:val="1"/>
      <w:marLeft w:val="0"/>
      <w:marRight w:val="0"/>
      <w:marTop w:val="0"/>
      <w:marBottom w:val="0"/>
      <w:divBdr>
        <w:top w:val="none" w:sz="0" w:space="0" w:color="auto"/>
        <w:left w:val="none" w:sz="0" w:space="0" w:color="auto"/>
        <w:bottom w:val="none" w:sz="0" w:space="0" w:color="auto"/>
        <w:right w:val="none" w:sz="0" w:space="0" w:color="auto"/>
      </w:divBdr>
    </w:div>
    <w:div w:id="1857619641">
      <w:bodyDiv w:val="1"/>
      <w:marLeft w:val="0"/>
      <w:marRight w:val="0"/>
      <w:marTop w:val="0"/>
      <w:marBottom w:val="0"/>
      <w:divBdr>
        <w:top w:val="none" w:sz="0" w:space="0" w:color="auto"/>
        <w:left w:val="none" w:sz="0" w:space="0" w:color="auto"/>
        <w:bottom w:val="none" w:sz="0" w:space="0" w:color="auto"/>
        <w:right w:val="none" w:sz="0" w:space="0" w:color="auto"/>
      </w:divBdr>
    </w:div>
    <w:div w:id="1864053941">
      <w:bodyDiv w:val="1"/>
      <w:marLeft w:val="0"/>
      <w:marRight w:val="0"/>
      <w:marTop w:val="0"/>
      <w:marBottom w:val="0"/>
      <w:divBdr>
        <w:top w:val="none" w:sz="0" w:space="0" w:color="auto"/>
        <w:left w:val="none" w:sz="0" w:space="0" w:color="auto"/>
        <w:bottom w:val="none" w:sz="0" w:space="0" w:color="auto"/>
        <w:right w:val="none" w:sz="0" w:space="0" w:color="auto"/>
      </w:divBdr>
    </w:div>
    <w:div w:id="1886409264">
      <w:bodyDiv w:val="1"/>
      <w:marLeft w:val="0"/>
      <w:marRight w:val="0"/>
      <w:marTop w:val="0"/>
      <w:marBottom w:val="0"/>
      <w:divBdr>
        <w:top w:val="none" w:sz="0" w:space="0" w:color="auto"/>
        <w:left w:val="none" w:sz="0" w:space="0" w:color="auto"/>
        <w:bottom w:val="none" w:sz="0" w:space="0" w:color="auto"/>
        <w:right w:val="none" w:sz="0" w:space="0" w:color="auto"/>
      </w:divBdr>
    </w:div>
    <w:div w:id="1887258068">
      <w:bodyDiv w:val="1"/>
      <w:marLeft w:val="0"/>
      <w:marRight w:val="0"/>
      <w:marTop w:val="0"/>
      <w:marBottom w:val="0"/>
      <w:divBdr>
        <w:top w:val="none" w:sz="0" w:space="0" w:color="auto"/>
        <w:left w:val="none" w:sz="0" w:space="0" w:color="auto"/>
        <w:bottom w:val="none" w:sz="0" w:space="0" w:color="auto"/>
        <w:right w:val="none" w:sz="0" w:space="0" w:color="auto"/>
      </w:divBdr>
    </w:div>
    <w:div w:id="1888371403">
      <w:bodyDiv w:val="1"/>
      <w:marLeft w:val="0"/>
      <w:marRight w:val="0"/>
      <w:marTop w:val="0"/>
      <w:marBottom w:val="0"/>
      <w:divBdr>
        <w:top w:val="none" w:sz="0" w:space="0" w:color="auto"/>
        <w:left w:val="none" w:sz="0" w:space="0" w:color="auto"/>
        <w:bottom w:val="none" w:sz="0" w:space="0" w:color="auto"/>
        <w:right w:val="none" w:sz="0" w:space="0" w:color="auto"/>
      </w:divBdr>
    </w:div>
    <w:div w:id="1890611295">
      <w:bodyDiv w:val="1"/>
      <w:marLeft w:val="0"/>
      <w:marRight w:val="0"/>
      <w:marTop w:val="0"/>
      <w:marBottom w:val="0"/>
      <w:divBdr>
        <w:top w:val="none" w:sz="0" w:space="0" w:color="auto"/>
        <w:left w:val="none" w:sz="0" w:space="0" w:color="auto"/>
        <w:bottom w:val="none" w:sz="0" w:space="0" w:color="auto"/>
        <w:right w:val="none" w:sz="0" w:space="0" w:color="auto"/>
      </w:divBdr>
    </w:div>
    <w:div w:id="1892691487">
      <w:bodyDiv w:val="1"/>
      <w:marLeft w:val="0"/>
      <w:marRight w:val="0"/>
      <w:marTop w:val="0"/>
      <w:marBottom w:val="0"/>
      <w:divBdr>
        <w:top w:val="none" w:sz="0" w:space="0" w:color="auto"/>
        <w:left w:val="none" w:sz="0" w:space="0" w:color="auto"/>
        <w:bottom w:val="none" w:sz="0" w:space="0" w:color="auto"/>
        <w:right w:val="none" w:sz="0" w:space="0" w:color="auto"/>
      </w:divBdr>
    </w:div>
    <w:div w:id="1901750557">
      <w:bodyDiv w:val="1"/>
      <w:marLeft w:val="0"/>
      <w:marRight w:val="0"/>
      <w:marTop w:val="0"/>
      <w:marBottom w:val="0"/>
      <w:divBdr>
        <w:top w:val="none" w:sz="0" w:space="0" w:color="auto"/>
        <w:left w:val="none" w:sz="0" w:space="0" w:color="auto"/>
        <w:bottom w:val="none" w:sz="0" w:space="0" w:color="auto"/>
        <w:right w:val="none" w:sz="0" w:space="0" w:color="auto"/>
      </w:divBdr>
    </w:div>
    <w:div w:id="1905991315">
      <w:bodyDiv w:val="1"/>
      <w:marLeft w:val="0"/>
      <w:marRight w:val="0"/>
      <w:marTop w:val="0"/>
      <w:marBottom w:val="0"/>
      <w:divBdr>
        <w:top w:val="none" w:sz="0" w:space="0" w:color="auto"/>
        <w:left w:val="none" w:sz="0" w:space="0" w:color="auto"/>
        <w:bottom w:val="none" w:sz="0" w:space="0" w:color="auto"/>
        <w:right w:val="none" w:sz="0" w:space="0" w:color="auto"/>
      </w:divBdr>
    </w:div>
    <w:div w:id="1915432701">
      <w:bodyDiv w:val="1"/>
      <w:marLeft w:val="0"/>
      <w:marRight w:val="0"/>
      <w:marTop w:val="0"/>
      <w:marBottom w:val="0"/>
      <w:divBdr>
        <w:top w:val="none" w:sz="0" w:space="0" w:color="auto"/>
        <w:left w:val="none" w:sz="0" w:space="0" w:color="auto"/>
        <w:bottom w:val="none" w:sz="0" w:space="0" w:color="auto"/>
        <w:right w:val="none" w:sz="0" w:space="0" w:color="auto"/>
      </w:divBdr>
    </w:div>
    <w:div w:id="1921450685">
      <w:bodyDiv w:val="1"/>
      <w:marLeft w:val="0"/>
      <w:marRight w:val="0"/>
      <w:marTop w:val="0"/>
      <w:marBottom w:val="0"/>
      <w:divBdr>
        <w:top w:val="none" w:sz="0" w:space="0" w:color="auto"/>
        <w:left w:val="none" w:sz="0" w:space="0" w:color="auto"/>
        <w:bottom w:val="none" w:sz="0" w:space="0" w:color="auto"/>
        <w:right w:val="none" w:sz="0" w:space="0" w:color="auto"/>
      </w:divBdr>
    </w:div>
    <w:div w:id="1933511570">
      <w:bodyDiv w:val="1"/>
      <w:marLeft w:val="0"/>
      <w:marRight w:val="0"/>
      <w:marTop w:val="0"/>
      <w:marBottom w:val="0"/>
      <w:divBdr>
        <w:top w:val="none" w:sz="0" w:space="0" w:color="auto"/>
        <w:left w:val="none" w:sz="0" w:space="0" w:color="auto"/>
        <w:bottom w:val="none" w:sz="0" w:space="0" w:color="auto"/>
        <w:right w:val="none" w:sz="0" w:space="0" w:color="auto"/>
      </w:divBdr>
    </w:div>
    <w:div w:id="1933969873">
      <w:bodyDiv w:val="1"/>
      <w:marLeft w:val="0"/>
      <w:marRight w:val="0"/>
      <w:marTop w:val="0"/>
      <w:marBottom w:val="0"/>
      <w:divBdr>
        <w:top w:val="none" w:sz="0" w:space="0" w:color="auto"/>
        <w:left w:val="none" w:sz="0" w:space="0" w:color="auto"/>
        <w:bottom w:val="none" w:sz="0" w:space="0" w:color="auto"/>
        <w:right w:val="none" w:sz="0" w:space="0" w:color="auto"/>
      </w:divBdr>
    </w:div>
    <w:div w:id="1935094761">
      <w:bodyDiv w:val="1"/>
      <w:marLeft w:val="0"/>
      <w:marRight w:val="0"/>
      <w:marTop w:val="0"/>
      <w:marBottom w:val="0"/>
      <w:divBdr>
        <w:top w:val="none" w:sz="0" w:space="0" w:color="auto"/>
        <w:left w:val="none" w:sz="0" w:space="0" w:color="auto"/>
        <w:bottom w:val="none" w:sz="0" w:space="0" w:color="auto"/>
        <w:right w:val="none" w:sz="0" w:space="0" w:color="auto"/>
      </w:divBdr>
    </w:div>
    <w:div w:id="1939561902">
      <w:bodyDiv w:val="1"/>
      <w:marLeft w:val="0"/>
      <w:marRight w:val="0"/>
      <w:marTop w:val="0"/>
      <w:marBottom w:val="0"/>
      <w:divBdr>
        <w:top w:val="none" w:sz="0" w:space="0" w:color="auto"/>
        <w:left w:val="none" w:sz="0" w:space="0" w:color="auto"/>
        <w:bottom w:val="none" w:sz="0" w:space="0" w:color="auto"/>
        <w:right w:val="none" w:sz="0" w:space="0" w:color="auto"/>
      </w:divBdr>
    </w:div>
    <w:div w:id="1947955769">
      <w:bodyDiv w:val="1"/>
      <w:marLeft w:val="0"/>
      <w:marRight w:val="0"/>
      <w:marTop w:val="0"/>
      <w:marBottom w:val="0"/>
      <w:divBdr>
        <w:top w:val="none" w:sz="0" w:space="0" w:color="auto"/>
        <w:left w:val="none" w:sz="0" w:space="0" w:color="auto"/>
        <w:bottom w:val="none" w:sz="0" w:space="0" w:color="auto"/>
        <w:right w:val="none" w:sz="0" w:space="0" w:color="auto"/>
      </w:divBdr>
    </w:div>
    <w:div w:id="1957981791">
      <w:bodyDiv w:val="1"/>
      <w:marLeft w:val="0"/>
      <w:marRight w:val="0"/>
      <w:marTop w:val="0"/>
      <w:marBottom w:val="0"/>
      <w:divBdr>
        <w:top w:val="none" w:sz="0" w:space="0" w:color="auto"/>
        <w:left w:val="none" w:sz="0" w:space="0" w:color="auto"/>
        <w:bottom w:val="none" w:sz="0" w:space="0" w:color="auto"/>
        <w:right w:val="none" w:sz="0" w:space="0" w:color="auto"/>
      </w:divBdr>
    </w:div>
    <w:div w:id="1990017001">
      <w:bodyDiv w:val="1"/>
      <w:marLeft w:val="0"/>
      <w:marRight w:val="0"/>
      <w:marTop w:val="0"/>
      <w:marBottom w:val="0"/>
      <w:divBdr>
        <w:top w:val="none" w:sz="0" w:space="0" w:color="auto"/>
        <w:left w:val="none" w:sz="0" w:space="0" w:color="auto"/>
        <w:bottom w:val="none" w:sz="0" w:space="0" w:color="auto"/>
        <w:right w:val="none" w:sz="0" w:space="0" w:color="auto"/>
      </w:divBdr>
    </w:div>
    <w:div w:id="1998414391">
      <w:bodyDiv w:val="1"/>
      <w:marLeft w:val="0"/>
      <w:marRight w:val="0"/>
      <w:marTop w:val="0"/>
      <w:marBottom w:val="0"/>
      <w:divBdr>
        <w:top w:val="none" w:sz="0" w:space="0" w:color="auto"/>
        <w:left w:val="none" w:sz="0" w:space="0" w:color="auto"/>
        <w:bottom w:val="none" w:sz="0" w:space="0" w:color="auto"/>
        <w:right w:val="none" w:sz="0" w:space="0" w:color="auto"/>
      </w:divBdr>
    </w:div>
    <w:div w:id="2002157132">
      <w:bodyDiv w:val="1"/>
      <w:marLeft w:val="0"/>
      <w:marRight w:val="0"/>
      <w:marTop w:val="0"/>
      <w:marBottom w:val="0"/>
      <w:divBdr>
        <w:top w:val="none" w:sz="0" w:space="0" w:color="auto"/>
        <w:left w:val="none" w:sz="0" w:space="0" w:color="auto"/>
        <w:bottom w:val="none" w:sz="0" w:space="0" w:color="auto"/>
        <w:right w:val="none" w:sz="0" w:space="0" w:color="auto"/>
      </w:divBdr>
    </w:div>
    <w:div w:id="2024168194">
      <w:bodyDiv w:val="1"/>
      <w:marLeft w:val="0"/>
      <w:marRight w:val="0"/>
      <w:marTop w:val="0"/>
      <w:marBottom w:val="0"/>
      <w:divBdr>
        <w:top w:val="none" w:sz="0" w:space="0" w:color="auto"/>
        <w:left w:val="none" w:sz="0" w:space="0" w:color="auto"/>
        <w:bottom w:val="none" w:sz="0" w:space="0" w:color="auto"/>
        <w:right w:val="none" w:sz="0" w:space="0" w:color="auto"/>
      </w:divBdr>
    </w:div>
    <w:div w:id="2026858185">
      <w:bodyDiv w:val="1"/>
      <w:marLeft w:val="0"/>
      <w:marRight w:val="0"/>
      <w:marTop w:val="0"/>
      <w:marBottom w:val="0"/>
      <w:divBdr>
        <w:top w:val="none" w:sz="0" w:space="0" w:color="auto"/>
        <w:left w:val="none" w:sz="0" w:space="0" w:color="auto"/>
        <w:bottom w:val="none" w:sz="0" w:space="0" w:color="auto"/>
        <w:right w:val="none" w:sz="0" w:space="0" w:color="auto"/>
      </w:divBdr>
    </w:div>
    <w:div w:id="2032602872">
      <w:bodyDiv w:val="1"/>
      <w:marLeft w:val="0"/>
      <w:marRight w:val="0"/>
      <w:marTop w:val="0"/>
      <w:marBottom w:val="0"/>
      <w:divBdr>
        <w:top w:val="none" w:sz="0" w:space="0" w:color="auto"/>
        <w:left w:val="none" w:sz="0" w:space="0" w:color="auto"/>
        <w:bottom w:val="none" w:sz="0" w:space="0" w:color="auto"/>
        <w:right w:val="none" w:sz="0" w:space="0" w:color="auto"/>
      </w:divBdr>
    </w:div>
    <w:div w:id="2035031019">
      <w:bodyDiv w:val="1"/>
      <w:marLeft w:val="0"/>
      <w:marRight w:val="0"/>
      <w:marTop w:val="0"/>
      <w:marBottom w:val="0"/>
      <w:divBdr>
        <w:top w:val="none" w:sz="0" w:space="0" w:color="auto"/>
        <w:left w:val="none" w:sz="0" w:space="0" w:color="auto"/>
        <w:bottom w:val="none" w:sz="0" w:space="0" w:color="auto"/>
        <w:right w:val="none" w:sz="0" w:space="0" w:color="auto"/>
      </w:divBdr>
    </w:div>
    <w:div w:id="2038046182">
      <w:bodyDiv w:val="1"/>
      <w:marLeft w:val="0"/>
      <w:marRight w:val="0"/>
      <w:marTop w:val="0"/>
      <w:marBottom w:val="0"/>
      <w:divBdr>
        <w:top w:val="none" w:sz="0" w:space="0" w:color="auto"/>
        <w:left w:val="none" w:sz="0" w:space="0" w:color="auto"/>
        <w:bottom w:val="none" w:sz="0" w:space="0" w:color="auto"/>
        <w:right w:val="none" w:sz="0" w:space="0" w:color="auto"/>
      </w:divBdr>
    </w:div>
    <w:div w:id="2040012367">
      <w:bodyDiv w:val="1"/>
      <w:marLeft w:val="0"/>
      <w:marRight w:val="0"/>
      <w:marTop w:val="0"/>
      <w:marBottom w:val="0"/>
      <w:divBdr>
        <w:top w:val="none" w:sz="0" w:space="0" w:color="auto"/>
        <w:left w:val="none" w:sz="0" w:space="0" w:color="auto"/>
        <w:bottom w:val="none" w:sz="0" w:space="0" w:color="auto"/>
        <w:right w:val="none" w:sz="0" w:space="0" w:color="auto"/>
      </w:divBdr>
    </w:div>
    <w:div w:id="2055038574">
      <w:bodyDiv w:val="1"/>
      <w:marLeft w:val="0"/>
      <w:marRight w:val="0"/>
      <w:marTop w:val="0"/>
      <w:marBottom w:val="0"/>
      <w:divBdr>
        <w:top w:val="none" w:sz="0" w:space="0" w:color="auto"/>
        <w:left w:val="none" w:sz="0" w:space="0" w:color="auto"/>
        <w:bottom w:val="none" w:sz="0" w:space="0" w:color="auto"/>
        <w:right w:val="none" w:sz="0" w:space="0" w:color="auto"/>
      </w:divBdr>
    </w:div>
    <w:div w:id="2071879193">
      <w:bodyDiv w:val="1"/>
      <w:marLeft w:val="0"/>
      <w:marRight w:val="0"/>
      <w:marTop w:val="0"/>
      <w:marBottom w:val="0"/>
      <w:divBdr>
        <w:top w:val="none" w:sz="0" w:space="0" w:color="auto"/>
        <w:left w:val="none" w:sz="0" w:space="0" w:color="auto"/>
        <w:bottom w:val="none" w:sz="0" w:space="0" w:color="auto"/>
        <w:right w:val="none" w:sz="0" w:space="0" w:color="auto"/>
      </w:divBdr>
    </w:div>
    <w:div w:id="2093236131">
      <w:bodyDiv w:val="1"/>
      <w:marLeft w:val="0"/>
      <w:marRight w:val="0"/>
      <w:marTop w:val="0"/>
      <w:marBottom w:val="0"/>
      <w:divBdr>
        <w:top w:val="none" w:sz="0" w:space="0" w:color="auto"/>
        <w:left w:val="none" w:sz="0" w:space="0" w:color="auto"/>
        <w:bottom w:val="none" w:sz="0" w:space="0" w:color="auto"/>
        <w:right w:val="none" w:sz="0" w:space="0" w:color="auto"/>
      </w:divBdr>
    </w:div>
    <w:div w:id="2096392312">
      <w:bodyDiv w:val="1"/>
      <w:marLeft w:val="0"/>
      <w:marRight w:val="0"/>
      <w:marTop w:val="0"/>
      <w:marBottom w:val="0"/>
      <w:divBdr>
        <w:top w:val="none" w:sz="0" w:space="0" w:color="auto"/>
        <w:left w:val="none" w:sz="0" w:space="0" w:color="auto"/>
        <w:bottom w:val="none" w:sz="0" w:space="0" w:color="auto"/>
        <w:right w:val="none" w:sz="0" w:space="0" w:color="auto"/>
      </w:divBdr>
    </w:div>
    <w:div w:id="2105495974">
      <w:bodyDiv w:val="1"/>
      <w:marLeft w:val="0"/>
      <w:marRight w:val="0"/>
      <w:marTop w:val="0"/>
      <w:marBottom w:val="0"/>
      <w:divBdr>
        <w:top w:val="none" w:sz="0" w:space="0" w:color="auto"/>
        <w:left w:val="none" w:sz="0" w:space="0" w:color="auto"/>
        <w:bottom w:val="none" w:sz="0" w:space="0" w:color="auto"/>
        <w:right w:val="none" w:sz="0" w:space="0" w:color="auto"/>
      </w:divBdr>
    </w:div>
    <w:div w:id="2109695697">
      <w:bodyDiv w:val="1"/>
      <w:marLeft w:val="0"/>
      <w:marRight w:val="0"/>
      <w:marTop w:val="0"/>
      <w:marBottom w:val="0"/>
      <w:divBdr>
        <w:top w:val="none" w:sz="0" w:space="0" w:color="auto"/>
        <w:left w:val="none" w:sz="0" w:space="0" w:color="auto"/>
        <w:bottom w:val="none" w:sz="0" w:space="0" w:color="auto"/>
        <w:right w:val="none" w:sz="0" w:space="0" w:color="auto"/>
      </w:divBdr>
    </w:div>
    <w:div w:id="2113935400">
      <w:bodyDiv w:val="1"/>
      <w:marLeft w:val="0"/>
      <w:marRight w:val="0"/>
      <w:marTop w:val="0"/>
      <w:marBottom w:val="0"/>
      <w:divBdr>
        <w:top w:val="none" w:sz="0" w:space="0" w:color="auto"/>
        <w:left w:val="none" w:sz="0" w:space="0" w:color="auto"/>
        <w:bottom w:val="none" w:sz="0" w:space="0" w:color="auto"/>
        <w:right w:val="none" w:sz="0" w:space="0" w:color="auto"/>
      </w:divBdr>
    </w:div>
    <w:div w:id="2118324737">
      <w:bodyDiv w:val="1"/>
      <w:marLeft w:val="0"/>
      <w:marRight w:val="0"/>
      <w:marTop w:val="0"/>
      <w:marBottom w:val="0"/>
      <w:divBdr>
        <w:top w:val="none" w:sz="0" w:space="0" w:color="auto"/>
        <w:left w:val="none" w:sz="0" w:space="0" w:color="auto"/>
        <w:bottom w:val="none" w:sz="0" w:space="0" w:color="auto"/>
        <w:right w:val="none" w:sz="0" w:space="0" w:color="auto"/>
      </w:divBdr>
    </w:div>
    <w:div w:id="2129930652">
      <w:bodyDiv w:val="1"/>
      <w:marLeft w:val="0"/>
      <w:marRight w:val="0"/>
      <w:marTop w:val="0"/>
      <w:marBottom w:val="0"/>
      <w:divBdr>
        <w:top w:val="none" w:sz="0" w:space="0" w:color="auto"/>
        <w:left w:val="none" w:sz="0" w:space="0" w:color="auto"/>
        <w:bottom w:val="none" w:sz="0" w:space="0" w:color="auto"/>
        <w:right w:val="none" w:sz="0" w:space="0" w:color="auto"/>
      </w:divBdr>
    </w:div>
    <w:div w:id="2130006941">
      <w:bodyDiv w:val="1"/>
      <w:marLeft w:val="0"/>
      <w:marRight w:val="0"/>
      <w:marTop w:val="0"/>
      <w:marBottom w:val="0"/>
      <w:divBdr>
        <w:top w:val="none" w:sz="0" w:space="0" w:color="auto"/>
        <w:left w:val="none" w:sz="0" w:space="0" w:color="auto"/>
        <w:bottom w:val="none" w:sz="0" w:space="0" w:color="auto"/>
        <w:right w:val="none" w:sz="0" w:space="0" w:color="auto"/>
      </w:divBdr>
    </w:div>
    <w:div w:id="2142797176">
      <w:bodyDiv w:val="1"/>
      <w:marLeft w:val="0"/>
      <w:marRight w:val="0"/>
      <w:marTop w:val="0"/>
      <w:marBottom w:val="0"/>
      <w:divBdr>
        <w:top w:val="none" w:sz="0" w:space="0" w:color="auto"/>
        <w:left w:val="none" w:sz="0" w:space="0" w:color="auto"/>
        <w:bottom w:val="none" w:sz="0" w:space="0" w:color="auto"/>
        <w:right w:val="none" w:sz="0" w:space="0" w:color="auto"/>
      </w:divBdr>
    </w:div>
    <w:div w:id="214318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64D5D-6F14-43D5-81B2-641E93034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89</Pages>
  <Words>71133</Words>
  <Characters>40546</Characters>
  <Application>Microsoft Office Word</Application>
  <DocSecurity>0</DocSecurity>
  <Lines>337</Lines>
  <Paragraphs>222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APX-02</dc:creator>
  <cp:keywords/>
  <dc:description/>
  <cp:lastModifiedBy>Grudz</cp:lastModifiedBy>
  <cp:revision>149</cp:revision>
  <cp:lastPrinted>2025-09-02T06:14:00Z</cp:lastPrinted>
  <dcterms:created xsi:type="dcterms:W3CDTF">2023-10-10T07:47:00Z</dcterms:created>
  <dcterms:modified xsi:type="dcterms:W3CDTF">2025-09-02T06:16:00Z</dcterms:modified>
</cp:coreProperties>
</file>