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0A6B" w:rsidRDefault="004D0A6B" w:rsidP="004D0A6B">
      <w:pPr>
        <w:jc w:val="center"/>
        <w:rPr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18229123" r:id="rId6"/>
        </w:object>
      </w:r>
    </w:p>
    <w:p w:rsidR="004D0A6B" w:rsidRDefault="004D0A6B" w:rsidP="004D0A6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4D0A6B" w:rsidRDefault="004D0A6B" w:rsidP="004D0A6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4D0A6B" w:rsidRDefault="004D0A6B" w:rsidP="004D0A6B">
      <w:pPr>
        <w:jc w:val="center"/>
        <w:rPr>
          <w:b/>
          <w:sz w:val="28"/>
          <w:szCs w:val="28"/>
          <w:lang w:val="uk-UA"/>
        </w:rPr>
      </w:pPr>
    </w:p>
    <w:p w:rsidR="004D0A6B" w:rsidRDefault="007E366B" w:rsidP="004D0A6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4D0A6B">
        <w:rPr>
          <w:b/>
          <w:sz w:val="28"/>
          <w:szCs w:val="28"/>
          <w:lang w:val="uk-UA"/>
        </w:rPr>
        <w:t xml:space="preserve"> РІШЕННЯ №71</w:t>
      </w:r>
    </w:p>
    <w:p w:rsidR="004D0A6B" w:rsidRDefault="004D0A6B" w:rsidP="004D0A6B">
      <w:pPr>
        <w:jc w:val="center"/>
        <w:rPr>
          <w:b/>
          <w:sz w:val="14"/>
          <w:szCs w:val="28"/>
          <w:lang w:val="uk-UA"/>
        </w:rPr>
      </w:pPr>
    </w:p>
    <w:p w:rsidR="004D0A6B" w:rsidRDefault="004D0A6B" w:rsidP="004D0A6B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    28 серпня 2025 року                  м. Гайсин                    86 сесія 8 скликання</w:t>
      </w:r>
    </w:p>
    <w:p w:rsidR="00AF0190" w:rsidRDefault="00AF0190" w:rsidP="00183BB3">
      <w:pPr>
        <w:spacing w:line="259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183BB3" w:rsidRPr="000F1EDF" w:rsidRDefault="00183BB3" w:rsidP="00183BB3">
      <w:pPr>
        <w:spacing w:line="259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 xml:space="preserve">Про </w:t>
      </w:r>
      <w:r w:rsidR="005D7E43">
        <w:rPr>
          <w:rFonts w:eastAsiaTheme="minorHAnsi"/>
          <w:b/>
          <w:sz w:val="28"/>
          <w:szCs w:val="28"/>
          <w:lang w:val="uk-UA" w:eastAsia="en-US"/>
        </w:rPr>
        <w:t xml:space="preserve">затвердження технічної документації із землеустрою щодо </w:t>
      </w:r>
      <w:r w:rsidR="00706F2F">
        <w:rPr>
          <w:rFonts w:eastAsiaTheme="minorHAnsi"/>
          <w:b/>
          <w:sz w:val="28"/>
          <w:szCs w:val="28"/>
          <w:lang w:val="uk-UA" w:eastAsia="en-US"/>
        </w:rPr>
        <w:t>інвентаризаці</w:t>
      </w:r>
      <w:r w:rsidR="005D7E43">
        <w:rPr>
          <w:rFonts w:eastAsiaTheme="minorHAnsi"/>
          <w:b/>
          <w:sz w:val="28"/>
          <w:szCs w:val="28"/>
          <w:lang w:val="uk-UA" w:eastAsia="en-US"/>
        </w:rPr>
        <w:t>ї</w:t>
      </w:r>
      <w:r w:rsidR="00213EA8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706F2F">
        <w:rPr>
          <w:rFonts w:eastAsiaTheme="minorHAnsi"/>
          <w:b/>
          <w:sz w:val="28"/>
          <w:szCs w:val="28"/>
          <w:lang w:val="uk-UA" w:eastAsia="en-US"/>
        </w:rPr>
        <w:t>земель</w:t>
      </w:r>
      <w:r w:rsidR="00612E48">
        <w:rPr>
          <w:rFonts w:eastAsiaTheme="minorHAnsi"/>
          <w:b/>
          <w:sz w:val="28"/>
          <w:szCs w:val="28"/>
          <w:lang w:val="uk-UA" w:eastAsia="en-US"/>
        </w:rPr>
        <w:t>ної</w:t>
      </w:r>
      <w:r w:rsidR="00706F2F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612E48">
        <w:rPr>
          <w:rFonts w:eastAsiaTheme="minorHAnsi"/>
          <w:b/>
          <w:sz w:val="28"/>
          <w:szCs w:val="28"/>
          <w:lang w:val="uk-UA" w:eastAsia="en-US"/>
        </w:rPr>
        <w:t xml:space="preserve">ділянки </w:t>
      </w:r>
      <w:r w:rsidR="00524F7C" w:rsidRPr="00524F7C">
        <w:rPr>
          <w:rFonts w:eastAsiaTheme="minorHAnsi"/>
          <w:b/>
          <w:sz w:val="28"/>
          <w:szCs w:val="28"/>
          <w:lang w:val="uk-UA" w:eastAsia="en-US"/>
        </w:rPr>
        <w:t xml:space="preserve">межах м. Гайсин </w:t>
      </w:r>
      <w:r w:rsidR="00524F7C">
        <w:rPr>
          <w:rFonts w:eastAsiaTheme="minorHAnsi"/>
          <w:b/>
          <w:sz w:val="28"/>
          <w:szCs w:val="28"/>
          <w:lang w:val="uk-UA" w:eastAsia="en-US"/>
        </w:rPr>
        <w:t xml:space="preserve">по </w:t>
      </w:r>
      <w:r w:rsidR="00524F7C" w:rsidRPr="00524F7C">
        <w:rPr>
          <w:rFonts w:eastAsiaTheme="minorHAnsi"/>
          <w:b/>
          <w:sz w:val="28"/>
          <w:szCs w:val="28"/>
          <w:lang w:val="uk-UA" w:eastAsia="en-US"/>
        </w:rPr>
        <w:t>вул. Волонтерів на території Гайсинської міської ради Гайсинського району Вінницької області</w:t>
      </w:r>
      <w:r w:rsidR="00612E48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F002A1">
        <w:rPr>
          <w:rFonts w:eastAsiaTheme="minorHAnsi"/>
          <w:b/>
          <w:sz w:val="28"/>
          <w:szCs w:val="28"/>
          <w:lang w:val="uk-UA" w:eastAsia="en-US"/>
        </w:rPr>
        <w:t xml:space="preserve"> </w:t>
      </w:r>
    </w:p>
    <w:p w:rsidR="00183BB3" w:rsidRDefault="00183BB3" w:rsidP="004D0A6B">
      <w:pPr>
        <w:ind w:firstLine="426"/>
        <w:jc w:val="both"/>
        <w:rPr>
          <w:lang w:val="uk-UA"/>
        </w:rPr>
      </w:pPr>
    </w:p>
    <w:p w:rsidR="00183BB3" w:rsidRDefault="00183BB3" w:rsidP="004D0A6B">
      <w:pPr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</w:t>
      </w:r>
      <w:r w:rsidR="00612E48">
        <w:rPr>
          <w:bCs/>
          <w:sz w:val="28"/>
          <w:szCs w:val="28"/>
          <w:lang w:val="uk-UA"/>
        </w:rPr>
        <w:t xml:space="preserve">Розглянувши </w:t>
      </w:r>
      <w:r w:rsidR="00612E48" w:rsidRPr="005D7E43">
        <w:rPr>
          <w:rFonts w:eastAsiaTheme="minorHAnsi"/>
          <w:sz w:val="28"/>
          <w:szCs w:val="28"/>
          <w:lang w:val="uk-UA" w:eastAsia="en-US"/>
        </w:rPr>
        <w:t>технічн</w:t>
      </w:r>
      <w:r w:rsidR="00612E48">
        <w:rPr>
          <w:rFonts w:eastAsiaTheme="minorHAnsi"/>
          <w:sz w:val="28"/>
          <w:szCs w:val="28"/>
          <w:lang w:val="uk-UA" w:eastAsia="en-US"/>
        </w:rPr>
        <w:t xml:space="preserve">у </w:t>
      </w:r>
      <w:r w:rsidR="00612E48" w:rsidRPr="005D7E43">
        <w:rPr>
          <w:rFonts w:eastAsiaTheme="minorHAnsi"/>
          <w:sz w:val="28"/>
          <w:szCs w:val="28"/>
          <w:lang w:val="uk-UA" w:eastAsia="en-US"/>
        </w:rPr>
        <w:t>документаці</w:t>
      </w:r>
      <w:r w:rsidR="00612E48">
        <w:rPr>
          <w:rFonts w:eastAsiaTheme="minorHAnsi"/>
          <w:sz w:val="28"/>
          <w:szCs w:val="28"/>
          <w:lang w:val="uk-UA" w:eastAsia="en-US"/>
        </w:rPr>
        <w:t>ю</w:t>
      </w:r>
      <w:r w:rsidR="00612E48" w:rsidRPr="005D7E43">
        <w:rPr>
          <w:rFonts w:eastAsiaTheme="minorHAnsi"/>
          <w:sz w:val="28"/>
          <w:szCs w:val="28"/>
          <w:lang w:val="uk-UA" w:eastAsia="en-US"/>
        </w:rPr>
        <w:t xml:space="preserve"> із землеустрою щодо інвентаризації земель</w:t>
      </w:r>
      <w:r w:rsidR="00612E48">
        <w:rPr>
          <w:rFonts w:eastAsiaTheme="minorHAnsi"/>
          <w:sz w:val="28"/>
          <w:szCs w:val="28"/>
          <w:lang w:val="uk-UA" w:eastAsia="en-US"/>
        </w:rPr>
        <w:t>ної ділянки</w:t>
      </w:r>
      <w:r w:rsidR="00612E48" w:rsidRPr="005D7E43">
        <w:rPr>
          <w:rFonts w:eastAsiaTheme="minorHAnsi"/>
          <w:sz w:val="28"/>
          <w:szCs w:val="28"/>
          <w:lang w:val="uk-UA" w:eastAsia="en-US"/>
        </w:rPr>
        <w:t xml:space="preserve"> комунальної власності</w:t>
      </w:r>
      <w:r w:rsidR="00612E48">
        <w:rPr>
          <w:rFonts w:eastAsiaTheme="minorHAnsi"/>
          <w:sz w:val="28"/>
          <w:szCs w:val="28"/>
          <w:lang w:val="uk-UA" w:eastAsia="en-US"/>
        </w:rPr>
        <w:t xml:space="preserve"> </w:t>
      </w:r>
      <w:r w:rsidR="00524F7C">
        <w:rPr>
          <w:rFonts w:eastAsiaTheme="minorHAnsi"/>
          <w:sz w:val="28"/>
          <w:szCs w:val="28"/>
          <w:lang w:val="uk-UA" w:eastAsia="en-US"/>
        </w:rPr>
        <w:t>в межах м. Гайсин по вул. Волонтерів на території Гайсинської міської ради Гайсинського району Вінницької області</w:t>
      </w:r>
      <w:r w:rsidR="00612E48">
        <w:rPr>
          <w:rFonts w:eastAsiaTheme="minorHAnsi"/>
          <w:sz w:val="28"/>
          <w:szCs w:val="28"/>
          <w:lang w:val="uk-UA" w:eastAsia="en-US"/>
        </w:rPr>
        <w:t>,</w:t>
      </w:r>
      <w:r w:rsidR="00612E48">
        <w:rPr>
          <w:bCs/>
          <w:sz w:val="28"/>
          <w:szCs w:val="28"/>
          <w:lang w:val="uk-UA"/>
        </w:rPr>
        <w:t xml:space="preserve"> в</w:t>
      </w:r>
      <w:r w:rsidR="002428FB">
        <w:rPr>
          <w:bCs/>
          <w:sz w:val="28"/>
          <w:szCs w:val="28"/>
          <w:lang w:val="uk-UA"/>
        </w:rPr>
        <w:t>ідповідно</w:t>
      </w:r>
      <w:r>
        <w:rPr>
          <w:bCs/>
          <w:sz w:val="28"/>
          <w:szCs w:val="28"/>
          <w:lang w:val="uk-UA"/>
        </w:rPr>
        <w:t xml:space="preserve"> </w:t>
      </w:r>
      <w:r w:rsidR="002428FB">
        <w:rPr>
          <w:bCs/>
          <w:sz w:val="28"/>
          <w:szCs w:val="28"/>
          <w:lang w:val="uk-UA"/>
        </w:rPr>
        <w:t xml:space="preserve">до </w:t>
      </w:r>
      <w:r w:rsidR="00612E48" w:rsidRPr="00612E48">
        <w:rPr>
          <w:sz w:val="28"/>
          <w:szCs w:val="28"/>
          <w:lang w:val="uk-UA"/>
        </w:rPr>
        <w:t>ст. 26</w:t>
      </w:r>
      <w:r w:rsidR="00612E48">
        <w:rPr>
          <w:sz w:val="28"/>
          <w:szCs w:val="28"/>
          <w:lang w:val="uk-UA"/>
        </w:rPr>
        <w:t xml:space="preserve"> </w:t>
      </w:r>
      <w:r w:rsidR="00B7007A" w:rsidRPr="00612E48">
        <w:rPr>
          <w:sz w:val="28"/>
          <w:szCs w:val="28"/>
          <w:lang w:val="uk-UA"/>
        </w:rPr>
        <w:t>Закону</w:t>
      </w:r>
      <w:r w:rsidR="00B7007A" w:rsidRPr="00B7007A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B7007A">
        <w:rPr>
          <w:sz w:val="28"/>
          <w:szCs w:val="28"/>
          <w:lang w:val="uk-UA"/>
        </w:rPr>
        <w:t xml:space="preserve">, ст. 79-1 </w:t>
      </w:r>
      <w:r w:rsidR="00B7007A" w:rsidRPr="00B7007A">
        <w:rPr>
          <w:sz w:val="28"/>
          <w:szCs w:val="28"/>
          <w:lang w:val="uk-UA"/>
        </w:rPr>
        <w:t xml:space="preserve">Земельного </w:t>
      </w:r>
      <w:r w:rsidR="00612E48">
        <w:rPr>
          <w:sz w:val="28"/>
          <w:szCs w:val="28"/>
          <w:lang w:val="uk-UA"/>
        </w:rPr>
        <w:t>к</w:t>
      </w:r>
      <w:r w:rsidR="00B7007A" w:rsidRPr="00B7007A">
        <w:rPr>
          <w:sz w:val="28"/>
          <w:szCs w:val="28"/>
          <w:lang w:val="uk-UA"/>
        </w:rPr>
        <w:t>одексу України</w:t>
      </w:r>
      <w:r w:rsidR="00B7007A">
        <w:rPr>
          <w:sz w:val="28"/>
          <w:szCs w:val="28"/>
          <w:lang w:val="uk-UA"/>
        </w:rPr>
        <w:t>, ст.</w:t>
      </w:r>
      <w:r w:rsidR="005D7E43">
        <w:rPr>
          <w:sz w:val="28"/>
          <w:szCs w:val="28"/>
          <w:lang w:val="uk-UA"/>
        </w:rPr>
        <w:t xml:space="preserve"> </w:t>
      </w:r>
      <w:r w:rsidR="00213EA8">
        <w:rPr>
          <w:sz w:val="28"/>
          <w:szCs w:val="28"/>
          <w:lang w:val="uk-UA"/>
        </w:rPr>
        <w:t>35,</w:t>
      </w:r>
      <w:r w:rsidR="00B7007A">
        <w:rPr>
          <w:sz w:val="28"/>
          <w:szCs w:val="28"/>
          <w:lang w:val="uk-UA"/>
        </w:rPr>
        <w:t xml:space="preserve"> 57 Закону України «Про землеустрій»</w:t>
      </w:r>
      <w:r w:rsidR="00186631" w:rsidRPr="00B7007A">
        <w:rPr>
          <w:bCs/>
          <w:sz w:val="28"/>
          <w:szCs w:val="28"/>
          <w:lang w:val="uk-UA"/>
        </w:rPr>
        <w:t xml:space="preserve">, </w:t>
      </w:r>
      <w:r w:rsidRPr="00B7007A">
        <w:rPr>
          <w:bCs/>
          <w:sz w:val="28"/>
          <w:szCs w:val="28"/>
          <w:lang w:val="uk-UA"/>
        </w:rPr>
        <w:t xml:space="preserve">міська рада </w:t>
      </w:r>
      <w:r w:rsidRPr="00B7007A">
        <w:rPr>
          <w:b/>
          <w:bCs/>
          <w:sz w:val="28"/>
          <w:szCs w:val="28"/>
          <w:lang w:val="uk-UA"/>
        </w:rPr>
        <w:t>ВИРІШИЛА</w:t>
      </w:r>
      <w:r>
        <w:rPr>
          <w:b/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</w:t>
      </w:r>
    </w:p>
    <w:p w:rsidR="00186631" w:rsidRDefault="00186631" w:rsidP="004D0A6B">
      <w:pPr>
        <w:ind w:firstLine="426"/>
        <w:jc w:val="both"/>
        <w:rPr>
          <w:bCs/>
          <w:sz w:val="28"/>
          <w:szCs w:val="28"/>
          <w:lang w:val="uk-UA"/>
        </w:rPr>
      </w:pPr>
    </w:p>
    <w:p w:rsidR="00F002A1" w:rsidRPr="00524F7C" w:rsidRDefault="004C035B" w:rsidP="004D0A6B">
      <w:pPr>
        <w:pStyle w:val="rvps14"/>
        <w:spacing w:before="12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</w:t>
      </w:r>
      <w:r w:rsidR="00186631" w:rsidRPr="00612E48">
        <w:rPr>
          <w:bCs/>
          <w:sz w:val="28"/>
          <w:szCs w:val="28"/>
        </w:rPr>
        <w:t>1.</w:t>
      </w:r>
      <w:r w:rsidR="00B7007A" w:rsidRPr="00612E48">
        <w:rPr>
          <w:bCs/>
          <w:sz w:val="28"/>
          <w:szCs w:val="28"/>
        </w:rPr>
        <w:t xml:space="preserve"> </w:t>
      </w:r>
      <w:r w:rsidR="005D7E43" w:rsidRPr="00612E48">
        <w:rPr>
          <w:bCs/>
          <w:sz w:val="28"/>
          <w:szCs w:val="28"/>
        </w:rPr>
        <w:t>З</w:t>
      </w:r>
      <w:r w:rsidR="005D7E43" w:rsidRPr="00612E48">
        <w:rPr>
          <w:rFonts w:eastAsiaTheme="minorHAnsi"/>
          <w:sz w:val="28"/>
          <w:szCs w:val="28"/>
          <w:lang w:eastAsia="en-US"/>
        </w:rPr>
        <w:t>атвердити технічну документацію із землеустрою щодо інвентаризації земель</w:t>
      </w:r>
      <w:r w:rsidR="003973BA" w:rsidRPr="00612E48">
        <w:rPr>
          <w:rFonts w:eastAsiaTheme="minorHAnsi"/>
          <w:sz w:val="28"/>
          <w:szCs w:val="28"/>
          <w:lang w:eastAsia="en-US"/>
        </w:rPr>
        <w:t>н</w:t>
      </w:r>
      <w:r w:rsidR="00612E48" w:rsidRPr="00612E48">
        <w:rPr>
          <w:rFonts w:eastAsiaTheme="minorHAnsi"/>
          <w:sz w:val="28"/>
          <w:szCs w:val="28"/>
          <w:lang w:eastAsia="en-US"/>
        </w:rPr>
        <w:t>ої</w:t>
      </w:r>
      <w:r w:rsidR="003973BA" w:rsidRPr="00612E48">
        <w:rPr>
          <w:rFonts w:eastAsiaTheme="minorHAnsi"/>
          <w:sz w:val="28"/>
          <w:szCs w:val="28"/>
          <w:lang w:eastAsia="en-US"/>
        </w:rPr>
        <w:t xml:space="preserve"> ділянк</w:t>
      </w:r>
      <w:r w:rsidR="00612E48" w:rsidRPr="00612E48">
        <w:rPr>
          <w:rFonts w:eastAsiaTheme="minorHAnsi"/>
          <w:sz w:val="28"/>
          <w:szCs w:val="28"/>
          <w:lang w:eastAsia="en-US"/>
        </w:rPr>
        <w:t>и</w:t>
      </w:r>
      <w:r w:rsidR="005D7E43" w:rsidRPr="00612E48">
        <w:rPr>
          <w:rFonts w:eastAsiaTheme="minorHAnsi"/>
          <w:sz w:val="28"/>
          <w:szCs w:val="28"/>
          <w:lang w:eastAsia="en-US"/>
        </w:rPr>
        <w:t xml:space="preserve"> </w:t>
      </w:r>
      <w:r w:rsidR="003973BA" w:rsidRPr="00612E48">
        <w:rPr>
          <w:rFonts w:eastAsiaTheme="minorHAnsi"/>
          <w:sz w:val="28"/>
          <w:szCs w:val="28"/>
          <w:lang w:eastAsia="en-US"/>
        </w:rPr>
        <w:t>комунальної власності</w:t>
      </w:r>
      <w:r w:rsidR="00524F7C">
        <w:rPr>
          <w:rFonts w:eastAsiaTheme="minorHAnsi"/>
          <w:sz w:val="28"/>
          <w:szCs w:val="28"/>
          <w:lang w:eastAsia="en-US"/>
        </w:rPr>
        <w:t xml:space="preserve"> д</w:t>
      </w:r>
      <w:r w:rsidR="00524F7C" w:rsidRPr="00524F7C">
        <w:rPr>
          <w:color w:val="333333"/>
          <w:sz w:val="28"/>
          <w:szCs w:val="28"/>
        </w:rPr>
        <w:t xml:space="preserve">ля розміщення та експлуатації основних, підсобних і допоміжних будівель та споруд будівельних організацій та підприємств </w:t>
      </w:r>
      <w:r w:rsidR="00225E14" w:rsidRPr="00524F7C">
        <w:rPr>
          <w:rFonts w:eastAsiaTheme="minorHAnsi"/>
          <w:sz w:val="28"/>
          <w:szCs w:val="28"/>
          <w:lang w:eastAsia="en-US"/>
        </w:rPr>
        <w:t>(</w:t>
      </w:r>
      <w:r w:rsidR="00225E14" w:rsidRPr="00524F7C">
        <w:rPr>
          <w:sz w:val="28"/>
          <w:szCs w:val="28"/>
          <w:shd w:val="clear" w:color="auto" w:fill="FFFFFF"/>
        </w:rPr>
        <w:t xml:space="preserve">КВЦПЗ </w:t>
      </w:r>
      <w:r w:rsidR="00524F7C" w:rsidRPr="00524F7C">
        <w:rPr>
          <w:sz w:val="28"/>
          <w:szCs w:val="28"/>
          <w:shd w:val="clear" w:color="auto" w:fill="FFFFFF"/>
        </w:rPr>
        <w:t>11</w:t>
      </w:r>
      <w:r w:rsidR="004A441D" w:rsidRPr="00524F7C">
        <w:rPr>
          <w:rFonts w:eastAsiaTheme="minorHAnsi"/>
          <w:sz w:val="28"/>
          <w:szCs w:val="28"/>
          <w:lang w:eastAsia="en-US"/>
        </w:rPr>
        <w:t>.</w:t>
      </w:r>
      <w:r w:rsidR="00524F7C" w:rsidRPr="00524F7C">
        <w:rPr>
          <w:rFonts w:eastAsiaTheme="minorHAnsi"/>
          <w:sz w:val="28"/>
          <w:szCs w:val="28"/>
          <w:lang w:eastAsia="en-US"/>
        </w:rPr>
        <w:t>03</w:t>
      </w:r>
      <w:r w:rsidR="00225E14" w:rsidRPr="00524F7C">
        <w:rPr>
          <w:rFonts w:eastAsiaTheme="minorHAnsi"/>
          <w:sz w:val="28"/>
          <w:szCs w:val="28"/>
          <w:lang w:eastAsia="en-US"/>
        </w:rPr>
        <w:t>)</w:t>
      </w:r>
      <w:r w:rsidR="00612E48" w:rsidRPr="00524F7C">
        <w:rPr>
          <w:rFonts w:eastAsiaTheme="minorHAnsi"/>
          <w:sz w:val="28"/>
          <w:szCs w:val="28"/>
          <w:lang w:eastAsia="en-US"/>
        </w:rPr>
        <w:t xml:space="preserve"> </w:t>
      </w:r>
      <w:r w:rsidR="00524F7C" w:rsidRPr="00524F7C">
        <w:rPr>
          <w:rFonts w:eastAsiaTheme="minorHAnsi"/>
          <w:sz w:val="28"/>
          <w:szCs w:val="28"/>
          <w:lang w:eastAsia="en-US"/>
        </w:rPr>
        <w:t xml:space="preserve">із земель </w:t>
      </w:r>
      <w:r w:rsidR="00524F7C" w:rsidRPr="00524F7C">
        <w:rPr>
          <w:color w:val="333333"/>
          <w:sz w:val="28"/>
          <w:szCs w:val="28"/>
          <w:shd w:val="clear" w:color="auto" w:fill="FFFFFF"/>
        </w:rPr>
        <w:t>промисловості, транспорту, електронних комунікацій, енергетики, оборони та іншого призначення</w:t>
      </w:r>
      <w:r w:rsidR="00524F7C" w:rsidRPr="00524F7C">
        <w:rPr>
          <w:rFonts w:eastAsiaTheme="minorHAnsi"/>
          <w:sz w:val="28"/>
          <w:szCs w:val="28"/>
          <w:lang w:eastAsia="en-US"/>
        </w:rPr>
        <w:t xml:space="preserve"> </w:t>
      </w:r>
      <w:r w:rsidR="00612E48" w:rsidRPr="00524F7C">
        <w:rPr>
          <w:rFonts w:eastAsiaTheme="minorHAnsi"/>
          <w:sz w:val="28"/>
          <w:szCs w:val="28"/>
          <w:lang w:eastAsia="en-US"/>
        </w:rPr>
        <w:t xml:space="preserve">за адресою: </w:t>
      </w:r>
      <w:r w:rsidR="00F002A1" w:rsidRPr="00524F7C">
        <w:rPr>
          <w:rFonts w:eastAsiaTheme="minorHAnsi"/>
          <w:sz w:val="28"/>
          <w:szCs w:val="28"/>
          <w:lang w:eastAsia="en-US"/>
        </w:rPr>
        <w:t xml:space="preserve">м. Гайсин, вул. </w:t>
      </w:r>
      <w:r w:rsidR="00524F7C" w:rsidRPr="00524F7C">
        <w:rPr>
          <w:rFonts w:eastAsiaTheme="minorHAnsi"/>
          <w:sz w:val="28"/>
          <w:szCs w:val="28"/>
          <w:lang w:eastAsia="en-US"/>
        </w:rPr>
        <w:t>Волонтерів</w:t>
      </w:r>
      <w:r w:rsidR="00612E48" w:rsidRPr="00524F7C">
        <w:rPr>
          <w:rFonts w:eastAsiaTheme="minorHAnsi"/>
          <w:sz w:val="28"/>
          <w:szCs w:val="28"/>
          <w:lang w:eastAsia="en-US"/>
        </w:rPr>
        <w:t xml:space="preserve"> </w:t>
      </w:r>
      <w:r w:rsidR="00F002A1" w:rsidRPr="00524F7C">
        <w:rPr>
          <w:rFonts w:eastAsiaTheme="minorHAnsi"/>
          <w:sz w:val="28"/>
          <w:szCs w:val="28"/>
          <w:lang w:eastAsia="en-US"/>
        </w:rPr>
        <w:t>площею 0,</w:t>
      </w:r>
      <w:r w:rsidR="00524F7C" w:rsidRPr="00524F7C">
        <w:rPr>
          <w:rFonts w:eastAsiaTheme="minorHAnsi"/>
          <w:sz w:val="28"/>
          <w:szCs w:val="28"/>
          <w:lang w:eastAsia="en-US"/>
        </w:rPr>
        <w:t>2604</w:t>
      </w:r>
      <w:r w:rsidR="00F002A1" w:rsidRPr="00524F7C">
        <w:rPr>
          <w:rFonts w:eastAsiaTheme="minorHAnsi"/>
          <w:sz w:val="28"/>
          <w:szCs w:val="28"/>
          <w:lang w:eastAsia="en-US"/>
        </w:rPr>
        <w:t xml:space="preserve"> га </w:t>
      </w:r>
      <w:r w:rsidR="00612E48" w:rsidRPr="00524F7C">
        <w:rPr>
          <w:rFonts w:eastAsiaTheme="minorHAnsi"/>
          <w:sz w:val="28"/>
          <w:szCs w:val="28"/>
          <w:lang w:eastAsia="en-US"/>
        </w:rPr>
        <w:t xml:space="preserve">з </w:t>
      </w:r>
      <w:r w:rsidR="00F002A1" w:rsidRPr="00524F7C">
        <w:rPr>
          <w:rFonts w:eastAsiaTheme="minorHAnsi"/>
          <w:sz w:val="28"/>
          <w:szCs w:val="28"/>
          <w:lang w:eastAsia="en-US"/>
        </w:rPr>
        <w:t>кадастрови</w:t>
      </w:r>
      <w:r w:rsidR="00612E48" w:rsidRPr="00524F7C">
        <w:rPr>
          <w:rFonts w:eastAsiaTheme="minorHAnsi"/>
          <w:sz w:val="28"/>
          <w:szCs w:val="28"/>
          <w:lang w:eastAsia="en-US"/>
        </w:rPr>
        <w:t>м</w:t>
      </w:r>
      <w:r w:rsidR="00F002A1" w:rsidRPr="00524F7C">
        <w:rPr>
          <w:rFonts w:eastAsiaTheme="minorHAnsi"/>
          <w:sz w:val="28"/>
          <w:szCs w:val="28"/>
          <w:lang w:eastAsia="en-US"/>
        </w:rPr>
        <w:t xml:space="preserve"> номер</w:t>
      </w:r>
      <w:r w:rsidR="00612E48" w:rsidRPr="00524F7C">
        <w:rPr>
          <w:rFonts w:eastAsiaTheme="minorHAnsi"/>
          <w:sz w:val="28"/>
          <w:szCs w:val="28"/>
          <w:lang w:eastAsia="en-US"/>
        </w:rPr>
        <w:t>ом</w:t>
      </w:r>
      <w:r w:rsidR="00F002A1" w:rsidRPr="00524F7C">
        <w:rPr>
          <w:rFonts w:eastAsiaTheme="minorHAnsi"/>
          <w:sz w:val="28"/>
          <w:szCs w:val="28"/>
          <w:lang w:eastAsia="en-US"/>
        </w:rPr>
        <w:t xml:space="preserve"> 0520810100:</w:t>
      </w:r>
      <w:r w:rsidR="00524F7C" w:rsidRPr="00524F7C">
        <w:rPr>
          <w:rFonts w:eastAsiaTheme="minorHAnsi"/>
          <w:sz w:val="28"/>
          <w:szCs w:val="28"/>
          <w:lang w:eastAsia="en-US"/>
        </w:rPr>
        <w:t>05</w:t>
      </w:r>
      <w:r w:rsidR="00F002A1" w:rsidRPr="00524F7C">
        <w:rPr>
          <w:rFonts w:eastAsiaTheme="minorHAnsi"/>
          <w:sz w:val="28"/>
          <w:szCs w:val="28"/>
          <w:lang w:eastAsia="en-US"/>
        </w:rPr>
        <w:t>:00</w:t>
      </w:r>
      <w:r w:rsidR="00612E48" w:rsidRPr="00524F7C">
        <w:rPr>
          <w:rFonts w:eastAsiaTheme="minorHAnsi"/>
          <w:sz w:val="28"/>
          <w:szCs w:val="28"/>
          <w:lang w:eastAsia="en-US"/>
        </w:rPr>
        <w:t>2</w:t>
      </w:r>
      <w:r w:rsidR="00F002A1" w:rsidRPr="00524F7C">
        <w:rPr>
          <w:rFonts w:eastAsiaTheme="minorHAnsi"/>
          <w:sz w:val="28"/>
          <w:szCs w:val="28"/>
          <w:lang w:eastAsia="en-US"/>
        </w:rPr>
        <w:t>:0</w:t>
      </w:r>
      <w:r w:rsidR="00524F7C" w:rsidRPr="00524F7C">
        <w:rPr>
          <w:rFonts w:eastAsiaTheme="minorHAnsi"/>
          <w:sz w:val="28"/>
          <w:szCs w:val="28"/>
          <w:lang w:eastAsia="en-US"/>
        </w:rPr>
        <w:t>524</w:t>
      </w:r>
      <w:r w:rsidR="00612E48" w:rsidRPr="00524F7C">
        <w:rPr>
          <w:rFonts w:eastAsiaTheme="minorHAnsi"/>
          <w:sz w:val="28"/>
          <w:szCs w:val="28"/>
          <w:lang w:eastAsia="en-US"/>
        </w:rPr>
        <w:t>.</w:t>
      </w:r>
    </w:p>
    <w:p w:rsidR="00612E48" w:rsidRPr="00612E48" w:rsidRDefault="00612E48" w:rsidP="004D0A6B">
      <w:pPr>
        <w:ind w:firstLine="426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/>
        </w:rPr>
        <w:t xml:space="preserve">  </w:t>
      </w:r>
      <w:r w:rsidRPr="00612E48">
        <w:rPr>
          <w:bCs/>
          <w:sz w:val="28"/>
          <w:szCs w:val="28"/>
          <w:lang w:val="uk-UA"/>
        </w:rPr>
        <w:t xml:space="preserve">2. </w:t>
      </w:r>
      <w:r w:rsidRPr="00612E48">
        <w:rPr>
          <w:bCs/>
          <w:sz w:val="28"/>
          <w:szCs w:val="28"/>
        </w:rPr>
        <w:t xml:space="preserve">Доручити Гайсинському міському голові зареєструвати речове право </w:t>
      </w:r>
      <w:r w:rsidRPr="00612E48">
        <w:rPr>
          <w:sz w:val="28"/>
          <w:szCs w:val="28"/>
        </w:rPr>
        <w:t xml:space="preserve"> комунальної власності на земельн</w:t>
      </w:r>
      <w:r w:rsidR="002261D4">
        <w:rPr>
          <w:sz w:val="28"/>
          <w:szCs w:val="28"/>
          <w:lang w:val="uk-UA"/>
        </w:rPr>
        <w:t>у</w:t>
      </w:r>
      <w:r w:rsidRPr="00612E48">
        <w:rPr>
          <w:sz w:val="28"/>
          <w:szCs w:val="28"/>
        </w:rPr>
        <w:t xml:space="preserve"> ділянк</w:t>
      </w:r>
      <w:r w:rsidR="002261D4">
        <w:rPr>
          <w:sz w:val="28"/>
          <w:szCs w:val="28"/>
          <w:lang w:val="uk-UA"/>
        </w:rPr>
        <w:t>у</w:t>
      </w:r>
      <w:r w:rsidRPr="00612E48">
        <w:rPr>
          <w:sz w:val="28"/>
          <w:szCs w:val="28"/>
        </w:rPr>
        <w:t xml:space="preserve"> відповідно до чинного законодавства.</w:t>
      </w:r>
    </w:p>
    <w:p w:rsidR="004C035B" w:rsidRPr="00612E48" w:rsidRDefault="00F002A1" w:rsidP="004D0A6B">
      <w:pPr>
        <w:ind w:firstLine="426"/>
        <w:jc w:val="both"/>
        <w:rPr>
          <w:sz w:val="28"/>
          <w:szCs w:val="28"/>
          <w:lang w:val="uk-UA"/>
        </w:rPr>
      </w:pPr>
      <w:r w:rsidRPr="00612E48">
        <w:rPr>
          <w:rFonts w:eastAsiaTheme="minorHAnsi"/>
          <w:sz w:val="28"/>
          <w:szCs w:val="28"/>
          <w:lang w:val="uk-UA" w:eastAsia="en-US"/>
        </w:rPr>
        <w:t xml:space="preserve"> </w:t>
      </w:r>
      <w:r w:rsidR="003C3D3D" w:rsidRPr="00612E48">
        <w:rPr>
          <w:bCs/>
          <w:sz w:val="28"/>
          <w:szCs w:val="28"/>
          <w:lang w:val="uk-UA"/>
        </w:rPr>
        <w:t xml:space="preserve"> </w:t>
      </w:r>
      <w:r w:rsidR="00612E48" w:rsidRPr="00612E48">
        <w:rPr>
          <w:sz w:val="28"/>
          <w:szCs w:val="28"/>
          <w:lang w:val="uk-UA"/>
        </w:rPr>
        <w:t>3</w:t>
      </w:r>
      <w:r w:rsidR="004C035B" w:rsidRPr="00612E48">
        <w:rPr>
          <w:sz w:val="28"/>
          <w:szCs w:val="28"/>
          <w:lang w:val="uk-UA"/>
        </w:rPr>
        <w:t>.</w:t>
      </w:r>
      <w:r w:rsidR="00B7007A" w:rsidRPr="00612E48">
        <w:rPr>
          <w:sz w:val="28"/>
          <w:szCs w:val="28"/>
          <w:lang w:val="uk-UA"/>
        </w:rPr>
        <w:t xml:space="preserve"> </w:t>
      </w:r>
      <w:r w:rsidR="004C035B" w:rsidRPr="00612E48">
        <w:rPr>
          <w:spacing w:val="-6"/>
          <w:sz w:val="28"/>
          <w:szCs w:val="28"/>
          <w:lang w:val="uk-UA"/>
        </w:rPr>
        <w:t>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</w:t>
      </w:r>
      <w:r w:rsidR="00612E48" w:rsidRPr="00612E48">
        <w:rPr>
          <w:color w:val="000000"/>
          <w:sz w:val="28"/>
          <w:szCs w:val="28"/>
        </w:rPr>
        <w:t>Шульга А.О.</w:t>
      </w:r>
      <w:r w:rsidR="004C035B" w:rsidRPr="00612E48">
        <w:rPr>
          <w:spacing w:val="-6"/>
          <w:sz w:val="28"/>
          <w:szCs w:val="28"/>
          <w:lang w:val="uk-UA"/>
        </w:rPr>
        <w:t>).</w:t>
      </w:r>
    </w:p>
    <w:p w:rsidR="004C035B" w:rsidRDefault="004C035B" w:rsidP="004C035B">
      <w:pPr>
        <w:pStyle w:val="2"/>
        <w:tabs>
          <w:tab w:val="left" w:pos="1290"/>
        </w:tabs>
        <w:ind w:firstLine="709"/>
        <w:rPr>
          <w:b/>
        </w:rPr>
      </w:pPr>
      <w:r>
        <w:rPr>
          <w:b/>
        </w:rPr>
        <w:t xml:space="preserve">      </w:t>
      </w:r>
    </w:p>
    <w:p w:rsidR="004C035B" w:rsidRDefault="004C035B" w:rsidP="004C035B">
      <w:pPr>
        <w:pStyle w:val="3"/>
        <w:ind w:left="0" w:firstLine="709"/>
        <w:rPr>
          <w:b/>
          <w:bCs/>
        </w:rPr>
      </w:pPr>
    </w:p>
    <w:p w:rsidR="00405493" w:rsidRDefault="00405493" w:rsidP="004C035B">
      <w:pPr>
        <w:pStyle w:val="3"/>
        <w:ind w:left="0" w:right="-360" w:firstLine="0"/>
        <w:jc w:val="center"/>
        <w:rPr>
          <w:b/>
          <w:bCs/>
        </w:rPr>
      </w:pPr>
    </w:p>
    <w:p w:rsidR="004C035B" w:rsidRPr="007D1050" w:rsidRDefault="00BC08E3" w:rsidP="004C035B">
      <w:pPr>
        <w:pStyle w:val="3"/>
        <w:ind w:left="0" w:right="-360" w:firstLine="0"/>
        <w:jc w:val="center"/>
        <w:rPr>
          <w:b/>
          <w:bCs/>
        </w:rPr>
      </w:pPr>
      <w:r>
        <w:rPr>
          <w:b/>
          <w:bCs/>
        </w:rPr>
        <w:t>М</w:t>
      </w:r>
      <w:r w:rsidR="004C035B">
        <w:rPr>
          <w:b/>
          <w:bCs/>
        </w:rPr>
        <w:t>іськ</w:t>
      </w:r>
      <w:r>
        <w:rPr>
          <w:b/>
          <w:bCs/>
        </w:rPr>
        <w:t>ий голова</w:t>
      </w:r>
      <w:r w:rsidR="004C035B">
        <w:rPr>
          <w:b/>
          <w:bCs/>
        </w:rPr>
        <w:t xml:space="preserve">                                                    </w:t>
      </w:r>
      <w:r w:rsidR="004C035B">
        <w:rPr>
          <w:b/>
          <w:bCs/>
          <w:lang w:val="ru-RU"/>
        </w:rPr>
        <w:t>Анатолій ГУК</w:t>
      </w:r>
    </w:p>
    <w:sectPr w:rsidR="004C035B" w:rsidRPr="007D1050" w:rsidSect="00D9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090"/>
    <w:rsid w:val="00041288"/>
    <w:rsid w:val="001743F8"/>
    <w:rsid w:val="00183BB3"/>
    <w:rsid w:val="00186631"/>
    <w:rsid w:val="00213EA8"/>
    <w:rsid w:val="00225E14"/>
    <w:rsid w:val="002261D4"/>
    <w:rsid w:val="002428FB"/>
    <w:rsid w:val="00254090"/>
    <w:rsid w:val="00257BB8"/>
    <w:rsid w:val="002F7B4F"/>
    <w:rsid w:val="003970F0"/>
    <w:rsid w:val="003973BA"/>
    <w:rsid w:val="003C3D3D"/>
    <w:rsid w:val="00405493"/>
    <w:rsid w:val="00474EDA"/>
    <w:rsid w:val="004A441D"/>
    <w:rsid w:val="004C035B"/>
    <w:rsid w:val="004D0A6B"/>
    <w:rsid w:val="00524F7C"/>
    <w:rsid w:val="005D7E43"/>
    <w:rsid w:val="00612E48"/>
    <w:rsid w:val="00617255"/>
    <w:rsid w:val="0067677E"/>
    <w:rsid w:val="007010C8"/>
    <w:rsid w:val="00706F2F"/>
    <w:rsid w:val="00713044"/>
    <w:rsid w:val="007C7A5C"/>
    <w:rsid w:val="007E366B"/>
    <w:rsid w:val="008D03A7"/>
    <w:rsid w:val="00965853"/>
    <w:rsid w:val="00987869"/>
    <w:rsid w:val="00A672D0"/>
    <w:rsid w:val="00AA6641"/>
    <w:rsid w:val="00AE12CC"/>
    <w:rsid w:val="00AF0190"/>
    <w:rsid w:val="00B5774A"/>
    <w:rsid w:val="00B7007A"/>
    <w:rsid w:val="00BB56D2"/>
    <w:rsid w:val="00BC08E3"/>
    <w:rsid w:val="00C5468C"/>
    <w:rsid w:val="00C65BAA"/>
    <w:rsid w:val="00C670BF"/>
    <w:rsid w:val="00D959FE"/>
    <w:rsid w:val="00DC7F8F"/>
    <w:rsid w:val="00DD2024"/>
    <w:rsid w:val="00E528F2"/>
    <w:rsid w:val="00F002A1"/>
    <w:rsid w:val="00F1713A"/>
    <w:rsid w:val="00F43216"/>
    <w:rsid w:val="00F5513F"/>
    <w:rsid w:val="00FA47DA"/>
    <w:rsid w:val="00FE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0F4A"/>
  <w15:docId w15:val="{5FC3AB1A-1A32-4A08-8530-607804C2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035B"/>
    <w:pPr>
      <w:ind w:firstLine="405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4C035B"/>
    <w:pPr>
      <w:ind w:left="-540" w:firstLine="1440"/>
      <w:jc w:val="both"/>
    </w:pPr>
    <w:rPr>
      <w:sz w:val="28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4C035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19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F019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12E48"/>
    <w:pPr>
      <w:ind w:left="720"/>
      <w:contextualSpacing/>
    </w:pPr>
  </w:style>
  <w:style w:type="paragraph" w:customStyle="1" w:styleId="rvps14">
    <w:name w:val="rvps14"/>
    <w:basedOn w:val="a"/>
    <w:rsid w:val="00524F7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5D67-2DF1-4A35-8BBD-1701EF07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54</cp:revision>
  <cp:lastPrinted>2022-12-19T11:54:00Z</cp:lastPrinted>
  <dcterms:created xsi:type="dcterms:W3CDTF">2022-04-08T06:47:00Z</dcterms:created>
  <dcterms:modified xsi:type="dcterms:W3CDTF">2025-09-01T07:52:00Z</dcterms:modified>
</cp:coreProperties>
</file>