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A3E" w:rsidRDefault="00510A3E" w:rsidP="00510A3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8229211" r:id="rId5"/>
        </w:object>
      </w:r>
    </w:p>
    <w:p w:rsidR="00510A3E" w:rsidRDefault="00510A3E" w:rsidP="00510A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510A3E" w:rsidRDefault="00510A3E" w:rsidP="00510A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510A3E" w:rsidRDefault="00510A3E" w:rsidP="00510A3E">
      <w:pPr>
        <w:jc w:val="center"/>
        <w:rPr>
          <w:b/>
          <w:sz w:val="28"/>
          <w:szCs w:val="28"/>
          <w:lang w:val="uk-UA"/>
        </w:rPr>
      </w:pPr>
    </w:p>
    <w:p w:rsidR="00510A3E" w:rsidRDefault="00145EA9" w:rsidP="00510A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510A3E">
        <w:rPr>
          <w:b/>
          <w:sz w:val="28"/>
          <w:szCs w:val="28"/>
          <w:lang w:val="uk-UA"/>
        </w:rPr>
        <w:t>РІШЕННЯ №77</w:t>
      </w:r>
    </w:p>
    <w:p w:rsidR="00510A3E" w:rsidRDefault="00510A3E" w:rsidP="00510A3E">
      <w:pPr>
        <w:jc w:val="center"/>
        <w:rPr>
          <w:b/>
          <w:sz w:val="14"/>
          <w:szCs w:val="28"/>
          <w:lang w:val="uk-UA"/>
        </w:rPr>
      </w:pPr>
    </w:p>
    <w:p w:rsidR="00510A3E" w:rsidRDefault="00510A3E" w:rsidP="00510A3E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 28 серпня 2025 року                  м. Гайсин                    86 сесія 8 скликання</w:t>
      </w:r>
    </w:p>
    <w:p w:rsidR="00510A3E" w:rsidRDefault="00510A3E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10A3E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земель комунальної власності з метою </w:t>
      </w:r>
      <w:r w:rsidR="00F43216">
        <w:rPr>
          <w:rFonts w:eastAsiaTheme="minorHAnsi"/>
          <w:b/>
          <w:sz w:val="28"/>
          <w:szCs w:val="28"/>
          <w:lang w:val="uk-UA" w:eastAsia="en-US"/>
        </w:rPr>
        <w:t>формування земельн</w:t>
      </w:r>
      <w:r w:rsidR="007E4647">
        <w:rPr>
          <w:rFonts w:eastAsiaTheme="minorHAnsi"/>
          <w:b/>
          <w:sz w:val="28"/>
          <w:szCs w:val="28"/>
          <w:lang w:val="uk-UA" w:eastAsia="en-US"/>
        </w:rPr>
        <w:t xml:space="preserve">их </w:t>
      </w:r>
      <w:r w:rsidR="00F43216">
        <w:rPr>
          <w:rFonts w:eastAsiaTheme="minorHAnsi"/>
          <w:b/>
          <w:sz w:val="28"/>
          <w:szCs w:val="28"/>
          <w:lang w:val="uk-UA" w:eastAsia="en-US"/>
        </w:rPr>
        <w:t>ділян</w:t>
      </w:r>
      <w:r w:rsidR="007E4647">
        <w:rPr>
          <w:rFonts w:eastAsiaTheme="minorHAnsi"/>
          <w:b/>
          <w:sz w:val="28"/>
          <w:szCs w:val="28"/>
          <w:lang w:val="uk-UA" w:eastAsia="en-US"/>
        </w:rPr>
        <w:t>о</w:t>
      </w:r>
      <w:r w:rsidR="00F43216">
        <w:rPr>
          <w:rFonts w:eastAsiaTheme="minorHAnsi"/>
          <w:b/>
          <w:sz w:val="28"/>
          <w:szCs w:val="28"/>
          <w:lang w:val="uk-UA" w:eastAsia="en-US"/>
        </w:rPr>
        <w:t>к, що полягає у визначенні ї</w:t>
      </w:r>
      <w:r w:rsidR="007E4647">
        <w:rPr>
          <w:rFonts w:eastAsiaTheme="minorHAnsi"/>
          <w:b/>
          <w:sz w:val="28"/>
          <w:szCs w:val="28"/>
          <w:lang w:val="uk-UA" w:eastAsia="en-US"/>
        </w:rPr>
        <w:t>х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як об</w:t>
      </w:r>
      <w:r w:rsidR="00F43216" w:rsidRPr="00F43216">
        <w:rPr>
          <w:rFonts w:eastAsiaTheme="minorHAnsi"/>
          <w:b/>
          <w:sz w:val="28"/>
          <w:szCs w:val="28"/>
          <w:lang w:val="uk-UA" w:eastAsia="en-US"/>
        </w:rPr>
        <w:t>’</w:t>
      </w:r>
      <w:r w:rsidR="00F43216">
        <w:rPr>
          <w:rFonts w:eastAsiaTheme="minorHAnsi"/>
          <w:b/>
          <w:sz w:val="28"/>
          <w:szCs w:val="28"/>
          <w:lang w:val="uk-UA" w:eastAsia="en-US"/>
        </w:rPr>
        <w:t>єкт</w:t>
      </w:r>
      <w:r w:rsidR="007E4647">
        <w:rPr>
          <w:rFonts w:eastAsiaTheme="minorHAnsi"/>
          <w:b/>
          <w:sz w:val="28"/>
          <w:szCs w:val="28"/>
          <w:lang w:val="uk-UA" w:eastAsia="en-US"/>
        </w:rPr>
        <w:t>ів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Pr="000F1EDF" w:rsidRDefault="00F43216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цивільних прав</w:t>
      </w:r>
      <w:r w:rsidR="00183BB3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402C9F">
        <w:rPr>
          <w:bCs/>
          <w:sz w:val="28"/>
          <w:szCs w:val="28"/>
          <w:lang w:val="uk-UA"/>
        </w:rPr>
        <w:t xml:space="preserve">Розглянувши </w:t>
      </w:r>
      <w:r w:rsidR="006A5227">
        <w:rPr>
          <w:bCs/>
          <w:sz w:val="28"/>
          <w:szCs w:val="28"/>
          <w:lang w:val="uk-UA"/>
        </w:rPr>
        <w:t xml:space="preserve">клопотання </w:t>
      </w:r>
      <w:r w:rsidR="00BD7AF5" w:rsidRPr="00BD7AF5">
        <w:rPr>
          <w:bCs/>
          <w:sz w:val="28"/>
          <w:szCs w:val="28"/>
          <w:lang w:val="uk-UA"/>
        </w:rPr>
        <w:t>комунального підприємства «Гайсинводоканал»</w:t>
      </w:r>
      <w:r w:rsidR="0012505F">
        <w:rPr>
          <w:bCs/>
          <w:sz w:val="28"/>
          <w:szCs w:val="28"/>
          <w:lang w:val="uk-UA"/>
        </w:rPr>
        <w:t xml:space="preserve"> </w:t>
      </w:r>
      <w:r w:rsidR="006738F1">
        <w:rPr>
          <w:bCs/>
          <w:sz w:val="28"/>
          <w:szCs w:val="28"/>
          <w:lang w:val="uk-UA"/>
        </w:rPr>
        <w:t xml:space="preserve">та ТОВ «Гайсинський молокозавод» </w:t>
      </w:r>
      <w:r w:rsidR="0012505F">
        <w:rPr>
          <w:bCs/>
          <w:sz w:val="28"/>
          <w:szCs w:val="28"/>
          <w:lang w:val="uk-UA"/>
        </w:rPr>
        <w:t>щодо формування земельних ділянок,</w:t>
      </w:r>
      <w:r w:rsidR="00BD7AF5">
        <w:rPr>
          <w:bCs/>
          <w:sz w:val="28"/>
          <w:szCs w:val="28"/>
          <w:lang w:val="uk-UA"/>
        </w:rPr>
        <w:t xml:space="preserve"> </w:t>
      </w:r>
      <w:r w:rsidR="00402C9F" w:rsidRPr="00BD7AF5">
        <w:rPr>
          <w:bCs/>
          <w:sz w:val="28"/>
          <w:szCs w:val="28"/>
          <w:lang w:val="uk-UA"/>
        </w:rPr>
        <w:t>в</w:t>
      </w:r>
      <w:r w:rsidR="002428FB" w:rsidRPr="00BD7AF5">
        <w:rPr>
          <w:bCs/>
          <w:sz w:val="28"/>
          <w:szCs w:val="28"/>
          <w:lang w:val="uk-UA"/>
        </w:rPr>
        <w:t>ідповідно</w:t>
      </w:r>
      <w:r>
        <w:rPr>
          <w:bCs/>
          <w:sz w:val="28"/>
          <w:szCs w:val="28"/>
          <w:lang w:val="uk-UA"/>
        </w:rPr>
        <w:t xml:space="preserve"> </w:t>
      </w:r>
      <w:r w:rsidR="002428FB">
        <w:rPr>
          <w:bCs/>
          <w:sz w:val="28"/>
          <w:szCs w:val="28"/>
          <w:lang w:val="uk-UA"/>
        </w:rPr>
        <w:t xml:space="preserve">до </w:t>
      </w:r>
      <w:r w:rsidR="00B7007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B7007A">
        <w:rPr>
          <w:sz w:val="28"/>
          <w:szCs w:val="28"/>
          <w:lang w:val="uk-UA"/>
        </w:rPr>
        <w:t xml:space="preserve">, </w:t>
      </w:r>
      <w:r w:rsidR="00213EA8">
        <w:rPr>
          <w:sz w:val="28"/>
          <w:szCs w:val="28"/>
          <w:lang w:val="uk-UA"/>
        </w:rPr>
        <w:t>ст.</w:t>
      </w:r>
      <w:r w:rsidR="00F65928">
        <w:rPr>
          <w:sz w:val="28"/>
          <w:szCs w:val="28"/>
          <w:lang w:val="uk-UA"/>
        </w:rPr>
        <w:t xml:space="preserve">ст. </w:t>
      </w:r>
      <w:r w:rsidR="00213EA8">
        <w:rPr>
          <w:sz w:val="28"/>
          <w:szCs w:val="28"/>
          <w:lang w:val="uk-UA"/>
        </w:rPr>
        <w:t>20,</w:t>
      </w:r>
      <w:r w:rsidR="00F65928">
        <w:rPr>
          <w:sz w:val="28"/>
          <w:szCs w:val="28"/>
          <w:lang w:val="uk-UA"/>
        </w:rPr>
        <w:t xml:space="preserve"> </w:t>
      </w:r>
      <w:r w:rsidR="00B7007A">
        <w:rPr>
          <w:sz w:val="28"/>
          <w:szCs w:val="28"/>
          <w:lang w:val="uk-UA"/>
        </w:rPr>
        <w:t xml:space="preserve">79-1 </w:t>
      </w:r>
      <w:r w:rsidR="00B7007A" w:rsidRPr="00B7007A">
        <w:rPr>
          <w:sz w:val="28"/>
          <w:szCs w:val="28"/>
          <w:lang w:val="uk-UA"/>
        </w:rPr>
        <w:t xml:space="preserve">Земельного </w:t>
      </w:r>
      <w:r w:rsidR="00F65928">
        <w:rPr>
          <w:sz w:val="28"/>
          <w:szCs w:val="28"/>
          <w:lang w:val="uk-UA"/>
        </w:rPr>
        <w:t>к</w:t>
      </w:r>
      <w:r w:rsidR="00B7007A" w:rsidRPr="00B7007A">
        <w:rPr>
          <w:sz w:val="28"/>
          <w:szCs w:val="28"/>
          <w:lang w:val="uk-UA"/>
        </w:rPr>
        <w:t>одексу України</w:t>
      </w:r>
      <w:r w:rsidR="00B7007A">
        <w:rPr>
          <w:sz w:val="28"/>
          <w:szCs w:val="28"/>
          <w:lang w:val="uk-UA"/>
        </w:rPr>
        <w:t xml:space="preserve">, </w:t>
      </w:r>
      <w:r w:rsidR="00F65928">
        <w:rPr>
          <w:sz w:val="28"/>
          <w:szCs w:val="28"/>
          <w:lang w:val="uk-UA"/>
        </w:rPr>
        <w:t>ст.</w:t>
      </w:r>
      <w:r w:rsidR="00B7007A">
        <w:rPr>
          <w:sz w:val="28"/>
          <w:szCs w:val="28"/>
          <w:lang w:val="uk-UA"/>
        </w:rPr>
        <w:t>ст.</w:t>
      </w:r>
      <w:r w:rsidR="00A133F1">
        <w:rPr>
          <w:sz w:val="28"/>
          <w:szCs w:val="28"/>
          <w:lang w:val="uk-UA"/>
        </w:rPr>
        <w:t xml:space="preserve"> </w:t>
      </w:r>
      <w:r w:rsidR="00213EA8">
        <w:rPr>
          <w:sz w:val="28"/>
          <w:szCs w:val="28"/>
          <w:lang w:val="uk-UA"/>
        </w:rPr>
        <w:t>35,</w:t>
      </w:r>
      <w:r w:rsidR="00B7007A">
        <w:rPr>
          <w:sz w:val="28"/>
          <w:szCs w:val="28"/>
          <w:lang w:val="uk-UA"/>
        </w:rPr>
        <w:t xml:space="preserve"> 57 Закону України «Про землеустрій»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510A3E">
      <w:pPr>
        <w:ind w:firstLine="426"/>
        <w:jc w:val="both"/>
        <w:rPr>
          <w:bCs/>
          <w:sz w:val="28"/>
          <w:szCs w:val="28"/>
          <w:lang w:val="uk-UA"/>
        </w:rPr>
      </w:pPr>
    </w:p>
    <w:p w:rsidR="00BD7AF5" w:rsidRPr="00BD7AF5" w:rsidRDefault="004C035B" w:rsidP="00510A3E">
      <w:pPr>
        <w:ind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6A5227">
        <w:rPr>
          <w:bCs/>
          <w:sz w:val="28"/>
          <w:szCs w:val="28"/>
          <w:lang w:val="uk-UA"/>
        </w:rPr>
        <w:t xml:space="preserve">   1</w:t>
      </w:r>
      <w:r w:rsidR="00BD7AF5">
        <w:rPr>
          <w:sz w:val="28"/>
          <w:szCs w:val="28"/>
          <w:lang w:val="uk-UA"/>
        </w:rPr>
        <w:t xml:space="preserve">. </w:t>
      </w:r>
      <w:r w:rsidR="00BD7AF5">
        <w:rPr>
          <w:bCs/>
          <w:sz w:val="28"/>
          <w:szCs w:val="28"/>
          <w:lang w:val="uk-UA"/>
        </w:rPr>
        <w:t xml:space="preserve">Розробити </w:t>
      </w:r>
      <w:r w:rsidR="00BD7AF5" w:rsidRPr="00041288">
        <w:rPr>
          <w:bCs/>
          <w:sz w:val="28"/>
          <w:szCs w:val="28"/>
          <w:lang w:val="uk-UA"/>
        </w:rPr>
        <w:t>технічн</w:t>
      </w:r>
      <w:r w:rsidR="00BD7AF5">
        <w:rPr>
          <w:bCs/>
          <w:sz w:val="28"/>
          <w:szCs w:val="28"/>
          <w:lang w:val="uk-UA"/>
        </w:rPr>
        <w:t xml:space="preserve">у </w:t>
      </w:r>
      <w:r w:rsidR="00BD7AF5" w:rsidRPr="00041288">
        <w:rPr>
          <w:bCs/>
          <w:sz w:val="28"/>
          <w:szCs w:val="28"/>
          <w:lang w:val="uk-UA"/>
        </w:rPr>
        <w:t>документаці</w:t>
      </w:r>
      <w:r w:rsidR="00BD7AF5">
        <w:rPr>
          <w:bCs/>
          <w:sz w:val="28"/>
          <w:szCs w:val="28"/>
          <w:lang w:val="uk-UA"/>
        </w:rPr>
        <w:t>ю</w:t>
      </w:r>
      <w:r w:rsidR="00BD7AF5" w:rsidRPr="00041288">
        <w:rPr>
          <w:bCs/>
          <w:sz w:val="28"/>
          <w:szCs w:val="28"/>
          <w:lang w:val="uk-UA"/>
        </w:rPr>
        <w:t xml:space="preserve"> щодо інвентаризації земель </w:t>
      </w:r>
      <w:r w:rsidR="00BD7AF5">
        <w:rPr>
          <w:bCs/>
          <w:sz w:val="28"/>
          <w:szCs w:val="28"/>
          <w:lang w:val="uk-UA"/>
        </w:rPr>
        <w:t>к</w:t>
      </w:r>
      <w:r w:rsidR="00BD7AF5" w:rsidRPr="00041288">
        <w:rPr>
          <w:bCs/>
          <w:sz w:val="28"/>
          <w:szCs w:val="28"/>
          <w:lang w:val="uk-UA"/>
        </w:rPr>
        <w:t xml:space="preserve">омунальної власності з метою 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>формування земельн</w:t>
      </w:r>
      <w:r w:rsidR="00BD7AF5">
        <w:rPr>
          <w:rFonts w:eastAsiaTheme="minorHAnsi"/>
          <w:sz w:val="28"/>
          <w:szCs w:val="28"/>
          <w:lang w:val="uk-UA" w:eastAsia="en-US"/>
        </w:rPr>
        <w:t>их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 xml:space="preserve"> ділян</w:t>
      </w:r>
      <w:r w:rsidR="00BD7AF5">
        <w:rPr>
          <w:rFonts w:eastAsiaTheme="minorHAnsi"/>
          <w:sz w:val="28"/>
          <w:szCs w:val="28"/>
          <w:lang w:val="uk-UA" w:eastAsia="en-US"/>
        </w:rPr>
        <w:t>ок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>, що полягає у визначенні ї</w:t>
      </w:r>
      <w:r w:rsidR="00BD7AF5">
        <w:rPr>
          <w:rFonts w:eastAsiaTheme="minorHAnsi"/>
          <w:sz w:val="28"/>
          <w:szCs w:val="28"/>
          <w:lang w:val="uk-UA" w:eastAsia="en-US"/>
        </w:rPr>
        <w:t>х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 xml:space="preserve"> як об’єкт</w:t>
      </w:r>
      <w:r w:rsidR="00BD7AF5">
        <w:rPr>
          <w:rFonts w:eastAsiaTheme="minorHAnsi"/>
          <w:sz w:val="28"/>
          <w:szCs w:val="28"/>
          <w:lang w:val="uk-UA" w:eastAsia="en-US"/>
        </w:rPr>
        <w:t>ів</w:t>
      </w:r>
      <w:r w:rsidR="00BD7AF5" w:rsidRPr="00B7007A">
        <w:rPr>
          <w:rFonts w:eastAsiaTheme="minorHAnsi"/>
          <w:sz w:val="28"/>
          <w:szCs w:val="28"/>
          <w:lang w:val="uk-UA" w:eastAsia="en-US"/>
        </w:rPr>
        <w:t xml:space="preserve"> цивільних прав</w:t>
      </w:r>
      <w:r w:rsidR="00BD7AF5">
        <w:rPr>
          <w:rFonts w:eastAsiaTheme="minorHAnsi"/>
          <w:sz w:val="28"/>
          <w:szCs w:val="28"/>
          <w:lang w:val="uk-UA" w:eastAsia="en-US"/>
        </w:rPr>
        <w:t xml:space="preserve"> </w:t>
      </w:r>
      <w:r w:rsidR="00BD7AF5" w:rsidRPr="00225E14">
        <w:rPr>
          <w:rFonts w:eastAsiaTheme="minorHAnsi"/>
          <w:sz w:val="28"/>
          <w:szCs w:val="28"/>
          <w:lang w:val="uk-UA" w:eastAsia="en-US"/>
        </w:rPr>
        <w:t xml:space="preserve">з цільовим призначенням: </w:t>
      </w:r>
      <w:r w:rsidR="00BD7AF5" w:rsidRPr="00BD7AF5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BD7AF5" w:rsidRPr="00BD7AF5">
        <w:rPr>
          <w:sz w:val="28"/>
          <w:szCs w:val="28"/>
          <w:lang w:val="uk-UA"/>
        </w:rPr>
        <w:t xml:space="preserve"> (КВЦПЗ 11.01):</w:t>
      </w:r>
    </w:p>
    <w:p w:rsidR="00BD7AF5" w:rsidRPr="0012505F" w:rsidRDefault="0012505F" w:rsidP="00510A3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7AF5" w:rsidRPr="00E27747">
        <w:rPr>
          <w:sz w:val="28"/>
          <w:szCs w:val="28"/>
          <w:lang w:val="uk-UA"/>
        </w:rPr>
        <w:t>- орієнтовною площею 0,</w:t>
      </w:r>
      <w:r w:rsidR="00E27747">
        <w:rPr>
          <w:sz w:val="28"/>
          <w:szCs w:val="28"/>
          <w:lang w:val="uk-UA"/>
        </w:rPr>
        <w:t>29</w:t>
      </w:r>
      <w:r w:rsidR="00BD7AF5" w:rsidRPr="00E27747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за межами с. Ладижинські Хутори </w:t>
      </w:r>
      <w:r>
        <w:rPr>
          <w:bCs/>
          <w:sz w:val="28"/>
          <w:szCs w:val="28"/>
          <w:lang w:val="uk-UA"/>
        </w:rPr>
        <w:t xml:space="preserve">(біля земельної ділянки з кадастровим номером </w:t>
      </w:r>
      <w:r w:rsidRPr="00E27747">
        <w:rPr>
          <w:color w:val="222222"/>
          <w:sz w:val="28"/>
          <w:szCs w:val="28"/>
          <w:shd w:val="clear" w:color="auto" w:fill="FFFFFF"/>
          <w:lang w:val="uk-UA"/>
        </w:rPr>
        <w:t>0520884000:0</w:t>
      </w:r>
      <w:r w:rsidR="00E27747">
        <w:rPr>
          <w:color w:val="222222"/>
          <w:sz w:val="28"/>
          <w:szCs w:val="28"/>
          <w:shd w:val="clear" w:color="auto" w:fill="FFFFFF"/>
          <w:lang w:val="uk-UA"/>
        </w:rPr>
        <w:t>3</w:t>
      </w:r>
      <w:r w:rsidRPr="00E27747">
        <w:rPr>
          <w:color w:val="222222"/>
          <w:sz w:val="28"/>
          <w:szCs w:val="28"/>
          <w:shd w:val="clear" w:color="auto" w:fill="FFFFFF"/>
          <w:lang w:val="uk-UA"/>
        </w:rPr>
        <w:t>:001:00</w:t>
      </w:r>
      <w:r w:rsidR="00E27747">
        <w:rPr>
          <w:color w:val="222222"/>
          <w:sz w:val="28"/>
          <w:szCs w:val="28"/>
          <w:shd w:val="clear" w:color="auto" w:fill="FFFFFF"/>
          <w:lang w:val="uk-UA"/>
        </w:rPr>
        <w:t>80</w:t>
      </w:r>
      <w:r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5207DE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5207DE" w:rsidRDefault="0012505F" w:rsidP="00510A3E">
      <w:pPr>
        <w:ind w:firstLine="426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7AF5" w:rsidRPr="00E27747">
        <w:rPr>
          <w:sz w:val="28"/>
          <w:szCs w:val="28"/>
          <w:lang w:val="uk-UA"/>
        </w:rPr>
        <w:t>- орієнтовною площею 0,</w:t>
      </w:r>
      <w:r w:rsidR="00E27747">
        <w:rPr>
          <w:sz w:val="28"/>
          <w:szCs w:val="28"/>
          <w:lang w:val="uk-UA"/>
        </w:rPr>
        <w:t>29</w:t>
      </w:r>
      <w:r w:rsidR="00BD7AF5" w:rsidRPr="00E27747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за межами с</w:t>
      </w:r>
      <w:r w:rsidR="005207DE">
        <w:rPr>
          <w:sz w:val="28"/>
          <w:szCs w:val="28"/>
          <w:lang w:val="uk-UA"/>
        </w:rPr>
        <w:t>елищ</w:t>
      </w:r>
      <w:r w:rsidR="00E2774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Млинки </w:t>
      </w:r>
      <w:r>
        <w:rPr>
          <w:bCs/>
          <w:sz w:val="28"/>
          <w:szCs w:val="28"/>
          <w:lang w:val="uk-UA"/>
        </w:rPr>
        <w:t xml:space="preserve">(біля земельної ділянки з кадастровим </w:t>
      </w:r>
      <w:r w:rsidRPr="00042A5D">
        <w:rPr>
          <w:bCs/>
          <w:sz w:val="28"/>
          <w:szCs w:val="28"/>
          <w:lang w:val="uk-UA"/>
        </w:rPr>
        <w:t xml:space="preserve">номером </w:t>
      </w:r>
      <w:r w:rsidRPr="00042A5D">
        <w:rPr>
          <w:color w:val="222222"/>
          <w:sz w:val="28"/>
          <w:szCs w:val="28"/>
          <w:shd w:val="clear" w:color="auto" w:fill="FFFFFF"/>
          <w:lang w:val="uk-UA"/>
        </w:rPr>
        <w:t>0520882400:03:001:0181)</w:t>
      </w:r>
      <w:r w:rsidR="000C7CB8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042A5D" w:rsidRPr="00042A5D" w:rsidRDefault="000C7CB8" w:rsidP="00510A3E">
      <w:pPr>
        <w:ind w:firstLine="426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2. </w:t>
      </w:r>
      <w:r>
        <w:rPr>
          <w:bCs/>
          <w:sz w:val="28"/>
          <w:szCs w:val="28"/>
          <w:lang w:val="uk-UA"/>
        </w:rPr>
        <w:t xml:space="preserve">Розробити </w:t>
      </w:r>
      <w:r w:rsidRPr="00041288">
        <w:rPr>
          <w:bCs/>
          <w:sz w:val="28"/>
          <w:szCs w:val="28"/>
          <w:lang w:val="uk-UA"/>
        </w:rPr>
        <w:t>технічн</w:t>
      </w:r>
      <w:r>
        <w:rPr>
          <w:bCs/>
          <w:sz w:val="28"/>
          <w:szCs w:val="28"/>
          <w:lang w:val="uk-UA"/>
        </w:rPr>
        <w:t xml:space="preserve">у </w:t>
      </w:r>
      <w:r w:rsidRPr="00041288">
        <w:rPr>
          <w:bCs/>
          <w:sz w:val="28"/>
          <w:szCs w:val="28"/>
          <w:lang w:val="uk-UA"/>
        </w:rPr>
        <w:t>документаці</w:t>
      </w:r>
      <w:r>
        <w:rPr>
          <w:bCs/>
          <w:sz w:val="28"/>
          <w:szCs w:val="28"/>
          <w:lang w:val="uk-UA"/>
        </w:rPr>
        <w:t>ю</w:t>
      </w:r>
      <w:r w:rsidRPr="00041288">
        <w:rPr>
          <w:bCs/>
          <w:sz w:val="28"/>
          <w:szCs w:val="28"/>
          <w:lang w:val="uk-UA"/>
        </w:rPr>
        <w:t xml:space="preserve"> щодо інвентаризації земель </w:t>
      </w:r>
      <w:r>
        <w:rPr>
          <w:bCs/>
          <w:sz w:val="28"/>
          <w:szCs w:val="28"/>
          <w:lang w:val="uk-UA"/>
        </w:rPr>
        <w:t>к</w:t>
      </w:r>
      <w:r w:rsidRPr="00041288">
        <w:rPr>
          <w:bCs/>
          <w:sz w:val="28"/>
          <w:szCs w:val="28"/>
          <w:lang w:val="uk-UA"/>
        </w:rPr>
        <w:t xml:space="preserve">омунальної власності з </w:t>
      </w:r>
      <w:r w:rsidRPr="006738F1">
        <w:rPr>
          <w:bCs/>
          <w:sz w:val="28"/>
          <w:szCs w:val="28"/>
          <w:lang w:val="uk-UA"/>
        </w:rPr>
        <w:t xml:space="preserve">метою </w:t>
      </w:r>
      <w:r w:rsidRPr="006738F1">
        <w:rPr>
          <w:rFonts w:eastAsiaTheme="minorHAnsi"/>
          <w:sz w:val="28"/>
          <w:szCs w:val="28"/>
          <w:lang w:val="uk-UA" w:eastAsia="en-US"/>
        </w:rPr>
        <w:t>формування земельн</w:t>
      </w:r>
      <w:r w:rsidR="006738F1">
        <w:rPr>
          <w:rFonts w:eastAsiaTheme="minorHAnsi"/>
          <w:sz w:val="28"/>
          <w:szCs w:val="28"/>
          <w:lang w:val="uk-UA" w:eastAsia="en-US"/>
        </w:rPr>
        <w:t>ої</w:t>
      </w:r>
      <w:r w:rsidRPr="006738F1">
        <w:rPr>
          <w:rFonts w:eastAsiaTheme="minorHAnsi"/>
          <w:sz w:val="28"/>
          <w:szCs w:val="28"/>
          <w:lang w:val="uk-UA" w:eastAsia="en-US"/>
        </w:rPr>
        <w:t xml:space="preserve"> ділянк</w:t>
      </w:r>
      <w:r w:rsidR="006738F1">
        <w:rPr>
          <w:rFonts w:eastAsiaTheme="minorHAnsi"/>
          <w:sz w:val="28"/>
          <w:szCs w:val="28"/>
          <w:lang w:val="uk-UA" w:eastAsia="en-US"/>
        </w:rPr>
        <w:t>и</w:t>
      </w:r>
      <w:r w:rsidRPr="006738F1">
        <w:rPr>
          <w:rFonts w:eastAsiaTheme="minorHAnsi"/>
          <w:sz w:val="28"/>
          <w:szCs w:val="28"/>
          <w:lang w:val="uk-UA" w:eastAsia="en-US"/>
        </w:rPr>
        <w:t>, що полягає у визначенні ї</w:t>
      </w:r>
      <w:r w:rsidR="006738F1">
        <w:rPr>
          <w:rFonts w:eastAsiaTheme="minorHAnsi"/>
          <w:sz w:val="28"/>
          <w:szCs w:val="28"/>
          <w:lang w:val="uk-UA" w:eastAsia="en-US"/>
        </w:rPr>
        <w:t>ї</w:t>
      </w:r>
      <w:r w:rsidRPr="006738F1">
        <w:rPr>
          <w:rFonts w:eastAsiaTheme="minorHAnsi"/>
          <w:sz w:val="28"/>
          <w:szCs w:val="28"/>
          <w:lang w:val="uk-UA" w:eastAsia="en-US"/>
        </w:rPr>
        <w:t xml:space="preserve"> як об’єкт</w:t>
      </w:r>
      <w:r w:rsidR="006738F1">
        <w:rPr>
          <w:rFonts w:eastAsiaTheme="minorHAnsi"/>
          <w:sz w:val="28"/>
          <w:szCs w:val="28"/>
          <w:lang w:val="uk-UA" w:eastAsia="en-US"/>
        </w:rPr>
        <w:t>а</w:t>
      </w:r>
      <w:r w:rsidRPr="006738F1">
        <w:rPr>
          <w:rFonts w:eastAsiaTheme="minorHAnsi"/>
          <w:sz w:val="28"/>
          <w:szCs w:val="28"/>
          <w:lang w:val="uk-UA" w:eastAsia="en-US"/>
        </w:rPr>
        <w:t xml:space="preserve"> цивільних прав з цільовим призначенням</w:t>
      </w:r>
      <w:r w:rsidR="006738F1">
        <w:rPr>
          <w:rFonts w:eastAsiaTheme="minorHAnsi"/>
          <w:sz w:val="28"/>
          <w:szCs w:val="28"/>
          <w:lang w:val="uk-UA" w:eastAsia="en-US"/>
        </w:rPr>
        <w:t>:</w:t>
      </w:r>
      <w:r w:rsidRPr="006738F1">
        <w:rPr>
          <w:rFonts w:eastAsiaTheme="minorHAnsi"/>
          <w:sz w:val="28"/>
          <w:szCs w:val="28"/>
          <w:lang w:val="uk-UA" w:eastAsia="en-US"/>
        </w:rPr>
        <w:t xml:space="preserve"> </w:t>
      </w:r>
      <w:r w:rsidR="006738F1">
        <w:rPr>
          <w:rFonts w:eastAsiaTheme="minorHAnsi"/>
          <w:sz w:val="28"/>
          <w:szCs w:val="28"/>
          <w:lang w:val="uk-UA" w:eastAsia="en-US"/>
        </w:rPr>
        <w:t>д</w:t>
      </w:r>
      <w:r w:rsidR="006738F1" w:rsidRPr="006738F1">
        <w:rPr>
          <w:color w:val="333333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6738F1">
        <w:rPr>
          <w:sz w:val="28"/>
          <w:szCs w:val="28"/>
          <w:lang w:val="uk-UA"/>
        </w:rPr>
        <w:t xml:space="preserve"> (КВЦПЗ 1</w:t>
      </w:r>
      <w:r w:rsidR="006738F1" w:rsidRPr="006738F1">
        <w:rPr>
          <w:sz w:val="28"/>
          <w:szCs w:val="28"/>
          <w:lang w:val="uk-UA"/>
        </w:rPr>
        <w:t>4</w:t>
      </w:r>
      <w:r w:rsidRPr="006738F1">
        <w:rPr>
          <w:sz w:val="28"/>
          <w:szCs w:val="28"/>
          <w:lang w:val="uk-UA"/>
        </w:rPr>
        <w:t>.01)</w:t>
      </w:r>
      <w:r w:rsidR="00042A5D" w:rsidRPr="006738F1">
        <w:rPr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="00042A5D" w:rsidRPr="006738F1">
        <w:rPr>
          <w:sz w:val="28"/>
          <w:szCs w:val="28"/>
          <w:lang w:val="uk-UA"/>
        </w:rPr>
        <w:t xml:space="preserve">орієнтовною площею 3,3 га в межах м. Гайсин </w:t>
      </w:r>
      <w:r w:rsidR="00042A5D" w:rsidRPr="006738F1">
        <w:rPr>
          <w:bCs/>
          <w:sz w:val="28"/>
          <w:szCs w:val="28"/>
          <w:lang w:val="uk-UA"/>
        </w:rPr>
        <w:t xml:space="preserve">(біля земельної ділянки з кадастровим номером </w:t>
      </w:r>
      <w:r w:rsidR="00042A5D" w:rsidRPr="006738F1">
        <w:rPr>
          <w:color w:val="222222"/>
          <w:sz w:val="28"/>
          <w:szCs w:val="28"/>
          <w:shd w:val="clear" w:color="auto" w:fill="FFFFFF"/>
        </w:rPr>
        <w:t>0520810100:01:002:0226</w:t>
      </w:r>
      <w:r w:rsidR="00042A5D" w:rsidRPr="00042A5D"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6738F1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4C035B" w:rsidRDefault="006A5227" w:rsidP="00510A3E">
      <w:pPr>
        <w:ind w:firstLine="426"/>
        <w:jc w:val="both"/>
        <w:rPr>
          <w:sz w:val="28"/>
          <w:szCs w:val="28"/>
          <w:lang w:val="uk-UA"/>
        </w:rPr>
      </w:pPr>
      <w:r w:rsidRPr="00042A5D">
        <w:rPr>
          <w:sz w:val="28"/>
          <w:szCs w:val="28"/>
          <w:lang w:val="uk-UA"/>
        </w:rPr>
        <w:t xml:space="preserve">    </w:t>
      </w:r>
      <w:r w:rsidR="006738F1">
        <w:rPr>
          <w:sz w:val="28"/>
          <w:szCs w:val="28"/>
          <w:lang w:val="uk-UA"/>
        </w:rPr>
        <w:t>3</w:t>
      </w:r>
      <w:r w:rsidR="004C035B" w:rsidRPr="00042A5D">
        <w:rPr>
          <w:sz w:val="28"/>
          <w:szCs w:val="28"/>
          <w:lang w:val="uk-UA"/>
        </w:rPr>
        <w:t>.</w:t>
      </w:r>
      <w:r w:rsidR="00B7007A" w:rsidRPr="00042A5D">
        <w:rPr>
          <w:sz w:val="28"/>
          <w:szCs w:val="28"/>
          <w:lang w:val="uk-UA"/>
        </w:rPr>
        <w:t xml:space="preserve"> </w:t>
      </w:r>
      <w:r w:rsidR="004C035B" w:rsidRPr="00042A5D">
        <w:rPr>
          <w:sz w:val="28"/>
          <w:szCs w:val="28"/>
          <w:lang w:val="uk-UA"/>
        </w:rPr>
        <w:t>Розроблен</w:t>
      </w:r>
      <w:r w:rsidR="00A133F1" w:rsidRPr="00042A5D">
        <w:rPr>
          <w:sz w:val="28"/>
          <w:szCs w:val="28"/>
          <w:lang w:val="uk-UA"/>
        </w:rPr>
        <w:t>у</w:t>
      </w:r>
      <w:r w:rsidR="004C035B" w:rsidRPr="00042A5D">
        <w:rPr>
          <w:sz w:val="28"/>
          <w:szCs w:val="28"/>
          <w:lang w:val="uk-UA"/>
        </w:rPr>
        <w:t xml:space="preserve"> документаці</w:t>
      </w:r>
      <w:r w:rsidR="00A133F1" w:rsidRPr="00042A5D">
        <w:rPr>
          <w:sz w:val="28"/>
          <w:szCs w:val="28"/>
          <w:lang w:val="uk-UA"/>
        </w:rPr>
        <w:t>ю</w:t>
      </w:r>
      <w:r w:rsidR="004C035B" w:rsidRPr="00042A5D">
        <w:rPr>
          <w:sz w:val="28"/>
          <w:szCs w:val="28"/>
          <w:lang w:val="uk-UA"/>
        </w:rPr>
        <w:t xml:space="preserve"> із землеустрою подати на затвердження до Гайсинської міської ради  відповідно до</w:t>
      </w:r>
      <w:r w:rsidR="004C035B" w:rsidRPr="00793DC3">
        <w:rPr>
          <w:sz w:val="28"/>
          <w:szCs w:val="28"/>
          <w:lang w:val="uk-UA"/>
        </w:rPr>
        <w:t xml:space="preserve"> чинного законодавства.</w:t>
      </w:r>
    </w:p>
    <w:p w:rsidR="004C035B" w:rsidRPr="004C035B" w:rsidRDefault="004C035B" w:rsidP="00510A3E">
      <w:pPr>
        <w:ind w:right="-36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207DE">
        <w:rPr>
          <w:sz w:val="28"/>
          <w:szCs w:val="28"/>
          <w:lang w:val="uk-UA"/>
        </w:rPr>
        <w:t xml:space="preserve"> </w:t>
      </w:r>
      <w:r w:rsidR="006738F1">
        <w:rPr>
          <w:sz w:val="28"/>
          <w:szCs w:val="28"/>
          <w:lang w:val="uk-UA"/>
        </w:rPr>
        <w:t xml:space="preserve"> </w:t>
      </w:r>
      <w:r w:rsidR="005207DE">
        <w:rPr>
          <w:sz w:val="28"/>
          <w:szCs w:val="28"/>
          <w:lang w:val="uk-UA"/>
        </w:rPr>
        <w:t xml:space="preserve"> </w:t>
      </w:r>
      <w:r w:rsidR="006738F1">
        <w:rPr>
          <w:spacing w:val="-6"/>
          <w:sz w:val="28"/>
          <w:lang w:val="uk-UA"/>
        </w:rPr>
        <w:t>4</w:t>
      </w:r>
      <w:r w:rsidRPr="00C92B66">
        <w:rPr>
          <w:spacing w:val="-6"/>
          <w:sz w:val="28"/>
          <w:lang w:val="uk-UA"/>
        </w:rPr>
        <w:t xml:space="preserve">. </w:t>
      </w:r>
      <w:r w:rsidR="00B7007A">
        <w:rPr>
          <w:spacing w:val="-6"/>
          <w:sz w:val="28"/>
          <w:lang w:val="uk-UA"/>
        </w:rPr>
        <w:t xml:space="preserve"> </w:t>
      </w:r>
      <w:r w:rsidRPr="00C92B66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 w:rsidR="00F65928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6738F1" w:rsidRDefault="004C035B" w:rsidP="00510A3E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</w:p>
    <w:p w:rsidR="004C035B" w:rsidRPr="007D1050" w:rsidRDefault="00A133F1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510A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30A7F"/>
    <w:rsid w:val="00041288"/>
    <w:rsid w:val="00042A5D"/>
    <w:rsid w:val="000C7CB8"/>
    <w:rsid w:val="0012505F"/>
    <w:rsid w:val="00145EA9"/>
    <w:rsid w:val="001743F8"/>
    <w:rsid w:val="00183BB3"/>
    <w:rsid w:val="00186631"/>
    <w:rsid w:val="00194832"/>
    <w:rsid w:val="00213EA8"/>
    <w:rsid w:val="00225E14"/>
    <w:rsid w:val="002428FB"/>
    <w:rsid w:val="00254090"/>
    <w:rsid w:val="00257BB8"/>
    <w:rsid w:val="002F7B4F"/>
    <w:rsid w:val="003970F0"/>
    <w:rsid w:val="003C3D3D"/>
    <w:rsid w:val="00402C9F"/>
    <w:rsid w:val="00405493"/>
    <w:rsid w:val="00474EDA"/>
    <w:rsid w:val="004A441D"/>
    <w:rsid w:val="004C035B"/>
    <w:rsid w:val="00510A3E"/>
    <w:rsid w:val="005207DE"/>
    <w:rsid w:val="00617255"/>
    <w:rsid w:val="006738F1"/>
    <w:rsid w:val="0067677E"/>
    <w:rsid w:val="006A5227"/>
    <w:rsid w:val="006B0E28"/>
    <w:rsid w:val="006D3594"/>
    <w:rsid w:val="007010C8"/>
    <w:rsid w:val="00706F2F"/>
    <w:rsid w:val="007C7A5C"/>
    <w:rsid w:val="007E4647"/>
    <w:rsid w:val="00886D15"/>
    <w:rsid w:val="008D03A7"/>
    <w:rsid w:val="00965853"/>
    <w:rsid w:val="00987869"/>
    <w:rsid w:val="009A490A"/>
    <w:rsid w:val="00A133F1"/>
    <w:rsid w:val="00A672D0"/>
    <w:rsid w:val="00AA6641"/>
    <w:rsid w:val="00B5774A"/>
    <w:rsid w:val="00B7007A"/>
    <w:rsid w:val="00B776DC"/>
    <w:rsid w:val="00BB56D2"/>
    <w:rsid w:val="00BD7AF5"/>
    <w:rsid w:val="00BF4161"/>
    <w:rsid w:val="00C5468C"/>
    <w:rsid w:val="00C56C84"/>
    <w:rsid w:val="00C66B0C"/>
    <w:rsid w:val="00C670BF"/>
    <w:rsid w:val="00CF3236"/>
    <w:rsid w:val="00D959FE"/>
    <w:rsid w:val="00DC7F8F"/>
    <w:rsid w:val="00DD2024"/>
    <w:rsid w:val="00E27747"/>
    <w:rsid w:val="00E528F2"/>
    <w:rsid w:val="00EF13DE"/>
    <w:rsid w:val="00F1713A"/>
    <w:rsid w:val="00F43216"/>
    <w:rsid w:val="00F5513F"/>
    <w:rsid w:val="00F65928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66C1"/>
  <w15:docId w15:val="{DD61A3E7-F264-4686-88FE-1DA6E115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53</cp:revision>
  <dcterms:created xsi:type="dcterms:W3CDTF">2022-04-08T06:47:00Z</dcterms:created>
  <dcterms:modified xsi:type="dcterms:W3CDTF">2025-09-01T07:54:00Z</dcterms:modified>
</cp:coreProperties>
</file>