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25148771" r:id="rId6"/>
        </w:object>
      </w:r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ГАЙСИНСЬКА МІСЬКА РАДА </w:t>
      </w: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Гайсинського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Вінницької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B6F38" w:rsidRPr="00FE118F" w:rsidRDefault="00CB39C6" w:rsidP="004B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5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РІШЕННЯ</w:t>
      </w:r>
      <w:r w:rsidR="004B6F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№4</w:t>
      </w:r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9C6" w:rsidRPr="00FE118F" w:rsidRDefault="004B6F38" w:rsidP="004B6F38">
      <w:pPr>
        <w:tabs>
          <w:tab w:val="center" w:pos="4677"/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20</w:t>
      </w:r>
      <w:r w:rsidR="00B62D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листопада</w:t>
      </w:r>
      <w:r w:rsidR="00C65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м. Гайсин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90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сесія 8 скликання</w:t>
      </w:r>
    </w:p>
    <w:p w:rsidR="00CB39C6" w:rsidRPr="00FE118F" w:rsidRDefault="00CB39C6" w:rsidP="00CB39C6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055" w:rsidRDefault="00CB39C6" w:rsidP="00CB39C6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</w:t>
      </w:r>
      <w:r w:rsidR="00D21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основних заходів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Комплексної програми 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Гайсинської міської територіальної громади на 2025 рік</w:t>
      </w:r>
      <w:r w:rsidR="003F6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</w:t>
      </w:r>
      <w:r w:rsidR="00DF3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0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Порядку</w:t>
      </w:r>
      <w:r w:rsidR="00106546" w:rsidRPr="0010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90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відшкодування витрат на поховання Захисників і Захисниць України, ветеранів війни в новій редакції</w:t>
      </w:r>
    </w:p>
    <w:p w:rsidR="004A79F5" w:rsidRPr="00FE118F" w:rsidRDefault="004A79F5" w:rsidP="00CB39C6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9C6" w:rsidRPr="00FE118F" w:rsidRDefault="00CB39C6" w:rsidP="00924710">
      <w:pPr>
        <w:tabs>
          <w:tab w:val="left" w:pos="567"/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Враховуючи клопотання начальника відділу соціального захисту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Гайсинської міської ради</w:t>
      </w:r>
      <w:r w:rsidR="00451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Марини </w:t>
      </w:r>
      <w:proofErr w:type="spellStart"/>
      <w:r w:rsidR="00451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Внученко</w:t>
      </w:r>
      <w:proofErr w:type="spellEnd"/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від </w:t>
      </w:r>
      <w:r w:rsidR="00FB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B6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 року  №01-09/</w:t>
      </w:r>
      <w:r w:rsidR="00FB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1067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керуючись ст. 26 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України «Про місцеве самоврядування 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країні», міська рада </w:t>
      </w:r>
      <w:r w:rsidRPr="00FE11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ВИРІШИЛА:</w:t>
      </w:r>
    </w:p>
    <w:p w:rsidR="00CB39C6" w:rsidRPr="00FE118F" w:rsidRDefault="00CB39C6" w:rsidP="00CB39C6">
      <w:pPr>
        <w:tabs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9C6" w:rsidRDefault="00CB39C6" w:rsidP="004B6F38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4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 заходи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Комплексної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Гайсинської міської територіальної громади на 2025 рік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новій редакції</w:t>
      </w:r>
      <w:r w:rsidR="004B6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додатк</w:t>
      </w:r>
      <w:r w:rsidR="004B6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</w:p>
    <w:p w:rsidR="00924710" w:rsidRPr="00FE118F" w:rsidRDefault="00924710" w:rsidP="004B6F38">
      <w:pPr>
        <w:numPr>
          <w:ilvl w:val="0"/>
          <w:numId w:val="1"/>
        </w:numPr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10654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23C75">
        <w:rPr>
          <w:rFonts w:ascii="Times New Roman" w:hAnsi="Times New Roman" w:cs="Times New Roman"/>
          <w:sz w:val="28"/>
          <w:szCs w:val="28"/>
        </w:rPr>
        <w:t>відшкодування витрат на поховання Захисників і Захисниць України, ветеранів війни в новій редакції</w:t>
      </w:r>
      <w:r w:rsidR="004B6F38">
        <w:rPr>
          <w:rFonts w:ascii="Times New Roman" w:hAnsi="Times New Roman" w:cs="Times New Roman"/>
          <w:sz w:val="28"/>
          <w:szCs w:val="28"/>
        </w:rPr>
        <w:t>,</w:t>
      </w:r>
      <w:r w:rsidR="00923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додатк</w:t>
      </w:r>
      <w:r w:rsidR="004B6F3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FE118F">
        <w:rPr>
          <w:rFonts w:ascii="Times New Roman" w:hAnsi="Times New Roman" w:cs="Times New Roman"/>
          <w:sz w:val="28"/>
          <w:szCs w:val="28"/>
        </w:rPr>
        <w:t>.</w:t>
      </w:r>
    </w:p>
    <w:p w:rsidR="00CB39C6" w:rsidRPr="00FE118F" w:rsidRDefault="00CB39C6" w:rsidP="004B6F38">
      <w:pPr>
        <w:numPr>
          <w:ilvl w:val="0"/>
          <w:numId w:val="1"/>
        </w:numPr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18F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А.І.)</w:t>
      </w:r>
      <w:r w:rsidR="004B6F38">
        <w:rPr>
          <w:rFonts w:ascii="Times New Roman" w:hAnsi="Times New Roman" w:cs="Times New Roman"/>
          <w:sz w:val="28"/>
          <w:szCs w:val="28"/>
        </w:rPr>
        <w:t>.</w:t>
      </w:r>
    </w:p>
    <w:p w:rsidR="00CB39C6" w:rsidRPr="00FE118F" w:rsidRDefault="00CB39C6" w:rsidP="00CB39C6">
      <w:pPr>
        <w:shd w:val="clear" w:color="auto" w:fill="FFFFFF"/>
        <w:spacing w:after="0" w:line="240" w:lineRule="auto"/>
        <w:ind w:left="5041"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A6E" w:rsidRPr="00855A6E" w:rsidRDefault="00855A6E" w:rsidP="00855A6E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855A6E" w:rsidRPr="00855A6E" w:rsidRDefault="00855A6E" w:rsidP="00855A6E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A6E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855A6E" w:rsidRDefault="00855A6E" w:rsidP="00855A6E">
      <w:pPr>
        <w:rPr>
          <w:sz w:val="20"/>
          <w:szCs w:val="20"/>
          <w:lang w:val="ru-RU"/>
        </w:rPr>
      </w:pPr>
    </w:p>
    <w:p w:rsidR="005D540C" w:rsidRDefault="005D540C"/>
    <w:sectPr w:rsidR="005D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9101B"/>
    <w:multiLevelType w:val="hybridMultilevel"/>
    <w:tmpl w:val="DA069C22"/>
    <w:lvl w:ilvl="0" w:tplc="D0200D8A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C6"/>
    <w:rsid w:val="0009254F"/>
    <w:rsid w:val="000A5EA5"/>
    <w:rsid w:val="00106546"/>
    <w:rsid w:val="00296966"/>
    <w:rsid w:val="003F61F7"/>
    <w:rsid w:val="0045196B"/>
    <w:rsid w:val="004A79F5"/>
    <w:rsid w:val="004B6F38"/>
    <w:rsid w:val="004F61E6"/>
    <w:rsid w:val="005D540C"/>
    <w:rsid w:val="00855A6E"/>
    <w:rsid w:val="00893B5E"/>
    <w:rsid w:val="00923C75"/>
    <w:rsid w:val="00924710"/>
    <w:rsid w:val="00A14928"/>
    <w:rsid w:val="00A9058F"/>
    <w:rsid w:val="00B62DE2"/>
    <w:rsid w:val="00C653C2"/>
    <w:rsid w:val="00CB39C6"/>
    <w:rsid w:val="00D21055"/>
    <w:rsid w:val="00DF3C40"/>
    <w:rsid w:val="00EF2645"/>
    <w:rsid w:val="00FB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A364"/>
  <w15:chartTrackingRefBased/>
  <w15:docId w15:val="{82BB19A8-8986-42E2-A7EB-677C3CBF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93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0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39</cp:revision>
  <cp:lastPrinted>2025-11-20T11:00:00Z</cp:lastPrinted>
  <dcterms:created xsi:type="dcterms:W3CDTF">2024-12-10T09:01:00Z</dcterms:created>
  <dcterms:modified xsi:type="dcterms:W3CDTF">2025-11-20T11:00:00Z</dcterms:modified>
</cp:coreProperties>
</file>