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4687" w:rsidRPr="00A36902" w:rsidRDefault="009F6C1F" w:rsidP="00104687">
      <w:pPr>
        <w:spacing w:after="200" w:line="276" w:lineRule="auto"/>
        <w:jc w:val="center"/>
        <w:rPr>
          <w:lang w:val="uk-UA" w:eastAsia="en-US"/>
        </w:rPr>
      </w:pPr>
      <w:r>
        <w:rPr>
          <w:rFonts w:ascii="Calibri" w:hAnsi="Calibri"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2.5pt" fillcolor="window">
            <v:imagedata r:id="rId4" o:title=""/>
          </v:shape>
        </w:pict>
      </w:r>
    </w:p>
    <w:p w:rsidR="00104687" w:rsidRPr="00A36902" w:rsidRDefault="00104687" w:rsidP="00104687">
      <w:pPr>
        <w:jc w:val="center"/>
        <w:rPr>
          <w:b/>
          <w:sz w:val="32"/>
          <w:szCs w:val="32"/>
          <w:lang w:val="uk-UA" w:eastAsia="en-US"/>
        </w:rPr>
      </w:pPr>
      <w:r w:rsidRPr="00A36902">
        <w:rPr>
          <w:b/>
          <w:sz w:val="32"/>
          <w:szCs w:val="32"/>
          <w:lang w:val="uk-UA" w:eastAsia="en-US"/>
        </w:rPr>
        <w:t>УКРАЇНА</w:t>
      </w:r>
    </w:p>
    <w:p w:rsidR="00104687" w:rsidRPr="00A36902" w:rsidRDefault="00104687" w:rsidP="00104687">
      <w:pPr>
        <w:jc w:val="center"/>
        <w:rPr>
          <w:b/>
          <w:sz w:val="28"/>
          <w:szCs w:val="28"/>
          <w:lang w:val="uk-UA" w:eastAsia="en-US"/>
        </w:rPr>
      </w:pPr>
      <w:r w:rsidRPr="00A36902">
        <w:rPr>
          <w:b/>
          <w:sz w:val="28"/>
          <w:szCs w:val="28"/>
          <w:lang w:val="uk-UA" w:eastAsia="en-US"/>
        </w:rPr>
        <w:t xml:space="preserve">ГАЙСИНСЬКА МІСЬКА РАДА </w:t>
      </w:r>
      <w:r w:rsidRPr="00A36902">
        <w:rPr>
          <w:b/>
          <w:sz w:val="28"/>
          <w:szCs w:val="28"/>
          <w:lang w:val="uk-UA" w:eastAsia="en-US"/>
        </w:rPr>
        <w:br/>
        <w:t>Гайсинського району Вінницької області</w:t>
      </w:r>
    </w:p>
    <w:p w:rsidR="00104687" w:rsidRPr="00A36902" w:rsidRDefault="00104687" w:rsidP="00104687">
      <w:pPr>
        <w:jc w:val="center"/>
        <w:rPr>
          <w:b/>
          <w:sz w:val="28"/>
          <w:szCs w:val="28"/>
          <w:lang w:val="uk-UA" w:eastAsia="en-US"/>
        </w:rPr>
      </w:pPr>
    </w:p>
    <w:p w:rsidR="00104687" w:rsidRPr="00A36902" w:rsidRDefault="009F6C1F" w:rsidP="00104687">
      <w:pPr>
        <w:spacing w:after="200" w:line="276" w:lineRule="auto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bookmarkStart w:id="0" w:name="_GoBack"/>
      <w:bookmarkEnd w:id="0"/>
      <w:r w:rsidR="00104687">
        <w:rPr>
          <w:b/>
          <w:sz w:val="28"/>
          <w:szCs w:val="28"/>
          <w:lang w:val="uk-UA" w:eastAsia="en-US"/>
        </w:rPr>
        <w:t>РІШЕННЯ №</w:t>
      </w:r>
      <w:r w:rsidR="00205F19">
        <w:rPr>
          <w:b/>
          <w:sz w:val="28"/>
          <w:szCs w:val="28"/>
          <w:lang w:val="uk-UA" w:eastAsia="en-US"/>
        </w:rPr>
        <w:t>27</w:t>
      </w:r>
    </w:p>
    <w:p w:rsidR="00104687" w:rsidRPr="00A36902" w:rsidRDefault="00205F19" w:rsidP="00205F19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 16 </w:t>
      </w:r>
      <w:r w:rsidR="00FB47A4">
        <w:rPr>
          <w:sz w:val="28"/>
          <w:szCs w:val="28"/>
          <w:lang w:val="uk-UA" w:eastAsia="en-US"/>
        </w:rPr>
        <w:t>грудня</w:t>
      </w:r>
      <w:r w:rsidR="00104687">
        <w:rPr>
          <w:sz w:val="28"/>
          <w:szCs w:val="28"/>
          <w:lang w:val="uk-UA" w:eastAsia="en-US"/>
        </w:rPr>
        <w:t xml:space="preserve"> 202</w:t>
      </w:r>
      <w:r w:rsidR="009534BB">
        <w:rPr>
          <w:sz w:val="28"/>
          <w:szCs w:val="28"/>
          <w:lang w:val="uk-UA" w:eastAsia="en-US"/>
        </w:rPr>
        <w:t>5</w:t>
      </w:r>
      <w:r w:rsidR="00CA397A">
        <w:rPr>
          <w:sz w:val="28"/>
          <w:szCs w:val="28"/>
          <w:lang w:val="uk-UA" w:eastAsia="en-US"/>
        </w:rPr>
        <w:t xml:space="preserve"> </w:t>
      </w:r>
      <w:r w:rsidR="00104687" w:rsidRPr="00A36902">
        <w:rPr>
          <w:sz w:val="28"/>
          <w:szCs w:val="28"/>
          <w:lang w:val="uk-UA" w:eastAsia="en-US"/>
        </w:rPr>
        <w:t>р</w:t>
      </w:r>
      <w:r>
        <w:rPr>
          <w:sz w:val="28"/>
          <w:szCs w:val="28"/>
          <w:lang w:val="uk-UA" w:eastAsia="en-US"/>
        </w:rPr>
        <w:t>оку</w:t>
      </w:r>
      <w:r w:rsidR="00104687" w:rsidRPr="00A36902">
        <w:rPr>
          <w:sz w:val="28"/>
          <w:szCs w:val="28"/>
          <w:lang w:val="uk-UA" w:eastAsia="en-US"/>
        </w:rPr>
        <w:t xml:space="preserve">  </w:t>
      </w:r>
      <w:r>
        <w:rPr>
          <w:sz w:val="28"/>
          <w:szCs w:val="28"/>
          <w:lang w:val="uk-UA" w:eastAsia="en-US"/>
        </w:rPr>
        <w:t xml:space="preserve">   </w:t>
      </w:r>
      <w:r w:rsidR="00104687" w:rsidRPr="00A36902">
        <w:rPr>
          <w:sz w:val="28"/>
          <w:szCs w:val="28"/>
          <w:lang w:val="uk-UA" w:eastAsia="en-US"/>
        </w:rPr>
        <w:t xml:space="preserve">    </w:t>
      </w:r>
      <w:r w:rsidR="00104687">
        <w:rPr>
          <w:sz w:val="28"/>
          <w:szCs w:val="28"/>
          <w:lang w:val="uk-UA" w:eastAsia="en-US"/>
        </w:rPr>
        <w:t xml:space="preserve">  </w:t>
      </w:r>
      <w:r>
        <w:rPr>
          <w:sz w:val="28"/>
          <w:szCs w:val="28"/>
          <w:lang w:val="uk-UA" w:eastAsia="en-US"/>
        </w:rPr>
        <w:t xml:space="preserve">  </w:t>
      </w:r>
      <w:r w:rsidR="00104687">
        <w:rPr>
          <w:sz w:val="28"/>
          <w:szCs w:val="28"/>
          <w:lang w:val="uk-UA" w:eastAsia="en-US"/>
        </w:rPr>
        <w:t xml:space="preserve">   м. Гайсин          </w:t>
      </w:r>
      <w:r>
        <w:rPr>
          <w:sz w:val="28"/>
          <w:szCs w:val="28"/>
          <w:lang w:val="uk-UA" w:eastAsia="en-US"/>
        </w:rPr>
        <w:t xml:space="preserve">   </w:t>
      </w:r>
      <w:r w:rsidR="00104687">
        <w:rPr>
          <w:sz w:val="28"/>
          <w:szCs w:val="28"/>
          <w:lang w:val="uk-UA" w:eastAsia="en-US"/>
        </w:rPr>
        <w:t xml:space="preserve">       </w:t>
      </w:r>
      <w:r>
        <w:rPr>
          <w:sz w:val="28"/>
          <w:szCs w:val="28"/>
          <w:lang w:val="uk-UA" w:eastAsia="en-US"/>
        </w:rPr>
        <w:t>92</w:t>
      </w:r>
      <w:r w:rsidR="00104687" w:rsidRPr="00A36902">
        <w:rPr>
          <w:sz w:val="28"/>
          <w:szCs w:val="28"/>
          <w:lang w:val="uk-UA" w:eastAsia="en-US"/>
        </w:rPr>
        <w:t xml:space="preserve"> сесія </w:t>
      </w:r>
      <w:r w:rsidR="00104687">
        <w:rPr>
          <w:sz w:val="28"/>
          <w:szCs w:val="28"/>
          <w:lang w:val="uk-UA" w:eastAsia="en-US"/>
        </w:rPr>
        <w:t>8</w:t>
      </w:r>
      <w:r w:rsidR="00104687" w:rsidRPr="00A36902">
        <w:rPr>
          <w:sz w:val="28"/>
          <w:szCs w:val="28"/>
          <w:lang w:val="uk-UA" w:eastAsia="en-US"/>
        </w:rPr>
        <w:t xml:space="preserve"> скликання</w:t>
      </w:r>
    </w:p>
    <w:p w:rsidR="00104687" w:rsidRPr="00A36902" w:rsidRDefault="00104687" w:rsidP="00104687">
      <w:pPr>
        <w:jc w:val="both"/>
        <w:rPr>
          <w:sz w:val="28"/>
          <w:szCs w:val="28"/>
          <w:lang w:val="uk-UA" w:eastAsia="en-US"/>
        </w:rPr>
      </w:pPr>
    </w:p>
    <w:p w:rsidR="00104687" w:rsidRPr="00205F19" w:rsidRDefault="00104687" w:rsidP="00B21B10">
      <w:pPr>
        <w:jc w:val="center"/>
        <w:rPr>
          <w:b/>
          <w:sz w:val="28"/>
          <w:szCs w:val="28"/>
          <w:lang w:val="uk-UA"/>
        </w:rPr>
      </w:pPr>
      <w:r w:rsidRPr="00A21058">
        <w:rPr>
          <w:b/>
          <w:sz w:val="26"/>
          <w:szCs w:val="26"/>
          <w:lang w:val="uk-UA"/>
        </w:rPr>
        <w:t xml:space="preserve">Про </w:t>
      </w:r>
      <w:r w:rsidRPr="00205F19">
        <w:rPr>
          <w:b/>
          <w:sz w:val="28"/>
          <w:szCs w:val="28"/>
          <w:lang w:val="uk-UA"/>
        </w:rPr>
        <w:t>затвердження технічн</w:t>
      </w:r>
      <w:r w:rsidR="001A62FB" w:rsidRPr="00205F19">
        <w:rPr>
          <w:b/>
          <w:sz w:val="28"/>
          <w:szCs w:val="28"/>
          <w:lang w:val="uk-UA"/>
        </w:rPr>
        <w:t>ої</w:t>
      </w:r>
      <w:r w:rsidRPr="00205F19">
        <w:rPr>
          <w:b/>
          <w:sz w:val="28"/>
          <w:szCs w:val="28"/>
          <w:lang w:val="uk-UA"/>
        </w:rPr>
        <w:t xml:space="preserve"> документаці</w:t>
      </w:r>
      <w:r w:rsidR="001A62FB" w:rsidRPr="00205F19">
        <w:rPr>
          <w:b/>
          <w:sz w:val="28"/>
          <w:szCs w:val="28"/>
          <w:lang w:val="uk-UA"/>
        </w:rPr>
        <w:t>ї</w:t>
      </w:r>
      <w:r w:rsidRPr="00205F19">
        <w:rPr>
          <w:b/>
          <w:sz w:val="28"/>
          <w:szCs w:val="28"/>
          <w:lang w:val="uk-UA"/>
        </w:rPr>
        <w:t xml:space="preserve"> з нормативної грошової  оцінки земельн</w:t>
      </w:r>
      <w:r w:rsidR="001A62FB" w:rsidRPr="00205F19">
        <w:rPr>
          <w:b/>
          <w:sz w:val="28"/>
          <w:szCs w:val="28"/>
          <w:lang w:val="uk-UA"/>
        </w:rPr>
        <w:t>ої</w:t>
      </w:r>
      <w:r w:rsidRPr="00205F19">
        <w:rPr>
          <w:b/>
          <w:sz w:val="28"/>
          <w:szCs w:val="28"/>
          <w:lang w:val="uk-UA"/>
        </w:rPr>
        <w:t xml:space="preserve"> ділянк</w:t>
      </w:r>
      <w:r w:rsidR="001A62FB" w:rsidRPr="00205F19">
        <w:rPr>
          <w:b/>
          <w:sz w:val="28"/>
          <w:szCs w:val="28"/>
          <w:lang w:val="uk-UA"/>
        </w:rPr>
        <w:t>и</w:t>
      </w:r>
      <w:r w:rsidRPr="00205F19">
        <w:rPr>
          <w:b/>
          <w:sz w:val="28"/>
          <w:szCs w:val="28"/>
          <w:lang w:val="uk-UA"/>
        </w:rPr>
        <w:t xml:space="preserve"> </w:t>
      </w:r>
      <w:r w:rsidR="00484D33" w:rsidRPr="00205F19">
        <w:rPr>
          <w:b/>
          <w:sz w:val="28"/>
          <w:szCs w:val="28"/>
          <w:lang w:val="uk-UA"/>
        </w:rPr>
        <w:t>комунальної власності</w:t>
      </w:r>
      <w:r w:rsidR="00A96340" w:rsidRPr="00205F19">
        <w:rPr>
          <w:b/>
          <w:sz w:val="28"/>
          <w:szCs w:val="28"/>
          <w:lang w:val="uk-UA"/>
        </w:rPr>
        <w:t xml:space="preserve"> </w:t>
      </w:r>
      <w:r w:rsidR="00F56AD3" w:rsidRPr="00205F19">
        <w:rPr>
          <w:b/>
          <w:sz w:val="28"/>
          <w:szCs w:val="28"/>
          <w:lang w:val="uk-UA"/>
        </w:rPr>
        <w:t xml:space="preserve">за межами с. </w:t>
      </w:r>
      <w:proofErr w:type="spellStart"/>
      <w:r w:rsidR="00F56AD3" w:rsidRPr="00205F19">
        <w:rPr>
          <w:b/>
          <w:sz w:val="28"/>
          <w:szCs w:val="28"/>
          <w:lang w:val="uk-UA"/>
        </w:rPr>
        <w:t>Крутогорб</w:t>
      </w:r>
      <w:proofErr w:type="spellEnd"/>
      <w:r w:rsidR="00F56AD3" w:rsidRPr="00205F19">
        <w:rPr>
          <w:b/>
          <w:sz w:val="28"/>
          <w:szCs w:val="28"/>
          <w:lang w:val="uk-UA"/>
        </w:rPr>
        <w:t xml:space="preserve"> Гайсинського району Вінницької області</w:t>
      </w:r>
    </w:p>
    <w:p w:rsidR="0005402F" w:rsidRPr="00205F19" w:rsidRDefault="0005402F" w:rsidP="0005402F">
      <w:pPr>
        <w:rPr>
          <w:sz w:val="28"/>
          <w:szCs w:val="28"/>
          <w:lang w:val="uk-UA"/>
        </w:rPr>
      </w:pPr>
    </w:p>
    <w:p w:rsidR="00104687" w:rsidRPr="00704072" w:rsidRDefault="00BE0F84" w:rsidP="00104687">
      <w:pPr>
        <w:pStyle w:val="4"/>
        <w:ind w:firstLine="709"/>
        <w:jc w:val="both"/>
        <w:rPr>
          <w:b/>
          <w:szCs w:val="28"/>
        </w:rPr>
      </w:pPr>
      <w:r w:rsidRPr="00704072">
        <w:rPr>
          <w:szCs w:val="28"/>
        </w:rPr>
        <w:t xml:space="preserve">Розглянувши </w:t>
      </w:r>
      <w:r w:rsidR="00E264E8" w:rsidRPr="00704072">
        <w:rPr>
          <w:szCs w:val="28"/>
        </w:rPr>
        <w:t xml:space="preserve">клопотання директора ТОВАРИСТВА З ОБМЕЖЕНОЮ ВІДПОВІДАЛЬНІСТЮ «ВІВАТ АМУР» про затвердження </w:t>
      </w:r>
      <w:r w:rsidR="003F69FA" w:rsidRPr="00704072">
        <w:rPr>
          <w:szCs w:val="28"/>
        </w:rPr>
        <w:t>технічн</w:t>
      </w:r>
      <w:r w:rsidR="00E264E8" w:rsidRPr="00704072">
        <w:rPr>
          <w:szCs w:val="28"/>
        </w:rPr>
        <w:t>ої</w:t>
      </w:r>
      <w:r w:rsidR="003F69FA" w:rsidRPr="00704072">
        <w:rPr>
          <w:szCs w:val="28"/>
        </w:rPr>
        <w:t xml:space="preserve"> документаці</w:t>
      </w:r>
      <w:r w:rsidR="00E264E8" w:rsidRPr="00704072">
        <w:rPr>
          <w:szCs w:val="28"/>
        </w:rPr>
        <w:t>ї</w:t>
      </w:r>
      <w:r w:rsidR="003F69FA" w:rsidRPr="00704072">
        <w:rPr>
          <w:szCs w:val="28"/>
        </w:rPr>
        <w:t xml:space="preserve"> </w:t>
      </w:r>
      <w:r w:rsidR="00495E32" w:rsidRPr="00704072">
        <w:rPr>
          <w:szCs w:val="28"/>
        </w:rPr>
        <w:t>з нормативної грошової  оцінки земельної ділянки</w:t>
      </w:r>
      <w:r w:rsidR="00E264E8" w:rsidRPr="00704072">
        <w:rPr>
          <w:szCs w:val="28"/>
        </w:rPr>
        <w:t xml:space="preserve">, яка розташована за </w:t>
      </w:r>
      <w:proofErr w:type="spellStart"/>
      <w:r w:rsidR="00E264E8" w:rsidRPr="00704072">
        <w:rPr>
          <w:szCs w:val="28"/>
        </w:rPr>
        <w:t>адресою</w:t>
      </w:r>
      <w:proofErr w:type="spellEnd"/>
      <w:r w:rsidR="00E264E8" w:rsidRPr="00704072">
        <w:rPr>
          <w:szCs w:val="28"/>
        </w:rPr>
        <w:t xml:space="preserve">: Вінницька область, Гайсинський район, Гайсинська територіальна громада (за межами с. </w:t>
      </w:r>
      <w:proofErr w:type="spellStart"/>
      <w:r w:rsidR="00E264E8" w:rsidRPr="00704072">
        <w:rPr>
          <w:szCs w:val="28"/>
        </w:rPr>
        <w:t>Крутогорб</w:t>
      </w:r>
      <w:proofErr w:type="spellEnd"/>
      <w:r w:rsidR="00E264E8" w:rsidRPr="00704072">
        <w:rPr>
          <w:szCs w:val="28"/>
        </w:rPr>
        <w:t>),</w:t>
      </w:r>
      <w:r w:rsidR="00495E32" w:rsidRPr="00704072">
        <w:rPr>
          <w:szCs w:val="28"/>
        </w:rPr>
        <w:t xml:space="preserve"> </w:t>
      </w:r>
      <w:r w:rsidR="00484D33" w:rsidRPr="00704072">
        <w:rPr>
          <w:szCs w:val="28"/>
        </w:rPr>
        <w:t>відповідно до</w:t>
      </w:r>
      <w:r w:rsidRPr="00704072">
        <w:rPr>
          <w:szCs w:val="28"/>
        </w:rPr>
        <w:t xml:space="preserve"> ст. ст. 12, 91, 124, 125 Земельного </w:t>
      </w:r>
      <w:r w:rsidR="00704072" w:rsidRPr="00704072">
        <w:rPr>
          <w:szCs w:val="28"/>
        </w:rPr>
        <w:t>к</w:t>
      </w:r>
      <w:r w:rsidRPr="00704072">
        <w:rPr>
          <w:szCs w:val="28"/>
        </w:rPr>
        <w:t xml:space="preserve">одексу України, </w:t>
      </w:r>
      <w:proofErr w:type="spellStart"/>
      <w:r w:rsidR="007942BE" w:rsidRPr="00704072">
        <w:rPr>
          <w:szCs w:val="28"/>
        </w:rPr>
        <w:t>ст.ст</w:t>
      </w:r>
      <w:proofErr w:type="spellEnd"/>
      <w:r w:rsidR="007942BE" w:rsidRPr="00704072">
        <w:rPr>
          <w:szCs w:val="28"/>
        </w:rPr>
        <w:t xml:space="preserve">. 13, 18 </w:t>
      </w:r>
      <w:r w:rsidRPr="00704072">
        <w:rPr>
          <w:bCs/>
          <w:szCs w:val="28"/>
        </w:rPr>
        <w:t>Закону України «</w:t>
      </w:r>
      <w:r w:rsidR="007942BE" w:rsidRPr="00704072">
        <w:rPr>
          <w:bCs/>
          <w:szCs w:val="28"/>
        </w:rPr>
        <w:t>Про оцінку земель</w:t>
      </w:r>
      <w:r w:rsidRPr="00704072">
        <w:rPr>
          <w:bCs/>
          <w:szCs w:val="28"/>
        </w:rPr>
        <w:t>», Закону України «Про Державний земельний кадастр» Закону України «Про державну реєстрацію речових прав на нерухоме майно та їх обтяжень»</w:t>
      </w:r>
      <w:r w:rsidR="00E97EC3" w:rsidRPr="00704072">
        <w:rPr>
          <w:bCs/>
          <w:szCs w:val="28"/>
        </w:rPr>
        <w:t>,</w:t>
      </w:r>
      <w:r w:rsidRPr="00704072">
        <w:rPr>
          <w:bCs/>
          <w:szCs w:val="28"/>
        </w:rPr>
        <w:t xml:space="preserve"> ст. 26,</w:t>
      </w:r>
      <w:r w:rsidR="007942BE" w:rsidRPr="00704072">
        <w:rPr>
          <w:bCs/>
          <w:szCs w:val="28"/>
        </w:rPr>
        <w:t xml:space="preserve"> </w:t>
      </w:r>
      <w:r w:rsidRPr="00704072">
        <w:rPr>
          <w:bCs/>
          <w:szCs w:val="28"/>
        </w:rPr>
        <w:t>ч.1 ст.</w:t>
      </w:r>
      <w:r w:rsidR="00CA397A" w:rsidRPr="00704072">
        <w:rPr>
          <w:bCs/>
          <w:szCs w:val="28"/>
        </w:rPr>
        <w:t xml:space="preserve"> </w:t>
      </w:r>
      <w:r w:rsidRPr="00704072">
        <w:rPr>
          <w:bCs/>
          <w:szCs w:val="28"/>
        </w:rPr>
        <w:t xml:space="preserve">59 Закону України «Про місцеве самоврядування в Україні» </w:t>
      </w:r>
      <w:r w:rsidRPr="00704072">
        <w:rPr>
          <w:szCs w:val="28"/>
        </w:rPr>
        <w:t>міська рада</w:t>
      </w:r>
      <w:r w:rsidR="00104687" w:rsidRPr="00704072">
        <w:rPr>
          <w:szCs w:val="28"/>
        </w:rPr>
        <w:t xml:space="preserve"> </w:t>
      </w:r>
      <w:r w:rsidR="00104687" w:rsidRPr="00704072">
        <w:rPr>
          <w:b/>
          <w:szCs w:val="28"/>
        </w:rPr>
        <w:t>ВИРІШИЛА:</w:t>
      </w:r>
    </w:p>
    <w:p w:rsidR="00EB26FE" w:rsidRPr="00704072" w:rsidRDefault="00104687" w:rsidP="00104687">
      <w:pPr>
        <w:pStyle w:val="3"/>
        <w:ind w:left="0" w:firstLine="709"/>
        <w:rPr>
          <w:szCs w:val="28"/>
        </w:rPr>
      </w:pPr>
      <w:r w:rsidRPr="00704072">
        <w:rPr>
          <w:szCs w:val="28"/>
        </w:rPr>
        <w:t xml:space="preserve">1. Затвердити технічну документацію з нормативної грошової  оцінки </w:t>
      </w:r>
      <w:r w:rsidR="005F71EC" w:rsidRPr="00704072">
        <w:rPr>
          <w:szCs w:val="28"/>
        </w:rPr>
        <w:t xml:space="preserve">земельної ділянки </w:t>
      </w:r>
      <w:r w:rsidR="00E264E8" w:rsidRPr="00704072">
        <w:rPr>
          <w:szCs w:val="28"/>
        </w:rPr>
        <w:t>комунальної власності площею 1,8000</w:t>
      </w:r>
      <w:r w:rsidR="00E264E8" w:rsidRPr="00704072">
        <w:rPr>
          <w:spacing w:val="-20"/>
          <w:szCs w:val="28"/>
        </w:rPr>
        <w:t xml:space="preserve"> </w:t>
      </w:r>
      <w:r w:rsidR="00E264E8" w:rsidRPr="00704072">
        <w:rPr>
          <w:szCs w:val="28"/>
        </w:rPr>
        <w:t xml:space="preserve">га з кадастровим номером 0520883600:08:001:0003 </w:t>
      </w:r>
      <w:r w:rsidR="005F71EC" w:rsidRPr="00704072">
        <w:rPr>
          <w:szCs w:val="28"/>
        </w:rPr>
        <w:t xml:space="preserve">із </w:t>
      </w:r>
      <w:r w:rsidR="00495E32" w:rsidRPr="00704072">
        <w:rPr>
          <w:szCs w:val="28"/>
          <w:shd w:val="clear" w:color="auto" w:fill="FFFFFF"/>
        </w:rPr>
        <w:t xml:space="preserve">земель </w:t>
      </w:r>
      <w:r w:rsidR="00E264E8" w:rsidRPr="00704072">
        <w:rPr>
          <w:szCs w:val="28"/>
          <w:shd w:val="clear" w:color="auto" w:fill="FFFFFF"/>
        </w:rPr>
        <w:t>рекреаційного призначення</w:t>
      </w:r>
      <w:r w:rsidR="000B6B34" w:rsidRPr="00704072">
        <w:rPr>
          <w:szCs w:val="28"/>
        </w:rPr>
        <w:t xml:space="preserve"> </w:t>
      </w:r>
      <w:r w:rsidR="00E264E8" w:rsidRPr="00704072">
        <w:rPr>
          <w:szCs w:val="28"/>
          <w:shd w:val="clear" w:color="auto" w:fill="FFFFFF"/>
        </w:rPr>
        <w:t>для будівництва та обслуговування об’єктів рекреаційного призначення</w:t>
      </w:r>
      <w:r w:rsidR="00D026E8" w:rsidRPr="00704072">
        <w:rPr>
          <w:szCs w:val="28"/>
        </w:rPr>
        <w:t xml:space="preserve"> </w:t>
      </w:r>
      <w:r w:rsidR="00180BB3" w:rsidRPr="00704072">
        <w:rPr>
          <w:szCs w:val="28"/>
        </w:rPr>
        <w:t xml:space="preserve">(КВЦПЗ </w:t>
      </w:r>
      <w:r w:rsidR="00E264E8" w:rsidRPr="00704072">
        <w:rPr>
          <w:szCs w:val="28"/>
        </w:rPr>
        <w:t>07</w:t>
      </w:r>
      <w:r w:rsidR="00BE0F84" w:rsidRPr="00704072">
        <w:rPr>
          <w:szCs w:val="28"/>
        </w:rPr>
        <w:t>.0</w:t>
      </w:r>
      <w:r w:rsidR="00E264E8" w:rsidRPr="00704072">
        <w:rPr>
          <w:szCs w:val="28"/>
        </w:rPr>
        <w:t>1</w:t>
      </w:r>
      <w:r w:rsidR="00180BB3" w:rsidRPr="00704072">
        <w:rPr>
          <w:szCs w:val="28"/>
        </w:rPr>
        <w:t>)</w:t>
      </w:r>
      <w:r w:rsidR="00EB26FE" w:rsidRPr="00704072">
        <w:rPr>
          <w:szCs w:val="28"/>
        </w:rPr>
        <w:t xml:space="preserve"> </w:t>
      </w:r>
      <w:r w:rsidR="00E264E8" w:rsidRPr="00704072">
        <w:rPr>
          <w:szCs w:val="28"/>
        </w:rPr>
        <w:t xml:space="preserve">за межами с. </w:t>
      </w:r>
      <w:proofErr w:type="spellStart"/>
      <w:r w:rsidR="00E264E8" w:rsidRPr="00704072">
        <w:rPr>
          <w:szCs w:val="28"/>
        </w:rPr>
        <w:t>Крутогорб</w:t>
      </w:r>
      <w:proofErr w:type="spellEnd"/>
      <w:r w:rsidR="00E264E8" w:rsidRPr="00704072">
        <w:rPr>
          <w:szCs w:val="28"/>
        </w:rPr>
        <w:t xml:space="preserve"> Гайсинського району Вінницької області.</w:t>
      </w:r>
    </w:p>
    <w:p w:rsidR="00104687" w:rsidRPr="00704072" w:rsidRDefault="00EB26FE" w:rsidP="00EB26FE">
      <w:pPr>
        <w:pStyle w:val="3"/>
        <w:ind w:left="0" w:firstLine="0"/>
        <w:rPr>
          <w:szCs w:val="28"/>
        </w:rPr>
      </w:pPr>
      <w:r w:rsidRPr="00704072">
        <w:rPr>
          <w:szCs w:val="28"/>
        </w:rPr>
        <w:t xml:space="preserve">          </w:t>
      </w:r>
      <w:r w:rsidR="00104687" w:rsidRPr="00704072">
        <w:rPr>
          <w:szCs w:val="28"/>
        </w:rPr>
        <w:t>1.</w:t>
      </w:r>
      <w:r w:rsidR="00D026E8" w:rsidRPr="00704072">
        <w:rPr>
          <w:szCs w:val="28"/>
        </w:rPr>
        <w:t>1</w:t>
      </w:r>
      <w:r w:rsidR="00104687" w:rsidRPr="00704072">
        <w:rPr>
          <w:szCs w:val="28"/>
        </w:rPr>
        <w:t xml:space="preserve">. Затвердити нормативну грошову оцінку земельної ділянки </w:t>
      </w:r>
      <w:r w:rsidR="00E264E8" w:rsidRPr="00704072">
        <w:rPr>
          <w:szCs w:val="28"/>
          <w:shd w:val="clear" w:color="auto" w:fill="FFFFFF"/>
        </w:rPr>
        <w:t>для будівництва та обслуговування об’єктів рекреаційного призначення</w:t>
      </w:r>
      <w:r w:rsidR="00104687" w:rsidRPr="00704072">
        <w:rPr>
          <w:szCs w:val="28"/>
        </w:rPr>
        <w:t xml:space="preserve"> </w:t>
      </w:r>
      <w:r w:rsidR="00C17295" w:rsidRPr="00704072">
        <w:rPr>
          <w:szCs w:val="28"/>
        </w:rPr>
        <w:t>площею 1,8000</w:t>
      </w:r>
      <w:r w:rsidR="00C17295" w:rsidRPr="00704072">
        <w:rPr>
          <w:spacing w:val="-20"/>
          <w:szCs w:val="28"/>
        </w:rPr>
        <w:t xml:space="preserve"> </w:t>
      </w:r>
      <w:r w:rsidR="00C17295" w:rsidRPr="00704072">
        <w:rPr>
          <w:szCs w:val="28"/>
        </w:rPr>
        <w:t>га з кадастровим номером 0520883600:08:001:0003</w:t>
      </w:r>
      <w:r w:rsidR="00104687" w:rsidRPr="00704072">
        <w:rPr>
          <w:szCs w:val="28"/>
        </w:rPr>
        <w:t xml:space="preserve"> у розмірі </w:t>
      </w:r>
      <w:r w:rsidR="00C17295" w:rsidRPr="00704072">
        <w:rPr>
          <w:b/>
          <w:szCs w:val="28"/>
        </w:rPr>
        <w:t>2834287</w:t>
      </w:r>
      <w:r w:rsidR="00CA1CA3" w:rsidRPr="00704072">
        <w:rPr>
          <w:szCs w:val="28"/>
        </w:rPr>
        <w:t xml:space="preserve"> </w:t>
      </w:r>
      <w:r w:rsidR="004E176B" w:rsidRPr="00704072">
        <w:rPr>
          <w:szCs w:val="28"/>
        </w:rPr>
        <w:t>(</w:t>
      </w:r>
      <w:r w:rsidR="00C17295" w:rsidRPr="00704072">
        <w:rPr>
          <w:szCs w:val="28"/>
        </w:rPr>
        <w:t>два</w:t>
      </w:r>
      <w:r w:rsidR="00D026E8" w:rsidRPr="00704072">
        <w:rPr>
          <w:szCs w:val="28"/>
        </w:rPr>
        <w:t xml:space="preserve"> мільйон</w:t>
      </w:r>
      <w:r w:rsidR="009534BB" w:rsidRPr="00704072">
        <w:rPr>
          <w:szCs w:val="28"/>
        </w:rPr>
        <w:t>и</w:t>
      </w:r>
      <w:r w:rsidR="00D026E8" w:rsidRPr="00704072">
        <w:rPr>
          <w:szCs w:val="28"/>
        </w:rPr>
        <w:t xml:space="preserve"> </w:t>
      </w:r>
      <w:r w:rsidR="00C17295" w:rsidRPr="00704072">
        <w:rPr>
          <w:szCs w:val="28"/>
        </w:rPr>
        <w:t>вісімсот</w:t>
      </w:r>
      <w:r w:rsidR="00501F09" w:rsidRPr="00704072">
        <w:rPr>
          <w:szCs w:val="28"/>
        </w:rPr>
        <w:t xml:space="preserve"> </w:t>
      </w:r>
      <w:r w:rsidR="00C17295" w:rsidRPr="00704072">
        <w:rPr>
          <w:szCs w:val="28"/>
        </w:rPr>
        <w:t>тридцять чотири</w:t>
      </w:r>
      <w:r w:rsidR="009534BB" w:rsidRPr="00704072">
        <w:rPr>
          <w:szCs w:val="28"/>
        </w:rPr>
        <w:t xml:space="preserve"> </w:t>
      </w:r>
      <w:r w:rsidR="00D026E8" w:rsidRPr="00704072">
        <w:rPr>
          <w:szCs w:val="28"/>
        </w:rPr>
        <w:t>тисяч</w:t>
      </w:r>
      <w:r w:rsidR="00C17295" w:rsidRPr="00704072">
        <w:rPr>
          <w:szCs w:val="28"/>
        </w:rPr>
        <w:t>і</w:t>
      </w:r>
      <w:r w:rsidR="00D026E8" w:rsidRPr="00704072">
        <w:rPr>
          <w:szCs w:val="28"/>
        </w:rPr>
        <w:t xml:space="preserve"> </w:t>
      </w:r>
      <w:r w:rsidR="00C17295" w:rsidRPr="00704072">
        <w:rPr>
          <w:szCs w:val="28"/>
        </w:rPr>
        <w:t>двісті ві</w:t>
      </w:r>
      <w:r w:rsidR="00501F09" w:rsidRPr="00704072">
        <w:rPr>
          <w:szCs w:val="28"/>
        </w:rPr>
        <w:t xml:space="preserve">сімдесят </w:t>
      </w:r>
      <w:r w:rsidR="009534BB" w:rsidRPr="00704072">
        <w:rPr>
          <w:szCs w:val="28"/>
        </w:rPr>
        <w:t>сім</w:t>
      </w:r>
      <w:r w:rsidR="00CD4DE3" w:rsidRPr="00704072">
        <w:rPr>
          <w:szCs w:val="28"/>
        </w:rPr>
        <w:t xml:space="preserve"> </w:t>
      </w:r>
      <w:r w:rsidR="00083A46" w:rsidRPr="00704072">
        <w:rPr>
          <w:szCs w:val="28"/>
        </w:rPr>
        <w:t>г</w:t>
      </w:r>
      <w:r w:rsidR="00104687" w:rsidRPr="00704072">
        <w:rPr>
          <w:szCs w:val="28"/>
        </w:rPr>
        <w:t>рн.).</w:t>
      </w:r>
    </w:p>
    <w:p w:rsidR="00104687" w:rsidRPr="00704072" w:rsidRDefault="00D026E8" w:rsidP="00104687">
      <w:pPr>
        <w:tabs>
          <w:tab w:val="center" w:pos="900"/>
        </w:tabs>
        <w:ind w:firstLine="709"/>
        <w:jc w:val="both"/>
        <w:rPr>
          <w:spacing w:val="-6"/>
          <w:sz w:val="28"/>
          <w:szCs w:val="28"/>
          <w:lang w:val="uk-UA"/>
        </w:rPr>
      </w:pPr>
      <w:r w:rsidRPr="00704072">
        <w:rPr>
          <w:spacing w:val="-6"/>
          <w:sz w:val="28"/>
          <w:szCs w:val="28"/>
          <w:lang w:val="uk-UA"/>
        </w:rPr>
        <w:t>2</w:t>
      </w:r>
      <w:r w:rsidR="00104687" w:rsidRPr="00704072">
        <w:rPr>
          <w:spacing w:val="-6"/>
          <w:sz w:val="28"/>
          <w:szCs w:val="28"/>
          <w:lang w:val="uk-UA"/>
        </w:rPr>
        <w:t>. 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 (</w:t>
      </w:r>
      <w:r w:rsidR="005F71EC" w:rsidRPr="00704072">
        <w:rPr>
          <w:spacing w:val="-6"/>
          <w:sz w:val="28"/>
          <w:szCs w:val="28"/>
          <w:lang w:val="uk-UA"/>
        </w:rPr>
        <w:t>Шульга А.О.</w:t>
      </w:r>
      <w:r w:rsidR="00104687" w:rsidRPr="00704072">
        <w:rPr>
          <w:spacing w:val="-6"/>
          <w:sz w:val="28"/>
          <w:szCs w:val="28"/>
          <w:lang w:val="uk-UA"/>
        </w:rPr>
        <w:t>).</w:t>
      </w:r>
    </w:p>
    <w:p w:rsidR="00D026E8" w:rsidRPr="00704072" w:rsidRDefault="00104687" w:rsidP="009534BB">
      <w:pPr>
        <w:pStyle w:val="2"/>
        <w:tabs>
          <w:tab w:val="left" w:pos="1290"/>
        </w:tabs>
        <w:ind w:firstLine="709"/>
        <w:rPr>
          <w:b/>
          <w:bCs/>
          <w:szCs w:val="28"/>
        </w:rPr>
      </w:pPr>
      <w:r w:rsidRPr="00704072">
        <w:rPr>
          <w:b/>
          <w:szCs w:val="28"/>
        </w:rPr>
        <w:t xml:space="preserve">      </w:t>
      </w:r>
    </w:p>
    <w:p w:rsidR="00C17295" w:rsidRPr="00704072" w:rsidRDefault="00C17295" w:rsidP="00B21B10">
      <w:pPr>
        <w:pStyle w:val="3"/>
        <w:ind w:left="0" w:right="-360" w:firstLine="0"/>
        <w:jc w:val="center"/>
        <w:rPr>
          <w:b/>
          <w:bCs/>
          <w:szCs w:val="28"/>
        </w:rPr>
      </w:pPr>
    </w:p>
    <w:p w:rsidR="00566804" w:rsidRDefault="00D026E8" w:rsidP="00B21B10">
      <w:pPr>
        <w:pStyle w:val="3"/>
        <w:ind w:left="0" w:right="-360" w:firstLine="0"/>
        <w:jc w:val="center"/>
      </w:pPr>
      <w:r w:rsidRPr="00205F19">
        <w:rPr>
          <w:b/>
          <w:bCs/>
          <w:szCs w:val="28"/>
        </w:rPr>
        <w:t>М</w:t>
      </w:r>
      <w:r w:rsidR="00104687" w:rsidRPr="00205F19">
        <w:rPr>
          <w:b/>
          <w:bCs/>
          <w:szCs w:val="28"/>
        </w:rPr>
        <w:t>іськ</w:t>
      </w:r>
      <w:r w:rsidRPr="00205F19">
        <w:rPr>
          <w:b/>
          <w:bCs/>
          <w:szCs w:val="28"/>
        </w:rPr>
        <w:t>ий</w:t>
      </w:r>
      <w:r w:rsidR="00104687" w:rsidRPr="00205F19">
        <w:rPr>
          <w:b/>
          <w:bCs/>
          <w:szCs w:val="28"/>
        </w:rPr>
        <w:t xml:space="preserve"> </w:t>
      </w:r>
      <w:r w:rsidRPr="00205F19">
        <w:rPr>
          <w:b/>
          <w:bCs/>
          <w:szCs w:val="28"/>
        </w:rPr>
        <w:t>голова</w:t>
      </w:r>
      <w:r w:rsidR="00104687" w:rsidRPr="00205F19">
        <w:rPr>
          <w:b/>
          <w:bCs/>
          <w:szCs w:val="28"/>
        </w:rPr>
        <w:t xml:space="preserve">                             </w:t>
      </w:r>
      <w:r w:rsidRPr="00205F19">
        <w:rPr>
          <w:b/>
          <w:bCs/>
          <w:szCs w:val="28"/>
        </w:rPr>
        <w:t xml:space="preserve">       </w:t>
      </w:r>
      <w:r w:rsidR="00104687" w:rsidRPr="00205F19">
        <w:rPr>
          <w:b/>
          <w:bCs/>
          <w:szCs w:val="28"/>
        </w:rPr>
        <w:t xml:space="preserve">                       </w:t>
      </w:r>
      <w:proofErr w:type="spellStart"/>
      <w:r w:rsidR="00104687" w:rsidRPr="00205F19">
        <w:rPr>
          <w:b/>
          <w:bCs/>
          <w:szCs w:val="28"/>
          <w:lang w:val="ru-RU"/>
        </w:rPr>
        <w:t>Ан</w:t>
      </w:r>
      <w:r w:rsidR="00104687">
        <w:rPr>
          <w:b/>
          <w:bCs/>
          <w:lang w:val="ru-RU"/>
        </w:rPr>
        <w:t>атолій</w:t>
      </w:r>
      <w:proofErr w:type="spellEnd"/>
      <w:r w:rsidR="00104687">
        <w:rPr>
          <w:b/>
          <w:bCs/>
          <w:lang w:val="ru-RU"/>
        </w:rPr>
        <w:t xml:space="preserve"> ГУК</w:t>
      </w:r>
    </w:p>
    <w:sectPr w:rsidR="00566804" w:rsidSect="00205F1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2C9"/>
    <w:rsid w:val="0005402F"/>
    <w:rsid w:val="00083A46"/>
    <w:rsid w:val="000B6B34"/>
    <w:rsid w:val="00104687"/>
    <w:rsid w:val="0017465A"/>
    <w:rsid w:val="00180BB3"/>
    <w:rsid w:val="001A1575"/>
    <w:rsid w:val="001A62FB"/>
    <w:rsid w:val="001F0F7E"/>
    <w:rsid w:val="00205F19"/>
    <w:rsid w:val="00222AEF"/>
    <w:rsid w:val="002401B6"/>
    <w:rsid w:val="002B1EDD"/>
    <w:rsid w:val="002E4B72"/>
    <w:rsid w:val="003C32B0"/>
    <w:rsid w:val="003F2472"/>
    <w:rsid w:val="003F69FA"/>
    <w:rsid w:val="00484D33"/>
    <w:rsid w:val="00495E32"/>
    <w:rsid w:val="004B7512"/>
    <w:rsid w:val="004E176B"/>
    <w:rsid w:val="00501F09"/>
    <w:rsid w:val="00566804"/>
    <w:rsid w:val="005F71EC"/>
    <w:rsid w:val="00704072"/>
    <w:rsid w:val="007232C9"/>
    <w:rsid w:val="007942BE"/>
    <w:rsid w:val="008C2F0C"/>
    <w:rsid w:val="008F6087"/>
    <w:rsid w:val="009534BB"/>
    <w:rsid w:val="009717A8"/>
    <w:rsid w:val="00982617"/>
    <w:rsid w:val="009B5C1A"/>
    <w:rsid w:val="009C2C06"/>
    <w:rsid w:val="009E277F"/>
    <w:rsid w:val="009F6C1F"/>
    <w:rsid w:val="00A21058"/>
    <w:rsid w:val="00A96340"/>
    <w:rsid w:val="00AE2F13"/>
    <w:rsid w:val="00B21B10"/>
    <w:rsid w:val="00B25A81"/>
    <w:rsid w:val="00B409A2"/>
    <w:rsid w:val="00B51A1F"/>
    <w:rsid w:val="00B7115B"/>
    <w:rsid w:val="00B90C98"/>
    <w:rsid w:val="00BE0F84"/>
    <w:rsid w:val="00C17295"/>
    <w:rsid w:val="00C25C54"/>
    <w:rsid w:val="00C43530"/>
    <w:rsid w:val="00CA123E"/>
    <w:rsid w:val="00CA1CA3"/>
    <w:rsid w:val="00CA397A"/>
    <w:rsid w:val="00CD4DE3"/>
    <w:rsid w:val="00D026E8"/>
    <w:rsid w:val="00D347D6"/>
    <w:rsid w:val="00DE218F"/>
    <w:rsid w:val="00E264E8"/>
    <w:rsid w:val="00E56B94"/>
    <w:rsid w:val="00E80D54"/>
    <w:rsid w:val="00E97EC3"/>
    <w:rsid w:val="00EB26FE"/>
    <w:rsid w:val="00ED3213"/>
    <w:rsid w:val="00ED34C9"/>
    <w:rsid w:val="00F16023"/>
    <w:rsid w:val="00F34514"/>
    <w:rsid w:val="00F56AD3"/>
    <w:rsid w:val="00F64D95"/>
    <w:rsid w:val="00FB4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54ED"/>
  <w15:docId w15:val="{08868339-B637-4791-AA71-A88A6AC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04687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046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rsid w:val="00104687"/>
    <w:pPr>
      <w:ind w:firstLine="90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1046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rsid w:val="00104687"/>
    <w:pPr>
      <w:ind w:firstLine="405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1046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rsid w:val="00104687"/>
    <w:pPr>
      <w:ind w:left="-540" w:firstLine="1440"/>
      <w:jc w:val="both"/>
    </w:pPr>
    <w:rPr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1046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4353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435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46</cp:revision>
  <cp:lastPrinted>2025-12-18T08:43:00Z</cp:lastPrinted>
  <dcterms:created xsi:type="dcterms:W3CDTF">2021-11-08T08:28:00Z</dcterms:created>
  <dcterms:modified xsi:type="dcterms:W3CDTF">2025-12-18T08:43:00Z</dcterms:modified>
</cp:coreProperties>
</file>