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35E" w:rsidRDefault="00CB235E" w:rsidP="00CB235E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Petersburg" w:hAnsi="Petersburg"/>
          <w:sz w:val="20"/>
          <w:szCs w:val="20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5E" w:rsidRDefault="00CB235E" w:rsidP="00CB235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УКРАЇНА</w:t>
      </w:r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ГАЙСИНСЬКА МІСЬКА РАДА </w:t>
      </w:r>
      <w:r>
        <w:rPr>
          <w:b/>
          <w:sz w:val="28"/>
          <w:szCs w:val="28"/>
          <w:lang w:eastAsia="en-US"/>
        </w:rPr>
        <w:br/>
        <w:t>Гайсинського району Вінницької</w:t>
      </w:r>
      <w:r w:rsidR="000E05F8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області</w:t>
      </w:r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</w:p>
    <w:p w:rsidR="00CB235E" w:rsidRPr="00501882" w:rsidRDefault="00415927" w:rsidP="00CB235E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B830BD">
        <w:rPr>
          <w:b/>
          <w:sz w:val="28"/>
          <w:szCs w:val="28"/>
          <w:lang w:val="uk-UA" w:eastAsia="en-US"/>
        </w:rPr>
        <w:t xml:space="preserve"> </w:t>
      </w:r>
      <w:r w:rsidR="00CB235E">
        <w:rPr>
          <w:b/>
          <w:sz w:val="28"/>
          <w:szCs w:val="28"/>
          <w:lang w:eastAsia="en-US"/>
        </w:rPr>
        <w:t>РІШЕННЯ №</w:t>
      </w:r>
      <w:r w:rsidR="00A662F0">
        <w:rPr>
          <w:b/>
          <w:sz w:val="28"/>
          <w:szCs w:val="28"/>
          <w:lang w:val="uk-UA" w:eastAsia="en-US"/>
        </w:rPr>
        <w:t>48</w:t>
      </w:r>
      <w:r w:rsidR="00EE20E8">
        <w:rPr>
          <w:b/>
          <w:sz w:val="28"/>
          <w:szCs w:val="28"/>
          <w:lang w:val="uk-UA" w:eastAsia="en-US"/>
        </w:rPr>
        <w:t xml:space="preserve"> </w:t>
      </w:r>
    </w:p>
    <w:p w:rsidR="000376F6" w:rsidRDefault="00B51D50" w:rsidP="000376F6">
      <w:pPr>
        <w:spacing w:line="254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</w:t>
      </w:r>
      <w:r w:rsidR="00141CF0">
        <w:rPr>
          <w:sz w:val="28"/>
          <w:szCs w:val="28"/>
          <w:lang w:val="uk-UA" w:eastAsia="en-US"/>
        </w:rPr>
        <w:t xml:space="preserve">      </w:t>
      </w:r>
      <w:r w:rsidR="00044477">
        <w:rPr>
          <w:sz w:val="28"/>
          <w:szCs w:val="28"/>
          <w:lang w:val="uk-UA" w:eastAsia="en-US"/>
        </w:rPr>
        <w:t>16 грудня</w:t>
      </w:r>
      <w:r w:rsidR="00CB235E">
        <w:rPr>
          <w:sz w:val="28"/>
          <w:szCs w:val="28"/>
          <w:lang w:val="uk-UA" w:eastAsia="en-US"/>
        </w:rPr>
        <w:t xml:space="preserve"> 202</w:t>
      </w:r>
      <w:r w:rsidR="00166185">
        <w:rPr>
          <w:sz w:val="28"/>
          <w:szCs w:val="28"/>
          <w:lang w:val="uk-UA" w:eastAsia="en-US"/>
        </w:rPr>
        <w:t>5</w:t>
      </w:r>
      <w:r w:rsidR="00CB235E">
        <w:rPr>
          <w:sz w:val="28"/>
          <w:szCs w:val="28"/>
          <w:lang w:val="uk-UA" w:eastAsia="en-US"/>
        </w:rPr>
        <w:t xml:space="preserve"> року              м. Гайсин                     </w:t>
      </w:r>
      <w:r w:rsidR="00B830BD">
        <w:rPr>
          <w:sz w:val="28"/>
          <w:szCs w:val="28"/>
          <w:lang w:val="uk-UA" w:eastAsia="en-US"/>
        </w:rPr>
        <w:t xml:space="preserve"> </w:t>
      </w:r>
      <w:r w:rsidR="00A662F0">
        <w:rPr>
          <w:sz w:val="28"/>
          <w:szCs w:val="28"/>
          <w:lang w:val="uk-UA" w:eastAsia="en-US"/>
        </w:rPr>
        <w:t>92</w:t>
      </w:r>
      <w:r w:rsidR="00CB235E">
        <w:rPr>
          <w:sz w:val="28"/>
          <w:szCs w:val="28"/>
          <w:lang w:val="uk-UA" w:eastAsia="en-US"/>
        </w:rPr>
        <w:t xml:space="preserve"> сесія 8 скликання</w:t>
      </w:r>
    </w:p>
    <w:p w:rsidR="000376F6" w:rsidRDefault="000376F6" w:rsidP="000376F6">
      <w:pPr>
        <w:spacing w:line="254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A14420" w:rsidRPr="00431106" w:rsidRDefault="000D74E6" w:rsidP="00A14420">
      <w:pPr>
        <w:jc w:val="center"/>
        <w:rPr>
          <w:b/>
          <w:sz w:val="28"/>
          <w:szCs w:val="28"/>
          <w:lang w:val="uk-UA"/>
        </w:rPr>
      </w:pPr>
      <w:r w:rsidRPr="00FD356A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Про внесення</w:t>
      </w:r>
      <w:r w:rsidRPr="00FD356A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830BD" w:rsidRPr="00FD356A">
        <w:rPr>
          <w:b/>
          <w:bCs/>
          <w:sz w:val="28"/>
          <w:szCs w:val="28"/>
          <w:lang w:val="uk-UA"/>
        </w:rPr>
        <w:t xml:space="preserve">змін до </w:t>
      </w:r>
      <w:r w:rsidR="00B830BD" w:rsidRPr="00E46DBF">
        <w:rPr>
          <w:b/>
          <w:bCs/>
          <w:sz w:val="28"/>
          <w:szCs w:val="28"/>
          <w:lang w:val="uk-UA"/>
        </w:rPr>
        <w:t xml:space="preserve">рішення </w:t>
      </w:r>
      <w:r w:rsidR="00E46DBF" w:rsidRPr="00E46DBF">
        <w:rPr>
          <w:rFonts w:eastAsia="Calibri"/>
          <w:b/>
          <w:sz w:val="28"/>
          <w:szCs w:val="28"/>
          <w:lang w:val="uk-UA"/>
        </w:rPr>
        <w:t>21 сесі</w:t>
      </w:r>
      <w:r w:rsidR="00E46DBF">
        <w:rPr>
          <w:rFonts w:eastAsia="Calibri"/>
          <w:b/>
          <w:sz w:val="28"/>
          <w:szCs w:val="28"/>
          <w:lang w:val="uk-UA"/>
        </w:rPr>
        <w:t>ї</w:t>
      </w:r>
      <w:r w:rsidR="00E46DBF" w:rsidRPr="00E46DBF">
        <w:rPr>
          <w:rFonts w:eastAsia="Calibri"/>
          <w:b/>
          <w:sz w:val="28"/>
          <w:szCs w:val="28"/>
          <w:lang w:val="uk-UA"/>
        </w:rPr>
        <w:t xml:space="preserve"> 8 скликання</w:t>
      </w:r>
      <w:r w:rsidR="0031697D" w:rsidRPr="00E46DBF">
        <w:rPr>
          <w:b/>
          <w:bCs/>
          <w:sz w:val="28"/>
          <w:szCs w:val="28"/>
          <w:lang w:val="uk-UA"/>
        </w:rPr>
        <w:t xml:space="preserve"> Гайсинської міської ради</w:t>
      </w:r>
      <w:r w:rsidR="0031697D" w:rsidRPr="00E46DBF">
        <w:rPr>
          <w:rFonts w:eastAsia="Calibri"/>
          <w:b/>
          <w:sz w:val="28"/>
          <w:szCs w:val="28"/>
          <w:lang w:val="uk-UA"/>
        </w:rPr>
        <w:t xml:space="preserve"> від </w:t>
      </w:r>
      <w:r w:rsidR="00E46DBF" w:rsidRPr="00E46DBF">
        <w:rPr>
          <w:rFonts w:eastAsia="Calibri"/>
          <w:b/>
          <w:sz w:val="28"/>
          <w:szCs w:val="28"/>
          <w:lang w:val="uk-UA"/>
        </w:rPr>
        <w:t>17</w:t>
      </w:r>
      <w:r w:rsidR="0031697D" w:rsidRPr="00E46DBF">
        <w:rPr>
          <w:rFonts w:eastAsia="Calibri"/>
          <w:b/>
          <w:sz w:val="28"/>
          <w:szCs w:val="28"/>
          <w:lang w:val="uk-UA"/>
        </w:rPr>
        <w:t xml:space="preserve"> </w:t>
      </w:r>
      <w:r w:rsidR="00E46DBF" w:rsidRPr="00E46DBF">
        <w:rPr>
          <w:rFonts w:eastAsia="Calibri"/>
          <w:b/>
          <w:sz w:val="28"/>
          <w:szCs w:val="28"/>
          <w:lang w:val="uk-UA"/>
        </w:rPr>
        <w:t>вересня</w:t>
      </w:r>
      <w:r w:rsidR="0031697D" w:rsidRPr="00E46DBF">
        <w:rPr>
          <w:rFonts w:eastAsia="Calibri"/>
          <w:b/>
          <w:sz w:val="28"/>
          <w:szCs w:val="28"/>
          <w:lang w:val="uk-UA"/>
        </w:rPr>
        <w:t xml:space="preserve"> 202</w:t>
      </w:r>
      <w:r w:rsidR="00C70D59" w:rsidRPr="00E46DBF">
        <w:rPr>
          <w:rFonts w:eastAsia="Calibri"/>
          <w:b/>
          <w:sz w:val="28"/>
          <w:szCs w:val="28"/>
          <w:lang w:val="uk-UA"/>
        </w:rPr>
        <w:t>1</w:t>
      </w:r>
      <w:r w:rsidR="0031697D" w:rsidRPr="00E46DBF">
        <w:rPr>
          <w:rFonts w:eastAsia="Calibri"/>
          <w:b/>
          <w:sz w:val="28"/>
          <w:szCs w:val="28"/>
          <w:lang w:val="uk-UA"/>
        </w:rPr>
        <w:t xml:space="preserve"> року № </w:t>
      </w:r>
      <w:r w:rsidR="00E46DBF" w:rsidRPr="00E46DBF">
        <w:rPr>
          <w:rFonts w:eastAsia="Calibri"/>
          <w:b/>
          <w:sz w:val="28"/>
          <w:szCs w:val="28"/>
          <w:lang w:val="uk-UA"/>
        </w:rPr>
        <w:t>38</w:t>
      </w:r>
      <w:r w:rsidR="0031697D" w:rsidRPr="00E46DBF">
        <w:rPr>
          <w:rFonts w:eastAsia="Calibri"/>
          <w:b/>
          <w:sz w:val="28"/>
          <w:szCs w:val="28"/>
          <w:lang w:val="uk-UA"/>
        </w:rPr>
        <w:t xml:space="preserve"> «</w:t>
      </w:r>
      <w:r w:rsidR="00E46DBF" w:rsidRPr="00E46DBF">
        <w:rPr>
          <w:b/>
          <w:sz w:val="28"/>
          <w:szCs w:val="28"/>
          <w:lang w:val="uk-UA"/>
        </w:rPr>
        <w:t>Про затвердження</w:t>
      </w:r>
      <w:r w:rsidR="00E46DBF">
        <w:rPr>
          <w:b/>
          <w:sz w:val="28"/>
          <w:szCs w:val="28"/>
          <w:lang w:val="uk-UA"/>
        </w:rPr>
        <w:t xml:space="preserve"> проекту </w:t>
      </w:r>
      <w:r w:rsidR="00E46DBF" w:rsidRPr="0092686A">
        <w:rPr>
          <w:b/>
          <w:sz w:val="28"/>
          <w:szCs w:val="28"/>
          <w:lang w:val="uk-UA"/>
        </w:rPr>
        <w:t xml:space="preserve">землеустрою щодо </w:t>
      </w:r>
      <w:r w:rsidR="00E46DBF">
        <w:rPr>
          <w:b/>
          <w:sz w:val="28"/>
          <w:szCs w:val="28"/>
          <w:lang w:val="uk-UA"/>
        </w:rPr>
        <w:t>відведення земельної ділянки ТОВ «Віват Амур» в оренду для будівництва та обслуговування об</w:t>
      </w:r>
      <w:r w:rsidR="00E46DBF" w:rsidRPr="0044579A">
        <w:rPr>
          <w:b/>
          <w:sz w:val="28"/>
          <w:szCs w:val="28"/>
          <w:lang w:val="uk-UA"/>
        </w:rPr>
        <w:t>’</w:t>
      </w:r>
      <w:r w:rsidR="00E46DBF">
        <w:rPr>
          <w:b/>
          <w:sz w:val="28"/>
          <w:szCs w:val="28"/>
          <w:lang w:val="uk-UA"/>
        </w:rPr>
        <w:t>єктів  рекреаційного призначення за межами населеного пункту село Куна на території Гайсинської об</w:t>
      </w:r>
      <w:r w:rsidR="00E46DBF" w:rsidRPr="0044579A">
        <w:rPr>
          <w:b/>
          <w:sz w:val="28"/>
          <w:szCs w:val="28"/>
          <w:lang w:val="uk-UA"/>
        </w:rPr>
        <w:t>’</w:t>
      </w:r>
      <w:r w:rsidR="00E46DBF">
        <w:rPr>
          <w:b/>
          <w:sz w:val="28"/>
          <w:szCs w:val="28"/>
          <w:lang w:val="uk-UA"/>
        </w:rPr>
        <w:t>єднаної територіальної громади Гайсинського району Вінницької області</w:t>
      </w:r>
      <w:r w:rsidR="00A14420">
        <w:rPr>
          <w:b/>
          <w:sz w:val="28"/>
          <w:szCs w:val="28"/>
          <w:lang w:val="uk-UA"/>
        </w:rPr>
        <w:t xml:space="preserve">» </w:t>
      </w:r>
    </w:p>
    <w:p w:rsidR="000D74E6" w:rsidRPr="00FD356A" w:rsidRDefault="000D74E6" w:rsidP="00141CF0">
      <w:pPr>
        <w:ind w:right="81"/>
        <w:jc w:val="center"/>
        <w:rPr>
          <w:b/>
          <w:bCs/>
          <w:sz w:val="28"/>
          <w:szCs w:val="28"/>
          <w:lang w:val="uk-UA"/>
        </w:rPr>
      </w:pPr>
    </w:p>
    <w:p w:rsidR="00183BB3" w:rsidRPr="002B07A2" w:rsidRDefault="000D74E6" w:rsidP="002B07A2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2B07A2">
        <w:rPr>
          <w:color w:val="000000"/>
          <w:sz w:val="28"/>
          <w:szCs w:val="28"/>
          <w:lang w:val="uk-UA"/>
        </w:rPr>
        <w:t xml:space="preserve">      </w:t>
      </w:r>
      <w:r w:rsidR="0064736B">
        <w:rPr>
          <w:color w:val="000000"/>
          <w:sz w:val="28"/>
          <w:szCs w:val="28"/>
          <w:lang w:val="uk-UA"/>
        </w:rPr>
        <w:t>В</w:t>
      </w:r>
      <w:r w:rsidR="004E586E" w:rsidRPr="002B07A2">
        <w:rPr>
          <w:bCs/>
          <w:sz w:val="28"/>
          <w:szCs w:val="28"/>
          <w:lang w:val="uk-UA"/>
        </w:rPr>
        <w:t xml:space="preserve">ідповідно до </w:t>
      </w:r>
      <w:r w:rsidR="005D6EDF" w:rsidRPr="002B07A2">
        <w:rPr>
          <w:bCs/>
          <w:sz w:val="28"/>
          <w:szCs w:val="28"/>
          <w:lang w:val="uk-UA"/>
        </w:rPr>
        <w:t>ст</w:t>
      </w:r>
      <w:r w:rsidR="004E586E" w:rsidRPr="002B07A2">
        <w:rPr>
          <w:bCs/>
          <w:sz w:val="28"/>
          <w:szCs w:val="28"/>
          <w:lang w:val="uk-UA"/>
        </w:rPr>
        <w:t>.ст.</w:t>
      </w:r>
      <w:r w:rsidR="0039353F" w:rsidRPr="002B07A2">
        <w:rPr>
          <w:sz w:val="28"/>
          <w:szCs w:val="28"/>
          <w:lang w:val="uk-UA"/>
        </w:rPr>
        <w:t xml:space="preserve"> 26</w:t>
      </w:r>
      <w:r w:rsidR="005D6EDF" w:rsidRPr="002B07A2">
        <w:rPr>
          <w:sz w:val="28"/>
          <w:szCs w:val="28"/>
          <w:lang w:val="uk-UA"/>
        </w:rPr>
        <w:t>, 33</w:t>
      </w:r>
      <w:r w:rsidR="0039353F" w:rsidRPr="002B07A2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</w:t>
      </w:r>
      <w:r w:rsidR="0039353F" w:rsidRPr="002B07A2">
        <w:rPr>
          <w:b/>
          <w:sz w:val="28"/>
          <w:szCs w:val="28"/>
          <w:lang w:val="uk-UA"/>
        </w:rPr>
        <w:t>ВИРІШИЛА</w:t>
      </w:r>
      <w:r w:rsidR="00183BB3" w:rsidRPr="002B07A2">
        <w:rPr>
          <w:bCs/>
          <w:sz w:val="28"/>
          <w:szCs w:val="28"/>
          <w:lang w:val="uk-UA"/>
        </w:rPr>
        <w:t>:</w:t>
      </w:r>
    </w:p>
    <w:p w:rsidR="00453BE8" w:rsidRPr="002B07A2" w:rsidRDefault="0031697D" w:rsidP="0025672A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="00186631" w:rsidRPr="002B07A2">
        <w:rPr>
          <w:bCs/>
          <w:sz w:val="28"/>
          <w:szCs w:val="28"/>
          <w:lang w:val="uk-UA"/>
        </w:rPr>
        <w:t>.</w:t>
      </w:r>
      <w:r w:rsidR="00453BE8" w:rsidRPr="002B07A2">
        <w:rPr>
          <w:bCs/>
          <w:sz w:val="28"/>
          <w:szCs w:val="28"/>
          <w:lang w:val="uk-UA"/>
        </w:rPr>
        <w:t xml:space="preserve"> Внести зміни </w:t>
      </w:r>
      <w:bookmarkStart w:id="1" w:name="_Hlk148098017"/>
      <w:r w:rsidR="00453BE8" w:rsidRPr="002B07A2">
        <w:rPr>
          <w:bCs/>
          <w:sz w:val="28"/>
          <w:szCs w:val="28"/>
          <w:lang w:val="uk-UA"/>
        </w:rPr>
        <w:t xml:space="preserve">до рішення </w:t>
      </w:r>
      <w:r w:rsidR="00E46DBF" w:rsidRPr="00E46DBF">
        <w:rPr>
          <w:rFonts w:eastAsia="Calibri"/>
          <w:sz w:val="28"/>
          <w:szCs w:val="28"/>
          <w:lang w:val="uk-UA"/>
        </w:rPr>
        <w:t>21 сесі</w:t>
      </w:r>
      <w:r w:rsidR="00E46DBF">
        <w:rPr>
          <w:rFonts w:eastAsia="Calibri"/>
          <w:sz w:val="28"/>
          <w:szCs w:val="28"/>
          <w:lang w:val="uk-UA"/>
        </w:rPr>
        <w:t>ї</w:t>
      </w:r>
      <w:r w:rsidR="00E46DBF" w:rsidRPr="00E46DBF">
        <w:rPr>
          <w:rFonts w:eastAsia="Calibri"/>
          <w:sz w:val="28"/>
          <w:szCs w:val="28"/>
          <w:lang w:val="uk-UA"/>
        </w:rPr>
        <w:t xml:space="preserve"> 8 скликання</w:t>
      </w:r>
      <w:r w:rsidR="00453BE8" w:rsidRPr="00E46DBF">
        <w:rPr>
          <w:bCs/>
          <w:sz w:val="28"/>
          <w:szCs w:val="28"/>
          <w:lang w:val="uk-UA"/>
        </w:rPr>
        <w:t xml:space="preserve"> </w:t>
      </w:r>
      <w:r w:rsidR="00E46DBF" w:rsidRPr="00E46DBF">
        <w:rPr>
          <w:bCs/>
          <w:sz w:val="28"/>
          <w:szCs w:val="28"/>
          <w:lang w:val="uk-UA"/>
        </w:rPr>
        <w:t xml:space="preserve">Гайсинської міської ради </w:t>
      </w:r>
      <w:r w:rsidR="00453BE8" w:rsidRPr="00E46DBF">
        <w:rPr>
          <w:bCs/>
          <w:sz w:val="28"/>
          <w:szCs w:val="28"/>
          <w:lang w:val="uk-UA"/>
        </w:rPr>
        <w:t xml:space="preserve">від </w:t>
      </w:r>
      <w:r w:rsidR="00E46DBF" w:rsidRPr="00E46DBF">
        <w:rPr>
          <w:rFonts w:eastAsia="Calibri"/>
          <w:sz w:val="28"/>
          <w:szCs w:val="28"/>
          <w:lang w:val="uk-UA"/>
        </w:rPr>
        <w:t>17 вересня 2021 року № 38</w:t>
      </w:r>
      <w:r w:rsidR="00453BE8" w:rsidRPr="00E46DBF">
        <w:rPr>
          <w:bCs/>
          <w:sz w:val="28"/>
          <w:szCs w:val="28"/>
          <w:lang w:val="uk-UA"/>
        </w:rPr>
        <w:t xml:space="preserve"> «</w:t>
      </w:r>
      <w:r w:rsidR="00E46DBF" w:rsidRPr="00E46DBF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ТОВ «Віват Амур» в оренду для будівництва та обслуговування об’єктів  рекреаційного призначення за межами населеного пункту село Куна на території Гайсинської об’єднаної територіальної громади Гайсинського району Вінницької області</w:t>
      </w:r>
      <w:r w:rsidR="00453BE8" w:rsidRPr="00E46DBF">
        <w:rPr>
          <w:bCs/>
          <w:sz w:val="28"/>
          <w:szCs w:val="28"/>
          <w:lang w:val="uk-UA"/>
        </w:rPr>
        <w:t>»</w:t>
      </w:r>
      <w:bookmarkEnd w:id="1"/>
      <w:r w:rsidR="00453BE8" w:rsidRPr="002B07A2">
        <w:rPr>
          <w:bCs/>
          <w:sz w:val="28"/>
          <w:szCs w:val="28"/>
          <w:lang w:val="uk-UA"/>
        </w:rPr>
        <w:t xml:space="preserve">, виклавши  пункт </w:t>
      </w:r>
      <w:r w:rsidR="0025672A">
        <w:rPr>
          <w:bCs/>
          <w:sz w:val="28"/>
          <w:szCs w:val="28"/>
          <w:lang w:val="uk-UA"/>
        </w:rPr>
        <w:t>2</w:t>
      </w:r>
      <w:r w:rsidR="00166185" w:rsidRPr="002B07A2">
        <w:rPr>
          <w:bCs/>
          <w:sz w:val="28"/>
          <w:szCs w:val="28"/>
          <w:lang w:val="uk-UA"/>
        </w:rPr>
        <w:t>.2</w:t>
      </w:r>
      <w:r w:rsidR="00754EE0"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Рішення</w:t>
      </w:r>
      <w:r w:rsidR="00FA47D1" w:rsidRPr="002B07A2">
        <w:rPr>
          <w:bCs/>
          <w:sz w:val="28"/>
          <w:szCs w:val="28"/>
          <w:lang w:val="uk-UA"/>
        </w:rPr>
        <w:t xml:space="preserve"> в наст</w:t>
      </w:r>
      <w:r w:rsidR="00453BE8" w:rsidRPr="002B07A2">
        <w:rPr>
          <w:bCs/>
          <w:sz w:val="28"/>
          <w:szCs w:val="28"/>
          <w:lang w:val="uk-UA"/>
        </w:rPr>
        <w:t>упній редакції:</w:t>
      </w:r>
    </w:p>
    <w:p w:rsidR="000376F6" w:rsidRDefault="00D33E61" w:rsidP="002B07A2">
      <w:pPr>
        <w:spacing w:line="216" w:lineRule="auto"/>
        <w:jc w:val="both"/>
        <w:rPr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Pr="002B07A2">
        <w:rPr>
          <w:bCs/>
          <w:sz w:val="28"/>
          <w:szCs w:val="28"/>
          <w:lang w:val="uk-UA"/>
        </w:rPr>
        <w:t>.</w:t>
      </w:r>
      <w:r w:rsidR="0031697D" w:rsidRPr="002B07A2">
        <w:rPr>
          <w:bCs/>
          <w:sz w:val="28"/>
          <w:szCs w:val="28"/>
          <w:lang w:val="uk-UA"/>
        </w:rPr>
        <w:t>1.</w:t>
      </w:r>
      <w:r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«</w:t>
      </w:r>
      <w:r w:rsidR="0025672A">
        <w:rPr>
          <w:bCs/>
          <w:sz w:val="28"/>
          <w:szCs w:val="28"/>
          <w:lang w:val="uk-UA"/>
        </w:rPr>
        <w:t>2</w:t>
      </w:r>
      <w:r w:rsidR="00166185" w:rsidRPr="002B07A2">
        <w:rPr>
          <w:bCs/>
          <w:sz w:val="28"/>
          <w:szCs w:val="28"/>
          <w:lang w:val="uk-UA"/>
        </w:rPr>
        <w:t>.2</w:t>
      </w:r>
      <w:r w:rsidR="000E05F8" w:rsidRPr="002B07A2">
        <w:rPr>
          <w:bCs/>
          <w:sz w:val="28"/>
          <w:szCs w:val="28"/>
          <w:lang w:val="uk-UA"/>
        </w:rPr>
        <w:t xml:space="preserve"> </w:t>
      </w:r>
      <w:r w:rsidR="00E46DB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="00E46DBF">
        <w:rPr>
          <w:bCs/>
          <w:sz w:val="28"/>
          <w:szCs w:val="28"/>
          <w:lang w:val="uk-UA"/>
        </w:rPr>
        <w:t xml:space="preserve"> площею 1,8000 га, кадастровий номер 0520883600:08:001:0003 </w:t>
      </w:r>
      <w:r w:rsidR="00E46DBF">
        <w:rPr>
          <w:sz w:val="28"/>
          <w:szCs w:val="28"/>
          <w:lang w:val="uk-UA"/>
        </w:rPr>
        <w:t xml:space="preserve">- 12 відсотків від нормативної грошової оцінки земельної ділянки (до завершення будівництва готельно-оздоровчого комплексу та введення його в експлуатацію встановити </w:t>
      </w:r>
      <w:r w:rsidR="00E46DBF" w:rsidRPr="005516D3">
        <w:rPr>
          <w:sz w:val="28"/>
          <w:szCs w:val="28"/>
          <w:lang w:val="uk-UA"/>
        </w:rPr>
        <w:t>орендн</w:t>
      </w:r>
      <w:r w:rsidR="00E46DBF">
        <w:rPr>
          <w:sz w:val="28"/>
          <w:szCs w:val="28"/>
          <w:lang w:val="uk-UA"/>
        </w:rPr>
        <w:t>у</w:t>
      </w:r>
      <w:r w:rsidR="00E46DBF" w:rsidRPr="005516D3">
        <w:rPr>
          <w:sz w:val="28"/>
          <w:szCs w:val="28"/>
          <w:lang w:val="uk-UA"/>
        </w:rPr>
        <w:t xml:space="preserve"> плати в розмірі </w:t>
      </w:r>
      <w:r w:rsidR="00E46DBF">
        <w:rPr>
          <w:sz w:val="28"/>
          <w:szCs w:val="28"/>
          <w:lang w:val="uk-UA"/>
        </w:rPr>
        <w:t>4</w:t>
      </w:r>
      <w:r w:rsidR="00E46DBF" w:rsidRPr="005516D3">
        <w:rPr>
          <w:sz w:val="28"/>
          <w:szCs w:val="28"/>
          <w:lang w:val="uk-UA"/>
        </w:rPr>
        <w:t xml:space="preserve"> % від нормативної грошової оцінки земельної ділянки</w:t>
      </w:r>
      <w:r w:rsidR="00E46DBF">
        <w:rPr>
          <w:sz w:val="28"/>
          <w:szCs w:val="28"/>
          <w:lang w:val="uk-UA"/>
        </w:rPr>
        <w:t>.)</w:t>
      </w:r>
      <w:r w:rsidR="000E05F8" w:rsidRPr="002B07A2">
        <w:rPr>
          <w:sz w:val="28"/>
          <w:szCs w:val="28"/>
          <w:lang w:val="uk-UA"/>
        </w:rPr>
        <w:t>»</w:t>
      </w:r>
    </w:p>
    <w:p w:rsidR="004C035B" w:rsidRPr="002B07A2" w:rsidRDefault="00A14420" w:rsidP="00E46DBF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46DBF">
        <w:rPr>
          <w:spacing w:val="-6"/>
          <w:sz w:val="28"/>
          <w:szCs w:val="28"/>
          <w:lang w:val="uk-UA"/>
        </w:rPr>
        <w:t>2</w:t>
      </w:r>
      <w:r w:rsidR="009C258B" w:rsidRPr="002B07A2">
        <w:rPr>
          <w:spacing w:val="-6"/>
          <w:sz w:val="28"/>
          <w:szCs w:val="28"/>
          <w:lang w:val="uk-UA"/>
        </w:rPr>
        <w:t>.</w:t>
      </w:r>
      <w:r w:rsidR="004C035B" w:rsidRPr="002B07A2">
        <w:rPr>
          <w:spacing w:val="-6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4C4210" w:rsidRPr="002B07A2">
        <w:rPr>
          <w:spacing w:val="-6"/>
          <w:sz w:val="28"/>
          <w:szCs w:val="28"/>
          <w:lang w:val="uk-UA"/>
        </w:rPr>
        <w:t>ульга А.О.</w:t>
      </w:r>
      <w:r w:rsidR="004C035B" w:rsidRPr="002B07A2">
        <w:rPr>
          <w:spacing w:val="-6"/>
          <w:sz w:val="28"/>
          <w:szCs w:val="28"/>
          <w:lang w:val="uk-UA"/>
        </w:rPr>
        <w:t>).</w:t>
      </w:r>
    </w:p>
    <w:p w:rsidR="00405493" w:rsidRPr="002B07A2" w:rsidRDefault="00405493" w:rsidP="001E73C6">
      <w:pPr>
        <w:pStyle w:val="2"/>
        <w:tabs>
          <w:tab w:val="left" w:pos="1290"/>
        </w:tabs>
        <w:ind w:firstLine="709"/>
        <w:rPr>
          <w:b/>
          <w:szCs w:val="28"/>
        </w:rPr>
      </w:pPr>
    </w:p>
    <w:p w:rsidR="00E46DBF" w:rsidRDefault="00E46DBF" w:rsidP="0059629E">
      <w:pPr>
        <w:pStyle w:val="3"/>
        <w:ind w:left="0" w:right="-360" w:firstLine="0"/>
        <w:jc w:val="center"/>
        <w:rPr>
          <w:b/>
          <w:bCs/>
        </w:rPr>
      </w:pPr>
    </w:p>
    <w:p w:rsidR="00E46DBF" w:rsidRDefault="00E46DBF" w:rsidP="0059629E">
      <w:pPr>
        <w:pStyle w:val="3"/>
        <w:ind w:left="0" w:right="-360" w:firstLine="0"/>
        <w:jc w:val="center"/>
        <w:rPr>
          <w:b/>
          <w:bCs/>
        </w:rPr>
      </w:pPr>
    </w:p>
    <w:p w:rsidR="00E46DBF" w:rsidRDefault="00E46DBF" w:rsidP="0059629E">
      <w:pPr>
        <w:pStyle w:val="3"/>
        <w:ind w:left="0" w:right="-360" w:firstLine="0"/>
        <w:jc w:val="center"/>
        <w:rPr>
          <w:b/>
          <w:bCs/>
        </w:rPr>
      </w:pPr>
    </w:p>
    <w:p w:rsidR="00E46DBF" w:rsidRDefault="00E46DBF" w:rsidP="0059629E">
      <w:pPr>
        <w:pStyle w:val="3"/>
        <w:ind w:left="0" w:right="-360" w:firstLine="0"/>
        <w:jc w:val="center"/>
        <w:rPr>
          <w:b/>
          <w:bCs/>
        </w:rPr>
      </w:pPr>
    </w:p>
    <w:p w:rsidR="00A672D0" w:rsidRPr="00186631" w:rsidRDefault="00A133F1" w:rsidP="0059629E">
      <w:pPr>
        <w:pStyle w:val="3"/>
        <w:ind w:left="0" w:right="-360" w:firstLine="0"/>
        <w:jc w:val="center"/>
        <w:rPr>
          <w:b/>
        </w:rPr>
      </w:pPr>
      <w:r>
        <w:rPr>
          <w:b/>
          <w:bCs/>
        </w:rPr>
        <w:t>Міський голова</w:t>
      </w:r>
      <w:r w:rsidR="000D74E6">
        <w:rPr>
          <w:b/>
          <w:bCs/>
        </w:rPr>
        <w:t xml:space="preserve">        </w:t>
      </w:r>
      <w:r w:rsidR="006133FA">
        <w:rPr>
          <w:b/>
          <w:bCs/>
        </w:rPr>
        <w:t xml:space="preserve"> </w:t>
      </w:r>
      <w:r w:rsidR="004A03AE">
        <w:rPr>
          <w:b/>
          <w:bCs/>
        </w:rPr>
        <w:t xml:space="preserve">     </w:t>
      </w:r>
      <w:r w:rsidR="006133FA">
        <w:rPr>
          <w:b/>
          <w:bCs/>
        </w:rPr>
        <w:t xml:space="preserve">    </w:t>
      </w:r>
      <w:r w:rsidR="000D74E6">
        <w:rPr>
          <w:b/>
          <w:bCs/>
        </w:rPr>
        <w:t xml:space="preserve">                                        </w:t>
      </w:r>
      <w:r w:rsidR="004C035B">
        <w:rPr>
          <w:b/>
          <w:bCs/>
          <w:lang w:val="ru-RU"/>
        </w:rPr>
        <w:t>Анатолій</w:t>
      </w:r>
      <w:r w:rsidR="0059629E">
        <w:rPr>
          <w:b/>
          <w:bCs/>
          <w:lang w:val="ru-RU"/>
        </w:rPr>
        <w:t xml:space="preserve"> </w:t>
      </w:r>
      <w:r w:rsidR="004C035B">
        <w:rPr>
          <w:b/>
          <w:bCs/>
          <w:lang w:val="ru-RU"/>
        </w:rPr>
        <w:t>ГУК</w:t>
      </w:r>
    </w:p>
    <w:sectPr w:rsidR="00A672D0" w:rsidRPr="00186631" w:rsidSect="00A144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217DE"/>
    <w:rsid w:val="000376F6"/>
    <w:rsid w:val="00041288"/>
    <w:rsid w:val="00044477"/>
    <w:rsid w:val="000A7698"/>
    <w:rsid w:val="000D74E6"/>
    <w:rsid w:val="000E05F8"/>
    <w:rsid w:val="00141CF0"/>
    <w:rsid w:val="00166185"/>
    <w:rsid w:val="001743F8"/>
    <w:rsid w:val="00177700"/>
    <w:rsid w:val="00183BB3"/>
    <w:rsid w:val="00186631"/>
    <w:rsid w:val="001E73C6"/>
    <w:rsid w:val="00213EA8"/>
    <w:rsid w:val="00216CA7"/>
    <w:rsid w:val="00225E14"/>
    <w:rsid w:val="002428FB"/>
    <w:rsid w:val="00254090"/>
    <w:rsid w:val="0025672A"/>
    <w:rsid w:val="00257865"/>
    <w:rsid w:val="00257BB8"/>
    <w:rsid w:val="00290A75"/>
    <w:rsid w:val="002B07A2"/>
    <w:rsid w:val="002C64F0"/>
    <w:rsid w:val="002F7B4F"/>
    <w:rsid w:val="0031697D"/>
    <w:rsid w:val="003632B6"/>
    <w:rsid w:val="00390B73"/>
    <w:rsid w:val="0039353F"/>
    <w:rsid w:val="003970F0"/>
    <w:rsid w:val="003C3D3D"/>
    <w:rsid w:val="003F20D6"/>
    <w:rsid w:val="00405493"/>
    <w:rsid w:val="00415927"/>
    <w:rsid w:val="0045360A"/>
    <w:rsid w:val="00453BE8"/>
    <w:rsid w:val="00473CC7"/>
    <w:rsid w:val="00474EDA"/>
    <w:rsid w:val="004A03AE"/>
    <w:rsid w:val="004A441D"/>
    <w:rsid w:val="004C035B"/>
    <w:rsid w:val="004C4210"/>
    <w:rsid w:val="004E5625"/>
    <w:rsid w:val="004E586E"/>
    <w:rsid w:val="00501882"/>
    <w:rsid w:val="00547BA4"/>
    <w:rsid w:val="00586754"/>
    <w:rsid w:val="0059629E"/>
    <w:rsid w:val="005C1916"/>
    <w:rsid w:val="005D6EDF"/>
    <w:rsid w:val="005E1428"/>
    <w:rsid w:val="006133FA"/>
    <w:rsid w:val="00617255"/>
    <w:rsid w:val="0063209B"/>
    <w:rsid w:val="0064736B"/>
    <w:rsid w:val="0067677E"/>
    <w:rsid w:val="006A48D3"/>
    <w:rsid w:val="006C5DF8"/>
    <w:rsid w:val="00700329"/>
    <w:rsid w:val="007010C8"/>
    <w:rsid w:val="00706F2F"/>
    <w:rsid w:val="00717660"/>
    <w:rsid w:val="00754EE0"/>
    <w:rsid w:val="00784346"/>
    <w:rsid w:val="007C7A5C"/>
    <w:rsid w:val="00897A7C"/>
    <w:rsid w:val="008D03A7"/>
    <w:rsid w:val="008F5CC5"/>
    <w:rsid w:val="00962B58"/>
    <w:rsid w:val="00965853"/>
    <w:rsid w:val="00987869"/>
    <w:rsid w:val="009C258B"/>
    <w:rsid w:val="009F13E9"/>
    <w:rsid w:val="00A019DC"/>
    <w:rsid w:val="00A133F1"/>
    <w:rsid w:val="00A14420"/>
    <w:rsid w:val="00A26F9A"/>
    <w:rsid w:val="00A662F0"/>
    <w:rsid w:val="00A672D0"/>
    <w:rsid w:val="00AA6641"/>
    <w:rsid w:val="00AB7482"/>
    <w:rsid w:val="00AD3BF7"/>
    <w:rsid w:val="00AE27F5"/>
    <w:rsid w:val="00AF64DA"/>
    <w:rsid w:val="00B51D50"/>
    <w:rsid w:val="00B5774A"/>
    <w:rsid w:val="00B7007A"/>
    <w:rsid w:val="00B776DC"/>
    <w:rsid w:val="00B830BD"/>
    <w:rsid w:val="00BA67B6"/>
    <w:rsid w:val="00BB56D2"/>
    <w:rsid w:val="00BC5A5C"/>
    <w:rsid w:val="00BF246C"/>
    <w:rsid w:val="00C50110"/>
    <w:rsid w:val="00C5468C"/>
    <w:rsid w:val="00C56C84"/>
    <w:rsid w:val="00C670BF"/>
    <w:rsid w:val="00C70D59"/>
    <w:rsid w:val="00CB235E"/>
    <w:rsid w:val="00CB6D1D"/>
    <w:rsid w:val="00CD2E09"/>
    <w:rsid w:val="00D20014"/>
    <w:rsid w:val="00D2604E"/>
    <w:rsid w:val="00D33E61"/>
    <w:rsid w:val="00D959FE"/>
    <w:rsid w:val="00DA19CB"/>
    <w:rsid w:val="00DC1D41"/>
    <w:rsid w:val="00DC7F8F"/>
    <w:rsid w:val="00DD2024"/>
    <w:rsid w:val="00DE6B9D"/>
    <w:rsid w:val="00E112DE"/>
    <w:rsid w:val="00E4148A"/>
    <w:rsid w:val="00E46DBF"/>
    <w:rsid w:val="00E528F2"/>
    <w:rsid w:val="00EB1C9B"/>
    <w:rsid w:val="00EC5B94"/>
    <w:rsid w:val="00EE20E8"/>
    <w:rsid w:val="00EE6B05"/>
    <w:rsid w:val="00EF64C5"/>
    <w:rsid w:val="00F1713A"/>
    <w:rsid w:val="00F43216"/>
    <w:rsid w:val="00F5513F"/>
    <w:rsid w:val="00F72444"/>
    <w:rsid w:val="00F87F36"/>
    <w:rsid w:val="00FA47D1"/>
    <w:rsid w:val="00FD07B3"/>
    <w:rsid w:val="00FD356A"/>
    <w:rsid w:val="00FE6CE1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9931"/>
  <w15:docId w15:val="{3FB9DCBE-67CA-4A15-8F6E-40660FE5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3C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73C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D74E6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453BE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5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108</cp:revision>
  <cp:lastPrinted>2025-12-18T08:51:00Z</cp:lastPrinted>
  <dcterms:created xsi:type="dcterms:W3CDTF">2022-04-08T06:47:00Z</dcterms:created>
  <dcterms:modified xsi:type="dcterms:W3CDTF">2025-12-18T08:51:00Z</dcterms:modified>
</cp:coreProperties>
</file>