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7060" w:rsidRDefault="004F1AE2" w:rsidP="00697060">
      <w:pPr>
        <w:spacing w:after="0" w:line="240" w:lineRule="auto"/>
        <w:ind w:left="10490" w:right="253"/>
        <w:jc w:val="right"/>
        <w:rPr>
          <w:rFonts w:ascii="Times New Roman" w:eastAsia="Batang" w:hAnsi="Times New Roman" w:cs="Times New Roman"/>
          <w:bCs/>
          <w:color w:val="000000"/>
          <w:lang w:eastAsia="ru-RU"/>
        </w:rPr>
      </w:pPr>
      <w:r>
        <w:rPr>
          <w:rFonts w:ascii="Times New Roman" w:eastAsia="Batang" w:hAnsi="Times New Roman" w:cs="Times New Roman"/>
          <w:bCs/>
          <w:color w:val="000000"/>
          <w:lang w:eastAsia="ru-RU"/>
        </w:rPr>
        <w:t>Додаток 1</w:t>
      </w:r>
    </w:p>
    <w:p w:rsidR="004A0749" w:rsidRPr="004A0749" w:rsidRDefault="00697060" w:rsidP="00A52D1B">
      <w:pPr>
        <w:spacing w:after="0" w:line="240" w:lineRule="auto"/>
        <w:ind w:left="10490"/>
        <w:jc w:val="right"/>
        <w:rPr>
          <w:rFonts w:ascii="Times New Roman" w:eastAsia="Batang" w:hAnsi="Times New Roman" w:cs="Times New Roman"/>
          <w:bCs/>
          <w:color w:val="000000"/>
          <w:lang w:eastAsia="ru-RU"/>
        </w:rPr>
      </w:pPr>
      <w:r>
        <w:rPr>
          <w:rFonts w:ascii="Times New Roman" w:eastAsia="Batang" w:hAnsi="Times New Roman" w:cs="Times New Roman"/>
          <w:bCs/>
          <w:color w:val="000000"/>
          <w:lang w:eastAsia="ru-RU"/>
        </w:rPr>
        <w:t>до Програми</w:t>
      </w:r>
      <w:r w:rsidR="004A0749" w:rsidRPr="004A0749">
        <w:rPr>
          <w:rFonts w:ascii="Times New Roman" w:eastAsia="Batang" w:hAnsi="Times New Roman" w:cs="Times New Roman"/>
          <w:bCs/>
          <w:color w:val="000000"/>
          <w:lang w:eastAsia="ru-RU"/>
        </w:rPr>
        <w:t xml:space="preserve"> </w:t>
      </w:r>
    </w:p>
    <w:p w:rsidR="004A0749" w:rsidRPr="004A0749" w:rsidRDefault="004A0749" w:rsidP="00173026">
      <w:pPr>
        <w:tabs>
          <w:tab w:val="left" w:pos="9214"/>
        </w:tabs>
        <w:spacing w:after="0" w:line="240" w:lineRule="auto"/>
        <w:ind w:right="189"/>
        <w:rPr>
          <w:rFonts w:ascii="Times New Roman" w:eastAsia="Batang" w:hAnsi="Times New Roman" w:cs="Times New Roman"/>
          <w:lang w:eastAsia="ru-RU"/>
        </w:rPr>
      </w:pPr>
      <w:r w:rsidRPr="004A0749">
        <w:rPr>
          <w:rFonts w:ascii="Times New Roman" w:eastAsia="Batang" w:hAnsi="Times New Roman" w:cs="Times New Roman"/>
          <w:spacing w:val="-10"/>
          <w:lang w:eastAsia="ru-RU"/>
        </w:rPr>
        <w:t xml:space="preserve">                  </w:t>
      </w:r>
    </w:p>
    <w:p w:rsidR="004A0749" w:rsidRDefault="004A0749" w:rsidP="004A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ЗАХОДИ З РЕАЛІЗАЦІЇ </w:t>
      </w:r>
    </w:p>
    <w:p w:rsidR="004A0749" w:rsidRPr="004A0749" w:rsidRDefault="004A0749" w:rsidP="004A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КОМПЛЕКСНОЇ ПРОГРАМИ</w:t>
      </w:r>
      <w:r w:rsidRPr="004A0749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4A0749" w:rsidRPr="004A0749" w:rsidRDefault="004A0749" w:rsidP="004A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A0749">
        <w:rPr>
          <w:rFonts w:ascii="Times New Roman" w:eastAsia="Calibri" w:hAnsi="Times New Roman" w:cs="Times New Roman"/>
          <w:b/>
          <w:lang w:eastAsia="ru-RU"/>
        </w:rPr>
        <w:t>„ТУРБОТА”</w:t>
      </w:r>
      <w:r w:rsidR="00173026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4A0749">
        <w:rPr>
          <w:rFonts w:ascii="Times New Roman" w:eastAsia="Calibri" w:hAnsi="Times New Roman" w:cs="Times New Roman"/>
          <w:b/>
          <w:lang w:eastAsia="ru-RU"/>
        </w:rPr>
        <w:t>на 2026-2028 роки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4"/>
        <w:gridCol w:w="1722"/>
        <w:gridCol w:w="1722"/>
        <w:gridCol w:w="1236"/>
        <w:gridCol w:w="1406"/>
        <w:gridCol w:w="1485"/>
        <w:gridCol w:w="1124"/>
        <w:gridCol w:w="1223"/>
        <w:gridCol w:w="1253"/>
        <w:gridCol w:w="1175"/>
        <w:gridCol w:w="1869"/>
      </w:tblGrid>
      <w:tr w:rsidR="00735399" w:rsidRPr="004A0749" w:rsidTr="00735399">
        <w:tc>
          <w:tcPr>
            <w:tcW w:w="414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1722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Завдання</w:t>
            </w:r>
          </w:p>
        </w:tc>
        <w:tc>
          <w:tcPr>
            <w:tcW w:w="1722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Зміст </w:t>
            </w:r>
          </w:p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заходів</w:t>
            </w:r>
          </w:p>
        </w:tc>
        <w:tc>
          <w:tcPr>
            <w:tcW w:w="1236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Строк виконання</w:t>
            </w:r>
          </w:p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заходу</w:t>
            </w:r>
          </w:p>
        </w:tc>
        <w:tc>
          <w:tcPr>
            <w:tcW w:w="1406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Виконавці</w:t>
            </w:r>
          </w:p>
        </w:tc>
        <w:tc>
          <w:tcPr>
            <w:tcW w:w="1485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Джерела фінансування</w:t>
            </w:r>
          </w:p>
        </w:tc>
        <w:tc>
          <w:tcPr>
            <w:tcW w:w="4775" w:type="dxa"/>
            <w:gridSpan w:val="4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Обсяги фінансування по роках, тис. грн.</w:t>
            </w:r>
          </w:p>
        </w:tc>
        <w:tc>
          <w:tcPr>
            <w:tcW w:w="1869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Очікуваний результат</w:t>
            </w:r>
          </w:p>
        </w:tc>
      </w:tr>
      <w:tr w:rsidR="00735399" w:rsidRPr="004A0749" w:rsidTr="00735399">
        <w:trPr>
          <w:trHeight w:val="617"/>
        </w:trPr>
        <w:tc>
          <w:tcPr>
            <w:tcW w:w="414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22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22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2026</w:t>
            </w: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рік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2027</w:t>
            </w: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рік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2028</w:t>
            </w: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рік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1869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735399" w:rsidRPr="004A0749" w:rsidTr="00735399">
        <w:tc>
          <w:tcPr>
            <w:tcW w:w="414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22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22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5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9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22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22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36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06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85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869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eastAsia="ru-RU"/>
              </w:rPr>
              <w:t>11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E13025" w:rsidRPr="004A0749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22" w:type="dxa"/>
            <w:vAlign w:val="center"/>
          </w:tcPr>
          <w:p w:rsidR="00E13025" w:rsidRPr="004A0749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допомоги на першу новонароджену дитину громади в новому році</w:t>
            </w:r>
          </w:p>
        </w:tc>
        <w:tc>
          <w:tcPr>
            <w:tcW w:w="1722" w:type="dxa"/>
            <w:vAlign w:val="center"/>
          </w:tcPr>
          <w:p w:rsidR="00E13025" w:rsidRPr="004A0749" w:rsidRDefault="00735399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Виплата одноразової допомоги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першу новонароджену дитину громади в новому році</w:t>
            </w:r>
          </w:p>
        </w:tc>
        <w:tc>
          <w:tcPr>
            <w:tcW w:w="1236" w:type="dxa"/>
            <w:vAlign w:val="center"/>
          </w:tcPr>
          <w:p w:rsidR="00E13025" w:rsidRPr="004A0749" w:rsidRDefault="00735399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35399">
              <w:rPr>
                <w:rFonts w:ascii="Times New Roman" w:eastAsia="Calibri" w:hAnsi="Times New Roman" w:cs="Times New Roman"/>
                <w:lang w:eastAsia="ru-RU"/>
              </w:rPr>
              <w:t>2026-2028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рр.</w:t>
            </w:r>
          </w:p>
        </w:tc>
        <w:tc>
          <w:tcPr>
            <w:tcW w:w="1406" w:type="dxa"/>
          </w:tcPr>
          <w:p w:rsidR="00E13025" w:rsidRPr="00265B65" w:rsidRDefault="00E13025" w:rsidP="00E13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E13025" w:rsidRPr="00E13025" w:rsidRDefault="00E13025" w:rsidP="00E13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E13025" w:rsidRPr="004A0749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E13025" w:rsidRPr="0055235E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E13025" w:rsidRPr="0055235E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E13025" w:rsidRPr="0055235E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13025" w:rsidRPr="0055235E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E13025" w:rsidRPr="004A0749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сімей з дітьми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E13025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22" w:type="dxa"/>
            <w:vAlign w:val="center"/>
          </w:tcPr>
          <w:p w:rsidR="00E13025" w:rsidRDefault="00E13025" w:rsidP="00E13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допомоги  при народженні одночасно 2-х та більше дітей мешканцям громади</w:t>
            </w:r>
          </w:p>
        </w:tc>
        <w:tc>
          <w:tcPr>
            <w:tcW w:w="1722" w:type="dxa"/>
            <w:vAlign w:val="center"/>
          </w:tcPr>
          <w:p w:rsidR="00E13025" w:rsidRPr="00735399" w:rsidRDefault="00735399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Виплата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одноразової допомоги  при народженні одночасно 2-х та більше дітей мешканцям громади</w:t>
            </w:r>
          </w:p>
        </w:tc>
        <w:tc>
          <w:tcPr>
            <w:tcW w:w="1236" w:type="dxa"/>
            <w:vAlign w:val="center"/>
          </w:tcPr>
          <w:p w:rsidR="00E13025" w:rsidRPr="00735399" w:rsidRDefault="00735399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E13025" w:rsidRPr="00735399" w:rsidRDefault="00735399" w:rsidP="00E13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E13025" w:rsidRPr="00735399" w:rsidRDefault="00E13025" w:rsidP="00E13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E13025" w:rsidRPr="00735399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E13025" w:rsidRPr="00735399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E13025" w:rsidRPr="00735399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13025" w:rsidRPr="004A0749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E13025" w:rsidRDefault="00E13025" w:rsidP="00E13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сімей з дітьми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грошової допомоги при створені сім’ї патронатного вихователя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Виплата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одноразової грошової допомоги при створені сім’ї патронатного вихователя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сімей з дітьми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43">
              <w:rPr>
                <w:rFonts w:ascii="Times New Roman" w:hAnsi="Times New Roman" w:cs="Times New Roman"/>
                <w:sz w:val="24"/>
                <w:szCs w:val="24"/>
              </w:rPr>
              <w:t>Призначення і виплата компенсацій фізичним особам,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443">
              <w:rPr>
                <w:rFonts w:ascii="Times New Roman" w:hAnsi="Times New Roman" w:cs="Times New Roman"/>
                <w:sz w:val="24"/>
                <w:szCs w:val="24"/>
              </w:rPr>
              <w:t xml:space="preserve">які </w:t>
            </w:r>
            <w:r w:rsidRPr="00432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надають соціальні 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ПКМУ № 859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32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Призначення і виплата компенсацій фізичним особам,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443">
              <w:rPr>
                <w:rFonts w:ascii="Times New Roman" w:hAnsi="Times New Roman" w:cs="Times New Roman"/>
                <w:sz w:val="24"/>
                <w:szCs w:val="24"/>
              </w:rPr>
              <w:t xml:space="preserve">які </w:t>
            </w:r>
            <w:r w:rsidRPr="00432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надають соціальні 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926</w:t>
            </w:r>
            <w:r w:rsidR="0055235E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926</w:t>
            </w:r>
            <w:r w:rsidR="0055235E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6418E" w:rsidP="0042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926</w:t>
            </w:r>
            <w:r w:rsidR="0055235E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423F0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2778</w:t>
            </w:r>
            <w:r w:rsidR="0055235E" w:rsidRPr="0055235E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ідвищення якості життя осіб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>, які потребують догляду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1722" w:type="dxa"/>
          </w:tcPr>
          <w:p w:rsidR="00735399" w:rsidRPr="001000BC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надання пільг окремим категоріям громадян з оплати послуг зв’язку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 «Укртелеком» </w:t>
            </w: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вартості надання пільг окремим категоріям громадян з оплати послуг зв’язку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</w:t>
            </w:r>
            <w:r w:rsidR="0055235E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55235E">
              <w:rPr>
                <w:rFonts w:ascii="Times New Roman" w:eastAsia="Calibri" w:hAnsi="Times New Roman" w:cs="Times New Roman"/>
                <w:lang w:eastAsia="ru-RU"/>
              </w:rPr>
              <w:t>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90</w:t>
            </w:r>
            <w:r w:rsidR="0055235E" w:rsidRPr="0055235E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Підвищення рівня соціа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ьного захисту окремих категорій населення через виплату компенсації за послуги зв’язку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Виплата компенсації за проїзд автомобільним транспортом пільгових категорій громадян на приміських маршрутах загального користування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Виплата компенсації за проїзд автомобільним транспортом пільгових категорій громадян на приміських маршрутах загального користування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1210,0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3630,0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за пільговий проїзд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C6">
              <w:rPr>
                <w:rFonts w:ascii="Times New Roman" w:hAnsi="Times New Roman" w:cs="Times New Roman"/>
                <w:sz w:val="24"/>
                <w:szCs w:val="24"/>
              </w:rPr>
              <w:t>Виплата компенсації за проїзд автомобільним транспортом пільгових категорій громадян на міських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аршрутах</w:t>
            </w:r>
          </w:p>
        </w:tc>
        <w:tc>
          <w:tcPr>
            <w:tcW w:w="1722" w:type="dxa"/>
            <w:vAlign w:val="center"/>
          </w:tcPr>
          <w:p w:rsidR="00735399" w:rsidRPr="004A074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7CC6">
              <w:rPr>
                <w:rFonts w:ascii="Times New Roman" w:hAnsi="Times New Roman" w:cs="Times New Roman"/>
                <w:sz w:val="24"/>
                <w:szCs w:val="24"/>
              </w:rPr>
              <w:t>Виплата компенсації за проїзд автомобільним транспортом пільгових категорій громадян на міських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аршрутах</w:t>
            </w:r>
          </w:p>
        </w:tc>
        <w:tc>
          <w:tcPr>
            <w:tcW w:w="1236" w:type="dxa"/>
            <w:vAlign w:val="center"/>
          </w:tcPr>
          <w:p w:rsidR="00735399" w:rsidRPr="004A074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700,0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700,0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700,0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2100,0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за пільговий проїзд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Відшкодування компенсаційних виплат за пільгові перевезення окремих категорій громадян залізничним транспортом</w:t>
            </w:r>
          </w:p>
        </w:tc>
        <w:tc>
          <w:tcPr>
            <w:tcW w:w="1722" w:type="dxa"/>
            <w:vAlign w:val="center"/>
          </w:tcPr>
          <w:p w:rsidR="00735399" w:rsidRPr="004A074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Відшкодування компенсаційних виплат за пільгові перевезення окремих категорій громадян залізничним транспортом</w:t>
            </w:r>
          </w:p>
        </w:tc>
        <w:tc>
          <w:tcPr>
            <w:tcW w:w="1236" w:type="dxa"/>
            <w:vAlign w:val="center"/>
          </w:tcPr>
          <w:p w:rsidR="00735399" w:rsidRPr="004A074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55,0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55,0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55,0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165,0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Підвищення рівня соціа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0BC">
              <w:rPr>
                <w:rFonts w:ascii="Times New Roman" w:hAnsi="Times New Roman" w:cs="Times New Roman"/>
                <w:sz w:val="24"/>
                <w:szCs w:val="24"/>
              </w:rPr>
              <w:t>ьного захисту окремих категорій населення через виплату компенсації за пільговий проїзд залізничним транспортом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Надання допомоги хворим з хронічною нирковою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недостатністю </w:t>
            </w: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та </w:t>
            </w:r>
            <w:r w:rsidR="002704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які </w:t>
            </w: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отримують програмний гемодіаліз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35399">
              <w:rPr>
                <w:rFonts w:ascii="Times New Roman" w:eastAsia="Calibri" w:hAnsi="Times New Roman" w:cs="Times New Roman"/>
                <w:lang w:eastAsia="ru-RU"/>
              </w:rPr>
              <w:t>Виплата щомісячної допомоги особам, які отримують програмний гемодіаліз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360,0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360,0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360,0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1080,0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>Підтримка громадян, що хворіють, внаслідок чого вони потребують матеріальної  допомоги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грошової допомоги </w:t>
            </w:r>
            <w:proofErr w:type="spellStart"/>
            <w:r w:rsidRPr="00265B65">
              <w:rPr>
                <w:rFonts w:ascii="Times New Roman" w:hAnsi="Times New Roman" w:cs="Times New Roman"/>
                <w:sz w:val="24"/>
                <w:szCs w:val="24"/>
              </w:rPr>
              <w:t>вдовам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>(вдівцям) померлих учасників ліквідації аварії на Чорнобильській АЕС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35399">
              <w:rPr>
                <w:rFonts w:ascii="Times New Roman" w:eastAsia="Calibri" w:hAnsi="Times New Roman" w:cs="Times New Roman"/>
                <w:lang w:eastAsia="ru-RU"/>
              </w:rPr>
              <w:t>Виплата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одноразової грошової допомоги </w:t>
            </w:r>
            <w:proofErr w:type="spellStart"/>
            <w:r w:rsidRPr="00265B65">
              <w:rPr>
                <w:rFonts w:ascii="Times New Roman" w:hAnsi="Times New Roman" w:cs="Times New Roman"/>
                <w:sz w:val="24"/>
                <w:szCs w:val="24"/>
              </w:rPr>
              <w:t>вдовам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>(вдівцям) померлих учасників ліквідації аварії на Чорнобильській АЕС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45,0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45,0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45,0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135,0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 та підвищення якості житт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пільгових категорій населення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грошової допомоги громадянам, які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опинилися в складних життєвих обставинах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Виплата одноразової грошової допомоги громадянам, які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опинилися в складних життєвих обставинах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6D5597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502A9A">
              <w:rPr>
                <w:rFonts w:ascii="Times New Roman" w:eastAsia="Calibri" w:hAnsi="Times New Roman" w:cs="Times New Roman"/>
                <w:lang w:eastAsia="ru-RU"/>
              </w:rPr>
              <w:t>800</w:t>
            </w:r>
            <w:r w:rsidR="0055235E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423F0D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2000,00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423F0D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2000,00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6D5597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423F0D">
              <w:rPr>
                <w:rFonts w:ascii="Times New Roman" w:eastAsia="Calibri" w:hAnsi="Times New Roman" w:cs="Times New Roman"/>
                <w:lang w:eastAsia="ru-RU"/>
              </w:rPr>
              <w:t>800,00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громадян, які опинилися в складних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життєвих обставинах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Допомога на поховання осіб, визначених ПКМУ від 31.01.2007 №99</w:t>
            </w:r>
          </w:p>
        </w:tc>
        <w:tc>
          <w:tcPr>
            <w:tcW w:w="1722" w:type="dxa"/>
            <w:vAlign w:val="center"/>
          </w:tcPr>
          <w:p w:rsidR="00735399" w:rsidRPr="00735399" w:rsidRDefault="002B1EFC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Виплата одноразової допомоги на поховання незастрахованих осіб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F773F" w:rsidP="0056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56418E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Поховання одиноких та бездомних громадян</w:t>
            </w:r>
          </w:p>
        </w:tc>
        <w:tc>
          <w:tcPr>
            <w:tcW w:w="1722" w:type="dxa"/>
            <w:vAlign w:val="center"/>
          </w:tcPr>
          <w:p w:rsidR="00735399" w:rsidRPr="002B1EFC" w:rsidRDefault="002B1EFC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B1EFC">
              <w:rPr>
                <w:rFonts w:ascii="Times New Roman" w:eastAsia="Calibri" w:hAnsi="Times New Roman" w:cs="Times New Roman"/>
                <w:lang w:eastAsia="ru-RU"/>
              </w:rPr>
              <w:t>Компенсація за поховання одиноких, бездомних осіб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E13025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99">
              <w:rPr>
                <w:rFonts w:ascii="Times New Roman" w:hAnsi="Times New Roman" w:cs="Times New Roman"/>
                <w:sz w:val="24"/>
                <w:szCs w:val="24"/>
              </w:rPr>
              <w:t>Комбінат комунальних послуг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40,0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40,0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40,0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235E">
              <w:rPr>
                <w:rFonts w:ascii="Times New Roman" w:eastAsia="Calibri" w:hAnsi="Times New Roman" w:cs="Times New Roman"/>
                <w:lang w:eastAsia="ru-RU"/>
              </w:rPr>
              <w:t>120,0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Соціальних захист одиноких та бездомних громадян</w:t>
            </w:r>
          </w:p>
        </w:tc>
      </w:tr>
      <w:tr w:rsidR="007F773F" w:rsidRPr="004A0749" w:rsidTr="00735399">
        <w:tc>
          <w:tcPr>
            <w:tcW w:w="414" w:type="dxa"/>
            <w:vAlign w:val="center"/>
          </w:tcPr>
          <w:p w:rsidR="007F773F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722" w:type="dxa"/>
            <w:vAlign w:val="center"/>
          </w:tcPr>
          <w:p w:rsidR="007F773F" w:rsidRDefault="007F773F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інформаційно-просвітницьких заходів щодо гендерної рівності, виготовлення інформаційних листівок, брошур, бюлет</w:t>
            </w:r>
            <w:r w:rsidR="000705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нів</w:t>
            </w:r>
          </w:p>
        </w:tc>
        <w:tc>
          <w:tcPr>
            <w:tcW w:w="1722" w:type="dxa"/>
            <w:vAlign w:val="center"/>
          </w:tcPr>
          <w:p w:rsidR="007F773F" w:rsidRPr="002B1EFC" w:rsidRDefault="007F773F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інформаційних листівок, брошур, бюлет</w:t>
            </w:r>
            <w:r w:rsidR="000705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нів щодо гендерної рівності</w:t>
            </w:r>
          </w:p>
        </w:tc>
        <w:tc>
          <w:tcPr>
            <w:tcW w:w="1236" w:type="dxa"/>
            <w:vAlign w:val="center"/>
          </w:tcPr>
          <w:p w:rsidR="007F773F" w:rsidRDefault="007F773F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7F773F" w:rsidRPr="00E13025" w:rsidRDefault="007F773F" w:rsidP="007F7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  <w:p w:rsidR="007F773F" w:rsidRPr="00E13025" w:rsidRDefault="007F773F" w:rsidP="007F7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99">
              <w:rPr>
                <w:rFonts w:ascii="Times New Roman" w:hAnsi="Times New Roman" w:cs="Times New Roman"/>
                <w:sz w:val="24"/>
                <w:szCs w:val="24"/>
              </w:rPr>
              <w:t>Комбінат комунальних послуг</w:t>
            </w:r>
          </w:p>
        </w:tc>
        <w:tc>
          <w:tcPr>
            <w:tcW w:w="1485" w:type="dxa"/>
            <w:vAlign w:val="center"/>
          </w:tcPr>
          <w:p w:rsidR="007F773F" w:rsidRPr="00E13025" w:rsidRDefault="007F773F" w:rsidP="007F7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7F773F" w:rsidRPr="00E13025" w:rsidRDefault="007F773F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F773F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7F773F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F773F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7F773F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F773F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5,</w:t>
            </w:r>
            <w:r w:rsidR="007F773F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F773F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</w:t>
            </w:r>
            <w:r w:rsidR="007F773F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F773F" w:rsidRDefault="007F773F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обізнаності населення громади з питань гендерної рівності </w:t>
            </w:r>
          </w:p>
        </w:tc>
      </w:tr>
      <w:tr w:rsidR="002845C9" w:rsidRPr="004A0749" w:rsidTr="00E01185">
        <w:tc>
          <w:tcPr>
            <w:tcW w:w="414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722" w:type="dxa"/>
          </w:tcPr>
          <w:p w:rsidR="002845C9" w:rsidRDefault="002845C9" w:rsidP="00284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грошової допомоги учасникам ліквідації аварії на ЧАЕС</w:t>
            </w:r>
          </w:p>
        </w:tc>
        <w:tc>
          <w:tcPr>
            <w:tcW w:w="1722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Виплата одноразової грошової допомоги учасникам ліквідації аварії на ЧАЕС</w:t>
            </w:r>
          </w:p>
        </w:tc>
        <w:tc>
          <w:tcPr>
            <w:tcW w:w="1236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406" w:type="dxa"/>
          </w:tcPr>
          <w:p w:rsidR="002845C9" w:rsidRPr="00E13025" w:rsidRDefault="002845C9" w:rsidP="00284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2845C9" w:rsidRPr="00E13025" w:rsidRDefault="002845C9" w:rsidP="00284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2845C9" w:rsidRPr="00E13025" w:rsidRDefault="002845C9" w:rsidP="00284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100,00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2845C9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2845C9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2845C9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100,00</w:t>
            </w:r>
          </w:p>
        </w:tc>
        <w:tc>
          <w:tcPr>
            <w:tcW w:w="1869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Вшанування подвигу учасників ліквідації аварії на ЧАЕС</w:t>
            </w:r>
          </w:p>
        </w:tc>
      </w:tr>
      <w:tr w:rsidR="002845C9" w:rsidRPr="004A0749" w:rsidTr="00735399">
        <w:tc>
          <w:tcPr>
            <w:tcW w:w="414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22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722" w:type="dxa"/>
            <w:vAlign w:val="center"/>
          </w:tcPr>
          <w:p w:rsidR="002845C9" w:rsidRPr="002B1EFC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06" w:type="dxa"/>
          </w:tcPr>
          <w:p w:rsidR="002845C9" w:rsidRPr="00E13025" w:rsidRDefault="002845C9" w:rsidP="00284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2845C9" w:rsidRPr="00E13025" w:rsidRDefault="002845C9" w:rsidP="00284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2845C9" w:rsidRPr="0055235E" w:rsidRDefault="006D5597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2845C9">
              <w:rPr>
                <w:rFonts w:ascii="Times New Roman" w:eastAsia="Calibri" w:hAnsi="Times New Roman" w:cs="Times New Roman"/>
                <w:lang w:eastAsia="ru-RU"/>
              </w:rPr>
              <w:t>331,00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2845C9" w:rsidRPr="0055235E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5431,00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2845C9" w:rsidRPr="0055235E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5431,00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2845C9" w:rsidRPr="0055235E" w:rsidRDefault="006D5597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</w:t>
            </w:r>
            <w:r w:rsidR="0044628E">
              <w:rPr>
                <w:rFonts w:ascii="Times New Roman" w:eastAsia="Calibri" w:hAnsi="Times New Roman" w:cs="Times New Roman"/>
                <w:lang w:eastAsia="ru-RU"/>
              </w:rPr>
              <w:t>193,00</w:t>
            </w:r>
          </w:p>
        </w:tc>
        <w:tc>
          <w:tcPr>
            <w:tcW w:w="1869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749" w:rsidRPr="004A0749" w:rsidRDefault="004A0749" w:rsidP="004A0749">
      <w:pPr>
        <w:spacing w:after="0" w:line="240" w:lineRule="auto"/>
        <w:ind w:firstLine="142"/>
        <w:jc w:val="both"/>
        <w:rPr>
          <w:rFonts w:ascii="Times New Roman" w:eastAsia="Batang" w:hAnsi="Times New Roman" w:cs="Times New Roman"/>
          <w:lang w:eastAsia="ru-RU"/>
        </w:rPr>
      </w:pPr>
    </w:p>
    <w:p w:rsidR="0095497E" w:rsidRDefault="004A0749" w:rsidP="00173026">
      <w:pPr>
        <w:tabs>
          <w:tab w:val="left" w:pos="960"/>
        </w:tabs>
        <w:spacing w:after="0" w:line="240" w:lineRule="auto"/>
      </w:pPr>
      <w:r w:rsidRPr="004A0749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                                Міський голова                                                     </w:t>
      </w:r>
      <w:r w:rsidR="0056418E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4A0749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    Анатолій ГУК</w:t>
      </w:r>
      <w:bookmarkStart w:id="0" w:name="_GoBack"/>
      <w:bookmarkEnd w:id="0"/>
    </w:p>
    <w:sectPr w:rsidR="0095497E" w:rsidSect="00173026">
      <w:headerReference w:type="even" r:id="rId6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04A4" w:rsidRDefault="00DF04A4">
      <w:pPr>
        <w:spacing w:after="0" w:line="240" w:lineRule="auto"/>
      </w:pPr>
      <w:r>
        <w:separator/>
      </w:r>
    </w:p>
  </w:endnote>
  <w:endnote w:type="continuationSeparator" w:id="0">
    <w:p w:rsidR="00DF04A4" w:rsidRDefault="00DF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04A4" w:rsidRDefault="00DF04A4">
      <w:pPr>
        <w:spacing w:after="0" w:line="240" w:lineRule="auto"/>
      </w:pPr>
      <w:r>
        <w:separator/>
      </w:r>
    </w:p>
  </w:footnote>
  <w:footnote w:type="continuationSeparator" w:id="0">
    <w:p w:rsidR="00DF04A4" w:rsidRDefault="00DF0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4ACF" w:rsidRPr="00AD5E15" w:rsidRDefault="00B94390">
    <w:pPr>
      <w:pStyle w:val="a3"/>
      <w:framePr w:wrap="around" w:vAnchor="text" w:hAnchor="margin" w:xAlign="center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:rsidR="00C34ACF" w:rsidRPr="00AD5E15" w:rsidRDefault="00DF04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49"/>
    <w:rsid w:val="0007059C"/>
    <w:rsid w:val="000D338F"/>
    <w:rsid w:val="00173026"/>
    <w:rsid w:val="00236D3B"/>
    <w:rsid w:val="00247E02"/>
    <w:rsid w:val="00270473"/>
    <w:rsid w:val="002845C9"/>
    <w:rsid w:val="002B1EFC"/>
    <w:rsid w:val="003451D7"/>
    <w:rsid w:val="004152DD"/>
    <w:rsid w:val="00423F0D"/>
    <w:rsid w:val="0044628E"/>
    <w:rsid w:val="00494C62"/>
    <w:rsid w:val="004A0749"/>
    <w:rsid w:val="004F1AE2"/>
    <w:rsid w:val="00502A9A"/>
    <w:rsid w:val="00541AD5"/>
    <w:rsid w:val="0055235E"/>
    <w:rsid w:val="0056418E"/>
    <w:rsid w:val="00573942"/>
    <w:rsid w:val="00697060"/>
    <w:rsid w:val="006D5597"/>
    <w:rsid w:val="00735399"/>
    <w:rsid w:val="007F773F"/>
    <w:rsid w:val="00911FD0"/>
    <w:rsid w:val="0095497E"/>
    <w:rsid w:val="009978EA"/>
    <w:rsid w:val="00A52D1B"/>
    <w:rsid w:val="00B31417"/>
    <w:rsid w:val="00B83533"/>
    <w:rsid w:val="00B94390"/>
    <w:rsid w:val="00CC1879"/>
    <w:rsid w:val="00D83E4D"/>
    <w:rsid w:val="00DF04A4"/>
    <w:rsid w:val="00E13025"/>
    <w:rsid w:val="00E239A9"/>
    <w:rsid w:val="00E50520"/>
    <w:rsid w:val="00E86B29"/>
    <w:rsid w:val="00EC3DB9"/>
    <w:rsid w:val="00F913C6"/>
    <w:rsid w:val="00F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4BD9"/>
  <w15:chartTrackingRefBased/>
  <w15:docId w15:val="{51D7AD79-7CA7-457C-8F1A-37D14EF6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4A0749"/>
  </w:style>
  <w:style w:type="character" w:styleId="a5">
    <w:name w:val="page number"/>
    <w:basedOn w:val="a0"/>
    <w:uiPriority w:val="99"/>
    <w:rsid w:val="004A0749"/>
  </w:style>
  <w:style w:type="paragraph" w:styleId="a6">
    <w:name w:val="Balloon Text"/>
    <w:basedOn w:val="a"/>
    <w:link w:val="a7"/>
    <w:uiPriority w:val="99"/>
    <w:semiHidden/>
    <w:unhideWhenUsed/>
    <w:rsid w:val="0049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94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3826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30</cp:revision>
  <cp:lastPrinted>2025-08-07T05:48:00Z</cp:lastPrinted>
  <dcterms:created xsi:type="dcterms:W3CDTF">2025-06-24T10:23:00Z</dcterms:created>
  <dcterms:modified xsi:type="dcterms:W3CDTF">2025-12-25T06:25:00Z</dcterms:modified>
</cp:coreProperties>
</file>