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7237" w:rsidRDefault="00587237" w:rsidP="00587237">
      <w:pPr>
        <w:spacing w:after="200" w:line="276" w:lineRule="auto"/>
        <w:jc w:val="center"/>
        <w:rPr>
          <w:color w:val="000000"/>
          <w:szCs w:val="28"/>
          <w:u w:val="single"/>
        </w:rPr>
      </w:pPr>
    </w:p>
    <w:p w:rsidR="00D4286F" w:rsidRDefault="00D4286F" w:rsidP="00D4286F">
      <w:pPr>
        <w:tabs>
          <w:tab w:val="left" w:pos="-2410"/>
          <w:tab w:val="left" w:pos="-1985"/>
          <w:tab w:val="left" w:pos="-1843"/>
        </w:tabs>
        <w:jc w:val="center"/>
        <w:rPr>
          <w:b/>
        </w:rPr>
      </w:pPr>
    </w:p>
    <w:p w:rsidR="00D4286F" w:rsidRDefault="00895311" w:rsidP="00D4286F">
      <w:pPr>
        <w:tabs>
          <w:tab w:val="left" w:pos="-2410"/>
          <w:tab w:val="left" w:pos="-1985"/>
          <w:tab w:val="left" w:pos="-1843"/>
        </w:tabs>
        <w:jc w:val="center"/>
        <w:rPr>
          <w:b/>
        </w:rPr>
      </w:pPr>
      <w:r>
        <w:rPr>
          <w:rFonts w:ascii="Calibri" w:hAnsi="Calibr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in;margin-top:-34.55pt;width:33.75pt;height:47.25pt;z-index:251658240" fillcolor="window">
            <v:imagedata r:id="rId6" o:title=""/>
          </v:shape>
          <o:OLEObject Type="Embed" ProgID="Word.Picture.8" ShapeID="_x0000_s1027" DrawAspect="Content" ObjectID="_1828165709" r:id="rId7"/>
        </w:object>
      </w:r>
    </w:p>
    <w:p w:rsidR="00D4286F" w:rsidRDefault="00D4286F" w:rsidP="00D4286F">
      <w:pPr>
        <w:pStyle w:val="ab"/>
        <w:rPr>
          <w:color w:val="auto"/>
        </w:rPr>
      </w:pPr>
      <w:r>
        <w:rPr>
          <w:color w:val="auto"/>
        </w:rPr>
        <w:t>УКРАЇНА</w:t>
      </w:r>
    </w:p>
    <w:p w:rsidR="00D4286F" w:rsidRDefault="00D4286F" w:rsidP="00D428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ГАЙСИНСЬКА МІСЬКА РАДА</w:t>
      </w:r>
    </w:p>
    <w:p w:rsidR="00D4286F" w:rsidRDefault="00D4286F" w:rsidP="00D4286F">
      <w:pPr>
        <w:jc w:val="center"/>
        <w:rPr>
          <w:b/>
          <w:bCs/>
          <w:sz w:val="28"/>
          <w:szCs w:val="28"/>
        </w:rPr>
      </w:pPr>
      <w:r w:rsidRPr="00061823">
        <w:rPr>
          <w:b/>
          <w:bCs/>
          <w:sz w:val="28"/>
          <w:szCs w:val="28"/>
        </w:rPr>
        <w:t>Гайсинського району Вінницької області</w:t>
      </w:r>
    </w:p>
    <w:p w:rsidR="00D4286F" w:rsidRDefault="00D4286F" w:rsidP="00D4286F">
      <w:pPr>
        <w:jc w:val="center"/>
        <w:rPr>
          <w:b/>
          <w:bCs/>
          <w:sz w:val="28"/>
          <w:szCs w:val="28"/>
        </w:rPr>
      </w:pPr>
    </w:p>
    <w:p w:rsidR="00D4286F" w:rsidRDefault="00210E76" w:rsidP="00D428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4286F">
        <w:rPr>
          <w:b/>
          <w:bCs/>
          <w:sz w:val="28"/>
          <w:szCs w:val="28"/>
        </w:rPr>
        <w:t>РІШЕННЯ№21</w:t>
      </w:r>
    </w:p>
    <w:p w:rsidR="00D4286F" w:rsidRDefault="00D4286F" w:rsidP="00D4286F">
      <w:pPr>
        <w:jc w:val="both"/>
        <w:rPr>
          <w:sz w:val="28"/>
          <w:szCs w:val="28"/>
        </w:rPr>
      </w:pPr>
    </w:p>
    <w:p w:rsidR="00D4286F" w:rsidRDefault="00D4286F" w:rsidP="00D428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24 грудня 2025</w:t>
      </w:r>
      <w:r w:rsidRPr="00CB3002">
        <w:rPr>
          <w:sz w:val="28"/>
          <w:szCs w:val="28"/>
        </w:rPr>
        <w:t xml:space="preserve"> року      </w:t>
      </w:r>
      <w:r>
        <w:rPr>
          <w:sz w:val="28"/>
          <w:szCs w:val="28"/>
        </w:rPr>
        <w:t xml:space="preserve">           </w:t>
      </w:r>
      <w:proofErr w:type="spellStart"/>
      <w:r w:rsidRPr="00CB3002">
        <w:rPr>
          <w:sz w:val="28"/>
          <w:szCs w:val="28"/>
        </w:rPr>
        <w:t>м.Гайсин</w:t>
      </w:r>
      <w:proofErr w:type="spellEnd"/>
      <w:r w:rsidRPr="00CB300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</w:t>
      </w:r>
      <w:r w:rsidRPr="00CB3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93  </w:t>
      </w:r>
      <w:r w:rsidRPr="00CB3002">
        <w:rPr>
          <w:sz w:val="28"/>
          <w:szCs w:val="28"/>
        </w:rPr>
        <w:t>сесія 8 скликання</w:t>
      </w:r>
      <w:r>
        <w:rPr>
          <w:sz w:val="28"/>
          <w:szCs w:val="28"/>
        </w:rPr>
        <w:t xml:space="preserve"> </w:t>
      </w:r>
    </w:p>
    <w:p w:rsidR="004B4968" w:rsidRPr="007D6C9E" w:rsidRDefault="004B4968" w:rsidP="00587237">
      <w:pPr>
        <w:rPr>
          <w:sz w:val="28"/>
          <w:szCs w:val="28"/>
          <w:u w:val="single"/>
        </w:rPr>
      </w:pPr>
    </w:p>
    <w:p w:rsidR="00587237" w:rsidRPr="00BB4EDB" w:rsidRDefault="00587237" w:rsidP="00F2124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B4EDB">
        <w:rPr>
          <w:b/>
          <w:bCs/>
          <w:color w:val="000000"/>
          <w:spacing w:val="-4"/>
          <w:sz w:val="28"/>
          <w:szCs w:val="28"/>
        </w:rPr>
        <w:t>Про</w:t>
      </w:r>
      <w:r w:rsidRPr="00BB4ED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F21248">
        <w:rPr>
          <w:rFonts w:eastAsia="Calibri"/>
          <w:b/>
          <w:bCs/>
          <w:sz w:val="28"/>
          <w:szCs w:val="28"/>
          <w:lang w:eastAsia="en-US"/>
        </w:rPr>
        <w:t>внесення змін до</w:t>
      </w:r>
      <w:r w:rsidR="00AE593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BB4EDB">
        <w:rPr>
          <w:rFonts w:eastAsia="Calibri"/>
          <w:sz w:val="28"/>
          <w:szCs w:val="28"/>
          <w:lang w:eastAsia="en-US"/>
        </w:rPr>
        <w:t xml:space="preserve"> </w:t>
      </w:r>
      <w:r w:rsidRPr="00BB4EDB">
        <w:rPr>
          <w:rFonts w:eastAsia="Calibri"/>
          <w:b/>
          <w:sz w:val="28"/>
          <w:szCs w:val="28"/>
          <w:lang w:eastAsia="en-US"/>
        </w:rPr>
        <w:t>Програми розвитку</w:t>
      </w:r>
    </w:p>
    <w:p w:rsidR="00587237" w:rsidRPr="00BB4EDB" w:rsidRDefault="00587237" w:rsidP="00F21248">
      <w:pPr>
        <w:jc w:val="center"/>
        <w:rPr>
          <w:b/>
          <w:sz w:val="28"/>
          <w:szCs w:val="28"/>
        </w:rPr>
      </w:pPr>
      <w:r w:rsidRPr="00BB4EDB">
        <w:rPr>
          <w:rFonts w:eastAsia="Calibri"/>
          <w:b/>
          <w:sz w:val="28"/>
          <w:szCs w:val="28"/>
          <w:lang w:eastAsia="en-US"/>
        </w:rPr>
        <w:t>архівної справи комунальної установи</w:t>
      </w:r>
    </w:p>
    <w:p w:rsidR="00587237" w:rsidRPr="00BB4EDB" w:rsidRDefault="00587237" w:rsidP="00F21248">
      <w:pPr>
        <w:jc w:val="center"/>
        <w:rPr>
          <w:b/>
          <w:sz w:val="28"/>
          <w:szCs w:val="28"/>
        </w:rPr>
      </w:pPr>
      <w:r w:rsidRPr="00BB4EDB">
        <w:rPr>
          <w:b/>
          <w:sz w:val="28"/>
          <w:szCs w:val="28"/>
        </w:rPr>
        <w:t>«Гайсинський районний трудовий архів»</w:t>
      </w:r>
    </w:p>
    <w:p w:rsidR="00587237" w:rsidRPr="00BB4EDB" w:rsidRDefault="0057336F" w:rsidP="00F212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2026-2028</w:t>
      </w:r>
      <w:r w:rsidR="00587237" w:rsidRPr="00BB4EDB">
        <w:rPr>
          <w:b/>
          <w:sz w:val="28"/>
          <w:szCs w:val="28"/>
        </w:rPr>
        <w:t xml:space="preserve"> роки</w:t>
      </w:r>
    </w:p>
    <w:p w:rsidR="00587237" w:rsidRDefault="00587237" w:rsidP="000F4A0C">
      <w:pPr>
        <w:ind w:firstLine="1440"/>
        <w:jc w:val="both"/>
        <w:rPr>
          <w:sz w:val="28"/>
          <w:szCs w:val="28"/>
        </w:rPr>
      </w:pPr>
    </w:p>
    <w:p w:rsidR="003863D2" w:rsidRPr="003863D2" w:rsidRDefault="003863D2" w:rsidP="003863D2">
      <w:pPr>
        <w:ind w:firstLine="1260"/>
        <w:jc w:val="both"/>
        <w:rPr>
          <w:sz w:val="28"/>
          <w:szCs w:val="28"/>
        </w:rPr>
      </w:pPr>
    </w:p>
    <w:p w:rsidR="000F4A0C" w:rsidRPr="00E54361" w:rsidRDefault="00597326" w:rsidP="00A04D1B">
      <w:pPr>
        <w:ind w:firstLine="851"/>
        <w:jc w:val="both"/>
        <w:rPr>
          <w:sz w:val="28"/>
          <w:szCs w:val="28"/>
        </w:rPr>
      </w:pPr>
      <w:r w:rsidRPr="00E54361">
        <w:rPr>
          <w:sz w:val="28"/>
          <w:szCs w:val="28"/>
        </w:rPr>
        <w:t xml:space="preserve">Керуючись ст. </w:t>
      </w:r>
      <w:r w:rsidR="007D6C9E">
        <w:rPr>
          <w:sz w:val="28"/>
          <w:szCs w:val="28"/>
        </w:rPr>
        <w:t>26</w:t>
      </w:r>
      <w:r w:rsidR="003863D2" w:rsidRPr="00E54361">
        <w:rPr>
          <w:sz w:val="28"/>
          <w:szCs w:val="28"/>
        </w:rPr>
        <w:t xml:space="preserve"> Закону України «Про місцеве самоврядування в Україні», </w:t>
      </w:r>
      <w:r w:rsidR="00467432" w:rsidRPr="00E54361">
        <w:rPr>
          <w:sz w:val="28"/>
          <w:szCs w:val="28"/>
        </w:rPr>
        <w:t xml:space="preserve">ст. 91 </w:t>
      </w:r>
      <w:r w:rsidR="003863D2" w:rsidRPr="00E54361">
        <w:rPr>
          <w:sz w:val="28"/>
          <w:szCs w:val="28"/>
        </w:rPr>
        <w:t>Бюджетн</w:t>
      </w:r>
      <w:r w:rsidR="00467432" w:rsidRPr="00E54361">
        <w:rPr>
          <w:sz w:val="28"/>
          <w:szCs w:val="28"/>
        </w:rPr>
        <w:t>ого</w:t>
      </w:r>
      <w:r w:rsidR="003863D2" w:rsidRPr="00E54361">
        <w:rPr>
          <w:sz w:val="28"/>
          <w:szCs w:val="28"/>
        </w:rPr>
        <w:t xml:space="preserve"> кодекс</w:t>
      </w:r>
      <w:r w:rsidR="00467432" w:rsidRPr="00E54361">
        <w:rPr>
          <w:sz w:val="28"/>
          <w:szCs w:val="28"/>
        </w:rPr>
        <w:t>у</w:t>
      </w:r>
      <w:r w:rsidR="003863D2" w:rsidRPr="00E54361">
        <w:rPr>
          <w:sz w:val="28"/>
          <w:szCs w:val="28"/>
        </w:rPr>
        <w:t xml:space="preserve"> України, </w:t>
      </w:r>
      <w:r w:rsidR="007D6C9E">
        <w:rPr>
          <w:sz w:val="28"/>
          <w:szCs w:val="28"/>
        </w:rPr>
        <w:t>П</w:t>
      </w:r>
      <w:r w:rsidR="009C0821" w:rsidRPr="00E54361">
        <w:rPr>
          <w:sz w:val="28"/>
          <w:szCs w:val="28"/>
        </w:rPr>
        <w:t>остановою Кабінету Міністрів України від 11.03.2022 року № 252 «Деякі питання формування та виконання місцевих бюджетів у період воєнного стану»,</w:t>
      </w:r>
      <w:r w:rsidR="007D6C9E" w:rsidRPr="007D6C9E">
        <w:rPr>
          <w:color w:val="000000"/>
          <w:sz w:val="28"/>
          <w:szCs w:val="28"/>
        </w:rPr>
        <w:t xml:space="preserve"> </w:t>
      </w:r>
      <w:r w:rsidR="007D6C9E">
        <w:rPr>
          <w:rStyle w:val="docdata"/>
          <w:color w:val="000000"/>
          <w:sz w:val="28"/>
          <w:szCs w:val="28"/>
        </w:rPr>
        <w:t>Постановою Кабінету Міністрів України від 27.06.2025 року № 774 «Про схвалення Бюджетної декларації на 2026-2028 роки»</w:t>
      </w:r>
      <w:r w:rsidR="007F397A" w:rsidRPr="00E54361">
        <w:t xml:space="preserve"> </w:t>
      </w:r>
      <w:r w:rsidR="009C0821" w:rsidRPr="00E54361">
        <w:rPr>
          <w:sz w:val="28"/>
          <w:szCs w:val="28"/>
        </w:rPr>
        <w:t>з метою вирішення пріоритетних завдань розвитку архівної справи, задоволення соціальних потреб громадян щодо забезпечення збереженості та подальшого використання архівних документів, що не віднесені до Національного архівного фонду,</w:t>
      </w:r>
      <w:r w:rsidR="00AE5938">
        <w:rPr>
          <w:sz w:val="28"/>
          <w:szCs w:val="28"/>
        </w:rPr>
        <w:t xml:space="preserve"> міська рада</w:t>
      </w:r>
      <w:r w:rsidR="003863D2" w:rsidRPr="00E54361">
        <w:rPr>
          <w:sz w:val="28"/>
          <w:szCs w:val="28"/>
        </w:rPr>
        <w:t xml:space="preserve"> </w:t>
      </w:r>
      <w:r w:rsidR="003863D2" w:rsidRPr="00E54361">
        <w:rPr>
          <w:b/>
          <w:bCs/>
          <w:sz w:val="28"/>
          <w:szCs w:val="28"/>
        </w:rPr>
        <w:t>ВИРІШИ</w:t>
      </w:r>
      <w:r w:rsidR="009E3129">
        <w:rPr>
          <w:b/>
          <w:bCs/>
          <w:sz w:val="28"/>
          <w:szCs w:val="28"/>
        </w:rPr>
        <w:t>ЛА</w:t>
      </w:r>
      <w:r w:rsidR="003863D2" w:rsidRPr="00E54361">
        <w:rPr>
          <w:sz w:val="28"/>
          <w:szCs w:val="28"/>
        </w:rPr>
        <w:t>:</w:t>
      </w:r>
    </w:p>
    <w:p w:rsidR="000F4A0C" w:rsidRPr="00597326" w:rsidRDefault="000F4A0C" w:rsidP="000F4A0C">
      <w:pPr>
        <w:jc w:val="both"/>
        <w:rPr>
          <w:color w:val="FF0000"/>
          <w:sz w:val="24"/>
          <w:szCs w:val="24"/>
        </w:rPr>
      </w:pPr>
      <w:r w:rsidRPr="00597326">
        <w:rPr>
          <w:color w:val="FF0000"/>
        </w:rPr>
        <w:t xml:space="preserve">  </w:t>
      </w:r>
    </w:p>
    <w:p w:rsidR="000F4A0C" w:rsidRPr="00F21248" w:rsidRDefault="000F4A0C" w:rsidP="00F21248">
      <w:pPr>
        <w:ind w:firstLine="851"/>
        <w:jc w:val="both"/>
        <w:rPr>
          <w:sz w:val="28"/>
          <w:szCs w:val="28"/>
        </w:rPr>
      </w:pPr>
      <w:r w:rsidRPr="00E54361">
        <w:rPr>
          <w:sz w:val="28"/>
          <w:szCs w:val="28"/>
        </w:rPr>
        <w:t xml:space="preserve">1. </w:t>
      </w:r>
      <w:r w:rsidR="00F21248">
        <w:rPr>
          <w:sz w:val="28"/>
          <w:szCs w:val="28"/>
        </w:rPr>
        <w:t xml:space="preserve">Внести зміни до </w:t>
      </w:r>
      <w:r w:rsidRPr="00E54361">
        <w:t xml:space="preserve"> </w:t>
      </w:r>
      <w:r w:rsidR="00AE5938">
        <w:rPr>
          <w:sz w:val="28"/>
          <w:szCs w:val="28"/>
        </w:rPr>
        <w:t xml:space="preserve">Програму </w:t>
      </w:r>
      <w:r w:rsidR="00075AC1" w:rsidRPr="00E54361">
        <w:rPr>
          <w:sz w:val="28"/>
          <w:szCs w:val="28"/>
        </w:rPr>
        <w:t>розвитку архівної справи комунальної  установи ”Гайсинський районний трудовий архів</w:t>
      </w:r>
      <w:r w:rsidRPr="00E54361">
        <w:rPr>
          <w:sz w:val="28"/>
          <w:szCs w:val="28"/>
        </w:rPr>
        <w:t>”</w:t>
      </w:r>
      <w:r w:rsidR="0057336F">
        <w:rPr>
          <w:sz w:val="28"/>
          <w:szCs w:val="28"/>
        </w:rPr>
        <w:t xml:space="preserve"> на 2026</w:t>
      </w:r>
      <w:r w:rsidRPr="00E54361">
        <w:rPr>
          <w:sz w:val="28"/>
          <w:szCs w:val="28"/>
        </w:rPr>
        <w:t>-20</w:t>
      </w:r>
      <w:r w:rsidR="00C00EBC">
        <w:rPr>
          <w:sz w:val="28"/>
          <w:szCs w:val="28"/>
        </w:rPr>
        <w:t>28</w:t>
      </w:r>
      <w:r w:rsidR="00075AC1" w:rsidRPr="00E54361">
        <w:rPr>
          <w:sz w:val="28"/>
          <w:szCs w:val="28"/>
        </w:rPr>
        <w:t xml:space="preserve"> роки,</w:t>
      </w:r>
      <w:r w:rsidR="00F21248">
        <w:rPr>
          <w:sz w:val="28"/>
          <w:szCs w:val="28"/>
        </w:rPr>
        <w:t xml:space="preserve"> затвердженої рішенням Гайсинської міської ради від 28.08.2025р. №8 </w:t>
      </w:r>
      <w:r w:rsidR="00075AC1" w:rsidRPr="00597326">
        <w:rPr>
          <w:color w:val="FF0000"/>
          <w:sz w:val="28"/>
          <w:szCs w:val="28"/>
        </w:rPr>
        <w:t xml:space="preserve"> </w:t>
      </w:r>
      <w:r w:rsidR="00686D33" w:rsidRPr="001B2FB6">
        <w:rPr>
          <w:sz w:val="28"/>
          <w:szCs w:val="28"/>
        </w:rPr>
        <w:t>(додається</w:t>
      </w:r>
      <w:r w:rsidRPr="001B2FB6">
        <w:rPr>
          <w:sz w:val="28"/>
          <w:szCs w:val="28"/>
        </w:rPr>
        <w:t>).</w:t>
      </w:r>
    </w:p>
    <w:p w:rsidR="000F4A0C" w:rsidRPr="00597326" w:rsidRDefault="000F4A0C" w:rsidP="000F4A0C">
      <w:pPr>
        <w:ind w:firstLine="1260"/>
        <w:jc w:val="both"/>
        <w:rPr>
          <w:color w:val="FF0000"/>
          <w:sz w:val="28"/>
          <w:szCs w:val="28"/>
        </w:rPr>
      </w:pPr>
    </w:p>
    <w:p w:rsidR="000F4A0C" w:rsidRPr="001B2FB6" w:rsidRDefault="000F4A0C" w:rsidP="009C17DD">
      <w:pPr>
        <w:ind w:firstLine="851"/>
        <w:jc w:val="both"/>
        <w:rPr>
          <w:sz w:val="28"/>
          <w:szCs w:val="28"/>
        </w:rPr>
      </w:pPr>
      <w:r w:rsidRPr="001B2FB6">
        <w:rPr>
          <w:sz w:val="28"/>
          <w:szCs w:val="28"/>
        </w:rPr>
        <w:t>2.</w:t>
      </w:r>
      <w:r w:rsidR="009C17DD" w:rsidRPr="001B2FB6">
        <w:rPr>
          <w:sz w:val="28"/>
          <w:szCs w:val="28"/>
        </w:rPr>
        <w:t xml:space="preserve"> Контроль за виконанням цього рішення покласти на </w:t>
      </w:r>
      <w:r w:rsidR="00AE5938">
        <w:rPr>
          <w:sz w:val="28"/>
          <w:szCs w:val="28"/>
        </w:rPr>
        <w:t>постійну комісію міської ради з питань фінансів, бюджету,планування, соціально-економічного розвитку, інвестицій та міжнародного співробітництва (Гукало А.І.)</w:t>
      </w:r>
      <w:r w:rsidR="00210E76">
        <w:rPr>
          <w:sz w:val="28"/>
          <w:szCs w:val="28"/>
        </w:rPr>
        <w:t>.</w:t>
      </w:r>
    </w:p>
    <w:p w:rsidR="00895311" w:rsidRDefault="00895311" w:rsidP="00895311">
      <w:pPr>
        <w:shd w:val="clear" w:color="auto" w:fill="FFFFFF"/>
        <w:tabs>
          <w:tab w:val="left" w:pos="509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95311" w:rsidRDefault="00895311" w:rsidP="00895311">
      <w:pPr>
        <w:shd w:val="clear" w:color="auto" w:fill="FFFFFF"/>
        <w:tabs>
          <w:tab w:val="left" w:pos="5098"/>
        </w:tabs>
        <w:ind w:left="142"/>
        <w:jc w:val="both"/>
        <w:rPr>
          <w:sz w:val="28"/>
          <w:szCs w:val="28"/>
        </w:rPr>
      </w:pPr>
    </w:p>
    <w:p w:rsidR="00895311" w:rsidRDefault="00895311" w:rsidP="00895311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bookmarkStart w:id="0" w:name="_GoBack"/>
      <w:bookmarkEnd w:id="0"/>
    </w:p>
    <w:p w:rsidR="00895311" w:rsidRPr="0016491C" w:rsidRDefault="00895311" w:rsidP="00895311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        Анатолій ГУК</w:t>
      </w:r>
      <w:r w:rsidRPr="0016491C">
        <w:rPr>
          <w:b/>
          <w:sz w:val="28"/>
          <w:szCs w:val="28"/>
        </w:rPr>
        <w:t xml:space="preserve">           </w:t>
      </w:r>
    </w:p>
    <w:p w:rsidR="00895311" w:rsidRDefault="00895311" w:rsidP="00895311"/>
    <w:p w:rsidR="000F4A0C" w:rsidRPr="001B2FB6" w:rsidRDefault="000F4A0C" w:rsidP="000F4A0C">
      <w:pPr>
        <w:jc w:val="both"/>
        <w:rPr>
          <w:b/>
          <w:sz w:val="28"/>
          <w:szCs w:val="28"/>
        </w:rPr>
      </w:pPr>
    </w:p>
    <w:p w:rsidR="00AE5938" w:rsidRDefault="000D623A" w:rsidP="000D623A">
      <w:pPr>
        <w:jc w:val="center"/>
        <w:rPr>
          <w:color w:val="FF0000"/>
          <w:sz w:val="28"/>
          <w:szCs w:val="28"/>
        </w:rPr>
      </w:pPr>
      <w:r w:rsidRPr="00597326">
        <w:rPr>
          <w:color w:val="FF0000"/>
          <w:sz w:val="28"/>
          <w:szCs w:val="28"/>
        </w:rPr>
        <w:t xml:space="preserve">                                                                    </w:t>
      </w:r>
    </w:p>
    <w:p w:rsidR="00AE5938" w:rsidRDefault="00AE5938" w:rsidP="000D623A">
      <w:pPr>
        <w:jc w:val="center"/>
        <w:rPr>
          <w:color w:val="FF0000"/>
          <w:sz w:val="28"/>
          <w:szCs w:val="28"/>
        </w:rPr>
      </w:pPr>
    </w:p>
    <w:p w:rsidR="00AE5938" w:rsidRDefault="00AE5938" w:rsidP="000D623A">
      <w:pPr>
        <w:jc w:val="center"/>
        <w:rPr>
          <w:color w:val="FF0000"/>
          <w:sz w:val="28"/>
          <w:szCs w:val="28"/>
        </w:rPr>
      </w:pPr>
    </w:p>
    <w:p w:rsidR="009051AF" w:rsidRDefault="009051AF" w:rsidP="000D623A">
      <w:pPr>
        <w:jc w:val="center"/>
        <w:rPr>
          <w:color w:val="FF0000"/>
          <w:sz w:val="28"/>
          <w:szCs w:val="28"/>
        </w:rPr>
      </w:pPr>
    </w:p>
    <w:p w:rsidR="00AE5938" w:rsidRDefault="00AE5938" w:rsidP="000D623A">
      <w:pPr>
        <w:jc w:val="center"/>
        <w:rPr>
          <w:color w:val="FF0000"/>
          <w:sz w:val="28"/>
          <w:szCs w:val="28"/>
        </w:rPr>
      </w:pPr>
    </w:p>
    <w:p w:rsidR="0057336F" w:rsidRDefault="003B1E89" w:rsidP="000D623A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</w:t>
      </w:r>
      <w:r w:rsidR="0057336F">
        <w:rPr>
          <w:color w:val="FF0000"/>
          <w:sz w:val="28"/>
          <w:szCs w:val="28"/>
        </w:rPr>
        <w:t xml:space="preserve"> </w:t>
      </w:r>
    </w:p>
    <w:p w:rsidR="0036625E" w:rsidRPr="00D4286F" w:rsidRDefault="00D4286F" w:rsidP="0036625E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 </w:t>
      </w:r>
      <w:r w:rsidR="0036625E" w:rsidRPr="00D4286F">
        <w:rPr>
          <w:b/>
          <w:bCs/>
          <w:iCs/>
          <w:sz w:val="28"/>
          <w:szCs w:val="28"/>
        </w:rPr>
        <w:t xml:space="preserve">                                                              ЗАТВЕРДЖЕНО</w:t>
      </w:r>
    </w:p>
    <w:p w:rsidR="0036625E" w:rsidRPr="00D4286F" w:rsidRDefault="0036625E" w:rsidP="0036625E">
      <w:pPr>
        <w:jc w:val="center"/>
        <w:rPr>
          <w:bCs/>
          <w:iCs/>
          <w:sz w:val="28"/>
          <w:szCs w:val="28"/>
        </w:rPr>
      </w:pPr>
      <w:r w:rsidRPr="00D4286F">
        <w:rPr>
          <w:bCs/>
          <w:iCs/>
          <w:sz w:val="28"/>
          <w:szCs w:val="28"/>
        </w:rPr>
        <w:t xml:space="preserve">                                                               </w:t>
      </w:r>
      <w:r w:rsidR="00D4286F" w:rsidRPr="00D4286F">
        <w:rPr>
          <w:bCs/>
          <w:iCs/>
          <w:sz w:val="28"/>
          <w:szCs w:val="28"/>
        </w:rPr>
        <w:t>Р</w:t>
      </w:r>
      <w:r w:rsidRPr="00D4286F">
        <w:rPr>
          <w:bCs/>
          <w:iCs/>
          <w:sz w:val="28"/>
          <w:szCs w:val="28"/>
        </w:rPr>
        <w:t>ішенням</w:t>
      </w:r>
      <w:r w:rsidR="00D4286F">
        <w:rPr>
          <w:bCs/>
          <w:iCs/>
          <w:sz w:val="28"/>
          <w:szCs w:val="28"/>
        </w:rPr>
        <w:t xml:space="preserve"> 93 </w:t>
      </w:r>
      <w:r w:rsidR="00F21248" w:rsidRPr="00D4286F">
        <w:rPr>
          <w:bCs/>
          <w:iCs/>
          <w:sz w:val="28"/>
          <w:szCs w:val="28"/>
        </w:rPr>
        <w:t xml:space="preserve"> </w:t>
      </w:r>
      <w:r w:rsidRPr="00D4286F">
        <w:rPr>
          <w:bCs/>
          <w:iCs/>
          <w:sz w:val="28"/>
          <w:szCs w:val="28"/>
        </w:rPr>
        <w:t xml:space="preserve">сесії  </w:t>
      </w:r>
    </w:p>
    <w:p w:rsidR="00D4286F" w:rsidRDefault="0036625E" w:rsidP="0036625E">
      <w:pPr>
        <w:jc w:val="center"/>
        <w:rPr>
          <w:bCs/>
          <w:iCs/>
          <w:sz w:val="28"/>
          <w:szCs w:val="28"/>
        </w:rPr>
      </w:pPr>
      <w:r w:rsidRPr="00D4286F">
        <w:rPr>
          <w:bCs/>
          <w:iCs/>
          <w:sz w:val="28"/>
          <w:szCs w:val="28"/>
        </w:rPr>
        <w:t xml:space="preserve">                                                                  Гайсинської міської </w:t>
      </w:r>
    </w:p>
    <w:p w:rsidR="0036625E" w:rsidRPr="00D4286F" w:rsidRDefault="00D4286F" w:rsidP="00D4286F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  р</w:t>
      </w:r>
      <w:r w:rsidR="0036625E" w:rsidRPr="00D4286F">
        <w:rPr>
          <w:bCs/>
          <w:iCs/>
          <w:sz w:val="28"/>
          <w:szCs w:val="28"/>
        </w:rPr>
        <w:t>ади</w:t>
      </w:r>
      <w:r>
        <w:rPr>
          <w:bCs/>
          <w:iCs/>
          <w:sz w:val="28"/>
          <w:szCs w:val="28"/>
        </w:rPr>
        <w:t xml:space="preserve"> </w:t>
      </w:r>
      <w:r w:rsidR="0036625E" w:rsidRPr="00D4286F">
        <w:rPr>
          <w:bCs/>
          <w:iCs/>
          <w:sz w:val="28"/>
          <w:szCs w:val="28"/>
        </w:rPr>
        <w:t>8 скликання</w:t>
      </w:r>
    </w:p>
    <w:p w:rsidR="0036625E" w:rsidRPr="00D4286F" w:rsidRDefault="0036625E" w:rsidP="0036625E">
      <w:pPr>
        <w:jc w:val="center"/>
        <w:rPr>
          <w:sz w:val="28"/>
          <w:szCs w:val="28"/>
        </w:rPr>
      </w:pPr>
      <w:r w:rsidRPr="00D4286F">
        <w:rPr>
          <w:bCs/>
          <w:iCs/>
          <w:sz w:val="28"/>
          <w:szCs w:val="28"/>
        </w:rPr>
        <w:t xml:space="preserve">                                                      </w:t>
      </w:r>
      <w:r w:rsidR="00D4286F">
        <w:rPr>
          <w:bCs/>
          <w:iCs/>
          <w:sz w:val="28"/>
          <w:szCs w:val="28"/>
        </w:rPr>
        <w:t xml:space="preserve">                      </w:t>
      </w:r>
      <w:r w:rsidRPr="00D4286F">
        <w:rPr>
          <w:bCs/>
          <w:iCs/>
          <w:sz w:val="28"/>
          <w:szCs w:val="28"/>
        </w:rPr>
        <w:t xml:space="preserve"> від </w:t>
      </w:r>
      <w:r w:rsidR="00F21248" w:rsidRPr="00D4286F">
        <w:rPr>
          <w:bCs/>
          <w:iCs/>
          <w:sz w:val="28"/>
          <w:szCs w:val="28"/>
        </w:rPr>
        <w:t>24</w:t>
      </w:r>
      <w:r w:rsidR="00C94007" w:rsidRPr="00D4286F">
        <w:rPr>
          <w:bCs/>
          <w:iCs/>
          <w:sz w:val="28"/>
          <w:szCs w:val="28"/>
        </w:rPr>
        <w:t xml:space="preserve"> </w:t>
      </w:r>
      <w:r w:rsidR="00F21248" w:rsidRPr="00D4286F">
        <w:rPr>
          <w:bCs/>
          <w:iCs/>
          <w:sz w:val="28"/>
          <w:szCs w:val="28"/>
        </w:rPr>
        <w:t>груд</w:t>
      </w:r>
      <w:r w:rsidRPr="00D4286F">
        <w:rPr>
          <w:bCs/>
          <w:iCs/>
          <w:sz w:val="28"/>
          <w:szCs w:val="28"/>
        </w:rPr>
        <w:t>ня 2025</w:t>
      </w:r>
      <w:r w:rsidR="00D4286F">
        <w:rPr>
          <w:bCs/>
          <w:iCs/>
          <w:sz w:val="28"/>
          <w:szCs w:val="28"/>
        </w:rPr>
        <w:t xml:space="preserve"> </w:t>
      </w:r>
      <w:r w:rsidRPr="00D4286F">
        <w:rPr>
          <w:bCs/>
          <w:iCs/>
          <w:sz w:val="28"/>
          <w:szCs w:val="28"/>
        </w:rPr>
        <w:t>року №</w:t>
      </w:r>
      <w:r w:rsidR="00D4286F">
        <w:rPr>
          <w:bCs/>
          <w:iCs/>
          <w:sz w:val="28"/>
          <w:szCs w:val="28"/>
        </w:rPr>
        <w:t>21</w:t>
      </w:r>
      <w:r w:rsidRPr="00D4286F">
        <w:rPr>
          <w:bCs/>
          <w:iCs/>
          <w:sz w:val="28"/>
          <w:szCs w:val="28"/>
        </w:rPr>
        <w:t xml:space="preserve"> </w:t>
      </w:r>
      <w:r w:rsidRPr="00D4286F">
        <w:rPr>
          <w:bCs/>
          <w:iCs/>
          <w:sz w:val="28"/>
          <w:szCs w:val="28"/>
          <w:u w:val="single"/>
        </w:rPr>
        <w:t xml:space="preserve">          </w:t>
      </w:r>
      <w:r w:rsidRPr="00D4286F">
        <w:rPr>
          <w:bCs/>
          <w:iCs/>
          <w:sz w:val="28"/>
          <w:szCs w:val="28"/>
        </w:rPr>
        <w:t xml:space="preserve">    </w:t>
      </w:r>
    </w:p>
    <w:p w:rsidR="0036625E" w:rsidRPr="00D4286F" w:rsidRDefault="0036625E" w:rsidP="0036625E">
      <w:pPr>
        <w:jc w:val="center"/>
        <w:rPr>
          <w:bCs/>
          <w:iCs/>
          <w:sz w:val="28"/>
          <w:szCs w:val="28"/>
        </w:rPr>
      </w:pPr>
    </w:p>
    <w:p w:rsidR="0036625E" w:rsidRDefault="0036625E" w:rsidP="0036625E">
      <w:pPr>
        <w:jc w:val="center"/>
        <w:rPr>
          <w:b/>
          <w:bCs/>
          <w:iCs/>
          <w:sz w:val="32"/>
          <w:szCs w:val="32"/>
        </w:rPr>
      </w:pPr>
    </w:p>
    <w:p w:rsidR="0036625E" w:rsidRDefault="0036625E" w:rsidP="0036625E">
      <w:pPr>
        <w:jc w:val="center"/>
        <w:rPr>
          <w:b/>
          <w:bCs/>
          <w:iCs/>
          <w:sz w:val="32"/>
          <w:szCs w:val="32"/>
        </w:rPr>
      </w:pPr>
    </w:p>
    <w:p w:rsidR="0036625E" w:rsidRDefault="0036625E" w:rsidP="0036625E">
      <w:pPr>
        <w:jc w:val="center"/>
        <w:rPr>
          <w:b/>
          <w:bCs/>
          <w:iCs/>
          <w:sz w:val="32"/>
          <w:szCs w:val="32"/>
        </w:rPr>
      </w:pPr>
    </w:p>
    <w:p w:rsidR="0036625E" w:rsidRDefault="0036625E" w:rsidP="0036625E">
      <w:pPr>
        <w:jc w:val="center"/>
        <w:rPr>
          <w:b/>
          <w:bCs/>
          <w:iCs/>
          <w:sz w:val="32"/>
          <w:szCs w:val="32"/>
        </w:rPr>
      </w:pPr>
    </w:p>
    <w:p w:rsidR="0036625E" w:rsidRDefault="0036625E" w:rsidP="0036625E">
      <w:pPr>
        <w:jc w:val="center"/>
        <w:rPr>
          <w:b/>
          <w:bCs/>
          <w:iCs/>
          <w:sz w:val="32"/>
          <w:szCs w:val="32"/>
        </w:rPr>
      </w:pPr>
    </w:p>
    <w:p w:rsidR="0036625E" w:rsidRDefault="0036625E" w:rsidP="0036625E">
      <w:pPr>
        <w:jc w:val="center"/>
        <w:rPr>
          <w:b/>
          <w:bCs/>
          <w:iCs/>
          <w:sz w:val="32"/>
          <w:szCs w:val="32"/>
        </w:rPr>
      </w:pPr>
    </w:p>
    <w:p w:rsidR="0036625E" w:rsidRDefault="0036625E" w:rsidP="0036625E">
      <w:pPr>
        <w:jc w:val="center"/>
        <w:rPr>
          <w:b/>
          <w:bCs/>
          <w:iCs/>
          <w:sz w:val="32"/>
          <w:szCs w:val="32"/>
        </w:rPr>
      </w:pPr>
    </w:p>
    <w:p w:rsidR="0036625E" w:rsidRDefault="0036625E" w:rsidP="0036625E">
      <w:pPr>
        <w:jc w:val="center"/>
        <w:rPr>
          <w:b/>
          <w:bCs/>
          <w:iCs/>
          <w:sz w:val="32"/>
          <w:szCs w:val="32"/>
        </w:rPr>
      </w:pPr>
    </w:p>
    <w:p w:rsidR="0036625E" w:rsidRDefault="0036625E" w:rsidP="0036625E">
      <w:pPr>
        <w:jc w:val="center"/>
        <w:rPr>
          <w:b/>
          <w:bCs/>
          <w:iCs/>
          <w:sz w:val="32"/>
          <w:szCs w:val="32"/>
        </w:rPr>
      </w:pPr>
    </w:p>
    <w:p w:rsidR="0036625E" w:rsidRDefault="0036625E" w:rsidP="0036625E">
      <w:pPr>
        <w:jc w:val="center"/>
        <w:rPr>
          <w:b/>
          <w:bCs/>
          <w:iCs/>
          <w:sz w:val="32"/>
          <w:szCs w:val="32"/>
        </w:rPr>
      </w:pPr>
    </w:p>
    <w:p w:rsidR="0036625E" w:rsidRPr="00A0102A" w:rsidRDefault="0036625E" w:rsidP="0036625E">
      <w:pPr>
        <w:jc w:val="center"/>
        <w:rPr>
          <w:b/>
          <w:bCs/>
          <w:iCs/>
          <w:sz w:val="44"/>
          <w:szCs w:val="44"/>
        </w:rPr>
      </w:pPr>
      <w:r w:rsidRPr="00A0102A">
        <w:rPr>
          <w:b/>
          <w:bCs/>
          <w:iCs/>
          <w:sz w:val="44"/>
          <w:szCs w:val="44"/>
        </w:rPr>
        <w:t xml:space="preserve">Програма </w:t>
      </w:r>
    </w:p>
    <w:p w:rsidR="0036625E" w:rsidRPr="00A0102A" w:rsidRDefault="0036625E" w:rsidP="0036625E">
      <w:pPr>
        <w:jc w:val="center"/>
        <w:rPr>
          <w:b/>
          <w:sz w:val="44"/>
          <w:szCs w:val="44"/>
        </w:rPr>
      </w:pPr>
      <w:r w:rsidRPr="00A0102A">
        <w:rPr>
          <w:b/>
          <w:bCs/>
          <w:iCs/>
          <w:sz w:val="44"/>
          <w:szCs w:val="44"/>
        </w:rPr>
        <w:t xml:space="preserve">розвитку архівної справи </w:t>
      </w:r>
      <w:r w:rsidRPr="00A0102A">
        <w:rPr>
          <w:b/>
          <w:sz w:val="44"/>
          <w:szCs w:val="44"/>
        </w:rPr>
        <w:t xml:space="preserve">комунальної установи «Гайсинський районний трудовий архів» </w:t>
      </w:r>
      <w:r w:rsidRPr="00A0102A">
        <w:rPr>
          <w:b/>
          <w:bCs/>
          <w:iCs/>
          <w:sz w:val="44"/>
          <w:szCs w:val="44"/>
        </w:rPr>
        <w:t>на 2026-2028 роки</w:t>
      </w:r>
    </w:p>
    <w:p w:rsidR="0036625E" w:rsidRPr="00597326" w:rsidRDefault="0036625E" w:rsidP="0036625E">
      <w:pPr>
        <w:rPr>
          <w:color w:val="FF0000"/>
        </w:rPr>
      </w:pPr>
    </w:p>
    <w:p w:rsidR="0036625E" w:rsidRPr="001327D7" w:rsidRDefault="0036625E" w:rsidP="0036625E">
      <w:r w:rsidRPr="00597326">
        <w:rPr>
          <w:color w:val="FF0000"/>
        </w:rPr>
        <w:t xml:space="preserve">  </w:t>
      </w:r>
    </w:p>
    <w:p w:rsidR="0036625E" w:rsidRDefault="0036625E" w:rsidP="0036625E"/>
    <w:p w:rsidR="00C64915" w:rsidRPr="00597326" w:rsidRDefault="00C64915" w:rsidP="00070870">
      <w:pPr>
        <w:jc w:val="center"/>
        <w:rPr>
          <w:b/>
          <w:bCs/>
          <w:iCs/>
          <w:color w:val="FF0000"/>
          <w:sz w:val="32"/>
          <w:szCs w:val="32"/>
        </w:rPr>
      </w:pPr>
    </w:p>
    <w:p w:rsidR="0036625E" w:rsidRDefault="0036625E" w:rsidP="0036625E">
      <w:pPr>
        <w:jc w:val="center"/>
        <w:rPr>
          <w:b/>
          <w:bCs/>
          <w:sz w:val="28"/>
          <w:szCs w:val="28"/>
        </w:rPr>
      </w:pPr>
    </w:p>
    <w:p w:rsidR="0036625E" w:rsidRDefault="0036625E" w:rsidP="0036625E">
      <w:pPr>
        <w:jc w:val="center"/>
        <w:rPr>
          <w:b/>
          <w:bCs/>
          <w:sz w:val="28"/>
          <w:szCs w:val="28"/>
        </w:rPr>
      </w:pPr>
    </w:p>
    <w:p w:rsidR="0036625E" w:rsidRDefault="0036625E" w:rsidP="0036625E">
      <w:pPr>
        <w:jc w:val="center"/>
        <w:rPr>
          <w:b/>
          <w:bCs/>
          <w:sz w:val="28"/>
          <w:szCs w:val="28"/>
        </w:rPr>
      </w:pPr>
    </w:p>
    <w:p w:rsidR="0036625E" w:rsidRDefault="0036625E" w:rsidP="0036625E">
      <w:pPr>
        <w:jc w:val="center"/>
        <w:rPr>
          <w:b/>
          <w:bCs/>
          <w:sz w:val="28"/>
          <w:szCs w:val="28"/>
        </w:rPr>
      </w:pPr>
    </w:p>
    <w:p w:rsidR="0036625E" w:rsidRDefault="0036625E" w:rsidP="0036625E">
      <w:pPr>
        <w:jc w:val="center"/>
        <w:rPr>
          <w:b/>
          <w:bCs/>
          <w:sz w:val="28"/>
          <w:szCs w:val="28"/>
        </w:rPr>
      </w:pPr>
    </w:p>
    <w:p w:rsidR="0036625E" w:rsidRDefault="0036625E" w:rsidP="0036625E">
      <w:pPr>
        <w:jc w:val="center"/>
        <w:rPr>
          <w:b/>
          <w:bCs/>
          <w:sz w:val="28"/>
          <w:szCs w:val="28"/>
        </w:rPr>
      </w:pPr>
    </w:p>
    <w:p w:rsidR="0036625E" w:rsidRDefault="0036625E" w:rsidP="0036625E">
      <w:pPr>
        <w:jc w:val="center"/>
        <w:rPr>
          <w:b/>
          <w:bCs/>
          <w:sz w:val="28"/>
          <w:szCs w:val="28"/>
        </w:rPr>
      </w:pPr>
    </w:p>
    <w:p w:rsidR="0036625E" w:rsidRDefault="0036625E" w:rsidP="0036625E">
      <w:pPr>
        <w:jc w:val="center"/>
        <w:rPr>
          <w:b/>
          <w:bCs/>
          <w:sz w:val="28"/>
          <w:szCs w:val="28"/>
        </w:rPr>
      </w:pPr>
    </w:p>
    <w:p w:rsidR="0036625E" w:rsidRDefault="0036625E" w:rsidP="00E578EC">
      <w:pPr>
        <w:rPr>
          <w:b/>
          <w:bCs/>
          <w:sz w:val="28"/>
          <w:szCs w:val="28"/>
        </w:rPr>
      </w:pPr>
    </w:p>
    <w:p w:rsidR="0036625E" w:rsidRDefault="0036625E" w:rsidP="0036625E">
      <w:pPr>
        <w:jc w:val="center"/>
        <w:rPr>
          <w:b/>
          <w:bCs/>
          <w:sz w:val="28"/>
          <w:szCs w:val="28"/>
        </w:rPr>
      </w:pPr>
    </w:p>
    <w:p w:rsidR="009051AF" w:rsidRDefault="009051AF" w:rsidP="0036625E">
      <w:pPr>
        <w:jc w:val="center"/>
        <w:rPr>
          <w:b/>
          <w:bCs/>
          <w:sz w:val="28"/>
          <w:szCs w:val="28"/>
        </w:rPr>
      </w:pPr>
    </w:p>
    <w:p w:rsidR="009051AF" w:rsidRDefault="009051AF" w:rsidP="0036625E">
      <w:pPr>
        <w:jc w:val="center"/>
        <w:rPr>
          <w:b/>
          <w:bCs/>
          <w:sz w:val="28"/>
          <w:szCs w:val="28"/>
        </w:rPr>
      </w:pPr>
    </w:p>
    <w:p w:rsidR="009051AF" w:rsidRDefault="009051AF" w:rsidP="0036625E">
      <w:pPr>
        <w:jc w:val="center"/>
        <w:rPr>
          <w:b/>
          <w:bCs/>
          <w:sz w:val="28"/>
          <w:szCs w:val="28"/>
        </w:rPr>
      </w:pPr>
    </w:p>
    <w:p w:rsidR="009051AF" w:rsidRDefault="009051AF" w:rsidP="0036625E">
      <w:pPr>
        <w:jc w:val="center"/>
        <w:rPr>
          <w:b/>
          <w:bCs/>
          <w:sz w:val="28"/>
          <w:szCs w:val="28"/>
        </w:rPr>
      </w:pPr>
    </w:p>
    <w:p w:rsidR="009051AF" w:rsidRDefault="009051AF" w:rsidP="0036625E">
      <w:pPr>
        <w:jc w:val="center"/>
        <w:rPr>
          <w:b/>
          <w:bCs/>
          <w:sz w:val="28"/>
          <w:szCs w:val="28"/>
        </w:rPr>
      </w:pPr>
    </w:p>
    <w:p w:rsidR="009051AF" w:rsidRDefault="009051AF" w:rsidP="0036625E">
      <w:pPr>
        <w:jc w:val="center"/>
        <w:rPr>
          <w:b/>
          <w:bCs/>
          <w:sz w:val="28"/>
          <w:szCs w:val="28"/>
        </w:rPr>
      </w:pPr>
    </w:p>
    <w:p w:rsidR="009051AF" w:rsidRDefault="009051AF" w:rsidP="0036625E">
      <w:pPr>
        <w:jc w:val="center"/>
        <w:rPr>
          <w:b/>
          <w:bCs/>
          <w:sz w:val="28"/>
          <w:szCs w:val="28"/>
        </w:rPr>
      </w:pPr>
    </w:p>
    <w:p w:rsidR="009051AF" w:rsidRDefault="009051AF" w:rsidP="0036625E">
      <w:pPr>
        <w:jc w:val="center"/>
        <w:rPr>
          <w:b/>
          <w:bCs/>
          <w:sz w:val="28"/>
          <w:szCs w:val="28"/>
        </w:rPr>
      </w:pPr>
    </w:p>
    <w:p w:rsidR="009051AF" w:rsidRDefault="009051AF" w:rsidP="0036625E">
      <w:pPr>
        <w:jc w:val="center"/>
        <w:rPr>
          <w:b/>
          <w:bCs/>
          <w:sz w:val="28"/>
          <w:szCs w:val="28"/>
        </w:rPr>
      </w:pPr>
    </w:p>
    <w:p w:rsidR="0036625E" w:rsidRPr="00754A35" w:rsidRDefault="0036625E" w:rsidP="0036625E">
      <w:pPr>
        <w:jc w:val="center"/>
        <w:rPr>
          <w:b/>
          <w:i/>
          <w:sz w:val="28"/>
          <w:szCs w:val="28"/>
        </w:rPr>
      </w:pPr>
      <w:r w:rsidRPr="00754A35">
        <w:rPr>
          <w:b/>
          <w:bCs/>
          <w:sz w:val="28"/>
          <w:szCs w:val="28"/>
        </w:rPr>
        <w:lastRenderedPageBreak/>
        <w:t>І</w:t>
      </w:r>
      <w:r>
        <w:rPr>
          <w:b/>
          <w:bCs/>
          <w:sz w:val="28"/>
          <w:szCs w:val="28"/>
        </w:rPr>
        <w:t xml:space="preserve"> </w:t>
      </w:r>
      <w:r w:rsidRPr="00754A35">
        <w:rPr>
          <w:b/>
          <w:bCs/>
          <w:i/>
          <w:sz w:val="24"/>
          <w:szCs w:val="24"/>
        </w:rPr>
        <w:t>.</w:t>
      </w:r>
      <w:r>
        <w:rPr>
          <w:bCs/>
          <w:i/>
          <w:sz w:val="24"/>
          <w:szCs w:val="24"/>
        </w:rPr>
        <w:t xml:space="preserve"> </w:t>
      </w:r>
      <w:r w:rsidRPr="00754A35">
        <w:rPr>
          <w:b/>
          <w:i/>
          <w:sz w:val="28"/>
          <w:szCs w:val="28"/>
        </w:rPr>
        <w:t>ПАСПОРТ</w:t>
      </w:r>
    </w:p>
    <w:p w:rsidR="0036625E" w:rsidRPr="00754A35" w:rsidRDefault="0036625E" w:rsidP="0036625E">
      <w:pPr>
        <w:jc w:val="center"/>
        <w:rPr>
          <w:b/>
          <w:i/>
          <w:sz w:val="28"/>
          <w:szCs w:val="28"/>
        </w:rPr>
      </w:pPr>
      <w:r w:rsidRPr="00754A35">
        <w:rPr>
          <w:b/>
          <w:bCs/>
          <w:i/>
          <w:sz w:val="28"/>
          <w:szCs w:val="28"/>
        </w:rPr>
        <w:t xml:space="preserve">Програми розвитку архівної справи </w:t>
      </w:r>
      <w:r w:rsidRPr="00754A35">
        <w:rPr>
          <w:b/>
          <w:i/>
          <w:sz w:val="28"/>
          <w:szCs w:val="28"/>
        </w:rPr>
        <w:t xml:space="preserve">комунальної установи «Гайсинський районний трудовий архів» </w:t>
      </w:r>
    </w:p>
    <w:p w:rsidR="0036625E" w:rsidRPr="001B2FB6" w:rsidRDefault="0036625E" w:rsidP="0036625E">
      <w:pPr>
        <w:jc w:val="center"/>
        <w:rPr>
          <w:b/>
          <w:sz w:val="28"/>
          <w:szCs w:val="28"/>
        </w:rPr>
      </w:pPr>
      <w:r w:rsidRPr="00754A35">
        <w:rPr>
          <w:b/>
          <w:bCs/>
          <w:i/>
          <w:iCs/>
          <w:sz w:val="28"/>
          <w:szCs w:val="28"/>
        </w:rPr>
        <w:t>на 2026-2028роки</w:t>
      </w:r>
    </w:p>
    <w:p w:rsidR="0036625E" w:rsidRPr="001B2FB6" w:rsidRDefault="0036625E" w:rsidP="0036625E">
      <w:pPr>
        <w:jc w:val="both"/>
        <w:rPr>
          <w:rFonts w:ascii="Arial" w:hAnsi="Arial" w:cs="Arial"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4395"/>
      </w:tblGrid>
      <w:tr w:rsidR="0036625E" w:rsidRPr="001B2FB6" w:rsidTr="00333C0E">
        <w:trPr>
          <w:trHeight w:val="1106"/>
        </w:trPr>
        <w:tc>
          <w:tcPr>
            <w:tcW w:w="675" w:type="dxa"/>
          </w:tcPr>
          <w:p w:rsidR="0036625E" w:rsidRPr="00C00EBC" w:rsidRDefault="0036625E" w:rsidP="00333C0E">
            <w:pPr>
              <w:spacing w:after="240"/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36625E" w:rsidRPr="00C00EBC" w:rsidRDefault="0036625E" w:rsidP="00333C0E">
            <w:pPr>
              <w:spacing w:after="240"/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4395" w:type="dxa"/>
          </w:tcPr>
          <w:p w:rsidR="0036625E" w:rsidRDefault="0036625E" w:rsidP="00333C0E">
            <w:pPr>
              <w:spacing w:after="240"/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КУ «Гайсинський районний трудовий архів»</w:t>
            </w:r>
          </w:p>
          <w:p w:rsidR="0036625E" w:rsidRPr="00C00EBC" w:rsidRDefault="0036625E" w:rsidP="00333C0E">
            <w:pPr>
              <w:spacing w:after="240"/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Гайсинська міська рада</w:t>
            </w:r>
          </w:p>
        </w:tc>
      </w:tr>
      <w:tr w:rsidR="0036625E" w:rsidRPr="001B2FB6" w:rsidTr="00333C0E">
        <w:trPr>
          <w:trHeight w:val="992"/>
        </w:trPr>
        <w:tc>
          <w:tcPr>
            <w:tcW w:w="675" w:type="dxa"/>
          </w:tcPr>
          <w:p w:rsidR="0036625E" w:rsidRPr="00C00EBC" w:rsidRDefault="0036625E" w:rsidP="00333C0E">
            <w:pPr>
              <w:spacing w:after="240"/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36625E" w:rsidRPr="00C00EBC" w:rsidRDefault="0036625E" w:rsidP="00333C0E">
            <w:pPr>
              <w:spacing w:after="240"/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Законодавча база Програми</w:t>
            </w:r>
          </w:p>
        </w:tc>
        <w:tc>
          <w:tcPr>
            <w:tcW w:w="4395" w:type="dxa"/>
          </w:tcPr>
          <w:p w:rsidR="0036625E" w:rsidRPr="00C00EBC" w:rsidRDefault="0036625E" w:rsidP="0036625E">
            <w:pPr>
              <w:pStyle w:val="a6"/>
              <w:numPr>
                <w:ilvl w:val="0"/>
                <w:numId w:val="2"/>
              </w:numPr>
              <w:spacing w:after="240"/>
              <w:ind w:left="175" w:hanging="175"/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Конституція України</w:t>
            </w:r>
          </w:p>
          <w:p w:rsidR="0036625E" w:rsidRPr="00C00EBC" w:rsidRDefault="0036625E" w:rsidP="0036625E">
            <w:pPr>
              <w:pStyle w:val="a6"/>
              <w:numPr>
                <w:ilvl w:val="0"/>
                <w:numId w:val="2"/>
              </w:numPr>
              <w:spacing w:after="240"/>
              <w:ind w:left="175" w:hanging="175"/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 xml:space="preserve">Бюджетний кодекс України </w:t>
            </w:r>
          </w:p>
          <w:p w:rsidR="0036625E" w:rsidRPr="00C00EBC" w:rsidRDefault="0036625E" w:rsidP="0036625E">
            <w:pPr>
              <w:pStyle w:val="a6"/>
              <w:numPr>
                <w:ilvl w:val="0"/>
                <w:numId w:val="2"/>
              </w:numPr>
              <w:spacing w:after="120"/>
              <w:ind w:left="176" w:hanging="176"/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Закон України «Про Національний архівний фонд та архівні установи»</w:t>
            </w:r>
          </w:p>
          <w:p w:rsidR="0036625E" w:rsidRPr="00C00EBC" w:rsidRDefault="0036625E" w:rsidP="0036625E">
            <w:pPr>
              <w:pStyle w:val="a6"/>
              <w:numPr>
                <w:ilvl w:val="0"/>
                <w:numId w:val="2"/>
              </w:numPr>
              <w:spacing w:after="120"/>
              <w:ind w:left="176" w:hanging="176"/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Положення про умови зберігання документів Національного архівного фонду</w:t>
            </w:r>
          </w:p>
        </w:tc>
      </w:tr>
      <w:tr w:rsidR="0036625E" w:rsidRPr="001B2FB6" w:rsidTr="00333C0E">
        <w:trPr>
          <w:trHeight w:val="996"/>
        </w:trPr>
        <w:tc>
          <w:tcPr>
            <w:tcW w:w="675" w:type="dxa"/>
          </w:tcPr>
          <w:p w:rsidR="0036625E" w:rsidRPr="00C00EBC" w:rsidRDefault="0036625E" w:rsidP="00333C0E">
            <w:pPr>
              <w:spacing w:after="240"/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36625E" w:rsidRPr="00C00EBC" w:rsidRDefault="0036625E" w:rsidP="00333C0E">
            <w:pPr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Дата, номер і назва розпорядчого документа про розроблення Програми</w:t>
            </w:r>
          </w:p>
          <w:p w:rsidR="0036625E" w:rsidRPr="00C00EBC" w:rsidRDefault="0036625E" w:rsidP="00333C0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36625E" w:rsidRPr="00C00EBC" w:rsidRDefault="0036625E" w:rsidP="00E578EC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Рішення  </w:t>
            </w:r>
            <w:r w:rsidR="00C04E54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 xml:space="preserve"> сесії Гайсинської міської ради  8 скликання  від</w:t>
            </w:r>
            <w:r w:rsidRPr="00E578EC">
              <w:rPr>
                <w:sz w:val="24"/>
                <w:szCs w:val="24"/>
              </w:rPr>
              <w:t xml:space="preserve"> </w:t>
            </w:r>
            <w:r w:rsidR="00C04E54">
              <w:rPr>
                <w:sz w:val="24"/>
                <w:szCs w:val="24"/>
              </w:rPr>
              <w:t>28.08.</w:t>
            </w:r>
            <w:r>
              <w:rPr>
                <w:sz w:val="24"/>
                <w:szCs w:val="24"/>
              </w:rPr>
              <w:t>2025 року №</w:t>
            </w:r>
            <w:r w:rsidR="00C04E54">
              <w:rPr>
                <w:sz w:val="24"/>
                <w:szCs w:val="24"/>
              </w:rPr>
              <w:t>8</w:t>
            </w:r>
          </w:p>
        </w:tc>
      </w:tr>
      <w:tr w:rsidR="0036625E" w:rsidRPr="001B2FB6" w:rsidTr="00333C0E">
        <w:tc>
          <w:tcPr>
            <w:tcW w:w="675" w:type="dxa"/>
          </w:tcPr>
          <w:p w:rsidR="0036625E" w:rsidRPr="00C00EBC" w:rsidRDefault="0036625E" w:rsidP="00333C0E">
            <w:pPr>
              <w:spacing w:after="240"/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36625E" w:rsidRPr="00C00EBC" w:rsidRDefault="0036625E" w:rsidP="00333C0E">
            <w:pPr>
              <w:spacing w:after="240"/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Розробник Програми</w:t>
            </w:r>
          </w:p>
        </w:tc>
        <w:tc>
          <w:tcPr>
            <w:tcW w:w="4395" w:type="dxa"/>
          </w:tcPr>
          <w:p w:rsidR="0036625E" w:rsidRPr="00C00EBC" w:rsidRDefault="0036625E" w:rsidP="00333C0E">
            <w:pPr>
              <w:spacing w:after="240"/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КУ «Гайсинський районний трудовий архів»</w:t>
            </w:r>
          </w:p>
        </w:tc>
      </w:tr>
      <w:tr w:rsidR="0036625E" w:rsidRPr="001B2FB6" w:rsidTr="00333C0E">
        <w:tc>
          <w:tcPr>
            <w:tcW w:w="675" w:type="dxa"/>
          </w:tcPr>
          <w:p w:rsidR="0036625E" w:rsidRPr="00C00EBC" w:rsidRDefault="0036625E" w:rsidP="00333C0E">
            <w:pPr>
              <w:spacing w:after="240"/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36625E" w:rsidRPr="00C00EBC" w:rsidRDefault="0036625E" w:rsidP="00333C0E">
            <w:pPr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Відповідальний виконавець Програми (головний розпорядник бюджетних коштів)</w:t>
            </w:r>
          </w:p>
        </w:tc>
        <w:tc>
          <w:tcPr>
            <w:tcW w:w="4395" w:type="dxa"/>
          </w:tcPr>
          <w:p w:rsidR="0036625E" w:rsidRPr="00C00EBC" w:rsidRDefault="0036625E" w:rsidP="00333C0E">
            <w:pPr>
              <w:spacing w:after="240"/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Гайсинська міська рада</w:t>
            </w:r>
          </w:p>
        </w:tc>
      </w:tr>
      <w:tr w:rsidR="0036625E" w:rsidRPr="001B2FB6" w:rsidTr="00333C0E">
        <w:tc>
          <w:tcPr>
            <w:tcW w:w="675" w:type="dxa"/>
          </w:tcPr>
          <w:p w:rsidR="0036625E" w:rsidRPr="00C00EBC" w:rsidRDefault="0036625E" w:rsidP="00333C0E">
            <w:pPr>
              <w:spacing w:after="240"/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36625E" w:rsidRPr="00C00EBC" w:rsidRDefault="0036625E" w:rsidP="00333C0E">
            <w:pPr>
              <w:spacing w:after="240"/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Виконавці програми (учасники Програми)</w:t>
            </w:r>
          </w:p>
        </w:tc>
        <w:tc>
          <w:tcPr>
            <w:tcW w:w="4395" w:type="dxa"/>
          </w:tcPr>
          <w:p w:rsidR="0036625E" w:rsidRPr="00C00EBC" w:rsidRDefault="0036625E" w:rsidP="00333C0E">
            <w:pPr>
              <w:spacing w:after="240"/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КУ «Гайсинський районний трудовий архів»</w:t>
            </w:r>
          </w:p>
        </w:tc>
      </w:tr>
      <w:tr w:rsidR="0036625E" w:rsidRPr="001B2FB6" w:rsidTr="00333C0E">
        <w:tc>
          <w:tcPr>
            <w:tcW w:w="675" w:type="dxa"/>
          </w:tcPr>
          <w:p w:rsidR="0036625E" w:rsidRPr="00C00EBC" w:rsidRDefault="0036625E" w:rsidP="00333C0E">
            <w:pPr>
              <w:spacing w:after="240"/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36625E" w:rsidRPr="00C00EBC" w:rsidRDefault="0036625E" w:rsidP="00333C0E">
            <w:pPr>
              <w:spacing w:after="240"/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Терміни реалізації Програми</w:t>
            </w:r>
          </w:p>
        </w:tc>
        <w:tc>
          <w:tcPr>
            <w:tcW w:w="4395" w:type="dxa"/>
          </w:tcPr>
          <w:p w:rsidR="0036625E" w:rsidRPr="00C00EBC" w:rsidRDefault="0036625E" w:rsidP="00333C0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</w:t>
            </w:r>
            <w:r w:rsidRPr="00C00EB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00EBC">
              <w:rPr>
                <w:sz w:val="24"/>
                <w:szCs w:val="24"/>
              </w:rPr>
              <w:t>2028 роки</w:t>
            </w:r>
          </w:p>
        </w:tc>
      </w:tr>
      <w:tr w:rsidR="0036625E" w:rsidRPr="001B2FB6" w:rsidTr="00333C0E">
        <w:tc>
          <w:tcPr>
            <w:tcW w:w="675" w:type="dxa"/>
          </w:tcPr>
          <w:p w:rsidR="0036625E" w:rsidRPr="00C00EBC" w:rsidRDefault="0036625E" w:rsidP="00333C0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4536" w:type="dxa"/>
          </w:tcPr>
          <w:p w:rsidR="0036625E" w:rsidRPr="00C00EBC" w:rsidRDefault="0036625E" w:rsidP="00333C0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4395" w:type="dxa"/>
          </w:tcPr>
          <w:p w:rsidR="0036625E" w:rsidRDefault="0036625E" w:rsidP="00333C0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етап</w:t>
            </w:r>
          </w:p>
        </w:tc>
      </w:tr>
      <w:tr w:rsidR="0036625E" w:rsidRPr="001B2FB6" w:rsidTr="00333C0E">
        <w:trPr>
          <w:trHeight w:val="809"/>
        </w:trPr>
        <w:tc>
          <w:tcPr>
            <w:tcW w:w="675" w:type="dxa"/>
          </w:tcPr>
          <w:p w:rsidR="0036625E" w:rsidRPr="00C00EBC" w:rsidRDefault="0036625E" w:rsidP="00333C0E">
            <w:pPr>
              <w:spacing w:after="240"/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36625E" w:rsidRDefault="0036625E" w:rsidP="00333C0E">
            <w:pPr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 xml:space="preserve">Загальний обсяг фінансових ресурсів, </w:t>
            </w:r>
            <w:r>
              <w:rPr>
                <w:sz w:val="24"/>
                <w:szCs w:val="24"/>
              </w:rPr>
              <w:t xml:space="preserve">в т.ч. кредиторська заборгованість </w:t>
            </w:r>
          </w:p>
          <w:p w:rsidR="0036625E" w:rsidRDefault="0036625E" w:rsidP="00333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минулих періодів, </w:t>
            </w:r>
            <w:r w:rsidRPr="00C00EBC">
              <w:rPr>
                <w:sz w:val="24"/>
                <w:szCs w:val="24"/>
              </w:rPr>
              <w:t>необхідних для реалізації Програми, всього</w:t>
            </w:r>
            <w:r>
              <w:rPr>
                <w:sz w:val="24"/>
                <w:szCs w:val="24"/>
              </w:rPr>
              <w:t xml:space="preserve">, гривень </w:t>
            </w:r>
          </w:p>
          <w:p w:rsidR="0036625E" w:rsidRPr="00C00EBC" w:rsidRDefault="0036625E" w:rsidP="00333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тому числі</w:t>
            </w:r>
            <w:r w:rsidRPr="00C00EBC">
              <w:rPr>
                <w:sz w:val="24"/>
                <w:szCs w:val="24"/>
              </w:rPr>
              <w:t>:</w:t>
            </w:r>
          </w:p>
        </w:tc>
        <w:tc>
          <w:tcPr>
            <w:tcW w:w="4395" w:type="dxa"/>
          </w:tcPr>
          <w:p w:rsidR="0036625E" w:rsidRPr="00C230E9" w:rsidRDefault="00E578EC" w:rsidP="00333C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2 088 156</w:t>
            </w:r>
          </w:p>
          <w:p w:rsidR="0036625E" w:rsidRPr="00C00EBC" w:rsidRDefault="0036625E" w:rsidP="00333C0E">
            <w:pPr>
              <w:rPr>
                <w:sz w:val="24"/>
                <w:szCs w:val="24"/>
              </w:rPr>
            </w:pPr>
          </w:p>
        </w:tc>
      </w:tr>
      <w:tr w:rsidR="0036625E" w:rsidRPr="001B2FB6" w:rsidTr="00333C0E">
        <w:trPr>
          <w:trHeight w:val="542"/>
        </w:trPr>
        <w:tc>
          <w:tcPr>
            <w:tcW w:w="675" w:type="dxa"/>
          </w:tcPr>
          <w:p w:rsidR="0036625E" w:rsidRPr="00C00EBC" w:rsidRDefault="0036625E" w:rsidP="00333C0E">
            <w:pPr>
              <w:rPr>
                <w:sz w:val="24"/>
                <w:szCs w:val="24"/>
              </w:rPr>
            </w:pPr>
          </w:p>
          <w:p w:rsidR="0036625E" w:rsidRPr="00C00EBC" w:rsidRDefault="0036625E" w:rsidP="00333C0E">
            <w:pPr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8.1.</w:t>
            </w:r>
          </w:p>
          <w:p w:rsidR="0036625E" w:rsidRPr="00C00EBC" w:rsidRDefault="0036625E" w:rsidP="00333C0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6625E" w:rsidRPr="00C00EBC" w:rsidRDefault="0036625E" w:rsidP="00333C0E">
            <w:pPr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Кошти бюджету Гайсинської територіальної громади</w:t>
            </w:r>
          </w:p>
        </w:tc>
        <w:tc>
          <w:tcPr>
            <w:tcW w:w="4395" w:type="dxa"/>
          </w:tcPr>
          <w:p w:rsidR="0036625E" w:rsidRDefault="0036625E" w:rsidP="00333C0E">
            <w:pPr>
              <w:jc w:val="both"/>
              <w:rPr>
                <w:sz w:val="24"/>
                <w:szCs w:val="24"/>
              </w:rPr>
            </w:pPr>
          </w:p>
          <w:p w:rsidR="0036625E" w:rsidRPr="00C00EBC" w:rsidRDefault="00E578EC" w:rsidP="00333C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1 639 299</w:t>
            </w:r>
          </w:p>
          <w:p w:rsidR="0036625E" w:rsidRPr="00C00EBC" w:rsidRDefault="0036625E" w:rsidP="00333C0E">
            <w:pPr>
              <w:rPr>
                <w:sz w:val="24"/>
                <w:szCs w:val="24"/>
              </w:rPr>
            </w:pPr>
          </w:p>
        </w:tc>
      </w:tr>
      <w:tr w:rsidR="0036625E" w:rsidRPr="001B2FB6" w:rsidTr="00333C0E">
        <w:tc>
          <w:tcPr>
            <w:tcW w:w="675" w:type="dxa"/>
          </w:tcPr>
          <w:p w:rsidR="0036625E" w:rsidRPr="00C00EBC" w:rsidRDefault="0036625E" w:rsidP="00333C0E">
            <w:pPr>
              <w:rPr>
                <w:sz w:val="24"/>
                <w:szCs w:val="24"/>
              </w:rPr>
            </w:pPr>
          </w:p>
          <w:p w:rsidR="0036625E" w:rsidRPr="00C00EBC" w:rsidRDefault="0036625E" w:rsidP="00333C0E">
            <w:pPr>
              <w:rPr>
                <w:sz w:val="24"/>
                <w:szCs w:val="24"/>
              </w:rPr>
            </w:pPr>
            <w:r w:rsidRPr="00C00EBC">
              <w:rPr>
                <w:sz w:val="24"/>
                <w:szCs w:val="24"/>
              </w:rPr>
              <w:t>8.2.</w:t>
            </w:r>
          </w:p>
          <w:p w:rsidR="0036625E" w:rsidRPr="00C00EBC" w:rsidRDefault="0036625E" w:rsidP="00333C0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6625E" w:rsidRPr="00AD5E15" w:rsidRDefault="0036625E" w:rsidP="00333C0E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color w:val="000000"/>
                <w:sz w:val="22"/>
                <w:szCs w:val="22"/>
              </w:rPr>
              <w:t>Кунківської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територіальної громади</w:t>
            </w:r>
          </w:p>
          <w:p w:rsidR="0036625E" w:rsidRPr="00C00EBC" w:rsidRDefault="0036625E" w:rsidP="00333C0E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36625E" w:rsidRDefault="0036625E" w:rsidP="00333C0E">
            <w:pPr>
              <w:rPr>
                <w:sz w:val="24"/>
                <w:szCs w:val="24"/>
              </w:rPr>
            </w:pPr>
          </w:p>
          <w:p w:rsidR="0036625E" w:rsidRPr="00C00EBC" w:rsidRDefault="00E578EC" w:rsidP="00333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210 012</w:t>
            </w:r>
            <w:r w:rsidR="0036625E">
              <w:rPr>
                <w:sz w:val="24"/>
                <w:szCs w:val="24"/>
              </w:rPr>
              <w:t xml:space="preserve"> </w:t>
            </w:r>
          </w:p>
        </w:tc>
      </w:tr>
      <w:tr w:rsidR="0036625E" w:rsidRPr="001B2FB6" w:rsidTr="00333C0E">
        <w:tc>
          <w:tcPr>
            <w:tcW w:w="675" w:type="dxa"/>
          </w:tcPr>
          <w:p w:rsidR="0036625E" w:rsidRPr="00C00EBC" w:rsidRDefault="0036625E" w:rsidP="00333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4536" w:type="dxa"/>
          </w:tcPr>
          <w:p w:rsidR="0036625E" w:rsidRPr="009350E2" w:rsidRDefault="0036625E" w:rsidP="00333C0E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Краснопільської територіальної громади</w:t>
            </w:r>
          </w:p>
        </w:tc>
        <w:tc>
          <w:tcPr>
            <w:tcW w:w="4395" w:type="dxa"/>
          </w:tcPr>
          <w:p w:rsidR="0036625E" w:rsidRDefault="0036625E" w:rsidP="00333C0E">
            <w:pPr>
              <w:rPr>
                <w:sz w:val="24"/>
                <w:szCs w:val="24"/>
              </w:rPr>
            </w:pPr>
          </w:p>
          <w:p w:rsidR="0036625E" w:rsidRPr="00C00EBC" w:rsidRDefault="00E578EC" w:rsidP="00333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238 845</w:t>
            </w:r>
            <w:r w:rsidR="0036625E">
              <w:rPr>
                <w:sz w:val="24"/>
                <w:szCs w:val="24"/>
              </w:rPr>
              <w:t xml:space="preserve"> </w:t>
            </w:r>
          </w:p>
        </w:tc>
      </w:tr>
      <w:tr w:rsidR="0036625E" w:rsidRPr="001B2FB6" w:rsidTr="00333C0E">
        <w:tc>
          <w:tcPr>
            <w:tcW w:w="675" w:type="dxa"/>
          </w:tcPr>
          <w:p w:rsidR="0036625E" w:rsidRDefault="0036625E" w:rsidP="00333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4536" w:type="dxa"/>
          </w:tcPr>
          <w:p w:rsidR="0036625E" w:rsidRDefault="0036625E" w:rsidP="00333C0E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Кошти інших джерел</w:t>
            </w:r>
          </w:p>
        </w:tc>
        <w:tc>
          <w:tcPr>
            <w:tcW w:w="4395" w:type="dxa"/>
          </w:tcPr>
          <w:p w:rsidR="0036625E" w:rsidRDefault="0036625E" w:rsidP="00333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</w:t>
            </w:r>
          </w:p>
        </w:tc>
      </w:tr>
    </w:tbl>
    <w:p w:rsidR="0036625E" w:rsidRDefault="0036625E" w:rsidP="0036625E">
      <w:pPr>
        <w:jc w:val="center"/>
        <w:rPr>
          <w:b/>
          <w:sz w:val="28"/>
          <w:szCs w:val="28"/>
        </w:rPr>
      </w:pPr>
    </w:p>
    <w:p w:rsidR="0036625E" w:rsidRPr="001B2FB6" w:rsidRDefault="0036625E" w:rsidP="0036625E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І</w:t>
      </w:r>
      <w:r w:rsidRPr="001B2FB6">
        <w:rPr>
          <w:b/>
          <w:i/>
          <w:sz w:val="28"/>
          <w:szCs w:val="28"/>
        </w:rPr>
        <w:t xml:space="preserve">І. </w:t>
      </w:r>
      <w:r>
        <w:rPr>
          <w:b/>
          <w:i/>
          <w:sz w:val="28"/>
          <w:szCs w:val="28"/>
        </w:rPr>
        <w:t>Визначення проблеми, на розв’язання якої   спрямована Програма</w:t>
      </w:r>
    </w:p>
    <w:p w:rsidR="0036625E" w:rsidRDefault="0036625E" w:rsidP="0036625E">
      <w:pPr>
        <w:jc w:val="both"/>
        <w:rPr>
          <w:sz w:val="28"/>
          <w:szCs w:val="28"/>
        </w:rPr>
      </w:pPr>
      <w:r w:rsidRPr="001B2FB6">
        <w:rPr>
          <w:sz w:val="28"/>
          <w:szCs w:val="28"/>
        </w:rPr>
        <w:tab/>
      </w:r>
    </w:p>
    <w:p w:rsidR="0036625E" w:rsidRPr="001B2FB6" w:rsidRDefault="0036625E" w:rsidP="003662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</w:t>
      </w:r>
      <w:r w:rsidRPr="001B2FB6">
        <w:rPr>
          <w:sz w:val="28"/>
          <w:szCs w:val="28"/>
        </w:rPr>
        <w:t xml:space="preserve"> зв’язку з ліквідацією та реорганізацією підприємств та організацій різних форм </w:t>
      </w:r>
      <w:r>
        <w:rPr>
          <w:sz w:val="28"/>
          <w:szCs w:val="28"/>
        </w:rPr>
        <w:t xml:space="preserve"> </w:t>
      </w:r>
      <w:r w:rsidRPr="001B2FB6">
        <w:rPr>
          <w:sz w:val="28"/>
          <w:szCs w:val="28"/>
        </w:rPr>
        <w:t xml:space="preserve">власності  гостро постає питання щодо забезпечення збереженості </w:t>
      </w:r>
      <w:r w:rsidRPr="001B2FB6">
        <w:rPr>
          <w:sz w:val="28"/>
          <w:szCs w:val="28"/>
        </w:rPr>
        <w:lastRenderedPageBreak/>
        <w:t xml:space="preserve">соціально-значущих документів, нагромаджених у процесі документування службових, трудових або інших правовідносин юридичних і фізичних осіб </w:t>
      </w:r>
      <w:r>
        <w:rPr>
          <w:sz w:val="28"/>
          <w:szCs w:val="28"/>
        </w:rPr>
        <w:t>громади</w:t>
      </w:r>
      <w:r w:rsidRPr="001B2FB6">
        <w:rPr>
          <w:sz w:val="28"/>
          <w:szCs w:val="28"/>
        </w:rPr>
        <w:t>, та інших архівних документів, що не належать до Національного архівного фонду. Документи деяких ліквідованих підприємств перебувають під загрозою втрати.</w:t>
      </w:r>
    </w:p>
    <w:p w:rsidR="0036625E" w:rsidRPr="001B2FB6" w:rsidRDefault="0036625E" w:rsidP="003662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B2FB6">
        <w:rPr>
          <w:sz w:val="28"/>
          <w:szCs w:val="28"/>
        </w:rPr>
        <w:t xml:space="preserve">Зазначена проблема може бути вирішена шляхом діяльності в </w:t>
      </w:r>
      <w:r>
        <w:rPr>
          <w:sz w:val="28"/>
          <w:szCs w:val="28"/>
        </w:rPr>
        <w:t>громаді</w:t>
      </w:r>
      <w:r w:rsidRPr="001B2FB6">
        <w:rPr>
          <w:sz w:val="28"/>
          <w:szCs w:val="28"/>
        </w:rPr>
        <w:t xml:space="preserve"> трудового архіву для зберігання документів, що не належать до Національного архівного фонду.</w:t>
      </w:r>
    </w:p>
    <w:p w:rsidR="0036625E" w:rsidRPr="0052573B" w:rsidRDefault="0036625E" w:rsidP="0036625E">
      <w:pPr>
        <w:shd w:val="clear" w:color="auto" w:fill="FFFFFF"/>
        <w:rPr>
          <w:rFonts w:eastAsia="Times New Roman"/>
          <w:color w:val="2D2C37"/>
          <w:sz w:val="28"/>
          <w:szCs w:val="28"/>
          <w:lang w:val="ru-RU"/>
        </w:rPr>
      </w:pPr>
      <w:r>
        <w:rPr>
          <w:sz w:val="28"/>
          <w:szCs w:val="28"/>
        </w:rPr>
        <w:t xml:space="preserve">         </w:t>
      </w:r>
      <w:r w:rsidRPr="0052573B">
        <w:rPr>
          <w:rFonts w:eastAsia="Times New Roman"/>
          <w:color w:val="2D2C37"/>
          <w:sz w:val="28"/>
          <w:szCs w:val="28"/>
          <w:lang w:val="ru-RU"/>
        </w:rPr>
        <w:t>Станом на </w:t>
      </w:r>
      <w:r>
        <w:rPr>
          <w:rFonts w:eastAsia="Times New Roman"/>
          <w:color w:val="2D2C37"/>
          <w:sz w:val="28"/>
          <w:szCs w:val="28"/>
          <w:lang w:val="ru-RU"/>
        </w:rPr>
        <w:t xml:space="preserve">01.07.2025 року </w:t>
      </w:r>
      <w:r w:rsidRPr="0052573B">
        <w:rPr>
          <w:rFonts w:eastAsia="Times New Roman"/>
          <w:color w:val="2D2C37"/>
          <w:sz w:val="28"/>
          <w:szCs w:val="28"/>
          <w:lang w:val="ru-RU"/>
        </w:rPr>
        <w:t>у КУ "</w:t>
      </w:r>
      <w:proofErr w:type="spellStart"/>
      <w:r w:rsidRPr="0052573B">
        <w:rPr>
          <w:rFonts w:eastAsia="Times New Roman"/>
          <w:color w:val="2D2C37"/>
          <w:sz w:val="28"/>
          <w:szCs w:val="28"/>
          <w:lang w:val="ru-RU"/>
        </w:rPr>
        <w:t>Гайсинський</w:t>
      </w:r>
      <w:proofErr w:type="spellEnd"/>
      <w:r w:rsidRPr="0052573B">
        <w:rPr>
          <w:rFonts w:eastAsia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Pr="0052573B">
        <w:rPr>
          <w:rFonts w:eastAsia="Times New Roman"/>
          <w:color w:val="2D2C37"/>
          <w:sz w:val="28"/>
          <w:szCs w:val="28"/>
          <w:lang w:val="ru-RU"/>
        </w:rPr>
        <w:t>районний</w:t>
      </w:r>
      <w:proofErr w:type="spellEnd"/>
      <w:r w:rsidRPr="0052573B">
        <w:rPr>
          <w:rFonts w:eastAsia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Pr="0052573B">
        <w:rPr>
          <w:rFonts w:eastAsia="Times New Roman"/>
          <w:color w:val="2D2C37"/>
          <w:sz w:val="28"/>
          <w:szCs w:val="28"/>
          <w:lang w:val="ru-RU"/>
        </w:rPr>
        <w:t>трудовий</w:t>
      </w:r>
      <w:proofErr w:type="spellEnd"/>
      <w:r w:rsidRPr="0052573B">
        <w:rPr>
          <w:rFonts w:eastAsia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Pr="0052573B">
        <w:rPr>
          <w:rFonts w:eastAsia="Times New Roman"/>
          <w:color w:val="2D2C37"/>
          <w:sz w:val="28"/>
          <w:szCs w:val="28"/>
          <w:lang w:val="ru-RU"/>
        </w:rPr>
        <w:t>архів</w:t>
      </w:r>
      <w:proofErr w:type="spellEnd"/>
      <w:r w:rsidRPr="0052573B">
        <w:rPr>
          <w:rFonts w:eastAsia="Times New Roman"/>
          <w:color w:val="2D2C37"/>
          <w:sz w:val="28"/>
          <w:szCs w:val="28"/>
          <w:lang w:val="ru-RU"/>
        </w:rPr>
        <w:t xml:space="preserve">" на </w:t>
      </w:r>
      <w:proofErr w:type="spellStart"/>
      <w:r w:rsidRPr="0052573B">
        <w:rPr>
          <w:rFonts w:eastAsia="Times New Roman"/>
          <w:color w:val="2D2C37"/>
          <w:sz w:val="28"/>
          <w:szCs w:val="28"/>
          <w:lang w:val="ru-RU"/>
        </w:rPr>
        <w:t>зберіганні</w:t>
      </w:r>
      <w:proofErr w:type="spellEnd"/>
      <w:r>
        <w:rPr>
          <w:rFonts w:eastAsia="Times New Roman"/>
          <w:color w:val="2D2C37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2D2C37"/>
          <w:sz w:val="28"/>
          <w:szCs w:val="28"/>
          <w:lang w:val="ru-RU"/>
        </w:rPr>
        <w:t>знаходиться</w:t>
      </w:r>
      <w:proofErr w:type="spellEnd"/>
      <w:r w:rsidRPr="0052573B">
        <w:rPr>
          <w:rFonts w:eastAsia="Times New Roman"/>
          <w:color w:val="2D2C37"/>
          <w:sz w:val="28"/>
          <w:szCs w:val="28"/>
          <w:lang w:val="ru-RU"/>
        </w:rPr>
        <w:t xml:space="preserve"> 151 </w:t>
      </w:r>
      <w:proofErr w:type="gramStart"/>
      <w:r w:rsidRPr="0052573B">
        <w:rPr>
          <w:rFonts w:eastAsia="Times New Roman"/>
          <w:color w:val="2D2C37"/>
          <w:sz w:val="28"/>
          <w:szCs w:val="28"/>
          <w:lang w:val="ru-RU"/>
        </w:rPr>
        <w:t>фонд  у</w:t>
      </w:r>
      <w:proofErr w:type="gramEnd"/>
      <w:r w:rsidRPr="0052573B">
        <w:rPr>
          <w:rFonts w:eastAsia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Pr="0052573B">
        <w:rPr>
          <w:rFonts w:eastAsia="Times New Roman"/>
          <w:color w:val="2D2C37"/>
          <w:sz w:val="28"/>
          <w:szCs w:val="28"/>
          <w:lang w:val="ru-RU"/>
        </w:rPr>
        <w:t>кількості</w:t>
      </w:r>
      <w:proofErr w:type="spellEnd"/>
      <w:r>
        <w:rPr>
          <w:rFonts w:eastAsia="Times New Roman"/>
          <w:color w:val="2D2C37"/>
          <w:sz w:val="28"/>
          <w:szCs w:val="28"/>
          <w:lang w:val="ru-RU"/>
        </w:rPr>
        <w:t xml:space="preserve">  </w:t>
      </w:r>
      <w:r w:rsidRPr="0052573B">
        <w:rPr>
          <w:rFonts w:eastAsia="Times New Roman"/>
          <w:color w:val="2D2C37"/>
          <w:sz w:val="28"/>
          <w:szCs w:val="28"/>
          <w:lang w:val="ru-RU"/>
        </w:rPr>
        <w:t xml:space="preserve"> 20711 справ.</w:t>
      </w:r>
    </w:p>
    <w:p w:rsidR="0036625E" w:rsidRDefault="0036625E" w:rsidP="0036625E">
      <w:pPr>
        <w:shd w:val="clear" w:color="auto" w:fill="FFFFFF"/>
        <w:rPr>
          <w:rFonts w:eastAsia="Times New Roman"/>
          <w:color w:val="2D2C37"/>
          <w:sz w:val="28"/>
          <w:szCs w:val="28"/>
          <w:lang w:val="ru-RU"/>
        </w:rPr>
      </w:pPr>
      <w:r>
        <w:rPr>
          <w:rFonts w:eastAsia="Times New Roman"/>
          <w:color w:val="2D2C37"/>
          <w:sz w:val="28"/>
          <w:szCs w:val="28"/>
          <w:lang w:val="ru-RU"/>
        </w:rPr>
        <w:t xml:space="preserve">         </w:t>
      </w:r>
      <w:proofErr w:type="gramStart"/>
      <w:r w:rsidRPr="0052573B">
        <w:rPr>
          <w:rFonts w:eastAsia="Times New Roman"/>
          <w:color w:val="2D2C37"/>
          <w:sz w:val="28"/>
          <w:szCs w:val="28"/>
          <w:lang w:val="ru-RU"/>
        </w:rPr>
        <w:t>За </w:t>
      </w:r>
      <w:r>
        <w:rPr>
          <w:rFonts w:eastAsia="Times New Roman"/>
          <w:color w:val="2D2C37"/>
          <w:sz w:val="28"/>
          <w:szCs w:val="28"/>
          <w:lang w:val="ru-RU"/>
        </w:rPr>
        <w:t xml:space="preserve"> </w:t>
      </w:r>
      <w:r w:rsidRPr="0052573B">
        <w:rPr>
          <w:rFonts w:eastAsia="Times New Roman"/>
          <w:color w:val="2D2C37"/>
          <w:sz w:val="28"/>
          <w:szCs w:val="28"/>
          <w:lang w:val="ru-RU"/>
        </w:rPr>
        <w:t>2023</w:t>
      </w:r>
      <w:proofErr w:type="gramEnd"/>
      <w:r w:rsidRPr="0052573B">
        <w:rPr>
          <w:rFonts w:eastAsia="Times New Roman"/>
          <w:color w:val="2D2C37"/>
          <w:sz w:val="28"/>
          <w:szCs w:val="28"/>
          <w:lang w:val="ru-RU"/>
        </w:rPr>
        <w:t> </w:t>
      </w:r>
      <w:proofErr w:type="spellStart"/>
      <w:r w:rsidRPr="0052573B">
        <w:rPr>
          <w:rFonts w:eastAsia="Times New Roman"/>
          <w:color w:val="2D2C37"/>
          <w:sz w:val="28"/>
          <w:szCs w:val="28"/>
          <w:lang w:val="ru-RU"/>
        </w:rPr>
        <w:t>рік</w:t>
      </w:r>
      <w:proofErr w:type="spellEnd"/>
      <w:r w:rsidRPr="0052573B">
        <w:rPr>
          <w:rFonts w:eastAsia="Times New Roman"/>
          <w:color w:val="2D2C37"/>
          <w:sz w:val="28"/>
          <w:szCs w:val="28"/>
          <w:lang w:val="ru-RU"/>
        </w:rPr>
        <w:t xml:space="preserve"> за </w:t>
      </w:r>
      <w:proofErr w:type="spellStart"/>
      <w:r>
        <w:rPr>
          <w:rFonts w:eastAsia="Times New Roman"/>
          <w:color w:val="2D2C37"/>
          <w:sz w:val="28"/>
          <w:szCs w:val="28"/>
          <w:lang w:val="ru-RU"/>
        </w:rPr>
        <w:t>довідками</w:t>
      </w:r>
      <w:proofErr w:type="spellEnd"/>
      <w:r>
        <w:rPr>
          <w:rFonts w:eastAsia="Times New Roman"/>
          <w:color w:val="2D2C37"/>
          <w:sz w:val="28"/>
          <w:szCs w:val="28"/>
          <w:lang w:val="ru-RU"/>
        </w:rPr>
        <w:t xml:space="preserve"> до </w:t>
      </w:r>
      <w:proofErr w:type="spellStart"/>
      <w:r>
        <w:rPr>
          <w:rFonts w:eastAsia="Times New Roman"/>
          <w:color w:val="2D2C37"/>
          <w:sz w:val="28"/>
          <w:szCs w:val="28"/>
          <w:lang w:val="ru-RU"/>
        </w:rPr>
        <w:t>архіву</w:t>
      </w:r>
      <w:proofErr w:type="spellEnd"/>
      <w:r>
        <w:rPr>
          <w:rFonts w:eastAsia="Times New Roman"/>
          <w:color w:val="2D2C37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2D2C37"/>
          <w:sz w:val="28"/>
          <w:szCs w:val="28"/>
          <w:lang w:val="ru-RU"/>
        </w:rPr>
        <w:t>звернули</w:t>
      </w:r>
      <w:r w:rsidRPr="0052573B">
        <w:rPr>
          <w:rFonts w:eastAsia="Times New Roman"/>
          <w:color w:val="2D2C37"/>
          <w:sz w:val="28"/>
          <w:szCs w:val="28"/>
          <w:lang w:val="ru-RU"/>
        </w:rPr>
        <w:t>ся</w:t>
      </w:r>
      <w:proofErr w:type="spellEnd"/>
      <w:r w:rsidRPr="0052573B">
        <w:rPr>
          <w:rFonts w:eastAsia="Times New Roman"/>
          <w:color w:val="2D2C37"/>
          <w:sz w:val="28"/>
          <w:szCs w:val="28"/>
          <w:lang w:val="ru-RU"/>
        </w:rPr>
        <w:t xml:space="preserve">  466 </w:t>
      </w:r>
      <w:proofErr w:type="spellStart"/>
      <w:r w:rsidRPr="0052573B">
        <w:rPr>
          <w:rFonts w:eastAsia="Times New Roman"/>
          <w:color w:val="2D2C37"/>
          <w:sz w:val="28"/>
          <w:szCs w:val="28"/>
          <w:lang w:val="ru-RU"/>
        </w:rPr>
        <w:t>громадян</w:t>
      </w:r>
      <w:proofErr w:type="spellEnd"/>
      <w:r w:rsidRPr="0052573B">
        <w:rPr>
          <w:rFonts w:eastAsia="Times New Roman"/>
          <w:color w:val="2D2C37"/>
          <w:sz w:val="28"/>
          <w:szCs w:val="28"/>
          <w:lang w:val="ru-RU"/>
        </w:rPr>
        <w:t>, з них</w:t>
      </w:r>
      <w:r>
        <w:rPr>
          <w:rFonts w:eastAsia="Times New Roman"/>
          <w:color w:val="2D2C37"/>
          <w:sz w:val="28"/>
          <w:szCs w:val="28"/>
          <w:lang w:val="ru-RU"/>
        </w:rPr>
        <w:t>:</w:t>
      </w:r>
    </w:p>
    <w:p w:rsidR="0036625E" w:rsidRPr="0052573B" w:rsidRDefault="0036625E" w:rsidP="0036625E">
      <w:pPr>
        <w:shd w:val="clear" w:color="auto" w:fill="FFFFFF"/>
        <w:rPr>
          <w:rFonts w:eastAsia="Times New Roman"/>
          <w:color w:val="2D2C37"/>
          <w:sz w:val="28"/>
          <w:szCs w:val="28"/>
          <w:lang w:val="ru-RU"/>
        </w:rPr>
      </w:pPr>
      <w:r w:rsidRPr="0052573B">
        <w:rPr>
          <w:rFonts w:eastAsia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Pr="0052573B">
        <w:rPr>
          <w:rFonts w:eastAsia="Times New Roman"/>
          <w:color w:val="2D2C37"/>
          <w:sz w:val="28"/>
          <w:szCs w:val="28"/>
          <w:lang w:val="ru-RU"/>
        </w:rPr>
        <w:t>жінок</w:t>
      </w:r>
      <w:proofErr w:type="spellEnd"/>
      <w:r w:rsidRPr="0052573B">
        <w:rPr>
          <w:rFonts w:eastAsia="Times New Roman"/>
          <w:color w:val="2D2C37"/>
          <w:sz w:val="28"/>
          <w:szCs w:val="28"/>
          <w:lang w:val="ru-RU"/>
        </w:rPr>
        <w:t xml:space="preserve"> </w:t>
      </w:r>
      <w:r>
        <w:rPr>
          <w:rFonts w:eastAsia="Times New Roman"/>
          <w:color w:val="2D2C37"/>
          <w:sz w:val="28"/>
          <w:szCs w:val="28"/>
          <w:lang w:val="ru-RU"/>
        </w:rPr>
        <w:t>-</w:t>
      </w:r>
      <w:r w:rsidRPr="0052573B">
        <w:rPr>
          <w:rFonts w:eastAsia="Times New Roman"/>
          <w:color w:val="2D2C37"/>
          <w:sz w:val="28"/>
          <w:szCs w:val="28"/>
          <w:lang w:val="ru-RU"/>
        </w:rPr>
        <w:t>228,</w:t>
      </w:r>
      <w:r>
        <w:rPr>
          <w:rFonts w:eastAsia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Pr="0052573B">
        <w:rPr>
          <w:rFonts w:eastAsia="Times New Roman"/>
          <w:color w:val="2D2C37"/>
          <w:sz w:val="28"/>
          <w:szCs w:val="28"/>
          <w:lang w:val="ru-RU"/>
        </w:rPr>
        <w:t>чоловіків</w:t>
      </w:r>
      <w:proofErr w:type="spellEnd"/>
      <w:r w:rsidRPr="0052573B">
        <w:rPr>
          <w:rFonts w:eastAsia="Times New Roman"/>
          <w:color w:val="2D2C37"/>
          <w:sz w:val="28"/>
          <w:szCs w:val="28"/>
          <w:lang w:val="ru-RU"/>
        </w:rPr>
        <w:t xml:space="preserve"> </w:t>
      </w:r>
      <w:r>
        <w:rPr>
          <w:rFonts w:eastAsia="Times New Roman"/>
          <w:color w:val="2D2C37"/>
          <w:sz w:val="28"/>
          <w:szCs w:val="28"/>
          <w:lang w:val="ru-RU"/>
        </w:rPr>
        <w:t>-</w:t>
      </w:r>
      <w:r w:rsidRPr="0052573B">
        <w:rPr>
          <w:rFonts w:eastAsia="Times New Roman"/>
          <w:color w:val="2D2C37"/>
          <w:sz w:val="28"/>
          <w:szCs w:val="28"/>
          <w:lang w:val="ru-RU"/>
        </w:rPr>
        <w:t>238.</w:t>
      </w:r>
    </w:p>
    <w:p w:rsidR="0036625E" w:rsidRPr="0052573B" w:rsidRDefault="0036625E" w:rsidP="0036625E">
      <w:pPr>
        <w:shd w:val="clear" w:color="auto" w:fill="FFFFFF"/>
        <w:rPr>
          <w:rFonts w:eastAsia="Times New Roman"/>
          <w:color w:val="2D2C37"/>
          <w:sz w:val="28"/>
          <w:szCs w:val="28"/>
          <w:lang w:val="ru-RU"/>
        </w:rPr>
      </w:pPr>
      <w:r>
        <w:rPr>
          <w:rFonts w:eastAsia="Times New Roman"/>
          <w:color w:val="2D2C37"/>
          <w:sz w:val="28"/>
          <w:szCs w:val="28"/>
          <w:lang w:val="ru-RU"/>
        </w:rPr>
        <w:t>З</w:t>
      </w:r>
      <w:r w:rsidRPr="0052573B">
        <w:rPr>
          <w:rFonts w:eastAsia="Times New Roman"/>
          <w:color w:val="2D2C37"/>
          <w:sz w:val="28"/>
          <w:szCs w:val="28"/>
          <w:lang w:val="ru-RU"/>
        </w:rPr>
        <w:t>а 2024 </w:t>
      </w:r>
      <w:proofErr w:type="spellStart"/>
      <w:r w:rsidRPr="0052573B">
        <w:rPr>
          <w:rFonts w:eastAsia="Times New Roman"/>
          <w:color w:val="2D2C37"/>
          <w:sz w:val="28"/>
          <w:szCs w:val="28"/>
          <w:lang w:val="ru-RU"/>
        </w:rPr>
        <w:t>рік</w:t>
      </w:r>
      <w:proofErr w:type="spellEnd"/>
      <w:r w:rsidRPr="0052573B">
        <w:rPr>
          <w:rFonts w:eastAsia="Times New Roman"/>
          <w:color w:val="2D2C37"/>
          <w:sz w:val="28"/>
          <w:szCs w:val="28"/>
          <w:lang w:val="ru-RU"/>
        </w:rPr>
        <w:t xml:space="preserve"> до </w:t>
      </w:r>
      <w:proofErr w:type="spellStart"/>
      <w:r w:rsidRPr="0052573B">
        <w:rPr>
          <w:rFonts w:eastAsia="Times New Roman"/>
          <w:color w:val="2D2C37"/>
          <w:sz w:val="28"/>
          <w:szCs w:val="28"/>
          <w:lang w:val="ru-RU"/>
        </w:rPr>
        <w:t>архіву</w:t>
      </w:r>
      <w:proofErr w:type="spellEnd"/>
      <w:r w:rsidRPr="0052573B">
        <w:rPr>
          <w:rFonts w:eastAsia="Times New Roman"/>
          <w:color w:val="2D2C37"/>
          <w:sz w:val="28"/>
          <w:szCs w:val="28"/>
          <w:lang w:val="ru-RU"/>
        </w:rPr>
        <w:t xml:space="preserve"> </w:t>
      </w:r>
      <w:r>
        <w:rPr>
          <w:rFonts w:eastAsia="Times New Roman"/>
          <w:color w:val="2D2C37"/>
          <w:sz w:val="28"/>
          <w:szCs w:val="28"/>
          <w:lang w:val="ru-RU"/>
        </w:rPr>
        <w:t xml:space="preserve">за </w:t>
      </w:r>
      <w:proofErr w:type="spellStart"/>
      <w:r>
        <w:rPr>
          <w:rFonts w:eastAsia="Times New Roman"/>
          <w:color w:val="2D2C37"/>
          <w:sz w:val="28"/>
          <w:szCs w:val="28"/>
          <w:lang w:val="ru-RU"/>
        </w:rPr>
        <w:t>довідками</w:t>
      </w:r>
      <w:proofErr w:type="spellEnd"/>
      <w:r>
        <w:rPr>
          <w:rFonts w:eastAsia="Times New Roman"/>
          <w:color w:val="2D2C37"/>
          <w:sz w:val="28"/>
          <w:szCs w:val="28"/>
          <w:lang w:val="ru-RU"/>
        </w:rPr>
        <w:t xml:space="preserve">   </w:t>
      </w:r>
      <w:proofErr w:type="spellStart"/>
      <w:r>
        <w:rPr>
          <w:rFonts w:eastAsia="Times New Roman"/>
          <w:color w:val="2D2C37"/>
          <w:sz w:val="28"/>
          <w:szCs w:val="28"/>
          <w:lang w:val="ru-RU"/>
        </w:rPr>
        <w:t>звернулися</w:t>
      </w:r>
      <w:proofErr w:type="spellEnd"/>
      <w:r>
        <w:rPr>
          <w:rFonts w:eastAsia="Times New Roman"/>
          <w:color w:val="2D2C37"/>
          <w:sz w:val="28"/>
          <w:szCs w:val="28"/>
          <w:lang w:val="ru-RU"/>
        </w:rPr>
        <w:t xml:space="preserve"> </w:t>
      </w:r>
      <w:r w:rsidRPr="0052573B">
        <w:rPr>
          <w:rFonts w:eastAsia="Times New Roman"/>
          <w:color w:val="2D2C37"/>
          <w:sz w:val="28"/>
          <w:szCs w:val="28"/>
          <w:lang w:val="ru-RU"/>
        </w:rPr>
        <w:t xml:space="preserve">499 </w:t>
      </w:r>
      <w:proofErr w:type="spellStart"/>
      <w:r w:rsidRPr="0052573B">
        <w:rPr>
          <w:rFonts w:eastAsia="Times New Roman"/>
          <w:color w:val="2D2C37"/>
          <w:sz w:val="28"/>
          <w:szCs w:val="28"/>
          <w:lang w:val="ru-RU"/>
        </w:rPr>
        <w:t>громадян</w:t>
      </w:r>
      <w:proofErr w:type="spellEnd"/>
      <w:r w:rsidRPr="0052573B">
        <w:rPr>
          <w:rFonts w:eastAsia="Times New Roman"/>
          <w:color w:val="2D2C37"/>
          <w:sz w:val="28"/>
          <w:szCs w:val="28"/>
          <w:lang w:val="ru-RU"/>
        </w:rPr>
        <w:t>, з них</w:t>
      </w:r>
      <w:r>
        <w:rPr>
          <w:rFonts w:eastAsia="Times New Roman"/>
          <w:color w:val="2D2C37"/>
          <w:sz w:val="28"/>
          <w:szCs w:val="28"/>
          <w:lang w:val="ru-RU"/>
        </w:rPr>
        <w:t>:</w:t>
      </w:r>
      <w:r w:rsidRPr="0052573B">
        <w:rPr>
          <w:rFonts w:eastAsia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Pr="0052573B">
        <w:rPr>
          <w:rFonts w:eastAsia="Times New Roman"/>
          <w:color w:val="2D2C37"/>
          <w:sz w:val="28"/>
          <w:szCs w:val="28"/>
          <w:lang w:val="ru-RU"/>
        </w:rPr>
        <w:t>жінок</w:t>
      </w:r>
      <w:proofErr w:type="spellEnd"/>
      <w:r w:rsidRPr="0052573B">
        <w:rPr>
          <w:rFonts w:eastAsia="Times New Roman"/>
          <w:color w:val="2D2C37"/>
          <w:sz w:val="28"/>
          <w:szCs w:val="28"/>
          <w:lang w:val="ru-RU"/>
        </w:rPr>
        <w:t xml:space="preserve"> </w:t>
      </w:r>
      <w:r>
        <w:rPr>
          <w:rFonts w:eastAsia="Times New Roman"/>
          <w:color w:val="2D2C37"/>
          <w:sz w:val="28"/>
          <w:szCs w:val="28"/>
          <w:lang w:val="ru-RU"/>
        </w:rPr>
        <w:t>-</w:t>
      </w:r>
      <w:r w:rsidRPr="0052573B">
        <w:rPr>
          <w:rFonts w:eastAsia="Times New Roman"/>
          <w:color w:val="2D2C37"/>
          <w:sz w:val="28"/>
          <w:szCs w:val="28"/>
          <w:lang w:val="ru-RU"/>
        </w:rPr>
        <w:t xml:space="preserve">245, </w:t>
      </w:r>
      <w:proofErr w:type="spellStart"/>
      <w:r w:rsidRPr="0052573B">
        <w:rPr>
          <w:rFonts w:eastAsia="Times New Roman"/>
          <w:color w:val="2D2C37"/>
          <w:sz w:val="28"/>
          <w:szCs w:val="28"/>
          <w:lang w:val="ru-RU"/>
        </w:rPr>
        <w:t>чоловіків</w:t>
      </w:r>
      <w:proofErr w:type="spellEnd"/>
      <w:r w:rsidRPr="0052573B">
        <w:rPr>
          <w:rFonts w:eastAsia="Times New Roman"/>
          <w:color w:val="2D2C37"/>
          <w:sz w:val="28"/>
          <w:szCs w:val="28"/>
          <w:lang w:val="ru-RU"/>
        </w:rPr>
        <w:t xml:space="preserve"> </w:t>
      </w:r>
      <w:r>
        <w:rPr>
          <w:rFonts w:eastAsia="Times New Roman"/>
          <w:color w:val="2D2C37"/>
          <w:sz w:val="28"/>
          <w:szCs w:val="28"/>
          <w:lang w:val="ru-RU"/>
        </w:rPr>
        <w:t>-</w:t>
      </w:r>
      <w:r w:rsidRPr="0052573B">
        <w:rPr>
          <w:rFonts w:eastAsia="Times New Roman"/>
          <w:color w:val="2D2C37"/>
          <w:sz w:val="28"/>
          <w:szCs w:val="28"/>
          <w:lang w:val="ru-RU"/>
        </w:rPr>
        <w:t>244.</w:t>
      </w:r>
    </w:p>
    <w:p w:rsidR="0036625E" w:rsidRDefault="0036625E" w:rsidP="0036625E">
      <w:pPr>
        <w:jc w:val="both"/>
        <w:rPr>
          <w:rFonts w:eastAsia="Times New Roman"/>
          <w:color w:val="2D2C37"/>
          <w:sz w:val="28"/>
          <w:szCs w:val="28"/>
          <w:lang w:val="ru-RU"/>
        </w:rPr>
      </w:pPr>
      <w:r w:rsidRPr="0052573B">
        <w:rPr>
          <w:rFonts w:eastAsia="Times New Roman"/>
          <w:color w:val="2D2C37"/>
          <w:sz w:val="28"/>
          <w:szCs w:val="28"/>
          <w:lang w:val="ru-RU"/>
        </w:rPr>
        <w:t>За </w:t>
      </w:r>
      <w:r>
        <w:rPr>
          <w:rFonts w:eastAsia="Times New Roman"/>
          <w:color w:val="2D2C37"/>
          <w:sz w:val="28"/>
          <w:szCs w:val="28"/>
          <w:lang w:val="ru-RU"/>
        </w:rPr>
        <w:t>2025 </w:t>
      </w:r>
      <w:proofErr w:type="spellStart"/>
      <w:r>
        <w:rPr>
          <w:rFonts w:eastAsia="Times New Roman"/>
          <w:color w:val="2D2C37"/>
          <w:sz w:val="28"/>
          <w:szCs w:val="28"/>
          <w:lang w:val="ru-RU"/>
        </w:rPr>
        <w:t>рік</w:t>
      </w:r>
      <w:proofErr w:type="spellEnd"/>
      <w:r>
        <w:rPr>
          <w:rFonts w:eastAsia="Times New Roman"/>
          <w:color w:val="2D2C37"/>
          <w:sz w:val="28"/>
          <w:szCs w:val="28"/>
          <w:lang w:val="ru-RU"/>
        </w:rPr>
        <w:t xml:space="preserve"> до </w:t>
      </w:r>
      <w:proofErr w:type="spellStart"/>
      <w:r>
        <w:rPr>
          <w:rFonts w:eastAsia="Times New Roman"/>
          <w:color w:val="2D2C37"/>
          <w:sz w:val="28"/>
          <w:szCs w:val="28"/>
          <w:lang w:val="ru-RU"/>
        </w:rPr>
        <w:t>архіву</w:t>
      </w:r>
      <w:proofErr w:type="spellEnd"/>
      <w:r>
        <w:rPr>
          <w:rFonts w:eastAsia="Times New Roman"/>
          <w:color w:val="2D2C37"/>
          <w:sz w:val="28"/>
          <w:szCs w:val="28"/>
          <w:lang w:val="ru-RU"/>
        </w:rPr>
        <w:t xml:space="preserve"> за </w:t>
      </w:r>
      <w:proofErr w:type="spellStart"/>
      <w:proofErr w:type="gramStart"/>
      <w:r>
        <w:rPr>
          <w:rFonts w:eastAsia="Times New Roman"/>
          <w:color w:val="2D2C37"/>
          <w:sz w:val="28"/>
          <w:szCs w:val="28"/>
          <w:lang w:val="ru-RU"/>
        </w:rPr>
        <w:t>довідками</w:t>
      </w:r>
      <w:proofErr w:type="spellEnd"/>
      <w:r>
        <w:rPr>
          <w:rFonts w:eastAsia="Times New Roman"/>
          <w:color w:val="2D2C37"/>
          <w:sz w:val="28"/>
          <w:szCs w:val="28"/>
          <w:lang w:val="ru-RU"/>
        </w:rPr>
        <w:t xml:space="preserve">  </w:t>
      </w:r>
      <w:proofErr w:type="spellStart"/>
      <w:r>
        <w:rPr>
          <w:rFonts w:eastAsia="Times New Roman"/>
          <w:color w:val="2D2C37"/>
          <w:sz w:val="28"/>
          <w:szCs w:val="28"/>
          <w:lang w:val="ru-RU"/>
        </w:rPr>
        <w:t>звернулися</w:t>
      </w:r>
      <w:proofErr w:type="spellEnd"/>
      <w:proofErr w:type="gramEnd"/>
      <w:r>
        <w:rPr>
          <w:rFonts w:eastAsia="Times New Roman"/>
          <w:color w:val="2D2C37"/>
          <w:sz w:val="28"/>
          <w:szCs w:val="28"/>
          <w:lang w:val="ru-RU"/>
        </w:rPr>
        <w:t xml:space="preserve">  528 </w:t>
      </w:r>
      <w:proofErr w:type="spellStart"/>
      <w:r>
        <w:rPr>
          <w:rFonts w:eastAsia="Times New Roman"/>
          <w:color w:val="2D2C37"/>
          <w:sz w:val="28"/>
          <w:szCs w:val="28"/>
          <w:lang w:val="ru-RU"/>
        </w:rPr>
        <w:t>громадян</w:t>
      </w:r>
      <w:proofErr w:type="spellEnd"/>
      <w:r>
        <w:rPr>
          <w:rFonts w:eastAsia="Times New Roman"/>
          <w:color w:val="2D2C37"/>
          <w:sz w:val="28"/>
          <w:szCs w:val="28"/>
          <w:lang w:val="ru-RU"/>
        </w:rPr>
        <w:t xml:space="preserve">, з них: </w:t>
      </w:r>
      <w:proofErr w:type="spellStart"/>
      <w:r>
        <w:rPr>
          <w:rFonts w:eastAsia="Times New Roman"/>
          <w:color w:val="2D2C37"/>
          <w:sz w:val="28"/>
          <w:szCs w:val="28"/>
          <w:lang w:val="ru-RU"/>
        </w:rPr>
        <w:t>жінок</w:t>
      </w:r>
      <w:proofErr w:type="spellEnd"/>
      <w:r>
        <w:rPr>
          <w:rFonts w:eastAsia="Times New Roman"/>
          <w:color w:val="2D2C37"/>
          <w:sz w:val="28"/>
          <w:szCs w:val="28"/>
          <w:lang w:val="ru-RU"/>
        </w:rPr>
        <w:t xml:space="preserve">- 268, </w:t>
      </w:r>
      <w:proofErr w:type="spellStart"/>
      <w:r>
        <w:rPr>
          <w:rFonts w:eastAsia="Times New Roman"/>
          <w:color w:val="2D2C37"/>
          <w:sz w:val="28"/>
          <w:szCs w:val="28"/>
          <w:lang w:val="ru-RU"/>
        </w:rPr>
        <w:t>чоловіків</w:t>
      </w:r>
      <w:proofErr w:type="spellEnd"/>
      <w:r>
        <w:rPr>
          <w:rFonts w:eastAsia="Times New Roman"/>
          <w:color w:val="2D2C37"/>
          <w:sz w:val="28"/>
          <w:szCs w:val="28"/>
          <w:lang w:val="ru-RU"/>
        </w:rPr>
        <w:t>- 260.</w:t>
      </w:r>
    </w:p>
    <w:p w:rsidR="0036625E" w:rsidRPr="001B2FB6" w:rsidRDefault="0036625E" w:rsidP="0036625E">
      <w:pPr>
        <w:jc w:val="both"/>
        <w:rPr>
          <w:sz w:val="28"/>
          <w:szCs w:val="28"/>
        </w:rPr>
      </w:pPr>
      <w:r>
        <w:rPr>
          <w:rFonts w:eastAsia="Times New Roman"/>
          <w:color w:val="2D2C37"/>
          <w:sz w:val="28"/>
          <w:szCs w:val="28"/>
          <w:lang w:val="ru-RU"/>
        </w:rPr>
        <w:t xml:space="preserve">         </w:t>
      </w:r>
      <w:r w:rsidRPr="001B2FB6">
        <w:rPr>
          <w:sz w:val="28"/>
          <w:szCs w:val="28"/>
        </w:rPr>
        <w:t xml:space="preserve">Програма </w:t>
      </w:r>
      <w:r w:rsidRPr="001B2FB6">
        <w:rPr>
          <w:bCs/>
          <w:iCs/>
          <w:sz w:val="28"/>
          <w:szCs w:val="28"/>
        </w:rPr>
        <w:t xml:space="preserve">розвитку архівної справи </w:t>
      </w:r>
      <w:r w:rsidRPr="001B2FB6">
        <w:rPr>
          <w:sz w:val="28"/>
          <w:szCs w:val="28"/>
        </w:rPr>
        <w:t xml:space="preserve">комунальної установи «Гайсинський районний трудовий архів» </w:t>
      </w:r>
      <w:r>
        <w:rPr>
          <w:bCs/>
          <w:iCs/>
          <w:sz w:val="28"/>
          <w:szCs w:val="28"/>
        </w:rPr>
        <w:t>на 2026-2028</w:t>
      </w:r>
      <w:r w:rsidRPr="001B2FB6">
        <w:rPr>
          <w:bCs/>
          <w:iCs/>
          <w:sz w:val="28"/>
          <w:szCs w:val="28"/>
        </w:rPr>
        <w:t xml:space="preserve"> роки</w:t>
      </w:r>
      <w:r w:rsidRPr="001B2FB6">
        <w:rPr>
          <w:sz w:val="28"/>
          <w:szCs w:val="28"/>
        </w:rPr>
        <w:t xml:space="preserve"> розроблена відповідно до Закону України «Про Національний архівний фонд та архівні установи»,  Положення про умови зберігання документів Національно</w:t>
      </w:r>
      <w:r>
        <w:rPr>
          <w:sz w:val="28"/>
          <w:szCs w:val="28"/>
        </w:rPr>
        <w:t>го архівного фонду,  затвердженого</w:t>
      </w:r>
      <w:r w:rsidRPr="001B2FB6">
        <w:rPr>
          <w:sz w:val="28"/>
          <w:szCs w:val="28"/>
        </w:rPr>
        <w:t xml:space="preserve"> Наказом Міністерства юстиції України від 02.03.2015р. №296/5.</w:t>
      </w:r>
    </w:p>
    <w:p w:rsidR="0036625E" w:rsidRDefault="0036625E" w:rsidP="003662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B2FB6">
        <w:rPr>
          <w:sz w:val="28"/>
          <w:szCs w:val="28"/>
        </w:rPr>
        <w:t>Реалізація даної Програми забезпечить вирішення невідкладних проблем подальшого розвитку архівної справи.</w:t>
      </w:r>
    </w:p>
    <w:p w:rsidR="0036625E" w:rsidRDefault="0036625E" w:rsidP="003662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36625E" w:rsidRPr="001B2FB6" w:rsidRDefault="0036625E" w:rsidP="003662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i/>
          <w:sz w:val="28"/>
          <w:szCs w:val="28"/>
        </w:rPr>
        <w:t>І</w:t>
      </w:r>
      <w:r w:rsidRPr="001B2FB6">
        <w:rPr>
          <w:b/>
          <w:i/>
          <w:sz w:val="28"/>
          <w:szCs w:val="28"/>
        </w:rPr>
        <w:t xml:space="preserve">ІІ. </w:t>
      </w:r>
      <w:r>
        <w:rPr>
          <w:b/>
          <w:i/>
          <w:sz w:val="28"/>
          <w:szCs w:val="28"/>
        </w:rPr>
        <w:t>Визначення мети Програми</w:t>
      </w:r>
    </w:p>
    <w:p w:rsidR="0036625E" w:rsidRDefault="0036625E" w:rsidP="0036625E">
      <w:pPr>
        <w:jc w:val="both"/>
        <w:rPr>
          <w:sz w:val="28"/>
          <w:szCs w:val="28"/>
        </w:rPr>
      </w:pPr>
      <w:r w:rsidRPr="001B2FB6">
        <w:rPr>
          <w:sz w:val="28"/>
          <w:szCs w:val="28"/>
        </w:rPr>
        <w:tab/>
      </w:r>
    </w:p>
    <w:p w:rsidR="0036625E" w:rsidRDefault="0036625E" w:rsidP="003662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B2FB6">
        <w:rPr>
          <w:sz w:val="28"/>
          <w:szCs w:val="28"/>
        </w:rPr>
        <w:t>Мета Програми полягає у вирішенні пріоритетних завдань розвитку архівної справи в Гайсинськ</w:t>
      </w:r>
      <w:r>
        <w:rPr>
          <w:sz w:val="28"/>
          <w:szCs w:val="28"/>
        </w:rPr>
        <w:t>ій</w:t>
      </w:r>
      <w:r w:rsidRPr="001B2F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громаді</w:t>
      </w:r>
      <w:r w:rsidRPr="001B2FB6">
        <w:rPr>
          <w:sz w:val="28"/>
          <w:szCs w:val="28"/>
        </w:rPr>
        <w:t>, задоволення соціальних потреб громадян щодо забезпечення збереженості та подальшого використання архівних документів, що не віднесені до Національного архівного фонду.</w:t>
      </w:r>
    </w:p>
    <w:p w:rsidR="0036625E" w:rsidRDefault="0036625E" w:rsidP="0036625E">
      <w:pPr>
        <w:jc w:val="both"/>
        <w:rPr>
          <w:sz w:val="28"/>
          <w:szCs w:val="28"/>
        </w:rPr>
      </w:pPr>
    </w:p>
    <w:p w:rsidR="0036625E" w:rsidRPr="00EC071F" w:rsidRDefault="0036625E" w:rsidP="0036625E">
      <w:pPr>
        <w:jc w:val="center"/>
        <w:rPr>
          <w:sz w:val="28"/>
          <w:szCs w:val="28"/>
        </w:rPr>
      </w:pPr>
      <w:r w:rsidRPr="001B2FB6">
        <w:rPr>
          <w:b/>
          <w:i/>
          <w:sz w:val="28"/>
          <w:szCs w:val="28"/>
        </w:rPr>
        <w:t>IV</w:t>
      </w:r>
      <w:r>
        <w:rPr>
          <w:b/>
          <w:i/>
          <w:sz w:val="28"/>
          <w:szCs w:val="28"/>
        </w:rPr>
        <w:t>.</w:t>
      </w:r>
      <w:r w:rsidRPr="001B2FB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Обґрунтування завдань і засобів розв’язання проблеми, показники результативності</w:t>
      </w:r>
    </w:p>
    <w:p w:rsidR="0036625E" w:rsidRPr="00B56EEA" w:rsidRDefault="0036625E" w:rsidP="0036625E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Pr="00B56EEA">
        <w:rPr>
          <w:b w:val="0"/>
          <w:szCs w:val="28"/>
        </w:rPr>
        <w:t>Для досягнення поставленої мети передбачено вирішення наступних завдань:</w:t>
      </w:r>
    </w:p>
    <w:p w:rsidR="0036625E" w:rsidRPr="001B2FB6" w:rsidRDefault="0036625E" w:rsidP="0036625E">
      <w:pPr>
        <w:pStyle w:val="a3"/>
        <w:ind w:firstLine="720"/>
        <w:rPr>
          <w:b w:val="0"/>
          <w:szCs w:val="28"/>
        </w:rPr>
      </w:pPr>
      <w:r w:rsidRPr="001B2FB6">
        <w:rPr>
          <w:b w:val="0"/>
          <w:szCs w:val="28"/>
        </w:rPr>
        <w:t xml:space="preserve">- виявлення та внесення  за погодженням з архівним відділом районної державної адміністрації  до джерел комплектування документів підприємств, установ і організацій </w:t>
      </w:r>
      <w:r>
        <w:rPr>
          <w:b w:val="0"/>
          <w:szCs w:val="28"/>
        </w:rPr>
        <w:t>громади</w:t>
      </w:r>
      <w:r w:rsidRPr="001B2FB6">
        <w:rPr>
          <w:b w:val="0"/>
          <w:szCs w:val="28"/>
        </w:rPr>
        <w:t>;</w:t>
      </w:r>
    </w:p>
    <w:p w:rsidR="0036625E" w:rsidRPr="001B2FB6" w:rsidRDefault="0036625E" w:rsidP="0036625E">
      <w:pPr>
        <w:pStyle w:val="a3"/>
        <w:ind w:firstLine="720"/>
        <w:rPr>
          <w:b w:val="0"/>
          <w:szCs w:val="28"/>
        </w:rPr>
      </w:pPr>
      <w:r w:rsidRPr="001B2FB6">
        <w:rPr>
          <w:b w:val="0"/>
          <w:szCs w:val="28"/>
        </w:rPr>
        <w:t xml:space="preserve">- приймання та зберігання документів з кадрових питань (особового складу) та документів тимчасового зберігання підприємств, установ і організацій незалежно від форм власності і підпорядкування, розташованих на території </w:t>
      </w:r>
      <w:r>
        <w:rPr>
          <w:b w:val="0"/>
          <w:szCs w:val="28"/>
        </w:rPr>
        <w:t>громади</w:t>
      </w:r>
      <w:r w:rsidRPr="001B2FB6">
        <w:rPr>
          <w:b w:val="0"/>
          <w:szCs w:val="28"/>
        </w:rPr>
        <w:t xml:space="preserve">, або ліквідованих підприємств, установ і організацій, що були зареєстровані на території </w:t>
      </w:r>
      <w:r>
        <w:rPr>
          <w:b w:val="0"/>
          <w:szCs w:val="28"/>
        </w:rPr>
        <w:t>громади</w:t>
      </w:r>
      <w:r w:rsidRPr="001B2FB6">
        <w:rPr>
          <w:b w:val="0"/>
          <w:szCs w:val="28"/>
        </w:rPr>
        <w:t>, і не мають правонаступників;</w:t>
      </w:r>
    </w:p>
    <w:p w:rsidR="0036625E" w:rsidRPr="001B2FB6" w:rsidRDefault="0036625E" w:rsidP="0036625E">
      <w:pPr>
        <w:pStyle w:val="a3"/>
        <w:ind w:firstLine="708"/>
        <w:rPr>
          <w:b w:val="0"/>
          <w:szCs w:val="28"/>
        </w:rPr>
      </w:pPr>
      <w:r w:rsidRPr="001B2FB6">
        <w:rPr>
          <w:b w:val="0"/>
          <w:szCs w:val="28"/>
        </w:rPr>
        <w:t xml:space="preserve">- приймання від підприємств, установ, організацій - джерел комплектування архівних документів з кадрових питань (особового складу), </w:t>
      </w:r>
      <w:r w:rsidRPr="001B2FB6">
        <w:rPr>
          <w:b w:val="0"/>
          <w:szCs w:val="28"/>
        </w:rPr>
        <w:lastRenderedPageBreak/>
        <w:t>фінансово-господарської діяльності та інших документів, строки зберігання яких не закінчилися;</w:t>
      </w:r>
    </w:p>
    <w:p w:rsidR="0036625E" w:rsidRPr="001B2FB6" w:rsidRDefault="0036625E" w:rsidP="0036625E">
      <w:pPr>
        <w:ind w:firstLine="708"/>
        <w:jc w:val="both"/>
        <w:rPr>
          <w:sz w:val="28"/>
          <w:szCs w:val="28"/>
        </w:rPr>
      </w:pPr>
      <w:r w:rsidRPr="001B2FB6">
        <w:rPr>
          <w:sz w:val="28"/>
          <w:szCs w:val="28"/>
        </w:rPr>
        <w:t xml:space="preserve">- науково-технічне опрацювання документів, що надійшли на зберігання, створення необхідного довідкового матеріалу до них; </w:t>
      </w:r>
    </w:p>
    <w:p w:rsidR="0036625E" w:rsidRPr="001B2FB6" w:rsidRDefault="0036625E" w:rsidP="0036625E">
      <w:pPr>
        <w:ind w:firstLine="708"/>
        <w:jc w:val="both"/>
        <w:rPr>
          <w:sz w:val="28"/>
          <w:szCs w:val="28"/>
        </w:rPr>
      </w:pPr>
      <w:r w:rsidRPr="001B2FB6">
        <w:rPr>
          <w:sz w:val="28"/>
          <w:szCs w:val="28"/>
        </w:rPr>
        <w:t xml:space="preserve">- облік документів, що зберігаються, у тому числі шляхом створення і підтримання облікових баз даних; </w:t>
      </w:r>
    </w:p>
    <w:p w:rsidR="0036625E" w:rsidRPr="001B2FB6" w:rsidRDefault="0036625E" w:rsidP="0036625E">
      <w:pPr>
        <w:ind w:firstLine="708"/>
        <w:jc w:val="both"/>
        <w:rPr>
          <w:sz w:val="28"/>
          <w:szCs w:val="28"/>
        </w:rPr>
      </w:pPr>
      <w:r w:rsidRPr="001B2FB6">
        <w:rPr>
          <w:sz w:val="28"/>
          <w:szCs w:val="28"/>
        </w:rPr>
        <w:t xml:space="preserve">- організація користування документами у службових, соціально-правових, наукових та інших цілях, видача юридичним особам і громадянам архівних довідок, копій та витягів з документів, що знаходяться на зберіганні; </w:t>
      </w:r>
    </w:p>
    <w:p w:rsidR="0036625E" w:rsidRPr="001B2FB6" w:rsidRDefault="0036625E" w:rsidP="0036625E">
      <w:pPr>
        <w:ind w:firstLine="708"/>
        <w:jc w:val="both"/>
        <w:rPr>
          <w:sz w:val="28"/>
          <w:szCs w:val="28"/>
        </w:rPr>
      </w:pPr>
      <w:r w:rsidRPr="001B2FB6">
        <w:rPr>
          <w:sz w:val="28"/>
          <w:szCs w:val="28"/>
        </w:rPr>
        <w:t>- проведення експертизи цінності документів, що знаходяться на зберіганні, подання на затвердження експертній комісії архівного відділу районної державної адміністрації описів справ тимчасового зберігання, документів з особового складу підприємств, установ і організацій – джерел комплектування та актів про вилучення для знищення документів, строки зберігання яких закінчились;</w:t>
      </w:r>
    </w:p>
    <w:p w:rsidR="0036625E" w:rsidRPr="001B2FB6" w:rsidRDefault="0036625E" w:rsidP="0036625E">
      <w:pPr>
        <w:ind w:firstLine="708"/>
        <w:jc w:val="both"/>
        <w:rPr>
          <w:sz w:val="28"/>
          <w:szCs w:val="28"/>
        </w:rPr>
      </w:pPr>
      <w:r w:rsidRPr="001B2FB6">
        <w:rPr>
          <w:sz w:val="28"/>
          <w:szCs w:val="28"/>
        </w:rPr>
        <w:t>- участь у заходах з підвищення кваліфікації працівників служб з діловодства, архівних підрозділів та експертних комісій підприємств, установ і орган</w:t>
      </w:r>
      <w:r>
        <w:rPr>
          <w:sz w:val="28"/>
          <w:szCs w:val="28"/>
        </w:rPr>
        <w:t>ізацій – джерел комплектування.</w:t>
      </w:r>
    </w:p>
    <w:p w:rsidR="0036625E" w:rsidRDefault="0036625E" w:rsidP="0036625E">
      <w:pPr>
        <w:jc w:val="both"/>
        <w:rPr>
          <w:sz w:val="28"/>
          <w:szCs w:val="28"/>
        </w:rPr>
      </w:pPr>
      <w:r w:rsidRPr="001B2FB6">
        <w:rPr>
          <w:sz w:val="28"/>
          <w:szCs w:val="28"/>
        </w:rPr>
        <w:tab/>
        <w:t>Для виконання Програми передбачено здій</w:t>
      </w:r>
      <w:r>
        <w:rPr>
          <w:sz w:val="28"/>
          <w:szCs w:val="28"/>
        </w:rPr>
        <w:t>снити заходи, наведені в додатку 1 до Програми.</w:t>
      </w:r>
    </w:p>
    <w:p w:rsidR="0036625E" w:rsidRDefault="0036625E" w:rsidP="003662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Для проведення оцінки ефективності використання коштів громади визначено основні показники результативності Програми:</w:t>
      </w:r>
    </w:p>
    <w:p w:rsidR="0036625E" w:rsidRDefault="0036625E" w:rsidP="0036625E">
      <w:pPr>
        <w:jc w:val="both"/>
        <w:rPr>
          <w:sz w:val="28"/>
          <w:szCs w:val="28"/>
        </w:rPr>
      </w:pPr>
    </w:p>
    <w:tbl>
      <w:tblPr>
        <w:tblW w:w="9160" w:type="dxa"/>
        <w:tblInd w:w="93" w:type="dxa"/>
        <w:tblLook w:val="04A0" w:firstRow="1" w:lastRow="0" w:firstColumn="1" w:lastColumn="0" w:noHBand="0" w:noVBand="1"/>
      </w:tblPr>
      <w:tblGrid>
        <w:gridCol w:w="434"/>
        <w:gridCol w:w="4470"/>
        <w:gridCol w:w="960"/>
        <w:gridCol w:w="1164"/>
        <w:gridCol w:w="1066"/>
        <w:gridCol w:w="1066"/>
      </w:tblGrid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№</w:t>
            </w: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br/>
              <w:t>з/п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Показники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Одиниця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виміру</w:t>
            </w:r>
            <w:proofErr w:type="spellEnd"/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2026 р.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2027 р.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2028 р.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 </w:t>
            </w:r>
            <w:r>
              <w:rPr>
                <w:rFonts w:eastAsia="Times New Roman"/>
                <w:b/>
                <w:bCs/>
                <w:lang w:val="ru-RU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 </w:t>
            </w:r>
            <w:r>
              <w:rPr>
                <w:rFonts w:eastAsia="Times New Roman"/>
                <w:b/>
                <w:bCs/>
                <w:lang w:val="ru-RU"/>
              </w:rPr>
              <w:t>6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затрат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 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Витрати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матеріально-технічне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забезпечення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предмети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матеріали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обладнання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інвентар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грн.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18 700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18 700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18 700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Витрати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на оплату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праці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нарахування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заробітну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плату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грн.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510 470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560 760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601 820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Витрати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комунальні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послуги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енергоносії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грн.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79 350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86 810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93 660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Інші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видатки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які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не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мають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постійного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характеру в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бюджетних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періодах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грн.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49 000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49 000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49 000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Кількість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штатних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одиниць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, з них: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од.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3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              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кількість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чоловіків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од.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0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              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кількість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жінок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од.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3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продукту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 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Кількість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документів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що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науково-технічно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опрацьовані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од.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1 019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1 120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1 200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Кількість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виданих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розпорядчих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актів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од.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30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30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Кількість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фізичних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юридичних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осіб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які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отримали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публічні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послуги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од.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10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lastRenderedPageBreak/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Кількість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листів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звернень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тощо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од.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580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640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700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ефективності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 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Кількість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документів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що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науково-технічно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опрацьовані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на одного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працівника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од.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340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373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400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Середні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витрати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на оплату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праці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нарахування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заробітну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плату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однієї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штатної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одиниці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грн.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170 157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186 920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200 607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Середні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витрати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на оплату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комунальних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послуг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енергоносіїв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однієї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штатної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одиниці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грн.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26 450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28 937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31 220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Середні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витрати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забезпечення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матеріально-технічними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ресурсами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однієї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штатної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одиниці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грн.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6 233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6 233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6 233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Середні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витрати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забезпечення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інших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видатків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які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не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мають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постійного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характеру в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бюджетних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періодах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однієї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штатної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одиниці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грн.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16 333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16 333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16 333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Кількість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виданих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розпорядчих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актів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на одного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працівника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од.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10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Кількість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виконаних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листів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звернень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заяв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тощо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на одного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працівника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од.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193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213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233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 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Частка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науково-технічно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опрацьованих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документів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отриманих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відс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100</w:t>
            </w:r>
          </w:p>
        </w:tc>
      </w:tr>
      <w:tr w:rsidR="0036625E" w:rsidRPr="00860C1D" w:rsidTr="00333C0E">
        <w:trPr>
          <w:trHeight w:val="52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 w:rsidRPr="00860C1D">
              <w:rPr>
                <w:rFonts w:eastAsia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Частка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наданих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публічних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послуг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фізичним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юридичним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особами до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кількості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отриманих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відс</w:t>
            </w:r>
            <w:proofErr w:type="spellEnd"/>
            <w:r w:rsidRPr="00860C1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860C1D">
              <w:rPr>
                <w:rFonts w:eastAsia="Times New Roman"/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E" w:rsidRPr="00860C1D" w:rsidRDefault="0036625E" w:rsidP="00333C0E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860C1D">
              <w:rPr>
                <w:rFonts w:eastAsia="Times New Roman"/>
                <w:b/>
                <w:bCs/>
                <w:lang w:val="ru-RU"/>
              </w:rPr>
              <w:t>100</w:t>
            </w:r>
          </w:p>
        </w:tc>
      </w:tr>
    </w:tbl>
    <w:p w:rsidR="0036625E" w:rsidRPr="0052573B" w:rsidRDefault="0036625E" w:rsidP="0036625E">
      <w:pPr>
        <w:jc w:val="both"/>
        <w:rPr>
          <w:sz w:val="28"/>
          <w:szCs w:val="28"/>
          <w:lang w:val="ru-RU"/>
        </w:rPr>
      </w:pPr>
    </w:p>
    <w:p w:rsidR="0036625E" w:rsidRPr="001B2FB6" w:rsidRDefault="0036625E" w:rsidP="0036625E">
      <w:pPr>
        <w:jc w:val="both"/>
        <w:rPr>
          <w:b/>
          <w:i/>
          <w:sz w:val="28"/>
          <w:szCs w:val="28"/>
        </w:rPr>
      </w:pPr>
      <w:r w:rsidRPr="001B2FB6">
        <w:rPr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                  </w:t>
      </w:r>
      <w:r w:rsidRPr="001B2FB6">
        <w:rPr>
          <w:b/>
          <w:i/>
          <w:sz w:val="28"/>
          <w:szCs w:val="28"/>
        </w:rPr>
        <w:t xml:space="preserve">V. </w:t>
      </w:r>
      <w:r>
        <w:rPr>
          <w:b/>
          <w:i/>
          <w:sz w:val="28"/>
          <w:szCs w:val="28"/>
        </w:rPr>
        <w:t>Обсяги та джерела фінансування Програми</w:t>
      </w:r>
    </w:p>
    <w:p w:rsidR="0036625E" w:rsidRDefault="0036625E" w:rsidP="0036625E">
      <w:pPr>
        <w:ind w:firstLine="720"/>
        <w:jc w:val="both"/>
        <w:rPr>
          <w:sz w:val="28"/>
          <w:szCs w:val="28"/>
        </w:rPr>
      </w:pPr>
    </w:p>
    <w:p w:rsidR="0036625E" w:rsidRPr="001B2FB6" w:rsidRDefault="0036625E" w:rsidP="0036625E">
      <w:pPr>
        <w:ind w:firstLine="720"/>
        <w:jc w:val="both"/>
        <w:rPr>
          <w:sz w:val="28"/>
          <w:szCs w:val="28"/>
        </w:rPr>
      </w:pPr>
      <w:r w:rsidRPr="001B2FB6">
        <w:rPr>
          <w:sz w:val="28"/>
          <w:szCs w:val="28"/>
        </w:rPr>
        <w:t>Фінансування Програми здійснюється відповідно до законодавства за рахунок</w:t>
      </w:r>
      <w:r>
        <w:rPr>
          <w:sz w:val="28"/>
          <w:szCs w:val="28"/>
        </w:rPr>
        <w:t xml:space="preserve"> </w:t>
      </w:r>
      <w:r w:rsidRPr="001B2FB6">
        <w:rPr>
          <w:sz w:val="28"/>
          <w:szCs w:val="28"/>
        </w:rPr>
        <w:t xml:space="preserve">бюджету </w:t>
      </w:r>
      <w:r>
        <w:rPr>
          <w:sz w:val="28"/>
          <w:szCs w:val="28"/>
        </w:rPr>
        <w:t xml:space="preserve">Гайсинської </w:t>
      </w:r>
      <w:r w:rsidRPr="001B2FB6">
        <w:rPr>
          <w:sz w:val="28"/>
          <w:szCs w:val="28"/>
        </w:rPr>
        <w:t>міськ</w:t>
      </w:r>
      <w:r>
        <w:rPr>
          <w:sz w:val="28"/>
          <w:szCs w:val="28"/>
        </w:rPr>
        <w:t>ої</w:t>
      </w:r>
      <w:r w:rsidRPr="001B2FB6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 громади</w:t>
      </w:r>
      <w:r w:rsidRPr="001B2FB6">
        <w:rPr>
          <w:sz w:val="28"/>
          <w:szCs w:val="28"/>
        </w:rPr>
        <w:t>,  переда</w:t>
      </w:r>
      <w:r>
        <w:rPr>
          <w:sz w:val="28"/>
          <w:szCs w:val="28"/>
        </w:rPr>
        <w:t>них</w:t>
      </w:r>
      <w:r w:rsidRPr="001B2FB6">
        <w:rPr>
          <w:sz w:val="28"/>
          <w:szCs w:val="28"/>
        </w:rPr>
        <w:t xml:space="preserve"> субвенцій з </w:t>
      </w:r>
      <w:r>
        <w:rPr>
          <w:sz w:val="28"/>
          <w:szCs w:val="28"/>
        </w:rPr>
        <w:t xml:space="preserve">бюджетів інших </w:t>
      </w:r>
      <w:r w:rsidRPr="001B2FB6">
        <w:rPr>
          <w:sz w:val="28"/>
          <w:szCs w:val="28"/>
        </w:rPr>
        <w:t xml:space="preserve">територіальних громад до міського бюджету,  власних </w:t>
      </w:r>
      <w:r>
        <w:rPr>
          <w:sz w:val="28"/>
          <w:szCs w:val="28"/>
        </w:rPr>
        <w:t>надходжень від</w:t>
      </w:r>
      <w:r w:rsidRPr="001B2FB6">
        <w:rPr>
          <w:sz w:val="28"/>
          <w:szCs w:val="28"/>
        </w:rPr>
        <w:t xml:space="preserve"> надання юридичним  особам послуг по упорядкуванню документів, а також за рахунок залучення спонсорських коштів.</w:t>
      </w:r>
    </w:p>
    <w:p w:rsidR="0036625E" w:rsidRPr="001B2FB6" w:rsidRDefault="0036625E" w:rsidP="0036625E">
      <w:pPr>
        <w:ind w:firstLine="720"/>
        <w:jc w:val="both"/>
        <w:rPr>
          <w:sz w:val="28"/>
          <w:szCs w:val="28"/>
        </w:rPr>
      </w:pPr>
      <w:r w:rsidRPr="001B2FB6">
        <w:rPr>
          <w:sz w:val="28"/>
          <w:szCs w:val="28"/>
        </w:rPr>
        <w:t xml:space="preserve">Розрахунок вартості завдань визначається окремими кошторисами </w:t>
      </w:r>
      <w:r>
        <w:rPr>
          <w:sz w:val="28"/>
          <w:szCs w:val="28"/>
        </w:rPr>
        <w:t xml:space="preserve">в </w:t>
      </w:r>
      <w:r w:rsidRPr="001B2FB6">
        <w:rPr>
          <w:sz w:val="28"/>
          <w:szCs w:val="28"/>
        </w:rPr>
        <w:t>залежності від нагальних потреб.</w:t>
      </w:r>
    </w:p>
    <w:p w:rsidR="0036625E" w:rsidRPr="001B2FB6" w:rsidRDefault="0036625E" w:rsidP="0036625E">
      <w:pPr>
        <w:ind w:firstLine="720"/>
        <w:jc w:val="both"/>
        <w:rPr>
          <w:sz w:val="28"/>
          <w:szCs w:val="28"/>
        </w:rPr>
      </w:pPr>
      <w:r w:rsidRPr="001B2FB6">
        <w:rPr>
          <w:sz w:val="28"/>
          <w:szCs w:val="28"/>
        </w:rPr>
        <w:t>Обсяг фінансування даної Програми здійсню</w:t>
      </w:r>
      <w:r>
        <w:rPr>
          <w:sz w:val="28"/>
          <w:szCs w:val="28"/>
        </w:rPr>
        <w:t>ється</w:t>
      </w:r>
      <w:r w:rsidRPr="001B2FB6">
        <w:rPr>
          <w:sz w:val="28"/>
          <w:szCs w:val="28"/>
        </w:rPr>
        <w:t xml:space="preserve"> в межах кошторисни</w:t>
      </w:r>
      <w:r>
        <w:rPr>
          <w:sz w:val="28"/>
          <w:szCs w:val="28"/>
        </w:rPr>
        <w:t>х призначень, згідно з додатком 2 до Програми.</w:t>
      </w:r>
    </w:p>
    <w:p w:rsidR="0036625E" w:rsidRDefault="0036625E" w:rsidP="0036625E">
      <w:pPr>
        <w:jc w:val="both"/>
        <w:rPr>
          <w:sz w:val="28"/>
          <w:szCs w:val="28"/>
        </w:rPr>
      </w:pPr>
      <w:r w:rsidRPr="001B2FB6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</w:p>
    <w:p w:rsidR="0036625E" w:rsidRDefault="0036625E" w:rsidP="0036625E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1B2FB6">
        <w:rPr>
          <w:sz w:val="28"/>
          <w:szCs w:val="28"/>
        </w:rPr>
        <w:t xml:space="preserve"> </w:t>
      </w:r>
      <w:r w:rsidRPr="001B2FB6">
        <w:rPr>
          <w:b/>
          <w:i/>
          <w:sz w:val="28"/>
          <w:szCs w:val="28"/>
        </w:rPr>
        <w:t>V</w:t>
      </w:r>
      <w:r>
        <w:rPr>
          <w:b/>
          <w:i/>
          <w:sz w:val="28"/>
          <w:szCs w:val="28"/>
        </w:rPr>
        <w:t>І. Строки та етапи виконання Програми</w:t>
      </w:r>
    </w:p>
    <w:p w:rsidR="0036625E" w:rsidRDefault="0036625E" w:rsidP="003662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6625E" w:rsidRDefault="0036625E" w:rsidP="003662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Початок дії Програми: 01 січня 2026 року.</w:t>
      </w:r>
    </w:p>
    <w:p w:rsidR="0036625E" w:rsidRDefault="0036625E" w:rsidP="0036625E">
      <w:pPr>
        <w:jc w:val="both"/>
        <w:rPr>
          <w:sz w:val="28"/>
          <w:szCs w:val="28"/>
        </w:rPr>
      </w:pPr>
      <w:r>
        <w:rPr>
          <w:sz w:val="28"/>
          <w:szCs w:val="28"/>
        </w:rPr>
        <w:t>Закінчення дії Програми: 31 грудня 2028 року.</w:t>
      </w:r>
    </w:p>
    <w:p w:rsidR="0036625E" w:rsidRDefault="0036625E" w:rsidP="0036625E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Програма реалізується в один етап:</w:t>
      </w:r>
    </w:p>
    <w:p w:rsidR="0036625E" w:rsidRPr="001B2FB6" w:rsidRDefault="0036625E" w:rsidP="0036625E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І рік – 2026рік, ІІ рік – 2027 рік, ІІІ рік – 2028 рік.</w:t>
      </w:r>
    </w:p>
    <w:p w:rsidR="0036625E" w:rsidRDefault="0036625E" w:rsidP="0036625E">
      <w:pPr>
        <w:jc w:val="center"/>
        <w:rPr>
          <w:b/>
          <w:i/>
          <w:sz w:val="28"/>
          <w:szCs w:val="28"/>
        </w:rPr>
      </w:pPr>
    </w:p>
    <w:p w:rsidR="0036625E" w:rsidRPr="001B2FB6" w:rsidRDefault="0036625E" w:rsidP="0036625E">
      <w:pPr>
        <w:jc w:val="center"/>
        <w:rPr>
          <w:b/>
          <w:i/>
          <w:sz w:val="28"/>
          <w:szCs w:val="28"/>
        </w:rPr>
      </w:pPr>
      <w:r w:rsidRPr="001B2FB6">
        <w:rPr>
          <w:b/>
          <w:i/>
          <w:sz w:val="28"/>
          <w:szCs w:val="28"/>
        </w:rPr>
        <w:t>V</w:t>
      </w:r>
      <w:r>
        <w:rPr>
          <w:b/>
          <w:i/>
          <w:sz w:val="28"/>
          <w:szCs w:val="28"/>
        </w:rPr>
        <w:t>ІІ</w:t>
      </w:r>
      <w:r w:rsidRPr="001B2FB6">
        <w:rPr>
          <w:b/>
          <w:i/>
          <w:sz w:val="28"/>
          <w:szCs w:val="28"/>
        </w:rPr>
        <w:t xml:space="preserve">. Очікувані </w:t>
      </w:r>
      <w:r>
        <w:rPr>
          <w:b/>
          <w:i/>
          <w:sz w:val="28"/>
          <w:szCs w:val="28"/>
        </w:rPr>
        <w:t>результати виконання Програми</w:t>
      </w:r>
    </w:p>
    <w:p w:rsidR="0036625E" w:rsidRDefault="0036625E" w:rsidP="0036625E">
      <w:pPr>
        <w:jc w:val="both"/>
        <w:rPr>
          <w:sz w:val="28"/>
          <w:szCs w:val="28"/>
        </w:rPr>
      </w:pPr>
      <w:r w:rsidRPr="001B2FB6">
        <w:rPr>
          <w:sz w:val="28"/>
          <w:szCs w:val="28"/>
        </w:rPr>
        <w:tab/>
      </w:r>
    </w:p>
    <w:p w:rsidR="0036625E" w:rsidRPr="001B2FB6" w:rsidRDefault="0036625E" w:rsidP="003662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B2FB6">
        <w:rPr>
          <w:sz w:val="28"/>
          <w:szCs w:val="28"/>
        </w:rPr>
        <w:t>Виконання Програми дасть змогу:</w:t>
      </w:r>
    </w:p>
    <w:p w:rsidR="0036625E" w:rsidRDefault="0036625E" w:rsidP="0036625E">
      <w:pPr>
        <w:ind w:firstLine="720"/>
        <w:jc w:val="both"/>
        <w:rPr>
          <w:sz w:val="28"/>
          <w:szCs w:val="28"/>
        </w:rPr>
      </w:pPr>
      <w:r w:rsidRPr="001B2FB6">
        <w:rPr>
          <w:sz w:val="28"/>
          <w:szCs w:val="28"/>
        </w:rPr>
        <w:t xml:space="preserve">- створити умови для гарантованого зберігання документів, нагромаджених у процесі документування службових, трудових або інших </w:t>
      </w:r>
      <w:r w:rsidRPr="001B2FB6">
        <w:rPr>
          <w:sz w:val="28"/>
          <w:szCs w:val="28"/>
        </w:rPr>
        <w:lastRenderedPageBreak/>
        <w:t xml:space="preserve">правовідносин юридичних і фізичних осіб </w:t>
      </w:r>
      <w:r>
        <w:rPr>
          <w:sz w:val="28"/>
          <w:szCs w:val="28"/>
        </w:rPr>
        <w:t>громади</w:t>
      </w:r>
      <w:r w:rsidRPr="001B2FB6">
        <w:rPr>
          <w:sz w:val="28"/>
          <w:szCs w:val="28"/>
        </w:rPr>
        <w:t>, та інших архівних документів,  що не належать до Національного архівного фонду;</w:t>
      </w:r>
    </w:p>
    <w:p w:rsidR="0036625E" w:rsidRPr="001B2FB6" w:rsidRDefault="0036625E" w:rsidP="003662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поповнити матеріально-технічну базу архівних документів,що не належать до Національного архівного фонду.</w:t>
      </w:r>
    </w:p>
    <w:p w:rsidR="0036625E" w:rsidRDefault="0036625E" w:rsidP="0036625E">
      <w:pPr>
        <w:ind w:firstLine="720"/>
        <w:jc w:val="both"/>
        <w:rPr>
          <w:sz w:val="28"/>
          <w:szCs w:val="28"/>
        </w:rPr>
      </w:pPr>
      <w:r w:rsidRPr="001B2FB6">
        <w:rPr>
          <w:sz w:val="28"/>
          <w:szCs w:val="28"/>
        </w:rPr>
        <w:t>- забезпечити права і законні інтереси громадян щодо інформації соціально-правового характеру.</w:t>
      </w:r>
    </w:p>
    <w:p w:rsidR="0036625E" w:rsidRDefault="0036625E" w:rsidP="0036625E">
      <w:pPr>
        <w:ind w:firstLine="720"/>
        <w:jc w:val="both"/>
        <w:rPr>
          <w:sz w:val="28"/>
          <w:szCs w:val="28"/>
        </w:rPr>
      </w:pPr>
    </w:p>
    <w:p w:rsidR="0036625E" w:rsidRPr="00CB12AE" w:rsidRDefault="0036625E" w:rsidP="0036625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</w:t>
      </w:r>
      <w:r w:rsidRPr="001B2FB6">
        <w:rPr>
          <w:b/>
          <w:i/>
          <w:sz w:val="28"/>
          <w:szCs w:val="28"/>
        </w:rPr>
        <w:t>V</w:t>
      </w:r>
      <w:r>
        <w:rPr>
          <w:b/>
          <w:i/>
          <w:sz w:val="28"/>
          <w:szCs w:val="28"/>
        </w:rPr>
        <w:t>ІІІ. Координація та контроль за ходом виконання Програми</w:t>
      </w:r>
    </w:p>
    <w:p w:rsidR="0036625E" w:rsidRDefault="0036625E" w:rsidP="0036625E">
      <w:pPr>
        <w:tabs>
          <w:tab w:val="left" w:pos="0"/>
          <w:tab w:val="right" w:pos="9638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  <w:bCs/>
        </w:rPr>
        <w:tab/>
      </w:r>
    </w:p>
    <w:p w:rsidR="0036625E" w:rsidRPr="00AD5E15" w:rsidRDefault="0036625E" w:rsidP="0036625E">
      <w:pPr>
        <w:widowControl w:val="0"/>
        <w:tabs>
          <w:tab w:val="left" w:pos="1432"/>
        </w:tabs>
        <w:autoSpaceDE w:val="0"/>
        <w:autoSpaceDN w:val="0"/>
        <w:ind w:firstLine="567"/>
        <w:jc w:val="both"/>
        <w:rPr>
          <w:rFonts w:eastAsia="Arial"/>
          <w:sz w:val="28"/>
          <w:szCs w:val="28"/>
          <w:lang w:eastAsia="en-US"/>
        </w:rPr>
      </w:pPr>
      <w:r>
        <w:rPr>
          <w:rFonts w:eastAsia="Arial"/>
          <w:sz w:val="28"/>
          <w:szCs w:val="28"/>
          <w:lang w:eastAsia="en-US"/>
        </w:rPr>
        <w:t xml:space="preserve">  </w:t>
      </w:r>
      <w:r w:rsidRPr="00AD5E15">
        <w:rPr>
          <w:rFonts w:eastAsia="Arial"/>
          <w:sz w:val="28"/>
          <w:szCs w:val="28"/>
          <w:lang w:eastAsia="en-US"/>
        </w:rPr>
        <w:t>Виконання</w:t>
      </w:r>
      <w:r w:rsidRPr="00AD5E15">
        <w:rPr>
          <w:rFonts w:eastAsia="Arial"/>
          <w:spacing w:val="80"/>
          <w:sz w:val="28"/>
          <w:szCs w:val="28"/>
          <w:lang w:eastAsia="en-US"/>
        </w:rPr>
        <w:t xml:space="preserve"> </w:t>
      </w:r>
      <w:r w:rsidRPr="00AD5E15">
        <w:rPr>
          <w:rFonts w:eastAsia="Arial"/>
          <w:sz w:val="28"/>
          <w:szCs w:val="28"/>
          <w:lang w:eastAsia="en-US"/>
        </w:rPr>
        <w:t>Програми</w:t>
      </w:r>
      <w:r w:rsidRPr="00AD5E15">
        <w:rPr>
          <w:rFonts w:eastAsia="Arial"/>
          <w:spacing w:val="80"/>
          <w:sz w:val="28"/>
          <w:szCs w:val="28"/>
          <w:lang w:eastAsia="en-US"/>
        </w:rPr>
        <w:t xml:space="preserve"> </w:t>
      </w:r>
      <w:r w:rsidRPr="00AD5E15">
        <w:rPr>
          <w:rFonts w:eastAsia="Arial"/>
          <w:sz w:val="28"/>
          <w:szCs w:val="28"/>
          <w:lang w:eastAsia="en-US"/>
        </w:rPr>
        <w:t>здійснюється</w:t>
      </w:r>
      <w:r w:rsidRPr="00AD5E15">
        <w:rPr>
          <w:rFonts w:eastAsia="Arial"/>
          <w:spacing w:val="80"/>
          <w:sz w:val="28"/>
          <w:szCs w:val="28"/>
          <w:lang w:eastAsia="en-US"/>
        </w:rPr>
        <w:t xml:space="preserve"> </w:t>
      </w:r>
      <w:r w:rsidRPr="00AD5E15">
        <w:rPr>
          <w:rFonts w:eastAsia="Arial"/>
          <w:sz w:val="28"/>
          <w:szCs w:val="28"/>
          <w:lang w:eastAsia="en-US"/>
        </w:rPr>
        <w:t>шляхом</w:t>
      </w:r>
      <w:r w:rsidRPr="00AD5E15">
        <w:rPr>
          <w:rFonts w:eastAsia="Arial"/>
          <w:spacing w:val="80"/>
          <w:sz w:val="28"/>
          <w:szCs w:val="28"/>
          <w:lang w:eastAsia="en-US"/>
        </w:rPr>
        <w:t xml:space="preserve"> </w:t>
      </w:r>
      <w:r w:rsidRPr="00AD5E15">
        <w:rPr>
          <w:rFonts w:eastAsia="Arial"/>
          <w:sz w:val="28"/>
          <w:szCs w:val="28"/>
          <w:lang w:eastAsia="en-US"/>
        </w:rPr>
        <w:t>реалізації</w:t>
      </w:r>
      <w:r w:rsidRPr="00AD5E15">
        <w:rPr>
          <w:rFonts w:eastAsia="Arial"/>
          <w:spacing w:val="80"/>
          <w:sz w:val="28"/>
          <w:szCs w:val="28"/>
          <w:lang w:eastAsia="en-US"/>
        </w:rPr>
        <w:t xml:space="preserve"> </w:t>
      </w:r>
      <w:r w:rsidRPr="00AD5E15">
        <w:rPr>
          <w:rFonts w:eastAsia="Arial"/>
          <w:sz w:val="28"/>
          <w:szCs w:val="28"/>
          <w:lang w:eastAsia="en-US"/>
        </w:rPr>
        <w:t>її</w:t>
      </w:r>
      <w:r w:rsidRPr="00AD5E15">
        <w:rPr>
          <w:rFonts w:eastAsia="Arial"/>
          <w:spacing w:val="80"/>
          <w:sz w:val="28"/>
          <w:szCs w:val="28"/>
          <w:lang w:eastAsia="en-US"/>
        </w:rPr>
        <w:t xml:space="preserve"> </w:t>
      </w:r>
      <w:r w:rsidRPr="00AD5E15">
        <w:rPr>
          <w:rFonts w:eastAsia="Arial"/>
          <w:sz w:val="28"/>
          <w:szCs w:val="28"/>
          <w:lang w:eastAsia="en-US"/>
        </w:rPr>
        <w:t>завдань</w:t>
      </w:r>
      <w:r w:rsidRPr="00AD5E15">
        <w:rPr>
          <w:rFonts w:eastAsia="Arial"/>
          <w:spacing w:val="80"/>
          <w:sz w:val="28"/>
          <w:szCs w:val="28"/>
          <w:lang w:eastAsia="en-US"/>
        </w:rPr>
        <w:t xml:space="preserve"> </w:t>
      </w:r>
      <w:r w:rsidRPr="00AD5E15">
        <w:rPr>
          <w:rFonts w:eastAsia="Arial"/>
          <w:sz w:val="28"/>
          <w:szCs w:val="28"/>
          <w:lang w:eastAsia="en-US"/>
        </w:rPr>
        <w:t>і</w:t>
      </w:r>
      <w:r w:rsidRPr="00AD5E15">
        <w:rPr>
          <w:rFonts w:eastAsia="Arial"/>
          <w:spacing w:val="80"/>
          <w:sz w:val="28"/>
          <w:szCs w:val="28"/>
          <w:lang w:eastAsia="en-US"/>
        </w:rPr>
        <w:t xml:space="preserve"> </w:t>
      </w:r>
      <w:r w:rsidRPr="00AD5E15">
        <w:rPr>
          <w:rFonts w:eastAsia="Arial"/>
          <w:sz w:val="28"/>
          <w:szCs w:val="28"/>
          <w:lang w:eastAsia="en-US"/>
        </w:rPr>
        <w:t xml:space="preserve">заходів </w:t>
      </w:r>
      <w:r>
        <w:rPr>
          <w:sz w:val="28"/>
          <w:szCs w:val="28"/>
        </w:rPr>
        <w:t xml:space="preserve">комунальною установою </w:t>
      </w:r>
      <w:r w:rsidRPr="001B2FB6">
        <w:rPr>
          <w:sz w:val="28"/>
          <w:szCs w:val="28"/>
        </w:rPr>
        <w:t>«Гайси</w:t>
      </w:r>
      <w:r>
        <w:rPr>
          <w:sz w:val="28"/>
          <w:szCs w:val="28"/>
        </w:rPr>
        <w:t>нський районний трудовий архів».</w:t>
      </w:r>
    </w:p>
    <w:p w:rsidR="0036625E" w:rsidRPr="00AD5E15" w:rsidRDefault="0036625E" w:rsidP="003662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D5E15">
        <w:rPr>
          <w:sz w:val="28"/>
          <w:szCs w:val="28"/>
        </w:rPr>
        <w:t>Виконання</w:t>
      </w:r>
      <w:r w:rsidRPr="00AD5E15">
        <w:rPr>
          <w:spacing w:val="-17"/>
          <w:sz w:val="28"/>
          <w:szCs w:val="28"/>
        </w:rPr>
        <w:t xml:space="preserve"> </w:t>
      </w:r>
      <w:r w:rsidRPr="00AD5E15">
        <w:rPr>
          <w:sz w:val="28"/>
          <w:szCs w:val="28"/>
        </w:rPr>
        <w:t>Програми</w:t>
      </w:r>
      <w:r w:rsidRPr="00AD5E15">
        <w:rPr>
          <w:spacing w:val="-15"/>
          <w:sz w:val="28"/>
          <w:szCs w:val="28"/>
        </w:rPr>
        <w:t xml:space="preserve"> </w:t>
      </w:r>
      <w:r w:rsidRPr="00AD5E15">
        <w:rPr>
          <w:sz w:val="28"/>
          <w:szCs w:val="28"/>
        </w:rPr>
        <w:t>припиняється</w:t>
      </w:r>
      <w:r w:rsidRPr="00AD5E15">
        <w:rPr>
          <w:spacing w:val="-15"/>
          <w:sz w:val="28"/>
          <w:szCs w:val="28"/>
        </w:rPr>
        <w:t xml:space="preserve"> </w:t>
      </w:r>
      <w:r w:rsidRPr="00AD5E15">
        <w:rPr>
          <w:sz w:val="28"/>
          <w:szCs w:val="28"/>
        </w:rPr>
        <w:t>після</w:t>
      </w:r>
      <w:r w:rsidRPr="00AD5E15">
        <w:rPr>
          <w:spacing w:val="-14"/>
          <w:sz w:val="28"/>
          <w:szCs w:val="28"/>
        </w:rPr>
        <w:t xml:space="preserve"> </w:t>
      </w:r>
      <w:r w:rsidRPr="00AD5E15">
        <w:rPr>
          <w:sz w:val="28"/>
          <w:szCs w:val="28"/>
        </w:rPr>
        <w:t>закінчення</w:t>
      </w:r>
      <w:r w:rsidRPr="00AD5E15">
        <w:rPr>
          <w:spacing w:val="-15"/>
          <w:sz w:val="28"/>
          <w:szCs w:val="28"/>
        </w:rPr>
        <w:t xml:space="preserve"> </w:t>
      </w:r>
      <w:r w:rsidRPr="00AD5E15">
        <w:rPr>
          <w:sz w:val="28"/>
          <w:szCs w:val="28"/>
        </w:rPr>
        <w:t>передбаченого</w:t>
      </w:r>
      <w:r w:rsidRPr="00AD5E15">
        <w:rPr>
          <w:spacing w:val="-15"/>
          <w:sz w:val="28"/>
          <w:szCs w:val="28"/>
        </w:rPr>
        <w:t xml:space="preserve"> </w:t>
      </w:r>
      <w:r w:rsidRPr="00AD5E15">
        <w:rPr>
          <w:sz w:val="28"/>
          <w:szCs w:val="28"/>
        </w:rPr>
        <w:t>Програмою</w:t>
      </w:r>
      <w:r w:rsidRPr="00AD5E15">
        <w:rPr>
          <w:spacing w:val="-14"/>
          <w:sz w:val="28"/>
          <w:szCs w:val="28"/>
        </w:rPr>
        <w:t xml:space="preserve"> </w:t>
      </w:r>
      <w:r w:rsidRPr="00AD5E15">
        <w:rPr>
          <w:spacing w:val="-2"/>
          <w:sz w:val="28"/>
          <w:szCs w:val="28"/>
        </w:rPr>
        <w:t xml:space="preserve">строку </w:t>
      </w:r>
      <w:r w:rsidRPr="00AD5E15">
        <w:rPr>
          <w:sz w:val="28"/>
          <w:szCs w:val="28"/>
        </w:rPr>
        <w:t>її</w:t>
      </w:r>
      <w:r w:rsidRPr="00AD5E15">
        <w:rPr>
          <w:spacing w:val="-1"/>
          <w:sz w:val="28"/>
          <w:szCs w:val="28"/>
        </w:rPr>
        <w:t xml:space="preserve"> </w:t>
      </w:r>
      <w:r w:rsidRPr="00AD5E15">
        <w:rPr>
          <w:spacing w:val="-2"/>
          <w:sz w:val="28"/>
          <w:szCs w:val="28"/>
        </w:rPr>
        <w:t>виконання.</w:t>
      </w:r>
    </w:p>
    <w:p w:rsidR="0036625E" w:rsidRPr="00AD5E15" w:rsidRDefault="0036625E" w:rsidP="0036625E">
      <w:pPr>
        <w:widowControl w:val="0"/>
        <w:tabs>
          <w:tab w:val="left" w:pos="1387"/>
        </w:tabs>
        <w:autoSpaceDE w:val="0"/>
        <w:autoSpaceDN w:val="0"/>
        <w:ind w:firstLine="567"/>
        <w:jc w:val="both"/>
        <w:rPr>
          <w:rFonts w:eastAsia="Arial"/>
          <w:sz w:val="28"/>
          <w:szCs w:val="28"/>
          <w:lang w:eastAsia="en-US"/>
        </w:rPr>
      </w:pPr>
      <w:r>
        <w:rPr>
          <w:rFonts w:eastAsia="Arial"/>
          <w:sz w:val="28"/>
          <w:szCs w:val="28"/>
          <w:lang w:eastAsia="en-US"/>
        </w:rPr>
        <w:t xml:space="preserve">  </w:t>
      </w:r>
      <w:r w:rsidRPr="00AD5E15">
        <w:rPr>
          <w:rFonts w:eastAsia="Arial"/>
          <w:sz w:val="28"/>
          <w:szCs w:val="28"/>
          <w:lang w:eastAsia="en-US"/>
        </w:rPr>
        <w:t>Безпосередній контроль за виконанням завдань і заходів Програми здійснює</w:t>
      </w:r>
      <w:r>
        <w:rPr>
          <w:rFonts w:eastAsia="Arial"/>
          <w:sz w:val="28"/>
          <w:szCs w:val="28"/>
          <w:lang w:eastAsia="en-US"/>
        </w:rPr>
        <w:t xml:space="preserve"> виконавчий комітет Гайсинської міської ради</w:t>
      </w:r>
      <w:r w:rsidRPr="00AD5E15">
        <w:rPr>
          <w:rFonts w:eastAsia="Arial"/>
          <w:sz w:val="28"/>
          <w:szCs w:val="28"/>
          <w:lang w:eastAsia="en-US"/>
        </w:rPr>
        <w:t xml:space="preserve">, а за цільовим та ефективним використанням коштів – </w:t>
      </w:r>
      <w:r>
        <w:rPr>
          <w:rFonts w:eastAsia="Arial"/>
          <w:sz w:val="28"/>
          <w:szCs w:val="28"/>
          <w:lang w:eastAsia="en-US"/>
        </w:rPr>
        <w:t>Гайсинська міська рада.</w:t>
      </w:r>
      <w:r w:rsidRPr="00AD5E15">
        <w:rPr>
          <w:rFonts w:eastAsia="Arial"/>
          <w:sz w:val="28"/>
          <w:szCs w:val="28"/>
          <w:lang w:eastAsia="en-US"/>
        </w:rPr>
        <w:t xml:space="preserve"> </w:t>
      </w:r>
    </w:p>
    <w:p w:rsidR="0036625E" w:rsidRPr="00AD5E15" w:rsidRDefault="0036625E" w:rsidP="003662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5E15">
        <w:rPr>
          <w:sz w:val="28"/>
          <w:szCs w:val="28"/>
        </w:rPr>
        <w:t>Контроль</w:t>
      </w:r>
      <w:r w:rsidRPr="00AD5E15">
        <w:rPr>
          <w:spacing w:val="-7"/>
          <w:sz w:val="28"/>
          <w:szCs w:val="28"/>
        </w:rPr>
        <w:t xml:space="preserve"> </w:t>
      </w:r>
      <w:r w:rsidRPr="00AD5E15">
        <w:rPr>
          <w:sz w:val="28"/>
          <w:szCs w:val="28"/>
        </w:rPr>
        <w:t>за</w:t>
      </w:r>
      <w:r w:rsidRPr="00AD5E15">
        <w:rPr>
          <w:spacing w:val="-8"/>
          <w:sz w:val="28"/>
          <w:szCs w:val="28"/>
        </w:rPr>
        <w:t xml:space="preserve"> </w:t>
      </w:r>
      <w:r w:rsidRPr="00AD5E15">
        <w:rPr>
          <w:sz w:val="28"/>
          <w:szCs w:val="28"/>
        </w:rPr>
        <w:t>виконанням</w:t>
      </w:r>
      <w:r w:rsidRPr="00AD5E15">
        <w:rPr>
          <w:spacing w:val="-5"/>
          <w:sz w:val="28"/>
          <w:szCs w:val="28"/>
        </w:rPr>
        <w:t xml:space="preserve"> </w:t>
      </w:r>
      <w:r w:rsidRPr="00AD5E15">
        <w:rPr>
          <w:sz w:val="28"/>
          <w:szCs w:val="28"/>
        </w:rPr>
        <w:t>Програми</w:t>
      </w:r>
      <w:r w:rsidRPr="00AD5E15">
        <w:rPr>
          <w:spacing w:val="-8"/>
          <w:sz w:val="28"/>
          <w:szCs w:val="28"/>
        </w:rPr>
        <w:t xml:space="preserve"> </w:t>
      </w:r>
      <w:r w:rsidRPr="00AD5E15">
        <w:rPr>
          <w:sz w:val="28"/>
          <w:szCs w:val="28"/>
        </w:rPr>
        <w:t>здійснюється</w:t>
      </w:r>
      <w:r w:rsidRPr="00AD5E15">
        <w:rPr>
          <w:spacing w:val="-5"/>
          <w:sz w:val="28"/>
          <w:szCs w:val="28"/>
        </w:rPr>
        <w:t xml:space="preserve"> </w:t>
      </w:r>
      <w:r w:rsidRPr="00AD5E15">
        <w:rPr>
          <w:sz w:val="28"/>
          <w:szCs w:val="28"/>
        </w:rPr>
        <w:t>з</w:t>
      </w:r>
      <w:r w:rsidRPr="00AD5E15">
        <w:rPr>
          <w:spacing w:val="-7"/>
          <w:sz w:val="28"/>
          <w:szCs w:val="28"/>
        </w:rPr>
        <w:t xml:space="preserve"> </w:t>
      </w:r>
      <w:r w:rsidRPr="00AD5E15">
        <w:rPr>
          <w:spacing w:val="-2"/>
          <w:sz w:val="28"/>
          <w:szCs w:val="28"/>
        </w:rPr>
        <w:t>метою:</w:t>
      </w:r>
    </w:p>
    <w:p w:rsidR="0036625E" w:rsidRPr="00AD5E15" w:rsidRDefault="0036625E" w:rsidP="0036625E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AD5E15">
        <w:rPr>
          <w:rFonts w:ascii="Times New Roman" w:hAnsi="Times New Roman"/>
          <w:sz w:val="28"/>
          <w:szCs w:val="28"/>
        </w:rPr>
        <w:t>- забезпечення</w:t>
      </w:r>
      <w:r w:rsidRPr="00AD5E1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AD5E15">
        <w:rPr>
          <w:rFonts w:ascii="Times New Roman" w:hAnsi="Times New Roman"/>
          <w:sz w:val="28"/>
          <w:szCs w:val="28"/>
        </w:rPr>
        <w:t>виконання</w:t>
      </w:r>
      <w:r w:rsidRPr="00AD5E1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D5E15">
        <w:rPr>
          <w:rFonts w:ascii="Times New Roman" w:hAnsi="Times New Roman"/>
          <w:sz w:val="28"/>
          <w:szCs w:val="28"/>
        </w:rPr>
        <w:t>заходів</w:t>
      </w:r>
      <w:r w:rsidRPr="00AD5E1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D5E15">
        <w:rPr>
          <w:rFonts w:ascii="Times New Roman" w:hAnsi="Times New Roman"/>
          <w:sz w:val="28"/>
          <w:szCs w:val="28"/>
        </w:rPr>
        <w:t>і</w:t>
      </w:r>
      <w:r w:rsidRPr="00AD5E1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D5E15">
        <w:rPr>
          <w:rFonts w:ascii="Times New Roman" w:hAnsi="Times New Roman"/>
          <w:sz w:val="28"/>
          <w:szCs w:val="28"/>
        </w:rPr>
        <w:t>завдань</w:t>
      </w:r>
      <w:r w:rsidRPr="00AD5E1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D5E15">
        <w:rPr>
          <w:rFonts w:ascii="Times New Roman" w:hAnsi="Times New Roman"/>
          <w:sz w:val="28"/>
          <w:szCs w:val="28"/>
        </w:rPr>
        <w:t>Програми</w:t>
      </w:r>
      <w:r w:rsidRPr="00AD5E1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D5E15">
        <w:rPr>
          <w:rFonts w:ascii="Times New Roman" w:hAnsi="Times New Roman"/>
          <w:sz w:val="28"/>
          <w:szCs w:val="28"/>
        </w:rPr>
        <w:t>в</w:t>
      </w:r>
      <w:r w:rsidRPr="00AD5E1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AD5E15">
        <w:rPr>
          <w:rFonts w:ascii="Times New Roman" w:hAnsi="Times New Roman"/>
          <w:sz w:val="28"/>
          <w:szCs w:val="28"/>
        </w:rPr>
        <w:t>установлені</w:t>
      </w:r>
      <w:r w:rsidRPr="00AD5E1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D5E15">
        <w:rPr>
          <w:rFonts w:ascii="Times New Roman" w:hAnsi="Times New Roman"/>
          <w:spacing w:val="-2"/>
          <w:sz w:val="28"/>
          <w:szCs w:val="28"/>
        </w:rPr>
        <w:t>строки;</w:t>
      </w:r>
    </w:p>
    <w:p w:rsidR="0036625E" w:rsidRPr="00AD5E15" w:rsidRDefault="0036625E" w:rsidP="0036625E">
      <w:pPr>
        <w:pStyle w:val="aa"/>
        <w:ind w:firstLine="567"/>
        <w:rPr>
          <w:rFonts w:ascii="Times New Roman" w:hAnsi="Times New Roman"/>
          <w:sz w:val="28"/>
          <w:szCs w:val="28"/>
        </w:rPr>
      </w:pPr>
      <w:r w:rsidRPr="00AD5E15">
        <w:rPr>
          <w:rFonts w:ascii="Times New Roman" w:hAnsi="Times New Roman"/>
          <w:sz w:val="28"/>
          <w:szCs w:val="28"/>
        </w:rPr>
        <w:t>- досягнення</w:t>
      </w:r>
      <w:r w:rsidRPr="00AD5E1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AD5E15">
        <w:rPr>
          <w:rFonts w:ascii="Times New Roman" w:hAnsi="Times New Roman"/>
          <w:sz w:val="28"/>
          <w:szCs w:val="28"/>
        </w:rPr>
        <w:t>передбачених</w:t>
      </w:r>
      <w:r w:rsidRPr="00AD5E1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AD5E15">
        <w:rPr>
          <w:rFonts w:ascii="Times New Roman" w:hAnsi="Times New Roman"/>
          <w:sz w:val="28"/>
          <w:szCs w:val="28"/>
        </w:rPr>
        <w:t>цільових</w:t>
      </w:r>
      <w:r w:rsidRPr="00AD5E1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AD5E15">
        <w:rPr>
          <w:rFonts w:ascii="Times New Roman" w:hAnsi="Times New Roman"/>
          <w:sz w:val="28"/>
          <w:szCs w:val="28"/>
        </w:rPr>
        <w:t>показників</w:t>
      </w:r>
      <w:r w:rsidRPr="00AD5E1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AD5E15">
        <w:rPr>
          <w:rFonts w:ascii="Times New Roman" w:hAnsi="Times New Roman"/>
          <w:spacing w:val="-2"/>
          <w:sz w:val="28"/>
          <w:szCs w:val="28"/>
        </w:rPr>
        <w:t>Програми;</w:t>
      </w:r>
    </w:p>
    <w:p w:rsidR="0036625E" w:rsidRDefault="0036625E" w:rsidP="0036625E">
      <w:pPr>
        <w:jc w:val="both"/>
        <w:rPr>
          <w:sz w:val="28"/>
          <w:szCs w:val="28"/>
        </w:rPr>
      </w:pPr>
      <w:r w:rsidRPr="00AD5E15">
        <w:rPr>
          <w:sz w:val="28"/>
          <w:szCs w:val="28"/>
        </w:rPr>
        <w:t>- забезпечення</w:t>
      </w:r>
      <w:r w:rsidRPr="00AD5E15">
        <w:rPr>
          <w:spacing w:val="80"/>
          <w:sz w:val="28"/>
          <w:szCs w:val="28"/>
        </w:rPr>
        <w:t xml:space="preserve"> </w:t>
      </w:r>
      <w:r w:rsidRPr="00AD5E15">
        <w:rPr>
          <w:sz w:val="28"/>
          <w:szCs w:val="28"/>
        </w:rPr>
        <w:t>використання</w:t>
      </w:r>
      <w:r w:rsidRPr="00AD5E15">
        <w:rPr>
          <w:spacing w:val="80"/>
          <w:sz w:val="28"/>
          <w:szCs w:val="28"/>
        </w:rPr>
        <w:t xml:space="preserve"> </w:t>
      </w:r>
      <w:r w:rsidRPr="00AD5E15">
        <w:rPr>
          <w:sz w:val="28"/>
          <w:szCs w:val="28"/>
        </w:rPr>
        <w:t>фінансових,</w:t>
      </w:r>
      <w:r w:rsidRPr="00AD5E15">
        <w:rPr>
          <w:spacing w:val="80"/>
          <w:sz w:val="28"/>
          <w:szCs w:val="28"/>
        </w:rPr>
        <w:t xml:space="preserve"> </w:t>
      </w:r>
      <w:r w:rsidRPr="00AD5E15">
        <w:rPr>
          <w:sz w:val="28"/>
          <w:szCs w:val="28"/>
        </w:rPr>
        <w:t>матеріально-технічних</w:t>
      </w:r>
      <w:r w:rsidRPr="00AD5E15">
        <w:rPr>
          <w:spacing w:val="80"/>
          <w:sz w:val="28"/>
          <w:szCs w:val="28"/>
        </w:rPr>
        <w:t xml:space="preserve"> </w:t>
      </w:r>
      <w:r w:rsidRPr="00AD5E15">
        <w:rPr>
          <w:sz w:val="28"/>
          <w:szCs w:val="28"/>
        </w:rPr>
        <w:t>та</w:t>
      </w:r>
      <w:r w:rsidRPr="00AD5E15">
        <w:rPr>
          <w:spacing w:val="80"/>
          <w:sz w:val="28"/>
          <w:szCs w:val="28"/>
        </w:rPr>
        <w:t xml:space="preserve"> </w:t>
      </w:r>
      <w:r w:rsidRPr="00AD5E15">
        <w:rPr>
          <w:sz w:val="28"/>
          <w:szCs w:val="28"/>
        </w:rPr>
        <w:t>інших</w:t>
      </w:r>
      <w:r w:rsidRPr="00AD5E15">
        <w:rPr>
          <w:spacing w:val="40"/>
          <w:sz w:val="28"/>
          <w:szCs w:val="28"/>
        </w:rPr>
        <w:t xml:space="preserve"> </w:t>
      </w:r>
      <w:r w:rsidRPr="00AD5E15">
        <w:rPr>
          <w:sz w:val="28"/>
          <w:szCs w:val="28"/>
        </w:rPr>
        <w:t>ресурсів за призначенням</w:t>
      </w:r>
      <w:r>
        <w:rPr>
          <w:sz w:val="28"/>
          <w:szCs w:val="28"/>
        </w:rPr>
        <w:t>.</w:t>
      </w:r>
    </w:p>
    <w:p w:rsidR="0036625E" w:rsidRDefault="0036625E" w:rsidP="0036625E">
      <w:pPr>
        <w:jc w:val="both"/>
        <w:rPr>
          <w:sz w:val="28"/>
          <w:szCs w:val="28"/>
        </w:rPr>
      </w:pPr>
      <w:r>
        <w:rPr>
          <w:rFonts w:eastAsia="Arial"/>
          <w:sz w:val="28"/>
          <w:szCs w:val="28"/>
          <w:lang w:eastAsia="en-US"/>
        </w:rPr>
        <w:t xml:space="preserve">         Гайсинська міська рада</w:t>
      </w:r>
      <w:r w:rsidRPr="00AD5E15">
        <w:rPr>
          <w:rFonts w:eastAsia="Arial"/>
          <w:sz w:val="28"/>
          <w:szCs w:val="28"/>
          <w:lang w:eastAsia="en-US"/>
        </w:rPr>
        <w:t xml:space="preserve"> спільно з </w:t>
      </w:r>
      <w:r w:rsidRPr="00412F94">
        <w:rPr>
          <w:sz w:val="28"/>
          <w:szCs w:val="28"/>
        </w:rPr>
        <w:t>КУ «Гайсинський районний трудовий архів»</w:t>
      </w:r>
      <w:r>
        <w:rPr>
          <w:sz w:val="24"/>
          <w:szCs w:val="24"/>
        </w:rPr>
        <w:t xml:space="preserve"> </w:t>
      </w:r>
      <w:r w:rsidRPr="00AD5E15">
        <w:rPr>
          <w:rFonts w:eastAsia="Arial"/>
          <w:sz w:val="28"/>
          <w:szCs w:val="28"/>
          <w:lang w:eastAsia="en-US"/>
        </w:rPr>
        <w:t>для здійснення моніторингу реалізації Програми раз на рік до 15 лютого року, наступного за звітним подає</w:t>
      </w:r>
      <w:r w:rsidRPr="00AD5E15">
        <w:rPr>
          <w:rFonts w:eastAsia="Arial"/>
          <w:spacing w:val="80"/>
          <w:w w:val="150"/>
          <w:sz w:val="28"/>
          <w:szCs w:val="28"/>
          <w:lang w:eastAsia="en-US"/>
        </w:rPr>
        <w:t xml:space="preserve"> </w:t>
      </w:r>
      <w:r w:rsidRPr="00AD5E15">
        <w:rPr>
          <w:rFonts w:eastAsia="Arial"/>
          <w:sz w:val="28"/>
          <w:szCs w:val="28"/>
          <w:lang w:eastAsia="en-US"/>
        </w:rPr>
        <w:t xml:space="preserve">на розгляд </w:t>
      </w:r>
      <w:r>
        <w:rPr>
          <w:rFonts w:eastAsia="Arial"/>
          <w:sz w:val="28"/>
          <w:szCs w:val="28"/>
          <w:lang w:eastAsia="en-US"/>
        </w:rPr>
        <w:t xml:space="preserve"> </w:t>
      </w:r>
      <w:r w:rsidRPr="00AD5E15">
        <w:rPr>
          <w:rFonts w:eastAsia="Arial"/>
          <w:sz w:val="28"/>
          <w:szCs w:val="28"/>
          <w:lang w:eastAsia="en-US"/>
        </w:rPr>
        <w:t>міської ради щорічний  звіт про стан виконання Програми.</w:t>
      </w:r>
      <w:r w:rsidRPr="00412F94">
        <w:rPr>
          <w:sz w:val="28"/>
          <w:szCs w:val="28"/>
        </w:rPr>
        <w:t xml:space="preserve"> </w:t>
      </w:r>
    </w:p>
    <w:p w:rsidR="0036625E" w:rsidRPr="00AD5E15" w:rsidRDefault="0036625E" w:rsidP="0036625E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</w:t>
      </w:r>
      <w:r w:rsidRPr="00AD5E15">
        <w:rPr>
          <w:rFonts w:eastAsia="Arial"/>
          <w:sz w:val="28"/>
          <w:szCs w:val="28"/>
        </w:rPr>
        <w:t>Звіт повинен містити дані про заплановані та фактичні обсяги і джерела фінансування програми, виконання результативних показників у динаміці з початку дії програми та пояснювальну записку щодо її виконання, у разі невиконання – обґрунтування причин невиконання.</w:t>
      </w:r>
    </w:p>
    <w:p w:rsidR="0036625E" w:rsidRPr="00AD5E15" w:rsidRDefault="0036625E" w:rsidP="0036625E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</w:t>
      </w:r>
      <w:r w:rsidRPr="00AD5E15">
        <w:rPr>
          <w:rFonts w:eastAsia="Arial"/>
          <w:sz w:val="28"/>
          <w:szCs w:val="28"/>
        </w:rPr>
        <w:t>Зазначена інформація використовується для аналізу ефективності виконання програми та надання пропозицій щодо доцільності продовження її фінансування та виконання.</w:t>
      </w:r>
    </w:p>
    <w:p w:rsidR="0036625E" w:rsidRPr="00412F94" w:rsidRDefault="0036625E" w:rsidP="003662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D5E15">
        <w:rPr>
          <w:sz w:val="28"/>
          <w:szCs w:val="28"/>
        </w:rPr>
        <w:t xml:space="preserve">Щорічний і підсумковий звіти про результати виконання Програми </w:t>
      </w:r>
      <w:r>
        <w:rPr>
          <w:sz w:val="28"/>
          <w:szCs w:val="28"/>
        </w:rPr>
        <w:t>розглядаються</w:t>
      </w:r>
      <w:r w:rsidRPr="00AD5E15">
        <w:rPr>
          <w:spacing w:val="80"/>
          <w:w w:val="150"/>
          <w:sz w:val="28"/>
          <w:szCs w:val="28"/>
        </w:rPr>
        <w:t xml:space="preserve"> </w:t>
      </w:r>
      <w:r w:rsidRPr="00AD5E15">
        <w:rPr>
          <w:sz w:val="28"/>
          <w:szCs w:val="28"/>
        </w:rPr>
        <w:t>на засіданні Гайсинської міської ради з ухваленням</w:t>
      </w:r>
      <w:r w:rsidRPr="00AD5E15">
        <w:rPr>
          <w:spacing w:val="78"/>
          <w:w w:val="150"/>
          <w:sz w:val="28"/>
          <w:szCs w:val="28"/>
        </w:rPr>
        <w:t xml:space="preserve"> </w:t>
      </w:r>
      <w:r w:rsidRPr="00AD5E15">
        <w:rPr>
          <w:sz w:val="28"/>
          <w:szCs w:val="28"/>
        </w:rPr>
        <w:t>відповідного</w:t>
      </w:r>
      <w:r w:rsidRPr="00AD5E15">
        <w:rPr>
          <w:spacing w:val="78"/>
          <w:w w:val="150"/>
          <w:sz w:val="28"/>
          <w:szCs w:val="28"/>
        </w:rPr>
        <w:t xml:space="preserve"> </w:t>
      </w:r>
      <w:r w:rsidRPr="00AD5E15">
        <w:rPr>
          <w:sz w:val="28"/>
          <w:szCs w:val="28"/>
        </w:rPr>
        <w:t>рішення</w:t>
      </w:r>
      <w:r w:rsidRPr="00AD5E15">
        <w:rPr>
          <w:spacing w:val="78"/>
          <w:w w:val="150"/>
          <w:sz w:val="28"/>
          <w:szCs w:val="28"/>
        </w:rPr>
        <w:t xml:space="preserve"> </w:t>
      </w:r>
      <w:r w:rsidRPr="00AD5E15">
        <w:rPr>
          <w:sz w:val="28"/>
          <w:szCs w:val="28"/>
        </w:rPr>
        <w:t>щодо</w:t>
      </w:r>
      <w:r w:rsidRPr="00AD5E15">
        <w:rPr>
          <w:spacing w:val="78"/>
          <w:w w:val="150"/>
          <w:sz w:val="28"/>
          <w:szCs w:val="28"/>
        </w:rPr>
        <w:t xml:space="preserve"> </w:t>
      </w:r>
      <w:r w:rsidRPr="00AD5E15">
        <w:rPr>
          <w:sz w:val="28"/>
          <w:szCs w:val="28"/>
        </w:rPr>
        <w:t>її</w:t>
      </w:r>
      <w:r w:rsidRPr="00AD5E15">
        <w:rPr>
          <w:spacing w:val="79"/>
          <w:w w:val="150"/>
          <w:sz w:val="28"/>
          <w:szCs w:val="28"/>
        </w:rPr>
        <w:t xml:space="preserve"> </w:t>
      </w:r>
      <w:r w:rsidRPr="00AD5E15">
        <w:rPr>
          <w:sz w:val="28"/>
          <w:szCs w:val="28"/>
        </w:rPr>
        <w:t>результативності,</w:t>
      </w:r>
      <w:r w:rsidRPr="00AD5E15">
        <w:rPr>
          <w:spacing w:val="79"/>
          <w:w w:val="150"/>
          <w:sz w:val="28"/>
          <w:szCs w:val="28"/>
        </w:rPr>
        <w:t xml:space="preserve"> </w:t>
      </w:r>
      <w:r w:rsidRPr="00AD5E15">
        <w:rPr>
          <w:sz w:val="28"/>
          <w:szCs w:val="28"/>
        </w:rPr>
        <w:t>в строки, визначені рішенням про затвердження програми, але не пізніше 1 квіт</w:t>
      </w:r>
      <w:r>
        <w:rPr>
          <w:sz w:val="28"/>
          <w:szCs w:val="28"/>
        </w:rPr>
        <w:t xml:space="preserve">ня року, наступного за звітним. </w:t>
      </w:r>
      <w:r w:rsidRPr="00AD5E15">
        <w:rPr>
          <w:sz w:val="28"/>
          <w:szCs w:val="28"/>
        </w:rPr>
        <w:t>Звіти</w:t>
      </w:r>
      <w:r w:rsidRPr="00AD5E15">
        <w:rPr>
          <w:spacing w:val="-16"/>
          <w:sz w:val="28"/>
          <w:szCs w:val="28"/>
        </w:rPr>
        <w:t xml:space="preserve"> про </w:t>
      </w:r>
      <w:r w:rsidRPr="00AD5E15">
        <w:rPr>
          <w:sz w:val="28"/>
          <w:szCs w:val="28"/>
        </w:rPr>
        <w:t>виконання</w:t>
      </w:r>
      <w:r w:rsidRPr="00AD5E15">
        <w:rPr>
          <w:spacing w:val="-15"/>
          <w:sz w:val="28"/>
          <w:szCs w:val="28"/>
        </w:rPr>
        <w:t xml:space="preserve"> </w:t>
      </w:r>
      <w:r w:rsidRPr="00AD5E15">
        <w:rPr>
          <w:sz w:val="28"/>
          <w:szCs w:val="28"/>
        </w:rPr>
        <w:t>Програми</w:t>
      </w:r>
      <w:r w:rsidRPr="00AD5E15">
        <w:rPr>
          <w:spacing w:val="-15"/>
          <w:sz w:val="28"/>
          <w:szCs w:val="28"/>
        </w:rPr>
        <w:t xml:space="preserve"> </w:t>
      </w:r>
      <w:r w:rsidRPr="00AD5E15">
        <w:rPr>
          <w:sz w:val="28"/>
          <w:szCs w:val="28"/>
        </w:rPr>
        <w:t>розміщують</w:t>
      </w:r>
      <w:r>
        <w:rPr>
          <w:sz w:val="28"/>
          <w:szCs w:val="28"/>
        </w:rPr>
        <w:t>ся</w:t>
      </w:r>
      <w:r w:rsidRPr="00AD5E15">
        <w:rPr>
          <w:sz w:val="28"/>
          <w:szCs w:val="28"/>
        </w:rPr>
        <w:t xml:space="preserve"> на офіційному веб сайті Гайсинської міської ради</w:t>
      </w:r>
      <w:r>
        <w:rPr>
          <w:sz w:val="28"/>
          <w:szCs w:val="28"/>
        </w:rPr>
        <w:t>.</w:t>
      </w:r>
    </w:p>
    <w:p w:rsidR="0036625E" w:rsidRDefault="0036625E" w:rsidP="0036625E">
      <w:pPr>
        <w:jc w:val="both"/>
        <w:rPr>
          <w:rFonts w:ascii="Arial" w:hAnsi="Arial" w:cs="Arial"/>
          <w:bCs/>
        </w:rPr>
      </w:pPr>
      <w:r>
        <w:rPr>
          <w:rFonts w:eastAsia="Arial"/>
          <w:sz w:val="28"/>
          <w:szCs w:val="28"/>
          <w:lang w:eastAsia="en-US"/>
        </w:rPr>
        <w:t xml:space="preserve">       </w:t>
      </w:r>
    </w:p>
    <w:p w:rsidR="0036625E" w:rsidRDefault="0036625E" w:rsidP="009051AF">
      <w:pPr>
        <w:jc w:val="center"/>
      </w:pPr>
      <w:r w:rsidRPr="001327D7">
        <w:rPr>
          <w:b/>
          <w:sz w:val="28"/>
          <w:szCs w:val="28"/>
        </w:rPr>
        <w:t xml:space="preserve">Міський голова      </w:t>
      </w:r>
      <w:r w:rsidR="009051AF">
        <w:rPr>
          <w:b/>
          <w:sz w:val="28"/>
          <w:szCs w:val="28"/>
        </w:rPr>
        <w:t xml:space="preserve">                                                 </w:t>
      </w:r>
      <w:r w:rsidRPr="001327D7">
        <w:rPr>
          <w:b/>
          <w:sz w:val="28"/>
          <w:szCs w:val="28"/>
        </w:rPr>
        <w:t xml:space="preserve">       Анатолій ГУК</w:t>
      </w:r>
    </w:p>
    <w:sectPr w:rsidR="0036625E" w:rsidSect="007F17E4">
      <w:pgSz w:w="11900" w:h="16850"/>
      <w:pgMar w:top="709" w:right="567" w:bottom="1134" w:left="1701" w:header="363" w:footer="11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C43A1"/>
    <w:multiLevelType w:val="hybridMultilevel"/>
    <w:tmpl w:val="C9100FB2"/>
    <w:lvl w:ilvl="0" w:tplc="412823B2">
      <w:start w:val="2"/>
      <w:numFmt w:val="bullet"/>
      <w:lvlText w:val="-"/>
      <w:lvlJc w:val="left"/>
      <w:pPr>
        <w:ind w:left="752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 w15:restartNumberingAfterBreak="0">
    <w:nsid w:val="3FD06245"/>
    <w:multiLevelType w:val="hybridMultilevel"/>
    <w:tmpl w:val="A2F2855A"/>
    <w:lvl w:ilvl="0" w:tplc="5994D4AE">
      <w:start w:val="8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870"/>
    <w:rsid w:val="00016CBA"/>
    <w:rsid w:val="00037987"/>
    <w:rsid w:val="00060964"/>
    <w:rsid w:val="00070870"/>
    <w:rsid w:val="00075AC1"/>
    <w:rsid w:val="00080D13"/>
    <w:rsid w:val="000D34EE"/>
    <w:rsid w:val="000D623A"/>
    <w:rsid w:val="000F4A0C"/>
    <w:rsid w:val="001503B5"/>
    <w:rsid w:val="00162C1C"/>
    <w:rsid w:val="00193BEF"/>
    <w:rsid w:val="001B23C8"/>
    <w:rsid w:val="001B2FB6"/>
    <w:rsid w:val="001D0FDD"/>
    <w:rsid w:val="001F5146"/>
    <w:rsid w:val="00210E76"/>
    <w:rsid w:val="00256EC8"/>
    <w:rsid w:val="00271B12"/>
    <w:rsid w:val="00275AE5"/>
    <w:rsid w:val="002C4E78"/>
    <w:rsid w:val="002F54E0"/>
    <w:rsid w:val="003122C8"/>
    <w:rsid w:val="0036625E"/>
    <w:rsid w:val="00374476"/>
    <w:rsid w:val="003863D2"/>
    <w:rsid w:val="00387E7D"/>
    <w:rsid w:val="003B1E89"/>
    <w:rsid w:val="003C1A0C"/>
    <w:rsid w:val="003D3FB6"/>
    <w:rsid w:val="004025C5"/>
    <w:rsid w:val="004562D9"/>
    <w:rsid w:val="00456EA2"/>
    <w:rsid w:val="00467432"/>
    <w:rsid w:val="004B4968"/>
    <w:rsid w:val="004C5CCD"/>
    <w:rsid w:val="00507D52"/>
    <w:rsid w:val="00532124"/>
    <w:rsid w:val="00567726"/>
    <w:rsid w:val="0057336F"/>
    <w:rsid w:val="00587237"/>
    <w:rsid w:val="00597326"/>
    <w:rsid w:val="005B3A8E"/>
    <w:rsid w:val="005C2627"/>
    <w:rsid w:val="005D7823"/>
    <w:rsid w:val="005F2092"/>
    <w:rsid w:val="0060483D"/>
    <w:rsid w:val="0060604C"/>
    <w:rsid w:val="006062DD"/>
    <w:rsid w:val="00616779"/>
    <w:rsid w:val="006178A6"/>
    <w:rsid w:val="00665CBF"/>
    <w:rsid w:val="00686D33"/>
    <w:rsid w:val="00735E42"/>
    <w:rsid w:val="00741329"/>
    <w:rsid w:val="007655E8"/>
    <w:rsid w:val="00770FDA"/>
    <w:rsid w:val="007779BF"/>
    <w:rsid w:val="007B3D0C"/>
    <w:rsid w:val="007D6C9E"/>
    <w:rsid w:val="007F17E4"/>
    <w:rsid w:val="007F397A"/>
    <w:rsid w:val="00827EF5"/>
    <w:rsid w:val="008347D7"/>
    <w:rsid w:val="00840F58"/>
    <w:rsid w:val="00874CDD"/>
    <w:rsid w:val="00883F3C"/>
    <w:rsid w:val="00892798"/>
    <w:rsid w:val="008927A0"/>
    <w:rsid w:val="00895311"/>
    <w:rsid w:val="008B03B4"/>
    <w:rsid w:val="009051AF"/>
    <w:rsid w:val="009127AA"/>
    <w:rsid w:val="009432E9"/>
    <w:rsid w:val="00946E59"/>
    <w:rsid w:val="0097613B"/>
    <w:rsid w:val="00976A16"/>
    <w:rsid w:val="00992222"/>
    <w:rsid w:val="00996965"/>
    <w:rsid w:val="009B53D5"/>
    <w:rsid w:val="009C0821"/>
    <w:rsid w:val="009C17DD"/>
    <w:rsid w:val="009E3129"/>
    <w:rsid w:val="00A02591"/>
    <w:rsid w:val="00A04D1B"/>
    <w:rsid w:val="00A210EA"/>
    <w:rsid w:val="00A53C63"/>
    <w:rsid w:val="00AE5526"/>
    <w:rsid w:val="00AE5938"/>
    <w:rsid w:val="00AE7C9F"/>
    <w:rsid w:val="00B0177D"/>
    <w:rsid w:val="00B23B28"/>
    <w:rsid w:val="00BB4EDB"/>
    <w:rsid w:val="00C00EBC"/>
    <w:rsid w:val="00C04E54"/>
    <w:rsid w:val="00C230E9"/>
    <w:rsid w:val="00C64915"/>
    <w:rsid w:val="00C66B7B"/>
    <w:rsid w:val="00C861E9"/>
    <w:rsid w:val="00C94007"/>
    <w:rsid w:val="00CF4659"/>
    <w:rsid w:val="00CF684C"/>
    <w:rsid w:val="00D4286F"/>
    <w:rsid w:val="00DC3754"/>
    <w:rsid w:val="00DE3913"/>
    <w:rsid w:val="00DF3E73"/>
    <w:rsid w:val="00E133F7"/>
    <w:rsid w:val="00E54361"/>
    <w:rsid w:val="00E578EC"/>
    <w:rsid w:val="00E63A39"/>
    <w:rsid w:val="00E81D15"/>
    <w:rsid w:val="00E836B8"/>
    <w:rsid w:val="00F21248"/>
    <w:rsid w:val="00F2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040300"/>
  <w15:docId w15:val="{877BDA7C-A7A7-46AD-8BA3-DFF3003D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87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70870"/>
    <w:pPr>
      <w:jc w:val="both"/>
    </w:pPr>
    <w:rPr>
      <w:b/>
      <w:sz w:val="28"/>
    </w:rPr>
  </w:style>
  <w:style w:type="character" w:customStyle="1" w:styleId="a4">
    <w:name w:val="Основний текст Знак"/>
    <w:basedOn w:val="a0"/>
    <w:link w:val="a3"/>
    <w:semiHidden/>
    <w:rsid w:val="00070870"/>
    <w:rPr>
      <w:rFonts w:ascii="Times New Roman" w:eastAsia="Batang" w:hAnsi="Times New Roman" w:cs="Times New Roman"/>
      <w:b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070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70870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0F4A0C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0F4A0C"/>
    <w:rPr>
      <w:rFonts w:ascii="Times New Roman" w:eastAsia="Batang" w:hAnsi="Times New Roman" w:cs="Times New Roman"/>
      <w:sz w:val="20"/>
      <w:szCs w:val="20"/>
      <w:lang w:val="uk-UA" w:eastAsia="ru-RU"/>
    </w:rPr>
  </w:style>
  <w:style w:type="paragraph" w:customStyle="1" w:styleId="1">
    <w:name w:val="Обычный1"/>
    <w:uiPriority w:val="99"/>
    <w:rsid w:val="000F4A0C"/>
    <w:pPr>
      <w:widowControl w:val="0"/>
      <w:snapToGrid w:val="0"/>
      <w:spacing w:after="0" w:line="278" w:lineRule="auto"/>
      <w:ind w:left="40" w:firstLine="34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uiPriority w:val="99"/>
    <w:rsid w:val="000F4A0C"/>
    <w:pPr>
      <w:keepNext/>
      <w:widowControl/>
      <w:snapToGrid/>
      <w:spacing w:line="240" w:lineRule="auto"/>
      <w:ind w:left="0" w:firstLine="0"/>
      <w:jc w:val="center"/>
    </w:pPr>
    <w:rPr>
      <w:b/>
      <w:sz w:val="24"/>
    </w:rPr>
  </w:style>
  <w:style w:type="paragraph" w:styleId="a9">
    <w:name w:val="Normal (Web)"/>
    <w:basedOn w:val="a"/>
    <w:uiPriority w:val="99"/>
    <w:semiHidden/>
    <w:unhideWhenUsed/>
    <w:rsid w:val="00587237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a">
    <w:name w:val="No Spacing"/>
    <w:uiPriority w:val="1"/>
    <w:qFormat/>
    <w:rsid w:val="0036625E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docdata">
    <w:name w:val="docdata"/>
    <w:aliases w:val="docy,v5,1553,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7D6C9E"/>
  </w:style>
  <w:style w:type="paragraph" w:styleId="ab">
    <w:name w:val="caption"/>
    <w:basedOn w:val="a"/>
    <w:next w:val="a"/>
    <w:semiHidden/>
    <w:unhideWhenUsed/>
    <w:qFormat/>
    <w:rsid w:val="00D4286F"/>
    <w:pPr>
      <w:autoSpaceDE w:val="0"/>
      <w:autoSpaceDN w:val="0"/>
      <w:jc w:val="center"/>
    </w:pPr>
    <w:rPr>
      <w:rFonts w:eastAsia="Times New Roman"/>
      <w:b/>
      <w:bCs/>
      <w:color w:val="00008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04E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04E54"/>
    <w:rPr>
      <w:rFonts w:ascii="Segoe UI" w:eastAsia="Batang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B8A5B-E8BB-433C-9287-22A3C4AC8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8282</Words>
  <Characters>4721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Grudz</cp:lastModifiedBy>
  <cp:revision>23</cp:revision>
  <cp:lastPrinted>2025-12-25T09:02:00Z</cp:lastPrinted>
  <dcterms:created xsi:type="dcterms:W3CDTF">2025-07-10T08:54:00Z</dcterms:created>
  <dcterms:modified xsi:type="dcterms:W3CDTF">2025-12-25T09:02:00Z</dcterms:modified>
</cp:coreProperties>
</file>