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5CB0" w:rsidRPr="00FE118F" w:rsidRDefault="00D05CB0" w:rsidP="00D05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51.85pt" o:ole="" fillcolor="window">
            <v:imagedata r:id="rId7" o:title=""/>
          </v:shape>
          <o:OLEObject Type="Embed" ProgID="Word.Picture.8" ShapeID="_x0000_i1025" DrawAspect="Content" ObjectID="_1833357831" r:id="rId8"/>
        </w:object>
      </w:r>
    </w:p>
    <w:p w:rsidR="00D05CB0" w:rsidRPr="00FE118F" w:rsidRDefault="00D05CB0" w:rsidP="00D05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D05CB0" w:rsidRPr="00FE118F" w:rsidRDefault="00D05CB0" w:rsidP="00D05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ГАЙСИНСЬКА МІСЬКА РАДА </w:t>
      </w: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Гайсинського</w:t>
      </w:r>
      <w:proofErr w:type="spellEnd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Вінницької</w:t>
      </w:r>
      <w:proofErr w:type="spellEnd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D05CB0" w:rsidRPr="00FE118F" w:rsidRDefault="00D05CB0" w:rsidP="00D05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05CB0" w:rsidRPr="00FE118F" w:rsidRDefault="00D05CB0" w:rsidP="00D05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05CB0" w:rsidRPr="00FE118F" w:rsidRDefault="00FB60AB" w:rsidP="00D05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05CB0"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РІШЕННЯ</w:t>
      </w:r>
      <w:r w:rsidR="00C61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№8</w:t>
      </w:r>
    </w:p>
    <w:p w:rsidR="00D05CB0" w:rsidRPr="00FE118F" w:rsidRDefault="00D05CB0" w:rsidP="00D05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5CB0" w:rsidRPr="00FE118F" w:rsidRDefault="008568DB" w:rsidP="00D05CB0">
      <w:pPr>
        <w:tabs>
          <w:tab w:val="center" w:pos="4677"/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C6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лютого</w:t>
      </w:r>
      <w:r w:rsidR="00D05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</w:t>
      </w:r>
      <w:r w:rsidR="00D05CB0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</w:t>
      </w:r>
      <w:r w:rsidR="00D05CB0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м. Гайсин</w:t>
      </w:r>
      <w:r w:rsidR="00D05CB0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6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97</w:t>
      </w:r>
      <w:r w:rsidR="00D05CB0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сесія 8 скликання</w:t>
      </w:r>
    </w:p>
    <w:p w:rsidR="00D05CB0" w:rsidRPr="00FE118F" w:rsidRDefault="00D05CB0" w:rsidP="00D05CB0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ACD" w:rsidRDefault="00D05CB0" w:rsidP="00A27AC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затвердження</w:t>
      </w:r>
      <w:r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6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омплексної</w:t>
      </w:r>
      <w:r w:rsidR="00856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програми </w:t>
      </w:r>
      <w:r w:rsidR="000A7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«Турбота»</w:t>
      </w:r>
      <w:r w:rsidR="00A27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27ACD" w:rsidRDefault="00D05CB0" w:rsidP="00A27AC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2026-2028</w:t>
      </w:r>
      <w:r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оки </w:t>
      </w:r>
      <w:r w:rsidR="00A27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новій редакції,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856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орядку виплати </w:t>
      </w:r>
    </w:p>
    <w:p w:rsidR="00A27ACD" w:rsidRDefault="008568DB" w:rsidP="00A27AC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одноразової грошової допомоги учасникам ліквідації аварії</w:t>
      </w:r>
    </w:p>
    <w:p w:rsidR="00A27ACD" w:rsidRDefault="008568DB" w:rsidP="00A27AC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ЧАЕС</w:t>
      </w:r>
      <w:r w:rsidR="00A27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Порядку </w:t>
      </w:r>
      <w:r w:rsidR="00A27ACD" w:rsidRPr="00A27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виплати компенсації  за придбання</w:t>
      </w:r>
    </w:p>
    <w:p w:rsidR="00A27ACD" w:rsidRPr="00A27ACD" w:rsidRDefault="00A27ACD" w:rsidP="00A27AC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акумуляторів та</w:t>
      </w:r>
      <w:r w:rsidR="00797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інверторів для окремих категорій громадян</w:t>
      </w:r>
    </w:p>
    <w:p w:rsidR="00D05CB0" w:rsidRPr="000B7609" w:rsidRDefault="00D05CB0" w:rsidP="00D05CB0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5CB0" w:rsidRPr="000B7609" w:rsidRDefault="00D05CB0" w:rsidP="00D05CB0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5CB0" w:rsidRPr="00FE118F" w:rsidRDefault="00D05CB0" w:rsidP="00D05CB0">
      <w:pPr>
        <w:tabs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Враховуючи клопотання начальника відділу соціального захисту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Гайсинської міської ради</w:t>
      </w:r>
      <w:r w:rsidR="00594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Марини </w:t>
      </w:r>
      <w:proofErr w:type="spellStart"/>
      <w:r w:rsidR="00594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від </w:t>
      </w:r>
      <w:r w:rsidR="00856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10.02.2026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 №01-09/</w:t>
      </w:r>
      <w:r w:rsidR="0029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керуючись ст. 26 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України «Про місцеве самоврядування 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країні», міська рада </w:t>
      </w:r>
      <w:r w:rsidRPr="00FE11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ВИРІШИЛА:</w:t>
      </w:r>
    </w:p>
    <w:p w:rsidR="00D05CB0" w:rsidRPr="00FE118F" w:rsidRDefault="00D05CB0" w:rsidP="00D05CB0">
      <w:pPr>
        <w:tabs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5CB0" w:rsidRPr="00FE118F" w:rsidRDefault="008568DB" w:rsidP="00C613F3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E66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омплексну програму</w:t>
      </w:r>
      <w:r w:rsidR="00D05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«Турбота» на 2026-2028 роки</w:t>
      </w:r>
      <w:r w:rsidR="007A7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новій редакції</w:t>
      </w:r>
      <w:r w:rsidR="00D05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згідно додатку 1.</w:t>
      </w:r>
    </w:p>
    <w:p w:rsidR="00D05CB0" w:rsidRDefault="00D05CB0" w:rsidP="00C613F3">
      <w:pPr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18F">
        <w:rPr>
          <w:rFonts w:ascii="Times New Roman" w:hAnsi="Times New Roman" w:cs="Times New Roman"/>
          <w:sz w:val="28"/>
          <w:szCs w:val="28"/>
        </w:rPr>
        <w:t>Затвердити</w:t>
      </w:r>
      <w:r w:rsidRPr="00FE11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568DB">
        <w:rPr>
          <w:rFonts w:ascii="Times New Roman" w:hAnsi="Times New Roman" w:cs="Times New Roman"/>
          <w:sz w:val="28"/>
          <w:szCs w:val="28"/>
        </w:rPr>
        <w:t xml:space="preserve">виплати одноразової грошової допомоги учасникам ліквідації аварії на ЧАЕС </w:t>
      </w:r>
      <w:r w:rsidR="005738AC">
        <w:rPr>
          <w:rFonts w:ascii="Times New Roman" w:hAnsi="Times New Roman" w:cs="Times New Roman"/>
          <w:sz w:val="28"/>
          <w:szCs w:val="28"/>
        </w:rPr>
        <w:t xml:space="preserve">та </w:t>
      </w:r>
      <w:r w:rsidR="005738AC" w:rsidRPr="00A27ACD">
        <w:rPr>
          <w:rFonts w:ascii="Times New Roman" w:hAnsi="Times New Roman" w:cs="Times New Roman"/>
          <w:sz w:val="28"/>
          <w:szCs w:val="28"/>
        </w:rPr>
        <w:t>Порядок виплати компенса</w:t>
      </w:r>
      <w:r w:rsidR="007970F9">
        <w:rPr>
          <w:rFonts w:ascii="Times New Roman" w:hAnsi="Times New Roman" w:cs="Times New Roman"/>
          <w:sz w:val="28"/>
          <w:szCs w:val="28"/>
        </w:rPr>
        <w:t>ції за придбання</w:t>
      </w:r>
      <w:r w:rsidR="005738AC" w:rsidRPr="00A27ACD">
        <w:rPr>
          <w:rFonts w:ascii="Times New Roman" w:hAnsi="Times New Roman" w:cs="Times New Roman"/>
          <w:sz w:val="28"/>
          <w:szCs w:val="28"/>
        </w:rPr>
        <w:t xml:space="preserve"> акумуляторів </w:t>
      </w:r>
      <w:r w:rsidR="005738AC">
        <w:rPr>
          <w:rFonts w:ascii="Times New Roman" w:hAnsi="Times New Roman" w:cs="Times New Roman"/>
          <w:sz w:val="28"/>
          <w:szCs w:val="28"/>
        </w:rPr>
        <w:t>та</w:t>
      </w:r>
      <w:r w:rsidR="005738AC" w:rsidRPr="00A27ACD">
        <w:rPr>
          <w:rFonts w:ascii="Times New Roman" w:hAnsi="Times New Roman" w:cs="Times New Roman"/>
          <w:sz w:val="28"/>
          <w:szCs w:val="28"/>
        </w:rPr>
        <w:t xml:space="preserve"> інверторів</w:t>
      </w:r>
      <w:r w:rsidR="005738AC">
        <w:rPr>
          <w:rFonts w:ascii="Times New Roman" w:hAnsi="Times New Roman" w:cs="Times New Roman"/>
          <w:sz w:val="28"/>
          <w:szCs w:val="28"/>
        </w:rPr>
        <w:t xml:space="preserve"> </w:t>
      </w:r>
      <w:r w:rsidR="007970F9">
        <w:rPr>
          <w:rFonts w:ascii="Times New Roman" w:hAnsi="Times New Roman" w:cs="Times New Roman"/>
          <w:sz w:val="28"/>
          <w:szCs w:val="28"/>
        </w:rPr>
        <w:t xml:space="preserve">для окремих категорій громадян </w:t>
      </w:r>
      <w:r>
        <w:rPr>
          <w:rFonts w:ascii="Times New Roman" w:hAnsi="Times New Roman" w:cs="Times New Roman"/>
          <w:sz w:val="28"/>
          <w:szCs w:val="28"/>
        </w:rPr>
        <w:t>згідно додатку 2</w:t>
      </w:r>
      <w:r w:rsidRPr="00FE118F">
        <w:rPr>
          <w:rFonts w:ascii="Times New Roman" w:hAnsi="Times New Roman" w:cs="Times New Roman"/>
          <w:sz w:val="28"/>
          <w:szCs w:val="28"/>
        </w:rPr>
        <w:t>.</w:t>
      </w:r>
    </w:p>
    <w:p w:rsidR="00D05CB0" w:rsidRPr="00FE118F" w:rsidRDefault="00D05CB0" w:rsidP="00C613F3">
      <w:pPr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18F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(Гукало А.І.)</w:t>
      </w:r>
    </w:p>
    <w:p w:rsidR="00D05CB0" w:rsidRPr="00FE118F" w:rsidRDefault="00D05CB0" w:rsidP="00D05CB0">
      <w:pPr>
        <w:shd w:val="clear" w:color="auto" w:fill="FFFFFF"/>
        <w:spacing w:after="0" w:line="240" w:lineRule="auto"/>
        <w:ind w:left="5041"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CB0" w:rsidRPr="00FB60AB" w:rsidRDefault="00D05CB0" w:rsidP="00FB60AB">
      <w:pPr>
        <w:shd w:val="clear" w:color="auto" w:fill="FFFFFF"/>
        <w:spacing w:after="0" w:line="240" w:lineRule="auto"/>
        <w:ind w:left="5041"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0AB" w:rsidRPr="00FB60AB" w:rsidRDefault="00FB60AB" w:rsidP="00FB60AB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FB60AB" w:rsidRPr="00FB60AB" w:rsidRDefault="00FB60AB" w:rsidP="00FB60AB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0AB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FB60AB" w:rsidRPr="00FB60AB" w:rsidRDefault="00FB60AB" w:rsidP="00FB60AB">
      <w:pPr>
        <w:spacing w:after="0"/>
        <w:rPr>
          <w:rFonts w:ascii="Times New Roman" w:hAnsi="Times New Roman" w:cs="Times New Roman"/>
        </w:rPr>
      </w:pPr>
    </w:p>
    <w:p w:rsidR="00D05CB0" w:rsidRPr="00FB60AB" w:rsidRDefault="00D05CB0" w:rsidP="00FB60AB">
      <w:pPr>
        <w:spacing w:after="0"/>
        <w:rPr>
          <w:rFonts w:ascii="Times New Roman" w:hAnsi="Times New Roman" w:cs="Times New Roman"/>
        </w:rPr>
      </w:pPr>
    </w:p>
    <w:p w:rsidR="00D05CB0" w:rsidRDefault="00D05CB0" w:rsidP="00D05CB0"/>
    <w:p w:rsidR="00D05CB0" w:rsidRDefault="00D05CB0" w:rsidP="00D05CB0"/>
    <w:p w:rsidR="00A67703" w:rsidRDefault="00A67703"/>
    <w:sectPr w:rsidR="00A67703" w:rsidSect="008A2B7E">
      <w:headerReference w:type="default" r:id="rId9"/>
      <w:pgSz w:w="11906" w:h="16838"/>
      <w:pgMar w:top="1134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F0D9B" w:rsidRDefault="00BF0D9B">
      <w:pPr>
        <w:spacing w:after="0" w:line="240" w:lineRule="auto"/>
      </w:pPr>
      <w:r>
        <w:separator/>
      </w:r>
    </w:p>
  </w:endnote>
  <w:endnote w:type="continuationSeparator" w:id="0">
    <w:p w:rsidR="00BF0D9B" w:rsidRDefault="00BF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F0D9B" w:rsidRDefault="00BF0D9B">
      <w:pPr>
        <w:spacing w:after="0" w:line="240" w:lineRule="auto"/>
      </w:pPr>
      <w:r>
        <w:separator/>
      </w:r>
    </w:p>
  </w:footnote>
  <w:footnote w:type="continuationSeparator" w:id="0">
    <w:p w:rsidR="00BF0D9B" w:rsidRDefault="00BF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0186" w:rsidRPr="000F0186" w:rsidRDefault="00BF0D9B" w:rsidP="000F0186">
    <w:pPr>
      <w:pStyle w:val="a3"/>
      <w:tabs>
        <w:tab w:val="clear" w:pos="4677"/>
        <w:tab w:val="clear" w:pos="9355"/>
        <w:tab w:val="left" w:pos="77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9101B"/>
    <w:multiLevelType w:val="hybridMultilevel"/>
    <w:tmpl w:val="DA069C22"/>
    <w:lvl w:ilvl="0" w:tplc="D0200D8A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CB0"/>
    <w:rsid w:val="000225EE"/>
    <w:rsid w:val="000A7407"/>
    <w:rsid w:val="000B7609"/>
    <w:rsid w:val="001A41AA"/>
    <w:rsid w:val="00237B4C"/>
    <w:rsid w:val="00296B4A"/>
    <w:rsid w:val="002E06F4"/>
    <w:rsid w:val="003243FD"/>
    <w:rsid w:val="003C67CC"/>
    <w:rsid w:val="004D24B0"/>
    <w:rsid w:val="005738AC"/>
    <w:rsid w:val="0059426D"/>
    <w:rsid w:val="005A268E"/>
    <w:rsid w:val="00611256"/>
    <w:rsid w:val="007970F9"/>
    <w:rsid w:val="007A79F0"/>
    <w:rsid w:val="007E630A"/>
    <w:rsid w:val="008568DB"/>
    <w:rsid w:val="00A27ACD"/>
    <w:rsid w:val="00A67703"/>
    <w:rsid w:val="00BF0D9B"/>
    <w:rsid w:val="00C10F96"/>
    <w:rsid w:val="00C613F3"/>
    <w:rsid w:val="00C6330E"/>
    <w:rsid w:val="00D05CB0"/>
    <w:rsid w:val="00E662B3"/>
    <w:rsid w:val="00E9534A"/>
    <w:rsid w:val="00FB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2585"/>
  <w15:chartTrackingRefBased/>
  <w15:docId w15:val="{484E5909-1E8F-435A-B8DD-B15104BE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5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D05CB0"/>
  </w:style>
  <w:style w:type="paragraph" w:styleId="a5">
    <w:name w:val="Balloon Text"/>
    <w:basedOn w:val="a"/>
    <w:link w:val="a6"/>
    <w:uiPriority w:val="99"/>
    <w:semiHidden/>
    <w:unhideWhenUsed/>
    <w:rsid w:val="0032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4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25</cp:revision>
  <cp:lastPrinted>2026-02-23T11:17:00Z</cp:lastPrinted>
  <dcterms:created xsi:type="dcterms:W3CDTF">2025-08-04T10:25:00Z</dcterms:created>
  <dcterms:modified xsi:type="dcterms:W3CDTF">2026-02-23T11:17:00Z</dcterms:modified>
</cp:coreProperties>
</file>