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EE3" w:rsidRDefault="006F4FA7" w:rsidP="008F1BCB">
      <w:pPr>
        <w:ind w:left="1049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</w:t>
      </w:r>
      <w:r w:rsidR="0049426C">
        <w:rPr>
          <w:bCs/>
          <w:color w:val="000000"/>
          <w:sz w:val="22"/>
          <w:szCs w:val="22"/>
        </w:rPr>
        <w:t>Д</w:t>
      </w:r>
      <w:r w:rsidR="00F70233">
        <w:rPr>
          <w:bCs/>
          <w:color w:val="000000"/>
          <w:sz w:val="22"/>
          <w:szCs w:val="22"/>
        </w:rPr>
        <w:t>одаток 1</w:t>
      </w:r>
      <w:r w:rsidR="00CC1EE3">
        <w:rPr>
          <w:bCs/>
          <w:color w:val="000000"/>
          <w:sz w:val="22"/>
          <w:szCs w:val="22"/>
        </w:rPr>
        <w:t xml:space="preserve"> </w:t>
      </w:r>
    </w:p>
    <w:p w:rsidR="008F1BCB" w:rsidRPr="00AD5E15" w:rsidRDefault="006F4FA7" w:rsidP="008F1BCB">
      <w:pPr>
        <w:ind w:left="1049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</w:t>
      </w:r>
      <w:r w:rsidR="00CC1EE3">
        <w:rPr>
          <w:bCs/>
          <w:color w:val="000000"/>
          <w:sz w:val="22"/>
          <w:szCs w:val="22"/>
        </w:rPr>
        <w:t>до Програми</w:t>
      </w:r>
    </w:p>
    <w:p w:rsidR="008F1BCB" w:rsidRPr="00AD5E15" w:rsidRDefault="008F1BCB" w:rsidP="008F1BCB">
      <w:pPr>
        <w:tabs>
          <w:tab w:val="left" w:pos="9214"/>
        </w:tabs>
        <w:ind w:left="5832" w:right="189" w:hanging="3"/>
        <w:jc w:val="center"/>
        <w:rPr>
          <w:spacing w:val="-10"/>
          <w:sz w:val="22"/>
          <w:szCs w:val="22"/>
        </w:rPr>
      </w:pPr>
    </w:p>
    <w:p w:rsidR="008F1BCB" w:rsidRPr="00AD5E15" w:rsidRDefault="008F1BCB" w:rsidP="008F1BCB">
      <w:pPr>
        <w:tabs>
          <w:tab w:val="left" w:pos="9214"/>
        </w:tabs>
        <w:ind w:left="5832" w:right="189" w:hanging="3"/>
        <w:jc w:val="center"/>
        <w:rPr>
          <w:sz w:val="22"/>
          <w:szCs w:val="22"/>
        </w:rPr>
      </w:pPr>
      <w:r w:rsidRPr="00AD5E15">
        <w:rPr>
          <w:spacing w:val="-10"/>
          <w:sz w:val="22"/>
          <w:szCs w:val="22"/>
        </w:rPr>
        <w:t xml:space="preserve">                                                          </w:t>
      </w:r>
    </w:p>
    <w:p w:rsidR="008F1BCB" w:rsidRDefault="008F1BCB" w:rsidP="00537482">
      <w:pPr>
        <w:jc w:val="center"/>
        <w:rPr>
          <w:rFonts w:eastAsia="Calibri"/>
          <w:b/>
          <w:sz w:val="22"/>
          <w:szCs w:val="22"/>
        </w:rPr>
      </w:pPr>
      <w:r w:rsidRPr="00AD5E15">
        <w:rPr>
          <w:rFonts w:eastAsia="Calibri"/>
          <w:b/>
          <w:sz w:val="22"/>
          <w:szCs w:val="22"/>
        </w:rPr>
        <w:t>ЗАХОДИ З РЕАЛІЗАЦІЇ ПРОГРАМИ</w:t>
      </w:r>
      <w:r w:rsidR="00F312E7">
        <w:rPr>
          <w:rFonts w:eastAsia="Calibri"/>
          <w:b/>
          <w:sz w:val="22"/>
          <w:szCs w:val="22"/>
        </w:rPr>
        <w:t xml:space="preserve"> РОЗВИТКУ НАДАННЯ СОЦІАЛЬНИХ ПОСЛУГ</w:t>
      </w:r>
    </w:p>
    <w:p w:rsidR="00F312E7" w:rsidRDefault="005B33DF" w:rsidP="00537482">
      <w:pP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</w:t>
      </w:r>
      <w:r w:rsidR="00F312E7">
        <w:rPr>
          <w:rFonts w:eastAsia="Calibri"/>
          <w:b/>
          <w:sz w:val="22"/>
          <w:szCs w:val="22"/>
        </w:rPr>
        <w:t>ГАЙСИНСЬК</w:t>
      </w:r>
      <w:r w:rsidR="00AC0AFA">
        <w:rPr>
          <w:rFonts w:eastAsia="Calibri"/>
          <w:b/>
          <w:sz w:val="22"/>
          <w:szCs w:val="22"/>
        </w:rPr>
        <w:t>ОЇ</w:t>
      </w:r>
      <w:r w:rsidR="00F312E7">
        <w:rPr>
          <w:rFonts w:eastAsia="Calibri"/>
          <w:b/>
          <w:sz w:val="22"/>
          <w:szCs w:val="22"/>
        </w:rPr>
        <w:t xml:space="preserve"> МІСЬК</w:t>
      </w:r>
      <w:r w:rsidR="00AC0AFA">
        <w:rPr>
          <w:rFonts w:eastAsia="Calibri"/>
          <w:b/>
          <w:sz w:val="22"/>
          <w:szCs w:val="22"/>
        </w:rPr>
        <w:t>ОЇ</w:t>
      </w:r>
      <w:r w:rsidR="00F312E7">
        <w:rPr>
          <w:rFonts w:eastAsia="Calibri"/>
          <w:b/>
          <w:sz w:val="22"/>
          <w:szCs w:val="22"/>
        </w:rPr>
        <w:t xml:space="preserve"> </w:t>
      </w:r>
      <w:r w:rsidR="00537482">
        <w:rPr>
          <w:rFonts w:eastAsia="Calibri"/>
          <w:b/>
          <w:sz w:val="22"/>
          <w:szCs w:val="22"/>
        </w:rPr>
        <w:t>ТЕРИТОРІАЛЬНОЇ ГРОМАДИ</w:t>
      </w:r>
    </w:p>
    <w:p w:rsidR="00AA341A" w:rsidRDefault="00AA341A" w:rsidP="00F312E7">
      <w:pP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                                                                                 </w:t>
      </w:r>
      <w:r w:rsidR="00B00187">
        <w:rPr>
          <w:rFonts w:eastAsia="Calibri"/>
          <w:b/>
          <w:sz w:val="22"/>
          <w:szCs w:val="22"/>
        </w:rPr>
        <w:t xml:space="preserve">      </w:t>
      </w:r>
      <w:r>
        <w:rPr>
          <w:rFonts w:eastAsia="Calibri"/>
          <w:b/>
          <w:sz w:val="22"/>
          <w:szCs w:val="22"/>
        </w:rPr>
        <w:t xml:space="preserve"> </w:t>
      </w:r>
      <w:r w:rsidR="00CC1EE3">
        <w:rPr>
          <w:rFonts w:eastAsia="Calibri"/>
          <w:b/>
          <w:sz w:val="22"/>
          <w:szCs w:val="22"/>
        </w:rPr>
        <w:t xml:space="preserve">             </w:t>
      </w:r>
      <w:r w:rsidR="004D0ACD">
        <w:rPr>
          <w:rFonts w:eastAsia="Calibri"/>
          <w:b/>
          <w:sz w:val="22"/>
          <w:szCs w:val="22"/>
        </w:rPr>
        <w:t>НА 2026-2028</w:t>
      </w:r>
      <w:r>
        <w:rPr>
          <w:rFonts w:eastAsia="Calibri"/>
          <w:b/>
          <w:sz w:val="22"/>
          <w:szCs w:val="22"/>
        </w:rPr>
        <w:t xml:space="preserve"> РОКИ</w:t>
      </w:r>
    </w:p>
    <w:p w:rsidR="00F312E7" w:rsidRPr="00AD5E15" w:rsidRDefault="00F312E7" w:rsidP="008F1BCB">
      <w:pPr>
        <w:jc w:val="center"/>
        <w:rPr>
          <w:rFonts w:eastAsia="Calibri"/>
          <w:b/>
          <w:sz w:val="22"/>
          <w:szCs w:val="22"/>
        </w:rPr>
      </w:pPr>
    </w:p>
    <w:p w:rsidR="008F1BCB" w:rsidRPr="00AD5E15" w:rsidRDefault="008F1BCB" w:rsidP="008F1BCB">
      <w:pPr>
        <w:jc w:val="center"/>
        <w:rPr>
          <w:rFonts w:eastAsia="Calibri"/>
          <w:b/>
          <w:sz w:val="22"/>
          <w:szCs w:val="22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3"/>
        <w:gridCol w:w="2389"/>
        <w:gridCol w:w="14"/>
        <w:gridCol w:w="2083"/>
        <w:gridCol w:w="1148"/>
        <w:gridCol w:w="1208"/>
        <w:gridCol w:w="224"/>
        <w:gridCol w:w="1134"/>
        <w:gridCol w:w="1134"/>
        <w:gridCol w:w="1134"/>
        <w:gridCol w:w="1134"/>
        <w:gridCol w:w="1225"/>
        <w:gridCol w:w="2008"/>
      </w:tblGrid>
      <w:tr w:rsidR="00B00187" w:rsidRPr="00AD5E15" w:rsidTr="00B47865">
        <w:tc>
          <w:tcPr>
            <w:tcW w:w="333" w:type="dxa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№ з/п</w:t>
            </w:r>
          </w:p>
        </w:tc>
        <w:tc>
          <w:tcPr>
            <w:tcW w:w="2403" w:type="dxa"/>
            <w:gridSpan w:val="2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Завдання</w:t>
            </w:r>
          </w:p>
        </w:tc>
        <w:tc>
          <w:tcPr>
            <w:tcW w:w="2083" w:type="dxa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 xml:space="preserve">Зміст </w:t>
            </w:r>
          </w:p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заходів</w:t>
            </w:r>
          </w:p>
        </w:tc>
        <w:tc>
          <w:tcPr>
            <w:tcW w:w="1148" w:type="dxa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Строк виконання</w:t>
            </w:r>
          </w:p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заходу</w:t>
            </w:r>
          </w:p>
        </w:tc>
        <w:tc>
          <w:tcPr>
            <w:tcW w:w="1208" w:type="dxa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Виконавці</w:t>
            </w:r>
          </w:p>
        </w:tc>
        <w:tc>
          <w:tcPr>
            <w:tcW w:w="1358" w:type="dxa"/>
            <w:gridSpan w:val="2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Джерела фінансування</w:t>
            </w:r>
          </w:p>
        </w:tc>
        <w:tc>
          <w:tcPr>
            <w:tcW w:w="4627" w:type="dxa"/>
            <w:gridSpan w:val="4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Обсяги фінансування по роках, тис. грн.</w:t>
            </w:r>
          </w:p>
        </w:tc>
        <w:tc>
          <w:tcPr>
            <w:tcW w:w="2008" w:type="dxa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Очікуваний результат</w:t>
            </w:r>
          </w:p>
        </w:tc>
      </w:tr>
      <w:tr w:rsidR="00DC6A62" w:rsidRPr="00AD5E15" w:rsidTr="00B47865">
        <w:trPr>
          <w:trHeight w:val="617"/>
        </w:trPr>
        <w:tc>
          <w:tcPr>
            <w:tcW w:w="333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83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48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08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63742A" w:rsidP="0063742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2026</w:t>
            </w:r>
            <w:r w:rsidR="00B00187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8F1BCB" w:rsidRPr="00AD5E15">
              <w:rPr>
                <w:rFonts w:eastAsia="Calibri"/>
                <w:b/>
                <w:sz w:val="22"/>
                <w:szCs w:val="22"/>
              </w:rPr>
              <w:t>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63742A" w:rsidP="0063742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2027</w:t>
            </w:r>
            <w:r w:rsidR="00B00187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8F1BCB" w:rsidRPr="00AD5E15">
              <w:rPr>
                <w:rFonts w:eastAsia="Calibri"/>
                <w:b/>
                <w:sz w:val="22"/>
                <w:szCs w:val="22"/>
              </w:rPr>
              <w:t>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63742A" w:rsidP="0063742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2028</w:t>
            </w:r>
            <w:r w:rsidR="008F1BCB" w:rsidRPr="00AD5E15">
              <w:rPr>
                <w:rFonts w:eastAsia="Calibri"/>
                <w:b/>
                <w:sz w:val="22"/>
                <w:szCs w:val="22"/>
              </w:rPr>
              <w:t xml:space="preserve"> рік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Всього</w:t>
            </w:r>
          </w:p>
        </w:tc>
        <w:tc>
          <w:tcPr>
            <w:tcW w:w="2008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C6A62" w:rsidRPr="00AD5E15" w:rsidTr="00B47865">
        <w:tc>
          <w:tcPr>
            <w:tcW w:w="333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83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48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08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8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C6A62" w:rsidRPr="00AD5E15" w:rsidTr="00B47865">
        <w:tc>
          <w:tcPr>
            <w:tcW w:w="333" w:type="dxa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403" w:type="dxa"/>
            <w:gridSpan w:val="2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083" w:type="dxa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148" w:type="dxa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208" w:type="dxa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358" w:type="dxa"/>
            <w:gridSpan w:val="2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2008" w:type="dxa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11</w:t>
            </w:r>
          </w:p>
        </w:tc>
      </w:tr>
      <w:tr w:rsidR="008F1BCB" w:rsidRPr="00AD5E15" w:rsidTr="00DC6A62">
        <w:tc>
          <w:tcPr>
            <w:tcW w:w="15168" w:type="dxa"/>
            <w:gridSpan w:val="13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C6A62" w:rsidRPr="00AD5E15" w:rsidTr="00B47865">
        <w:trPr>
          <w:trHeight w:val="198"/>
        </w:trPr>
        <w:tc>
          <w:tcPr>
            <w:tcW w:w="333" w:type="dxa"/>
            <w:vAlign w:val="center"/>
          </w:tcPr>
          <w:p w:rsidR="00310C7E" w:rsidRPr="00ED4D22" w:rsidRDefault="00ED4D22" w:rsidP="003E035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89" w:type="dxa"/>
            <w:vAlign w:val="center"/>
          </w:tcPr>
          <w:p w:rsidR="00310C7E" w:rsidRPr="001E4890" w:rsidRDefault="001E4890" w:rsidP="00F9159D">
            <w:pPr>
              <w:jc w:val="both"/>
              <w:rPr>
                <w:sz w:val="24"/>
                <w:szCs w:val="24"/>
              </w:rPr>
            </w:pPr>
            <w:r w:rsidRPr="001E4890">
              <w:rPr>
                <w:sz w:val="24"/>
                <w:szCs w:val="24"/>
              </w:rPr>
              <w:t xml:space="preserve">Надання соціальних послуг </w:t>
            </w:r>
            <w:r w:rsidR="00667B37">
              <w:rPr>
                <w:sz w:val="24"/>
                <w:szCs w:val="24"/>
              </w:rPr>
              <w:t>особам</w:t>
            </w:r>
            <w:r w:rsidR="000713BC">
              <w:rPr>
                <w:sz w:val="24"/>
                <w:szCs w:val="24"/>
              </w:rPr>
              <w:t xml:space="preserve"> які перебувають в складних життєвих обставинах</w:t>
            </w:r>
          </w:p>
        </w:tc>
        <w:tc>
          <w:tcPr>
            <w:tcW w:w="2097" w:type="dxa"/>
            <w:gridSpan w:val="2"/>
            <w:vAlign w:val="center"/>
          </w:tcPr>
          <w:p w:rsidR="00310C7E" w:rsidRPr="00BD191E" w:rsidRDefault="0008476B" w:rsidP="007D2416">
            <w:pPr>
              <w:rPr>
                <w:sz w:val="24"/>
                <w:szCs w:val="24"/>
              </w:rPr>
            </w:pPr>
            <w:r w:rsidRPr="005D5584">
              <w:rPr>
                <w:sz w:val="24"/>
              </w:rPr>
              <w:t xml:space="preserve">Надання </w:t>
            </w:r>
            <w:proofErr w:type="spellStart"/>
            <w:r>
              <w:rPr>
                <w:sz w:val="24"/>
                <w:lang w:val="ru-RU"/>
              </w:rPr>
              <w:t>соціальних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послуг</w:t>
            </w:r>
            <w:proofErr w:type="spellEnd"/>
            <w:r w:rsidRPr="005D5584">
              <w:rPr>
                <w:sz w:val="24"/>
                <w:lang w:val="ru-RU"/>
              </w:rPr>
              <w:t xml:space="preserve"> </w:t>
            </w:r>
            <w:r w:rsidR="00667B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(догляду </w:t>
            </w:r>
            <w:proofErr w:type="spellStart"/>
            <w:r>
              <w:rPr>
                <w:sz w:val="24"/>
                <w:lang w:val="ru-RU"/>
              </w:rPr>
              <w:t>вдома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 w:rsidR="00FC26F0">
              <w:rPr>
                <w:sz w:val="24"/>
                <w:lang w:val="ru-RU"/>
              </w:rPr>
              <w:t>стаціонарний</w:t>
            </w:r>
            <w:proofErr w:type="spellEnd"/>
            <w:r w:rsidR="00FC26F0">
              <w:rPr>
                <w:sz w:val="24"/>
                <w:lang w:val="ru-RU"/>
              </w:rPr>
              <w:t xml:space="preserve"> </w:t>
            </w:r>
            <w:r w:rsidRPr="005D5584">
              <w:rPr>
                <w:sz w:val="24"/>
                <w:lang w:val="ru-RU"/>
              </w:rPr>
              <w:t>догляд</w:t>
            </w:r>
            <w:r>
              <w:rPr>
                <w:sz w:val="24"/>
                <w:lang w:val="ru-RU"/>
              </w:rPr>
              <w:t>,</w:t>
            </w:r>
            <w:r w:rsidR="00667B37" w:rsidRPr="005D5584">
              <w:rPr>
                <w:sz w:val="24"/>
                <w:lang w:val="ru-RU"/>
              </w:rPr>
              <w:t xml:space="preserve"> </w:t>
            </w:r>
            <w:proofErr w:type="spellStart"/>
            <w:r w:rsidR="00667B37" w:rsidRPr="005D5584">
              <w:rPr>
                <w:sz w:val="24"/>
                <w:lang w:val="ru-RU"/>
              </w:rPr>
              <w:t>адресної</w:t>
            </w:r>
            <w:proofErr w:type="spellEnd"/>
            <w:r w:rsidR="00667B37" w:rsidRPr="005D5584">
              <w:rPr>
                <w:sz w:val="24"/>
                <w:lang w:val="ru-RU"/>
              </w:rPr>
              <w:t xml:space="preserve"> </w:t>
            </w:r>
            <w:proofErr w:type="spellStart"/>
            <w:r w:rsidR="00667B37" w:rsidRPr="005D5584">
              <w:rPr>
                <w:sz w:val="24"/>
                <w:lang w:val="ru-RU"/>
              </w:rPr>
              <w:t>натуральної</w:t>
            </w:r>
            <w:proofErr w:type="spellEnd"/>
            <w:r w:rsidR="00667B37" w:rsidRPr="005D5584">
              <w:rPr>
                <w:sz w:val="24"/>
                <w:lang w:val="ru-RU"/>
              </w:rPr>
              <w:t xml:space="preserve">  </w:t>
            </w:r>
            <w:proofErr w:type="spellStart"/>
            <w:r w:rsidR="00667B37" w:rsidRPr="005D5584">
              <w:rPr>
                <w:sz w:val="24"/>
                <w:lang w:val="ru-RU"/>
              </w:rPr>
              <w:t>допо</w:t>
            </w:r>
            <w:proofErr w:type="spellEnd"/>
            <w:r w:rsidR="00667B37" w:rsidRPr="005D5584">
              <w:rPr>
                <w:sz w:val="24"/>
                <w:lang w:val="ru-RU"/>
              </w:rPr>
              <w:t>-моги</w:t>
            </w:r>
            <w:r w:rsidR="00F9159D">
              <w:rPr>
                <w:sz w:val="24"/>
                <w:lang w:val="ru-RU"/>
              </w:rPr>
              <w:t xml:space="preserve"> та </w:t>
            </w:r>
            <w:proofErr w:type="spellStart"/>
            <w:r w:rsidR="00F9159D">
              <w:rPr>
                <w:sz w:val="24"/>
                <w:lang w:val="ru-RU"/>
              </w:rPr>
              <w:t>і</w:t>
            </w:r>
            <w:r w:rsidR="00667B37">
              <w:rPr>
                <w:sz w:val="24"/>
                <w:lang w:val="ru-RU"/>
              </w:rPr>
              <w:t>нших</w:t>
            </w:r>
            <w:proofErr w:type="spellEnd"/>
            <w:r w:rsidR="00667B37">
              <w:rPr>
                <w:sz w:val="24"/>
                <w:lang w:val="ru-RU"/>
              </w:rPr>
              <w:t xml:space="preserve"> </w:t>
            </w:r>
            <w:proofErr w:type="spellStart"/>
            <w:r w:rsidR="00667B37">
              <w:rPr>
                <w:sz w:val="24"/>
                <w:lang w:val="ru-RU"/>
              </w:rPr>
              <w:t>послуг</w:t>
            </w:r>
            <w:proofErr w:type="spellEnd"/>
            <w:r w:rsidR="00667B37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особам</w:t>
            </w:r>
            <w:r w:rsidR="00F9159D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які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перебувають</w:t>
            </w:r>
            <w:proofErr w:type="spellEnd"/>
            <w:r>
              <w:rPr>
                <w:sz w:val="24"/>
                <w:lang w:val="ru-RU"/>
              </w:rPr>
              <w:t xml:space="preserve"> в </w:t>
            </w:r>
            <w:proofErr w:type="spellStart"/>
            <w:r>
              <w:rPr>
                <w:sz w:val="24"/>
                <w:lang w:val="ru-RU"/>
              </w:rPr>
              <w:t>складних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життєвих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обставинах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потребують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lang w:val="ru-RU"/>
              </w:rPr>
              <w:t>підтримки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  <w:tc>
          <w:tcPr>
            <w:tcW w:w="1148" w:type="dxa"/>
            <w:vAlign w:val="center"/>
          </w:tcPr>
          <w:p w:rsidR="00310C7E" w:rsidRDefault="00B00187" w:rsidP="00E9437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310C7E" w:rsidRDefault="00B00187" w:rsidP="00E9437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134" w:type="dxa"/>
            <w:vAlign w:val="center"/>
          </w:tcPr>
          <w:p w:rsidR="00310C7E" w:rsidRPr="005D5584" w:rsidRDefault="00B00187" w:rsidP="00E94375">
            <w:pPr>
              <w:jc w:val="both"/>
              <w:rPr>
                <w:sz w:val="24"/>
              </w:rPr>
            </w:pPr>
            <w:r>
              <w:rPr>
                <w:sz w:val="24"/>
              </w:rPr>
              <w:t>Міський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0C7E" w:rsidRPr="00B00187" w:rsidRDefault="00657EED" w:rsidP="00DF358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41861,164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0C7E" w:rsidRPr="00B00187" w:rsidRDefault="00B00187" w:rsidP="00AF683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DF358B">
              <w:rPr>
                <w:rFonts w:eastAsia="Calibri"/>
                <w:sz w:val="24"/>
                <w:szCs w:val="24"/>
              </w:rPr>
              <w:t>7</w:t>
            </w:r>
            <w:r w:rsidR="00AF6833">
              <w:rPr>
                <w:rFonts w:eastAsia="Calibri"/>
                <w:sz w:val="24"/>
                <w:szCs w:val="24"/>
              </w:rPr>
              <w:t>123,934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0C7E" w:rsidRPr="00DC6A62" w:rsidRDefault="00DC6A62" w:rsidP="00AF6833">
            <w:pPr>
              <w:jc w:val="both"/>
              <w:rPr>
                <w:rFonts w:eastAsia="Calibri"/>
                <w:sz w:val="24"/>
                <w:szCs w:val="24"/>
              </w:rPr>
            </w:pPr>
            <w:r w:rsidRPr="00DC6A62">
              <w:rPr>
                <w:rFonts w:eastAsia="Calibri"/>
                <w:sz w:val="24"/>
                <w:szCs w:val="24"/>
              </w:rPr>
              <w:t>2</w:t>
            </w:r>
            <w:r w:rsidR="00AF6833">
              <w:rPr>
                <w:rFonts w:eastAsia="Calibri"/>
                <w:sz w:val="24"/>
                <w:szCs w:val="24"/>
              </w:rPr>
              <w:t>9058,356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310C7E" w:rsidRPr="00DC6A62" w:rsidRDefault="00657EED" w:rsidP="00AF683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98043,454</w:t>
            </w:r>
          </w:p>
        </w:tc>
        <w:tc>
          <w:tcPr>
            <w:tcW w:w="2008" w:type="dxa"/>
            <w:vAlign w:val="center"/>
          </w:tcPr>
          <w:p w:rsidR="00310C7E" w:rsidRPr="00BD191E" w:rsidRDefault="00B00187" w:rsidP="00CC1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соціальними послугами</w:t>
            </w:r>
            <w:r w:rsidR="00D02C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Допомога у вирішенні проблем мешканців громади,</w:t>
            </w:r>
            <w:r w:rsidR="00667B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 опинились в складних життєвих обставинах</w:t>
            </w:r>
          </w:p>
        </w:tc>
      </w:tr>
      <w:tr w:rsidR="00DC6A62" w:rsidRPr="00AD5E15" w:rsidTr="00B47865">
        <w:trPr>
          <w:trHeight w:val="1690"/>
        </w:trPr>
        <w:tc>
          <w:tcPr>
            <w:tcW w:w="333" w:type="dxa"/>
            <w:vAlign w:val="center"/>
          </w:tcPr>
          <w:p w:rsidR="00310C7E" w:rsidRPr="00ED4D22" w:rsidRDefault="00ED4D22" w:rsidP="003E035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89" w:type="dxa"/>
            <w:vAlign w:val="center"/>
          </w:tcPr>
          <w:p w:rsidR="00310C7E" w:rsidRPr="00DC6A62" w:rsidRDefault="00EC025C" w:rsidP="00EC0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соціальних послуг,</w:t>
            </w:r>
            <w:r w:rsidR="00CC1E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="00DC6A62" w:rsidRPr="00DC6A62">
              <w:rPr>
                <w:sz w:val="24"/>
                <w:szCs w:val="24"/>
              </w:rPr>
              <w:t>озвиток інституційного догляду та підвищення рівня життя соціально незахищених осіб</w:t>
            </w:r>
          </w:p>
        </w:tc>
        <w:tc>
          <w:tcPr>
            <w:tcW w:w="2097" w:type="dxa"/>
            <w:gridSpan w:val="2"/>
            <w:vAlign w:val="center"/>
          </w:tcPr>
          <w:p w:rsidR="00310C7E" w:rsidRPr="00BD191E" w:rsidRDefault="00667B37" w:rsidP="00FC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соціальних послуг особам</w:t>
            </w:r>
            <w:r w:rsidR="00FC26F0">
              <w:rPr>
                <w:sz w:val="24"/>
                <w:szCs w:val="24"/>
              </w:rPr>
              <w:t xml:space="preserve">, які перебувають у відділення стаціонарного догляду для </w:t>
            </w:r>
            <w:r w:rsidR="00FC26F0">
              <w:rPr>
                <w:sz w:val="24"/>
                <w:szCs w:val="24"/>
              </w:rPr>
              <w:lastRenderedPageBreak/>
              <w:t>постійного  або тимчасового проживання</w:t>
            </w:r>
            <w:r w:rsidR="00FC26F0" w:rsidRPr="00DC6A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310C7E" w:rsidRDefault="00DC6A62" w:rsidP="00E943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310C7E" w:rsidRDefault="00DC6A62" w:rsidP="00E9437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134" w:type="dxa"/>
            <w:vAlign w:val="center"/>
          </w:tcPr>
          <w:p w:rsidR="00310C7E" w:rsidRPr="005D5584" w:rsidRDefault="00DC6A62" w:rsidP="00EC025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Інші джерела </w:t>
            </w:r>
            <w:r w:rsidR="00CC1EE3">
              <w:rPr>
                <w:sz w:val="24"/>
              </w:rPr>
              <w:t>(</w:t>
            </w:r>
            <w:r>
              <w:rPr>
                <w:sz w:val="24"/>
              </w:rPr>
              <w:t>не заборонені  законодавством</w:t>
            </w:r>
            <w:r w:rsidR="00CC1EE3">
              <w:rPr>
                <w:sz w:val="24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0C7E" w:rsidRPr="00485511" w:rsidRDefault="00D44B95" w:rsidP="00D44B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2141</w:t>
            </w:r>
            <w:r w:rsidR="00ED4D22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="00ED4D22">
              <w:rPr>
                <w:rFonts w:eastAsia="Calibri"/>
                <w:sz w:val="24"/>
                <w:szCs w:val="24"/>
              </w:rPr>
              <w:t>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0C7E" w:rsidRPr="00485511" w:rsidRDefault="00ED4D22" w:rsidP="00E943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1830,00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0C7E" w:rsidRP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310C7E" w:rsidRPr="00ED4D22" w:rsidRDefault="00ED4D22" w:rsidP="00D44B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D44B95">
              <w:rPr>
                <w:rFonts w:eastAsia="Calibri"/>
                <w:sz w:val="24"/>
                <w:szCs w:val="24"/>
              </w:rPr>
              <w:t>871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D44B95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08" w:type="dxa"/>
            <w:vAlign w:val="center"/>
          </w:tcPr>
          <w:p w:rsidR="00310C7E" w:rsidRPr="00BD191E" w:rsidRDefault="009F0FE5" w:rsidP="00CC1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соціальними послугами громадян</w:t>
            </w:r>
            <w:r w:rsidR="00CC1EE3">
              <w:rPr>
                <w:sz w:val="24"/>
                <w:szCs w:val="24"/>
              </w:rPr>
              <w:t xml:space="preserve"> які перебувають у відділення стаціонарного </w:t>
            </w:r>
            <w:r w:rsidR="00CC1EE3">
              <w:rPr>
                <w:sz w:val="24"/>
                <w:szCs w:val="24"/>
              </w:rPr>
              <w:lastRenderedPageBreak/>
              <w:t>догляду для постійного  або тимчасового проживання</w:t>
            </w:r>
            <w:r>
              <w:rPr>
                <w:sz w:val="24"/>
                <w:szCs w:val="24"/>
              </w:rPr>
              <w:t>.</w:t>
            </w:r>
            <w:r w:rsidR="00F9159D">
              <w:rPr>
                <w:sz w:val="24"/>
                <w:szCs w:val="24"/>
              </w:rPr>
              <w:t xml:space="preserve"> </w:t>
            </w:r>
          </w:p>
        </w:tc>
      </w:tr>
      <w:tr w:rsidR="00ED4D22" w:rsidRPr="00AD5E15" w:rsidTr="00B47865">
        <w:trPr>
          <w:trHeight w:val="1690"/>
        </w:trPr>
        <w:tc>
          <w:tcPr>
            <w:tcW w:w="333" w:type="dxa"/>
            <w:vAlign w:val="center"/>
          </w:tcPr>
          <w:p w:rsidR="00ED4D22" w:rsidRPr="00ED4D22" w:rsidRDefault="00ED4D22" w:rsidP="00ED4D2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 3</w:t>
            </w:r>
          </w:p>
        </w:tc>
        <w:tc>
          <w:tcPr>
            <w:tcW w:w="2389" w:type="dxa"/>
            <w:vAlign w:val="center"/>
          </w:tcPr>
          <w:p w:rsidR="00ED4D22" w:rsidRPr="00DC6A62" w:rsidRDefault="00ED4D22" w:rsidP="00E943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Запровадження надання якісних платних соціальних послуг</w:t>
            </w:r>
          </w:p>
        </w:tc>
        <w:tc>
          <w:tcPr>
            <w:tcW w:w="2097" w:type="dxa"/>
            <w:gridSpan w:val="2"/>
            <w:vAlign w:val="center"/>
          </w:tcPr>
          <w:p w:rsidR="00ED4D22" w:rsidRDefault="00ED4D22" w:rsidP="00CC1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Визнач</w:t>
            </w:r>
            <w:r w:rsidR="00CC1EE3">
              <w:rPr>
                <w:sz w:val="24"/>
                <w:szCs w:val="24"/>
              </w:rPr>
              <w:t>ення</w:t>
            </w:r>
            <w:r>
              <w:rPr>
                <w:sz w:val="24"/>
                <w:szCs w:val="24"/>
              </w:rPr>
              <w:t xml:space="preserve"> перелік</w:t>
            </w:r>
            <w:r w:rsidR="00CC1EE3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платних соціальних послуг, що надаються ЦНСП, затвердити тарифи на послуги та забезпечити надання якісних платних послуг</w:t>
            </w:r>
          </w:p>
        </w:tc>
        <w:tc>
          <w:tcPr>
            <w:tcW w:w="1148" w:type="dxa"/>
            <w:vAlign w:val="center"/>
          </w:tcPr>
          <w:p w:rsid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ED4D22" w:rsidRDefault="00ED4D22" w:rsidP="00E9437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134" w:type="dxa"/>
            <w:vAlign w:val="center"/>
          </w:tcPr>
          <w:p w:rsidR="00ED4D22" w:rsidRDefault="00ED4D22" w:rsidP="00E94375">
            <w:pPr>
              <w:rPr>
                <w:sz w:val="24"/>
              </w:rPr>
            </w:pPr>
            <w:r>
              <w:rPr>
                <w:sz w:val="24"/>
              </w:rPr>
              <w:t xml:space="preserve">Інші джерела </w:t>
            </w:r>
            <w:r w:rsidR="00CC1EE3">
              <w:rPr>
                <w:sz w:val="24"/>
              </w:rPr>
              <w:t>(</w:t>
            </w:r>
            <w:r>
              <w:rPr>
                <w:sz w:val="24"/>
              </w:rPr>
              <w:t>не заборонені законодавством</w:t>
            </w:r>
            <w:r w:rsidR="00CC1EE3">
              <w:rPr>
                <w:sz w:val="24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D4D22" w:rsidRP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 w:rsidRPr="00ED4D22">
              <w:rPr>
                <w:rFonts w:eastAsia="Calibri"/>
                <w:sz w:val="24"/>
                <w:szCs w:val="24"/>
              </w:rPr>
              <w:t>200,00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D4D22" w:rsidRP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 w:rsidRPr="00ED4D22">
              <w:rPr>
                <w:rFonts w:eastAsia="Calibri"/>
                <w:sz w:val="24"/>
                <w:szCs w:val="24"/>
              </w:rPr>
              <w:t>200,00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D4D22" w:rsidRP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 w:rsidRPr="00ED4D22">
              <w:rPr>
                <w:rFonts w:eastAsia="Calibri"/>
                <w:sz w:val="24"/>
                <w:szCs w:val="24"/>
              </w:rPr>
              <w:t>200,00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ED4D22" w:rsidRP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 w:rsidRPr="00ED4D22">
              <w:rPr>
                <w:rFonts w:eastAsia="Calibri"/>
                <w:sz w:val="24"/>
                <w:szCs w:val="24"/>
              </w:rPr>
              <w:t>600,00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08" w:type="dxa"/>
            <w:vAlign w:val="center"/>
          </w:tcPr>
          <w:p w:rsidR="00ED4D22" w:rsidRDefault="00ED4D22" w:rsidP="00E94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Збільшення кількості осіб,</w:t>
            </w:r>
            <w:r w:rsidR="00667B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охоплених соціальними послугами</w:t>
            </w:r>
          </w:p>
        </w:tc>
      </w:tr>
      <w:tr w:rsidR="00FC26F0" w:rsidRPr="00AD5E15" w:rsidTr="00B47865">
        <w:trPr>
          <w:trHeight w:val="198"/>
        </w:trPr>
        <w:tc>
          <w:tcPr>
            <w:tcW w:w="333" w:type="dxa"/>
            <w:vAlign w:val="center"/>
          </w:tcPr>
          <w:p w:rsidR="00FC26F0" w:rsidRPr="00ED4D22" w:rsidRDefault="00FC26F0" w:rsidP="00FC26F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389" w:type="dxa"/>
            <w:vAlign w:val="center"/>
          </w:tcPr>
          <w:p w:rsidR="00FC26F0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  <w:p w:rsidR="00FC26F0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  <w:p w:rsidR="00FC26F0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  <w:p w:rsidR="00FC26F0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4"/>
              </w:rPr>
              <w:t>Забезпечення діяльності фахівців із супроводу ветеранів та демобілізованих осіб та окремі заходи з підтримки осіб які захищали незалежність,</w:t>
            </w:r>
            <w:r w:rsidR="00D11D2D">
              <w:rPr>
                <w:sz w:val="24"/>
              </w:rPr>
              <w:t xml:space="preserve"> </w:t>
            </w:r>
            <w:r>
              <w:rPr>
                <w:sz w:val="24"/>
              </w:rPr>
              <w:t>суверенітет та цілісність України</w:t>
            </w:r>
          </w:p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FC26F0" w:rsidRPr="00AD5E15" w:rsidRDefault="00FC26F0" w:rsidP="007D241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4"/>
              </w:rPr>
              <w:t>Надання фахівцями із супроводу ветеранів війни та демобілізованих осіб ефективної підтримки ветеранам війни,</w:t>
            </w:r>
            <w:r w:rsidR="00D11D2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особам, які мають особливі заслуги перед Батьківщиною, членам </w:t>
            </w:r>
            <w:r w:rsidR="007D2416">
              <w:rPr>
                <w:sz w:val="24"/>
              </w:rPr>
              <w:t xml:space="preserve">їх </w:t>
            </w:r>
            <w:r>
              <w:rPr>
                <w:sz w:val="24"/>
              </w:rPr>
              <w:t>сімей</w:t>
            </w:r>
            <w:r w:rsidR="00D11D2D">
              <w:rPr>
                <w:sz w:val="24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134" w:type="dxa"/>
            <w:vAlign w:val="center"/>
          </w:tcPr>
          <w:p w:rsidR="00FC26F0" w:rsidRDefault="00D44B95" w:rsidP="00D44B95">
            <w:pPr>
              <w:rPr>
                <w:sz w:val="24"/>
              </w:rPr>
            </w:pPr>
            <w:r>
              <w:rPr>
                <w:sz w:val="24"/>
              </w:rPr>
              <w:t>Обласний</w:t>
            </w:r>
            <w:r w:rsidR="00FC26F0">
              <w:rPr>
                <w:sz w:val="24"/>
              </w:rPr>
              <w:t xml:space="preserve"> бюджет</w:t>
            </w:r>
          </w:p>
          <w:p w:rsidR="00D44B95" w:rsidRDefault="00D44B95" w:rsidP="00D44B95">
            <w:pPr>
              <w:rPr>
                <w:sz w:val="24"/>
              </w:rPr>
            </w:pPr>
          </w:p>
          <w:p w:rsidR="00D44B95" w:rsidRPr="00AD5E15" w:rsidRDefault="00D44B95" w:rsidP="00D44B95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4"/>
              </w:rPr>
              <w:t>Міський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C26F0" w:rsidRDefault="00BE36C6" w:rsidP="00BE36C6">
            <w:pPr>
              <w:rPr>
                <w:rFonts w:eastAsia="Calibri"/>
                <w:sz w:val="22"/>
                <w:szCs w:val="22"/>
              </w:rPr>
            </w:pPr>
            <w:r w:rsidRPr="00BE36C6">
              <w:rPr>
                <w:rFonts w:eastAsia="Calibri"/>
                <w:sz w:val="22"/>
                <w:szCs w:val="22"/>
              </w:rPr>
              <w:t>2001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BE36C6">
              <w:rPr>
                <w:rFonts w:eastAsia="Calibri"/>
                <w:sz w:val="22"/>
                <w:szCs w:val="22"/>
              </w:rPr>
              <w:t>58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  <w:p w:rsidR="00D44B95" w:rsidRDefault="00D44B95" w:rsidP="00BE36C6">
            <w:pPr>
              <w:rPr>
                <w:rFonts w:eastAsia="Calibri"/>
                <w:sz w:val="22"/>
                <w:szCs w:val="22"/>
              </w:rPr>
            </w:pPr>
          </w:p>
          <w:p w:rsidR="00D44B95" w:rsidRDefault="00D44B95" w:rsidP="00BE36C6">
            <w:pPr>
              <w:rPr>
                <w:rFonts w:eastAsia="Calibri"/>
                <w:sz w:val="22"/>
                <w:szCs w:val="22"/>
              </w:rPr>
            </w:pPr>
          </w:p>
          <w:p w:rsidR="00D44B95" w:rsidRPr="00BE36C6" w:rsidRDefault="005E6C9A" w:rsidP="00BE36C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10,648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FC26F0" w:rsidRDefault="00BE36C6" w:rsidP="00BE36C6">
            <w:pPr>
              <w:rPr>
                <w:rFonts w:eastAsia="Calibri"/>
                <w:sz w:val="22"/>
                <w:szCs w:val="22"/>
              </w:rPr>
            </w:pPr>
            <w:r w:rsidRPr="00BE36C6">
              <w:rPr>
                <w:rFonts w:eastAsia="Calibri"/>
                <w:sz w:val="22"/>
                <w:szCs w:val="22"/>
              </w:rPr>
              <w:t>2001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BE36C6">
              <w:rPr>
                <w:rFonts w:eastAsia="Calibri"/>
                <w:sz w:val="22"/>
                <w:szCs w:val="22"/>
              </w:rPr>
              <w:t>58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  <w:p w:rsidR="005E6C9A" w:rsidRDefault="005E6C9A" w:rsidP="00BE36C6">
            <w:pPr>
              <w:rPr>
                <w:rFonts w:eastAsia="Calibri"/>
                <w:sz w:val="22"/>
                <w:szCs w:val="22"/>
              </w:rPr>
            </w:pPr>
          </w:p>
          <w:p w:rsidR="005E6C9A" w:rsidRDefault="005E6C9A" w:rsidP="00BE36C6">
            <w:pPr>
              <w:rPr>
                <w:rFonts w:eastAsia="Calibri"/>
                <w:sz w:val="22"/>
                <w:szCs w:val="22"/>
              </w:rPr>
            </w:pPr>
          </w:p>
          <w:p w:rsidR="005E6C9A" w:rsidRPr="00BE36C6" w:rsidRDefault="005E6C9A" w:rsidP="00BE36C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10,648</w:t>
            </w:r>
          </w:p>
        </w:tc>
        <w:tc>
          <w:tcPr>
            <w:tcW w:w="2008" w:type="dxa"/>
            <w:vAlign w:val="center"/>
          </w:tcPr>
          <w:p w:rsidR="00FC26F0" w:rsidRPr="00AD5E15" w:rsidRDefault="00FC26F0" w:rsidP="007D241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4"/>
              </w:rPr>
              <w:t>Надання ефективної підтримки ветеранам війни,</w:t>
            </w:r>
            <w:r w:rsidR="00D11D2D">
              <w:rPr>
                <w:sz w:val="24"/>
              </w:rPr>
              <w:t xml:space="preserve"> </w:t>
            </w:r>
            <w:r>
              <w:rPr>
                <w:sz w:val="24"/>
              </w:rPr>
              <w:t>особам, які мають особливі заслуги перед Батьківщиною, членам</w:t>
            </w:r>
            <w:r w:rsidR="007D2416">
              <w:rPr>
                <w:sz w:val="24"/>
              </w:rPr>
              <w:t xml:space="preserve"> їх</w:t>
            </w:r>
            <w:r>
              <w:rPr>
                <w:sz w:val="24"/>
              </w:rPr>
              <w:t xml:space="preserve"> сімей, допомога під час реалізації ними  соціальних гарантій </w:t>
            </w:r>
          </w:p>
        </w:tc>
      </w:tr>
      <w:tr w:rsidR="00D11D2D" w:rsidRPr="00AD5E15" w:rsidTr="00B47865">
        <w:trPr>
          <w:trHeight w:val="198"/>
        </w:trPr>
        <w:tc>
          <w:tcPr>
            <w:tcW w:w="333" w:type="dxa"/>
            <w:vAlign w:val="center"/>
          </w:tcPr>
          <w:p w:rsidR="00D11D2D" w:rsidRDefault="00B81BD0" w:rsidP="00D11D2D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389" w:type="dxa"/>
            <w:vAlign w:val="center"/>
          </w:tcPr>
          <w:p w:rsidR="00D11D2D" w:rsidRPr="005D5584" w:rsidRDefault="00D11D2D" w:rsidP="00D11D2D">
            <w:pPr>
              <w:rPr>
                <w:sz w:val="24"/>
              </w:rPr>
            </w:pPr>
            <w:r>
              <w:rPr>
                <w:sz w:val="24"/>
              </w:rPr>
              <w:t>Розвиток благодійництва у сфері надання послуг соціально вразливим верствам населення</w:t>
            </w:r>
          </w:p>
        </w:tc>
        <w:tc>
          <w:tcPr>
            <w:tcW w:w="2097" w:type="dxa"/>
            <w:gridSpan w:val="2"/>
            <w:vAlign w:val="center"/>
          </w:tcPr>
          <w:p w:rsidR="00D11D2D" w:rsidRPr="005D5584" w:rsidRDefault="00D11D2D" w:rsidP="00D11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до співпраці у сфері надання соціальних послуг благодійних організацій</w:t>
            </w:r>
          </w:p>
        </w:tc>
        <w:tc>
          <w:tcPr>
            <w:tcW w:w="1148" w:type="dxa"/>
            <w:vAlign w:val="center"/>
          </w:tcPr>
          <w:p w:rsidR="00D11D2D" w:rsidRPr="005D5584" w:rsidRDefault="00D11D2D" w:rsidP="00D11D2D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D11D2D" w:rsidRDefault="00D11D2D" w:rsidP="00D11D2D">
            <w:pPr>
              <w:rPr>
                <w:sz w:val="24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134" w:type="dxa"/>
            <w:vAlign w:val="center"/>
          </w:tcPr>
          <w:p w:rsidR="00D11D2D" w:rsidRDefault="00B81BD0" w:rsidP="00D11D2D">
            <w:pPr>
              <w:rPr>
                <w:sz w:val="24"/>
              </w:rPr>
            </w:pPr>
            <w:r>
              <w:rPr>
                <w:sz w:val="24"/>
              </w:rPr>
              <w:t xml:space="preserve">Інші джерела (не заборонені </w:t>
            </w:r>
            <w:r>
              <w:rPr>
                <w:sz w:val="24"/>
              </w:rPr>
              <w:lastRenderedPageBreak/>
              <w:t>законодавством)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1D2D" w:rsidRPr="00BE36C6" w:rsidRDefault="00BE36C6" w:rsidP="00D11D2D">
            <w:pPr>
              <w:rPr>
                <w:rFonts w:eastAsia="Calibri"/>
                <w:sz w:val="22"/>
                <w:szCs w:val="22"/>
              </w:rPr>
            </w:pPr>
            <w:r w:rsidRPr="00BE36C6">
              <w:rPr>
                <w:rFonts w:eastAsia="Calibri"/>
                <w:sz w:val="22"/>
                <w:szCs w:val="22"/>
              </w:rPr>
              <w:lastRenderedPageBreak/>
              <w:t>200,000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1D2D" w:rsidRPr="00AD5E15" w:rsidRDefault="00D11D2D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1D2D" w:rsidRPr="00AD5E15" w:rsidRDefault="00D11D2D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D11D2D" w:rsidRPr="00BE36C6" w:rsidRDefault="00BE36C6" w:rsidP="00D11D2D">
            <w:pPr>
              <w:rPr>
                <w:rFonts w:eastAsia="Calibri"/>
                <w:sz w:val="22"/>
                <w:szCs w:val="22"/>
              </w:rPr>
            </w:pPr>
            <w:r w:rsidRPr="00BE36C6">
              <w:rPr>
                <w:rFonts w:eastAsia="Calibri"/>
                <w:sz w:val="22"/>
                <w:szCs w:val="22"/>
              </w:rPr>
              <w:t>200,000</w:t>
            </w:r>
          </w:p>
        </w:tc>
        <w:tc>
          <w:tcPr>
            <w:tcW w:w="2008" w:type="dxa"/>
            <w:vAlign w:val="center"/>
          </w:tcPr>
          <w:p w:rsidR="00D11D2D" w:rsidRPr="005D5584" w:rsidRDefault="00D11D2D" w:rsidP="007D2416">
            <w:pPr>
              <w:pStyle w:val="TableParagraph"/>
              <w:ind w:left="-28"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Співпраця з благодійними організаціями </w:t>
            </w:r>
          </w:p>
        </w:tc>
      </w:tr>
      <w:tr w:rsidR="00152651" w:rsidRPr="00AD5E15" w:rsidTr="00B47865">
        <w:trPr>
          <w:trHeight w:val="198"/>
        </w:trPr>
        <w:tc>
          <w:tcPr>
            <w:tcW w:w="333" w:type="dxa"/>
            <w:vAlign w:val="center"/>
          </w:tcPr>
          <w:p w:rsidR="00152651" w:rsidRDefault="00152651" w:rsidP="00D11D2D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152651" w:rsidRDefault="00152651" w:rsidP="00D11D2D">
            <w:pPr>
              <w:rPr>
                <w:sz w:val="24"/>
              </w:rPr>
            </w:pPr>
            <w:r>
              <w:rPr>
                <w:sz w:val="24"/>
              </w:rPr>
              <w:t>Надання соціальних послуг  ВПО</w:t>
            </w:r>
          </w:p>
        </w:tc>
        <w:tc>
          <w:tcPr>
            <w:tcW w:w="2097" w:type="dxa"/>
            <w:gridSpan w:val="2"/>
            <w:vAlign w:val="center"/>
          </w:tcPr>
          <w:p w:rsidR="00152651" w:rsidRDefault="00152651" w:rsidP="00E96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Відшкодування  витрат </w:t>
            </w:r>
            <w:r w:rsidR="00E96FF2">
              <w:rPr>
                <w:sz w:val="24"/>
                <w:szCs w:val="24"/>
              </w:rPr>
              <w:t xml:space="preserve">за проживання  ВПО в відділенні соціально психологічної </w:t>
            </w:r>
            <w:r>
              <w:rPr>
                <w:sz w:val="24"/>
                <w:szCs w:val="24"/>
              </w:rPr>
              <w:t>допомоги</w:t>
            </w:r>
            <w:r w:rsidR="00E96FF2">
              <w:rPr>
                <w:sz w:val="24"/>
                <w:szCs w:val="24"/>
              </w:rPr>
              <w:t xml:space="preserve"> (МТП)</w:t>
            </w:r>
          </w:p>
        </w:tc>
        <w:tc>
          <w:tcPr>
            <w:tcW w:w="1148" w:type="dxa"/>
            <w:vAlign w:val="center"/>
          </w:tcPr>
          <w:p w:rsidR="00152651" w:rsidRDefault="00152651" w:rsidP="00D11D2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2026-2028р</w:t>
            </w:r>
          </w:p>
        </w:tc>
        <w:tc>
          <w:tcPr>
            <w:tcW w:w="1432" w:type="dxa"/>
            <w:gridSpan w:val="2"/>
            <w:vAlign w:val="center"/>
          </w:tcPr>
          <w:p w:rsidR="00152651" w:rsidRDefault="00152651" w:rsidP="00D11D2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134" w:type="dxa"/>
            <w:vAlign w:val="center"/>
          </w:tcPr>
          <w:p w:rsidR="00152651" w:rsidRDefault="00152651" w:rsidP="00D11D2D">
            <w:pPr>
              <w:rPr>
                <w:sz w:val="24"/>
              </w:rPr>
            </w:pPr>
            <w:r>
              <w:rPr>
                <w:sz w:val="24"/>
              </w:rPr>
              <w:t>Інші джерела (не заборонені законодавством</w:t>
            </w:r>
            <w:r w:rsidR="00DF358B">
              <w:rPr>
                <w:sz w:val="24"/>
              </w:rPr>
              <w:t>),державний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52651" w:rsidRPr="00BE36C6" w:rsidRDefault="00BE36C6" w:rsidP="00BE36C6">
            <w:pPr>
              <w:rPr>
                <w:rFonts w:eastAsia="Calibri"/>
                <w:sz w:val="22"/>
                <w:szCs w:val="22"/>
              </w:rPr>
            </w:pPr>
            <w:r w:rsidRPr="00BE36C6">
              <w:rPr>
                <w:rFonts w:eastAsia="Calibri"/>
                <w:sz w:val="22"/>
                <w:szCs w:val="22"/>
              </w:rPr>
              <w:t>245,603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52651" w:rsidRPr="00AD5E15" w:rsidRDefault="00152651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52651" w:rsidRPr="00AD5E15" w:rsidRDefault="00152651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152651" w:rsidRPr="00BE36C6" w:rsidRDefault="00BE36C6" w:rsidP="00BE36C6">
            <w:pPr>
              <w:rPr>
                <w:rFonts w:eastAsia="Calibri"/>
                <w:sz w:val="22"/>
                <w:szCs w:val="22"/>
              </w:rPr>
            </w:pPr>
            <w:r w:rsidRPr="00BE36C6">
              <w:rPr>
                <w:rFonts w:eastAsia="Calibri"/>
                <w:sz w:val="22"/>
                <w:szCs w:val="22"/>
              </w:rPr>
              <w:t>245,603</w:t>
            </w:r>
          </w:p>
        </w:tc>
        <w:tc>
          <w:tcPr>
            <w:tcW w:w="2008" w:type="dxa"/>
            <w:vAlign w:val="center"/>
          </w:tcPr>
          <w:p w:rsidR="00152651" w:rsidRDefault="00152651" w:rsidP="007D2416">
            <w:pPr>
              <w:pStyle w:val="TableParagraph"/>
              <w:ind w:left="-28"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соціальними послугами ВПО</w:t>
            </w:r>
          </w:p>
        </w:tc>
      </w:tr>
      <w:tr w:rsidR="00DC6A62" w:rsidRPr="00AD5E15" w:rsidTr="00B47865">
        <w:tc>
          <w:tcPr>
            <w:tcW w:w="333" w:type="dxa"/>
            <w:vAlign w:val="center"/>
          </w:tcPr>
          <w:p w:rsidR="008F1BCB" w:rsidRPr="00ED4D22" w:rsidRDefault="00B81BD0" w:rsidP="0008476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6</w:t>
            </w:r>
          </w:p>
        </w:tc>
        <w:tc>
          <w:tcPr>
            <w:tcW w:w="2389" w:type="dxa"/>
            <w:vAlign w:val="center"/>
          </w:tcPr>
          <w:p w:rsidR="00F312E7" w:rsidRPr="00AD5E15" w:rsidRDefault="00FC26F0" w:rsidP="00E94375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Разом</w:t>
            </w:r>
          </w:p>
        </w:tc>
        <w:tc>
          <w:tcPr>
            <w:tcW w:w="2097" w:type="dxa"/>
            <w:gridSpan w:val="2"/>
            <w:vAlign w:val="center"/>
          </w:tcPr>
          <w:p w:rsidR="008F1BCB" w:rsidRPr="00AD5E15" w:rsidRDefault="008F1BCB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:rsidR="008F1BCB" w:rsidRPr="00AD5E15" w:rsidRDefault="008F1BCB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8F1BCB" w:rsidRPr="00AD5E15" w:rsidRDefault="008F1BCB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F1BCB" w:rsidRPr="00AD5E15" w:rsidRDefault="008F1BCB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657EED" w:rsidP="005E6C9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46</w:t>
            </w:r>
            <w:r w:rsidR="005E6C9A">
              <w:rPr>
                <w:rFonts w:eastAsia="Calibri"/>
                <w:b/>
                <w:sz w:val="22"/>
                <w:szCs w:val="22"/>
              </w:rPr>
              <w:t>660</w:t>
            </w:r>
            <w:r>
              <w:rPr>
                <w:rFonts w:eastAsia="Calibri"/>
                <w:b/>
                <w:sz w:val="22"/>
                <w:szCs w:val="22"/>
              </w:rPr>
              <w:t>,</w:t>
            </w:r>
            <w:r w:rsidR="005E6C9A">
              <w:rPr>
                <w:rFonts w:eastAsia="Calibri"/>
                <w:b/>
                <w:sz w:val="22"/>
                <w:szCs w:val="22"/>
              </w:rPr>
              <w:t>796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B81BD0" w:rsidP="00AF683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291</w:t>
            </w:r>
            <w:r w:rsidR="00AF6833">
              <w:rPr>
                <w:rFonts w:eastAsia="Calibri"/>
                <w:b/>
                <w:sz w:val="22"/>
                <w:szCs w:val="22"/>
              </w:rPr>
              <w:t>53,934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B81BD0" w:rsidP="00AF683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  <w:r w:rsidR="00AF6833">
              <w:rPr>
                <w:rFonts w:eastAsia="Calibri"/>
                <w:b/>
                <w:sz w:val="22"/>
                <w:szCs w:val="22"/>
              </w:rPr>
              <w:t>1158,356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8F1BCB" w:rsidRPr="00AD5E15" w:rsidRDefault="00657EED" w:rsidP="003A1AF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106</w:t>
            </w:r>
            <w:r w:rsidR="003A1AFA">
              <w:rPr>
                <w:rFonts w:eastAsia="Calibri"/>
                <w:b/>
                <w:sz w:val="22"/>
                <w:szCs w:val="22"/>
              </w:rPr>
              <w:t>973,086</w:t>
            </w:r>
          </w:p>
        </w:tc>
        <w:tc>
          <w:tcPr>
            <w:tcW w:w="2008" w:type="dxa"/>
            <w:vAlign w:val="center"/>
          </w:tcPr>
          <w:p w:rsidR="008F1BCB" w:rsidRPr="00AD5E15" w:rsidRDefault="008F1BCB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132B7" w:rsidRPr="00AD5E15" w:rsidTr="00B47865">
        <w:tc>
          <w:tcPr>
            <w:tcW w:w="333" w:type="dxa"/>
            <w:vAlign w:val="center"/>
          </w:tcPr>
          <w:p w:rsidR="00D132B7" w:rsidRDefault="00D132B7" w:rsidP="00D132B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389" w:type="dxa"/>
            <w:vAlign w:val="center"/>
          </w:tcPr>
          <w:p w:rsidR="00D132B7" w:rsidRDefault="00D132B7" w:rsidP="00D132B7"/>
          <w:p w:rsidR="00D132B7" w:rsidRDefault="00D132B7" w:rsidP="00D132B7"/>
          <w:p w:rsidR="00D132B7" w:rsidRPr="00BD191E" w:rsidRDefault="00D132B7" w:rsidP="00D132B7">
            <w:pPr>
              <w:rPr>
                <w:sz w:val="24"/>
                <w:szCs w:val="24"/>
              </w:rPr>
            </w:pPr>
            <w:r w:rsidRPr="00BD191E">
              <w:rPr>
                <w:sz w:val="24"/>
                <w:szCs w:val="24"/>
              </w:rPr>
              <w:t>Розвиток Центру соціальної адаптації та життєстійкості</w:t>
            </w:r>
          </w:p>
          <w:p w:rsidR="00D132B7" w:rsidRPr="00BD191E" w:rsidRDefault="00D132B7" w:rsidP="00D132B7">
            <w:pPr>
              <w:rPr>
                <w:sz w:val="24"/>
                <w:szCs w:val="24"/>
              </w:rPr>
            </w:pPr>
          </w:p>
          <w:p w:rsidR="00D132B7" w:rsidRPr="00AD5E15" w:rsidRDefault="00D132B7" w:rsidP="00D132B7"/>
        </w:tc>
        <w:tc>
          <w:tcPr>
            <w:tcW w:w="2097" w:type="dxa"/>
            <w:gridSpan w:val="2"/>
            <w:vAlign w:val="center"/>
          </w:tcPr>
          <w:p w:rsidR="00D132B7" w:rsidRPr="00BD191E" w:rsidRDefault="00D132B7" w:rsidP="00D132B7">
            <w:pPr>
              <w:rPr>
                <w:rFonts w:eastAsia="Calibri"/>
                <w:b/>
                <w:sz w:val="24"/>
                <w:szCs w:val="24"/>
              </w:rPr>
            </w:pPr>
            <w:r w:rsidRPr="00BD191E">
              <w:rPr>
                <w:sz w:val="24"/>
                <w:szCs w:val="24"/>
              </w:rPr>
              <w:t>Забезпеч</w:t>
            </w:r>
            <w:r>
              <w:rPr>
                <w:sz w:val="24"/>
                <w:szCs w:val="24"/>
              </w:rPr>
              <w:t>ення</w:t>
            </w:r>
            <w:r w:rsidRPr="00BD191E">
              <w:rPr>
                <w:sz w:val="24"/>
                <w:szCs w:val="24"/>
              </w:rPr>
              <w:t xml:space="preserve"> активності та проведення тренінгів/семінарів, спрямованих на ветеранів, військових та їхніх рідних, вимушених переселенців, сім’ї з дітьми</w:t>
            </w:r>
          </w:p>
        </w:tc>
        <w:tc>
          <w:tcPr>
            <w:tcW w:w="1148" w:type="dxa"/>
            <w:vAlign w:val="center"/>
          </w:tcPr>
          <w:p w:rsidR="00D132B7" w:rsidRPr="00BD191E" w:rsidRDefault="00D132B7" w:rsidP="00D132B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2026-2028 роки </w:t>
            </w:r>
          </w:p>
        </w:tc>
        <w:tc>
          <w:tcPr>
            <w:tcW w:w="1432" w:type="dxa"/>
            <w:gridSpan w:val="2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134" w:type="dxa"/>
          </w:tcPr>
          <w:p w:rsidR="00D132B7" w:rsidRDefault="00D132B7" w:rsidP="00D132B7">
            <w:r w:rsidRPr="00EA3D29"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D132B7" w:rsidRPr="00BD191E" w:rsidRDefault="00D132B7" w:rsidP="00D132B7">
            <w:pPr>
              <w:rPr>
                <w:rFonts w:eastAsia="Calibri"/>
                <w:sz w:val="24"/>
                <w:szCs w:val="24"/>
              </w:rPr>
            </w:pPr>
            <w:r w:rsidRPr="00BD191E">
              <w:rPr>
                <w:sz w:val="24"/>
                <w:szCs w:val="24"/>
              </w:rPr>
              <w:t>Допомогти кожному мешканцю громади подолати стрес, відновлюватися після кризових подій та, попри усі виклики, залишатися включеним в активне життя</w:t>
            </w:r>
            <w:r>
              <w:t>.</w:t>
            </w:r>
          </w:p>
        </w:tc>
      </w:tr>
      <w:tr w:rsidR="00D132B7" w:rsidRPr="00AD5E15" w:rsidTr="00B47865">
        <w:tc>
          <w:tcPr>
            <w:tcW w:w="333" w:type="dxa"/>
            <w:vAlign w:val="center"/>
          </w:tcPr>
          <w:p w:rsidR="00D132B7" w:rsidRPr="00ED4D22" w:rsidRDefault="00D132B7" w:rsidP="00D132B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8</w:t>
            </w:r>
          </w:p>
        </w:tc>
        <w:tc>
          <w:tcPr>
            <w:tcW w:w="2389" w:type="dxa"/>
            <w:vAlign w:val="center"/>
          </w:tcPr>
          <w:p w:rsidR="00D132B7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  <w:p w:rsidR="00D132B7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  <w:p w:rsidR="00D132B7" w:rsidRPr="00864901" w:rsidRDefault="00D132B7" w:rsidP="00D132B7">
            <w:pPr>
              <w:rPr>
                <w:rFonts w:eastAsia="Calibri"/>
                <w:b/>
                <w:sz w:val="24"/>
                <w:szCs w:val="24"/>
              </w:rPr>
            </w:pPr>
            <w:r w:rsidRPr="00864901">
              <w:rPr>
                <w:sz w:val="24"/>
                <w:szCs w:val="24"/>
              </w:rPr>
              <w:t xml:space="preserve">Проведення заходів з покращення умов життєдіяльності осіб/сімей, які потрапили в складні життєві обставини та/або потребують надання соціальних </w:t>
            </w:r>
            <w:r w:rsidRPr="00864901">
              <w:rPr>
                <w:sz w:val="24"/>
                <w:szCs w:val="24"/>
              </w:rPr>
              <w:lastRenderedPageBreak/>
              <w:t>послу</w:t>
            </w:r>
            <w:r>
              <w:rPr>
                <w:sz w:val="24"/>
                <w:szCs w:val="24"/>
              </w:rPr>
              <w:t>г</w:t>
            </w:r>
          </w:p>
          <w:p w:rsidR="00D132B7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D132B7" w:rsidRPr="00864901" w:rsidRDefault="00D132B7" w:rsidP="00D132B7">
            <w:pPr>
              <w:rPr>
                <w:rFonts w:eastAsia="Calibri"/>
                <w:b/>
                <w:sz w:val="24"/>
                <w:szCs w:val="24"/>
              </w:rPr>
            </w:pPr>
            <w:r w:rsidRPr="00864901">
              <w:rPr>
                <w:sz w:val="24"/>
                <w:szCs w:val="24"/>
              </w:rPr>
              <w:lastRenderedPageBreak/>
              <w:t xml:space="preserve">Проведення роботи з сім’ями, які перебувають у складних життєвих обставинах щодо формування навичок культури здоров’я, уміння здійснювати власний вибір на </w:t>
            </w:r>
            <w:r>
              <w:rPr>
                <w:sz w:val="24"/>
                <w:szCs w:val="24"/>
              </w:rPr>
              <w:lastRenderedPageBreak/>
              <w:t>користь здорового способу життя</w:t>
            </w:r>
          </w:p>
        </w:tc>
        <w:tc>
          <w:tcPr>
            <w:tcW w:w="1148" w:type="dxa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134" w:type="dxa"/>
          </w:tcPr>
          <w:p w:rsidR="00D132B7" w:rsidRDefault="00D132B7" w:rsidP="00D132B7">
            <w:r w:rsidRPr="00EA3D29"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D132B7" w:rsidRPr="00864901" w:rsidRDefault="00D132B7" w:rsidP="00D132B7">
            <w:pPr>
              <w:rPr>
                <w:rFonts w:eastAsia="Calibri"/>
                <w:b/>
                <w:sz w:val="24"/>
                <w:szCs w:val="24"/>
              </w:rPr>
            </w:pPr>
            <w:r w:rsidRPr="00864901">
              <w:rPr>
                <w:sz w:val="24"/>
                <w:szCs w:val="24"/>
              </w:rPr>
              <w:t>Підтримка осіб/сімей, які опинилися в скрутних життєвих обставинах, повернення осіб/сімей до здорового способу життя</w:t>
            </w:r>
          </w:p>
        </w:tc>
      </w:tr>
      <w:tr w:rsidR="00D132B7" w:rsidRPr="00AD5E15" w:rsidTr="00B47865">
        <w:tc>
          <w:tcPr>
            <w:tcW w:w="333" w:type="dxa"/>
            <w:vAlign w:val="center"/>
          </w:tcPr>
          <w:p w:rsidR="00D132B7" w:rsidRPr="00ED4D22" w:rsidRDefault="00D132B7" w:rsidP="00D132B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2389" w:type="dxa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4"/>
              </w:rPr>
              <w:t>Проведення інформаційної компанії</w:t>
            </w:r>
            <w:r w:rsidRPr="005D5584">
              <w:rPr>
                <w:sz w:val="24"/>
              </w:rPr>
              <w:t xml:space="preserve"> в громаді, щодо надання соціальних послуг</w:t>
            </w:r>
          </w:p>
        </w:tc>
        <w:tc>
          <w:tcPr>
            <w:tcW w:w="2097" w:type="dxa"/>
            <w:gridSpan w:val="2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  <w:r w:rsidRPr="005D5584">
              <w:rPr>
                <w:sz w:val="24"/>
                <w:szCs w:val="24"/>
              </w:rPr>
              <w:t>Підвищення обізнаності населення громади в соціальних послугах та їх надавачів</w:t>
            </w:r>
          </w:p>
        </w:tc>
        <w:tc>
          <w:tcPr>
            <w:tcW w:w="1148" w:type="dxa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D132B7" w:rsidRPr="0071141E" w:rsidRDefault="00D132B7" w:rsidP="00D132B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134" w:type="dxa"/>
          </w:tcPr>
          <w:p w:rsidR="00D132B7" w:rsidRDefault="00D132B7" w:rsidP="00D132B7">
            <w:r w:rsidRPr="00392249"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D132B7" w:rsidRPr="00AD5E15" w:rsidRDefault="007D2416" w:rsidP="00D132B7">
            <w:pPr>
              <w:rPr>
                <w:rFonts w:eastAsia="Calibri"/>
                <w:b/>
                <w:sz w:val="22"/>
                <w:szCs w:val="22"/>
              </w:rPr>
            </w:pPr>
            <w:r w:rsidRPr="005D5584">
              <w:rPr>
                <w:sz w:val="24"/>
              </w:rPr>
              <w:t>Визначення індивідуальних потреб</w:t>
            </w:r>
            <w:r>
              <w:rPr>
                <w:sz w:val="24"/>
              </w:rPr>
              <w:t xml:space="preserve"> та</w:t>
            </w:r>
            <w:r w:rsidRPr="005D5584">
              <w:rPr>
                <w:sz w:val="24"/>
              </w:rPr>
              <w:t xml:space="preserve"> надання різних видів соціальних послуг</w:t>
            </w:r>
          </w:p>
        </w:tc>
      </w:tr>
      <w:tr w:rsidR="00D132B7" w:rsidRPr="00AD5E15" w:rsidTr="00B47865">
        <w:tc>
          <w:tcPr>
            <w:tcW w:w="333" w:type="dxa"/>
            <w:vAlign w:val="center"/>
          </w:tcPr>
          <w:p w:rsidR="00D132B7" w:rsidRPr="00ED4D22" w:rsidRDefault="007D2416" w:rsidP="00D132B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389" w:type="dxa"/>
            <w:vAlign w:val="center"/>
          </w:tcPr>
          <w:p w:rsidR="00D132B7" w:rsidRPr="00BA49CA" w:rsidRDefault="00D132B7" w:rsidP="00D132B7">
            <w:pPr>
              <w:rPr>
                <w:sz w:val="24"/>
              </w:rPr>
            </w:pPr>
            <w:r>
              <w:rPr>
                <w:sz w:val="24"/>
              </w:rPr>
              <w:t>Соціальна адаптація, н</w:t>
            </w:r>
            <w:r w:rsidRPr="005D5584">
              <w:rPr>
                <w:sz w:val="24"/>
              </w:rPr>
              <w:t>авчання цифрової</w:t>
            </w:r>
            <w:r>
              <w:rPr>
                <w:sz w:val="24"/>
              </w:rPr>
              <w:t>, правової</w:t>
            </w:r>
            <w:r w:rsidRPr="005D5584">
              <w:rPr>
                <w:sz w:val="24"/>
              </w:rPr>
              <w:t xml:space="preserve"> грамотності слухачів Університету ІІІ віку</w:t>
            </w:r>
          </w:p>
        </w:tc>
        <w:tc>
          <w:tcPr>
            <w:tcW w:w="2097" w:type="dxa"/>
            <w:gridSpan w:val="2"/>
            <w:vAlign w:val="center"/>
          </w:tcPr>
          <w:p w:rsidR="00D132B7" w:rsidRPr="005D5584" w:rsidRDefault="00D132B7" w:rsidP="00D132B7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Проведення тренінгів, навчальних бесід, груп взаємо</w:t>
            </w:r>
            <w:r>
              <w:rPr>
                <w:sz w:val="24"/>
                <w:szCs w:val="24"/>
              </w:rPr>
              <w:t>-</w:t>
            </w:r>
            <w:r w:rsidRPr="005D5584">
              <w:rPr>
                <w:sz w:val="24"/>
                <w:szCs w:val="24"/>
              </w:rPr>
              <w:t xml:space="preserve">підтримки для слухачів Університету ІІІ віку </w:t>
            </w:r>
          </w:p>
        </w:tc>
        <w:tc>
          <w:tcPr>
            <w:tcW w:w="1148" w:type="dxa"/>
            <w:vAlign w:val="center"/>
          </w:tcPr>
          <w:p w:rsidR="00D132B7" w:rsidRPr="005D5584" w:rsidRDefault="00D132B7" w:rsidP="00D132B7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D132B7" w:rsidRPr="005D5584" w:rsidRDefault="00D132B7" w:rsidP="00D132B7">
            <w:pPr>
              <w:rPr>
                <w:sz w:val="24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134" w:type="dxa"/>
          </w:tcPr>
          <w:p w:rsidR="00D132B7" w:rsidRDefault="00D132B7" w:rsidP="00D132B7">
            <w:r w:rsidRPr="00392249"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D132B7" w:rsidRPr="005D5584" w:rsidRDefault="00D132B7" w:rsidP="00D132B7">
            <w:pPr>
              <w:rPr>
                <w:spacing w:val="-1"/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Поінформованість, соціалізація, </w:t>
            </w:r>
            <w:r>
              <w:rPr>
                <w:sz w:val="24"/>
                <w:szCs w:val="24"/>
              </w:rPr>
              <w:t>п</w:t>
            </w:r>
            <w:r w:rsidRPr="005D5584">
              <w:rPr>
                <w:sz w:val="24"/>
                <w:szCs w:val="24"/>
              </w:rPr>
              <w:t xml:space="preserve">ідвищення рівня цифрової </w:t>
            </w:r>
            <w:r>
              <w:rPr>
                <w:sz w:val="24"/>
                <w:szCs w:val="24"/>
              </w:rPr>
              <w:t xml:space="preserve">та правової </w:t>
            </w:r>
            <w:r w:rsidRPr="005D5584">
              <w:rPr>
                <w:sz w:val="24"/>
                <w:szCs w:val="24"/>
              </w:rPr>
              <w:t xml:space="preserve">грамотності слухачів Університету ІІІ віку  </w:t>
            </w:r>
          </w:p>
        </w:tc>
      </w:tr>
      <w:tr w:rsidR="00DC6A62" w:rsidRPr="00AD5E15" w:rsidTr="00B47865">
        <w:tc>
          <w:tcPr>
            <w:tcW w:w="333" w:type="dxa"/>
            <w:vAlign w:val="center"/>
          </w:tcPr>
          <w:p w:rsidR="00BD2E01" w:rsidRPr="00ED4D22" w:rsidRDefault="00ED4D22" w:rsidP="00D132B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7D241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89" w:type="dxa"/>
            <w:vAlign w:val="center"/>
          </w:tcPr>
          <w:p w:rsidR="00BD2E01" w:rsidRPr="005D5584" w:rsidRDefault="00BD2E01" w:rsidP="00E94375">
            <w:pPr>
              <w:rPr>
                <w:sz w:val="24"/>
              </w:rPr>
            </w:pPr>
            <w:r w:rsidRPr="005D5584">
              <w:rPr>
                <w:sz w:val="24"/>
              </w:rPr>
              <w:t xml:space="preserve">Застосування </w:t>
            </w:r>
            <w:proofErr w:type="spellStart"/>
            <w:r w:rsidRPr="005D5584">
              <w:rPr>
                <w:sz w:val="24"/>
              </w:rPr>
              <w:t>мультидисциплінарного</w:t>
            </w:r>
            <w:proofErr w:type="spellEnd"/>
            <w:r w:rsidRPr="005D5584">
              <w:rPr>
                <w:sz w:val="24"/>
              </w:rPr>
              <w:t xml:space="preserve"> підходу у наданні соціальних послуг мешканцям громади</w:t>
            </w:r>
          </w:p>
        </w:tc>
        <w:tc>
          <w:tcPr>
            <w:tcW w:w="2097" w:type="dxa"/>
            <w:gridSpan w:val="2"/>
            <w:vAlign w:val="center"/>
          </w:tcPr>
          <w:p w:rsidR="00BD2E01" w:rsidRPr="005D5584" w:rsidRDefault="00BD2E01" w:rsidP="00E94375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Виїзд </w:t>
            </w:r>
            <w:proofErr w:type="spellStart"/>
            <w:r w:rsidRPr="005D5584">
              <w:rPr>
                <w:sz w:val="24"/>
                <w:szCs w:val="24"/>
              </w:rPr>
              <w:t>мультидис</w:t>
            </w:r>
            <w:r>
              <w:rPr>
                <w:sz w:val="24"/>
                <w:szCs w:val="24"/>
              </w:rPr>
              <w:t>-</w:t>
            </w:r>
            <w:r w:rsidRPr="005D5584">
              <w:rPr>
                <w:sz w:val="24"/>
                <w:szCs w:val="24"/>
              </w:rPr>
              <w:t>циплінарної</w:t>
            </w:r>
            <w:proofErr w:type="spellEnd"/>
            <w:r w:rsidRPr="005D5584">
              <w:rPr>
                <w:sz w:val="24"/>
                <w:szCs w:val="24"/>
              </w:rPr>
              <w:t xml:space="preserve"> команди</w:t>
            </w:r>
          </w:p>
        </w:tc>
        <w:tc>
          <w:tcPr>
            <w:tcW w:w="1148" w:type="dxa"/>
            <w:vAlign w:val="center"/>
          </w:tcPr>
          <w:p w:rsidR="00BD2E01" w:rsidRPr="005D5584" w:rsidRDefault="00310C7E" w:rsidP="00E94375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BD2E01" w:rsidRDefault="00F312E7" w:rsidP="00E94375">
            <w:pPr>
              <w:rPr>
                <w:sz w:val="24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134" w:type="dxa"/>
            <w:vAlign w:val="center"/>
          </w:tcPr>
          <w:p w:rsidR="00BD2E01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2E01" w:rsidRPr="00AD5E15" w:rsidRDefault="00BD2E01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D2E01" w:rsidRPr="00AD5E15" w:rsidRDefault="00BD2E01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D2E01" w:rsidRPr="00AD5E15" w:rsidRDefault="00BD2E01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BD2E01" w:rsidRPr="00AD5E15" w:rsidRDefault="00BD2E01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BD2E01" w:rsidRPr="005D5584" w:rsidRDefault="001933F7" w:rsidP="00193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Доступність,  оперативність надання соціальних послуг мешканцям</w:t>
            </w:r>
            <w:r w:rsidR="00BD2E01" w:rsidRPr="005D5584">
              <w:rPr>
                <w:sz w:val="24"/>
                <w:szCs w:val="24"/>
              </w:rPr>
              <w:t xml:space="preserve"> громади </w:t>
            </w:r>
          </w:p>
        </w:tc>
      </w:tr>
      <w:tr w:rsidR="00DC6A62" w:rsidRPr="00AD5E15" w:rsidTr="00B47865">
        <w:tc>
          <w:tcPr>
            <w:tcW w:w="333" w:type="dxa"/>
            <w:vAlign w:val="center"/>
          </w:tcPr>
          <w:p w:rsidR="0071141E" w:rsidRPr="00ED4D22" w:rsidRDefault="00ED4D22" w:rsidP="00FA605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FA605E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89" w:type="dxa"/>
            <w:vAlign w:val="center"/>
          </w:tcPr>
          <w:p w:rsidR="0071141E" w:rsidRPr="005D5584" w:rsidRDefault="0071141E" w:rsidP="00E94375">
            <w:pPr>
              <w:rPr>
                <w:sz w:val="24"/>
              </w:rPr>
            </w:pPr>
            <w:r w:rsidRPr="005D5584">
              <w:rPr>
                <w:sz w:val="24"/>
              </w:rPr>
              <w:t>Надання соціальних послуг та здійснення заходів щодо</w:t>
            </w:r>
            <w:r>
              <w:rPr>
                <w:sz w:val="24"/>
              </w:rPr>
              <w:t xml:space="preserve"> психологічної підтримки сімей Захисників та З</w:t>
            </w:r>
            <w:r w:rsidRPr="005D5584">
              <w:rPr>
                <w:sz w:val="24"/>
              </w:rPr>
              <w:t>ахисниць</w:t>
            </w:r>
          </w:p>
        </w:tc>
        <w:tc>
          <w:tcPr>
            <w:tcW w:w="2097" w:type="dxa"/>
            <w:gridSpan w:val="2"/>
            <w:vAlign w:val="center"/>
          </w:tcPr>
          <w:p w:rsidR="0071141E" w:rsidRPr="005D5584" w:rsidRDefault="0071141E" w:rsidP="00D9771F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Відвідування сімей </w:t>
            </w:r>
            <w:r w:rsidR="00D9771F">
              <w:rPr>
                <w:sz w:val="24"/>
                <w:szCs w:val="24"/>
              </w:rPr>
              <w:t>Захисників та З</w:t>
            </w:r>
            <w:r w:rsidRPr="005D5584">
              <w:rPr>
                <w:sz w:val="24"/>
                <w:szCs w:val="24"/>
              </w:rPr>
              <w:t>ахисниць, визначення їх  соціальних та психологічних потреб</w:t>
            </w:r>
          </w:p>
        </w:tc>
        <w:tc>
          <w:tcPr>
            <w:tcW w:w="1148" w:type="dxa"/>
            <w:vAlign w:val="center"/>
          </w:tcPr>
          <w:p w:rsidR="0071141E" w:rsidRPr="005D5584" w:rsidRDefault="00310C7E" w:rsidP="00E94375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71141E" w:rsidRDefault="00F312E7" w:rsidP="00E94375">
            <w:pPr>
              <w:rPr>
                <w:sz w:val="24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134" w:type="dxa"/>
            <w:vAlign w:val="center"/>
          </w:tcPr>
          <w:p w:rsidR="0071141E" w:rsidRDefault="0071141E" w:rsidP="00E94375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71141E" w:rsidRPr="005D5584" w:rsidRDefault="0071141E" w:rsidP="00E94375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Забезпечення соціальними послугам</w:t>
            </w:r>
            <w:r w:rsidR="00384A7D">
              <w:rPr>
                <w:sz w:val="24"/>
                <w:szCs w:val="24"/>
              </w:rPr>
              <w:t>и та послугами психолога сімей Захисників та З</w:t>
            </w:r>
            <w:r w:rsidRPr="005D5584">
              <w:rPr>
                <w:sz w:val="24"/>
                <w:szCs w:val="24"/>
              </w:rPr>
              <w:t>ахисниць</w:t>
            </w:r>
          </w:p>
        </w:tc>
      </w:tr>
      <w:tr w:rsidR="000713BC" w:rsidRPr="00AD5E15" w:rsidTr="00B47865">
        <w:tc>
          <w:tcPr>
            <w:tcW w:w="333" w:type="dxa"/>
            <w:vAlign w:val="center"/>
          </w:tcPr>
          <w:p w:rsidR="0071141E" w:rsidRPr="00ED4D22" w:rsidRDefault="00E94375" w:rsidP="00FA605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FA605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89" w:type="dxa"/>
            <w:vAlign w:val="center"/>
          </w:tcPr>
          <w:p w:rsidR="0071141E" w:rsidRPr="005D5584" w:rsidRDefault="0071141E" w:rsidP="00E94375">
            <w:pPr>
              <w:rPr>
                <w:sz w:val="24"/>
              </w:rPr>
            </w:pPr>
            <w:r w:rsidRPr="005D5584">
              <w:rPr>
                <w:sz w:val="24"/>
              </w:rPr>
              <w:t xml:space="preserve">Пошук та відбір кандидатів в прийомні батьки, батьки </w:t>
            </w:r>
            <w:r w:rsidRPr="005D5584">
              <w:rPr>
                <w:sz w:val="24"/>
              </w:rPr>
              <w:lastRenderedPageBreak/>
              <w:t>виховат</w:t>
            </w:r>
            <w:r>
              <w:rPr>
                <w:sz w:val="24"/>
              </w:rPr>
              <w:t>е</w:t>
            </w:r>
            <w:r w:rsidRPr="005D5584">
              <w:rPr>
                <w:sz w:val="24"/>
              </w:rPr>
              <w:t>лі, патронатні виховат</w:t>
            </w:r>
            <w:r>
              <w:rPr>
                <w:sz w:val="24"/>
              </w:rPr>
              <w:t>е</w:t>
            </w:r>
            <w:r w:rsidRPr="005D5584">
              <w:rPr>
                <w:sz w:val="24"/>
              </w:rPr>
              <w:t>лі та наставники</w:t>
            </w:r>
          </w:p>
        </w:tc>
        <w:tc>
          <w:tcPr>
            <w:tcW w:w="2097" w:type="dxa"/>
            <w:gridSpan w:val="2"/>
            <w:vAlign w:val="center"/>
          </w:tcPr>
          <w:p w:rsidR="0071141E" w:rsidRPr="005D5584" w:rsidRDefault="0071141E" w:rsidP="00E94375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lastRenderedPageBreak/>
              <w:t xml:space="preserve">Направлення на навчання потенційних </w:t>
            </w:r>
            <w:r w:rsidRPr="005D5584">
              <w:rPr>
                <w:sz w:val="24"/>
                <w:szCs w:val="24"/>
              </w:rPr>
              <w:lastRenderedPageBreak/>
              <w:t>кандидатів</w:t>
            </w:r>
          </w:p>
        </w:tc>
        <w:tc>
          <w:tcPr>
            <w:tcW w:w="1148" w:type="dxa"/>
            <w:vAlign w:val="center"/>
          </w:tcPr>
          <w:p w:rsidR="0071141E" w:rsidRPr="005D5584" w:rsidRDefault="00310C7E" w:rsidP="00E94375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71141E" w:rsidRDefault="00F312E7" w:rsidP="00E94375">
            <w:pPr>
              <w:rPr>
                <w:sz w:val="24"/>
              </w:rPr>
            </w:pPr>
            <w:r>
              <w:rPr>
                <w:rFonts w:eastAsia="Calibri"/>
                <w:sz w:val="22"/>
                <w:szCs w:val="22"/>
              </w:rPr>
              <w:t xml:space="preserve">КУ «Центр надання соціальних послуг» </w:t>
            </w:r>
            <w:r>
              <w:rPr>
                <w:rFonts w:eastAsia="Calibri"/>
                <w:sz w:val="22"/>
                <w:szCs w:val="22"/>
              </w:rPr>
              <w:lastRenderedPageBreak/>
              <w:t>Гайсинської міської ради</w:t>
            </w:r>
          </w:p>
        </w:tc>
        <w:tc>
          <w:tcPr>
            <w:tcW w:w="1134" w:type="dxa"/>
            <w:vAlign w:val="center"/>
          </w:tcPr>
          <w:p w:rsidR="0071141E" w:rsidRDefault="0071141E" w:rsidP="00E9437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71141E" w:rsidRPr="005D5584" w:rsidRDefault="0071141E" w:rsidP="00FA605E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Забезпечення надання соціальних послуг </w:t>
            </w:r>
            <w:r w:rsidRPr="005D5584">
              <w:rPr>
                <w:sz w:val="24"/>
                <w:szCs w:val="24"/>
              </w:rPr>
              <w:lastRenderedPageBreak/>
              <w:t xml:space="preserve">дітям </w:t>
            </w:r>
            <w:r>
              <w:rPr>
                <w:sz w:val="24"/>
                <w:szCs w:val="24"/>
              </w:rPr>
              <w:t>–</w:t>
            </w:r>
            <w:r w:rsidRPr="005D5584">
              <w:rPr>
                <w:sz w:val="24"/>
                <w:szCs w:val="24"/>
              </w:rPr>
              <w:t xml:space="preserve"> сиротам</w:t>
            </w:r>
            <w:r>
              <w:rPr>
                <w:sz w:val="24"/>
                <w:szCs w:val="24"/>
              </w:rPr>
              <w:t>,</w:t>
            </w:r>
            <w:r w:rsidRPr="005D5584">
              <w:rPr>
                <w:sz w:val="24"/>
                <w:szCs w:val="24"/>
              </w:rPr>
              <w:t xml:space="preserve"> дітям позбавленим батьківського піклування </w:t>
            </w:r>
          </w:p>
        </w:tc>
      </w:tr>
      <w:tr w:rsidR="000713BC" w:rsidRPr="00AD5E15" w:rsidTr="00B47865">
        <w:tc>
          <w:tcPr>
            <w:tcW w:w="333" w:type="dxa"/>
            <w:vAlign w:val="center"/>
          </w:tcPr>
          <w:p w:rsidR="0071141E" w:rsidRPr="00E94375" w:rsidRDefault="00D9771F" w:rsidP="00FA605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</w:t>
            </w:r>
            <w:r w:rsidR="00FA605E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389" w:type="dxa"/>
            <w:vAlign w:val="center"/>
          </w:tcPr>
          <w:p w:rsidR="0071141E" w:rsidRPr="005D5584" w:rsidRDefault="00384A7D" w:rsidP="00E94375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71141E" w:rsidRPr="005D5584">
              <w:rPr>
                <w:sz w:val="24"/>
              </w:rPr>
              <w:t>ідвищення кваліфікації та навчання фахівців соціальної сфери</w:t>
            </w:r>
          </w:p>
        </w:tc>
        <w:tc>
          <w:tcPr>
            <w:tcW w:w="2097" w:type="dxa"/>
            <w:gridSpan w:val="2"/>
            <w:vAlign w:val="center"/>
          </w:tcPr>
          <w:p w:rsidR="0071141E" w:rsidRPr="005D5584" w:rsidRDefault="0071141E" w:rsidP="00E94375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Удосконалення знань та навичок надання соціальних послуг</w:t>
            </w:r>
          </w:p>
        </w:tc>
        <w:tc>
          <w:tcPr>
            <w:tcW w:w="1148" w:type="dxa"/>
            <w:vAlign w:val="center"/>
          </w:tcPr>
          <w:p w:rsidR="0071141E" w:rsidRPr="005D5584" w:rsidRDefault="00310C7E" w:rsidP="00E94375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71141E" w:rsidRDefault="00F312E7" w:rsidP="00E94375">
            <w:pPr>
              <w:rPr>
                <w:sz w:val="24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134" w:type="dxa"/>
            <w:vAlign w:val="center"/>
          </w:tcPr>
          <w:p w:rsidR="0071141E" w:rsidRDefault="0071141E" w:rsidP="00E94375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71141E" w:rsidRPr="005D5584" w:rsidRDefault="00D132B7" w:rsidP="00384A7D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Підвищення</w:t>
            </w:r>
            <w:r w:rsidR="0071141E" w:rsidRPr="005D5584">
              <w:rPr>
                <w:sz w:val="24"/>
                <w:szCs w:val="24"/>
              </w:rPr>
              <w:t xml:space="preserve"> рівня кваліфікації працівників </w:t>
            </w:r>
          </w:p>
        </w:tc>
      </w:tr>
    </w:tbl>
    <w:p w:rsidR="008F1BCB" w:rsidRPr="00AD5E15" w:rsidRDefault="008F1BCB" w:rsidP="008F1BCB">
      <w:pPr>
        <w:ind w:firstLine="709"/>
        <w:jc w:val="both"/>
        <w:rPr>
          <w:rFonts w:eastAsia="Calibri"/>
          <w:b/>
          <w:sz w:val="22"/>
          <w:szCs w:val="22"/>
        </w:rPr>
      </w:pPr>
      <w:r w:rsidRPr="00AD5E15">
        <w:rPr>
          <w:rFonts w:eastAsia="Calibri"/>
          <w:b/>
          <w:sz w:val="22"/>
          <w:szCs w:val="22"/>
        </w:rPr>
        <w:t>Примітка:</w:t>
      </w:r>
    </w:p>
    <w:p w:rsidR="008F1BCB" w:rsidRPr="00AD5E15" w:rsidRDefault="008F1BCB" w:rsidP="008F1BCB">
      <w:pPr>
        <w:ind w:firstLine="709"/>
        <w:jc w:val="both"/>
        <w:rPr>
          <w:rFonts w:eastAsia="Calibri"/>
          <w:sz w:val="22"/>
          <w:szCs w:val="22"/>
        </w:rPr>
      </w:pPr>
      <w:r w:rsidRPr="00AD5E15">
        <w:rPr>
          <w:rFonts w:eastAsia="Calibri"/>
          <w:sz w:val="22"/>
          <w:szCs w:val="22"/>
        </w:rPr>
        <w:t>1. В графі 6 «Джерела фінансування» вказуються джерела ресурсів, за рахунок яких буде виконуватися захід (державний, обласний, міський бюджети, інші джерела – кредитні ресурси, кошти суб’єктів підприємницької діяльності, кошти населення тощо).</w:t>
      </w:r>
    </w:p>
    <w:p w:rsidR="008F1BCB" w:rsidRPr="00AD5E15" w:rsidRDefault="008F1BCB" w:rsidP="008F1BCB">
      <w:pPr>
        <w:ind w:firstLine="709"/>
        <w:jc w:val="both"/>
        <w:rPr>
          <w:rFonts w:eastAsia="Calibri"/>
          <w:sz w:val="22"/>
          <w:szCs w:val="22"/>
        </w:rPr>
      </w:pPr>
      <w:r w:rsidRPr="00AD5E15">
        <w:rPr>
          <w:rFonts w:eastAsia="Calibri"/>
          <w:sz w:val="22"/>
          <w:szCs w:val="22"/>
        </w:rPr>
        <w:t xml:space="preserve">2. У випадку, якщо виконання окремих заходів не потребує вкладення коштів, а головний виконавець програми все одно вважає необхідним їх включення до програми, що вплине на загальні результати програми, у графі 6 «Джерела фінансування» зазначається «фінансування не потребує». </w:t>
      </w:r>
    </w:p>
    <w:p w:rsidR="00C37EBA" w:rsidRDefault="008F1BCB" w:rsidP="008F1BCB">
      <w:pPr>
        <w:tabs>
          <w:tab w:val="left" w:pos="9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</w:p>
    <w:p w:rsidR="00C37EBA" w:rsidRDefault="00C37EBA" w:rsidP="008F1BCB">
      <w:pPr>
        <w:tabs>
          <w:tab w:val="left" w:pos="960"/>
        </w:tabs>
        <w:rPr>
          <w:b/>
          <w:bCs/>
          <w:sz w:val="28"/>
          <w:szCs w:val="28"/>
        </w:rPr>
      </w:pPr>
    </w:p>
    <w:p w:rsidR="008F1BCB" w:rsidRPr="00E46814" w:rsidRDefault="008F1BCB" w:rsidP="008F1BCB">
      <w:pPr>
        <w:tabs>
          <w:tab w:val="left" w:pos="9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801A0B">
        <w:rPr>
          <w:b/>
          <w:bCs/>
          <w:sz w:val="28"/>
          <w:szCs w:val="28"/>
        </w:rPr>
        <w:t xml:space="preserve">                         </w:t>
      </w:r>
      <w:r w:rsidRPr="00E46814">
        <w:rPr>
          <w:b/>
          <w:bCs/>
          <w:sz w:val="28"/>
          <w:szCs w:val="28"/>
        </w:rPr>
        <w:t xml:space="preserve">Міський голова                                  </w:t>
      </w:r>
      <w:r w:rsidR="00801A0B">
        <w:rPr>
          <w:b/>
          <w:bCs/>
          <w:sz w:val="28"/>
          <w:szCs w:val="28"/>
        </w:rPr>
        <w:t xml:space="preserve">                      </w:t>
      </w:r>
      <w:r w:rsidRPr="00E46814">
        <w:rPr>
          <w:b/>
          <w:bCs/>
          <w:sz w:val="28"/>
          <w:szCs w:val="28"/>
        </w:rPr>
        <w:t xml:space="preserve">                        Анатолій ГУК</w:t>
      </w:r>
    </w:p>
    <w:p w:rsidR="00CD205C" w:rsidRDefault="00CD205C" w:rsidP="00801A0B">
      <w:bookmarkStart w:id="0" w:name="_GoBack"/>
      <w:bookmarkEnd w:id="0"/>
    </w:p>
    <w:sectPr w:rsidR="00CD205C" w:rsidSect="00801A0B">
      <w:headerReference w:type="even" r:id="rId7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2619" w:rsidRDefault="00382619" w:rsidP="007C6DE6">
      <w:r>
        <w:separator/>
      </w:r>
    </w:p>
  </w:endnote>
  <w:endnote w:type="continuationSeparator" w:id="0">
    <w:p w:rsidR="00382619" w:rsidRDefault="00382619" w:rsidP="007C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2619" w:rsidRDefault="00382619" w:rsidP="007C6DE6">
      <w:r>
        <w:separator/>
      </w:r>
    </w:p>
  </w:footnote>
  <w:footnote w:type="continuationSeparator" w:id="0">
    <w:p w:rsidR="00382619" w:rsidRDefault="00382619" w:rsidP="007C6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4ACF" w:rsidRPr="00AD5E15" w:rsidRDefault="007C6DE6">
    <w:pPr>
      <w:pStyle w:val="a4"/>
      <w:framePr w:wrap="around" w:vAnchor="text" w:hAnchor="margin" w:xAlign="center" w:y="1"/>
      <w:rPr>
        <w:rStyle w:val="a3"/>
      </w:rPr>
    </w:pPr>
    <w:r w:rsidRPr="00AD5E15">
      <w:rPr>
        <w:rStyle w:val="a3"/>
      </w:rPr>
      <w:fldChar w:fldCharType="begin"/>
    </w:r>
    <w:r w:rsidR="00E2340C" w:rsidRPr="00AD5E15">
      <w:rPr>
        <w:rStyle w:val="a3"/>
      </w:rPr>
      <w:instrText xml:space="preserve">PAGE  </w:instrText>
    </w:r>
    <w:r w:rsidRPr="00AD5E15">
      <w:rPr>
        <w:rStyle w:val="a3"/>
      </w:rPr>
      <w:fldChar w:fldCharType="end"/>
    </w:r>
  </w:p>
  <w:p w:rsidR="00C34ACF" w:rsidRPr="00AD5E15" w:rsidRDefault="003826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BCB"/>
    <w:rsid w:val="000713BC"/>
    <w:rsid w:val="0008476B"/>
    <w:rsid w:val="00152651"/>
    <w:rsid w:val="001933F7"/>
    <w:rsid w:val="001E4890"/>
    <w:rsid w:val="00297E9B"/>
    <w:rsid w:val="00310C7E"/>
    <w:rsid w:val="003771D8"/>
    <w:rsid w:val="00382619"/>
    <w:rsid w:val="00384A7D"/>
    <w:rsid w:val="003A1AFA"/>
    <w:rsid w:val="00485511"/>
    <w:rsid w:val="0049426C"/>
    <w:rsid w:val="004A1393"/>
    <w:rsid w:val="004D0ACD"/>
    <w:rsid w:val="00506452"/>
    <w:rsid w:val="00537482"/>
    <w:rsid w:val="005B33DF"/>
    <w:rsid w:val="005E6C9A"/>
    <w:rsid w:val="0063742A"/>
    <w:rsid w:val="00657EED"/>
    <w:rsid w:val="00667B37"/>
    <w:rsid w:val="006D7B5E"/>
    <w:rsid w:val="006F4FA7"/>
    <w:rsid w:val="0071141E"/>
    <w:rsid w:val="00797F54"/>
    <w:rsid w:val="007C58DE"/>
    <w:rsid w:val="007C6DE6"/>
    <w:rsid w:val="007D2416"/>
    <w:rsid w:val="00801A0B"/>
    <w:rsid w:val="00864901"/>
    <w:rsid w:val="0088415C"/>
    <w:rsid w:val="008D5627"/>
    <w:rsid w:val="008F1BCB"/>
    <w:rsid w:val="00941FC0"/>
    <w:rsid w:val="009C5FA1"/>
    <w:rsid w:val="009D2F66"/>
    <w:rsid w:val="009E0EE2"/>
    <w:rsid w:val="009F0FE5"/>
    <w:rsid w:val="00A07D34"/>
    <w:rsid w:val="00A42FDE"/>
    <w:rsid w:val="00AA341A"/>
    <w:rsid w:val="00AC0AFA"/>
    <w:rsid w:val="00AF6833"/>
    <w:rsid w:val="00B00187"/>
    <w:rsid w:val="00B470AD"/>
    <w:rsid w:val="00B47865"/>
    <w:rsid w:val="00B81BD0"/>
    <w:rsid w:val="00BB045C"/>
    <w:rsid w:val="00BD191E"/>
    <w:rsid w:val="00BD2E01"/>
    <w:rsid w:val="00BE36C6"/>
    <w:rsid w:val="00C37EBA"/>
    <w:rsid w:val="00C66261"/>
    <w:rsid w:val="00C83DF4"/>
    <w:rsid w:val="00C86A48"/>
    <w:rsid w:val="00C9174D"/>
    <w:rsid w:val="00CC1EE3"/>
    <w:rsid w:val="00CD205C"/>
    <w:rsid w:val="00D02C0F"/>
    <w:rsid w:val="00D11D2D"/>
    <w:rsid w:val="00D132B7"/>
    <w:rsid w:val="00D42400"/>
    <w:rsid w:val="00D44B95"/>
    <w:rsid w:val="00D753A0"/>
    <w:rsid w:val="00D9771F"/>
    <w:rsid w:val="00DC4A24"/>
    <w:rsid w:val="00DC6A62"/>
    <w:rsid w:val="00DF358B"/>
    <w:rsid w:val="00E2340C"/>
    <w:rsid w:val="00E94375"/>
    <w:rsid w:val="00E96FF2"/>
    <w:rsid w:val="00EC025C"/>
    <w:rsid w:val="00ED4D22"/>
    <w:rsid w:val="00F248CA"/>
    <w:rsid w:val="00F312E7"/>
    <w:rsid w:val="00F70233"/>
    <w:rsid w:val="00F9159D"/>
    <w:rsid w:val="00FA605E"/>
    <w:rsid w:val="00FC26F0"/>
    <w:rsid w:val="00F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F67B"/>
  <w15:docId w15:val="{1F3DC256-5CE4-4D8E-8849-4D48E4FE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BC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8F1BCB"/>
  </w:style>
  <w:style w:type="paragraph" w:styleId="a4">
    <w:name w:val="header"/>
    <w:basedOn w:val="a"/>
    <w:link w:val="a5"/>
    <w:uiPriority w:val="99"/>
    <w:rsid w:val="008F1BCB"/>
    <w:pPr>
      <w:tabs>
        <w:tab w:val="center" w:pos="4153"/>
        <w:tab w:val="right" w:pos="8306"/>
      </w:tabs>
    </w:pPr>
    <w:rPr>
      <w:rFonts w:eastAsia="Times New Roman"/>
      <w:sz w:val="24"/>
      <w:szCs w:val="24"/>
    </w:rPr>
  </w:style>
  <w:style w:type="character" w:customStyle="1" w:styleId="a5">
    <w:name w:val="Верхній колонтитул Знак"/>
    <w:basedOn w:val="a0"/>
    <w:link w:val="a4"/>
    <w:uiPriority w:val="99"/>
    <w:rsid w:val="008F1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1141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84A7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4A7D"/>
    <w:rPr>
      <w:rFonts w:ascii="Segoe UI" w:eastAsia="Batang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DE463-0898-4086-859B-2F9E93A7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4689</Words>
  <Characters>2673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Grudz</cp:lastModifiedBy>
  <cp:revision>15</cp:revision>
  <cp:lastPrinted>2026-02-04T12:25:00Z</cp:lastPrinted>
  <dcterms:created xsi:type="dcterms:W3CDTF">2025-09-01T10:54:00Z</dcterms:created>
  <dcterms:modified xsi:type="dcterms:W3CDTF">2026-02-23T12:05:00Z</dcterms:modified>
</cp:coreProperties>
</file>