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1DE" w:rsidRPr="00E53C9A" w:rsidRDefault="00D701DE" w:rsidP="00D701DE">
      <w:pPr>
        <w:jc w:val="center"/>
        <w:rPr>
          <w:sz w:val="28"/>
          <w:szCs w:val="28"/>
        </w:rPr>
      </w:pPr>
      <w:r w:rsidRPr="00E53C9A">
        <w:rPr>
          <w:sz w:val="28"/>
          <w:szCs w:val="28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5498733" r:id="rId6"/>
        </w:object>
      </w:r>
    </w:p>
    <w:p w:rsidR="00D701DE" w:rsidRPr="00E53C9A" w:rsidRDefault="00D701DE" w:rsidP="00D701DE">
      <w:pPr>
        <w:jc w:val="center"/>
        <w:rPr>
          <w:b/>
          <w:sz w:val="28"/>
          <w:szCs w:val="28"/>
        </w:rPr>
      </w:pPr>
      <w:r w:rsidRPr="00E53C9A">
        <w:rPr>
          <w:b/>
          <w:sz w:val="28"/>
          <w:szCs w:val="28"/>
        </w:rPr>
        <w:t>УКРАЇНА</w:t>
      </w:r>
    </w:p>
    <w:p w:rsidR="00D701DE" w:rsidRPr="00E53C9A" w:rsidRDefault="00D701DE" w:rsidP="00D701DE">
      <w:pPr>
        <w:jc w:val="center"/>
        <w:rPr>
          <w:b/>
          <w:sz w:val="28"/>
          <w:szCs w:val="28"/>
        </w:rPr>
      </w:pPr>
      <w:r w:rsidRPr="00E53C9A">
        <w:rPr>
          <w:b/>
          <w:sz w:val="28"/>
          <w:szCs w:val="28"/>
        </w:rPr>
        <w:t xml:space="preserve">ГАЙСИНСЬКА МІСЬКА РАДА </w:t>
      </w:r>
      <w:r w:rsidRPr="00E53C9A">
        <w:rPr>
          <w:b/>
          <w:sz w:val="28"/>
          <w:szCs w:val="28"/>
        </w:rPr>
        <w:br/>
      </w:r>
      <w:proofErr w:type="spellStart"/>
      <w:r w:rsidRPr="00E53C9A">
        <w:rPr>
          <w:b/>
          <w:sz w:val="28"/>
          <w:szCs w:val="28"/>
        </w:rPr>
        <w:t>Гайсинського</w:t>
      </w:r>
      <w:proofErr w:type="spellEnd"/>
      <w:r w:rsidRPr="00E53C9A">
        <w:rPr>
          <w:b/>
          <w:sz w:val="28"/>
          <w:szCs w:val="28"/>
        </w:rPr>
        <w:t xml:space="preserve"> району </w:t>
      </w:r>
      <w:proofErr w:type="spellStart"/>
      <w:r w:rsidRPr="00E53C9A">
        <w:rPr>
          <w:b/>
          <w:sz w:val="28"/>
          <w:szCs w:val="28"/>
        </w:rPr>
        <w:t>Вінницької</w:t>
      </w:r>
      <w:proofErr w:type="spellEnd"/>
      <w:r w:rsidRPr="00E53C9A">
        <w:rPr>
          <w:b/>
          <w:sz w:val="28"/>
          <w:szCs w:val="28"/>
        </w:rPr>
        <w:t xml:space="preserve"> </w:t>
      </w:r>
      <w:proofErr w:type="spellStart"/>
      <w:r w:rsidRPr="00E53C9A">
        <w:rPr>
          <w:b/>
          <w:sz w:val="28"/>
          <w:szCs w:val="28"/>
        </w:rPr>
        <w:t>області</w:t>
      </w:r>
      <w:proofErr w:type="spellEnd"/>
    </w:p>
    <w:p w:rsidR="00D701DE" w:rsidRPr="00E53C9A" w:rsidRDefault="00D701DE" w:rsidP="00D701DE">
      <w:pPr>
        <w:jc w:val="center"/>
        <w:rPr>
          <w:b/>
          <w:sz w:val="28"/>
          <w:szCs w:val="28"/>
        </w:rPr>
      </w:pPr>
    </w:p>
    <w:p w:rsidR="00D701DE" w:rsidRPr="00E53C9A" w:rsidRDefault="00D701DE" w:rsidP="00D701DE">
      <w:pPr>
        <w:jc w:val="center"/>
        <w:rPr>
          <w:b/>
          <w:bCs/>
          <w:sz w:val="28"/>
          <w:szCs w:val="28"/>
          <w:lang w:val="uk-UA"/>
        </w:rPr>
      </w:pPr>
      <w:r w:rsidRPr="00E53C9A">
        <w:rPr>
          <w:b/>
          <w:sz w:val="28"/>
          <w:szCs w:val="28"/>
          <w:lang w:val="uk-UA"/>
        </w:rPr>
        <w:t xml:space="preserve"> </w:t>
      </w:r>
      <w:r w:rsidRPr="00E53C9A">
        <w:rPr>
          <w:b/>
          <w:bCs/>
          <w:sz w:val="28"/>
          <w:szCs w:val="28"/>
          <w:lang w:val="uk-UA"/>
        </w:rPr>
        <w:t xml:space="preserve"> РІШЕННЯ</w:t>
      </w:r>
      <w:r w:rsidR="00C3341C">
        <w:rPr>
          <w:b/>
          <w:bCs/>
          <w:sz w:val="28"/>
          <w:szCs w:val="28"/>
          <w:lang w:val="uk-UA"/>
        </w:rPr>
        <w:t xml:space="preserve"> </w:t>
      </w:r>
      <w:r w:rsidR="00C01751">
        <w:rPr>
          <w:b/>
          <w:bCs/>
          <w:sz w:val="28"/>
          <w:szCs w:val="28"/>
          <w:lang w:val="uk-UA"/>
        </w:rPr>
        <w:t>№10</w:t>
      </w:r>
    </w:p>
    <w:p w:rsidR="00D701DE" w:rsidRDefault="00D701DE" w:rsidP="00D701DE">
      <w:pPr>
        <w:jc w:val="center"/>
        <w:rPr>
          <w:b/>
          <w:bCs/>
          <w:sz w:val="28"/>
          <w:szCs w:val="28"/>
          <w:lang w:val="uk-UA"/>
        </w:rPr>
      </w:pPr>
    </w:p>
    <w:p w:rsidR="00D701DE" w:rsidRPr="004E4A2B" w:rsidRDefault="004376BC" w:rsidP="00D701DE">
      <w:pPr>
        <w:tabs>
          <w:tab w:val="center" w:pos="4677"/>
          <w:tab w:val="left" w:pos="669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C01751">
        <w:rPr>
          <w:bCs/>
          <w:sz w:val="28"/>
          <w:szCs w:val="28"/>
          <w:lang w:val="uk-UA"/>
        </w:rPr>
        <w:t xml:space="preserve">   19 </w:t>
      </w:r>
      <w:r w:rsidR="00C3341C">
        <w:rPr>
          <w:bCs/>
          <w:sz w:val="28"/>
          <w:szCs w:val="28"/>
          <w:lang w:val="uk-UA"/>
        </w:rPr>
        <w:t>березня</w:t>
      </w:r>
      <w:r w:rsidR="00D701DE" w:rsidRPr="004E4A2B">
        <w:rPr>
          <w:bCs/>
          <w:sz w:val="28"/>
          <w:szCs w:val="28"/>
          <w:lang w:val="uk-UA"/>
        </w:rPr>
        <w:t xml:space="preserve"> 202</w:t>
      </w:r>
      <w:r w:rsidR="00D701DE">
        <w:rPr>
          <w:bCs/>
          <w:sz w:val="28"/>
          <w:szCs w:val="28"/>
          <w:lang w:val="uk-UA"/>
        </w:rPr>
        <w:t>5</w:t>
      </w:r>
      <w:r w:rsidR="00D701DE" w:rsidRPr="004E4A2B">
        <w:rPr>
          <w:bCs/>
          <w:sz w:val="28"/>
          <w:szCs w:val="28"/>
          <w:lang w:val="uk-UA"/>
        </w:rPr>
        <w:t xml:space="preserve"> року </w:t>
      </w:r>
      <w:r w:rsidR="00D701DE" w:rsidRPr="004E4A2B">
        <w:rPr>
          <w:bCs/>
          <w:sz w:val="28"/>
          <w:szCs w:val="28"/>
          <w:lang w:val="uk-UA"/>
        </w:rPr>
        <w:tab/>
        <w:t>м. Гайсин</w:t>
      </w:r>
      <w:r w:rsidR="00D701DE" w:rsidRPr="004E4A2B">
        <w:rPr>
          <w:bCs/>
          <w:sz w:val="28"/>
          <w:szCs w:val="28"/>
          <w:lang w:val="uk-UA"/>
        </w:rPr>
        <w:tab/>
      </w:r>
      <w:r w:rsidR="00C01751">
        <w:rPr>
          <w:bCs/>
          <w:sz w:val="28"/>
          <w:szCs w:val="28"/>
          <w:lang w:val="uk-UA"/>
        </w:rPr>
        <w:t>98</w:t>
      </w:r>
      <w:r>
        <w:rPr>
          <w:bCs/>
          <w:sz w:val="28"/>
          <w:szCs w:val="28"/>
          <w:lang w:val="uk-UA"/>
        </w:rPr>
        <w:t xml:space="preserve"> сесії </w:t>
      </w:r>
      <w:r w:rsidR="00D701DE" w:rsidRPr="004E4A2B">
        <w:rPr>
          <w:bCs/>
          <w:sz w:val="28"/>
          <w:szCs w:val="28"/>
          <w:lang w:val="uk-UA"/>
        </w:rPr>
        <w:t>8 скликання</w:t>
      </w:r>
    </w:p>
    <w:p w:rsidR="00D701DE" w:rsidRDefault="00D701DE" w:rsidP="00D701DE">
      <w:pPr>
        <w:tabs>
          <w:tab w:val="center" w:pos="4677"/>
          <w:tab w:val="left" w:pos="6690"/>
        </w:tabs>
        <w:rPr>
          <w:b/>
          <w:bCs/>
          <w:sz w:val="28"/>
          <w:szCs w:val="28"/>
          <w:lang w:val="uk-UA"/>
        </w:rPr>
      </w:pPr>
    </w:p>
    <w:p w:rsidR="00D701DE" w:rsidRPr="000A709D" w:rsidRDefault="00D701DE" w:rsidP="00D701DE">
      <w:pPr>
        <w:tabs>
          <w:tab w:val="center" w:pos="4677"/>
          <w:tab w:val="left" w:pos="669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коефіціє</w:t>
      </w:r>
      <w:r w:rsidR="00C3341C">
        <w:rPr>
          <w:b/>
          <w:bCs/>
          <w:sz w:val="28"/>
          <w:szCs w:val="28"/>
          <w:lang w:val="uk-UA"/>
        </w:rPr>
        <w:t>нта пільгового населення на 2026</w:t>
      </w:r>
      <w:r>
        <w:rPr>
          <w:b/>
          <w:bCs/>
          <w:sz w:val="28"/>
          <w:szCs w:val="28"/>
          <w:lang w:val="uk-UA"/>
        </w:rPr>
        <w:t xml:space="preserve"> рік для відшкодування пільгового перевезення на міських та приміських маршрутах загального користування</w:t>
      </w:r>
    </w:p>
    <w:p w:rsidR="00D701DE" w:rsidRDefault="00D701DE" w:rsidP="00D701DE">
      <w:pPr>
        <w:jc w:val="both"/>
        <w:rPr>
          <w:color w:val="000000"/>
          <w:sz w:val="28"/>
          <w:szCs w:val="28"/>
          <w:lang w:val="uk-UA"/>
        </w:rPr>
      </w:pPr>
    </w:p>
    <w:p w:rsidR="00D701DE" w:rsidRDefault="00D701DE" w:rsidP="00D701DE">
      <w:pPr>
        <w:tabs>
          <w:tab w:val="left" w:pos="567"/>
          <w:tab w:val="center" w:pos="4677"/>
          <w:tab w:val="left" w:pos="669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Враховуючи клопотання </w:t>
      </w:r>
      <w:r w:rsidR="00F56E43">
        <w:rPr>
          <w:color w:val="000000"/>
          <w:sz w:val="28"/>
          <w:szCs w:val="28"/>
          <w:lang w:val="uk-UA"/>
        </w:rPr>
        <w:t xml:space="preserve">начальника </w:t>
      </w:r>
      <w:r w:rsidR="00F93A0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ідділу соціального захисту Гайсинської міської ради</w:t>
      </w:r>
      <w:r w:rsidR="00644B5E">
        <w:rPr>
          <w:color w:val="000000"/>
          <w:sz w:val="28"/>
          <w:szCs w:val="28"/>
          <w:lang w:val="uk-UA"/>
        </w:rPr>
        <w:t xml:space="preserve"> Марини ВНУЧЕНКО</w:t>
      </w:r>
      <w:r w:rsidR="00C3341C">
        <w:rPr>
          <w:color w:val="000000"/>
          <w:sz w:val="28"/>
          <w:szCs w:val="28"/>
          <w:lang w:val="uk-UA"/>
        </w:rPr>
        <w:t xml:space="preserve"> від  </w:t>
      </w:r>
      <w:r w:rsidR="00644B5E">
        <w:rPr>
          <w:color w:val="000000"/>
          <w:sz w:val="28"/>
          <w:szCs w:val="28"/>
          <w:lang w:val="uk-UA"/>
        </w:rPr>
        <w:t>05</w:t>
      </w:r>
      <w:r w:rsidR="00C3341C">
        <w:rPr>
          <w:color w:val="000000"/>
          <w:sz w:val="28"/>
          <w:szCs w:val="28"/>
          <w:lang w:val="uk-UA"/>
        </w:rPr>
        <w:t>.03.2026</w:t>
      </w:r>
      <w:r w:rsidR="00F56E43">
        <w:rPr>
          <w:color w:val="000000"/>
          <w:sz w:val="28"/>
          <w:szCs w:val="28"/>
          <w:lang w:val="uk-UA"/>
        </w:rPr>
        <w:t xml:space="preserve"> року №01-09/</w:t>
      </w:r>
      <w:r w:rsidR="00CC5010">
        <w:rPr>
          <w:color w:val="000000"/>
          <w:sz w:val="28"/>
          <w:szCs w:val="28"/>
          <w:lang w:val="uk-UA"/>
        </w:rPr>
        <w:t>254</w:t>
      </w:r>
      <w:r>
        <w:rPr>
          <w:color w:val="000000"/>
          <w:sz w:val="28"/>
          <w:szCs w:val="28"/>
          <w:lang w:val="uk-UA"/>
        </w:rPr>
        <w:t xml:space="preserve">  про затвердження коефіціє</w:t>
      </w:r>
      <w:r w:rsidR="00C3341C">
        <w:rPr>
          <w:color w:val="000000"/>
          <w:sz w:val="28"/>
          <w:szCs w:val="28"/>
          <w:lang w:val="uk-UA"/>
        </w:rPr>
        <w:t>нта пільгового населення на 2026</w:t>
      </w:r>
      <w:r>
        <w:rPr>
          <w:color w:val="000000"/>
          <w:sz w:val="28"/>
          <w:szCs w:val="28"/>
          <w:lang w:val="uk-UA"/>
        </w:rPr>
        <w:t xml:space="preserve"> рік та у</w:t>
      </w:r>
      <w:r w:rsidR="00C3341C">
        <w:rPr>
          <w:color w:val="000000"/>
          <w:sz w:val="28"/>
          <w:szCs w:val="28"/>
          <w:lang w:val="uk-UA"/>
        </w:rPr>
        <w:t xml:space="preserve"> відповідності до заходів</w:t>
      </w:r>
      <w:r>
        <w:rPr>
          <w:color w:val="000000"/>
          <w:sz w:val="28"/>
          <w:szCs w:val="28"/>
          <w:lang w:val="uk-UA"/>
        </w:rPr>
        <w:t xml:space="preserve"> Комплексної програ</w:t>
      </w:r>
      <w:r w:rsidR="00C3341C">
        <w:rPr>
          <w:color w:val="000000"/>
          <w:sz w:val="28"/>
          <w:szCs w:val="28"/>
          <w:lang w:val="uk-UA"/>
        </w:rPr>
        <w:t>ми «Турбота» на 2026-2028</w:t>
      </w:r>
      <w:r>
        <w:rPr>
          <w:color w:val="000000"/>
          <w:sz w:val="28"/>
          <w:szCs w:val="28"/>
          <w:lang w:val="uk-UA"/>
        </w:rPr>
        <w:t xml:space="preserve"> роки «Надання компенсаційних виплат за пільговий проїзд автомобільним транспортом на міських та приміських автобусних маршрутах загального кор</w:t>
      </w:r>
      <w:r w:rsidR="00D676F0">
        <w:rPr>
          <w:color w:val="000000"/>
          <w:sz w:val="28"/>
          <w:szCs w:val="28"/>
          <w:lang w:val="uk-UA"/>
        </w:rPr>
        <w:t xml:space="preserve">истування», керуючись ст. 40, </w:t>
      </w:r>
      <w:r>
        <w:rPr>
          <w:color w:val="000000"/>
          <w:sz w:val="28"/>
          <w:szCs w:val="28"/>
          <w:lang w:val="uk-UA"/>
        </w:rPr>
        <w:t xml:space="preserve">ст. 59 Закону України «Про місцеве самоврядування в Україні», Гайсинська міська рада </w:t>
      </w:r>
      <w:r w:rsidRPr="00E53C9A">
        <w:rPr>
          <w:b/>
          <w:color w:val="000000"/>
          <w:sz w:val="28"/>
          <w:szCs w:val="28"/>
          <w:lang w:val="uk-UA"/>
        </w:rPr>
        <w:t>ВИРІШИЛА:</w:t>
      </w:r>
    </w:p>
    <w:p w:rsidR="00D701DE" w:rsidRDefault="00D701DE" w:rsidP="00D701DE">
      <w:pPr>
        <w:tabs>
          <w:tab w:val="center" w:pos="4677"/>
          <w:tab w:val="left" w:pos="6690"/>
        </w:tabs>
        <w:jc w:val="both"/>
        <w:rPr>
          <w:color w:val="000000"/>
          <w:sz w:val="28"/>
          <w:szCs w:val="28"/>
          <w:lang w:val="uk-UA"/>
        </w:rPr>
      </w:pPr>
    </w:p>
    <w:p w:rsidR="00D701DE" w:rsidRDefault="00D701DE" w:rsidP="00C0175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Затвердити коефіці</w:t>
      </w:r>
      <w:r w:rsidR="00C3341C">
        <w:rPr>
          <w:color w:val="000000"/>
          <w:sz w:val="28"/>
          <w:szCs w:val="28"/>
          <w:lang w:val="uk-UA"/>
        </w:rPr>
        <w:t>єнт пільгового населення на 2026</w:t>
      </w:r>
      <w:r>
        <w:rPr>
          <w:color w:val="000000"/>
          <w:sz w:val="28"/>
          <w:szCs w:val="28"/>
          <w:lang w:val="uk-UA"/>
        </w:rPr>
        <w:t xml:space="preserve"> рік: для приміського транспорту –</w:t>
      </w:r>
      <w:r w:rsidR="00C01751">
        <w:rPr>
          <w:color w:val="000000"/>
          <w:sz w:val="28"/>
          <w:szCs w:val="28"/>
          <w:lang w:val="uk-UA"/>
        </w:rPr>
        <w:t xml:space="preserve"> </w:t>
      </w:r>
      <w:r w:rsidR="00D676F0">
        <w:rPr>
          <w:color w:val="000000"/>
          <w:sz w:val="28"/>
          <w:szCs w:val="28"/>
          <w:lang w:val="uk-UA"/>
        </w:rPr>
        <w:t>0,21</w:t>
      </w:r>
      <w:r>
        <w:rPr>
          <w:color w:val="000000"/>
          <w:sz w:val="28"/>
          <w:szCs w:val="28"/>
          <w:lang w:val="uk-UA"/>
        </w:rPr>
        <w:t>; для міського транспорту –</w:t>
      </w:r>
      <w:r w:rsidR="00C01751">
        <w:rPr>
          <w:color w:val="000000"/>
          <w:sz w:val="28"/>
          <w:szCs w:val="28"/>
          <w:lang w:val="uk-UA"/>
        </w:rPr>
        <w:t xml:space="preserve"> </w:t>
      </w:r>
      <w:r w:rsidR="00D676F0">
        <w:rPr>
          <w:color w:val="000000"/>
          <w:sz w:val="28"/>
          <w:szCs w:val="28"/>
          <w:lang w:val="uk-UA"/>
        </w:rPr>
        <w:t>0,11</w:t>
      </w:r>
      <w:r>
        <w:rPr>
          <w:color w:val="000000"/>
          <w:sz w:val="28"/>
          <w:szCs w:val="28"/>
          <w:lang w:val="uk-UA"/>
        </w:rPr>
        <w:t>.</w:t>
      </w:r>
    </w:p>
    <w:p w:rsidR="00D701DE" w:rsidRDefault="00D701DE" w:rsidP="00C0175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Відділу соціального захисту Гайсинської міської ради </w:t>
      </w:r>
      <w:r w:rsidR="00C01751">
        <w:rPr>
          <w:color w:val="000000"/>
          <w:sz w:val="28"/>
          <w:szCs w:val="28"/>
          <w:lang w:val="uk-UA"/>
        </w:rPr>
        <w:t>(</w:t>
      </w:r>
      <w:proofErr w:type="spellStart"/>
      <w:r w:rsidR="00C01751">
        <w:rPr>
          <w:color w:val="000000"/>
          <w:sz w:val="28"/>
          <w:szCs w:val="28"/>
          <w:lang w:val="uk-UA"/>
        </w:rPr>
        <w:t>Внученко</w:t>
      </w:r>
      <w:proofErr w:type="spellEnd"/>
      <w:r w:rsidR="00C01751">
        <w:rPr>
          <w:color w:val="000000"/>
          <w:sz w:val="28"/>
          <w:szCs w:val="28"/>
          <w:lang w:val="uk-UA"/>
        </w:rPr>
        <w:t xml:space="preserve"> М.О.) </w:t>
      </w:r>
      <w:r>
        <w:rPr>
          <w:color w:val="000000"/>
          <w:sz w:val="28"/>
          <w:szCs w:val="28"/>
          <w:lang w:val="uk-UA"/>
        </w:rPr>
        <w:t>застосовувати дані коефіцієнти при розрахунку компенсацій за пільговий проїзд автотранспортом окремих категорій громадян.</w:t>
      </w:r>
    </w:p>
    <w:p w:rsidR="00D701DE" w:rsidRPr="00FE118F" w:rsidRDefault="00D701DE" w:rsidP="00C01751">
      <w:pPr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FE118F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</w:p>
    <w:p w:rsidR="00D701DE" w:rsidRDefault="00D701DE" w:rsidP="00D701DE">
      <w:pPr>
        <w:pStyle w:val="a3"/>
        <w:ind w:left="1080"/>
        <w:jc w:val="both"/>
        <w:rPr>
          <w:color w:val="000000"/>
          <w:sz w:val="28"/>
          <w:szCs w:val="28"/>
          <w:lang w:val="uk-UA"/>
        </w:rPr>
      </w:pPr>
    </w:p>
    <w:p w:rsidR="00D701DE" w:rsidRPr="009C74E4" w:rsidRDefault="00D701DE" w:rsidP="00D701DE">
      <w:pPr>
        <w:rPr>
          <w:lang w:val="uk-UA"/>
        </w:rPr>
      </w:pPr>
    </w:p>
    <w:p w:rsidR="00D701DE" w:rsidRPr="009C74E4" w:rsidRDefault="00D701DE" w:rsidP="00D701DE">
      <w:pPr>
        <w:rPr>
          <w:lang w:val="uk-UA"/>
        </w:rPr>
      </w:pPr>
    </w:p>
    <w:p w:rsidR="00D701DE" w:rsidRPr="009C74E4" w:rsidRDefault="00D701DE" w:rsidP="00D701DE">
      <w:pPr>
        <w:rPr>
          <w:lang w:val="uk-UA"/>
        </w:rPr>
      </w:pPr>
    </w:p>
    <w:p w:rsidR="00947501" w:rsidRDefault="00947501" w:rsidP="0094750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947501" w:rsidRPr="0016491C" w:rsidRDefault="00947501" w:rsidP="00947501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  <w:lang w:val="uk-UA"/>
        </w:rPr>
        <w:t xml:space="preserve">           </w:t>
      </w:r>
    </w:p>
    <w:p w:rsidR="00D701DE" w:rsidRDefault="00D701DE" w:rsidP="00D701DE">
      <w:pPr>
        <w:jc w:val="both"/>
        <w:rPr>
          <w:sz w:val="28"/>
          <w:szCs w:val="28"/>
          <w:lang w:val="uk-UA"/>
        </w:rPr>
      </w:pPr>
    </w:p>
    <w:p w:rsidR="001D06F9" w:rsidRDefault="001D06F9"/>
    <w:sectPr w:rsidR="001D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DE"/>
    <w:rsid w:val="001D06F9"/>
    <w:rsid w:val="001D18D2"/>
    <w:rsid w:val="004376BC"/>
    <w:rsid w:val="00545E15"/>
    <w:rsid w:val="00644B5E"/>
    <w:rsid w:val="006D490C"/>
    <w:rsid w:val="00947501"/>
    <w:rsid w:val="009953F7"/>
    <w:rsid w:val="00A83B19"/>
    <w:rsid w:val="00C01751"/>
    <w:rsid w:val="00C3341C"/>
    <w:rsid w:val="00CC5010"/>
    <w:rsid w:val="00D676F0"/>
    <w:rsid w:val="00D701DE"/>
    <w:rsid w:val="00D9251A"/>
    <w:rsid w:val="00F56E43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DEBB"/>
  <w15:chartTrackingRefBased/>
  <w15:docId w15:val="{1D4ACDBA-9411-4BC6-B882-E927BDB5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1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E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5E1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5</cp:revision>
  <cp:lastPrinted>2026-03-20T05:59:00Z</cp:lastPrinted>
  <dcterms:created xsi:type="dcterms:W3CDTF">2026-03-05T11:50:00Z</dcterms:created>
  <dcterms:modified xsi:type="dcterms:W3CDTF">2026-03-20T05:59:00Z</dcterms:modified>
</cp:coreProperties>
</file>