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13A" w:rsidRDefault="0047713A" w:rsidP="0047713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38272581" r:id="rId8"/>
        </w:object>
      </w:r>
    </w:p>
    <w:p w:rsidR="0047713A" w:rsidRDefault="0047713A" w:rsidP="00477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47713A" w:rsidRDefault="0047713A" w:rsidP="00477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47713A" w:rsidRDefault="0047713A" w:rsidP="00477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7713A" w:rsidRDefault="0047713A" w:rsidP="004771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="00005B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7713A" w:rsidRDefault="0081690B" w:rsidP="004771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 квітня</w:t>
      </w:r>
      <w:r w:rsidR="004771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771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</w:t>
      </w:r>
      <w:r w:rsidR="002E3C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Гайсин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005BC3">
        <w:rPr>
          <w:rFonts w:ascii="Times New Roman" w:eastAsia="Calibri" w:hAnsi="Times New Roman" w:cs="Times New Roman"/>
          <w:sz w:val="28"/>
          <w:szCs w:val="28"/>
          <w:lang w:val="uk-UA"/>
        </w:rPr>
        <w:t>99</w:t>
      </w:r>
      <w:r w:rsidR="004771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:rsidR="0047713A" w:rsidRDefault="0047713A" w:rsidP="00364B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C35" w:rsidRDefault="00397A76" w:rsidP="00F8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69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169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згоди на прийняття об’єктів </w:t>
      </w:r>
      <w:r w:rsidR="00AF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нерухомості </w:t>
      </w:r>
      <w:r w:rsidR="008169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власності у комунальну власність Гайсинської </w:t>
      </w:r>
      <w:r w:rsidR="00095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</w:t>
      </w:r>
    </w:p>
    <w:p w:rsidR="00F84C35" w:rsidRDefault="0081690B" w:rsidP="00F8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 w:rsidR="00AF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proofErr w:type="spellStart"/>
      <w:r w:rsidR="00AF2915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AF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364B97" w:rsidRDefault="00AF2915" w:rsidP="00F8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 w:rsidR="003C1878">
        <w:rPr>
          <w:rFonts w:ascii="Times New Roman" w:hAnsi="Times New Roman" w:cs="Times New Roman"/>
          <w:b/>
          <w:sz w:val="28"/>
          <w:szCs w:val="28"/>
          <w:lang w:val="uk-UA"/>
        </w:rPr>
        <w:t>иця</w:t>
      </w:r>
      <w:r w:rsidRPr="00AF29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2025" w:rsidRPr="00C22025">
        <w:rPr>
          <w:rFonts w:ascii="Times New Roman" w:hAnsi="Times New Roman" w:cs="Times New Roman"/>
          <w:b/>
          <w:sz w:val="28"/>
          <w:szCs w:val="28"/>
          <w:lang w:val="uk-UA"/>
        </w:rPr>
        <w:t>Бакалова</w:t>
      </w:r>
      <w:proofErr w:type="spellEnd"/>
      <w:r w:rsidR="00C22025" w:rsidRPr="00C22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C1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будинок </w:t>
      </w:r>
      <w:r w:rsidR="00C22025" w:rsidRPr="00C22025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AF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C22025">
        <w:rPr>
          <w:rFonts w:ascii="Times New Roman" w:hAnsi="Times New Roman" w:cs="Times New Roman"/>
          <w:b/>
          <w:sz w:val="28"/>
          <w:szCs w:val="28"/>
          <w:lang w:val="uk-UA"/>
        </w:rPr>
        <w:t>м.Гайсин</w:t>
      </w:r>
      <w:proofErr w:type="spellEnd"/>
    </w:p>
    <w:p w:rsidR="00F84C35" w:rsidRDefault="00F84C35" w:rsidP="0081690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81690B" w:rsidRDefault="0081690B" w:rsidP="0081690B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51 статті 26, статтями 59, 60 Закону України             «Про місцеве самоврядування в Україні», статтями 2, 3, 4, 4¹, 7 Закону України «Про передачу об’єктів права державної та комунальної власності», постановою Кабінету Міністрів України від 21 вересня 1998 р. № 1482             «Про передачу об’єктів права державної та комунальної власності»               (зі змінами), розглянувши лист начальника управління Подільського лінійного виробничого управління магістральних газопроводів Товариства з обмеженою відповідальністю «Оператор газотранспортної системи України» </w:t>
      </w:r>
      <w:r w:rsidR="00572D29">
        <w:rPr>
          <w:sz w:val="28"/>
          <w:szCs w:val="28"/>
          <w:lang w:val="uk-UA"/>
        </w:rPr>
        <w:t xml:space="preserve">Олександра ШУТІШИНА </w:t>
      </w:r>
      <w:r>
        <w:rPr>
          <w:sz w:val="28"/>
          <w:szCs w:val="28"/>
          <w:lang w:val="uk-UA"/>
        </w:rPr>
        <w:t>від</w:t>
      </w:r>
      <w:r w:rsidR="00825D6F">
        <w:rPr>
          <w:sz w:val="28"/>
          <w:szCs w:val="28"/>
          <w:lang w:val="uk-UA"/>
        </w:rPr>
        <w:t xml:space="preserve"> 12.03</w:t>
      </w:r>
      <w:r w:rsidR="00095156">
        <w:rPr>
          <w:sz w:val="28"/>
          <w:szCs w:val="28"/>
          <w:lang w:val="uk-UA"/>
        </w:rPr>
        <w:t>.202</w:t>
      </w:r>
      <w:r w:rsidR="00825D6F">
        <w:rPr>
          <w:sz w:val="28"/>
          <w:szCs w:val="28"/>
          <w:lang w:val="uk-UA"/>
        </w:rPr>
        <w:t>6</w:t>
      </w:r>
      <w:r w:rsidR="00095156">
        <w:rPr>
          <w:sz w:val="28"/>
          <w:szCs w:val="28"/>
          <w:lang w:val="uk-UA"/>
        </w:rPr>
        <w:t xml:space="preserve"> року №ПД7306ВИХ-2</w:t>
      </w:r>
      <w:r w:rsidR="00825D6F">
        <w:rPr>
          <w:sz w:val="28"/>
          <w:szCs w:val="28"/>
          <w:lang w:val="uk-UA"/>
        </w:rPr>
        <w:t>6</w:t>
      </w:r>
      <w:r w:rsidR="00095156">
        <w:rPr>
          <w:sz w:val="28"/>
          <w:szCs w:val="28"/>
          <w:lang w:val="uk-UA"/>
        </w:rPr>
        <w:t>-</w:t>
      </w:r>
      <w:r w:rsidR="00825D6F">
        <w:rPr>
          <w:sz w:val="28"/>
          <w:szCs w:val="28"/>
          <w:lang w:val="uk-UA"/>
        </w:rPr>
        <w:t>749</w:t>
      </w:r>
      <w:r>
        <w:rPr>
          <w:sz w:val="28"/>
          <w:szCs w:val="28"/>
          <w:lang w:val="uk-UA"/>
        </w:rPr>
        <w:t xml:space="preserve"> </w:t>
      </w:r>
      <w:r w:rsidR="00095156">
        <w:rPr>
          <w:sz w:val="28"/>
          <w:szCs w:val="28"/>
          <w:lang w:val="uk-UA"/>
        </w:rPr>
        <w:t xml:space="preserve">щодо надання згоди </w:t>
      </w:r>
      <w:r w:rsidR="00ED5A35">
        <w:rPr>
          <w:sz w:val="28"/>
          <w:szCs w:val="28"/>
          <w:lang w:val="uk-UA"/>
        </w:rPr>
        <w:t>на безоплатне прийняття державного майна у комунальну власність</w:t>
      </w:r>
      <w:r>
        <w:rPr>
          <w:sz w:val="28"/>
          <w:szCs w:val="28"/>
          <w:lang w:val="uk-UA"/>
        </w:rPr>
        <w:t>,</w:t>
      </w:r>
      <w:r w:rsidR="00ED5A35">
        <w:rPr>
          <w:sz w:val="28"/>
          <w:szCs w:val="28"/>
          <w:lang w:val="uk-UA"/>
        </w:rPr>
        <w:t xml:space="preserve"> враховуючи Витяг з Державного реєстру речових прав на нерухоме майно про реєстрацію іншого речового права від 11.08.2020 року індексний номер 219858814, Витяг з Державного реєстру речових прав               від 11.10.2023 року індексний номер 349890539 і Витяг з Державного реєстру речових прав від 28.03.2024 року індексний номер 3717</w:t>
      </w:r>
      <w:r w:rsidR="003C1878">
        <w:rPr>
          <w:sz w:val="28"/>
          <w:szCs w:val="28"/>
          <w:lang w:val="uk-UA"/>
        </w:rPr>
        <w:t>7</w:t>
      </w:r>
      <w:r w:rsidR="00ED5A35">
        <w:rPr>
          <w:sz w:val="28"/>
          <w:szCs w:val="28"/>
          <w:lang w:val="uk-UA"/>
        </w:rPr>
        <w:t>4309,</w:t>
      </w:r>
      <w:r w:rsidR="00095156">
        <w:rPr>
          <w:sz w:val="28"/>
          <w:szCs w:val="28"/>
          <w:lang w:val="uk-UA"/>
        </w:rPr>
        <w:t xml:space="preserve"> з метою реалізації права громадян на приватизацію житла,</w:t>
      </w:r>
      <w:r>
        <w:rPr>
          <w:color w:val="000000"/>
          <w:sz w:val="28"/>
          <w:szCs w:val="28"/>
          <w:lang w:val="uk-UA"/>
        </w:rPr>
        <w:t xml:space="preserve"> враховуючи виснов</w:t>
      </w:r>
      <w:r w:rsidR="00095156">
        <w:rPr>
          <w:color w:val="000000"/>
          <w:sz w:val="28"/>
          <w:szCs w:val="28"/>
          <w:lang w:val="uk-UA"/>
        </w:rPr>
        <w:t>ок</w:t>
      </w:r>
      <w:r>
        <w:rPr>
          <w:color w:val="000000"/>
          <w:sz w:val="28"/>
          <w:szCs w:val="28"/>
          <w:lang w:val="uk-UA"/>
        </w:rPr>
        <w:t xml:space="preserve"> галузев</w:t>
      </w:r>
      <w:r w:rsidR="00095156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постійн</w:t>
      </w:r>
      <w:r w:rsidR="00095156">
        <w:rPr>
          <w:color w:val="000000"/>
          <w:sz w:val="28"/>
          <w:szCs w:val="28"/>
          <w:lang w:val="uk-UA"/>
        </w:rPr>
        <w:t>ої комісії</w:t>
      </w:r>
      <w:r>
        <w:rPr>
          <w:color w:val="000000"/>
          <w:sz w:val="28"/>
          <w:szCs w:val="28"/>
          <w:lang w:val="uk-UA"/>
        </w:rPr>
        <w:t>,</w:t>
      </w:r>
      <w:r w:rsidR="00095156">
        <w:rPr>
          <w:color w:val="000000"/>
          <w:sz w:val="28"/>
          <w:szCs w:val="28"/>
          <w:lang w:val="uk-UA"/>
        </w:rPr>
        <w:t xml:space="preserve"> сесія міської ради </w:t>
      </w:r>
      <w:r w:rsidR="00095156" w:rsidRPr="003C1878">
        <w:rPr>
          <w:b/>
          <w:color w:val="000000"/>
          <w:sz w:val="28"/>
          <w:szCs w:val="28"/>
          <w:lang w:val="uk-UA"/>
        </w:rPr>
        <w:t>ВИРІШИЛА</w:t>
      </w:r>
      <w:r w:rsidR="00095156">
        <w:rPr>
          <w:color w:val="000000"/>
          <w:sz w:val="28"/>
          <w:szCs w:val="28"/>
          <w:lang w:val="uk-UA"/>
        </w:rPr>
        <w:t>:</w:t>
      </w:r>
    </w:p>
    <w:p w:rsidR="0081690B" w:rsidRPr="007A24D0" w:rsidRDefault="0081690B" w:rsidP="0081690B">
      <w:pPr>
        <w:pStyle w:val="1"/>
        <w:shd w:val="clear" w:color="auto" w:fill="auto"/>
        <w:spacing w:after="0" w:line="240" w:lineRule="auto"/>
        <w:jc w:val="center"/>
        <w:rPr>
          <w:color w:val="000000"/>
          <w:sz w:val="28"/>
          <w:szCs w:val="28"/>
          <w:lang w:val="uk-UA"/>
        </w:rPr>
      </w:pPr>
    </w:p>
    <w:p w:rsidR="0081690B" w:rsidRDefault="0081690B" w:rsidP="008169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згоду на безоплатне прийняття у комунальну власність </w:t>
      </w:r>
      <w:r w:rsidR="00095156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державного нерухомого майна, власником якого є </w:t>
      </w:r>
      <w:r w:rsidR="00095156">
        <w:rPr>
          <w:rFonts w:ascii="Times New Roman" w:hAnsi="Times New Roman" w:cs="Times New Roman"/>
          <w:sz w:val="28"/>
          <w:szCs w:val="28"/>
          <w:lang w:val="uk-UA"/>
        </w:rPr>
        <w:t>Міністерство енергетики України, код ЄДРПОУ 37552996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2025">
        <w:rPr>
          <w:rFonts w:ascii="Times New Roman" w:hAnsi="Times New Roman" w:cs="Times New Roman"/>
          <w:sz w:val="28"/>
          <w:szCs w:val="28"/>
          <w:lang w:val="uk-UA"/>
        </w:rPr>
        <w:t xml:space="preserve">що належить на праві господарського відання </w:t>
      </w:r>
      <w:r w:rsidR="00095156" w:rsidRPr="00F71B08">
        <w:rPr>
          <w:rFonts w:ascii="Times New Roman" w:hAnsi="Times New Roman" w:cs="Times New Roman"/>
          <w:sz w:val="28"/>
          <w:szCs w:val="28"/>
          <w:lang w:val="uk-UA"/>
        </w:rPr>
        <w:t>Товариств</w:t>
      </w:r>
      <w:r w:rsidR="00C220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5156" w:rsidRPr="00F71B08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обмеженою відповідальністю «Оператор газотранспортної системи України»</w:t>
      </w:r>
      <w:r w:rsidR="00C22025">
        <w:rPr>
          <w:rFonts w:ascii="Times New Roman" w:hAnsi="Times New Roman" w:cs="Times New Roman"/>
          <w:sz w:val="28"/>
          <w:szCs w:val="28"/>
          <w:lang w:val="uk-UA"/>
        </w:rPr>
        <w:t>, код ЄДРПОУ 42795490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 (балансоутримувач)</w:t>
      </w:r>
      <w:r w:rsidRPr="00F71B0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саме: </w:t>
      </w:r>
    </w:p>
    <w:p w:rsidR="0081690B" w:rsidRDefault="00F71B08" w:rsidP="00F71B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житловий будинок, об’єкт житлової нерухомості, загальною площею 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88.7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 w:rsidR="00F04FBD">
        <w:rPr>
          <w:rFonts w:ascii="Times New Roman" w:hAnsi="Times New Roman" w:cs="Times New Roman"/>
          <w:sz w:val="28"/>
          <w:szCs w:val="28"/>
          <w:lang w:val="uk-UA"/>
        </w:rPr>
        <w:t>, житлова площа – 96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.: А - Житловий будинок; А/під 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– нежитловий підвал; Б – Господарська будівля; б1 – сарай; №1-3 – огорожа</w:t>
      </w:r>
      <w:r w:rsidR="008169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690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розміщується за </w:t>
      </w:r>
      <w:proofErr w:type="spellStart"/>
      <w:r w:rsidR="0081690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1690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буди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нок 23</w:t>
      </w:r>
      <w:r w:rsidR="0081690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м.Гайсин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Гайсинський район, Вінницька область (далі – державне нерухоме майно). Реєстраційний номер об’єкта </w:t>
      </w:r>
      <w:r w:rsidR="003C1878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нерухомого майна: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 765922405208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Державне нерухоме майно </w:t>
      </w:r>
      <w:r w:rsidR="00862A93">
        <w:rPr>
          <w:rFonts w:ascii="Times New Roman" w:hAnsi="Times New Roman" w:cs="Times New Roman"/>
          <w:sz w:val="28"/>
          <w:szCs w:val="28"/>
          <w:lang w:val="uk-UA"/>
        </w:rPr>
        <w:t xml:space="preserve">розміщене на земельній ділянці 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власності </w:t>
      </w:r>
      <w:r w:rsidR="00862A93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052081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0100:06</w:t>
      </w:r>
      <w:r w:rsidR="00862A93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1:0082</w:t>
      </w:r>
      <w:r w:rsidR="00862A93">
        <w:rPr>
          <w:rFonts w:ascii="Times New Roman" w:hAnsi="Times New Roman" w:cs="Times New Roman"/>
          <w:sz w:val="28"/>
          <w:szCs w:val="28"/>
          <w:lang w:val="uk-UA"/>
        </w:rPr>
        <w:t xml:space="preserve">, площею </w:t>
      </w:r>
      <w:r w:rsidR="00DA1DB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62A93">
        <w:rPr>
          <w:rFonts w:ascii="Times New Roman" w:hAnsi="Times New Roman" w:cs="Times New Roman"/>
          <w:sz w:val="28"/>
          <w:szCs w:val="28"/>
          <w:lang w:val="uk-UA"/>
        </w:rPr>
        <w:t>0,2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050  га, що належить на праві постійного користування </w:t>
      </w:r>
      <w:r w:rsidR="003C1878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F04FBD" w:rsidRPr="00F71B08">
        <w:rPr>
          <w:rFonts w:ascii="Times New Roman" w:hAnsi="Times New Roman" w:cs="Times New Roman"/>
          <w:sz w:val="28"/>
          <w:szCs w:val="28"/>
          <w:lang w:val="uk-UA"/>
        </w:rPr>
        <w:t>Товариств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04FBD" w:rsidRPr="00F71B08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обмеженою відповідальністю «Оператор газотранспортної системи України»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4866" w:rsidRDefault="0081690B" w:rsidP="008169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C4866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територіальна громада після безоплатного прийняття у комунальну власність державного нерухомого майна, а саме: </w:t>
      </w:r>
      <w:r w:rsidR="002C4866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будинку, об’єкту житлової нерухомості, загальною площею</w:t>
      </w:r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              288.7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, житлова площа – 96.4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.: А - Житловий будинок; А/під – нежитловий підвал; Б – Господарська будівля; б1 – сарай; №1-3 – огорожа, що розміщується за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F04FBD">
        <w:rPr>
          <w:rFonts w:ascii="Times New Roman" w:hAnsi="Times New Roman" w:cs="Times New Roman"/>
          <w:sz w:val="28"/>
          <w:szCs w:val="28"/>
          <w:lang w:val="uk-UA"/>
        </w:rPr>
        <w:t xml:space="preserve">, будинок 23, </w:t>
      </w:r>
      <w:proofErr w:type="spellStart"/>
      <w:r w:rsidR="00F04FBD">
        <w:rPr>
          <w:rFonts w:ascii="Times New Roman" w:hAnsi="Times New Roman" w:cs="Times New Roman"/>
          <w:sz w:val="28"/>
          <w:szCs w:val="28"/>
          <w:lang w:val="uk-UA"/>
        </w:rPr>
        <w:t>м.Гайсин</w:t>
      </w:r>
      <w:proofErr w:type="spellEnd"/>
      <w:r w:rsidR="00F04FBD">
        <w:rPr>
          <w:rFonts w:ascii="Times New Roman" w:hAnsi="Times New Roman" w:cs="Times New Roman"/>
          <w:sz w:val="28"/>
          <w:szCs w:val="28"/>
          <w:lang w:val="uk-UA"/>
        </w:rPr>
        <w:t>, Гайсинський район, Вінницька область</w:t>
      </w:r>
      <w:r w:rsidR="002C4866">
        <w:rPr>
          <w:rFonts w:ascii="Times New Roman" w:hAnsi="Times New Roman" w:cs="Times New Roman"/>
          <w:sz w:val="28"/>
          <w:szCs w:val="28"/>
          <w:lang w:val="uk-UA"/>
        </w:rPr>
        <w:t xml:space="preserve">, зобов’язується виконувати законодавчі акти України, що регламентують </w:t>
      </w:r>
      <w:r w:rsidR="003C1878">
        <w:rPr>
          <w:rFonts w:ascii="Times New Roman" w:hAnsi="Times New Roman" w:cs="Times New Roman"/>
          <w:sz w:val="28"/>
          <w:szCs w:val="28"/>
          <w:lang w:val="uk-UA"/>
        </w:rPr>
        <w:t>приватизацію</w:t>
      </w:r>
      <w:r w:rsidR="002C4866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фонду. </w:t>
      </w:r>
    </w:p>
    <w:p w:rsidR="00F84C35" w:rsidRPr="00F84C35" w:rsidRDefault="002C4866" w:rsidP="00F84C35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F84C35">
        <w:rPr>
          <w:b w:val="0"/>
          <w:sz w:val="28"/>
          <w:szCs w:val="28"/>
          <w:lang w:val="uk-UA"/>
        </w:rPr>
        <w:t>3</w:t>
      </w:r>
      <w:r w:rsidR="0081690B" w:rsidRPr="00F84C35">
        <w:rPr>
          <w:b w:val="0"/>
          <w:sz w:val="28"/>
          <w:szCs w:val="28"/>
          <w:lang w:val="uk-UA"/>
        </w:rPr>
        <w:t xml:space="preserve">. </w:t>
      </w:r>
      <w:r w:rsidR="0081690B" w:rsidRPr="00F84C35">
        <w:rPr>
          <w:b w:val="0"/>
          <w:sz w:val="28"/>
          <w:szCs w:val="28"/>
        </w:rPr>
        <w:t xml:space="preserve">Контроль за </w:t>
      </w:r>
      <w:proofErr w:type="spellStart"/>
      <w:r w:rsidR="0081690B" w:rsidRPr="00F84C35">
        <w:rPr>
          <w:b w:val="0"/>
          <w:sz w:val="28"/>
          <w:szCs w:val="28"/>
        </w:rPr>
        <w:t>виконанням</w:t>
      </w:r>
      <w:proofErr w:type="spellEnd"/>
      <w:r w:rsidR="0081690B" w:rsidRPr="00F84C35">
        <w:rPr>
          <w:b w:val="0"/>
          <w:sz w:val="28"/>
          <w:szCs w:val="28"/>
        </w:rPr>
        <w:t xml:space="preserve"> </w:t>
      </w:r>
      <w:proofErr w:type="spellStart"/>
      <w:r w:rsidR="0081690B" w:rsidRPr="00F84C35">
        <w:rPr>
          <w:b w:val="0"/>
          <w:sz w:val="28"/>
          <w:szCs w:val="28"/>
        </w:rPr>
        <w:t>цього</w:t>
      </w:r>
      <w:proofErr w:type="spellEnd"/>
      <w:r w:rsidR="0081690B" w:rsidRPr="00F84C35">
        <w:rPr>
          <w:b w:val="0"/>
          <w:sz w:val="28"/>
          <w:szCs w:val="28"/>
        </w:rPr>
        <w:t xml:space="preserve"> </w:t>
      </w:r>
      <w:proofErr w:type="spellStart"/>
      <w:r w:rsidR="0081690B" w:rsidRPr="00F84C35">
        <w:rPr>
          <w:b w:val="0"/>
          <w:sz w:val="28"/>
          <w:szCs w:val="28"/>
        </w:rPr>
        <w:t>рішення</w:t>
      </w:r>
      <w:proofErr w:type="spellEnd"/>
      <w:r w:rsidR="0081690B" w:rsidRPr="00F84C35">
        <w:rPr>
          <w:b w:val="0"/>
          <w:sz w:val="28"/>
          <w:szCs w:val="28"/>
        </w:rPr>
        <w:t xml:space="preserve"> </w:t>
      </w:r>
      <w:proofErr w:type="spellStart"/>
      <w:r w:rsidR="0081690B" w:rsidRPr="00F84C35">
        <w:rPr>
          <w:b w:val="0"/>
          <w:sz w:val="28"/>
          <w:szCs w:val="28"/>
        </w:rPr>
        <w:t>покласти</w:t>
      </w:r>
      <w:proofErr w:type="spellEnd"/>
      <w:r w:rsidR="0081690B" w:rsidRPr="00F84C35">
        <w:rPr>
          <w:b w:val="0"/>
          <w:sz w:val="28"/>
          <w:szCs w:val="28"/>
        </w:rPr>
        <w:t xml:space="preserve"> на </w:t>
      </w:r>
      <w:proofErr w:type="spellStart"/>
      <w:r w:rsidR="0081690B" w:rsidRPr="00F84C35">
        <w:rPr>
          <w:b w:val="0"/>
          <w:sz w:val="28"/>
          <w:szCs w:val="28"/>
        </w:rPr>
        <w:t>постійну</w:t>
      </w:r>
      <w:proofErr w:type="spellEnd"/>
      <w:r w:rsidR="0081690B" w:rsidRPr="00F84C35">
        <w:rPr>
          <w:b w:val="0"/>
          <w:sz w:val="28"/>
          <w:szCs w:val="28"/>
        </w:rPr>
        <w:t xml:space="preserve"> </w:t>
      </w:r>
      <w:proofErr w:type="spellStart"/>
      <w:r w:rsidR="00F84C35" w:rsidRPr="00F84C35">
        <w:rPr>
          <w:b w:val="0"/>
          <w:bCs w:val="0"/>
          <w:sz w:val="28"/>
          <w:szCs w:val="28"/>
        </w:rPr>
        <w:t>комісі</w:t>
      </w:r>
      <w:proofErr w:type="spellEnd"/>
      <w:r w:rsidR="00F84C35" w:rsidRPr="00F84C35">
        <w:rPr>
          <w:b w:val="0"/>
          <w:bCs w:val="0"/>
          <w:sz w:val="28"/>
          <w:szCs w:val="28"/>
          <w:lang w:val="uk-UA"/>
        </w:rPr>
        <w:t>ю</w:t>
      </w:r>
      <w:r w:rsidR="00F84C35" w:rsidRPr="00F84C35">
        <w:rPr>
          <w:b w:val="0"/>
          <w:bCs w:val="0"/>
          <w:sz w:val="28"/>
          <w:szCs w:val="28"/>
        </w:rPr>
        <w:t xml:space="preserve"> з </w:t>
      </w:r>
      <w:proofErr w:type="spellStart"/>
      <w:r w:rsidR="00F84C35" w:rsidRPr="00F84C35">
        <w:rPr>
          <w:b w:val="0"/>
          <w:bCs w:val="0"/>
          <w:sz w:val="28"/>
          <w:szCs w:val="28"/>
        </w:rPr>
        <w:t>питань</w:t>
      </w:r>
      <w:proofErr w:type="spellEnd"/>
      <w:r w:rsidR="00F84C35" w:rsidRPr="00F84C35">
        <w:rPr>
          <w:b w:val="0"/>
          <w:bCs w:val="0"/>
          <w:sz w:val="28"/>
          <w:szCs w:val="28"/>
        </w:rPr>
        <w:t xml:space="preserve"> </w:t>
      </w:r>
      <w:proofErr w:type="spellStart"/>
      <w:r w:rsidR="00F84C35" w:rsidRPr="00F84C35">
        <w:rPr>
          <w:b w:val="0"/>
          <w:bCs w:val="0"/>
          <w:sz w:val="28"/>
          <w:szCs w:val="28"/>
        </w:rPr>
        <w:t>комунальної</w:t>
      </w:r>
      <w:proofErr w:type="spellEnd"/>
      <w:r w:rsidR="00F84C35" w:rsidRPr="00F84C35">
        <w:rPr>
          <w:b w:val="0"/>
          <w:bCs w:val="0"/>
          <w:sz w:val="28"/>
          <w:szCs w:val="28"/>
        </w:rPr>
        <w:t xml:space="preserve"> </w:t>
      </w:r>
      <w:proofErr w:type="spellStart"/>
      <w:r w:rsidR="00F84C35" w:rsidRPr="00F84C35">
        <w:rPr>
          <w:b w:val="0"/>
          <w:bCs w:val="0"/>
          <w:sz w:val="28"/>
          <w:szCs w:val="28"/>
        </w:rPr>
        <w:t>власності</w:t>
      </w:r>
      <w:proofErr w:type="spellEnd"/>
      <w:r w:rsidR="00F84C35" w:rsidRPr="00F84C35">
        <w:rPr>
          <w:b w:val="0"/>
          <w:bCs w:val="0"/>
          <w:sz w:val="28"/>
          <w:szCs w:val="28"/>
        </w:rPr>
        <w:t xml:space="preserve">, </w:t>
      </w:r>
      <w:proofErr w:type="spellStart"/>
      <w:r w:rsidR="00F84C35" w:rsidRPr="00F84C35">
        <w:rPr>
          <w:b w:val="0"/>
          <w:bCs w:val="0"/>
          <w:sz w:val="28"/>
          <w:szCs w:val="28"/>
        </w:rPr>
        <w:t>інфраструктури</w:t>
      </w:r>
      <w:proofErr w:type="spellEnd"/>
      <w:r w:rsidR="00F84C35" w:rsidRPr="00F84C35">
        <w:rPr>
          <w:b w:val="0"/>
          <w:bCs w:val="0"/>
          <w:sz w:val="28"/>
          <w:szCs w:val="28"/>
        </w:rPr>
        <w:t xml:space="preserve">, </w:t>
      </w:r>
      <w:proofErr w:type="spellStart"/>
      <w:r w:rsidR="00F84C35" w:rsidRPr="00F84C35">
        <w:rPr>
          <w:b w:val="0"/>
          <w:bCs w:val="0"/>
          <w:sz w:val="28"/>
          <w:szCs w:val="28"/>
        </w:rPr>
        <w:t>житлово-комунального</w:t>
      </w:r>
      <w:proofErr w:type="spellEnd"/>
      <w:r w:rsidR="00F84C35" w:rsidRPr="00F84C35">
        <w:rPr>
          <w:b w:val="0"/>
          <w:bCs w:val="0"/>
          <w:sz w:val="28"/>
          <w:szCs w:val="28"/>
        </w:rPr>
        <w:t xml:space="preserve"> </w:t>
      </w:r>
      <w:proofErr w:type="spellStart"/>
      <w:r w:rsidR="00F84C35" w:rsidRPr="00F84C35">
        <w:rPr>
          <w:b w:val="0"/>
          <w:bCs w:val="0"/>
          <w:sz w:val="28"/>
          <w:szCs w:val="28"/>
        </w:rPr>
        <w:t>господарства</w:t>
      </w:r>
      <w:proofErr w:type="spellEnd"/>
      <w:r w:rsidR="00F84C35" w:rsidRPr="00F84C35">
        <w:rPr>
          <w:b w:val="0"/>
          <w:bCs w:val="0"/>
          <w:sz w:val="28"/>
          <w:szCs w:val="28"/>
        </w:rPr>
        <w:t>, благоустрою та транспорту</w:t>
      </w:r>
      <w:r w:rsidR="00F84C35" w:rsidRPr="00F84C35">
        <w:rPr>
          <w:b w:val="0"/>
          <w:bCs w:val="0"/>
          <w:sz w:val="28"/>
          <w:szCs w:val="28"/>
          <w:lang w:val="uk-UA"/>
        </w:rPr>
        <w:t xml:space="preserve"> (</w:t>
      </w:r>
      <w:r w:rsidR="00075D3D" w:rsidRPr="00F84C35">
        <w:rPr>
          <w:b w:val="0"/>
          <w:bCs w:val="0"/>
          <w:sz w:val="28"/>
          <w:szCs w:val="28"/>
          <w:lang w:val="uk-UA"/>
        </w:rPr>
        <w:t xml:space="preserve">Мартинюк </w:t>
      </w:r>
      <w:r w:rsidR="00F84C35" w:rsidRPr="00F84C35">
        <w:rPr>
          <w:b w:val="0"/>
          <w:bCs w:val="0"/>
          <w:sz w:val="28"/>
          <w:szCs w:val="28"/>
          <w:lang w:val="uk-UA"/>
        </w:rPr>
        <w:t>В.В.).</w:t>
      </w:r>
    </w:p>
    <w:p w:rsidR="0081690B" w:rsidRPr="00F84C35" w:rsidRDefault="00F84C35" w:rsidP="00F84C35">
      <w:pPr>
        <w:tabs>
          <w:tab w:val="left" w:pos="284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B97" w:rsidRPr="004A7A06" w:rsidRDefault="00364B97" w:rsidP="004A7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A7A06" w:rsidRPr="004A7A06" w:rsidRDefault="004A7A06" w:rsidP="004A7A06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A7A06" w:rsidRPr="004A7A06" w:rsidRDefault="004A7A06" w:rsidP="004A7A06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9B3586" w:rsidRPr="004A7A06" w:rsidRDefault="009B3586" w:rsidP="004A7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B3586" w:rsidRPr="004A7A06" w:rsidSect="0069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0A8F" w:rsidRDefault="00320A8F" w:rsidP="00075D3D">
      <w:pPr>
        <w:spacing w:after="0" w:line="240" w:lineRule="auto"/>
      </w:pPr>
      <w:r>
        <w:separator/>
      </w:r>
    </w:p>
  </w:endnote>
  <w:endnote w:type="continuationSeparator" w:id="0">
    <w:p w:rsidR="00320A8F" w:rsidRDefault="00320A8F" w:rsidP="0007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0A8F" w:rsidRDefault="00320A8F" w:rsidP="00075D3D">
      <w:pPr>
        <w:spacing w:after="0" w:line="240" w:lineRule="auto"/>
      </w:pPr>
      <w:r>
        <w:separator/>
      </w:r>
    </w:p>
  </w:footnote>
  <w:footnote w:type="continuationSeparator" w:id="0">
    <w:p w:rsidR="00320A8F" w:rsidRDefault="00320A8F" w:rsidP="00075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B97"/>
    <w:rsid w:val="00005BC3"/>
    <w:rsid w:val="00075D3D"/>
    <w:rsid w:val="00095156"/>
    <w:rsid w:val="00173E36"/>
    <w:rsid w:val="002A712F"/>
    <w:rsid w:val="002C4866"/>
    <w:rsid w:val="002E3C41"/>
    <w:rsid w:val="00320A8F"/>
    <w:rsid w:val="00354DD0"/>
    <w:rsid w:val="00364B97"/>
    <w:rsid w:val="00397A76"/>
    <w:rsid w:val="003C1878"/>
    <w:rsid w:val="0047713A"/>
    <w:rsid w:val="004A7A06"/>
    <w:rsid w:val="0057211C"/>
    <w:rsid w:val="00572D29"/>
    <w:rsid w:val="00660B9A"/>
    <w:rsid w:val="00690CAE"/>
    <w:rsid w:val="007166FF"/>
    <w:rsid w:val="007A6CBA"/>
    <w:rsid w:val="007E1708"/>
    <w:rsid w:val="007E746E"/>
    <w:rsid w:val="0081690B"/>
    <w:rsid w:val="00825D6F"/>
    <w:rsid w:val="00862A93"/>
    <w:rsid w:val="009B3586"/>
    <w:rsid w:val="00A24541"/>
    <w:rsid w:val="00AF2915"/>
    <w:rsid w:val="00C22025"/>
    <w:rsid w:val="00C2416D"/>
    <w:rsid w:val="00C252FB"/>
    <w:rsid w:val="00C36EC5"/>
    <w:rsid w:val="00CE00AA"/>
    <w:rsid w:val="00CF1817"/>
    <w:rsid w:val="00D52C23"/>
    <w:rsid w:val="00DA1DBE"/>
    <w:rsid w:val="00DA7799"/>
    <w:rsid w:val="00E223AA"/>
    <w:rsid w:val="00ED5A35"/>
    <w:rsid w:val="00EF7683"/>
    <w:rsid w:val="00F04FBD"/>
    <w:rsid w:val="00F13884"/>
    <w:rsid w:val="00F330A1"/>
    <w:rsid w:val="00F71B08"/>
    <w:rsid w:val="00F84C35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7BC1"/>
  <w15:docId w15:val="{B944A242-17B1-46F9-B798-9CE64B06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AE"/>
  </w:style>
  <w:style w:type="paragraph" w:styleId="3">
    <w:name w:val="heading 3"/>
    <w:basedOn w:val="a"/>
    <w:link w:val="30"/>
    <w:uiPriority w:val="9"/>
    <w:qFormat/>
    <w:rsid w:val="00F84C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3AA"/>
    <w:rPr>
      <w:b/>
      <w:bCs/>
    </w:rPr>
  </w:style>
  <w:style w:type="character" w:customStyle="1" w:styleId="a4">
    <w:name w:val="Основной текст_"/>
    <w:basedOn w:val="a0"/>
    <w:link w:val="1"/>
    <w:uiPriority w:val="99"/>
    <w:qFormat/>
    <w:locked/>
    <w:rsid w:val="0081690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qFormat/>
    <w:rsid w:val="0081690B"/>
    <w:pPr>
      <w:widowControl w:val="0"/>
      <w:shd w:val="clear" w:color="auto" w:fill="FFFFFF"/>
      <w:suppressAutoHyphens/>
      <w:spacing w:after="300" w:line="264" w:lineRule="auto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4C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07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75D3D"/>
  </w:style>
  <w:style w:type="paragraph" w:styleId="a7">
    <w:name w:val="footer"/>
    <w:basedOn w:val="a"/>
    <w:link w:val="a8"/>
    <w:uiPriority w:val="99"/>
    <w:unhideWhenUsed/>
    <w:rsid w:val="0007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75D3D"/>
  </w:style>
  <w:style w:type="paragraph" w:styleId="a9">
    <w:name w:val="Balloon Text"/>
    <w:basedOn w:val="a"/>
    <w:link w:val="aa"/>
    <w:uiPriority w:val="99"/>
    <w:semiHidden/>
    <w:unhideWhenUsed/>
    <w:rsid w:val="004A7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A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F9EB-C1B3-4D5B-B344-75891A58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9</cp:revision>
  <cp:lastPrinted>2026-04-21T07:30:00Z</cp:lastPrinted>
  <dcterms:created xsi:type="dcterms:W3CDTF">2026-04-07T08:55:00Z</dcterms:created>
  <dcterms:modified xsi:type="dcterms:W3CDTF">2026-04-21T07:30:00Z</dcterms:modified>
</cp:coreProperties>
</file>