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7687F" w:rsidRDefault="00B7687F" w:rsidP="00B7687F">
      <w:pPr>
        <w:ind w:firstLine="708"/>
      </w:pPr>
      <w:r>
        <w:rPr>
          <w:lang w:val="uk-UA"/>
        </w:rPr>
        <w:t xml:space="preserve">                                                          </w:t>
      </w:r>
      <w:r>
        <w:object w:dxaOrig="696" w:dyaOrig="9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7.25pt" o:ole="" fillcolor="window">
            <v:imagedata r:id="rId7" o:title=""/>
          </v:shape>
          <o:OLEObject Type="Embed" ProgID="Word.Picture.8" ShapeID="_x0000_i1025" DrawAspect="Content" ObjectID="_1841213185" r:id="rId8"/>
        </w:object>
      </w:r>
    </w:p>
    <w:p w:rsidR="00B7687F" w:rsidRDefault="00B7687F" w:rsidP="00B7687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УКРАЇНА</w:t>
      </w:r>
    </w:p>
    <w:p w:rsidR="00B7687F" w:rsidRDefault="00B7687F" w:rsidP="00B768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ГАЙСИНСЬКА МІСЬКА РАДА </w:t>
      </w:r>
      <w:r>
        <w:rPr>
          <w:b/>
          <w:sz w:val="28"/>
          <w:szCs w:val="28"/>
        </w:rPr>
        <w:br/>
      </w:r>
      <w:proofErr w:type="spellStart"/>
      <w:r>
        <w:rPr>
          <w:b/>
          <w:sz w:val="28"/>
          <w:szCs w:val="28"/>
        </w:rPr>
        <w:t>Гайсинського</w:t>
      </w:r>
      <w:proofErr w:type="spellEnd"/>
      <w:r>
        <w:rPr>
          <w:b/>
          <w:sz w:val="28"/>
          <w:szCs w:val="28"/>
        </w:rPr>
        <w:t xml:space="preserve"> району </w:t>
      </w:r>
      <w:proofErr w:type="spellStart"/>
      <w:r>
        <w:rPr>
          <w:b/>
          <w:sz w:val="28"/>
          <w:szCs w:val="28"/>
        </w:rPr>
        <w:t>Вінницької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області</w:t>
      </w:r>
      <w:proofErr w:type="spellEnd"/>
    </w:p>
    <w:p w:rsidR="00B7687F" w:rsidRDefault="00B7687F" w:rsidP="00B7687F">
      <w:pPr>
        <w:jc w:val="center"/>
        <w:rPr>
          <w:b/>
          <w:sz w:val="28"/>
          <w:szCs w:val="28"/>
        </w:rPr>
      </w:pPr>
    </w:p>
    <w:p w:rsidR="00091A68" w:rsidRDefault="002B420C" w:rsidP="00091A68">
      <w:pPr>
        <w:jc w:val="center"/>
        <w:rPr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 w:eastAsia="en-US"/>
        </w:rPr>
        <w:t xml:space="preserve"> </w:t>
      </w:r>
      <w:bookmarkStart w:id="0" w:name="_GoBack"/>
      <w:bookmarkEnd w:id="0"/>
      <w:r w:rsidR="00091A68">
        <w:rPr>
          <w:b/>
          <w:sz w:val="28"/>
          <w:szCs w:val="28"/>
          <w:lang w:eastAsia="en-US"/>
        </w:rPr>
        <w:t>РІШЕННЯ №2</w:t>
      </w:r>
      <w:r w:rsidR="00091A68">
        <w:rPr>
          <w:b/>
          <w:sz w:val="28"/>
          <w:szCs w:val="28"/>
          <w:lang w:val="uk-UA" w:eastAsia="en-US"/>
        </w:rPr>
        <w:t>2</w:t>
      </w:r>
      <w:r w:rsidR="00091A68">
        <w:rPr>
          <w:b/>
          <w:sz w:val="28"/>
          <w:szCs w:val="28"/>
          <w:lang w:eastAsia="en-US"/>
        </w:rPr>
        <w:t xml:space="preserve"> </w:t>
      </w:r>
    </w:p>
    <w:p w:rsidR="00091A68" w:rsidRDefault="00091A68" w:rsidP="00091A68">
      <w:pPr>
        <w:jc w:val="center"/>
        <w:rPr>
          <w:b/>
          <w:sz w:val="28"/>
          <w:szCs w:val="28"/>
          <w:lang w:eastAsia="en-US"/>
        </w:rPr>
      </w:pPr>
    </w:p>
    <w:p w:rsidR="00091A68" w:rsidRDefault="00091A68" w:rsidP="00091A68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20 </w:t>
      </w:r>
      <w:proofErr w:type="spellStart"/>
      <w:r>
        <w:rPr>
          <w:sz w:val="28"/>
          <w:szCs w:val="28"/>
          <w:lang w:eastAsia="en-US"/>
        </w:rPr>
        <w:t>травня</w:t>
      </w:r>
      <w:proofErr w:type="spellEnd"/>
      <w:r>
        <w:rPr>
          <w:sz w:val="28"/>
          <w:szCs w:val="28"/>
          <w:lang w:eastAsia="en-US"/>
        </w:rPr>
        <w:t xml:space="preserve"> 2026 року               м. Гайсин                    100 </w:t>
      </w:r>
      <w:proofErr w:type="spellStart"/>
      <w:r>
        <w:rPr>
          <w:sz w:val="28"/>
          <w:szCs w:val="28"/>
          <w:lang w:eastAsia="en-US"/>
        </w:rPr>
        <w:t>сесія</w:t>
      </w:r>
      <w:proofErr w:type="spellEnd"/>
      <w:r>
        <w:rPr>
          <w:sz w:val="28"/>
          <w:szCs w:val="28"/>
          <w:lang w:eastAsia="en-US"/>
        </w:rPr>
        <w:t xml:space="preserve"> 8 </w:t>
      </w:r>
      <w:proofErr w:type="spellStart"/>
      <w:r>
        <w:rPr>
          <w:sz w:val="28"/>
          <w:szCs w:val="28"/>
          <w:lang w:eastAsia="en-US"/>
        </w:rPr>
        <w:t>скликання</w:t>
      </w:r>
      <w:proofErr w:type="spellEnd"/>
    </w:p>
    <w:p w:rsidR="00B7687F" w:rsidRDefault="00B7687F" w:rsidP="00B7687F">
      <w:pPr>
        <w:rPr>
          <w:sz w:val="28"/>
          <w:szCs w:val="28"/>
          <w:lang w:val="uk-UA"/>
        </w:rPr>
      </w:pPr>
    </w:p>
    <w:p w:rsidR="00DC5065" w:rsidRPr="008857B7" w:rsidRDefault="00DC5065" w:rsidP="000A78A7">
      <w:pPr>
        <w:pStyle w:val="4"/>
        <w:rPr>
          <w:b/>
          <w:szCs w:val="28"/>
        </w:rPr>
      </w:pPr>
      <w:r w:rsidRPr="008857B7">
        <w:rPr>
          <w:b/>
          <w:szCs w:val="28"/>
        </w:rPr>
        <w:t xml:space="preserve">Про </w:t>
      </w:r>
      <w:r w:rsidR="00B915F1" w:rsidRPr="008857B7">
        <w:rPr>
          <w:b/>
          <w:szCs w:val="28"/>
        </w:rPr>
        <w:t>затвердження</w:t>
      </w:r>
      <w:r w:rsidRPr="008857B7">
        <w:rPr>
          <w:b/>
          <w:szCs w:val="28"/>
        </w:rPr>
        <w:t xml:space="preserve"> технічної документації із землеустрою</w:t>
      </w:r>
      <w:r w:rsidR="000A78A7" w:rsidRPr="008857B7">
        <w:rPr>
          <w:b/>
          <w:szCs w:val="28"/>
        </w:rPr>
        <w:t xml:space="preserve"> </w:t>
      </w:r>
      <w:r w:rsidRPr="008857B7">
        <w:rPr>
          <w:b/>
          <w:szCs w:val="28"/>
        </w:rPr>
        <w:t>щодо поділу земельн</w:t>
      </w:r>
      <w:r w:rsidR="00A01004" w:rsidRPr="008857B7">
        <w:rPr>
          <w:b/>
          <w:szCs w:val="28"/>
        </w:rPr>
        <w:t>их</w:t>
      </w:r>
      <w:r w:rsidRPr="008857B7">
        <w:rPr>
          <w:b/>
          <w:szCs w:val="28"/>
        </w:rPr>
        <w:t xml:space="preserve"> ділян</w:t>
      </w:r>
      <w:r w:rsidR="00A01004" w:rsidRPr="008857B7">
        <w:rPr>
          <w:b/>
          <w:szCs w:val="28"/>
        </w:rPr>
        <w:t>о</w:t>
      </w:r>
      <w:r w:rsidRPr="008857B7">
        <w:rPr>
          <w:b/>
          <w:szCs w:val="28"/>
        </w:rPr>
        <w:t xml:space="preserve">к </w:t>
      </w:r>
      <w:r w:rsidR="001C5B93" w:rsidRPr="008857B7">
        <w:rPr>
          <w:b/>
          <w:szCs w:val="28"/>
        </w:rPr>
        <w:t xml:space="preserve">комунальної власності </w:t>
      </w:r>
    </w:p>
    <w:p w:rsidR="00DC5065" w:rsidRPr="0047243D" w:rsidRDefault="00DC5065" w:rsidP="00DC5065">
      <w:pPr>
        <w:ind w:firstLine="720"/>
        <w:jc w:val="center"/>
        <w:rPr>
          <w:sz w:val="26"/>
          <w:szCs w:val="26"/>
          <w:lang w:val="uk-UA"/>
        </w:rPr>
      </w:pPr>
    </w:p>
    <w:p w:rsidR="00DC5065" w:rsidRPr="00091A68" w:rsidRDefault="00DC5065" w:rsidP="006E1EBB">
      <w:pPr>
        <w:pStyle w:val="4"/>
        <w:jc w:val="both"/>
        <w:rPr>
          <w:b/>
          <w:szCs w:val="28"/>
        </w:rPr>
      </w:pPr>
      <w:r w:rsidRPr="0047243D">
        <w:rPr>
          <w:sz w:val="26"/>
          <w:szCs w:val="26"/>
        </w:rPr>
        <w:t xml:space="preserve">             </w:t>
      </w:r>
      <w:r w:rsidR="00DE67B8" w:rsidRPr="00091A68">
        <w:rPr>
          <w:szCs w:val="28"/>
        </w:rPr>
        <w:t xml:space="preserve">Розглянувши </w:t>
      </w:r>
      <w:r w:rsidR="00D77B8C" w:rsidRPr="00091A68">
        <w:rPr>
          <w:szCs w:val="28"/>
        </w:rPr>
        <w:t>технічн</w:t>
      </w:r>
      <w:r w:rsidR="00A01004" w:rsidRPr="00091A68">
        <w:rPr>
          <w:szCs w:val="28"/>
        </w:rPr>
        <w:t>і</w:t>
      </w:r>
      <w:r w:rsidR="00D77B8C" w:rsidRPr="00091A68">
        <w:rPr>
          <w:szCs w:val="28"/>
        </w:rPr>
        <w:t xml:space="preserve"> документаці</w:t>
      </w:r>
      <w:r w:rsidR="00C47C4D" w:rsidRPr="00091A68">
        <w:rPr>
          <w:szCs w:val="28"/>
        </w:rPr>
        <w:t>ю</w:t>
      </w:r>
      <w:r w:rsidR="00D77B8C" w:rsidRPr="00091A68">
        <w:rPr>
          <w:szCs w:val="28"/>
        </w:rPr>
        <w:t xml:space="preserve"> щодо поділу земельн</w:t>
      </w:r>
      <w:r w:rsidR="00A01004" w:rsidRPr="00091A68">
        <w:rPr>
          <w:szCs w:val="28"/>
        </w:rPr>
        <w:t>их</w:t>
      </w:r>
      <w:r w:rsidR="00D77B8C" w:rsidRPr="00091A68">
        <w:rPr>
          <w:szCs w:val="28"/>
        </w:rPr>
        <w:t xml:space="preserve"> ділян</w:t>
      </w:r>
      <w:r w:rsidR="00A01004" w:rsidRPr="00091A68">
        <w:rPr>
          <w:szCs w:val="28"/>
        </w:rPr>
        <w:t>о</w:t>
      </w:r>
      <w:r w:rsidR="00D77B8C" w:rsidRPr="00091A68">
        <w:rPr>
          <w:szCs w:val="28"/>
        </w:rPr>
        <w:t>к комунальної власності</w:t>
      </w:r>
      <w:r w:rsidR="001C5B93" w:rsidRPr="00091A68">
        <w:rPr>
          <w:szCs w:val="28"/>
        </w:rPr>
        <w:t xml:space="preserve"> за межами с. </w:t>
      </w:r>
      <w:r w:rsidR="00C47C4D" w:rsidRPr="00091A68">
        <w:rPr>
          <w:szCs w:val="28"/>
        </w:rPr>
        <w:t>Жерденівка</w:t>
      </w:r>
      <w:r w:rsidR="00A01004" w:rsidRPr="00091A68">
        <w:rPr>
          <w:szCs w:val="28"/>
        </w:rPr>
        <w:t xml:space="preserve"> та с. </w:t>
      </w:r>
      <w:proofErr w:type="spellStart"/>
      <w:r w:rsidR="00A01004" w:rsidRPr="00091A68">
        <w:rPr>
          <w:szCs w:val="28"/>
        </w:rPr>
        <w:t>Рахни</w:t>
      </w:r>
      <w:proofErr w:type="spellEnd"/>
      <w:r w:rsidR="00A01004" w:rsidRPr="00091A68">
        <w:rPr>
          <w:szCs w:val="28"/>
        </w:rPr>
        <w:t xml:space="preserve"> Гайсинської міської ради</w:t>
      </w:r>
      <w:r w:rsidR="0024233E" w:rsidRPr="00091A68">
        <w:rPr>
          <w:szCs w:val="28"/>
        </w:rPr>
        <w:t>,</w:t>
      </w:r>
      <w:r w:rsidRPr="00091A68">
        <w:rPr>
          <w:szCs w:val="28"/>
        </w:rPr>
        <w:t xml:space="preserve"> </w:t>
      </w:r>
      <w:r w:rsidR="009048CB" w:rsidRPr="00091A68">
        <w:rPr>
          <w:szCs w:val="28"/>
        </w:rPr>
        <w:t>відповідно до</w:t>
      </w:r>
      <w:r w:rsidRPr="00091A68">
        <w:rPr>
          <w:szCs w:val="28"/>
        </w:rPr>
        <w:t xml:space="preserve"> </w:t>
      </w:r>
      <w:proofErr w:type="spellStart"/>
      <w:r w:rsidRPr="00091A68">
        <w:rPr>
          <w:szCs w:val="28"/>
        </w:rPr>
        <w:t>ст.ст</w:t>
      </w:r>
      <w:proofErr w:type="spellEnd"/>
      <w:r w:rsidRPr="00091A68">
        <w:rPr>
          <w:szCs w:val="28"/>
        </w:rPr>
        <w:t>. 12, 91, 99</w:t>
      </w:r>
      <w:r w:rsidR="009048CB" w:rsidRPr="00091A68">
        <w:rPr>
          <w:szCs w:val="28"/>
        </w:rPr>
        <w:t>,</w:t>
      </w:r>
      <w:r w:rsidRPr="00091A68">
        <w:rPr>
          <w:szCs w:val="28"/>
        </w:rPr>
        <w:t xml:space="preserve"> 125, 185 Земельного </w:t>
      </w:r>
      <w:r w:rsidR="009048CB" w:rsidRPr="00091A68">
        <w:rPr>
          <w:szCs w:val="28"/>
        </w:rPr>
        <w:t>к</w:t>
      </w:r>
      <w:r w:rsidRPr="00091A68">
        <w:rPr>
          <w:szCs w:val="28"/>
        </w:rPr>
        <w:t xml:space="preserve">одексу України, </w:t>
      </w:r>
      <w:r w:rsidR="009048CB" w:rsidRPr="00091A68">
        <w:rPr>
          <w:szCs w:val="28"/>
        </w:rPr>
        <w:t xml:space="preserve">ст. 56 </w:t>
      </w:r>
      <w:r w:rsidRPr="00091A68">
        <w:rPr>
          <w:szCs w:val="28"/>
        </w:rPr>
        <w:t>Закону України «Про землеустрій», ст. 26</w:t>
      </w:r>
      <w:r w:rsidR="00735E80" w:rsidRPr="00091A68">
        <w:rPr>
          <w:szCs w:val="28"/>
        </w:rPr>
        <w:t xml:space="preserve">, ч.1 ст.59 </w:t>
      </w:r>
      <w:r w:rsidRPr="00091A68">
        <w:rPr>
          <w:szCs w:val="28"/>
        </w:rPr>
        <w:t xml:space="preserve"> Закону України «Про місцеве самоврядування  в Україні», міська рада </w:t>
      </w:r>
      <w:r w:rsidRPr="00091A68">
        <w:rPr>
          <w:b/>
          <w:szCs w:val="28"/>
        </w:rPr>
        <w:t>ВИРІШИЛА:</w:t>
      </w:r>
    </w:p>
    <w:p w:rsidR="00C47C4D" w:rsidRPr="00091A68" w:rsidRDefault="00C47C4D" w:rsidP="004648EF">
      <w:pPr>
        <w:pStyle w:val="4"/>
        <w:ind w:left="142"/>
        <w:jc w:val="both"/>
        <w:rPr>
          <w:szCs w:val="28"/>
        </w:rPr>
      </w:pPr>
    </w:p>
    <w:p w:rsidR="00DC5065" w:rsidRPr="00091A68" w:rsidRDefault="004648EF" w:rsidP="00091A68">
      <w:pPr>
        <w:pStyle w:val="4"/>
        <w:ind w:firstLine="567"/>
        <w:jc w:val="both"/>
        <w:rPr>
          <w:szCs w:val="28"/>
        </w:rPr>
      </w:pPr>
      <w:r w:rsidRPr="00091A68">
        <w:rPr>
          <w:szCs w:val="28"/>
        </w:rPr>
        <w:t xml:space="preserve">1. </w:t>
      </w:r>
      <w:r w:rsidR="001364C9" w:rsidRPr="00091A68">
        <w:rPr>
          <w:szCs w:val="28"/>
        </w:rPr>
        <w:t>Затвердити</w:t>
      </w:r>
      <w:r w:rsidR="00DC5065" w:rsidRPr="00091A68">
        <w:rPr>
          <w:szCs w:val="28"/>
        </w:rPr>
        <w:t xml:space="preserve"> технічн</w:t>
      </w:r>
      <w:r w:rsidR="004646D3" w:rsidRPr="00091A68">
        <w:rPr>
          <w:szCs w:val="28"/>
        </w:rPr>
        <w:t>у</w:t>
      </w:r>
      <w:r w:rsidR="00DC5065" w:rsidRPr="00091A68">
        <w:rPr>
          <w:szCs w:val="28"/>
        </w:rPr>
        <w:t xml:space="preserve"> документаці</w:t>
      </w:r>
      <w:r w:rsidR="004646D3" w:rsidRPr="00091A68">
        <w:rPr>
          <w:szCs w:val="28"/>
        </w:rPr>
        <w:t>ю</w:t>
      </w:r>
      <w:r w:rsidR="00DC5065" w:rsidRPr="00091A68">
        <w:rPr>
          <w:szCs w:val="28"/>
        </w:rPr>
        <w:t xml:space="preserve"> </w:t>
      </w:r>
      <w:r w:rsidR="00C20493" w:rsidRPr="00091A68">
        <w:rPr>
          <w:szCs w:val="28"/>
        </w:rPr>
        <w:t xml:space="preserve">із землеустрою </w:t>
      </w:r>
      <w:r w:rsidR="00DC5065" w:rsidRPr="00091A68">
        <w:rPr>
          <w:szCs w:val="28"/>
        </w:rPr>
        <w:t xml:space="preserve">щодо поділу земельної ділянки </w:t>
      </w:r>
      <w:r w:rsidR="001C5B93" w:rsidRPr="00091A68">
        <w:rPr>
          <w:szCs w:val="28"/>
        </w:rPr>
        <w:t xml:space="preserve">комунальної власності </w:t>
      </w:r>
      <w:r w:rsidR="00C20493" w:rsidRPr="00091A68">
        <w:rPr>
          <w:szCs w:val="28"/>
        </w:rPr>
        <w:t>сіл</w:t>
      </w:r>
      <w:r w:rsidR="001C5B93" w:rsidRPr="00091A68">
        <w:rPr>
          <w:szCs w:val="28"/>
        </w:rPr>
        <w:t>ь</w:t>
      </w:r>
      <w:r w:rsidR="00C20493" w:rsidRPr="00091A68">
        <w:rPr>
          <w:szCs w:val="28"/>
        </w:rPr>
        <w:t>сь</w:t>
      </w:r>
      <w:r w:rsidR="001C5B93" w:rsidRPr="00091A68">
        <w:rPr>
          <w:szCs w:val="28"/>
        </w:rPr>
        <w:t>когосподарського призначення (код згідно КВЦПЗ - 01.</w:t>
      </w:r>
      <w:r w:rsidR="00467167" w:rsidRPr="00091A68">
        <w:rPr>
          <w:szCs w:val="28"/>
        </w:rPr>
        <w:t>01</w:t>
      </w:r>
      <w:r w:rsidR="001C5B93" w:rsidRPr="00091A68">
        <w:rPr>
          <w:szCs w:val="28"/>
        </w:rPr>
        <w:t>)</w:t>
      </w:r>
      <w:r w:rsidR="00364E76" w:rsidRPr="00091A68">
        <w:rPr>
          <w:szCs w:val="28"/>
        </w:rPr>
        <w:t xml:space="preserve"> </w:t>
      </w:r>
      <w:r w:rsidR="00F67BC0" w:rsidRPr="00091A68">
        <w:rPr>
          <w:szCs w:val="28"/>
        </w:rPr>
        <w:t>п</w:t>
      </w:r>
      <w:r w:rsidR="00DC5065" w:rsidRPr="00091A68">
        <w:rPr>
          <w:szCs w:val="28"/>
        </w:rPr>
        <w:t xml:space="preserve">лощею </w:t>
      </w:r>
      <w:r w:rsidR="00467167" w:rsidRPr="00091A68">
        <w:rPr>
          <w:szCs w:val="28"/>
        </w:rPr>
        <w:t>32,0495</w:t>
      </w:r>
      <w:r w:rsidR="00364E76" w:rsidRPr="00091A68">
        <w:rPr>
          <w:szCs w:val="28"/>
        </w:rPr>
        <w:t xml:space="preserve"> </w:t>
      </w:r>
      <w:r w:rsidR="00DC5065" w:rsidRPr="00091A68">
        <w:rPr>
          <w:szCs w:val="28"/>
        </w:rPr>
        <w:t xml:space="preserve">га </w:t>
      </w:r>
      <w:r w:rsidR="00A35E53" w:rsidRPr="00091A68">
        <w:rPr>
          <w:szCs w:val="28"/>
        </w:rPr>
        <w:t xml:space="preserve">з </w:t>
      </w:r>
      <w:r w:rsidR="00DC5065" w:rsidRPr="00091A68">
        <w:rPr>
          <w:szCs w:val="28"/>
        </w:rPr>
        <w:t>кадастрови</w:t>
      </w:r>
      <w:r w:rsidR="00A35E53" w:rsidRPr="00091A68">
        <w:rPr>
          <w:szCs w:val="28"/>
        </w:rPr>
        <w:t>м</w:t>
      </w:r>
      <w:r w:rsidR="00DC5065" w:rsidRPr="00091A68">
        <w:rPr>
          <w:szCs w:val="28"/>
        </w:rPr>
        <w:t xml:space="preserve"> номер</w:t>
      </w:r>
      <w:r w:rsidR="00A35E53" w:rsidRPr="00091A68">
        <w:rPr>
          <w:szCs w:val="28"/>
        </w:rPr>
        <w:t>ом</w:t>
      </w:r>
      <w:r w:rsidR="00DC5065" w:rsidRPr="00091A68">
        <w:rPr>
          <w:szCs w:val="28"/>
        </w:rPr>
        <w:t xml:space="preserve"> 05208</w:t>
      </w:r>
      <w:r w:rsidR="00F67BC0" w:rsidRPr="00091A68">
        <w:rPr>
          <w:szCs w:val="28"/>
        </w:rPr>
        <w:t>8</w:t>
      </w:r>
      <w:r w:rsidR="00467167" w:rsidRPr="00091A68">
        <w:rPr>
          <w:szCs w:val="28"/>
        </w:rPr>
        <w:t>20</w:t>
      </w:r>
      <w:r w:rsidR="00DC5065" w:rsidRPr="00091A68">
        <w:rPr>
          <w:szCs w:val="28"/>
        </w:rPr>
        <w:t>00:</w:t>
      </w:r>
      <w:r w:rsidR="00A35E53" w:rsidRPr="00091A68">
        <w:rPr>
          <w:szCs w:val="28"/>
        </w:rPr>
        <w:t>0</w:t>
      </w:r>
      <w:r w:rsidR="00491E11" w:rsidRPr="00091A68">
        <w:rPr>
          <w:szCs w:val="28"/>
        </w:rPr>
        <w:t>1</w:t>
      </w:r>
      <w:r w:rsidR="00F238FF" w:rsidRPr="00091A68">
        <w:rPr>
          <w:szCs w:val="28"/>
        </w:rPr>
        <w:t>:00</w:t>
      </w:r>
      <w:r w:rsidR="00467167" w:rsidRPr="00091A68">
        <w:rPr>
          <w:szCs w:val="28"/>
        </w:rPr>
        <w:t>3</w:t>
      </w:r>
      <w:r w:rsidR="00F238FF" w:rsidRPr="00091A68">
        <w:rPr>
          <w:szCs w:val="28"/>
        </w:rPr>
        <w:t>:0</w:t>
      </w:r>
      <w:r w:rsidR="00C20493" w:rsidRPr="00091A68">
        <w:rPr>
          <w:szCs w:val="28"/>
        </w:rPr>
        <w:t>07</w:t>
      </w:r>
      <w:r w:rsidR="00467167" w:rsidRPr="00091A68">
        <w:rPr>
          <w:szCs w:val="28"/>
        </w:rPr>
        <w:t>3</w:t>
      </w:r>
      <w:r w:rsidR="00DE67B8" w:rsidRPr="00091A68">
        <w:rPr>
          <w:szCs w:val="28"/>
        </w:rPr>
        <w:t xml:space="preserve">, що знаходиться за </w:t>
      </w:r>
      <w:r w:rsidR="00F67BC0" w:rsidRPr="00091A68">
        <w:rPr>
          <w:szCs w:val="28"/>
        </w:rPr>
        <w:t xml:space="preserve">межами с. </w:t>
      </w:r>
      <w:r w:rsidR="00467167" w:rsidRPr="00091A68">
        <w:rPr>
          <w:szCs w:val="28"/>
        </w:rPr>
        <w:t>Жерденівка</w:t>
      </w:r>
      <w:r w:rsidR="00F67BC0" w:rsidRPr="00091A68">
        <w:rPr>
          <w:szCs w:val="28"/>
        </w:rPr>
        <w:t xml:space="preserve"> Гайсинської міської ради</w:t>
      </w:r>
      <w:r w:rsidR="00DE67B8" w:rsidRPr="00091A68">
        <w:rPr>
          <w:szCs w:val="28"/>
        </w:rPr>
        <w:t xml:space="preserve"> </w:t>
      </w:r>
      <w:r w:rsidR="00DC5065" w:rsidRPr="00091A68">
        <w:rPr>
          <w:szCs w:val="28"/>
        </w:rPr>
        <w:t xml:space="preserve">на </w:t>
      </w:r>
      <w:r w:rsidR="00A35E53" w:rsidRPr="00091A68">
        <w:rPr>
          <w:szCs w:val="28"/>
        </w:rPr>
        <w:t>дві</w:t>
      </w:r>
      <w:r w:rsidR="009960AC" w:rsidRPr="00091A68">
        <w:rPr>
          <w:szCs w:val="28"/>
        </w:rPr>
        <w:t xml:space="preserve"> частини</w:t>
      </w:r>
      <w:r w:rsidR="00DC5065" w:rsidRPr="00091A68">
        <w:rPr>
          <w:szCs w:val="28"/>
        </w:rPr>
        <w:t>:</w:t>
      </w:r>
    </w:p>
    <w:p w:rsidR="00DC5065" w:rsidRPr="00091A68" w:rsidRDefault="004646D3" w:rsidP="00091A68">
      <w:pPr>
        <w:pStyle w:val="4"/>
        <w:numPr>
          <w:ilvl w:val="0"/>
          <w:numId w:val="23"/>
        </w:numPr>
        <w:ind w:left="0" w:firstLine="567"/>
        <w:jc w:val="both"/>
        <w:rPr>
          <w:szCs w:val="28"/>
        </w:rPr>
      </w:pPr>
      <w:r w:rsidRPr="00091A68">
        <w:rPr>
          <w:szCs w:val="28"/>
        </w:rPr>
        <w:t>земельна ділянка</w:t>
      </w:r>
      <w:r w:rsidR="00DC5065" w:rsidRPr="00091A68">
        <w:rPr>
          <w:szCs w:val="28"/>
        </w:rPr>
        <w:t xml:space="preserve"> </w:t>
      </w:r>
      <w:r w:rsidRPr="00091A68">
        <w:rPr>
          <w:szCs w:val="28"/>
        </w:rPr>
        <w:t xml:space="preserve">площею </w:t>
      </w:r>
      <w:r w:rsidR="00C20493" w:rsidRPr="00091A68">
        <w:rPr>
          <w:szCs w:val="28"/>
        </w:rPr>
        <w:t>1</w:t>
      </w:r>
      <w:r w:rsidR="00467167" w:rsidRPr="00091A68">
        <w:rPr>
          <w:szCs w:val="28"/>
        </w:rPr>
        <w:t>9</w:t>
      </w:r>
      <w:r w:rsidR="001C5B93" w:rsidRPr="00091A68">
        <w:rPr>
          <w:szCs w:val="28"/>
        </w:rPr>
        <w:t>,</w:t>
      </w:r>
      <w:r w:rsidR="00C20493" w:rsidRPr="00091A68">
        <w:rPr>
          <w:szCs w:val="28"/>
        </w:rPr>
        <w:t>0000</w:t>
      </w:r>
      <w:r w:rsidR="00D9468E" w:rsidRPr="00091A68">
        <w:rPr>
          <w:szCs w:val="28"/>
        </w:rPr>
        <w:t xml:space="preserve"> </w:t>
      </w:r>
      <w:r w:rsidR="00DC5065" w:rsidRPr="00091A68">
        <w:rPr>
          <w:szCs w:val="28"/>
        </w:rPr>
        <w:t>га</w:t>
      </w:r>
      <w:r w:rsidRPr="00091A68">
        <w:rPr>
          <w:szCs w:val="28"/>
        </w:rPr>
        <w:t xml:space="preserve"> з кадастровим номером </w:t>
      </w:r>
      <w:r w:rsidR="00C20493" w:rsidRPr="00091A68">
        <w:rPr>
          <w:szCs w:val="28"/>
        </w:rPr>
        <w:t>052088</w:t>
      </w:r>
      <w:r w:rsidR="00467167" w:rsidRPr="00091A68">
        <w:rPr>
          <w:szCs w:val="28"/>
        </w:rPr>
        <w:t>20</w:t>
      </w:r>
      <w:r w:rsidR="00C20493" w:rsidRPr="00091A68">
        <w:rPr>
          <w:szCs w:val="28"/>
        </w:rPr>
        <w:t>00:01:00</w:t>
      </w:r>
      <w:r w:rsidR="00467167" w:rsidRPr="00091A68">
        <w:rPr>
          <w:szCs w:val="28"/>
        </w:rPr>
        <w:t>3</w:t>
      </w:r>
      <w:r w:rsidR="00C20493" w:rsidRPr="00091A68">
        <w:rPr>
          <w:szCs w:val="28"/>
        </w:rPr>
        <w:t>:008</w:t>
      </w:r>
      <w:r w:rsidR="00467167" w:rsidRPr="00091A68">
        <w:rPr>
          <w:szCs w:val="28"/>
        </w:rPr>
        <w:t>1</w:t>
      </w:r>
      <w:r w:rsidR="00C20493" w:rsidRPr="00091A68">
        <w:rPr>
          <w:szCs w:val="28"/>
        </w:rPr>
        <w:t xml:space="preserve"> </w:t>
      </w:r>
      <w:r w:rsidR="001C5B93" w:rsidRPr="00091A68">
        <w:rPr>
          <w:szCs w:val="28"/>
        </w:rPr>
        <w:t>(код згідно КВЦПЗ - 01.</w:t>
      </w:r>
      <w:r w:rsidR="00467167" w:rsidRPr="00091A68">
        <w:rPr>
          <w:szCs w:val="28"/>
        </w:rPr>
        <w:t>01</w:t>
      </w:r>
      <w:r w:rsidR="001C5B93" w:rsidRPr="00091A68">
        <w:rPr>
          <w:szCs w:val="28"/>
        </w:rPr>
        <w:t>)</w:t>
      </w:r>
      <w:r w:rsidR="00960981" w:rsidRPr="00091A68">
        <w:rPr>
          <w:szCs w:val="28"/>
        </w:rPr>
        <w:t xml:space="preserve">, </w:t>
      </w:r>
      <w:r w:rsidR="00F67BC0" w:rsidRPr="00091A68">
        <w:rPr>
          <w:szCs w:val="28"/>
        </w:rPr>
        <w:t xml:space="preserve">що знаходиться за межами с. </w:t>
      </w:r>
      <w:r w:rsidR="00467167" w:rsidRPr="00091A68">
        <w:rPr>
          <w:szCs w:val="28"/>
        </w:rPr>
        <w:t>Жерденівка</w:t>
      </w:r>
      <w:r w:rsidR="00F67BC0" w:rsidRPr="00091A68">
        <w:rPr>
          <w:szCs w:val="28"/>
        </w:rPr>
        <w:t xml:space="preserve"> Гайсинської міської ради</w:t>
      </w:r>
      <w:r w:rsidR="00960981" w:rsidRPr="00091A68">
        <w:rPr>
          <w:szCs w:val="28"/>
        </w:rPr>
        <w:t>;</w:t>
      </w:r>
    </w:p>
    <w:p w:rsidR="00DC5065" w:rsidRPr="00091A68" w:rsidRDefault="00C20493" w:rsidP="00091A68">
      <w:pPr>
        <w:pStyle w:val="4"/>
        <w:numPr>
          <w:ilvl w:val="0"/>
          <w:numId w:val="23"/>
        </w:numPr>
        <w:ind w:left="0" w:firstLine="567"/>
        <w:jc w:val="both"/>
        <w:rPr>
          <w:szCs w:val="28"/>
        </w:rPr>
      </w:pPr>
      <w:r w:rsidRPr="00091A68">
        <w:rPr>
          <w:szCs w:val="28"/>
        </w:rPr>
        <w:t xml:space="preserve">земельна ділянка площею </w:t>
      </w:r>
      <w:r w:rsidR="00467167" w:rsidRPr="00091A68">
        <w:rPr>
          <w:szCs w:val="28"/>
        </w:rPr>
        <w:t>13</w:t>
      </w:r>
      <w:r w:rsidRPr="00091A68">
        <w:rPr>
          <w:szCs w:val="28"/>
        </w:rPr>
        <w:t>,0</w:t>
      </w:r>
      <w:r w:rsidR="00467167" w:rsidRPr="00091A68">
        <w:rPr>
          <w:szCs w:val="28"/>
        </w:rPr>
        <w:t>495</w:t>
      </w:r>
      <w:r w:rsidRPr="00091A68">
        <w:rPr>
          <w:szCs w:val="28"/>
        </w:rPr>
        <w:t xml:space="preserve"> га з кадастровим номером </w:t>
      </w:r>
      <w:r w:rsidR="00467167" w:rsidRPr="00091A68">
        <w:rPr>
          <w:szCs w:val="28"/>
        </w:rPr>
        <w:t>0520882000:01:003:0080</w:t>
      </w:r>
      <w:r w:rsidRPr="00091A68">
        <w:rPr>
          <w:szCs w:val="28"/>
        </w:rPr>
        <w:t xml:space="preserve"> (код згідно КВЦПЗ - 01.</w:t>
      </w:r>
      <w:r w:rsidR="00467167" w:rsidRPr="00091A68">
        <w:rPr>
          <w:szCs w:val="28"/>
        </w:rPr>
        <w:t>01</w:t>
      </w:r>
      <w:r w:rsidRPr="00091A68">
        <w:rPr>
          <w:szCs w:val="28"/>
        </w:rPr>
        <w:t xml:space="preserve">), що знаходиться за межами с. </w:t>
      </w:r>
      <w:r w:rsidR="00467167" w:rsidRPr="00091A68">
        <w:rPr>
          <w:szCs w:val="28"/>
        </w:rPr>
        <w:t>Жерденівка</w:t>
      </w:r>
      <w:r w:rsidRPr="00091A68">
        <w:rPr>
          <w:szCs w:val="28"/>
        </w:rPr>
        <w:t xml:space="preserve"> Гайсинської міської ради</w:t>
      </w:r>
      <w:r w:rsidR="004648EF" w:rsidRPr="00091A68">
        <w:rPr>
          <w:szCs w:val="28"/>
        </w:rPr>
        <w:t>.</w:t>
      </w:r>
    </w:p>
    <w:p w:rsidR="006964FC" w:rsidRPr="00091A68" w:rsidRDefault="006964FC" w:rsidP="00091A68">
      <w:pPr>
        <w:pStyle w:val="4"/>
        <w:ind w:firstLine="567"/>
        <w:jc w:val="both"/>
        <w:rPr>
          <w:szCs w:val="28"/>
        </w:rPr>
      </w:pPr>
      <w:r w:rsidRPr="00091A68">
        <w:rPr>
          <w:szCs w:val="28"/>
        </w:rPr>
        <w:t xml:space="preserve">  2. </w:t>
      </w:r>
      <w:r w:rsidR="0047243D" w:rsidRPr="00091A68">
        <w:rPr>
          <w:szCs w:val="28"/>
        </w:rPr>
        <w:t xml:space="preserve">  </w:t>
      </w:r>
      <w:r w:rsidRPr="00091A68">
        <w:rPr>
          <w:szCs w:val="28"/>
        </w:rPr>
        <w:t xml:space="preserve">Затвердити технічну документацію із землеустрою щодо поділу земельної ділянки комунальної власності сільськогосподарського призначення (код згідно КВЦПЗ - 01.17) площею 6,4505 га з кадастровим номером 0520885400:02:001:0041, що знаходиться за межами с. </w:t>
      </w:r>
      <w:proofErr w:type="spellStart"/>
      <w:r w:rsidRPr="00091A68">
        <w:rPr>
          <w:szCs w:val="28"/>
        </w:rPr>
        <w:t>Рахни</w:t>
      </w:r>
      <w:proofErr w:type="spellEnd"/>
      <w:r w:rsidRPr="00091A68">
        <w:rPr>
          <w:szCs w:val="28"/>
        </w:rPr>
        <w:t xml:space="preserve"> Гайсинської міської ради на дві частини:</w:t>
      </w:r>
    </w:p>
    <w:p w:rsidR="006964FC" w:rsidRPr="00091A68" w:rsidRDefault="006964FC" w:rsidP="00091A68">
      <w:pPr>
        <w:pStyle w:val="4"/>
        <w:numPr>
          <w:ilvl w:val="0"/>
          <w:numId w:val="23"/>
        </w:numPr>
        <w:ind w:left="0" w:firstLine="567"/>
        <w:jc w:val="both"/>
        <w:rPr>
          <w:szCs w:val="28"/>
        </w:rPr>
      </w:pPr>
      <w:r w:rsidRPr="00091A68">
        <w:rPr>
          <w:szCs w:val="28"/>
        </w:rPr>
        <w:t xml:space="preserve"> земельна ділянка площею 2,0000 га з кадастровим номером 0520885400:02:001:0046 (код згідно КВЦПЗ - 01.17), що знаходиться за межами с. </w:t>
      </w:r>
      <w:proofErr w:type="spellStart"/>
      <w:r w:rsidRPr="00091A68">
        <w:rPr>
          <w:szCs w:val="28"/>
        </w:rPr>
        <w:t>Рахни</w:t>
      </w:r>
      <w:proofErr w:type="spellEnd"/>
      <w:r w:rsidRPr="00091A68">
        <w:rPr>
          <w:szCs w:val="28"/>
        </w:rPr>
        <w:t xml:space="preserve"> Гайсинської міської ради;</w:t>
      </w:r>
    </w:p>
    <w:p w:rsidR="006964FC" w:rsidRPr="00091A68" w:rsidRDefault="006964FC" w:rsidP="00091A68">
      <w:pPr>
        <w:pStyle w:val="30"/>
        <w:ind w:left="0" w:right="65" w:firstLine="567"/>
        <w:rPr>
          <w:szCs w:val="28"/>
        </w:rPr>
      </w:pPr>
      <w:r w:rsidRPr="00091A68">
        <w:rPr>
          <w:szCs w:val="28"/>
        </w:rPr>
        <w:t xml:space="preserve"> - земельна ділянка площею 4,4505 га з кадастровим номером 0520885400:02:001:0047 (код згідно КВЦПЗ - 01.17), що знаходиться за межами     с. </w:t>
      </w:r>
      <w:proofErr w:type="spellStart"/>
      <w:r w:rsidRPr="00091A68">
        <w:rPr>
          <w:szCs w:val="28"/>
        </w:rPr>
        <w:t>Рахни</w:t>
      </w:r>
      <w:proofErr w:type="spellEnd"/>
      <w:r w:rsidRPr="00091A68">
        <w:rPr>
          <w:szCs w:val="28"/>
        </w:rPr>
        <w:t xml:space="preserve"> Гайсинської міської ради.</w:t>
      </w:r>
    </w:p>
    <w:p w:rsidR="00DC5065" w:rsidRPr="00091A68" w:rsidRDefault="006964FC" w:rsidP="00091A68">
      <w:pPr>
        <w:pStyle w:val="30"/>
        <w:ind w:left="0" w:right="65" w:firstLine="567"/>
        <w:rPr>
          <w:b/>
          <w:szCs w:val="28"/>
        </w:rPr>
      </w:pPr>
      <w:r w:rsidRPr="00091A68">
        <w:rPr>
          <w:szCs w:val="28"/>
        </w:rPr>
        <w:t xml:space="preserve">  3</w:t>
      </w:r>
      <w:r w:rsidR="00DC5065" w:rsidRPr="00091A68">
        <w:rPr>
          <w:szCs w:val="28"/>
        </w:rPr>
        <w:t>.</w:t>
      </w:r>
      <w:r w:rsidR="00590104" w:rsidRPr="00091A68">
        <w:rPr>
          <w:szCs w:val="28"/>
        </w:rPr>
        <w:t xml:space="preserve"> </w:t>
      </w:r>
      <w:r w:rsidR="00DC5065" w:rsidRPr="00091A68">
        <w:rPr>
          <w:spacing w:val="-6"/>
          <w:szCs w:val="28"/>
        </w:rPr>
        <w:t xml:space="preserve"> Контроль за виконанням даного рішення покласти на постійну комісію з питань земельних відносин, екології, планування територій, містобудування, будівництва та архітектури  (</w:t>
      </w:r>
      <w:r w:rsidR="00A35E53" w:rsidRPr="00091A68">
        <w:rPr>
          <w:spacing w:val="-6"/>
          <w:szCs w:val="28"/>
        </w:rPr>
        <w:t>Шульга А.О.</w:t>
      </w:r>
      <w:r w:rsidR="00DC5065" w:rsidRPr="00091A68">
        <w:rPr>
          <w:spacing w:val="-6"/>
          <w:szCs w:val="28"/>
        </w:rPr>
        <w:t>)</w:t>
      </w:r>
      <w:r w:rsidR="00DC5065" w:rsidRPr="00091A68">
        <w:rPr>
          <w:szCs w:val="28"/>
        </w:rPr>
        <w:t xml:space="preserve">. </w:t>
      </w:r>
      <w:r w:rsidR="00DC5065" w:rsidRPr="00091A68">
        <w:rPr>
          <w:b/>
          <w:szCs w:val="28"/>
        </w:rPr>
        <w:t xml:space="preserve">      </w:t>
      </w:r>
    </w:p>
    <w:p w:rsidR="00DC5065" w:rsidRPr="00091A68" w:rsidRDefault="00DC5065" w:rsidP="00DC5065">
      <w:pPr>
        <w:pStyle w:val="30"/>
        <w:ind w:left="0" w:right="-357" w:firstLine="709"/>
        <w:rPr>
          <w:b/>
          <w:szCs w:val="28"/>
        </w:rPr>
      </w:pPr>
      <w:r w:rsidRPr="00091A68">
        <w:rPr>
          <w:b/>
          <w:szCs w:val="28"/>
        </w:rPr>
        <w:t xml:space="preserve">  </w:t>
      </w:r>
    </w:p>
    <w:p w:rsidR="00EF7C09" w:rsidRPr="00091A68" w:rsidRDefault="00FA6E7D" w:rsidP="006E1EBB">
      <w:pPr>
        <w:jc w:val="center"/>
        <w:rPr>
          <w:b/>
          <w:bCs/>
          <w:sz w:val="28"/>
          <w:szCs w:val="28"/>
        </w:rPr>
      </w:pPr>
      <w:r w:rsidRPr="00091A68">
        <w:rPr>
          <w:b/>
          <w:sz w:val="28"/>
          <w:szCs w:val="28"/>
          <w:lang w:val="uk-UA"/>
        </w:rPr>
        <w:t xml:space="preserve">Міський голова                               </w:t>
      </w:r>
      <w:r w:rsidR="00C20493" w:rsidRPr="00091A68">
        <w:rPr>
          <w:b/>
          <w:sz w:val="28"/>
          <w:szCs w:val="28"/>
          <w:lang w:val="uk-UA"/>
        </w:rPr>
        <w:t xml:space="preserve">          </w:t>
      </w:r>
      <w:r w:rsidRPr="00091A68">
        <w:rPr>
          <w:b/>
          <w:sz w:val="28"/>
          <w:szCs w:val="28"/>
          <w:lang w:val="uk-UA"/>
        </w:rPr>
        <w:t xml:space="preserve">               Анатолій ГУК</w:t>
      </w:r>
    </w:p>
    <w:sectPr w:rsidR="00EF7C09" w:rsidRPr="00091A68" w:rsidSect="006D0705">
      <w:pgSz w:w="11906" w:h="16838"/>
      <w:pgMar w:top="540" w:right="926" w:bottom="18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E2B60" w:rsidRDefault="002E2B60">
      <w:r>
        <w:separator/>
      </w:r>
    </w:p>
  </w:endnote>
  <w:endnote w:type="continuationSeparator" w:id="0">
    <w:p w:rsidR="002E2B60" w:rsidRDefault="002E2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E2B60" w:rsidRDefault="002E2B60">
      <w:r>
        <w:separator/>
      </w:r>
    </w:p>
  </w:footnote>
  <w:footnote w:type="continuationSeparator" w:id="0">
    <w:p w:rsidR="002E2B60" w:rsidRDefault="002E2B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E4947"/>
    <w:multiLevelType w:val="multilevel"/>
    <w:tmpl w:val="CCDEF16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650"/>
        </w:tabs>
        <w:ind w:left="16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80"/>
        </w:tabs>
        <w:ind w:left="2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870"/>
        </w:tabs>
        <w:ind w:left="38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800"/>
        </w:tabs>
        <w:ind w:left="4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90"/>
        </w:tabs>
        <w:ind w:left="6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80"/>
        </w:tabs>
        <w:ind w:left="73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10"/>
        </w:tabs>
        <w:ind w:left="83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00"/>
        </w:tabs>
        <w:ind w:left="9600" w:hanging="2160"/>
      </w:pPr>
      <w:rPr>
        <w:rFonts w:hint="default"/>
      </w:rPr>
    </w:lvl>
  </w:abstractNum>
  <w:abstractNum w:abstractNumId="1" w15:restartNumberingAfterBreak="0">
    <w:nsid w:val="04A60016"/>
    <w:multiLevelType w:val="hybridMultilevel"/>
    <w:tmpl w:val="0F1867F0"/>
    <w:lvl w:ilvl="0" w:tplc="8B465E16">
      <w:numFmt w:val="bullet"/>
      <w:lvlText w:val="-"/>
      <w:lvlJc w:val="left"/>
      <w:pPr>
        <w:tabs>
          <w:tab w:val="num" w:pos="2325"/>
        </w:tabs>
        <w:ind w:left="2325" w:hanging="9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2" w15:restartNumberingAfterBreak="0">
    <w:nsid w:val="05A83278"/>
    <w:multiLevelType w:val="hybridMultilevel"/>
    <w:tmpl w:val="AA002EB4"/>
    <w:lvl w:ilvl="0" w:tplc="0916FB42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09F35062"/>
    <w:multiLevelType w:val="multilevel"/>
    <w:tmpl w:val="FB28F35E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665"/>
        </w:tabs>
        <w:ind w:left="1665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65"/>
        </w:tabs>
        <w:ind w:left="256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  <w:rPr>
        <w:rFonts w:hint="default"/>
      </w:rPr>
    </w:lvl>
  </w:abstractNum>
  <w:abstractNum w:abstractNumId="4" w15:restartNumberingAfterBreak="0">
    <w:nsid w:val="0D511214"/>
    <w:multiLevelType w:val="singleLevel"/>
    <w:tmpl w:val="6F1AAF50"/>
    <w:lvl w:ilvl="0">
      <w:start w:val="2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5" w15:restartNumberingAfterBreak="0">
    <w:nsid w:val="0DBB6772"/>
    <w:multiLevelType w:val="multilevel"/>
    <w:tmpl w:val="A9A6E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" w15:restartNumberingAfterBreak="0">
    <w:nsid w:val="199B11EB"/>
    <w:multiLevelType w:val="hybridMultilevel"/>
    <w:tmpl w:val="7BAC1806"/>
    <w:lvl w:ilvl="0" w:tplc="E4CC109C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7" w15:restartNumberingAfterBreak="0">
    <w:nsid w:val="1B787120"/>
    <w:multiLevelType w:val="hybridMultilevel"/>
    <w:tmpl w:val="03D8BEF4"/>
    <w:lvl w:ilvl="0" w:tplc="684240C4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1ED15E9F"/>
    <w:multiLevelType w:val="multilevel"/>
    <w:tmpl w:val="9BF8FD5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 w15:restartNumberingAfterBreak="0">
    <w:nsid w:val="2896324B"/>
    <w:multiLevelType w:val="hybridMultilevel"/>
    <w:tmpl w:val="A31A94E2"/>
    <w:lvl w:ilvl="0" w:tplc="EAE28526">
      <w:numFmt w:val="bullet"/>
      <w:lvlText w:val="-"/>
      <w:lvlJc w:val="left"/>
      <w:pPr>
        <w:tabs>
          <w:tab w:val="num" w:pos="1200"/>
        </w:tabs>
        <w:ind w:left="1200" w:hanging="4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326F7FA7"/>
    <w:multiLevelType w:val="hybridMultilevel"/>
    <w:tmpl w:val="64D6C8AE"/>
    <w:lvl w:ilvl="0" w:tplc="C01A43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71DA569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DA647E6"/>
    <w:multiLevelType w:val="hybridMultilevel"/>
    <w:tmpl w:val="100289A0"/>
    <w:lvl w:ilvl="0" w:tplc="959E42FC">
      <w:start w:val="1"/>
      <w:numFmt w:val="bullet"/>
      <w:lvlText w:val="-"/>
      <w:lvlJc w:val="left"/>
      <w:pPr>
        <w:tabs>
          <w:tab w:val="num" w:pos="400"/>
        </w:tabs>
        <w:ind w:left="4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20"/>
        </w:tabs>
        <w:ind w:left="1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40"/>
        </w:tabs>
        <w:ind w:left="1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60"/>
        </w:tabs>
        <w:ind w:left="2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80"/>
        </w:tabs>
        <w:ind w:left="3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00"/>
        </w:tabs>
        <w:ind w:left="4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20"/>
        </w:tabs>
        <w:ind w:left="4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40"/>
        </w:tabs>
        <w:ind w:left="5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60"/>
        </w:tabs>
        <w:ind w:left="6160" w:hanging="360"/>
      </w:pPr>
      <w:rPr>
        <w:rFonts w:ascii="Wingdings" w:hAnsi="Wingdings" w:hint="default"/>
      </w:rPr>
    </w:lvl>
  </w:abstractNum>
  <w:abstractNum w:abstractNumId="12" w15:restartNumberingAfterBreak="0">
    <w:nsid w:val="3E4B7689"/>
    <w:multiLevelType w:val="hybridMultilevel"/>
    <w:tmpl w:val="D8EA0912"/>
    <w:lvl w:ilvl="0" w:tplc="E50E050C">
      <w:start w:val="3"/>
      <w:numFmt w:val="bullet"/>
      <w:lvlText w:val="-"/>
      <w:lvlJc w:val="left"/>
      <w:pPr>
        <w:ind w:left="4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3" w15:restartNumberingAfterBreak="0">
    <w:nsid w:val="40AE0CA0"/>
    <w:multiLevelType w:val="hybridMultilevel"/>
    <w:tmpl w:val="3ABEFD18"/>
    <w:lvl w:ilvl="0" w:tplc="45206DA0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41A4AB86">
      <w:numFmt w:val="bullet"/>
      <w:lvlText w:val="-"/>
      <w:lvlJc w:val="left"/>
      <w:pPr>
        <w:tabs>
          <w:tab w:val="num" w:pos="2775"/>
        </w:tabs>
        <w:ind w:left="2775" w:hanging="120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14" w15:restartNumberingAfterBreak="0">
    <w:nsid w:val="43BA6803"/>
    <w:multiLevelType w:val="hybridMultilevel"/>
    <w:tmpl w:val="678A745C"/>
    <w:lvl w:ilvl="0" w:tplc="1332EA4E">
      <w:start w:val="27"/>
      <w:numFmt w:val="bullet"/>
      <w:lvlText w:val="-"/>
      <w:lvlJc w:val="left"/>
      <w:pPr>
        <w:tabs>
          <w:tab w:val="num" w:pos="1665"/>
        </w:tabs>
        <w:ind w:left="1665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4040249"/>
    <w:multiLevelType w:val="hybridMultilevel"/>
    <w:tmpl w:val="92C89E12"/>
    <w:lvl w:ilvl="0" w:tplc="7BACFC2A">
      <w:start w:val="27"/>
      <w:numFmt w:val="bullet"/>
      <w:lvlText w:val="-"/>
      <w:lvlJc w:val="left"/>
      <w:pPr>
        <w:tabs>
          <w:tab w:val="num" w:pos="1725"/>
        </w:tabs>
        <w:ind w:left="17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16" w15:restartNumberingAfterBreak="0">
    <w:nsid w:val="44E411BC"/>
    <w:multiLevelType w:val="hybridMultilevel"/>
    <w:tmpl w:val="42681C4C"/>
    <w:lvl w:ilvl="0" w:tplc="56742906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4EC5F8B"/>
    <w:multiLevelType w:val="hybridMultilevel"/>
    <w:tmpl w:val="4EFA4884"/>
    <w:lvl w:ilvl="0" w:tplc="8A1E10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BC4DB8"/>
    <w:multiLevelType w:val="hybridMultilevel"/>
    <w:tmpl w:val="8DCEA108"/>
    <w:lvl w:ilvl="0" w:tplc="36BA01B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4C55D58"/>
    <w:multiLevelType w:val="hybridMultilevel"/>
    <w:tmpl w:val="64FA420A"/>
    <w:lvl w:ilvl="0" w:tplc="F282ED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4320162">
      <w:numFmt w:val="none"/>
      <w:lvlText w:val=""/>
      <w:lvlJc w:val="left"/>
      <w:pPr>
        <w:tabs>
          <w:tab w:val="num" w:pos="360"/>
        </w:tabs>
      </w:pPr>
    </w:lvl>
    <w:lvl w:ilvl="2" w:tplc="8EF2732C">
      <w:numFmt w:val="none"/>
      <w:lvlText w:val=""/>
      <w:lvlJc w:val="left"/>
      <w:pPr>
        <w:tabs>
          <w:tab w:val="num" w:pos="360"/>
        </w:tabs>
      </w:pPr>
    </w:lvl>
    <w:lvl w:ilvl="3" w:tplc="0006460C">
      <w:numFmt w:val="none"/>
      <w:lvlText w:val=""/>
      <w:lvlJc w:val="left"/>
      <w:pPr>
        <w:tabs>
          <w:tab w:val="num" w:pos="360"/>
        </w:tabs>
      </w:pPr>
    </w:lvl>
    <w:lvl w:ilvl="4" w:tplc="B3881FA0">
      <w:numFmt w:val="none"/>
      <w:lvlText w:val=""/>
      <w:lvlJc w:val="left"/>
      <w:pPr>
        <w:tabs>
          <w:tab w:val="num" w:pos="360"/>
        </w:tabs>
      </w:pPr>
    </w:lvl>
    <w:lvl w:ilvl="5" w:tplc="9716BA98">
      <w:numFmt w:val="none"/>
      <w:lvlText w:val=""/>
      <w:lvlJc w:val="left"/>
      <w:pPr>
        <w:tabs>
          <w:tab w:val="num" w:pos="360"/>
        </w:tabs>
      </w:pPr>
    </w:lvl>
    <w:lvl w:ilvl="6" w:tplc="077458D2">
      <w:numFmt w:val="none"/>
      <w:lvlText w:val=""/>
      <w:lvlJc w:val="left"/>
      <w:pPr>
        <w:tabs>
          <w:tab w:val="num" w:pos="360"/>
        </w:tabs>
      </w:pPr>
    </w:lvl>
    <w:lvl w:ilvl="7" w:tplc="EBA0FCE2">
      <w:numFmt w:val="none"/>
      <w:lvlText w:val=""/>
      <w:lvlJc w:val="left"/>
      <w:pPr>
        <w:tabs>
          <w:tab w:val="num" w:pos="360"/>
        </w:tabs>
      </w:pPr>
    </w:lvl>
    <w:lvl w:ilvl="8" w:tplc="0024B8B0">
      <w:numFmt w:val="none"/>
      <w:lvlText w:val=""/>
      <w:lvlJc w:val="left"/>
      <w:pPr>
        <w:tabs>
          <w:tab w:val="num" w:pos="360"/>
        </w:tabs>
      </w:pPr>
    </w:lvl>
  </w:abstractNum>
  <w:abstractNum w:abstractNumId="20" w15:restartNumberingAfterBreak="0">
    <w:nsid w:val="63C96253"/>
    <w:multiLevelType w:val="hybridMultilevel"/>
    <w:tmpl w:val="2A86DED8"/>
    <w:lvl w:ilvl="0" w:tplc="F1503A2C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6" w:hanging="360"/>
      </w:pPr>
    </w:lvl>
    <w:lvl w:ilvl="2" w:tplc="0422001B" w:tentative="1">
      <w:start w:val="1"/>
      <w:numFmt w:val="lowerRoman"/>
      <w:lvlText w:val="%3."/>
      <w:lvlJc w:val="right"/>
      <w:pPr>
        <w:ind w:left="2016" w:hanging="180"/>
      </w:pPr>
    </w:lvl>
    <w:lvl w:ilvl="3" w:tplc="0422000F" w:tentative="1">
      <w:start w:val="1"/>
      <w:numFmt w:val="decimal"/>
      <w:lvlText w:val="%4."/>
      <w:lvlJc w:val="left"/>
      <w:pPr>
        <w:ind w:left="2736" w:hanging="360"/>
      </w:pPr>
    </w:lvl>
    <w:lvl w:ilvl="4" w:tplc="04220019" w:tentative="1">
      <w:start w:val="1"/>
      <w:numFmt w:val="lowerLetter"/>
      <w:lvlText w:val="%5."/>
      <w:lvlJc w:val="left"/>
      <w:pPr>
        <w:ind w:left="3456" w:hanging="360"/>
      </w:pPr>
    </w:lvl>
    <w:lvl w:ilvl="5" w:tplc="0422001B" w:tentative="1">
      <w:start w:val="1"/>
      <w:numFmt w:val="lowerRoman"/>
      <w:lvlText w:val="%6."/>
      <w:lvlJc w:val="right"/>
      <w:pPr>
        <w:ind w:left="4176" w:hanging="180"/>
      </w:pPr>
    </w:lvl>
    <w:lvl w:ilvl="6" w:tplc="0422000F" w:tentative="1">
      <w:start w:val="1"/>
      <w:numFmt w:val="decimal"/>
      <w:lvlText w:val="%7."/>
      <w:lvlJc w:val="left"/>
      <w:pPr>
        <w:ind w:left="4896" w:hanging="360"/>
      </w:pPr>
    </w:lvl>
    <w:lvl w:ilvl="7" w:tplc="04220019" w:tentative="1">
      <w:start w:val="1"/>
      <w:numFmt w:val="lowerLetter"/>
      <w:lvlText w:val="%8."/>
      <w:lvlJc w:val="left"/>
      <w:pPr>
        <w:ind w:left="5616" w:hanging="360"/>
      </w:pPr>
    </w:lvl>
    <w:lvl w:ilvl="8" w:tplc="0422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21" w15:restartNumberingAfterBreak="0">
    <w:nsid w:val="6A047220"/>
    <w:multiLevelType w:val="hybridMultilevel"/>
    <w:tmpl w:val="4DB81FBA"/>
    <w:lvl w:ilvl="0" w:tplc="C8F606CE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2" w15:restartNumberingAfterBreak="0">
    <w:nsid w:val="6BA5637A"/>
    <w:multiLevelType w:val="hybridMultilevel"/>
    <w:tmpl w:val="094C13AA"/>
    <w:lvl w:ilvl="0" w:tplc="143247D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77971DCA"/>
    <w:multiLevelType w:val="hybridMultilevel"/>
    <w:tmpl w:val="365CE118"/>
    <w:lvl w:ilvl="0" w:tplc="609EEB4A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77BD7083"/>
    <w:multiLevelType w:val="hybridMultilevel"/>
    <w:tmpl w:val="E9EEE572"/>
    <w:lvl w:ilvl="0" w:tplc="C338D9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9"/>
  </w:num>
  <w:num w:numId="6">
    <w:abstractNumId w:val="8"/>
  </w:num>
  <w:num w:numId="7">
    <w:abstractNumId w:val="23"/>
  </w:num>
  <w:num w:numId="8">
    <w:abstractNumId w:val="18"/>
  </w:num>
  <w:num w:numId="9">
    <w:abstractNumId w:val="22"/>
  </w:num>
  <w:num w:numId="10">
    <w:abstractNumId w:val="16"/>
  </w:num>
  <w:num w:numId="11">
    <w:abstractNumId w:val="14"/>
  </w:num>
  <w:num w:numId="12">
    <w:abstractNumId w:val="15"/>
  </w:num>
  <w:num w:numId="13">
    <w:abstractNumId w:val="1"/>
  </w:num>
  <w:num w:numId="14">
    <w:abstractNumId w:val="10"/>
  </w:num>
  <w:num w:numId="15">
    <w:abstractNumId w:val="9"/>
  </w:num>
  <w:num w:numId="16">
    <w:abstractNumId w:val="2"/>
  </w:num>
  <w:num w:numId="17">
    <w:abstractNumId w:val="7"/>
  </w:num>
  <w:num w:numId="18">
    <w:abstractNumId w:val="6"/>
  </w:num>
  <w:num w:numId="19">
    <w:abstractNumId w:val="17"/>
  </w:num>
  <w:num w:numId="20">
    <w:abstractNumId w:val="13"/>
  </w:num>
  <w:num w:numId="21">
    <w:abstractNumId w:val="21"/>
  </w:num>
  <w:num w:numId="22">
    <w:abstractNumId w:val="11"/>
  </w:num>
  <w:num w:numId="23">
    <w:abstractNumId w:val="12"/>
  </w:num>
  <w:num w:numId="24">
    <w:abstractNumId w:val="24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56E9E"/>
    <w:rsid w:val="0000520B"/>
    <w:rsid w:val="00011762"/>
    <w:rsid w:val="00016418"/>
    <w:rsid w:val="00020360"/>
    <w:rsid w:val="00020D3F"/>
    <w:rsid w:val="00032801"/>
    <w:rsid w:val="00033C7C"/>
    <w:rsid w:val="000469EF"/>
    <w:rsid w:val="00066655"/>
    <w:rsid w:val="0007026C"/>
    <w:rsid w:val="000710FC"/>
    <w:rsid w:val="0007307F"/>
    <w:rsid w:val="0008055C"/>
    <w:rsid w:val="00080DE8"/>
    <w:rsid w:val="00086F7D"/>
    <w:rsid w:val="0009051C"/>
    <w:rsid w:val="00091A68"/>
    <w:rsid w:val="000960B8"/>
    <w:rsid w:val="000A78A7"/>
    <w:rsid w:val="000B632A"/>
    <w:rsid w:val="000D3573"/>
    <w:rsid w:val="000E309A"/>
    <w:rsid w:val="000F5862"/>
    <w:rsid w:val="00106C32"/>
    <w:rsid w:val="0011659A"/>
    <w:rsid w:val="00125E71"/>
    <w:rsid w:val="001274F5"/>
    <w:rsid w:val="00134E1C"/>
    <w:rsid w:val="001364C9"/>
    <w:rsid w:val="0015468C"/>
    <w:rsid w:val="001632FF"/>
    <w:rsid w:val="0016436B"/>
    <w:rsid w:val="001A0C4E"/>
    <w:rsid w:val="001A1FB7"/>
    <w:rsid w:val="001A5B4C"/>
    <w:rsid w:val="001B5CFF"/>
    <w:rsid w:val="001C5B93"/>
    <w:rsid w:val="001C7CF4"/>
    <w:rsid w:val="001D6E32"/>
    <w:rsid w:val="001D71EE"/>
    <w:rsid w:val="001E7107"/>
    <w:rsid w:val="001F68FF"/>
    <w:rsid w:val="00200F2E"/>
    <w:rsid w:val="00202DB0"/>
    <w:rsid w:val="00203FAE"/>
    <w:rsid w:val="002131D0"/>
    <w:rsid w:val="00213352"/>
    <w:rsid w:val="00215865"/>
    <w:rsid w:val="00236370"/>
    <w:rsid w:val="0024233E"/>
    <w:rsid w:val="002940B4"/>
    <w:rsid w:val="002A4DAD"/>
    <w:rsid w:val="002B420C"/>
    <w:rsid w:val="002E2B60"/>
    <w:rsid w:val="002F12CD"/>
    <w:rsid w:val="003001E8"/>
    <w:rsid w:val="00307744"/>
    <w:rsid w:val="00310A7D"/>
    <w:rsid w:val="003200DC"/>
    <w:rsid w:val="003252AB"/>
    <w:rsid w:val="00337354"/>
    <w:rsid w:val="003407A0"/>
    <w:rsid w:val="0034496A"/>
    <w:rsid w:val="00364E76"/>
    <w:rsid w:val="00373553"/>
    <w:rsid w:val="00374C14"/>
    <w:rsid w:val="003A386A"/>
    <w:rsid w:val="003C2043"/>
    <w:rsid w:val="003C2353"/>
    <w:rsid w:val="0040322F"/>
    <w:rsid w:val="00403467"/>
    <w:rsid w:val="00404681"/>
    <w:rsid w:val="004224A6"/>
    <w:rsid w:val="00424FD7"/>
    <w:rsid w:val="00456E9E"/>
    <w:rsid w:val="004646D3"/>
    <w:rsid w:val="004648EF"/>
    <w:rsid w:val="00466749"/>
    <w:rsid w:val="00467167"/>
    <w:rsid w:val="00471DAC"/>
    <w:rsid w:val="0047243D"/>
    <w:rsid w:val="004763E3"/>
    <w:rsid w:val="00490429"/>
    <w:rsid w:val="00491E11"/>
    <w:rsid w:val="00492C29"/>
    <w:rsid w:val="004B71B0"/>
    <w:rsid w:val="004B7910"/>
    <w:rsid w:val="004D35F1"/>
    <w:rsid w:val="004E52D2"/>
    <w:rsid w:val="005062BE"/>
    <w:rsid w:val="00515D5C"/>
    <w:rsid w:val="005221D5"/>
    <w:rsid w:val="00526BA9"/>
    <w:rsid w:val="005315B7"/>
    <w:rsid w:val="005336F5"/>
    <w:rsid w:val="00534577"/>
    <w:rsid w:val="00534CFD"/>
    <w:rsid w:val="00537D8E"/>
    <w:rsid w:val="00546FDF"/>
    <w:rsid w:val="0058520C"/>
    <w:rsid w:val="005879D0"/>
    <w:rsid w:val="00590104"/>
    <w:rsid w:val="0059547A"/>
    <w:rsid w:val="005A40D7"/>
    <w:rsid w:val="005C64EF"/>
    <w:rsid w:val="005E2F51"/>
    <w:rsid w:val="005F6A2B"/>
    <w:rsid w:val="00603711"/>
    <w:rsid w:val="00607919"/>
    <w:rsid w:val="006148E5"/>
    <w:rsid w:val="00616E16"/>
    <w:rsid w:val="00620DA9"/>
    <w:rsid w:val="006253D9"/>
    <w:rsid w:val="006430F3"/>
    <w:rsid w:val="006449BC"/>
    <w:rsid w:val="00666556"/>
    <w:rsid w:val="0067612E"/>
    <w:rsid w:val="006964FC"/>
    <w:rsid w:val="006A302F"/>
    <w:rsid w:val="006B5B69"/>
    <w:rsid w:val="006C2689"/>
    <w:rsid w:val="006C71CF"/>
    <w:rsid w:val="006D0705"/>
    <w:rsid w:val="006D1426"/>
    <w:rsid w:val="006D4D03"/>
    <w:rsid w:val="006E1EBB"/>
    <w:rsid w:val="00711C06"/>
    <w:rsid w:val="00735E80"/>
    <w:rsid w:val="007468E0"/>
    <w:rsid w:val="007523D8"/>
    <w:rsid w:val="00761339"/>
    <w:rsid w:val="007621A0"/>
    <w:rsid w:val="0076779B"/>
    <w:rsid w:val="007713E6"/>
    <w:rsid w:val="00787E18"/>
    <w:rsid w:val="007923A6"/>
    <w:rsid w:val="00793381"/>
    <w:rsid w:val="00793EC5"/>
    <w:rsid w:val="007A41FA"/>
    <w:rsid w:val="007B75C1"/>
    <w:rsid w:val="007E0ED1"/>
    <w:rsid w:val="007E3633"/>
    <w:rsid w:val="00830603"/>
    <w:rsid w:val="008478D6"/>
    <w:rsid w:val="00851447"/>
    <w:rsid w:val="008711D7"/>
    <w:rsid w:val="008857B7"/>
    <w:rsid w:val="008B6CE0"/>
    <w:rsid w:val="008B702E"/>
    <w:rsid w:val="008C767F"/>
    <w:rsid w:val="008E64D5"/>
    <w:rsid w:val="008F6E53"/>
    <w:rsid w:val="0090039E"/>
    <w:rsid w:val="00902326"/>
    <w:rsid w:val="009048CB"/>
    <w:rsid w:val="00936907"/>
    <w:rsid w:val="00942BBA"/>
    <w:rsid w:val="00942F6F"/>
    <w:rsid w:val="00947EA2"/>
    <w:rsid w:val="00960981"/>
    <w:rsid w:val="00964826"/>
    <w:rsid w:val="00991B2F"/>
    <w:rsid w:val="009960AC"/>
    <w:rsid w:val="009974BE"/>
    <w:rsid w:val="009A0ED9"/>
    <w:rsid w:val="009B7913"/>
    <w:rsid w:val="009B7EFC"/>
    <w:rsid w:val="009C2185"/>
    <w:rsid w:val="009D370A"/>
    <w:rsid w:val="009E52A3"/>
    <w:rsid w:val="009F702D"/>
    <w:rsid w:val="00A01004"/>
    <w:rsid w:val="00A210FC"/>
    <w:rsid w:val="00A21ADD"/>
    <w:rsid w:val="00A308F6"/>
    <w:rsid w:val="00A313F7"/>
    <w:rsid w:val="00A35E53"/>
    <w:rsid w:val="00A41179"/>
    <w:rsid w:val="00A56EDB"/>
    <w:rsid w:val="00A67594"/>
    <w:rsid w:val="00A830FC"/>
    <w:rsid w:val="00A877D5"/>
    <w:rsid w:val="00A9339A"/>
    <w:rsid w:val="00A95E58"/>
    <w:rsid w:val="00A9683A"/>
    <w:rsid w:val="00AA03B3"/>
    <w:rsid w:val="00AA467E"/>
    <w:rsid w:val="00AC2406"/>
    <w:rsid w:val="00AC7006"/>
    <w:rsid w:val="00AF3AB1"/>
    <w:rsid w:val="00B107E4"/>
    <w:rsid w:val="00B13755"/>
    <w:rsid w:val="00B1528C"/>
    <w:rsid w:val="00B168FB"/>
    <w:rsid w:val="00B175B2"/>
    <w:rsid w:val="00B1774A"/>
    <w:rsid w:val="00B31EAF"/>
    <w:rsid w:val="00B42466"/>
    <w:rsid w:val="00B61798"/>
    <w:rsid w:val="00B63E58"/>
    <w:rsid w:val="00B76749"/>
    <w:rsid w:val="00B7687F"/>
    <w:rsid w:val="00B85176"/>
    <w:rsid w:val="00B915F1"/>
    <w:rsid w:val="00B95660"/>
    <w:rsid w:val="00BA3204"/>
    <w:rsid w:val="00BB5BC7"/>
    <w:rsid w:val="00BC0CD4"/>
    <w:rsid w:val="00BD0A68"/>
    <w:rsid w:val="00BE3A57"/>
    <w:rsid w:val="00BE3D77"/>
    <w:rsid w:val="00BF30A2"/>
    <w:rsid w:val="00C047FE"/>
    <w:rsid w:val="00C10573"/>
    <w:rsid w:val="00C12889"/>
    <w:rsid w:val="00C20493"/>
    <w:rsid w:val="00C2153C"/>
    <w:rsid w:val="00C24C97"/>
    <w:rsid w:val="00C32F3D"/>
    <w:rsid w:val="00C35A97"/>
    <w:rsid w:val="00C36CD4"/>
    <w:rsid w:val="00C46E6D"/>
    <w:rsid w:val="00C47C4D"/>
    <w:rsid w:val="00C57178"/>
    <w:rsid w:val="00C76C43"/>
    <w:rsid w:val="00CA488D"/>
    <w:rsid w:val="00CB0BFB"/>
    <w:rsid w:val="00CB5D4E"/>
    <w:rsid w:val="00CC5BD7"/>
    <w:rsid w:val="00CD7E1D"/>
    <w:rsid w:val="00CF15CF"/>
    <w:rsid w:val="00CF29B9"/>
    <w:rsid w:val="00CF311C"/>
    <w:rsid w:val="00D1719A"/>
    <w:rsid w:val="00D20AE5"/>
    <w:rsid w:val="00D245B6"/>
    <w:rsid w:val="00D47600"/>
    <w:rsid w:val="00D510C2"/>
    <w:rsid w:val="00D55691"/>
    <w:rsid w:val="00D605F1"/>
    <w:rsid w:val="00D67838"/>
    <w:rsid w:val="00D77B8C"/>
    <w:rsid w:val="00D87D76"/>
    <w:rsid w:val="00D931AA"/>
    <w:rsid w:val="00D94142"/>
    <w:rsid w:val="00D9468E"/>
    <w:rsid w:val="00D97AC2"/>
    <w:rsid w:val="00DC5065"/>
    <w:rsid w:val="00DD292E"/>
    <w:rsid w:val="00DE1DD3"/>
    <w:rsid w:val="00DE67B8"/>
    <w:rsid w:val="00DF1DE0"/>
    <w:rsid w:val="00DF25A9"/>
    <w:rsid w:val="00DF76F3"/>
    <w:rsid w:val="00DF7844"/>
    <w:rsid w:val="00E059A9"/>
    <w:rsid w:val="00E17282"/>
    <w:rsid w:val="00E255D4"/>
    <w:rsid w:val="00E43937"/>
    <w:rsid w:val="00E5061A"/>
    <w:rsid w:val="00E731F4"/>
    <w:rsid w:val="00EA293D"/>
    <w:rsid w:val="00EA7C42"/>
    <w:rsid w:val="00EB2C18"/>
    <w:rsid w:val="00EB3DF5"/>
    <w:rsid w:val="00EC095D"/>
    <w:rsid w:val="00EC116B"/>
    <w:rsid w:val="00EC26C2"/>
    <w:rsid w:val="00EC6143"/>
    <w:rsid w:val="00EE5514"/>
    <w:rsid w:val="00EF3A0F"/>
    <w:rsid w:val="00EF7C09"/>
    <w:rsid w:val="00F2148D"/>
    <w:rsid w:val="00F238FF"/>
    <w:rsid w:val="00F4230C"/>
    <w:rsid w:val="00F571DB"/>
    <w:rsid w:val="00F67BC0"/>
    <w:rsid w:val="00F8119E"/>
    <w:rsid w:val="00F90501"/>
    <w:rsid w:val="00FA6E7D"/>
    <w:rsid w:val="00FA7354"/>
    <w:rsid w:val="00FB16B7"/>
    <w:rsid w:val="00FC116D"/>
    <w:rsid w:val="00FC1E16"/>
    <w:rsid w:val="00FC5B58"/>
    <w:rsid w:val="00FC5C77"/>
    <w:rsid w:val="00FC603A"/>
    <w:rsid w:val="00FD00D8"/>
    <w:rsid w:val="00FF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406C64"/>
  <w15:chartTrackingRefBased/>
  <w15:docId w15:val="{1C3D91B4-0BCE-4F51-80A8-7AE2C1FA9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6"/>
      <w:szCs w:val="20"/>
      <w:lang w:val="uk-UA"/>
    </w:rPr>
  </w:style>
  <w:style w:type="paragraph" w:styleId="2">
    <w:name w:val="heading 2"/>
    <w:basedOn w:val="a"/>
    <w:next w:val="a"/>
    <w:qFormat/>
    <w:pPr>
      <w:keepNext/>
      <w:ind w:right="-1"/>
      <w:jc w:val="center"/>
      <w:outlineLvl w:val="1"/>
    </w:pPr>
    <w:rPr>
      <w:b/>
      <w:sz w:val="28"/>
      <w:szCs w:val="20"/>
      <w:lang w:val="uk-UA"/>
    </w:rPr>
  </w:style>
  <w:style w:type="paragraph" w:styleId="3">
    <w:name w:val="heading 3"/>
    <w:basedOn w:val="a"/>
    <w:next w:val="a"/>
    <w:qFormat/>
    <w:pPr>
      <w:keepNext/>
      <w:ind w:right="-360" w:firstLine="900"/>
      <w:jc w:val="both"/>
      <w:outlineLvl w:val="2"/>
    </w:pPr>
    <w:rPr>
      <w:sz w:val="28"/>
      <w:lang w:val="uk-UA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900"/>
      <w:jc w:val="both"/>
    </w:pPr>
    <w:rPr>
      <w:sz w:val="28"/>
      <w:lang w:val="uk-UA" w:eastAsia="x-none"/>
    </w:rPr>
  </w:style>
  <w:style w:type="paragraph" w:styleId="20">
    <w:name w:val="Body Text Indent 2"/>
    <w:basedOn w:val="a"/>
    <w:pPr>
      <w:ind w:firstLine="405"/>
      <w:jc w:val="both"/>
    </w:pPr>
    <w:rPr>
      <w:sz w:val="28"/>
      <w:lang w:val="uk-UA"/>
    </w:rPr>
  </w:style>
  <w:style w:type="paragraph" w:styleId="30">
    <w:name w:val="Body Text Indent 3"/>
    <w:basedOn w:val="a"/>
    <w:link w:val="31"/>
    <w:pPr>
      <w:ind w:left="-540" w:firstLine="1440"/>
      <w:jc w:val="both"/>
    </w:pPr>
    <w:rPr>
      <w:sz w:val="28"/>
      <w:lang w:val="uk-UA" w:eastAsia="x-none"/>
    </w:rPr>
  </w:style>
  <w:style w:type="paragraph" w:styleId="a5">
    <w:name w:val="Block Text"/>
    <w:basedOn w:val="a"/>
    <w:pPr>
      <w:ind w:left="-540" w:right="-360" w:firstLine="1440"/>
      <w:jc w:val="both"/>
    </w:pPr>
    <w:rPr>
      <w:sz w:val="28"/>
      <w:lang w:val="uk-UA"/>
    </w:rPr>
  </w:style>
  <w:style w:type="paragraph" w:styleId="a6">
    <w:name w:val="header"/>
    <w:basedOn w:val="a"/>
    <w:unhideWhenUsed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semiHidden/>
    <w:rPr>
      <w:sz w:val="24"/>
      <w:szCs w:val="24"/>
    </w:rPr>
  </w:style>
  <w:style w:type="paragraph" w:styleId="a8">
    <w:name w:val="footer"/>
    <w:basedOn w:val="a"/>
    <w:unhideWhenUsed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semiHidden/>
    <w:rPr>
      <w:sz w:val="24"/>
      <w:szCs w:val="24"/>
    </w:rPr>
  </w:style>
  <w:style w:type="character" w:customStyle="1" w:styleId="aa">
    <w:name w:val="Назва Знак"/>
    <w:aliases w:val="Знак1 Знак Знак Знак,Знак1 Знак Знак1,Знак1 Знак1"/>
    <w:link w:val="ab"/>
    <w:locked/>
    <w:rsid w:val="00FC1E16"/>
    <w:rPr>
      <w:b/>
      <w:bCs/>
      <w:sz w:val="28"/>
      <w:szCs w:val="24"/>
      <w:lang w:val="uk-UA"/>
    </w:rPr>
  </w:style>
  <w:style w:type="paragraph" w:styleId="ab">
    <w:name w:val="Title"/>
    <w:aliases w:val="Знак1 Знак Знак,Знак1 Знак,Знак1"/>
    <w:basedOn w:val="a"/>
    <w:link w:val="aa"/>
    <w:qFormat/>
    <w:rsid w:val="00FC1E16"/>
    <w:pPr>
      <w:jc w:val="center"/>
    </w:pPr>
    <w:rPr>
      <w:b/>
      <w:bCs/>
      <w:sz w:val="28"/>
      <w:lang w:val="uk-UA" w:eastAsia="x-none"/>
    </w:rPr>
  </w:style>
  <w:style w:type="character" w:customStyle="1" w:styleId="10">
    <w:name w:val="Название Знак1"/>
    <w:rsid w:val="00FC1E1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4">
    <w:name w:val="Основний текст з відступом Знак"/>
    <w:link w:val="a3"/>
    <w:rsid w:val="00FC1E16"/>
    <w:rPr>
      <w:sz w:val="28"/>
      <w:szCs w:val="24"/>
      <w:lang w:val="uk-UA"/>
    </w:rPr>
  </w:style>
  <w:style w:type="paragraph" w:styleId="ac">
    <w:name w:val="No Spacing"/>
    <w:uiPriority w:val="1"/>
    <w:qFormat/>
    <w:rsid w:val="00FC1E16"/>
    <w:rPr>
      <w:rFonts w:ascii="Calibri" w:hAnsi="Calibri"/>
      <w:sz w:val="22"/>
      <w:szCs w:val="22"/>
      <w:lang w:val="ru-RU" w:eastAsia="ru-RU"/>
    </w:rPr>
  </w:style>
  <w:style w:type="character" w:customStyle="1" w:styleId="31">
    <w:name w:val="Основний текст з відступом 3 Знак"/>
    <w:link w:val="30"/>
    <w:rsid w:val="00A9339A"/>
    <w:rPr>
      <w:sz w:val="28"/>
      <w:szCs w:val="24"/>
      <w:lang w:val="uk-UA"/>
    </w:rPr>
  </w:style>
  <w:style w:type="paragraph" w:styleId="ad">
    <w:name w:val="Balloon Text"/>
    <w:basedOn w:val="a"/>
    <w:link w:val="ae"/>
    <w:rsid w:val="00F4230C"/>
    <w:rPr>
      <w:rFonts w:ascii="Segoe UI" w:hAnsi="Segoe UI"/>
      <w:sz w:val="18"/>
      <w:szCs w:val="18"/>
    </w:rPr>
  </w:style>
  <w:style w:type="character" w:customStyle="1" w:styleId="ae">
    <w:name w:val="Текст у виносці Знак"/>
    <w:link w:val="ad"/>
    <w:rsid w:val="00F4230C"/>
    <w:rPr>
      <w:rFonts w:ascii="Segoe UI" w:hAnsi="Segoe UI" w:cs="Segoe UI"/>
      <w:sz w:val="18"/>
      <w:szCs w:val="18"/>
      <w:lang w:val="ru-RU" w:eastAsia="ru-RU"/>
    </w:rPr>
  </w:style>
  <w:style w:type="character" w:customStyle="1" w:styleId="40">
    <w:name w:val="Заголовок 4 Знак"/>
    <w:link w:val="4"/>
    <w:rsid w:val="001D6E32"/>
    <w:rPr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3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1487</Words>
  <Characters>849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Vinnitsa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Валя</dc:creator>
  <cp:keywords/>
  <dc:description/>
  <cp:lastModifiedBy>Grudz</cp:lastModifiedBy>
  <cp:revision>4</cp:revision>
  <cp:lastPrinted>2026-05-25T08:20:00Z</cp:lastPrinted>
  <dcterms:created xsi:type="dcterms:W3CDTF">2026-05-18T11:54:00Z</dcterms:created>
  <dcterms:modified xsi:type="dcterms:W3CDTF">2026-05-25T08:20:00Z</dcterms:modified>
</cp:coreProperties>
</file>