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09AB" w:rsidRDefault="00170EDC" w:rsidP="00F409AB">
      <w:pPr>
        <w:jc w:val="center"/>
        <w:rPr>
          <w:lang w:val="uk-UA"/>
        </w:rPr>
      </w:pPr>
      <w:r>
        <w:rPr>
          <w:rFonts w:eastAsia="Times New Roman"/>
        </w:rPr>
        <w:object w:dxaOrig="765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7" o:title=""/>
          </v:shape>
          <o:OLEObject Type="Embed" ProgID="Word.Picture.8" ShapeID="_x0000_i1025" DrawAspect="Content" ObjectID="_1841219485" r:id="rId8"/>
        </w:object>
      </w:r>
    </w:p>
    <w:p w:rsidR="00E227E9" w:rsidRDefault="00E227E9" w:rsidP="00E227E9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УКРАЇНА</w:t>
      </w:r>
    </w:p>
    <w:p w:rsidR="00E227E9" w:rsidRDefault="00E227E9" w:rsidP="00E227E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ГАЙСИНСЬКА МІСЬКА РАДА </w:t>
      </w:r>
      <w:r>
        <w:rPr>
          <w:b/>
          <w:sz w:val="28"/>
          <w:szCs w:val="28"/>
          <w:lang w:val="uk-UA"/>
        </w:rPr>
        <w:br/>
        <w:t>Гайсинського району Вінницької області</w:t>
      </w:r>
    </w:p>
    <w:p w:rsidR="00E227E9" w:rsidRDefault="00E227E9" w:rsidP="00E227E9">
      <w:pPr>
        <w:jc w:val="center"/>
        <w:rPr>
          <w:b/>
          <w:sz w:val="28"/>
          <w:szCs w:val="28"/>
          <w:lang w:val="uk-UA"/>
        </w:rPr>
      </w:pPr>
    </w:p>
    <w:p w:rsidR="00E227E9" w:rsidRDefault="00233DF7" w:rsidP="00E227E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E227E9">
        <w:rPr>
          <w:b/>
          <w:sz w:val="28"/>
          <w:szCs w:val="28"/>
          <w:lang w:val="uk-UA"/>
        </w:rPr>
        <w:t xml:space="preserve"> РІШЕННЯ №</w:t>
      </w:r>
      <w:r w:rsidR="006E5489">
        <w:rPr>
          <w:b/>
          <w:sz w:val="28"/>
          <w:szCs w:val="28"/>
          <w:lang w:val="uk-UA"/>
        </w:rPr>
        <w:t>42</w:t>
      </w:r>
    </w:p>
    <w:p w:rsidR="00E227E9" w:rsidRDefault="00E227E9" w:rsidP="00E227E9">
      <w:pPr>
        <w:jc w:val="center"/>
        <w:rPr>
          <w:b/>
          <w:sz w:val="14"/>
          <w:szCs w:val="28"/>
          <w:lang w:val="uk-UA"/>
        </w:rPr>
      </w:pPr>
    </w:p>
    <w:p w:rsidR="00E227E9" w:rsidRDefault="00A93BCB" w:rsidP="00E227E9">
      <w:pPr>
        <w:jc w:val="both"/>
        <w:rPr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/>
        </w:rPr>
        <w:t xml:space="preserve">  </w:t>
      </w:r>
      <w:r w:rsidR="00165D8C">
        <w:rPr>
          <w:rFonts w:eastAsia="Calibri"/>
          <w:sz w:val="28"/>
          <w:szCs w:val="28"/>
          <w:lang w:val="uk-UA"/>
        </w:rPr>
        <w:t xml:space="preserve">    </w:t>
      </w:r>
      <w:r w:rsidR="006E5489">
        <w:rPr>
          <w:rFonts w:eastAsia="Calibri"/>
          <w:sz w:val="28"/>
          <w:szCs w:val="28"/>
          <w:lang w:val="uk-UA"/>
        </w:rPr>
        <w:t xml:space="preserve">20 </w:t>
      </w:r>
      <w:r w:rsidR="00A72206">
        <w:rPr>
          <w:rFonts w:eastAsia="Calibri"/>
          <w:sz w:val="28"/>
          <w:szCs w:val="28"/>
          <w:lang w:val="uk-UA"/>
        </w:rPr>
        <w:t>травня</w:t>
      </w:r>
      <w:r w:rsidR="00E227E9">
        <w:rPr>
          <w:rFonts w:eastAsia="Calibri"/>
          <w:sz w:val="28"/>
          <w:szCs w:val="28"/>
          <w:lang w:val="uk-UA"/>
        </w:rPr>
        <w:t xml:space="preserve"> 202</w:t>
      </w:r>
      <w:r w:rsidR="005624E2">
        <w:rPr>
          <w:rFonts w:eastAsia="Calibri"/>
          <w:sz w:val="28"/>
          <w:szCs w:val="28"/>
          <w:lang w:val="uk-UA"/>
        </w:rPr>
        <w:t>6</w:t>
      </w:r>
      <w:r w:rsidR="00E227E9">
        <w:rPr>
          <w:rFonts w:eastAsia="Calibri"/>
          <w:sz w:val="28"/>
          <w:szCs w:val="28"/>
          <w:lang w:val="uk-UA"/>
        </w:rPr>
        <w:t xml:space="preserve"> року             м. Гайсин                     </w:t>
      </w:r>
      <w:r w:rsidR="006E5489">
        <w:rPr>
          <w:rFonts w:eastAsia="Calibri"/>
          <w:sz w:val="28"/>
          <w:szCs w:val="28"/>
          <w:lang w:val="uk-UA"/>
        </w:rPr>
        <w:t xml:space="preserve">100 </w:t>
      </w:r>
      <w:r w:rsidR="00E227E9">
        <w:rPr>
          <w:rFonts w:eastAsia="Calibri"/>
          <w:sz w:val="28"/>
          <w:szCs w:val="28"/>
          <w:lang w:val="uk-UA"/>
        </w:rPr>
        <w:t>сесія 8 скликання</w:t>
      </w:r>
    </w:p>
    <w:p w:rsidR="00E227E9" w:rsidRDefault="00E227E9" w:rsidP="00F409AB">
      <w:pPr>
        <w:keepNext/>
        <w:jc w:val="center"/>
        <w:outlineLvl w:val="3"/>
        <w:rPr>
          <w:rFonts w:eastAsia="Times New Roman"/>
          <w:b/>
          <w:sz w:val="28"/>
          <w:lang w:val="uk-UA"/>
        </w:rPr>
      </w:pPr>
    </w:p>
    <w:p w:rsidR="00727253" w:rsidRDefault="00727253" w:rsidP="00F409AB">
      <w:pPr>
        <w:keepNext/>
        <w:jc w:val="center"/>
        <w:outlineLvl w:val="3"/>
        <w:rPr>
          <w:rFonts w:eastAsia="Times New Roman"/>
          <w:b/>
          <w:sz w:val="28"/>
          <w:lang w:val="uk-UA"/>
        </w:rPr>
      </w:pPr>
      <w:r>
        <w:rPr>
          <w:rFonts w:eastAsia="Times New Roman"/>
          <w:b/>
          <w:sz w:val="28"/>
          <w:lang w:val="uk-UA"/>
        </w:rPr>
        <w:t xml:space="preserve">Про </w:t>
      </w:r>
      <w:r w:rsidR="00335530">
        <w:rPr>
          <w:rFonts w:eastAsia="Times New Roman"/>
          <w:b/>
          <w:sz w:val="28"/>
          <w:lang w:val="uk-UA"/>
        </w:rPr>
        <w:t>розробку</w:t>
      </w:r>
      <w:r>
        <w:rPr>
          <w:rFonts w:eastAsia="Times New Roman"/>
          <w:b/>
          <w:sz w:val="28"/>
          <w:lang w:val="uk-UA"/>
        </w:rPr>
        <w:t xml:space="preserve"> про</w:t>
      </w:r>
      <w:r w:rsidR="00B26428">
        <w:rPr>
          <w:rFonts w:eastAsia="Times New Roman"/>
          <w:b/>
          <w:sz w:val="28"/>
          <w:lang w:val="uk-UA"/>
        </w:rPr>
        <w:t>е</w:t>
      </w:r>
      <w:r>
        <w:rPr>
          <w:rFonts w:eastAsia="Times New Roman"/>
          <w:b/>
          <w:sz w:val="28"/>
          <w:lang w:val="uk-UA"/>
        </w:rPr>
        <w:t>кт</w:t>
      </w:r>
      <w:r w:rsidR="009819CC">
        <w:rPr>
          <w:rFonts w:eastAsia="Times New Roman"/>
          <w:b/>
          <w:sz w:val="28"/>
          <w:lang w:val="uk-UA"/>
        </w:rPr>
        <w:t>ів</w:t>
      </w:r>
      <w:r>
        <w:rPr>
          <w:rFonts w:eastAsia="Times New Roman"/>
          <w:b/>
          <w:sz w:val="28"/>
          <w:lang w:val="uk-UA"/>
        </w:rPr>
        <w:t xml:space="preserve"> землеустрою щод</w:t>
      </w:r>
      <w:r w:rsidR="00F409AB">
        <w:rPr>
          <w:rFonts w:eastAsia="Times New Roman"/>
          <w:b/>
          <w:sz w:val="28"/>
          <w:lang w:val="uk-UA"/>
        </w:rPr>
        <w:t>о відведення земельн</w:t>
      </w:r>
      <w:r w:rsidR="009819CC">
        <w:rPr>
          <w:rFonts w:eastAsia="Times New Roman"/>
          <w:b/>
          <w:sz w:val="28"/>
          <w:lang w:val="uk-UA"/>
        </w:rPr>
        <w:t>их</w:t>
      </w:r>
      <w:r w:rsidR="00F409AB">
        <w:rPr>
          <w:rFonts w:eastAsia="Times New Roman"/>
          <w:b/>
          <w:sz w:val="28"/>
          <w:lang w:val="uk-UA"/>
        </w:rPr>
        <w:t xml:space="preserve"> ділян</w:t>
      </w:r>
      <w:r w:rsidR="009819CC">
        <w:rPr>
          <w:rFonts w:eastAsia="Times New Roman"/>
          <w:b/>
          <w:sz w:val="28"/>
          <w:lang w:val="uk-UA"/>
        </w:rPr>
        <w:t>о</w:t>
      </w:r>
      <w:r w:rsidR="003F6F3C">
        <w:rPr>
          <w:rFonts w:eastAsia="Times New Roman"/>
          <w:b/>
          <w:sz w:val="28"/>
          <w:lang w:val="uk-UA"/>
        </w:rPr>
        <w:t>к</w:t>
      </w:r>
      <w:r w:rsidR="00F409AB">
        <w:rPr>
          <w:rFonts w:eastAsia="Times New Roman"/>
          <w:b/>
          <w:sz w:val="28"/>
          <w:lang w:val="uk-UA"/>
        </w:rPr>
        <w:t xml:space="preserve"> </w:t>
      </w:r>
      <w:r w:rsidR="00512C05">
        <w:rPr>
          <w:rFonts w:eastAsia="Times New Roman"/>
          <w:b/>
          <w:sz w:val="28"/>
          <w:lang w:val="uk-UA"/>
        </w:rPr>
        <w:t>на території Гайсинської міської ради</w:t>
      </w:r>
    </w:p>
    <w:p w:rsidR="00727253" w:rsidRDefault="00727253" w:rsidP="00727253">
      <w:pPr>
        <w:keepNext/>
        <w:jc w:val="center"/>
        <w:outlineLvl w:val="3"/>
        <w:rPr>
          <w:rFonts w:eastAsia="Times New Roman"/>
          <w:lang w:val="uk-UA"/>
        </w:rPr>
      </w:pPr>
    </w:p>
    <w:p w:rsidR="00727253" w:rsidRDefault="00187FB3" w:rsidP="00E227E9">
      <w:pPr>
        <w:spacing w:line="216" w:lineRule="auto"/>
        <w:ind w:firstLine="709"/>
        <w:jc w:val="both"/>
        <w:rPr>
          <w:rFonts w:eastAsia="Times New Roman"/>
          <w:b/>
          <w:sz w:val="28"/>
          <w:szCs w:val="28"/>
          <w:lang w:val="uk-UA"/>
        </w:rPr>
      </w:pPr>
      <w:r w:rsidRPr="00187FB3">
        <w:rPr>
          <w:sz w:val="28"/>
          <w:szCs w:val="28"/>
          <w:lang w:val="uk-UA"/>
        </w:rPr>
        <w:t xml:space="preserve">З метою продажу права оренди земельних ділянок </w:t>
      </w:r>
      <w:r w:rsidRPr="00187FB3">
        <w:rPr>
          <w:sz w:val="28"/>
          <w:szCs w:val="28"/>
        </w:rPr>
        <w:t xml:space="preserve">для </w:t>
      </w:r>
      <w:r w:rsidRPr="00187FB3">
        <w:rPr>
          <w:rFonts w:eastAsia="Times New Roman"/>
          <w:sz w:val="28"/>
          <w:lang w:val="uk-UA"/>
        </w:rPr>
        <w:t>ведення товарного сільськогосподарського виробництва</w:t>
      </w:r>
      <w:r w:rsidRPr="00187FB3">
        <w:rPr>
          <w:sz w:val="28"/>
          <w:szCs w:val="28"/>
          <w:lang w:val="uk-UA"/>
        </w:rPr>
        <w:t xml:space="preserve"> на земельних торгах у формі електронного аукціону</w:t>
      </w:r>
      <w:r w:rsidR="00165D8C">
        <w:rPr>
          <w:sz w:val="28"/>
          <w:szCs w:val="28"/>
          <w:lang w:val="uk-UA"/>
        </w:rPr>
        <w:t xml:space="preserve">, </w:t>
      </w:r>
      <w:r w:rsidR="009F7C7B" w:rsidRPr="00187FB3">
        <w:rPr>
          <w:rFonts w:eastAsia="Times New Roman"/>
          <w:sz w:val="28"/>
          <w:szCs w:val="28"/>
          <w:lang w:val="uk-UA"/>
        </w:rPr>
        <w:t>відповідно до</w:t>
      </w:r>
      <w:r w:rsidR="00727253" w:rsidRPr="00187FB3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="00727253" w:rsidRPr="00187FB3">
        <w:rPr>
          <w:rFonts w:eastAsia="Times New Roman"/>
          <w:sz w:val="28"/>
          <w:szCs w:val="28"/>
          <w:lang w:val="uk-UA"/>
        </w:rPr>
        <w:t>ст.ст</w:t>
      </w:r>
      <w:proofErr w:type="spellEnd"/>
      <w:r w:rsidR="00727253" w:rsidRPr="00187FB3">
        <w:rPr>
          <w:rFonts w:eastAsia="Times New Roman"/>
          <w:sz w:val="28"/>
          <w:szCs w:val="28"/>
          <w:lang w:val="uk-UA"/>
        </w:rPr>
        <w:t xml:space="preserve">. 12, 91, 124, 125 Земельного </w:t>
      </w:r>
      <w:r w:rsidR="009F7C7B" w:rsidRPr="00187FB3">
        <w:rPr>
          <w:rFonts w:eastAsia="Times New Roman"/>
          <w:sz w:val="28"/>
          <w:szCs w:val="28"/>
          <w:lang w:val="uk-UA"/>
        </w:rPr>
        <w:t>к</w:t>
      </w:r>
      <w:r w:rsidR="00727253" w:rsidRPr="00187FB3">
        <w:rPr>
          <w:rFonts w:eastAsia="Times New Roman"/>
          <w:sz w:val="28"/>
          <w:szCs w:val="28"/>
          <w:lang w:val="uk-UA"/>
        </w:rPr>
        <w:t xml:space="preserve">одексу України, </w:t>
      </w:r>
      <w:r w:rsidR="00B26428" w:rsidRPr="00187FB3">
        <w:rPr>
          <w:rFonts w:eastAsia="Times New Roman"/>
          <w:sz w:val="28"/>
          <w:szCs w:val="28"/>
          <w:lang w:val="uk-UA"/>
        </w:rPr>
        <w:t xml:space="preserve">ст. 50 </w:t>
      </w:r>
      <w:r w:rsidR="00CC0E5B" w:rsidRPr="00187FB3">
        <w:rPr>
          <w:bCs/>
          <w:sz w:val="28"/>
          <w:szCs w:val="28"/>
          <w:lang w:val="uk-UA"/>
        </w:rPr>
        <w:t>Закону України «Про землеустрій», Закону України «Про Державний земельний кадастр»</w:t>
      </w:r>
      <w:r w:rsidR="009F7C7B" w:rsidRPr="00187FB3">
        <w:rPr>
          <w:bCs/>
          <w:sz w:val="28"/>
          <w:szCs w:val="28"/>
          <w:lang w:val="uk-UA"/>
        </w:rPr>
        <w:t>,</w:t>
      </w:r>
      <w:r w:rsidR="00CC0E5B" w:rsidRPr="00187FB3">
        <w:rPr>
          <w:bCs/>
          <w:sz w:val="28"/>
          <w:szCs w:val="28"/>
          <w:lang w:val="uk-UA"/>
        </w:rPr>
        <w:t xml:space="preserve"> Закону України «Про державну реєстрацію речових</w:t>
      </w:r>
      <w:r w:rsidR="00CC0E5B" w:rsidRPr="00E227E9">
        <w:rPr>
          <w:bCs/>
          <w:sz w:val="28"/>
          <w:szCs w:val="28"/>
          <w:lang w:val="uk-UA"/>
        </w:rPr>
        <w:t xml:space="preserve"> прав на нерухоме майно та їх обтяжень»</w:t>
      </w:r>
      <w:r w:rsidR="00605179" w:rsidRPr="00E227E9">
        <w:rPr>
          <w:bCs/>
          <w:sz w:val="28"/>
          <w:szCs w:val="28"/>
          <w:lang w:val="uk-UA"/>
        </w:rPr>
        <w:t>,</w:t>
      </w:r>
      <w:r w:rsidR="00CC0E5B" w:rsidRPr="00E227E9">
        <w:rPr>
          <w:bCs/>
          <w:sz w:val="28"/>
          <w:szCs w:val="28"/>
          <w:lang w:val="uk-UA"/>
        </w:rPr>
        <w:t xml:space="preserve">  ст. 26</w:t>
      </w:r>
      <w:r w:rsidR="00605179" w:rsidRPr="00E227E9">
        <w:rPr>
          <w:bCs/>
          <w:sz w:val="28"/>
          <w:szCs w:val="28"/>
          <w:lang w:val="uk-UA"/>
        </w:rPr>
        <w:t xml:space="preserve"> </w:t>
      </w:r>
      <w:r w:rsidR="00CC0E5B" w:rsidRPr="00E227E9">
        <w:rPr>
          <w:bCs/>
          <w:sz w:val="28"/>
          <w:szCs w:val="28"/>
          <w:lang w:val="uk-UA"/>
        </w:rPr>
        <w:t>,ч.1</w:t>
      </w:r>
      <w:r w:rsidR="00605179" w:rsidRPr="00E227E9">
        <w:rPr>
          <w:bCs/>
          <w:sz w:val="28"/>
          <w:szCs w:val="28"/>
          <w:lang w:val="uk-UA"/>
        </w:rPr>
        <w:t>,</w:t>
      </w:r>
      <w:r w:rsidR="00CC0E5B" w:rsidRPr="00E227E9">
        <w:rPr>
          <w:bCs/>
          <w:sz w:val="28"/>
          <w:szCs w:val="28"/>
          <w:lang w:val="uk-UA"/>
        </w:rPr>
        <w:t xml:space="preserve"> ст.59 Закону України «Про місцеве самоврядування в Україні» </w:t>
      </w:r>
      <w:r w:rsidR="00727253" w:rsidRPr="00E227E9">
        <w:rPr>
          <w:rFonts w:eastAsia="Times New Roman"/>
          <w:sz w:val="28"/>
          <w:szCs w:val="28"/>
          <w:lang w:val="uk-UA"/>
        </w:rPr>
        <w:t xml:space="preserve">міська рада </w:t>
      </w:r>
      <w:r w:rsidR="00727253" w:rsidRPr="00E227E9">
        <w:rPr>
          <w:rFonts w:eastAsia="Times New Roman"/>
          <w:b/>
          <w:sz w:val="28"/>
          <w:szCs w:val="28"/>
          <w:lang w:val="uk-UA"/>
        </w:rPr>
        <w:t>ВИРІШИЛА:</w:t>
      </w:r>
    </w:p>
    <w:p w:rsidR="006E5489" w:rsidRPr="00E227E9" w:rsidRDefault="006E5489" w:rsidP="00E227E9">
      <w:pPr>
        <w:spacing w:line="216" w:lineRule="auto"/>
        <w:ind w:firstLine="709"/>
        <w:jc w:val="both"/>
        <w:rPr>
          <w:rFonts w:eastAsia="Times New Roman"/>
          <w:b/>
          <w:sz w:val="28"/>
          <w:szCs w:val="28"/>
          <w:lang w:val="uk-UA"/>
        </w:rPr>
      </w:pPr>
    </w:p>
    <w:p w:rsidR="008D4D73" w:rsidRDefault="0072413A" w:rsidP="00E227E9">
      <w:pPr>
        <w:spacing w:line="216" w:lineRule="auto"/>
        <w:ind w:firstLine="567"/>
        <w:jc w:val="both"/>
        <w:rPr>
          <w:sz w:val="28"/>
          <w:szCs w:val="28"/>
          <w:lang w:val="uk-UA"/>
        </w:rPr>
      </w:pPr>
      <w:r w:rsidRPr="00BF2618">
        <w:rPr>
          <w:rFonts w:eastAsia="Times New Roman"/>
          <w:bCs/>
          <w:sz w:val="26"/>
          <w:szCs w:val="26"/>
          <w:lang w:val="uk-UA"/>
        </w:rPr>
        <w:t xml:space="preserve">   </w:t>
      </w:r>
      <w:r w:rsidR="00BC1562" w:rsidRPr="00BF2618">
        <w:rPr>
          <w:rFonts w:eastAsia="Times New Roman"/>
          <w:bCs/>
          <w:sz w:val="26"/>
          <w:szCs w:val="26"/>
          <w:lang w:val="uk-UA"/>
        </w:rPr>
        <w:t>1</w:t>
      </w:r>
      <w:r w:rsidR="00BC1562" w:rsidRPr="00BF2618">
        <w:rPr>
          <w:rFonts w:eastAsia="Times New Roman"/>
          <w:sz w:val="28"/>
          <w:szCs w:val="28"/>
          <w:lang w:val="uk-UA"/>
        </w:rPr>
        <w:t>.</w:t>
      </w:r>
      <w:r w:rsidR="0007124F" w:rsidRPr="00BF2618">
        <w:rPr>
          <w:rFonts w:eastAsia="Times New Roman"/>
          <w:sz w:val="28"/>
          <w:szCs w:val="28"/>
          <w:lang w:val="uk-UA"/>
        </w:rPr>
        <w:t xml:space="preserve"> </w:t>
      </w:r>
      <w:r w:rsidR="00335530" w:rsidRPr="00BF2618">
        <w:rPr>
          <w:rFonts w:eastAsia="Times New Roman"/>
          <w:sz w:val="28"/>
          <w:szCs w:val="28"/>
          <w:lang w:val="uk-UA"/>
        </w:rPr>
        <w:t>Розробити</w:t>
      </w:r>
      <w:r w:rsidR="008D4D73" w:rsidRPr="00BF2618">
        <w:rPr>
          <w:rFonts w:eastAsia="Times New Roman"/>
          <w:sz w:val="28"/>
          <w:szCs w:val="28"/>
          <w:lang w:val="uk-UA"/>
        </w:rPr>
        <w:t xml:space="preserve"> проект землеустрою щодо </w:t>
      </w:r>
      <w:r w:rsidR="0005352C" w:rsidRPr="00BF2618">
        <w:rPr>
          <w:rFonts w:eastAsia="Times New Roman"/>
          <w:sz w:val="28"/>
          <w:szCs w:val="28"/>
          <w:lang w:val="uk-UA"/>
        </w:rPr>
        <w:t xml:space="preserve">відведення земельної ділянки </w:t>
      </w:r>
      <w:r w:rsidR="00277947">
        <w:rPr>
          <w:rFonts w:eastAsia="Times New Roman"/>
          <w:sz w:val="28"/>
          <w:szCs w:val="28"/>
          <w:lang w:val="uk-UA"/>
        </w:rPr>
        <w:t xml:space="preserve">сільськогосподарського </w:t>
      </w:r>
      <w:r w:rsidR="00277947" w:rsidRPr="00A72206">
        <w:rPr>
          <w:rFonts w:eastAsia="Times New Roman"/>
          <w:sz w:val="28"/>
          <w:szCs w:val="28"/>
          <w:lang w:val="uk-UA"/>
        </w:rPr>
        <w:t xml:space="preserve">призначення комунальної власності </w:t>
      </w:r>
      <w:r w:rsidR="0005352C" w:rsidRPr="00A72206">
        <w:rPr>
          <w:rFonts w:eastAsia="Times New Roman"/>
          <w:sz w:val="28"/>
          <w:szCs w:val="28"/>
          <w:lang w:val="uk-UA"/>
        </w:rPr>
        <w:t xml:space="preserve">площею </w:t>
      </w:r>
      <w:r w:rsidR="00A72206" w:rsidRPr="00A72206">
        <w:rPr>
          <w:sz w:val="28"/>
          <w:szCs w:val="28"/>
          <w:lang w:val="uk-UA"/>
        </w:rPr>
        <w:t>1</w:t>
      </w:r>
      <w:r w:rsidR="005624E2" w:rsidRPr="00A72206">
        <w:rPr>
          <w:sz w:val="28"/>
          <w:szCs w:val="28"/>
        </w:rPr>
        <w:t>,0000 га</w:t>
      </w:r>
      <w:r w:rsidR="0005352C" w:rsidRPr="00A72206">
        <w:rPr>
          <w:rFonts w:eastAsia="Times New Roman"/>
          <w:sz w:val="28"/>
          <w:szCs w:val="28"/>
          <w:lang w:val="uk-UA"/>
        </w:rPr>
        <w:t xml:space="preserve"> з кадастровим номером </w:t>
      </w:r>
      <w:r w:rsidR="00A72206" w:rsidRPr="00A72206">
        <w:rPr>
          <w:color w:val="222222"/>
          <w:sz w:val="28"/>
          <w:szCs w:val="28"/>
          <w:shd w:val="clear" w:color="auto" w:fill="FFFFFF"/>
        </w:rPr>
        <w:t>0520886500:03:001:0182</w:t>
      </w:r>
      <w:r w:rsidR="0005352C" w:rsidRPr="00A72206">
        <w:rPr>
          <w:rFonts w:eastAsia="Times New Roman"/>
          <w:sz w:val="28"/>
          <w:szCs w:val="28"/>
          <w:lang w:val="uk-UA"/>
        </w:rPr>
        <w:t xml:space="preserve"> </w:t>
      </w:r>
      <w:r w:rsidR="00A36C4F" w:rsidRPr="00A72206">
        <w:rPr>
          <w:rFonts w:eastAsia="Times New Roman"/>
          <w:sz w:val="28"/>
          <w:szCs w:val="28"/>
          <w:lang w:val="uk-UA"/>
        </w:rPr>
        <w:t xml:space="preserve">за межами с. </w:t>
      </w:r>
      <w:r w:rsidR="00A72206">
        <w:rPr>
          <w:rFonts w:eastAsia="Times New Roman"/>
          <w:sz w:val="28"/>
          <w:szCs w:val="28"/>
          <w:lang w:val="uk-UA"/>
        </w:rPr>
        <w:t>Тарасівка</w:t>
      </w:r>
      <w:r w:rsidR="00655AAA" w:rsidRPr="00A72206">
        <w:rPr>
          <w:rFonts w:eastAsia="Times New Roman"/>
          <w:sz w:val="28"/>
          <w:szCs w:val="28"/>
          <w:lang w:val="uk-UA"/>
        </w:rPr>
        <w:t xml:space="preserve"> </w:t>
      </w:r>
      <w:r w:rsidR="0005352C" w:rsidRPr="00A72206">
        <w:rPr>
          <w:rFonts w:eastAsia="Times New Roman"/>
          <w:sz w:val="28"/>
          <w:szCs w:val="28"/>
          <w:lang w:val="uk-UA"/>
        </w:rPr>
        <w:t xml:space="preserve">зі </w:t>
      </w:r>
      <w:r w:rsidR="00730783" w:rsidRPr="00A72206">
        <w:rPr>
          <w:rFonts w:eastAsia="Times New Roman"/>
          <w:sz w:val="28"/>
          <w:szCs w:val="28"/>
          <w:lang w:val="uk-UA"/>
        </w:rPr>
        <w:t>змін</w:t>
      </w:r>
      <w:r w:rsidR="0005352C" w:rsidRPr="00A72206">
        <w:rPr>
          <w:rFonts w:eastAsia="Times New Roman"/>
          <w:sz w:val="28"/>
          <w:szCs w:val="28"/>
          <w:lang w:val="uk-UA"/>
        </w:rPr>
        <w:t>ою</w:t>
      </w:r>
      <w:r w:rsidR="00730783" w:rsidRPr="00A72206">
        <w:rPr>
          <w:rFonts w:eastAsia="Times New Roman"/>
          <w:sz w:val="28"/>
          <w:szCs w:val="28"/>
          <w:lang w:val="uk-UA"/>
        </w:rPr>
        <w:t xml:space="preserve"> цільового призначення </w:t>
      </w:r>
      <w:r w:rsidR="008D4D73" w:rsidRPr="00A72206">
        <w:rPr>
          <w:rFonts w:eastAsia="Times New Roman"/>
          <w:sz w:val="28"/>
          <w:szCs w:val="28"/>
          <w:lang w:val="uk-UA"/>
        </w:rPr>
        <w:t xml:space="preserve">із </w:t>
      </w:r>
      <w:r w:rsidR="00BF2618" w:rsidRPr="00A72206">
        <w:rPr>
          <w:rFonts w:eastAsia="Times New Roman"/>
          <w:sz w:val="28"/>
          <w:szCs w:val="28"/>
          <w:lang w:val="uk-UA"/>
        </w:rPr>
        <w:t>«</w:t>
      </w:r>
      <w:r w:rsidR="00655AAA" w:rsidRPr="00A72206">
        <w:rPr>
          <w:rFonts w:eastAsia="Times New Roman"/>
          <w:sz w:val="28"/>
          <w:szCs w:val="28"/>
          <w:lang w:val="uk-UA"/>
        </w:rPr>
        <w:t>земельні ділянки запасу</w:t>
      </w:r>
      <w:r w:rsidR="00C72E65" w:rsidRPr="00A72206">
        <w:rPr>
          <w:rFonts w:eastAsia="Times New Roman"/>
          <w:sz w:val="28"/>
          <w:szCs w:val="28"/>
          <w:lang w:val="uk-UA"/>
        </w:rPr>
        <w:t xml:space="preserve"> </w:t>
      </w:r>
      <w:r w:rsidR="008D4D73" w:rsidRPr="00BF2618">
        <w:rPr>
          <w:rFonts w:eastAsia="Times New Roman"/>
          <w:sz w:val="28"/>
          <w:szCs w:val="28"/>
          <w:lang w:val="uk-UA"/>
        </w:rPr>
        <w:t>(</w:t>
      </w:r>
      <w:r w:rsidR="00F25E4F" w:rsidRPr="00BF2618">
        <w:rPr>
          <w:sz w:val="28"/>
          <w:szCs w:val="28"/>
          <w:lang w:val="uk-UA"/>
        </w:rPr>
        <w:t xml:space="preserve">КВЦПЗ </w:t>
      </w:r>
      <w:r w:rsidR="00655AAA">
        <w:rPr>
          <w:sz w:val="28"/>
          <w:szCs w:val="28"/>
          <w:lang w:val="uk-UA"/>
        </w:rPr>
        <w:t>01</w:t>
      </w:r>
      <w:r w:rsidR="00F25E4F" w:rsidRPr="00BF2618">
        <w:rPr>
          <w:sz w:val="28"/>
          <w:szCs w:val="28"/>
          <w:lang w:val="uk-UA"/>
        </w:rPr>
        <w:t>.</w:t>
      </w:r>
      <w:r w:rsidR="00655AAA">
        <w:rPr>
          <w:sz w:val="28"/>
          <w:szCs w:val="28"/>
          <w:lang w:val="uk-UA"/>
        </w:rPr>
        <w:t>17</w:t>
      </w:r>
      <w:r w:rsidR="008D4D73" w:rsidRPr="00BF2618">
        <w:rPr>
          <w:rFonts w:eastAsia="Times New Roman"/>
          <w:sz w:val="28"/>
          <w:szCs w:val="28"/>
          <w:lang w:val="uk-UA"/>
        </w:rPr>
        <w:t>)</w:t>
      </w:r>
      <w:r w:rsidR="00BF2618" w:rsidRPr="00BF2618">
        <w:rPr>
          <w:rFonts w:eastAsia="Times New Roman"/>
          <w:sz w:val="28"/>
          <w:szCs w:val="28"/>
          <w:lang w:val="uk-UA"/>
        </w:rPr>
        <w:t>»</w:t>
      </w:r>
      <w:r w:rsidR="008D4D73" w:rsidRPr="00BF2618">
        <w:rPr>
          <w:rFonts w:eastAsia="Times New Roman"/>
          <w:sz w:val="28"/>
          <w:szCs w:val="28"/>
          <w:lang w:val="uk-UA"/>
        </w:rPr>
        <w:t xml:space="preserve"> </w:t>
      </w:r>
      <w:r w:rsidR="0007124F" w:rsidRPr="00BF2618">
        <w:rPr>
          <w:rFonts w:eastAsia="Times New Roman"/>
          <w:sz w:val="28"/>
          <w:szCs w:val="28"/>
          <w:lang w:val="uk-UA"/>
        </w:rPr>
        <w:t xml:space="preserve">на «для </w:t>
      </w:r>
      <w:r w:rsidR="00C72E65" w:rsidRPr="00BF2618">
        <w:rPr>
          <w:rFonts w:eastAsia="Times New Roman"/>
          <w:sz w:val="28"/>
          <w:szCs w:val="28"/>
          <w:lang w:val="uk-UA"/>
        </w:rPr>
        <w:t>ведення товарного</w:t>
      </w:r>
      <w:r w:rsidR="0007124F" w:rsidRPr="00BF2618">
        <w:rPr>
          <w:rFonts w:eastAsia="Times New Roman"/>
          <w:sz w:val="28"/>
          <w:szCs w:val="28"/>
          <w:lang w:val="uk-UA"/>
        </w:rPr>
        <w:t xml:space="preserve"> сільськогосподарського </w:t>
      </w:r>
      <w:r w:rsidR="00C72E65" w:rsidRPr="00BF2618">
        <w:rPr>
          <w:rFonts w:eastAsia="Times New Roman"/>
          <w:sz w:val="28"/>
          <w:szCs w:val="28"/>
          <w:lang w:val="uk-UA"/>
        </w:rPr>
        <w:t>виробництва</w:t>
      </w:r>
      <w:r w:rsidR="0007124F" w:rsidRPr="00BF2618">
        <w:rPr>
          <w:rFonts w:eastAsia="Times New Roman"/>
          <w:sz w:val="28"/>
          <w:szCs w:val="28"/>
          <w:lang w:val="uk-UA"/>
        </w:rPr>
        <w:t xml:space="preserve"> (</w:t>
      </w:r>
      <w:r w:rsidR="0007124F" w:rsidRPr="00BF2618">
        <w:rPr>
          <w:sz w:val="28"/>
          <w:szCs w:val="28"/>
          <w:lang w:val="uk-UA"/>
        </w:rPr>
        <w:t>КВЦПЗ 01.</w:t>
      </w:r>
      <w:r w:rsidR="00C72E65" w:rsidRPr="00BF2618">
        <w:rPr>
          <w:sz w:val="28"/>
          <w:szCs w:val="28"/>
          <w:lang w:val="uk-UA"/>
        </w:rPr>
        <w:t>01</w:t>
      </w:r>
      <w:r w:rsidR="0007124F" w:rsidRPr="00BF2618">
        <w:rPr>
          <w:rFonts w:eastAsia="Times New Roman"/>
          <w:sz w:val="28"/>
          <w:szCs w:val="28"/>
          <w:lang w:val="uk-UA"/>
        </w:rPr>
        <w:t>)»</w:t>
      </w:r>
      <w:r w:rsidR="00BF2618" w:rsidRPr="00BF2618">
        <w:rPr>
          <w:sz w:val="28"/>
          <w:szCs w:val="28"/>
          <w:lang w:val="uk-UA"/>
        </w:rPr>
        <w:t>.</w:t>
      </w:r>
    </w:p>
    <w:p w:rsidR="006E5489" w:rsidRDefault="006E5489" w:rsidP="00E227E9">
      <w:pPr>
        <w:spacing w:line="216" w:lineRule="auto"/>
        <w:ind w:firstLine="567"/>
        <w:jc w:val="both"/>
        <w:rPr>
          <w:sz w:val="28"/>
          <w:szCs w:val="28"/>
          <w:lang w:val="uk-UA"/>
        </w:rPr>
      </w:pPr>
    </w:p>
    <w:p w:rsidR="00277947" w:rsidRDefault="00277947" w:rsidP="00E227E9">
      <w:pPr>
        <w:spacing w:line="216" w:lineRule="auto"/>
        <w:ind w:firstLine="567"/>
        <w:jc w:val="both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 </w:t>
      </w:r>
      <w:r w:rsidR="00A72206" w:rsidRPr="00BF2618">
        <w:rPr>
          <w:rFonts w:eastAsia="Times New Roman"/>
          <w:sz w:val="28"/>
          <w:szCs w:val="28"/>
          <w:lang w:val="uk-UA"/>
        </w:rPr>
        <w:t xml:space="preserve">Розробити проект землеустрою щодо відведення земельної ділянки </w:t>
      </w:r>
      <w:r w:rsidR="00A72206">
        <w:rPr>
          <w:rFonts w:eastAsia="Times New Roman"/>
          <w:sz w:val="28"/>
          <w:szCs w:val="28"/>
          <w:lang w:val="uk-UA"/>
        </w:rPr>
        <w:t xml:space="preserve">сільськогосподарського </w:t>
      </w:r>
      <w:r w:rsidR="00A72206" w:rsidRPr="00A72206">
        <w:rPr>
          <w:rFonts w:eastAsia="Times New Roman"/>
          <w:sz w:val="28"/>
          <w:szCs w:val="28"/>
          <w:lang w:val="uk-UA"/>
        </w:rPr>
        <w:t xml:space="preserve">призначення комунальної власності площею </w:t>
      </w:r>
      <w:r w:rsidR="00A72206" w:rsidRPr="00A72206">
        <w:rPr>
          <w:sz w:val="28"/>
          <w:szCs w:val="28"/>
          <w:lang w:val="uk-UA"/>
        </w:rPr>
        <w:t>1</w:t>
      </w:r>
      <w:r w:rsidR="00A72206" w:rsidRPr="00A72206">
        <w:rPr>
          <w:sz w:val="28"/>
          <w:szCs w:val="28"/>
        </w:rPr>
        <w:t>,</w:t>
      </w:r>
      <w:r w:rsidR="00A72206">
        <w:rPr>
          <w:sz w:val="28"/>
          <w:szCs w:val="28"/>
          <w:lang w:val="uk-UA"/>
        </w:rPr>
        <w:t>3051</w:t>
      </w:r>
      <w:r w:rsidR="00A72206" w:rsidRPr="00A72206">
        <w:rPr>
          <w:sz w:val="28"/>
          <w:szCs w:val="28"/>
        </w:rPr>
        <w:t xml:space="preserve"> га</w:t>
      </w:r>
      <w:r w:rsidR="00A72206" w:rsidRPr="00A72206">
        <w:rPr>
          <w:rFonts w:eastAsia="Times New Roman"/>
          <w:sz w:val="28"/>
          <w:szCs w:val="28"/>
          <w:lang w:val="uk-UA"/>
        </w:rPr>
        <w:t xml:space="preserve"> з кадастровим номером </w:t>
      </w:r>
      <w:r w:rsidR="00A72206" w:rsidRPr="00A72206">
        <w:rPr>
          <w:color w:val="222222"/>
          <w:sz w:val="28"/>
          <w:szCs w:val="28"/>
          <w:shd w:val="clear" w:color="auto" w:fill="FFFFFF"/>
        </w:rPr>
        <w:t>0520886500:03:001:0</w:t>
      </w:r>
      <w:r w:rsidR="00A72206">
        <w:rPr>
          <w:color w:val="222222"/>
          <w:sz w:val="28"/>
          <w:szCs w:val="28"/>
          <w:shd w:val="clear" w:color="auto" w:fill="FFFFFF"/>
          <w:lang w:val="uk-UA"/>
        </w:rPr>
        <w:t>209</w:t>
      </w:r>
      <w:r w:rsidR="00A72206" w:rsidRPr="00A72206">
        <w:rPr>
          <w:rFonts w:eastAsia="Times New Roman"/>
          <w:sz w:val="28"/>
          <w:szCs w:val="28"/>
          <w:lang w:val="uk-UA"/>
        </w:rPr>
        <w:t xml:space="preserve"> за межами с. </w:t>
      </w:r>
      <w:r w:rsidR="00A72206">
        <w:rPr>
          <w:rFonts w:eastAsia="Times New Roman"/>
          <w:sz w:val="28"/>
          <w:szCs w:val="28"/>
          <w:lang w:val="uk-UA"/>
        </w:rPr>
        <w:t>Тарасівка</w:t>
      </w:r>
      <w:r w:rsidR="00A72206" w:rsidRPr="00A72206">
        <w:rPr>
          <w:rFonts w:eastAsia="Times New Roman"/>
          <w:sz w:val="28"/>
          <w:szCs w:val="28"/>
          <w:lang w:val="uk-UA"/>
        </w:rPr>
        <w:t xml:space="preserve"> зі зміною цільового призначення із «земельні ділянки запасу </w:t>
      </w:r>
      <w:r w:rsidR="00A72206" w:rsidRPr="00BF2618">
        <w:rPr>
          <w:rFonts w:eastAsia="Times New Roman"/>
          <w:sz w:val="28"/>
          <w:szCs w:val="28"/>
          <w:lang w:val="uk-UA"/>
        </w:rPr>
        <w:t>(</w:t>
      </w:r>
      <w:r w:rsidR="00A72206" w:rsidRPr="00BF2618">
        <w:rPr>
          <w:sz w:val="28"/>
          <w:szCs w:val="28"/>
          <w:lang w:val="uk-UA"/>
        </w:rPr>
        <w:t xml:space="preserve">КВЦПЗ </w:t>
      </w:r>
      <w:r w:rsidR="00A72206">
        <w:rPr>
          <w:sz w:val="28"/>
          <w:szCs w:val="28"/>
          <w:lang w:val="uk-UA"/>
        </w:rPr>
        <w:t>01</w:t>
      </w:r>
      <w:r w:rsidR="00A72206" w:rsidRPr="00BF2618">
        <w:rPr>
          <w:sz w:val="28"/>
          <w:szCs w:val="28"/>
          <w:lang w:val="uk-UA"/>
        </w:rPr>
        <w:t>.</w:t>
      </w:r>
      <w:r w:rsidR="00A72206">
        <w:rPr>
          <w:sz w:val="28"/>
          <w:szCs w:val="28"/>
          <w:lang w:val="uk-UA"/>
        </w:rPr>
        <w:t>17</w:t>
      </w:r>
      <w:r w:rsidR="00A72206" w:rsidRPr="00BF2618">
        <w:rPr>
          <w:rFonts w:eastAsia="Times New Roman"/>
          <w:sz w:val="28"/>
          <w:szCs w:val="28"/>
          <w:lang w:val="uk-UA"/>
        </w:rPr>
        <w:t>)» на «для ведення товарного сільськогосподарського виробництва (</w:t>
      </w:r>
      <w:r w:rsidR="00A72206" w:rsidRPr="00BF2618">
        <w:rPr>
          <w:sz w:val="28"/>
          <w:szCs w:val="28"/>
          <w:lang w:val="uk-UA"/>
        </w:rPr>
        <w:t>КВЦПЗ 01.01</w:t>
      </w:r>
      <w:r w:rsidR="00A72206" w:rsidRPr="00BF2618">
        <w:rPr>
          <w:rFonts w:eastAsia="Times New Roman"/>
          <w:sz w:val="28"/>
          <w:szCs w:val="28"/>
          <w:lang w:val="uk-UA"/>
        </w:rPr>
        <w:t>)»</w:t>
      </w:r>
      <w:r w:rsidR="006E5489">
        <w:rPr>
          <w:rFonts w:eastAsia="Times New Roman"/>
          <w:sz w:val="28"/>
          <w:szCs w:val="28"/>
          <w:lang w:val="uk-UA"/>
        </w:rPr>
        <w:t>.</w:t>
      </w:r>
    </w:p>
    <w:p w:rsidR="006E5489" w:rsidRDefault="006E5489" w:rsidP="00E227E9">
      <w:pPr>
        <w:spacing w:line="216" w:lineRule="auto"/>
        <w:ind w:firstLine="567"/>
        <w:jc w:val="both"/>
        <w:rPr>
          <w:sz w:val="28"/>
          <w:szCs w:val="28"/>
          <w:lang w:val="uk-UA"/>
        </w:rPr>
      </w:pPr>
    </w:p>
    <w:p w:rsidR="005262C1" w:rsidRDefault="00842A4E" w:rsidP="005262C1">
      <w:pPr>
        <w:spacing w:line="21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5262C1">
        <w:rPr>
          <w:rFonts w:eastAsia="Times New Roman"/>
          <w:bCs/>
          <w:sz w:val="28"/>
          <w:szCs w:val="28"/>
          <w:lang w:val="uk-UA"/>
        </w:rPr>
        <w:t>3</w:t>
      </w:r>
      <w:r w:rsidR="005262C1" w:rsidRPr="007B0023">
        <w:rPr>
          <w:rFonts w:eastAsia="Times New Roman"/>
          <w:sz w:val="28"/>
          <w:szCs w:val="28"/>
          <w:lang w:val="uk-UA"/>
        </w:rPr>
        <w:t xml:space="preserve">. Надати дозвіл на розроблення проекту землеустрою щодо відведення земельної ділянки </w:t>
      </w:r>
      <w:r w:rsidR="005262C1" w:rsidRPr="007B0023">
        <w:rPr>
          <w:sz w:val="28"/>
          <w:szCs w:val="28"/>
          <w:lang w:val="uk-UA"/>
        </w:rPr>
        <w:t xml:space="preserve">площею </w:t>
      </w:r>
      <w:r w:rsidR="005262C1" w:rsidRPr="007B0023">
        <w:rPr>
          <w:spacing w:val="-20"/>
          <w:sz w:val="28"/>
          <w:szCs w:val="28"/>
          <w:lang w:val="uk-UA"/>
        </w:rPr>
        <w:t xml:space="preserve">0,1000 га </w:t>
      </w:r>
      <w:r w:rsidR="005262C1" w:rsidRPr="007B0023">
        <w:rPr>
          <w:rFonts w:eastAsia="Times New Roman"/>
          <w:sz w:val="28"/>
          <w:szCs w:val="28"/>
          <w:lang w:val="uk-UA"/>
        </w:rPr>
        <w:t>гр. Дудник Олексію Івановичу (ЄДРПОУ 2704320197)</w:t>
      </w:r>
      <w:r w:rsidR="005262C1" w:rsidRPr="007B0023">
        <w:rPr>
          <w:sz w:val="28"/>
          <w:szCs w:val="28"/>
          <w:lang w:val="uk-UA"/>
        </w:rPr>
        <w:t xml:space="preserve"> </w:t>
      </w:r>
      <w:r w:rsidR="005262C1" w:rsidRPr="007B0023">
        <w:rPr>
          <w:rFonts w:eastAsia="Times New Roman"/>
          <w:sz w:val="28"/>
          <w:szCs w:val="28"/>
          <w:lang w:val="uk-UA"/>
        </w:rPr>
        <w:t xml:space="preserve">для іншого сільськогосподарського призначення </w:t>
      </w:r>
      <w:r w:rsidR="005262C1" w:rsidRPr="007B0023">
        <w:rPr>
          <w:sz w:val="28"/>
          <w:szCs w:val="28"/>
          <w:lang w:val="uk-UA"/>
        </w:rPr>
        <w:t>(КВЦПЗ 01.13), що знаходиться за адресою: с. Рахнівка, вул. Паламарчука, 63А Гайсинського району Вінницької області (на земельній ділянці знаходиться об’єкт нерухомого майна: номер запису про право власності 63971126  від 18.03.2026 року).</w:t>
      </w:r>
    </w:p>
    <w:p w:rsidR="006E5489" w:rsidRDefault="006E5489" w:rsidP="005262C1">
      <w:pPr>
        <w:spacing w:line="216" w:lineRule="auto"/>
        <w:ind w:firstLine="284"/>
        <w:jc w:val="both"/>
        <w:rPr>
          <w:sz w:val="28"/>
          <w:szCs w:val="28"/>
          <w:lang w:val="uk-UA"/>
        </w:rPr>
      </w:pPr>
    </w:p>
    <w:p w:rsidR="005262C1" w:rsidRDefault="005262C1" w:rsidP="005262C1">
      <w:pPr>
        <w:spacing w:line="21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342F20">
        <w:rPr>
          <w:rFonts w:eastAsia="Times New Roman"/>
          <w:sz w:val="28"/>
          <w:szCs w:val="28"/>
          <w:lang w:val="uk-UA"/>
        </w:rPr>
        <w:t xml:space="preserve"> </w:t>
      </w:r>
      <w:r w:rsidRPr="007B0023">
        <w:rPr>
          <w:rFonts w:eastAsia="Times New Roman"/>
          <w:sz w:val="28"/>
          <w:szCs w:val="28"/>
          <w:lang w:val="uk-UA"/>
        </w:rPr>
        <w:t xml:space="preserve">Надати дозвіл на розроблення проекту землеустрою щодо відведення земельної ділянки </w:t>
      </w:r>
      <w:r w:rsidRPr="007B0023">
        <w:rPr>
          <w:sz w:val="28"/>
          <w:szCs w:val="28"/>
          <w:lang w:val="uk-UA"/>
        </w:rPr>
        <w:t xml:space="preserve">площею </w:t>
      </w:r>
      <w:r w:rsidRPr="007B0023">
        <w:rPr>
          <w:spacing w:val="-20"/>
          <w:sz w:val="28"/>
          <w:szCs w:val="28"/>
          <w:lang w:val="uk-UA"/>
        </w:rPr>
        <w:t>0,</w:t>
      </w:r>
      <w:r>
        <w:rPr>
          <w:spacing w:val="-20"/>
          <w:sz w:val="28"/>
          <w:szCs w:val="28"/>
          <w:lang w:val="uk-UA"/>
        </w:rPr>
        <w:t>4325</w:t>
      </w:r>
      <w:r w:rsidRPr="007B0023">
        <w:rPr>
          <w:spacing w:val="-20"/>
          <w:sz w:val="28"/>
          <w:szCs w:val="28"/>
          <w:lang w:val="uk-UA"/>
        </w:rPr>
        <w:t xml:space="preserve"> га </w:t>
      </w:r>
      <w:r w:rsidRPr="007B0023">
        <w:rPr>
          <w:rFonts w:eastAsia="Times New Roman"/>
          <w:sz w:val="28"/>
          <w:szCs w:val="28"/>
          <w:lang w:val="uk-UA"/>
        </w:rPr>
        <w:t xml:space="preserve">гр. </w:t>
      </w:r>
      <w:r>
        <w:rPr>
          <w:rFonts w:eastAsia="Times New Roman"/>
          <w:sz w:val="28"/>
          <w:szCs w:val="28"/>
          <w:lang w:val="uk-UA"/>
        </w:rPr>
        <w:t>Савчуку Роману Олександровичу</w:t>
      </w:r>
      <w:r w:rsidRPr="007B0023">
        <w:rPr>
          <w:rFonts w:eastAsia="Times New Roman"/>
          <w:sz w:val="28"/>
          <w:szCs w:val="28"/>
          <w:lang w:val="uk-UA"/>
        </w:rPr>
        <w:t xml:space="preserve"> (ЄДРПОУ </w:t>
      </w:r>
      <w:r>
        <w:rPr>
          <w:rFonts w:eastAsia="Times New Roman"/>
          <w:sz w:val="28"/>
          <w:szCs w:val="28"/>
          <w:lang w:val="uk-UA"/>
        </w:rPr>
        <w:t>3819805272</w:t>
      </w:r>
      <w:r w:rsidRPr="007B0023">
        <w:rPr>
          <w:rFonts w:eastAsia="Times New Roman"/>
          <w:sz w:val="28"/>
          <w:szCs w:val="28"/>
          <w:lang w:val="uk-UA"/>
        </w:rPr>
        <w:t>)</w:t>
      </w:r>
      <w:r w:rsidRPr="007B0023">
        <w:rPr>
          <w:sz w:val="28"/>
          <w:szCs w:val="28"/>
          <w:lang w:val="uk-UA"/>
        </w:rPr>
        <w:t xml:space="preserve"> </w:t>
      </w:r>
      <w:r w:rsidRPr="007B0023">
        <w:rPr>
          <w:rFonts w:eastAsia="Times New Roman"/>
          <w:sz w:val="28"/>
          <w:szCs w:val="28"/>
          <w:lang w:val="uk-UA"/>
        </w:rPr>
        <w:t xml:space="preserve">для іншого сільськогосподарського призначення </w:t>
      </w:r>
      <w:r w:rsidRPr="007B0023">
        <w:rPr>
          <w:sz w:val="28"/>
          <w:szCs w:val="28"/>
          <w:lang w:val="uk-UA"/>
        </w:rPr>
        <w:t>(КВЦПЗ 01.13), що знаходиться за адресою: с. Рахнівка, вул. Паламарчука, 6</w:t>
      </w:r>
      <w:r>
        <w:rPr>
          <w:sz w:val="28"/>
          <w:szCs w:val="28"/>
          <w:lang w:val="uk-UA"/>
        </w:rPr>
        <w:t>4-</w:t>
      </w:r>
      <w:r w:rsidRPr="007B0023">
        <w:rPr>
          <w:sz w:val="28"/>
          <w:szCs w:val="28"/>
          <w:lang w:val="uk-UA"/>
        </w:rPr>
        <w:t xml:space="preserve">А Гайсинського району Вінницької області (на земельній ділянці знаходиться об’єкт нерухомого майна: номер запису про право власності </w:t>
      </w:r>
      <w:r>
        <w:rPr>
          <w:sz w:val="28"/>
          <w:szCs w:val="28"/>
          <w:lang w:val="uk-UA"/>
        </w:rPr>
        <w:t>50704903</w:t>
      </w:r>
      <w:r w:rsidRPr="007B0023">
        <w:rPr>
          <w:sz w:val="28"/>
          <w:szCs w:val="28"/>
          <w:lang w:val="uk-UA"/>
        </w:rPr>
        <w:t xml:space="preserve">  від </w:t>
      </w:r>
      <w:r>
        <w:rPr>
          <w:sz w:val="28"/>
          <w:szCs w:val="28"/>
          <w:lang w:val="uk-UA"/>
        </w:rPr>
        <w:t>08</w:t>
      </w:r>
      <w:r w:rsidRPr="007B0023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6</w:t>
      </w:r>
      <w:r w:rsidRPr="007B0023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3</w:t>
      </w:r>
      <w:r w:rsidRPr="007B0023">
        <w:rPr>
          <w:sz w:val="28"/>
          <w:szCs w:val="28"/>
          <w:lang w:val="uk-UA"/>
        </w:rPr>
        <w:t xml:space="preserve"> року).</w:t>
      </w:r>
    </w:p>
    <w:p w:rsidR="005262C1" w:rsidRDefault="005262C1" w:rsidP="005262C1">
      <w:pPr>
        <w:spacing w:line="21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5.</w:t>
      </w:r>
      <w:r w:rsidRPr="000F76C5">
        <w:rPr>
          <w:rFonts w:eastAsia="Times New Roman"/>
          <w:sz w:val="28"/>
          <w:szCs w:val="28"/>
          <w:lang w:val="uk-UA"/>
        </w:rPr>
        <w:t xml:space="preserve"> </w:t>
      </w:r>
      <w:r w:rsidRPr="007B0023">
        <w:rPr>
          <w:rFonts w:eastAsia="Times New Roman"/>
          <w:sz w:val="28"/>
          <w:szCs w:val="28"/>
          <w:lang w:val="uk-UA"/>
        </w:rPr>
        <w:t xml:space="preserve">Надати дозвіл на розроблення проекту землеустрою щодо відведення земельної ділянки </w:t>
      </w:r>
      <w:r w:rsidRPr="007B0023">
        <w:rPr>
          <w:sz w:val="28"/>
          <w:szCs w:val="28"/>
          <w:lang w:val="uk-UA"/>
        </w:rPr>
        <w:t xml:space="preserve">площею </w:t>
      </w:r>
      <w:r w:rsidRPr="007B0023">
        <w:rPr>
          <w:spacing w:val="-20"/>
          <w:sz w:val="28"/>
          <w:szCs w:val="28"/>
          <w:lang w:val="uk-UA"/>
        </w:rPr>
        <w:t>0,</w:t>
      </w:r>
      <w:r>
        <w:rPr>
          <w:spacing w:val="-20"/>
          <w:sz w:val="28"/>
          <w:szCs w:val="28"/>
          <w:lang w:val="uk-UA"/>
        </w:rPr>
        <w:t>2500</w:t>
      </w:r>
      <w:r w:rsidRPr="007B0023">
        <w:rPr>
          <w:spacing w:val="-20"/>
          <w:sz w:val="28"/>
          <w:szCs w:val="28"/>
          <w:lang w:val="uk-UA"/>
        </w:rPr>
        <w:t xml:space="preserve"> га </w:t>
      </w:r>
      <w:r w:rsidRPr="007B0023">
        <w:rPr>
          <w:rFonts w:eastAsia="Times New Roman"/>
          <w:sz w:val="28"/>
          <w:szCs w:val="28"/>
          <w:lang w:val="uk-UA"/>
        </w:rPr>
        <w:t xml:space="preserve">гр. </w:t>
      </w:r>
      <w:proofErr w:type="spellStart"/>
      <w:r>
        <w:rPr>
          <w:rFonts w:eastAsia="Times New Roman"/>
          <w:sz w:val="28"/>
          <w:szCs w:val="28"/>
          <w:lang w:val="uk-UA"/>
        </w:rPr>
        <w:t>Шайгородській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Марії Василівні</w:t>
      </w:r>
      <w:r w:rsidRPr="007B0023">
        <w:rPr>
          <w:rFonts w:eastAsia="Times New Roman"/>
          <w:sz w:val="28"/>
          <w:szCs w:val="28"/>
          <w:lang w:val="uk-UA"/>
        </w:rPr>
        <w:t xml:space="preserve"> (ЄДРПОУ </w:t>
      </w:r>
      <w:r>
        <w:rPr>
          <w:rFonts w:eastAsia="Times New Roman"/>
          <w:sz w:val="28"/>
          <w:szCs w:val="28"/>
          <w:lang w:val="uk-UA"/>
        </w:rPr>
        <w:t>1720606783</w:t>
      </w:r>
      <w:r w:rsidRPr="007B0023">
        <w:rPr>
          <w:rFonts w:eastAsia="Times New Roman"/>
          <w:sz w:val="28"/>
          <w:szCs w:val="28"/>
          <w:lang w:val="uk-UA"/>
        </w:rPr>
        <w:t>)</w:t>
      </w:r>
      <w:r w:rsidRPr="007B0023">
        <w:rPr>
          <w:sz w:val="28"/>
          <w:szCs w:val="28"/>
          <w:lang w:val="uk-UA"/>
        </w:rPr>
        <w:t xml:space="preserve"> </w:t>
      </w:r>
      <w:r w:rsidRPr="007B0023">
        <w:rPr>
          <w:rFonts w:eastAsia="Times New Roman"/>
          <w:sz w:val="28"/>
          <w:szCs w:val="28"/>
          <w:lang w:val="uk-UA"/>
        </w:rPr>
        <w:t xml:space="preserve">для </w:t>
      </w:r>
      <w:r>
        <w:rPr>
          <w:rFonts w:eastAsia="Times New Roman"/>
          <w:sz w:val="28"/>
          <w:szCs w:val="28"/>
          <w:lang w:val="uk-UA"/>
        </w:rPr>
        <w:t>будівництва та обслуговування будівель торгівлі</w:t>
      </w:r>
      <w:r w:rsidRPr="007B0023">
        <w:rPr>
          <w:rFonts w:eastAsia="Times New Roman"/>
          <w:sz w:val="28"/>
          <w:szCs w:val="28"/>
          <w:lang w:val="uk-UA"/>
        </w:rPr>
        <w:t xml:space="preserve"> </w:t>
      </w:r>
      <w:r w:rsidRPr="007B0023">
        <w:rPr>
          <w:sz w:val="28"/>
          <w:szCs w:val="28"/>
          <w:lang w:val="uk-UA"/>
        </w:rPr>
        <w:t>(КВЦПЗ 0</w:t>
      </w:r>
      <w:r>
        <w:rPr>
          <w:sz w:val="28"/>
          <w:szCs w:val="28"/>
          <w:lang w:val="uk-UA"/>
        </w:rPr>
        <w:t>3</w:t>
      </w:r>
      <w:r w:rsidRPr="007B002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07</w:t>
      </w:r>
      <w:r w:rsidRPr="007B0023">
        <w:rPr>
          <w:sz w:val="28"/>
          <w:szCs w:val="28"/>
          <w:lang w:val="uk-UA"/>
        </w:rPr>
        <w:t xml:space="preserve">), що знаходиться за адресою: с. </w:t>
      </w:r>
      <w:proofErr w:type="spellStart"/>
      <w:r>
        <w:rPr>
          <w:sz w:val="28"/>
          <w:szCs w:val="28"/>
          <w:lang w:val="uk-UA"/>
        </w:rPr>
        <w:t>Мар’янівка</w:t>
      </w:r>
      <w:proofErr w:type="spellEnd"/>
      <w:r w:rsidRPr="007B0023">
        <w:rPr>
          <w:sz w:val="28"/>
          <w:szCs w:val="28"/>
          <w:lang w:val="uk-UA"/>
        </w:rPr>
        <w:t xml:space="preserve">, вул. </w:t>
      </w:r>
      <w:proofErr w:type="spellStart"/>
      <w:r w:rsidRPr="007B0023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анчука</w:t>
      </w:r>
      <w:proofErr w:type="spellEnd"/>
      <w:r w:rsidRPr="007B0023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2а </w:t>
      </w:r>
      <w:r w:rsidRPr="007B0023">
        <w:rPr>
          <w:sz w:val="28"/>
          <w:szCs w:val="28"/>
          <w:lang w:val="uk-UA"/>
        </w:rPr>
        <w:t xml:space="preserve">Гайсинського району Вінницької </w:t>
      </w:r>
      <w:r w:rsidRPr="00F74B7E">
        <w:rPr>
          <w:sz w:val="28"/>
          <w:szCs w:val="28"/>
          <w:lang w:val="uk-UA"/>
        </w:rPr>
        <w:t>області (на земельній ділянці знаходиться об’єкт нерухомого майна: реєстраційний номер майна33197803 від 22.03.2011 року).</w:t>
      </w:r>
    </w:p>
    <w:p w:rsidR="006E5489" w:rsidRDefault="006E5489" w:rsidP="005262C1">
      <w:pPr>
        <w:spacing w:line="216" w:lineRule="auto"/>
        <w:ind w:firstLine="567"/>
        <w:jc w:val="both"/>
        <w:rPr>
          <w:sz w:val="28"/>
          <w:szCs w:val="28"/>
          <w:lang w:val="uk-UA"/>
        </w:rPr>
      </w:pPr>
    </w:p>
    <w:p w:rsidR="003E2FF4" w:rsidRDefault="005262C1" w:rsidP="00A72206">
      <w:pPr>
        <w:spacing w:line="21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3E2FF4" w:rsidRPr="00165D8C">
        <w:rPr>
          <w:sz w:val="28"/>
          <w:szCs w:val="28"/>
          <w:lang w:val="uk-UA"/>
        </w:rPr>
        <w:t>.</w:t>
      </w:r>
      <w:r w:rsidR="00C7345E" w:rsidRPr="00165D8C">
        <w:rPr>
          <w:sz w:val="28"/>
          <w:szCs w:val="28"/>
          <w:lang w:val="uk-UA"/>
        </w:rPr>
        <w:t xml:space="preserve"> </w:t>
      </w:r>
      <w:r w:rsidR="003E2FF4" w:rsidRPr="00165D8C">
        <w:rPr>
          <w:sz w:val="28"/>
          <w:szCs w:val="28"/>
          <w:lang w:val="uk-UA"/>
        </w:rPr>
        <w:t>Розроблену документацію із землеустрою</w:t>
      </w:r>
      <w:r w:rsidR="003E2FF4" w:rsidRPr="00BF2618">
        <w:rPr>
          <w:sz w:val="28"/>
          <w:szCs w:val="28"/>
          <w:lang w:val="uk-UA"/>
        </w:rPr>
        <w:t xml:space="preserve"> щодо відведення земельн</w:t>
      </w:r>
      <w:r w:rsidR="000611D9" w:rsidRPr="00BF2618">
        <w:rPr>
          <w:sz w:val="28"/>
          <w:szCs w:val="28"/>
          <w:lang w:val="uk-UA"/>
        </w:rPr>
        <w:t>их</w:t>
      </w:r>
      <w:r w:rsidR="003E2FF4" w:rsidRPr="00BF2618">
        <w:rPr>
          <w:sz w:val="28"/>
          <w:szCs w:val="28"/>
          <w:lang w:val="uk-UA"/>
        </w:rPr>
        <w:t xml:space="preserve"> ділян</w:t>
      </w:r>
      <w:r w:rsidR="000611D9" w:rsidRPr="00BF2618">
        <w:rPr>
          <w:sz w:val="28"/>
          <w:szCs w:val="28"/>
          <w:lang w:val="uk-UA"/>
        </w:rPr>
        <w:t>о</w:t>
      </w:r>
      <w:r w:rsidR="003E2FF4" w:rsidRPr="00BF2618">
        <w:rPr>
          <w:sz w:val="28"/>
          <w:szCs w:val="28"/>
          <w:lang w:val="uk-UA"/>
        </w:rPr>
        <w:t>к подати на затвердження до Гайсинської міської ради  відповідно до чинного законодавства.</w:t>
      </w:r>
    </w:p>
    <w:p w:rsidR="006E5489" w:rsidRPr="00BF2618" w:rsidRDefault="006E5489" w:rsidP="00A72206">
      <w:pPr>
        <w:spacing w:line="216" w:lineRule="auto"/>
        <w:ind w:firstLine="567"/>
        <w:jc w:val="both"/>
        <w:rPr>
          <w:rFonts w:eastAsia="Times New Roman"/>
          <w:sz w:val="28"/>
          <w:szCs w:val="28"/>
          <w:lang w:val="uk-UA"/>
        </w:rPr>
      </w:pPr>
    </w:p>
    <w:p w:rsidR="000B62D5" w:rsidRPr="00C25585" w:rsidRDefault="00B570DC" w:rsidP="00B570DC">
      <w:pPr>
        <w:pStyle w:val="30"/>
        <w:spacing w:line="216" w:lineRule="auto"/>
        <w:ind w:left="0" w:right="-1" w:firstLine="0"/>
        <w:rPr>
          <w:b/>
          <w:szCs w:val="28"/>
        </w:rPr>
      </w:pPr>
      <w:r>
        <w:rPr>
          <w:rFonts w:eastAsia="Times New Roman"/>
          <w:szCs w:val="28"/>
        </w:rPr>
        <w:t xml:space="preserve">   </w:t>
      </w:r>
      <w:r w:rsidR="00EB2E82">
        <w:rPr>
          <w:rFonts w:eastAsia="Times New Roman"/>
          <w:szCs w:val="28"/>
        </w:rPr>
        <w:t xml:space="preserve">  </w:t>
      </w:r>
      <w:r>
        <w:rPr>
          <w:rFonts w:eastAsia="Times New Roman"/>
          <w:szCs w:val="28"/>
        </w:rPr>
        <w:t xml:space="preserve"> </w:t>
      </w:r>
      <w:r w:rsidR="00A72206">
        <w:rPr>
          <w:rFonts w:eastAsia="Times New Roman"/>
          <w:szCs w:val="28"/>
        </w:rPr>
        <w:t xml:space="preserve">   </w:t>
      </w:r>
      <w:r w:rsidR="005262C1">
        <w:rPr>
          <w:rFonts w:eastAsia="Times New Roman"/>
          <w:szCs w:val="28"/>
        </w:rPr>
        <w:t>7</w:t>
      </w:r>
      <w:r w:rsidR="003E2FF4" w:rsidRPr="00BF2618">
        <w:rPr>
          <w:rFonts w:eastAsia="Times New Roman"/>
          <w:szCs w:val="28"/>
        </w:rPr>
        <w:t>.</w:t>
      </w:r>
      <w:r w:rsidR="00C7345E">
        <w:rPr>
          <w:rFonts w:eastAsia="Times New Roman"/>
          <w:szCs w:val="28"/>
        </w:rPr>
        <w:t xml:space="preserve"> </w:t>
      </w:r>
      <w:r w:rsidR="000B62D5" w:rsidRPr="00BF2618">
        <w:rPr>
          <w:spacing w:val="-6"/>
          <w:szCs w:val="28"/>
        </w:rPr>
        <w:t>Контроль за виконанням</w:t>
      </w:r>
      <w:r w:rsidR="000B62D5" w:rsidRPr="00C25585">
        <w:rPr>
          <w:spacing w:val="-6"/>
          <w:szCs w:val="28"/>
        </w:rPr>
        <w:t xml:space="preserve"> даного рішення покласти на постійну комісію </w:t>
      </w:r>
      <w:r w:rsidR="00B0610B" w:rsidRPr="00C25585">
        <w:rPr>
          <w:spacing w:val="-6"/>
          <w:szCs w:val="28"/>
        </w:rPr>
        <w:t xml:space="preserve">міської ради </w:t>
      </w:r>
      <w:r w:rsidR="000B62D5" w:rsidRPr="00C25585">
        <w:rPr>
          <w:spacing w:val="-6"/>
          <w:szCs w:val="28"/>
        </w:rPr>
        <w:t>з питань земельних відносин, екології, планування територій, містобудування, будівництва та архітектури  (Шульга</w:t>
      </w:r>
      <w:r w:rsidR="00C41487" w:rsidRPr="00C25585">
        <w:rPr>
          <w:spacing w:val="-6"/>
          <w:szCs w:val="28"/>
        </w:rPr>
        <w:t xml:space="preserve"> А.О.</w:t>
      </w:r>
      <w:r w:rsidR="000B62D5" w:rsidRPr="00C25585">
        <w:rPr>
          <w:spacing w:val="-6"/>
          <w:szCs w:val="28"/>
        </w:rPr>
        <w:t>)</w:t>
      </w:r>
      <w:r w:rsidR="000B62D5" w:rsidRPr="00C25585">
        <w:rPr>
          <w:szCs w:val="28"/>
        </w:rPr>
        <w:t xml:space="preserve">. </w:t>
      </w:r>
      <w:r w:rsidR="000B62D5" w:rsidRPr="00C25585">
        <w:rPr>
          <w:b/>
          <w:szCs w:val="28"/>
        </w:rPr>
        <w:t xml:space="preserve">      </w:t>
      </w:r>
    </w:p>
    <w:p w:rsidR="000B62D5" w:rsidRPr="00170EDC" w:rsidRDefault="000B62D5" w:rsidP="000B62D5">
      <w:pPr>
        <w:pStyle w:val="30"/>
        <w:ind w:left="0" w:right="-357" w:firstLine="900"/>
        <w:rPr>
          <w:b/>
          <w:sz w:val="26"/>
          <w:szCs w:val="26"/>
        </w:rPr>
      </w:pPr>
    </w:p>
    <w:p w:rsidR="00C7345E" w:rsidRDefault="00C7345E" w:rsidP="000B62D5">
      <w:pPr>
        <w:pStyle w:val="30"/>
        <w:ind w:left="0" w:right="-357" w:firstLine="900"/>
        <w:rPr>
          <w:b/>
          <w:sz w:val="26"/>
          <w:szCs w:val="26"/>
        </w:rPr>
      </w:pPr>
    </w:p>
    <w:p w:rsidR="00C7345E" w:rsidRPr="00170EDC" w:rsidRDefault="00C7345E" w:rsidP="000B62D5">
      <w:pPr>
        <w:pStyle w:val="30"/>
        <w:ind w:left="0" w:right="-357" w:firstLine="900"/>
        <w:rPr>
          <w:b/>
          <w:sz w:val="26"/>
          <w:szCs w:val="26"/>
        </w:rPr>
      </w:pPr>
    </w:p>
    <w:p w:rsidR="00315B3B" w:rsidRDefault="003D74E2" w:rsidP="008760C8">
      <w:pPr>
        <w:jc w:val="center"/>
        <w:rPr>
          <w:sz w:val="28"/>
          <w:szCs w:val="28"/>
          <w:lang w:val="uk-UA"/>
        </w:rPr>
      </w:pPr>
      <w:r w:rsidRPr="00E227E9">
        <w:rPr>
          <w:b/>
          <w:sz w:val="28"/>
          <w:szCs w:val="28"/>
          <w:lang w:val="uk-UA"/>
        </w:rPr>
        <w:t xml:space="preserve">Міський голова                     </w:t>
      </w:r>
      <w:r w:rsidR="00C41487" w:rsidRPr="00E227E9">
        <w:rPr>
          <w:b/>
          <w:sz w:val="28"/>
          <w:szCs w:val="28"/>
          <w:lang w:val="uk-UA"/>
        </w:rPr>
        <w:t xml:space="preserve">   </w:t>
      </w:r>
      <w:r w:rsidRPr="00E227E9">
        <w:rPr>
          <w:b/>
          <w:sz w:val="28"/>
          <w:szCs w:val="28"/>
          <w:lang w:val="uk-UA"/>
        </w:rPr>
        <w:t xml:space="preserve">   </w:t>
      </w:r>
      <w:r w:rsidR="00B0610B" w:rsidRPr="00E227E9">
        <w:rPr>
          <w:b/>
          <w:sz w:val="28"/>
          <w:szCs w:val="28"/>
          <w:lang w:val="uk-UA"/>
        </w:rPr>
        <w:t xml:space="preserve">         </w:t>
      </w:r>
      <w:r w:rsidRPr="00E227E9">
        <w:rPr>
          <w:b/>
          <w:sz w:val="28"/>
          <w:szCs w:val="28"/>
          <w:lang w:val="uk-UA"/>
        </w:rPr>
        <w:t xml:space="preserve">                      Анатолій ГУК</w:t>
      </w:r>
    </w:p>
    <w:p w:rsidR="00315B3B" w:rsidRPr="00315B3B" w:rsidRDefault="00315B3B" w:rsidP="00315B3B">
      <w:pPr>
        <w:rPr>
          <w:sz w:val="28"/>
          <w:szCs w:val="28"/>
          <w:lang w:val="uk-UA"/>
        </w:rPr>
      </w:pPr>
    </w:p>
    <w:sectPr w:rsidR="00315B3B" w:rsidRPr="00315B3B" w:rsidSect="006E5489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648B3" w:rsidRDefault="000648B3">
      <w:r>
        <w:separator/>
      </w:r>
    </w:p>
  </w:endnote>
  <w:endnote w:type="continuationSeparator" w:id="0">
    <w:p w:rsidR="000648B3" w:rsidRDefault="0006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648B3" w:rsidRDefault="000648B3">
      <w:r>
        <w:separator/>
      </w:r>
    </w:p>
  </w:footnote>
  <w:footnote w:type="continuationSeparator" w:id="0">
    <w:p w:rsidR="000648B3" w:rsidRDefault="00064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202E8"/>
    <w:multiLevelType w:val="hybridMultilevel"/>
    <w:tmpl w:val="F41A5434"/>
    <w:lvl w:ilvl="0" w:tplc="AECAECE0">
      <w:start w:val="6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" w15:restartNumberingAfterBreak="0">
    <w:nsid w:val="035E4947"/>
    <w:multiLevelType w:val="multilevel"/>
    <w:tmpl w:val="CCDEF16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hint="default"/>
      </w:rPr>
    </w:lvl>
  </w:abstractNum>
  <w:abstractNum w:abstractNumId="2" w15:restartNumberingAfterBreak="0">
    <w:nsid w:val="04A60016"/>
    <w:multiLevelType w:val="hybridMultilevel"/>
    <w:tmpl w:val="0F1867F0"/>
    <w:lvl w:ilvl="0" w:tplc="8B465E16">
      <w:numFmt w:val="bullet"/>
      <w:lvlText w:val="-"/>
      <w:lvlJc w:val="left"/>
      <w:pPr>
        <w:tabs>
          <w:tab w:val="num" w:pos="2325"/>
        </w:tabs>
        <w:ind w:left="2325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3" w15:restartNumberingAfterBreak="0">
    <w:nsid w:val="058978DB"/>
    <w:multiLevelType w:val="hybridMultilevel"/>
    <w:tmpl w:val="3ABEFD18"/>
    <w:lvl w:ilvl="0" w:tplc="45206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A4AB86">
      <w:numFmt w:val="bullet"/>
      <w:lvlText w:val="-"/>
      <w:lvlJc w:val="left"/>
      <w:pPr>
        <w:tabs>
          <w:tab w:val="num" w:pos="1920"/>
        </w:tabs>
        <w:ind w:left="1920" w:hanging="120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5A83278"/>
    <w:multiLevelType w:val="hybridMultilevel"/>
    <w:tmpl w:val="AA002EB4"/>
    <w:lvl w:ilvl="0" w:tplc="0916FB42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09F35062"/>
    <w:multiLevelType w:val="multilevel"/>
    <w:tmpl w:val="FB28F35E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665"/>
        </w:tabs>
        <w:ind w:left="166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65"/>
        </w:tabs>
        <w:ind w:left="25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6" w15:restartNumberingAfterBreak="0">
    <w:nsid w:val="0D511214"/>
    <w:multiLevelType w:val="singleLevel"/>
    <w:tmpl w:val="6F1AAF50"/>
    <w:lvl w:ilvl="0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7" w15:restartNumberingAfterBreak="0">
    <w:nsid w:val="0DBB6772"/>
    <w:multiLevelType w:val="multilevel"/>
    <w:tmpl w:val="A9A6E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18134F06"/>
    <w:multiLevelType w:val="hybridMultilevel"/>
    <w:tmpl w:val="9A86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B11EB"/>
    <w:multiLevelType w:val="hybridMultilevel"/>
    <w:tmpl w:val="7BAC1806"/>
    <w:lvl w:ilvl="0" w:tplc="E4CC109C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0" w15:restartNumberingAfterBreak="0">
    <w:nsid w:val="19FE4A1C"/>
    <w:multiLevelType w:val="hybridMultilevel"/>
    <w:tmpl w:val="C46E27A0"/>
    <w:lvl w:ilvl="0" w:tplc="618480B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7332ACD0">
      <w:start w:val="26"/>
      <w:numFmt w:val="bullet"/>
      <w:lvlText w:val="-"/>
      <w:lvlJc w:val="left"/>
      <w:pPr>
        <w:tabs>
          <w:tab w:val="num" w:pos="1980"/>
        </w:tabs>
        <w:ind w:left="1980" w:hanging="4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1" w15:restartNumberingAfterBreak="0">
    <w:nsid w:val="1B787120"/>
    <w:multiLevelType w:val="hybridMultilevel"/>
    <w:tmpl w:val="03D8BEF4"/>
    <w:lvl w:ilvl="0" w:tplc="684240C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1ED15E9F"/>
    <w:multiLevelType w:val="multilevel"/>
    <w:tmpl w:val="9BF8FD5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 w15:restartNumberingAfterBreak="0">
    <w:nsid w:val="2896324B"/>
    <w:multiLevelType w:val="hybridMultilevel"/>
    <w:tmpl w:val="A31A94E2"/>
    <w:lvl w:ilvl="0" w:tplc="EAE28526">
      <w:numFmt w:val="bullet"/>
      <w:lvlText w:val="-"/>
      <w:lvlJc w:val="left"/>
      <w:pPr>
        <w:tabs>
          <w:tab w:val="num" w:pos="1200"/>
        </w:tabs>
        <w:ind w:left="1200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2B3372F9"/>
    <w:multiLevelType w:val="multilevel"/>
    <w:tmpl w:val="38626E80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75"/>
        </w:tabs>
        <w:ind w:left="15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5" w15:restartNumberingAfterBreak="0">
    <w:nsid w:val="326F7FA7"/>
    <w:multiLevelType w:val="hybridMultilevel"/>
    <w:tmpl w:val="64D6C8AE"/>
    <w:lvl w:ilvl="0" w:tplc="C01A43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1DA569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77377C2"/>
    <w:multiLevelType w:val="hybridMultilevel"/>
    <w:tmpl w:val="898C6A8C"/>
    <w:lvl w:ilvl="0" w:tplc="C6C888EE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7" w15:restartNumberingAfterBreak="0">
    <w:nsid w:val="3E4B7689"/>
    <w:multiLevelType w:val="hybridMultilevel"/>
    <w:tmpl w:val="D8EA0912"/>
    <w:lvl w:ilvl="0" w:tplc="E50E050C">
      <w:start w:val="3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8" w15:restartNumberingAfterBreak="0">
    <w:nsid w:val="40AE0CA0"/>
    <w:multiLevelType w:val="hybridMultilevel"/>
    <w:tmpl w:val="3ABEFD18"/>
    <w:lvl w:ilvl="0" w:tplc="45206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A4AB86">
      <w:numFmt w:val="bullet"/>
      <w:lvlText w:val="-"/>
      <w:lvlJc w:val="left"/>
      <w:pPr>
        <w:tabs>
          <w:tab w:val="num" w:pos="2775"/>
        </w:tabs>
        <w:ind w:left="2775" w:hanging="120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9" w15:restartNumberingAfterBreak="0">
    <w:nsid w:val="43BA6803"/>
    <w:multiLevelType w:val="hybridMultilevel"/>
    <w:tmpl w:val="678A745C"/>
    <w:lvl w:ilvl="0" w:tplc="1332EA4E">
      <w:start w:val="27"/>
      <w:numFmt w:val="bullet"/>
      <w:lvlText w:val="-"/>
      <w:lvlJc w:val="left"/>
      <w:pPr>
        <w:tabs>
          <w:tab w:val="num" w:pos="1665"/>
        </w:tabs>
        <w:ind w:left="1665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040249"/>
    <w:multiLevelType w:val="hybridMultilevel"/>
    <w:tmpl w:val="92C89E12"/>
    <w:lvl w:ilvl="0" w:tplc="7BACFC2A">
      <w:start w:val="27"/>
      <w:numFmt w:val="bullet"/>
      <w:lvlText w:val="-"/>
      <w:lvlJc w:val="left"/>
      <w:pPr>
        <w:tabs>
          <w:tab w:val="num" w:pos="1725"/>
        </w:tabs>
        <w:ind w:left="17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21" w15:restartNumberingAfterBreak="0">
    <w:nsid w:val="44E411BC"/>
    <w:multiLevelType w:val="hybridMultilevel"/>
    <w:tmpl w:val="42681C4C"/>
    <w:lvl w:ilvl="0" w:tplc="56742906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EC5F8B"/>
    <w:multiLevelType w:val="hybridMultilevel"/>
    <w:tmpl w:val="4EFA4884"/>
    <w:lvl w:ilvl="0" w:tplc="8A1E10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F6B7B"/>
    <w:multiLevelType w:val="hybridMultilevel"/>
    <w:tmpl w:val="D166CFBC"/>
    <w:lvl w:ilvl="0" w:tplc="61682A30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4" w15:restartNumberingAfterBreak="0">
    <w:nsid w:val="4C867133"/>
    <w:multiLevelType w:val="hybridMultilevel"/>
    <w:tmpl w:val="4CD29B20"/>
    <w:lvl w:ilvl="0" w:tplc="46C6A4BC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 w15:restartNumberingAfterBreak="0">
    <w:nsid w:val="51BC4DB8"/>
    <w:multiLevelType w:val="hybridMultilevel"/>
    <w:tmpl w:val="8DCEA108"/>
    <w:lvl w:ilvl="0" w:tplc="36BA01B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C55D58"/>
    <w:multiLevelType w:val="hybridMultilevel"/>
    <w:tmpl w:val="64FA420A"/>
    <w:lvl w:ilvl="0" w:tplc="F282ED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4320162">
      <w:numFmt w:val="none"/>
      <w:lvlText w:val=""/>
      <w:lvlJc w:val="left"/>
      <w:pPr>
        <w:tabs>
          <w:tab w:val="num" w:pos="360"/>
        </w:tabs>
      </w:pPr>
    </w:lvl>
    <w:lvl w:ilvl="2" w:tplc="8EF2732C">
      <w:numFmt w:val="none"/>
      <w:lvlText w:val=""/>
      <w:lvlJc w:val="left"/>
      <w:pPr>
        <w:tabs>
          <w:tab w:val="num" w:pos="360"/>
        </w:tabs>
      </w:pPr>
    </w:lvl>
    <w:lvl w:ilvl="3" w:tplc="0006460C">
      <w:numFmt w:val="none"/>
      <w:lvlText w:val=""/>
      <w:lvlJc w:val="left"/>
      <w:pPr>
        <w:tabs>
          <w:tab w:val="num" w:pos="360"/>
        </w:tabs>
      </w:pPr>
    </w:lvl>
    <w:lvl w:ilvl="4" w:tplc="B3881FA0">
      <w:numFmt w:val="none"/>
      <w:lvlText w:val=""/>
      <w:lvlJc w:val="left"/>
      <w:pPr>
        <w:tabs>
          <w:tab w:val="num" w:pos="360"/>
        </w:tabs>
      </w:pPr>
    </w:lvl>
    <w:lvl w:ilvl="5" w:tplc="9716BA98">
      <w:numFmt w:val="none"/>
      <w:lvlText w:val=""/>
      <w:lvlJc w:val="left"/>
      <w:pPr>
        <w:tabs>
          <w:tab w:val="num" w:pos="360"/>
        </w:tabs>
      </w:pPr>
    </w:lvl>
    <w:lvl w:ilvl="6" w:tplc="077458D2">
      <w:numFmt w:val="none"/>
      <w:lvlText w:val=""/>
      <w:lvlJc w:val="left"/>
      <w:pPr>
        <w:tabs>
          <w:tab w:val="num" w:pos="360"/>
        </w:tabs>
      </w:pPr>
    </w:lvl>
    <w:lvl w:ilvl="7" w:tplc="EBA0FCE2">
      <w:numFmt w:val="none"/>
      <w:lvlText w:val=""/>
      <w:lvlJc w:val="left"/>
      <w:pPr>
        <w:tabs>
          <w:tab w:val="num" w:pos="360"/>
        </w:tabs>
      </w:pPr>
    </w:lvl>
    <w:lvl w:ilvl="8" w:tplc="0024B8B0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557704BC"/>
    <w:multiLevelType w:val="hybridMultilevel"/>
    <w:tmpl w:val="E22062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6C047A"/>
    <w:multiLevelType w:val="hybridMultilevel"/>
    <w:tmpl w:val="AB0C5A98"/>
    <w:lvl w:ilvl="0" w:tplc="D22681B6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9" w15:restartNumberingAfterBreak="0">
    <w:nsid w:val="5D8928A9"/>
    <w:multiLevelType w:val="hybridMultilevel"/>
    <w:tmpl w:val="3ABEFD18"/>
    <w:lvl w:ilvl="0" w:tplc="45206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A4AB86">
      <w:numFmt w:val="bullet"/>
      <w:lvlText w:val="-"/>
      <w:lvlJc w:val="left"/>
      <w:pPr>
        <w:tabs>
          <w:tab w:val="num" w:pos="2775"/>
        </w:tabs>
        <w:ind w:left="2775" w:hanging="120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0" w15:restartNumberingAfterBreak="0">
    <w:nsid w:val="5E9139CA"/>
    <w:multiLevelType w:val="hybridMultilevel"/>
    <w:tmpl w:val="33CA4EB2"/>
    <w:lvl w:ilvl="0" w:tplc="82988462">
      <w:start w:val="3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1" w15:restartNumberingAfterBreak="0">
    <w:nsid w:val="6BA5637A"/>
    <w:multiLevelType w:val="hybridMultilevel"/>
    <w:tmpl w:val="094C13AA"/>
    <w:lvl w:ilvl="0" w:tplc="143247D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0B06BDE"/>
    <w:multiLevelType w:val="hybridMultilevel"/>
    <w:tmpl w:val="F9200568"/>
    <w:lvl w:ilvl="0" w:tplc="29029D96">
      <w:start w:val="16"/>
      <w:numFmt w:val="bullet"/>
      <w:lvlText w:val="-"/>
      <w:lvlJc w:val="left"/>
      <w:pPr>
        <w:ind w:left="1069" w:hanging="360"/>
      </w:pPr>
      <w:rPr>
        <w:rFonts w:ascii="Times New Roman" w:eastAsia="Batang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7971DCA"/>
    <w:multiLevelType w:val="hybridMultilevel"/>
    <w:tmpl w:val="365CE118"/>
    <w:lvl w:ilvl="0" w:tplc="609EEB4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26"/>
  </w:num>
  <w:num w:numId="6">
    <w:abstractNumId w:val="12"/>
  </w:num>
  <w:num w:numId="7">
    <w:abstractNumId w:val="33"/>
  </w:num>
  <w:num w:numId="8">
    <w:abstractNumId w:val="25"/>
  </w:num>
  <w:num w:numId="9">
    <w:abstractNumId w:val="31"/>
  </w:num>
  <w:num w:numId="10">
    <w:abstractNumId w:val="21"/>
  </w:num>
  <w:num w:numId="11">
    <w:abstractNumId w:val="19"/>
  </w:num>
  <w:num w:numId="12">
    <w:abstractNumId w:val="20"/>
  </w:num>
  <w:num w:numId="13">
    <w:abstractNumId w:val="2"/>
  </w:num>
  <w:num w:numId="14">
    <w:abstractNumId w:val="15"/>
  </w:num>
  <w:num w:numId="15">
    <w:abstractNumId w:val="13"/>
  </w:num>
  <w:num w:numId="16">
    <w:abstractNumId w:val="4"/>
  </w:num>
  <w:num w:numId="17">
    <w:abstractNumId w:val="11"/>
  </w:num>
  <w:num w:numId="18">
    <w:abstractNumId w:val="9"/>
  </w:num>
  <w:num w:numId="19">
    <w:abstractNumId w:val="22"/>
  </w:num>
  <w:num w:numId="20">
    <w:abstractNumId w:val="10"/>
  </w:num>
  <w:num w:numId="21">
    <w:abstractNumId w:val="30"/>
  </w:num>
  <w:num w:numId="22">
    <w:abstractNumId w:val="16"/>
  </w:num>
  <w:num w:numId="23">
    <w:abstractNumId w:val="23"/>
  </w:num>
  <w:num w:numId="24">
    <w:abstractNumId w:val="0"/>
  </w:num>
  <w:num w:numId="25">
    <w:abstractNumId w:val="28"/>
  </w:num>
  <w:num w:numId="26">
    <w:abstractNumId w:val="18"/>
  </w:num>
  <w:num w:numId="2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"/>
  </w:num>
  <w:num w:numId="30">
    <w:abstractNumId w:val="29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24"/>
  </w:num>
  <w:num w:numId="34">
    <w:abstractNumId w:val="27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2723"/>
    <w:rsid w:val="00006C5E"/>
    <w:rsid w:val="00006E44"/>
    <w:rsid w:val="00010B2E"/>
    <w:rsid w:val="000119F3"/>
    <w:rsid w:val="00012062"/>
    <w:rsid w:val="00012CC7"/>
    <w:rsid w:val="00013A8B"/>
    <w:rsid w:val="00015264"/>
    <w:rsid w:val="00022C7D"/>
    <w:rsid w:val="00022F38"/>
    <w:rsid w:val="00033A7A"/>
    <w:rsid w:val="000359ED"/>
    <w:rsid w:val="00041415"/>
    <w:rsid w:val="00041EEE"/>
    <w:rsid w:val="00046A15"/>
    <w:rsid w:val="00046EBB"/>
    <w:rsid w:val="00051B13"/>
    <w:rsid w:val="0005315D"/>
    <w:rsid w:val="0005352C"/>
    <w:rsid w:val="00057483"/>
    <w:rsid w:val="000611D9"/>
    <w:rsid w:val="00061F84"/>
    <w:rsid w:val="000648B3"/>
    <w:rsid w:val="00066C7C"/>
    <w:rsid w:val="0007104C"/>
    <w:rsid w:val="0007124F"/>
    <w:rsid w:val="00072AB8"/>
    <w:rsid w:val="00077FEB"/>
    <w:rsid w:val="00081CDB"/>
    <w:rsid w:val="00083FA6"/>
    <w:rsid w:val="00093661"/>
    <w:rsid w:val="00096FBD"/>
    <w:rsid w:val="000A09DE"/>
    <w:rsid w:val="000A2C92"/>
    <w:rsid w:val="000B1000"/>
    <w:rsid w:val="000B24BE"/>
    <w:rsid w:val="000B62D5"/>
    <w:rsid w:val="000B6C44"/>
    <w:rsid w:val="000C561B"/>
    <w:rsid w:val="000C7F6D"/>
    <w:rsid w:val="000D1243"/>
    <w:rsid w:val="000D1983"/>
    <w:rsid w:val="000D4055"/>
    <w:rsid w:val="000D414E"/>
    <w:rsid w:val="000D65F9"/>
    <w:rsid w:val="000D6F30"/>
    <w:rsid w:val="000E0C53"/>
    <w:rsid w:val="000E76E1"/>
    <w:rsid w:val="000F24AC"/>
    <w:rsid w:val="000F34BF"/>
    <w:rsid w:val="000F3FC0"/>
    <w:rsid w:val="001041EE"/>
    <w:rsid w:val="001049D8"/>
    <w:rsid w:val="001050AA"/>
    <w:rsid w:val="00106AC1"/>
    <w:rsid w:val="00106EDF"/>
    <w:rsid w:val="001074E1"/>
    <w:rsid w:val="00107F7B"/>
    <w:rsid w:val="00111538"/>
    <w:rsid w:val="00115191"/>
    <w:rsid w:val="00115A9A"/>
    <w:rsid w:val="00120BD7"/>
    <w:rsid w:val="00130948"/>
    <w:rsid w:val="00130D43"/>
    <w:rsid w:val="00131991"/>
    <w:rsid w:val="00142730"/>
    <w:rsid w:val="00145CEA"/>
    <w:rsid w:val="001460A6"/>
    <w:rsid w:val="00146FCD"/>
    <w:rsid w:val="00150022"/>
    <w:rsid w:val="00154C45"/>
    <w:rsid w:val="00154DEC"/>
    <w:rsid w:val="0016187F"/>
    <w:rsid w:val="00162636"/>
    <w:rsid w:val="0016353A"/>
    <w:rsid w:val="001650EF"/>
    <w:rsid w:val="00165D8C"/>
    <w:rsid w:val="0017014E"/>
    <w:rsid w:val="00170EDC"/>
    <w:rsid w:val="001755D6"/>
    <w:rsid w:val="00182C33"/>
    <w:rsid w:val="0018396B"/>
    <w:rsid w:val="00187775"/>
    <w:rsid w:val="00187F27"/>
    <w:rsid w:val="00187FB3"/>
    <w:rsid w:val="0019039C"/>
    <w:rsid w:val="00192251"/>
    <w:rsid w:val="00193D49"/>
    <w:rsid w:val="00195C28"/>
    <w:rsid w:val="0019793B"/>
    <w:rsid w:val="001A5453"/>
    <w:rsid w:val="001B23B9"/>
    <w:rsid w:val="001B2E3F"/>
    <w:rsid w:val="001B3E79"/>
    <w:rsid w:val="001B7CCC"/>
    <w:rsid w:val="001C0A77"/>
    <w:rsid w:val="001C6622"/>
    <w:rsid w:val="001C777B"/>
    <w:rsid w:val="001C7999"/>
    <w:rsid w:val="001D46C4"/>
    <w:rsid w:val="001D4CA2"/>
    <w:rsid w:val="001D50F1"/>
    <w:rsid w:val="001D5843"/>
    <w:rsid w:val="001E140A"/>
    <w:rsid w:val="001E74DB"/>
    <w:rsid w:val="002016DC"/>
    <w:rsid w:val="00206AAC"/>
    <w:rsid w:val="0020761F"/>
    <w:rsid w:val="0021229D"/>
    <w:rsid w:val="00212EEA"/>
    <w:rsid w:val="00222BD2"/>
    <w:rsid w:val="00224667"/>
    <w:rsid w:val="002267B5"/>
    <w:rsid w:val="00230634"/>
    <w:rsid w:val="00230D37"/>
    <w:rsid w:val="0023212B"/>
    <w:rsid w:val="00233DF7"/>
    <w:rsid w:val="00235E57"/>
    <w:rsid w:val="00245FB3"/>
    <w:rsid w:val="00247F73"/>
    <w:rsid w:val="002534E1"/>
    <w:rsid w:val="00257BDF"/>
    <w:rsid w:val="002614DE"/>
    <w:rsid w:val="00264F18"/>
    <w:rsid w:val="00265411"/>
    <w:rsid w:val="002712E9"/>
    <w:rsid w:val="00277947"/>
    <w:rsid w:val="00283AAB"/>
    <w:rsid w:val="00284D2D"/>
    <w:rsid w:val="00284DEC"/>
    <w:rsid w:val="002905C8"/>
    <w:rsid w:val="00293292"/>
    <w:rsid w:val="00294402"/>
    <w:rsid w:val="00294805"/>
    <w:rsid w:val="002A1868"/>
    <w:rsid w:val="002B284B"/>
    <w:rsid w:val="002B3E37"/>
    <w:rsid w:val="002B7CDD"/>
    <w:rsid w:val="002C08F0"/>
    <w:rsid w:val="002C2E02"/>
    <w:rsid w:val="002D4A55"/>
    <w:rsid w:val="002D59A8"/>
    <w:rsid w:val="002D5C29"/>
    <w:rsid w:val="002E1360"/>
    <w:rsid w:val="002E22D5"/>
    <w:rsid w:val="002E2785"/>
    <w:rsid w:val="002E5718"/>
    <w:rsid w:val="002F018A"/>
    <w:rsid w:val="0030075D"/>
    <w:rsid w:val="003155C9"/>
    <w:rsid w:val="00315B3B"/>
    <w:rsid w:val="00317F2A"/>
    <w:rsid w:val="00326577"/>
    <w:rsid w:val="00326E3E"/>
    <w:rsid w:val="00335530"/>
    <w:rsid w:val="00336889"/>
    <w:rsid w:val="003369CE"/>
    <w:rsid w:val="003446F9"/>
    <w:rsid w:val="003511A0"/>
    <w:rsid w:val="00362E6F"/>
    <w:rsid w:val="00366844"/>
    <w:rsid w:val="00374DD3"/>
    <w:rsid w:val="003751BA"/>
    <w:rsid w:val="003806D6"/>
    <w:rsid w:val="003953CE"/>
    <w:rsid w:val="003966D5"/>
    <w:rsid w:val="003A021C"/>
    <w:rsid w:val="003A058C"/>
    <w:rsid w:val="003A3583"/>
    <w:rsid w:val="003A48C8"/>
    <w:rsid w:val="003B3EC8"/>
    <w:rsid w:val="003B78DB"/>
    <w:rsid w:val="003C510B"/>
    <w:rsid w:val="003C786B"/>
    <w:rsid w:val="003D0A96"/>
    <w:rsid w:val="003D2319"/>
    <w:rsid w:val="003D74E2"/>
    <w:rsid w:val="003D77C9"/>
    <w:rsid w:val="003E2B92"/>
    <w:rsid w:val="003E2BC3"/>
    <w:rsid w:val="003E2FF4"/>
    <w:rsid w:val="003E4728"/>
    <w:rsid w:val="003F401A"/>
    <w:rsid w:val="003F43C1"/>
    <w:rsid w:val="003F44BA"/>
    <w:rsid w:val="003F6F3C"/>
    <w:rsid w:val="004009D4"/>
    <w:rsid w:val="00402BC1"/>
    <w:rsid w:val="0040521F"/>
    <w:rsid w:val="00405624"/>
    <w:rsid w:val="00405DCD"/>
    <w:rsid w:val="00406E9D"/>
    <w:rsid w:val="004137C0"/>
    <w:rsid w:val="00417C03"/>
    <w:rsid w:val="0042050A"/>
    <w:rsid w:val="00420D79"/>
    <w:rsid w:val="004229B6"/>
    <w:rsid w:val="004270FC"/>
    <w:rsid w:val="00430916"/>
    <w:rsid w:val="00431D38"/>
    <w:rsid w:val="0043680D"/>
    <w:rsid w:val="00441357"/>
    <w:rsid w:val="0044327A"/>
    <w:rsid w:val="00443D08"/>
    <w:rsid w:val="00446EC7"/>
    <w:rsid w:val="00450666"/>
    <w:rsid w:val="00454A2B"/>
    <w:rsid w:val="00460D4A"/>
    <w:rsid w:val="00465825"/>
    <w:rsid w:val="00466BCA"/>
    <w:rsid w:val="0046777B"/>
    <w:rsid w:val="004766D1"/>
    <w:rsid w:val="004838B1"/>
    <w:rsid w:val="00484AD4"/>
    <w:rsid w:val="004851AC"/>
    <w:rsid w:val="0049018B"/>
    <w:rsid w:val="00490568"/>
    <w:rsid w:val="00491858"/>
    <w:rsid w:val="0049527E"/>
    <w:rsid w:val="004A411C"/>
    <w:rsid w:val="004A4589"/>
    <w:rsid w:val="004A523F"/>
    <w:rsid w:val="004C0B02"/>
    <w:rsid w:val="004C5A37"/>
    <w:rsid w:val="004C6A4C"/>
    <w:rsid w:val="004C7DA3"/>
    <w:rsid w:val="004D3041"/>
    <w:rsid w:val="004E5FE1"/>
    <w:rsid w:val="004E78E2"/>
    <w:rsid w:val="004F47FB"/>
    <w:rsid w:val="004F59F9"/>
    <w:rsid w:val="004F6FE3"/>
    <w:rsid w:val="004F7410"/>
    <w:rsid w:val="004F7C63"/>
    <w:rsid w:val="004F7CB2"/>
    <w:rsid w:val="005059AF"/>
    <w:rsid w:val="00506BD7"/>
    <w:rsid w:val="00512C05"/>
    <w:rsid w:val="005141BD"/>
    <w:rsid w:val="005262C1"/>
    <w:rsid w:val="005343F0"/>
    <w:rsid w:val="0053581C"/>
    <w:rsid w:val="00537A3E"/>
    <w:rsid w:val="0054533D"/>
    <w:rsid w:val="005506B6"/>
    <w:rsid w:val="00560773"/>
    <w:rsid w:val="005617F0"/>
    <w:rsid w:val="005624E2"/>
    <w:rsid w:val="00567335"/>
    <w:rsid w:val="00576FAC"/>
    <w:rsid w:val="00585FFA"/>
    <w:rsid w:val="00587601"/>
    <w:rsid w:val="0059262F"/>
    <w:rsid w:val="00593604"/>
    <w:rsid w:val="00593A78"/>
    <w:rsid w:val="005A0614"/>
    <w:rsid w:val="005A14D4"/>
    <w:rsid w:val="005A5FBA"/>
    <w:rsid w:val="005A7D00"/>
    <w:rsid w:val="005B3955"/>
    <w:rsid w:val="005B3B62"/>
    <w:rsid w:val="005B4EF0"/>
    <w:rsid w:val="005B7548"/>
    <w:rsid w:val="005B7CC3"/>
    <w:rsid w:val="005C4F2F"/>
    <w:rsid w:val="005C7394"/>
    <w:rsid w:val="005D2723"/>
    <w:rsid w:val="005E6E5D"/>
    <w:rsid w:val="005E7D6A"/>
    <w:rsid w:val="005E7F76"/>
    <w:rsid w:val="005F1993"/>
    <w:rsid w:val="0060050D"/>
    <w:rsid w:val="00602250"/>
    <w:rsid w:val="00605179"/>
    <w:rsid w:val="00607A66"/>
    <w:rsid w:val="00617EAB"/>
    <w:rsid w:val="0062576C"/>
    <w:rsid w:val="00630908"/>
    <w:rsid w:val="00631711"/>
    <w:rsid w:val="00634720"/>
    <w:rsid w:val="0063472D"/>
    <w:rsid w:val="00635271"/>
    <w:rsid w:val="00653AEF"/>
    <w:rsid w:val="00655AAA"/>
    <w:rsid w:val="006604BD"/>
    <w:rsid w:val="00660E2F"/>
    <w:rsid w:val="0066107B"/>
    <w:rsid w:val="006651B1"/>
    <w:rsid w:val="006655B7"/>
    <w:rsid w:val="00671A8B"/>
    <w:rsid w:val="00674C60"/>
    <w:rsid w:val="0068011C"/>
    <w:rsid w:val="00681233"/>
    <w:rsid w:val="0068316D"/>
    <w:rsid w:val="00691152"/>
    <w:rsid w:val="00691EDB"/>
    <w:rsid w:val="0069705D"/>
    <w:rsid w:val="00697906"/>
    <w:rsid w:val="006A668E"/>
    <w:rsid w:val="006B7E16"/>
    <w:rsid w:val="006D13F4"/>
    <w:rsid w:val="006D3A92"/>
    <w:rsid w:val="006D4B4C"/>
    <w:rsid w:val="006D7E1A"/>
    <w:rsid w:val="006E5264"/>
    <w:rsid w:val="006E5489"/>
    <w:rsid w:val="006F2971"/>
    <w:rsid w:val="006F5884"/>
    <w:rsid w:val="006F6C32"/>
    <w:rsid w:val="006F771A"/>
    <w:rsid w:val="0070155E"/>
    <w:rsid w:val="00704CF8"/>
    <w:rsid w:val="00706245"/>
    <w:rsid w:val="007072C3"/>
    <w:rsid w:val="0071667B"/>
    <w:rsid w:val="007173DB"/>
    <w:rsid w:val="007228B2"/>
    <w:rsid w:val="0072413A"/>
    <w:rsid w:val="00727253"/>
    <w:rsid w:val="0072762E"/>
    <w:rsid w:val="00730783"/>
    <w:rsid w:val="00733744"/>
    <w:rsid w:val="00733866"/>
    <w:rsid w:val="00743A63"/>
    <w:rsid w:val="007466C6"/>
    <w:rsid w:val="00747C40"/>
    <w:rsid w:val="0075102B"/>
    <w:rsid w:val="00752455"/>
    <w:rsid w:val="007567FB"/>
    <w:rsid w:val="007568E3"/>
    <w:rsid w:val="007638D6"/>
    <w:rsid w:val="007661D7"/>
    <w:rsid w:val="00771678"/>
    <w:rsid w:val="007733BB"/>
    <w:rsid w:val="00783B03"/>
    <w:rsid w:val="007919F2"/>
    <w:rsid w:val="007926A5"/>
    <w:rsid w:val="007929DB"/>
    <w:rsid w:val="00792F14"/>
    <w:rsid w:val="00793908"/>
    <w:rsid w:val="00795E76"/>
    <w:rsid w:val="00797296"/>
    <w:rsid w:val="007A05C6"/>
    <w:rsid w:val="007A571F"/>
    <w:rsid w:val="007A5DAB"/>
    <w:rsid w:val="007B0BD8"/>
    <w:rsid w:val="007B40BB"/>
    <w:rsid w:val="007C29D2"/>
    <w:rsid w:val="007C52D1"/>
    <w:rsid w:val="007C589C"/>
    <w:rsid w:val="007C64F6"/>
    <w:rsid w:val="007C72D6"/>
    <w:rsid w:val="007D0BE7"/>
    <w:rsid w:val="007D0FEE"/>
    <w:rsid w:val="007D129F"/>
    <w:rsid w:val="007D34BA"/>
    <w:rsid w:val="007D55D5"/>
    <w:rsid w:val="007D59F9"/>
    <w:rsid w:val="007D5EE3"/>
    <w:rsid w:val="007E0D99"/>
    <w:rsid w:val="007E62E9"/>
    <w:rsid w:val="007F314C"/>
    <w:rsid w:val="007F528E"/>
    <w:rsid w:val="007F76E3"/>
    <w:rsid w:val="00800C11"/>
    <w:rsid w:val="00802E68"/>
    <w:rsid w:val="008032B3"/>
    <w:rsid w:val="00805AD0"/>
    <w:rsid w:val="008102ED"/>
    <w:rsid w:val="0081224B"/>
    <w:rsid w:val="00813508"/>
    <w:rsid w:val="0081373F"/>
    <w:rsid w:val="00815150"/>
    <w:rsid w:val="008159F0"/>
    <w:rsid w:val="00815B5F"/>
    <w:rsid w:val="008167DE"/>
    <w:rsid w:val="00820D0A"/>
    <w:rsid w:val="00824E5E"/>
    <w:rsid w:val="00826905"/>
    <w:rsid w:val="0082691D"/>
    <w:rsid w:val="00830A1C"/>
    <w:rsid w:val="0083479D"/>
    <w:rsid w:val="0084268B"/>
    <w:rsid w:val="00842A4E"/>
    <w:rsid w:val="00842DA6"/>
    <w:rsid w:val="00843849"/>
    <w:rsid w:val="008457FF"/>
    <w:rsid w:val="00862DA4"/>
    <w:rsid w:val="008648A4"/>
    <w:rsid w:val="00867648"/>
    <w:rsid w:val="008718C4"/>
    <w:rsid w:val="008724D1"/>
    <w:rsid w:val="008747F9"/>
    <w:rsid w:val="00874F69"/>
    <w:rsid w:val="008760C8"/>
    <w:rsid w:val="00876EA9"/>
    <w:rsid w:val="0088018C"/>
    <w:rsid w:val="008816BC"/>
    <w:rsid w:val="008834EF"/>
    <w:rsid w:val="008869BE"/>
    <w:rsid w:val="0088701A"/>
    <w:rsid w:val="00887CE5"/>
    <w:rsid w:val="00891666"/>
    <w:rsid w:val="008955DB"/>
    <w:rsid w:val="008A0276"/>
    <w:rsid w:val="008A17B9"/>
    <w:rsid w:val="008A4DA8"/>
    <w:rsid w:val="008B14AB"/>
    <w:rsid w:val="008B3490"/>
    <w:rsid w:val="008C189F"/>
    <w:rsid w:val="008C2A36"/>
    <w:rsid w:val="008C428C"/>
    <w:rsid w:val="008D4D73"/>
    <w:rsid w:val="008D4DFE"/>
    <w:rsid w:val="008E2CBA"/>
    <w:rsid w:val="008E3002"/>
    <w:rsid w:val="008E6B6A"/>
    <w:rsid w:val="008E6FA6"/>
    <w:rsid w:val="008F4717"/>
    <w:rsid w:val="008F5600"/>
    <w:rsid w:val="008F6E82"/>
    <w:rsid w:val="00901D38"/>
    <w:rsid w:val="00903C01"/>
    <w:rsid w:val="00904B27"/>
    <w:rsid w:val="00905D45"/>
    <w:rsid w:val="009065C9"/>
    <w:rsid w:val="009137D8"/>
    <w:rsid w:val="00923FE7"/>
    <w:rsid w:val="009253C1"/>
    <w:rsid w:val="009312EA"/>
    <w:rsid w:val="00933F51"/>
    <w:rsid w:val="0093565E"/>
    <w:rsid w:val="0093723F"/>
    <w:rsid w:val="00937E06"/>
    <w:rsid w:val="0094074D"/>
    <w:rsid w:val="009609D3"/>
    <w:rsid w:val="00963797"/>
    <w:rsid w:val="00966FD1"/>
    <w:rsid w:val="009705BD"/>
    <w:rsid w:val="0097593D"/>
    <w:rsid w:val="0098100E"/>
    <w:rsid w:val="009819CC"/>
    <w:rsid w:val="00983633"/>
    <w:rsid w:val="00991AC9"/>
    <w:rsid w:val="009A226D"/>
    <w:rsid w:val="009A25FF"/>
    <w:rsid w:val="009A5E3A"/>
    <w:rsid w:val="009B0FFC"/>
    <w:rsid w:val="009B1338"/>
    <w:rsid w:val="009C2B6A"/>
    <w:rsid w:val="009C31D4"/>
    <w:rsid w:val="009C51CE"/>
    <w:rsid w:val="009C6A38"/>
    <w:rsid w:val="009D19CD"/>
    <w:rsid w:val="009D228C"/>
    <w:rsid w:val="009E0F1D"/>
    <w:rsid w:val="009E0F7B"/>
    <w:rsid w:val="009E14DC"/>
    <w:rsid w:val="009E3171"/>
    <w:rsid w:val="009E3F43"/>
    <w:rsid w:val="009F1C58"/>
    <w:rsid w:val="009F5AC5"/>
    <w:rsid w:val="009F6474"/>
    <w:rsid w:val="009F7C7B"/>
    <w:rsid w:val="00A03006"/>
    <w:rsid w:val="00A0756E"/>
    <w:rsid w:val="00A10E3A"/>
    <w:rsid w:val="00A12746"/>
    <w:rsid w:val="00A133D4"/>
    <w:rsid w:val="00A13476"/>
    <w:rsid w:val="00A159FB"/>
    <w:rsid w:val="00A15AA9"/>
    <w:rsid w:val="00A1717F"/>
    <w:rsid w:val="00A30534"/>
    <w:rsid w:val="00A36C4F"/>
    <w:rsid w:val="00A40738"/>
    <w:rsid w:val="00A40A04"/>
    <w:rsid w:val="00A41196"/>
    <w:rsid w:val="00A4387A"/>
    <w:rsid w:val="00A457DA"/>
    <w:rsid w:val="00A53254"/>
    <w:rsid w:val="00A5390B"/>
    <w:rsid w:val="00A53D19"/>
    <w:rsid w:val="00A54BE5"/>
    <w:rsid w:val="00A664E1"/>
    <w:rsid w:val="00A6660E"/>
    <w:rsid w:val="00A70B43"/>
    <w:rsid w:val="00A72206"/>
    <w:rsid w:val="00A77E58"/>
    <w:rsid w:val="00A85EDE"/>
    <w:rsid w:val="00A868A0"/>
    <w:rsid w:val="00A92F7F"/>
    <w:rsid w:val="00A93BCB"/>
    <w:rsid w:val="00A95904"/>
    <w:rsid w:val="00AA0DEB"/>
    <w:rsid w:val="00AA6FB1"/>
    <w:rsid w:val="00AB33EA"/>
    <w:rsid w:val="00AB439E"/>
    <w:rsid w:val="00AB58D5"/>
    <w:rsid w:val="00AB5ADE"/>
    <w:rsid w:val="00AB69FB"/>
    <w:rsid w:val="00AB6E3E"/>
    <w:rsid w:val="00AC18F5"/>
    <w:rsid w:val="00AC1CF0"/>
    <w:rsid w:val="00AC6174"/>
    <w:rsid w:val="00AD30AE"/>
    <w:rsid w:val="00AE139D"/>
    <w:rsid w:val="00AF0A4C"/>
    <w:rsid w:val="00AF18D2"/>
    <w:rsid w:val="00AF3360"/>
    <w:rsid w:val="00AF514C"/>
    <w:rsid w:val="00B01F6E"/>
    <w:rsid w:val="00B024D3"/>
    <w:rsid w:val="00B0339B"/>
    <w:rsid w:val="00B0452E"/>
    <w:rsid w:val="00B0610B"/>
    <w:rsid w:val="00B071C0"/>
    <w:rsid w:val="00B10C0A"/>
    <w:rsid w:val="00B12C79"/>
    <w:rsid w:val="00B2083D"/>
    <w:rsid w:val="00B2145F"/>
    <w:rsid w:val="00B26428"/>
    <w:rsid w:val="00B30344"/>
    <w:rsid w:val="00B3187B"/>
    <w:rsid w:val="00B32D34"/>
    <w:rsid w:val="00B43EA2"/>
    <w:rsid w:val="00B568B5"/>
    <w:rsid w:val="00B570DC"/>
    <w:rsid w:val="00B636A3"/>
    <w:rsid w:val="00B65571"/>
    <w:rsid w:val="00B67287"/>
    <w:rsid w:val="00B70524"/>
    <w:rsid w:val="00B74268"/>
    <w:rsid w:val="00B7748F"/>
    <w:rsid w:val="00B86872"/>
    <w:rsid w:val="00B86C11"/>
    <w:rsid w:val="00B87293"/>
    <w:rsid w:val="00B873FD"/>
    <w:rsid w:val="00B90DB9"/>
    <w:rsid w:val="00B93B56"/>
    <w:rsid w:val="00B94060"/>
    <w:rsid w:val="00BA389C"/>
    <w:rsid w:val="00BA3B95"/>
    <w:rsid w:val="00BA66F9"/>
    <w:rsid w:val="00BB5F95"/>
    <w:rsid w:val="00BB6A0E"/>
    <w:rsid w:val="00BB6B8E"/>
    <w:rsid w:val="00BC1562"/>
    <w:rsid w:val="00BC16DC"/>
    <w:rsid w:val="00BC3F88"/>
    <w:rsid w:val="00BC530B"/>
    <w:rsid w:val="00BC55E6"/>
    <w:rsid w:val="00BC7423"/>
    <w:rsid w:val="00BD1A8D"/>
    <w:rsid w:val="00BF2618"/>
    <w:rsid w:val="00BF493A"/>
    <w:rsid w:val="00BF5E23"/>
    <w:rsid w:val="00C03935"/>
    <w:rsid w:val="00C0461B"/>
    <w:rsid w:val="00C04F6B"/>
    <w:rsid w:val="00C06D12"/>
    <w:rsid w:val="00C06F2E"/>
    <w:rsid w:val="00C17647"/>
    <w:rsid w:val="00C238A4"/>
    <w:rsid w:val="00C24630"/>
    <w:rsid w:val="00C2522E"/>
    <w:rsid w:val="00C25585"/>
    <w:rsid w:val="00C305AC"/>
    <w:rsid w:val="00C36322"/>
    <w:rsid w:val="00C41487"/>
    <w:rsid w:val="00C41CA6"/>
    <w:rsid w:val="00C43CC2"/>
    <w:rsid w:val="00C454CD"/>
    <w:rsid w:val="00C50335"/>
    <w:rsid w:val="00C5370F"/>
    <w:rsid w:val="00C55D8C"/>
    <w:rsid w:val="00C55F27"/>
    <w:rsid w:val="00C623F1"/>
    <w:rsid w:val="00C62AD7"/>
    <w:rsid w:val="00C65159"/>
    <w:rsid w:val="00C72E65"/>
    <w:rsid w:val="00C7345E"/>
    <w:rsid w:val="00C76C2D"/>
    <w:rsid w:val="00C81F2A"/>
    <w:rsid w:val="00C824DE"/>
    <w:rsid w:val="00C84193"/>
    <w:rsid w:val="00C853C3"/>
    <w:rsid w:val="00C87450"/>
    <w:rsid w:val="00CA3467"/>
    <w:rsid w:val="00CA4C04"/>
    <w:rsid w:val="00CB2683"/>
    <w:rsid w:val="00CB38ED"/>
    <w:rsid w:val="00CB6D74"/>
    <w:rsid w:val="00CC0A61"/>
    <w:rsid w:val="00CC0E5B"/>
    <w:rsid w:val="00CC1E75"/>
    <w:rsid w:val="00CC33CA"/>
    <w:rsid w:val="00CC433D"/>
    <w:rsid w:val="00CD7DD5"/>
    <w:rsid w:val="00CE2D1B"/>
    <w:rsid w:val="00CF0FA7"/>
    <w:rsid w:val="00D0044D"/>
    <w:rsid w:val="00D01C99"/>
    <w:rsid w:val="00D02977"/>
    <w:rsid w:val="00D04FAA"/>
    <w:rsid w:val="00D05D29"/>
    <w:rsid w:val="00D073A8"/>
    <w:rsid w:val="00D13B5F"/>
    <w:rsid w:val="00D1548E"/>
    <w:rsid w:val="00D17111"/>
    <w:rsid w:val="00D17E72"/>
    <w:rsid w:val="00D27E51"/>
    <w:rsid w:val="00D33564"/>
    <w:rsid w:val="00D37FC0"/>
    <w:rsid w:val="00D37FD9"/>
    <w:rsid w:val="00D42D1C"/>
    <w:rsid w:val="00D446A2"/>
    <w:rsid w:val="00D53820"/>
    <w:rsid w:val="00D56600"/>
    <w:rsid w:val="00D65A9D"/>
    <w:rsid w:val="00D71485"/>
    <w:rsid w:val="00D75DFC"/>
    <w:rsid w:val="00D77B3D"/>
    <w:rsid w:val="00D77F6F"/>
    <w:rsid w:val="00D928C7"/>
    <w:rsid w:val="00D9659E"/>
    <w:rsid w:val="00D97491"/>
    <w:rsid w:val="00DA26E5"/>
    <w:rsid w:val="00DA7486"/>
    <w:rsid w:val="00DA7E1F"/>
    <w:rsid w:val="00DB3A21"/>
    <w:rsid w:val="00DB45DE"/>
    <w:rsid w:val="00DC0E32"/>
    <w:rsid w:val="00DC6CA1"/>
    <w:rsid w:val="00DD2E31"/>
    <w:rsid w:val="00DE2162"/>
    <w:rsid w:val="00DE3CF3"/>
    <w:rsid w:val="00DF2786"/>
    <w:rsid w:val="00DF6A7C"/>
    <w:rsid w:val="00E00BAB"/>
    <w:rsid w:val="00E010A9"/>
    <w:rsid w:val="00E02CFC"/>
    <w:rsid w:val="00E1040A"/>
    <w:rsid w:val="00E12115"/>
    <w:rsid w:val="00E16940"/>
    <w:rsid w:val="00E22192"/>
    <w:rsid w:val="00E225CB"/>
    <w:rsid w:val="00E2273F"/>
    <w:rsid w:val="00E227E9"/>
    <w:rsid w:val="00E2390F"/>
    <w:rsid w:val="00E24FDF"/>
    <w:rsid w:val="00E25DFE"/>
    <w:rsid w:val="00E36A67"/>
    <w:rsid w:val="00E37374"/>
    <w:rsid w:val="00E42E3E"/>
    <w:rsid w:val="00E43BA2"/>
    <w:rsid w:val="00E51AF4"/>
    <w:rsid w:val="00E5373A"/>
    <w:rsid w:val="00E54236"/>
    <w:rsid w:val="00E55047"/>
    <w:rsid w:val="00E6067B"/>
    <w:rsid w:val="00E6757B"/>
    <w:rsid w:val="00E83363"/>
    <w:rsid w:val="00E8785C"/>
    <w:rsid w:val="00E91604"/>
    <w:rsid w:val="00E91FC6"/>
    <w:rsid w:val="00E92F0E"/>
    <w:rsid w:val="00E93B1B"/>
    <w:rsid w:val="00EA0AC3"/>
    <w:rsid w:val="00EA379E"/>
    <w:rsid w:val="00EA42C9"/>
    <w:rsid w:val="00EA6817"/>
    <w:rsid w:val="00EB0197"/>
    <w:rsid w:val="00EB2E82"/>
    <w:rsid w:val="00EC0A25"/>
    <w:rsid w:val="00EC402C"/>
    <w:rsid w:val="00EC7474"/>
    <w:rsid w:val="00ED0E2C"/>
    <w:rsid w:val="00EE6B29"/>
    <w:rsid w:val="00EF17C6"/>
    <w:rsid w:val="00EF709F"/>
    <w:rsid w:val="00F00625"/>
    <w:rsid w:val="00F0140B"/>
    <w:rsid w:val="00F0234C"/>
    <w:rsid w:val="00F0288C"/>
    <w:rsid w:val="00F061B5"/>
    <w:rsid w:val="00F07B34"/>
    <w:rsid w:val="00F10E7C"/>
    <w:rsid w:val="00F12506"/>
    <w:rsid w:val="00F13FF0"/>
    <w:rsid w:val="00F16DFF"/>
    <w:rsid w:val="00F2039E"/>
    <w:rsid w:val="00F21F6B"/>
    <w:rsid w:val="00F24153"/>
    <w:rsid w:val="00F25E4F"/>
    <w:rsid w:val="00F26751"/>
    <w:rsid w:val="00F31656"/>
    <w:rsid w:val="00F369F2"/>
    <w:rsid w:val="00F36F6A"/>
    <w:rsid w:val="00F379DA"/>
    <w:rsid w:val="00F409AB"/>
    <w:rsid w:val="00F40B47"/>
    <w:rsid w:val="00F4604C"/>
    <w:rsid w:val="00F462BA"/>
    <w:rsid w:val="00F54799"/>
    <w:rsid w:val="00F60B81"/>
    <w:rsid w:val="00F64DDE"/>
    <w:rsid w:val="00F71D75"/>
    <w:rsid w:val="00F72026"/>
    <w:rsid w:val="00F7261A"/>
    <w:rsid w:val="00F727B9"/>
    <w:rsid w:val="00F72D14"/>
    <w:rsid w:val="00F73613"/>
    <w:rsid w:val="00F74726"/>
    <w:rsid w:val="00F762C0"/>
    <w:rsid w:val="00F76723"/>
    <w:rsid w:val="00F849D4"/>
    <w:rsid w:val="00F9215B"/>
    <w:rsid w:val="00F9566A"/>
    <w:rsid w:val="00F96010"/>
    <w:rsid w:val="00FB3214"/>
    <w:rsid w:val="00FB3B52"/>
    <w:rsid w:val="00FC04C0"/>
    <w:rsid w:val="00FC5E2B"/>
    <w:rsid w:val="00FD288C"/>
    <w:rsid w:val="00FD695F"/>
    <w:rsid w:val="00FF4EE7"/>
    <w:rsid w:val="00FF5494"/>
    <w:rsid w:val="00FF61E1"/>
    <w:rsid w:val="00FF796B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D92E70"/>
  <w15:chartTrackingRefBased/>
  <w15:docId w15:val="{EBF1C3C5-AD41-403E-AAF7-B4444CC4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  <w:szCs w:val="20"/>
      <w:lang w:val="uk-UA"/>
    </w:rPr>
  </w:style>
  <w:style w:type="paragraph" w:styleId="2">
    <w:name w:val="heading 2"/>
    <w:basedOn w:val="a"/>
    <w:next w:val="a"/>
    <w:qFormat/>
    <w:pPr>
      <w:keepNext/>
      <w:ind w:right="-1"/>
      <w:jc w:val="center"/>
      <w:outlineLvl w:val="1"/>
    </w:pPr>
    <w:rPr>
      <w:b/>
      <w:sz w:val="28"/>
      <w:szCs w:val="20"/>
      <w:lang w:val="uk-UA"/>
    </w:rPr>
  </w:style>
  <w:style w:type="paragraph" w:styleId="3">
    <w:name w:val="heading 3"/>
    <w:basedOn w:val="a"/>
    <w:next w:val="a"/>
    <w:qFormat/>
    <w:pPr>
      <w:keepNext/>
      <w:ind w:right="-360" w:firstLine="900"/>
      <w:jc w:val="both"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900"/>
      <w:jc w:val="both"/>
    </w:pPr>
    <w:rPr>
      <w:sz w:val="28"/>
      <w:lang w:val="uk-UA"/>
    </w:rPr>
  </w:style>
  <w:style w:type="paragraph" w:styleId="20">
    <w:name w:val="Body Text Indent 2"/>
    <w:basedOn w:val="a"/>
    <w:pPr>
      <w:ind w:firstLine="405"/>
      <w:jc w:val="both"/>
    </w:pPr>
    <w:rPr>
      <w:sz w:val="28"/>
      <w:lang w:val="uk-UA"/>
    </w:rPr>
  </w:style>
  <w:style w:type="paragraph" w:styleId="30">
    <w:name w:val="Body Text Indent 3"/>
    <w:basedOn w:val="a"/>
    <w:link w:val="31"/>
    <w:pPr>
      <w:ind w:left="-540" w:firstLine="1440"/>
      <w:jc w:val="both"/>
    </w:pPr>
    <w:rPr>
      <w:sz w:val="28"/>
      <w:lang w:val="uk-UA"/>
    </w:rPr>
  </w:style>
  <w:style w:type="paragraph" w:styleId="a4">
    <w:name w:val="Block Text"/>
    <w:basedOn w:val="a"/>
    <w:pPr>
      <w:ind w:left="-540" w:right="-360" w:firstLine="1440"/>
      <w:jc w:val="both"/>
    </w:pPr>
    <w:rPr>
      <w:sz w:val="28"/>
      <w:lang w:val="uk-UA"/>
    </w:rPr>
  </w:style>
  <w:style w:type="paragraph" w:styleId="a5">
    <w:name w:val="header"/>
    <w:basedOn w:val="a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semiHidden/>
    <w:rPr>
      <w:sz w:val="24"/>
      <w:szCs w:val="24"/>
    </w:rPr>
  </w:style>
  <w:style w:type="paragraph" w:styleId="a7">
    <w:name w:val="footer"/>
    <w:basedOn w:val="a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semiHidden/>
    <w:rPr>
      <w:sz w:val="24"/>
      <w:szCs w:val="24"/>
    </w:rPr>
  </w:style>
  <w:style w:type="paragraph" w:styleId="a9">
    <w:name w:val="Balloon Text"/>
    <w:basedOn w:val="a"/>
    <w:semiHidden/>
    <w:rsid w:val="0066107B"/>
    <w:rPr>
      <w:rFonts w:ascii="Tahoma" w:hAnsi="Tahoma" w:cs="Tahoma"/>
      <w:sz w:val="16"/>
      <w:szCs w:val="16"/>
    </w:rPr>
  </w:style>
  <w:style w:type="character" w:customStyle="1" w:styleId="31">
    <w:name w:val="Основний текст з відступом 3 Знак"/>
    <w:link w:val="30"/>
    <w:rsid w:val="000B62D5"/>
    <w:rPr>
      <w:sz w:val="28"/>
      <w:szCs w:val="24"/>
      <w:lang w:val="uk-UA" w:eastAsia="ru-RU"/>
    </w:rPr>
  </w:style>
  <w:style w:type="character" w:customStyle="1" w:styleId="40">
    <w:name w:val="Заголовок 4 Знак"/>
    <w:link w:val="4"/>
    <w:rsid w:val="00771678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2123</Words>
  <Characters>1211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Vinnitsa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Валя</dc:creator>
  <cp:keywords/>
  <cp:lastModifiedBy>Grudz</cp:lastModifiedBy>
  <cp:revision>4</cp:revision>
  <cp:lastPrinted>2026-05-25T10:05:00Z</cp:lastPrinted>
  <dcterms:created xsi:type="dcterms:W3CDTF">2026-05-18T12:02:00Z</dcterms:created>
  <dcterms:modified xsi:type="dcterms:W3CDTF">2026-05-25T10:05:00Z</dcterms:modified>
</cp:coreProperties>
</file>